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1" w:rsidRPr="009206F8" w:rsidRDefault="00F04CE1" w:rsidP="00E03018">
      <w:pPr>
        <w:pStyle w:val="Nosaukums"/>
        <w:jc w:val="right"/>
        <w:rPr>
          <w:i/>
          <w:u w:val="single"/>
        </w:rPr>
      </w:pPr>
    </w:p>
    <w:p w:rsidR="00F04CE1" w:rsidRPr="009206F8" w:rsidRDefault="00F04CE1" w:rsidP="00E03018">
      <w:pPr>
        <w:pStyle w:val="Nosaukums"/>
      </w:pPr>
      <w:r w:rsidRPr="009206F8">
        <w:t>LATVIJAS REPUBLIKAS MINISTRU KABINETS</w:t>
      </w:r>
    </w:p>
    <w:p w:rsidR="00F04CE1" w:rsidRPr="009206F8" w:rsidRDefault="009152B0" w:rsidP="00E03018">
      <w:pPr>
        <w:jc w:val="both"/>
        <w:rPr>
          <w:sz w:val="28"/>
          <w:lang w:val="lv-LV"/>
        </w:rPr>
      </w:pPr>
      <w:r w:rsidRPr="009152B0">
        <w:rPr>
          <w:noProof/>
          <w:lang w:val="lv-LV" w:eastAsia="lv-LV"/>
        </w:rPr>
        <w:pict>
          <v:line id="_x0000_s1026" style="position:absolute;left:0;text-align:left;z-index:251658240" from="-6.1pt,6.4pt" to="454.7pt,6.4pt" o:allowincell="f" strokeweight="1.5pt"/>
        </w:pict>
      </w:r>
    </w:p>
    <w:p w:rsidR="00F04CE1" w:rsidRPr="009206F8" w:rsidRDefault="00F04CE1" w:rsidP="00E03018">
      <w:pPr>
        <w:jc w:val="both"/>
        <w:rPr>
          <w:sz w:val="28"/>
          <w:lang w:val="lv-LV"/>
        </w:rPr>
      </w:pPr>
    </w:p>
    <w:p w:rsidR="00F04CE1" w:rsidRPr="009206F8" w:rsidRDefault="00F04CE1" w:rsidP="00E03018">
      <w:pPr>
        <w:jc w:val="both"/>
        <w:rPr>
          <w:sz w:val="28"/>
          <w:lang w:val="lv-LV"/>
        </w:rPr>
      </w:pPr>
      <w:r w:rsidRPr="009206F8">
        <w:rPr>
          <w:sz w:val="28"/>
          <w:lang w:val="lv-LV"/>
        </w:rPr>
        <w:t>20</w:t>
      </w:r>
      <w:r w:rsidR="00383CED" w:rsidRPr="009206F8">
        <w:rPr>
          <w:sz w:val="28"/>
          <w:lang w:val="lv-LV"/>
        </w:rPr>
        <w:t>1</w:t>
      </w:r>
      <w:r w:rsidR="00607308" w:rsidRPr="009206F8">
        <w:rPr>
          <w:sz w:val="28"/>
          <w:lang w:val="lv-LV"/>
        </w:rPr>
        <w:t>4</w:t>
      </w:r>
      <w:r w:rsidRPr="009206F8">
        <w:rPr>
          <w:sz w:val="28"/>
          <w:lang w:val="lv-LV"/>
        </w:rPr>
        <w:t>.gada ___</w:t>
      </w:r>
      <w:r w:rsidRPr="009206F8">
        <w:rPr>
          <w:sz w:val="28"/>
          <w:lang w:val="lv-LV"/>
        </w:rPr>
        <w:softHyphen/>
      </w:r>
      <w:r w:rsidRPr="009206F8">
        <w:rPr>
          <w:sz w:val="28"/>
          <w:lang w:val="lv-LV"/>
        </w:rPr>
        <w:softHyphen/>
      </w:r>
      <w:r w:rsidRPr="009206F8">
        <w:rPr>
          <w:sz w:val="28"/>
          <w:lang w:val="lv-LV"/>
        </w:rPr>
        <w:softHyphen/>
      </w:r>
      <w:r w:rsidRPr="009206F8">
        <w:rPr>
          <w:sz w:val="28"/>
          <w:lang w:val="lv-LV"/>
        </w:rPr>
        <w:softHyphen/>
        <w:t>___</w:t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  <w:t xml:space="preserve">        </w:t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9206F8">
          <w:rPr>
            <w:sz w:val="28"/>
            <w:lang w:val="lv-LV"/>
          </w:rPr>
          <w:t>Rīkojums</w:t>
        </w:r>
      </w:smartTag>
      <w:r w:rsidRPr="009206F8">
        <w:rPr>
          <w:sz w:val="28"/>
          <w:lang w:val="lv-LV"/>
        </w:rPr>
        <w:t xml:space="preserve"> Nr.</w:t>
      </w:r>
    </w:p>
    <w:p w:rsidR="00F04CE1" w:rsidRPr="009206F8" w:rsidRDefault="00F04CE1" w:rsidP="00E03018">
      <w:pPr>
        <w:jc w:val="both"/>
        <w:rPr>
          <w:sz w:val="28"/>
          <w:lang w:val="lv-LV"/>
        </w:rPr>
      </w:pPr>
      <w:r w:rsidRPr="009206F8">
        <w:rPr>
          <w:sz w:val="28"/>
          <w:lang w:val="lv-LV"/>
        </w:rPr>
        <w:t>Rīgā</w:t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</w:r>
      <w:r w:rsidRPr="009206F8">
        <w:rPr>
          <w:sz w:val="28"/>
          <w:lang w:val="lv-LV"/>
        </w:rPr>
        <w:tab/>
        <w:t xml:space="preserve">       (prot. Nr.         . §)</w:t>
      </w:r>
    </w:p>
    <w:p w:rsidR="00F04CE1" w:rsidRPr="009206F8" w:rsidRDefault="00F04CE1" w:rsidP="00E03018">
      <w:pPr>
        <w:jc w:val="both"/>
        <w:rPr>
          <w:sz w:val="28"/>
          <w:lang w:val="lv-LV"/>
        </w:rPr>
      </w:pPr>
    </w:p>
    <w:p w:rsidR="00F30A8C" w:rsidRPr="009206F8" w:rsidRDefault="00F30A8C" w:rsidP="00E03018">
      <w:pPr>
        <w:jc w:val="both"/>
        <w:rPr>
          <w:sz w:val="28"/>
          <w:lang w:val="lv-LV"/>
        </w:rPr>
      </w:pPr>
    </w:p>
    <w:p w:rsidR="00F04CE1" w:rsidRPr="009206F8" w:rsidRDefault="00F04CE1" w:rsidP="00E03018">
      <w:pPr>
        <w:jc w:val="center"/>
        <w:rPr>
          <w:b/>
          <w:bCs/>
          <w:sz w:val="28"/>
          <w:lang w:val="lv-LV"/>
        </w:rPr>
      </w:pPr>
    </w:p>
    <w:p w:rsidR="00104BBA" w:rsidRPr="009206F8" w:rsidRDefault="00F43FF0" w:rsidP="00104BBA">
      <w:pPr>
        <w:tabs>
          <w:tab w:val="left" w:pos="8280"/>
        </w:tabs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9206F8">
        <w:rPr>
          <w:b/>
          <w:sz w:val="28"/>
          <w:szCs w:val="28"/>
          <w:lang w:val="lv-LV"/>
        </w:rPr>
        <w:t>Primārās veselības aprūpes attīstības</w:t>
      </w:r>
      <w:r w:rsidR="00104BBA" w:rsidRPr="009206F8">
        <w:rPr>
          <w:b/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="00104BBA" w:rsidRPr="009206F8">
          <w:rPr>
            <w:b/>
            <w:sz w:val="28"/>
            <w:szCs w:val="28"/>
            <w:lang w:val="lv-LV"/>
          </w:rPr>
          <w:t>plāns</w:t>
        </w:r>
      </w:smartTag>
      <w:r w:rsidR="00272604" w:rsidRPr="009206F8">
        <w:rPr>
          <w:b/>
          <w:sz w:val="28"/>
          <w:szCs w:val="28"/>
          <w:lang w:val="lv-LV"/>
        </w:rPr>
        <w:t xml:space="preserve"> 201</w:t>
      </w:r>
      <w:r w:rsidRPr="009206F8">
        <w:rPr>
          <w:b/>
          <w:sz w:val="28"/>
          <w:szCs w:val="28"/>
          <w:lang w:val="lv-LV"/>
        </w:rPr>
        <w:t>4</w:t>
      </w:r>
      <w:r w:rsidR="00272604" w:rsidRPr="009206F8">
        <w:rPr>
          <w:b/>
          <w:sz w:val="28"/>
          <w:szCs w:val="28"/>
          <w:lang w:val="lv-LV"/>
        </w:rPr>
        <w:t>.-201</w:t>
      </w:r>
      <w:r w:rsidRPr="009206F8">
        <w:rPr>
          <w:b/>
          <w:sz w:val="28"/>
          <w:szCs w:val="28"/>
          <w:lang w:val="lv-LV"/>
        </w:rPr>
        <w:t>6</w:t>
      </w:r>
      <w:r w:rsidR="00104BBA" w:rsidRPr="009206F8">
        <w:rPr>
          <w:b/>
          <w:sz w:val="28"/>
          <w:szCs w:val="28"/>
          <w:lang w:val="lv-LV"/>
        </w:rPr>
        <w:t>.gadam</w:t>
      </w:r>
    </w:p>
    <w:bookmarkEnd w:id="0"/>
    <w:bookmarkEnd w:id="1"/>
    <w:bookmarkEnd w:id="2"/>
    <w:p w:rsidR="00F04CE1" w:rsidRPr="009206F8" w:rsidRDefault="00F04CE1" w:rsidP="001719D5">
      <w:pPr>
        <w:rPr>
          <w:bCs/>
          <w:sz w:val="28"/>
          <w:szCs w:val="28"/>
          <w:lang w:val="sv-SE"/>
        </w:rPr>
      </w:pPr>
    </w:p>
    <w:p w:rsidR="00F30A8C" w:rsidRPr="009206F8" w:rsidRDefault="00F30A8C" w:rsidP="001719D5">
      <w:pPr>
        <w:rPr>
          <w:bCs/>
          <w:sz w:val="28"/>
          <w:szCs w:val="28"/>
          <w:lang w:val="sv-SE"/>
        </w:rPr>
      </w:pPr>
    </w:p>
    <w:bookmarkEnd w:id="3"/>
    <w:bookmarkEnd w:id="4"/>
    <w:p w:rsidR="003E581F" w:rsidRPr="009206F8" w:rsidRDefault="00E50D51" w:rsidP="00DC5617">
      <w:pPr>
        <w:pStyle w:val="Pamattekstsaratkpi"/>
        <w:numPr>
          <w:ilvl w:val="0"/>
          <w:numId w:val="8"/>
        </w:numPr>
        <w:spacing w:before="60"/>
        <w:rPr>
          <w:szCs w:val="28"/>
        </w:rPr>
      </w:pPr>
      <w:r w:rsidRPr="009206F8">
        <w:rPr>
          <w:szCs w:val="28"/>
        </w:rPr>
        <w:t xml:space="preserve">Atbalstīt </w:t>
      </w:r>
      <w:r w:rsidR="00F43FF0" w:rsidRPr="009206F8">
        <w:rPr>
          <w:szCs w:val="28"/>
        </w:rPr>
        <w:t>Primārās veselības aprūpes attīstības</w:t>
      </w:r>
      <w:r w:rsidR="00272604" w:rsidRPr="009206F8">
        <w:rPr>
          <w:szCs w:val="28"/>
        </w:rPr>
        <w:t xml:space="preserve"> plānu 201</w:t>
      </w:r>
      <w:r w:rsidR="00F43FF0" w:rsidRPr="009206F8">
        <w:rPr>
          <w:szCs w:val="28"/>
        </w:rPr>
        <w:t>4</w:t>
      </w:r>
      <w:r w:rsidR="00272604" w:rsidRPr="009206F8">
        <w:rPr>
          <w:szCs w:val="28"/>
        </w:rPr>
        <w:t>.-201</w:t>
      </w:r>
      <w:r w:rsidR="00F43FF0" w:rsidRPr="009206F8">
        <w:rPr>
          <w:szCs w:val="28"/>
        </w:rPr>
        <w:t>6</w:t>
      </w:r>
      <w:r w:rsidR="00272604" w:rsidRPr="009206F8">
        <w:rPr>
          <w:szCs w:val="28"/>
        </w:rPr>
        <w:t xml:space="preserve">. </w:t>
      </w:r>
      <w:r w:rsidR="0047711B" w:rsidRPr="009206F8">
        <w:rPr>
          <w:szCs w:val="28"/>
        </w:rPr>
        <w:t xml:space="preserve">gadam (turpmāk – </w:t>
      </w:r>
      <w:r w:rsidR="00095314" w:rsidRPr="009206F8">
        <w:rPr>
          <w:szCs w:val="28"/>
        </w:rPr>
        <w:t>p</w:t>
      </w:r>
      <w:r w:rsidR="00423A00" w:rsidRPr="009206F8">
        <w:rPr>
          <w:szCs w:val="28"/>
        </w:rPr>
        <w:t>lāns)</w:t>
      </w:r>
      <w:r w:rsidR="009836A3" w:rsidRPr="009206F8">
        <w:rPr>
          <w:szCs w:val="28"/>
        </w:rPr>
        <w:t>.</w:t>
      </w:r>
    </w:p>
    <w:p w:rsidR="00F30A8C" w:rsidRPr="009206F8" w:rsidRDefault="00F30A8C" w:rsidP="00F30A8C">
      <w:pPr>
        <w:pStyle w:val="Pamattekstsaratkpi"/>
        <w:spacing w:before="60"/>
        <w:ind w:left="720" w:firstLine="0"/>
        <w:rPr>
          <w:szCs w:val="28"/>
        </w:rPr>
      </w:pPr>
    </w:p>
    <w:p w:rsidR="003E581F" w:rsidRPr="009206F8" w:rsidRDefault="00D938EB" w:rsidP="00DC5617">
      <w:pPr>
        <w:pStyle w:val="Pamattekstsaratkpi"/>
        <w:numPr>
          <w:ilvl w:val="0"/>
          <w:numId w:val="8"/>
        </w:numPr>
        <w:spacing w:before="60"/>
        <w:rPr>
          <w:szCs w:val="28"/>
        </w:rPr>
      </w:pPr>
      <w:r w:rsidRPr="009206F8">
        <w:rPr>
          <w:szCs w:val="28"/>
        </w:rPr>
        <w:t>Noteikt Veselības ministriju par atbildīgo institūciju plāna īstenošanā.</w:t>
      </w:r>
    </w:p>
    <w:p w:rsidR="00F30A8C" w:rsidRPr="009206F8" w:rsidRDefault="00F30A8C" w:rsidP="00F30A8C">
      <w:pPr>
        <w:pStyle w:val="Pamattekstsaratkpi"/>
        <w:spacing w:before="60"/>
        <w:ind w:left="720" w:firstLine="0"/>
        <w:rPr>
          <w:szCs w:val="28"/>
        </w:rPr>
      </w:pPr>
    </w:p>
    <w:p w:rsidR="00C5018B" w:rsidRPr="009206F8" w:rsidRDefault="00215DFE" w:rsidP="00C5018B">
      <w:pPr>
        <w:pStyle w:val="Pamattekstsaratkpi"/>
        <w:numPr>
          <w:ilvl w:val="0"/>
          <w:numId w:val="8"/>
        </w:numPr>
        <w:spacing w:before="60"/>
        <w:rPr>
          <w:szCs w:val="28"/>
        </w:rPr>
      </w:pPr>
      <w:r w:rsidRPr="009206F8">
        <w:rPr>
          <w:szCs w:val="28"/>
        </w:rPr>
        <w:t xml:space="preserve">Plānā paredzēto </w:t>
      </w:r>
      <w:r w:rsidR="00C5018B" w:rsidRPr="009206F8">
        <w:rPr>
          <w:szCs w:val="28"/>
        </w:rPr>
        <w:t>1.1.1.</w:t>
      </w:r>
      <w:r w:rsidR="0057588A" w:rsidRPr="009206F8">
        <w:rPr>
          <w:szCs w:val="28"/>
        </w:rPr>
        <w:t xml:space="preserve">, 1.1.2., 1.1.3., </w:t>
      </w:r>
      <w:r w:rsidR="00C5018B" w:rsidRPr="009206F8">
        <w:rPr>
          <w:szCs w:val="28"/>
        </w:rPr>
        <w:t>1.2.</w:t>
      </w:r>
      <w:r w:rsidR="00F62C44" w:rsidRPr="009206F8">
        <w:rPr>
          <w:szCs w:val="28"/>
        </w:rPr>
        <w:t>1</w:t>
      </w:r>
      <w:r w:rsidR="00C5018B" w:rsidRPr="009206F8">
        <w:rPr>
          <w:szCs w:val="28"/>
        </w:rPr>
        <w:t>., 1.2.3., 1.2.6.</w:t>
      </w:r>
      <w:r w:rsidR="0057588A" w:rsidRPr="009206F8">
        <w:rPr>
          <w:szCs w:val="28"/>
        </w:rPr>
        <w:t xml:space="preserve">, 1.2.7., 2.1.1, </w:t>
      </w:r>
      <w:r w:rsidR="00C5018B" w:rsidRPr="009206F8">
        <w:rPr>
          <w:szCs w:val="28"/>
        </w:rPr>
        <w:t>2.1.2., 2.2.2., 2.3.3.,  2.4.1.</w:t>
      </w:r>
      <w:r w:rsidR="0057588A" w:rsidRPr="009206F8">
        <w:rPr>
          <w:szCs w:val="28"/>
        </w:rPr>
        <w:t xml:space="preserve">, </w:t>
      </w:r>
      <w:r w:rsidR="00C5018B" w:rsidRPr="009206F8">
        <w:rPr>
          <w:szCs w:val="28"/>
        </w:rPr>
        <w:t>2.5.2., 2.6.2., 2.8.1.</w:t>
      </w:r>
      <w:r w:rsidR="003B6BD6" w:rsidRPr="009206F8">
        <w:rPr>
          <w:szCs w:val="28"/>
        </w:rPr>
        <w:t>,</w:t>
      </w:r>
      <w:r w:rsidR="00C5018B" w:rsidRPr="009206F8">
        <w:rPr>
          <w:szCs w:val="28"/>
        </w:rPr>
        <w:t xml:space="preserve"> 2.8.2., 2.9.</w:t>
      </w:r>
      <w:r w:rsidR="000578D2" w:rsidRPr="009206F8">
        <w:rPr>
          <w:szCs w:val="28"/>
        </w:rPr>
        <w:t>1</w:t>
      </w:r>
      <w:r w:rsidR="00C5018B" w:rsidRPr="009206F8">
        <w:rPr>
          <w:szCs w:val="28"/>
        </w:rPr>
        <w:t xml:space="preserve">., 3.1.1. un 3.1.2. pasākumu </w:t>
      </w:r>
      <w:r w:rsidR="00DB3828" w:rsidRPr="009206F8">
        <w:rPr>
          <w:szCs w:val="28"/>
        </w:rPr>
        <w:t xml:space="preserve">īstenošanu </w:t>
      </w:r>
      <w:r w:rsidR="00C5018B" w:rsidRPr="009206F8">
        <w:rPr>
          <w:szCs w:val="28"/>
        </w:rPr>
        <w:t xml:space="preserve">2014.gadā un turpmākajos gados </w:t>
      </w:r>
      <w:r w:rsidR="00D811AE" w:rsidRPr="009206F8">
        <w:rPr>
          <w:szCs w:val="28"/>
        </w:rPr>
        <w:t>Veselības</w:t>
      </w:r>
      <w:r w:rsidR="00C5018B" w:rsidRPr="009206F8">
        <w:t xml:space="preserve"> ministrij</w:t>
      </w:r>
      <w:r w:rsidR="00D811AE" w:rsidRPr="009206F8">
        <w:t xml:space="preserve">ai </w:t>
      </w:r>
      <w:r w:rsidR="00DB3828" w:rsidRPr="009206F8">
        <w:t xml:space="preserve">nodrošināt </w:t>
      </w:r>
      <w:r w:rsidR="00C5018B" w:rsidRPr="009206F8">
        <w:t>piešķirto valsts budžeta līdzekļu ietvaros</w:t>
      </w:r>
      <w:r w:rsidR="00C5018B" w:rsidRPr="009206F8">
        <w:rPr>
          <w:szCs w:val="28"/>
        </w:rPr>
        <w:t>.</w:t>
      </w:r>
    </w:p>
    <w:p w:rsidR="00D811AE" w:rsidRPr="009206F8" w:rsidRDefault="00D811AE" w:rsidP="00D811AE">
      <w:pPr>
        <w:pStyle w:val="Sarakstarindkopa"/>
        <w:rPr>
          <w:szCs w:val="28"/>
          <w:lang w:val="lv-LV"/>
        </w:rPr>
      </w:pPr>
    </w:p>
    <w:p w:rsidR="00D811AE" w:rsidRPr="009206F8" w:rsidRDefault="00D811AE" w:rsidP="00D811AE">
      <w:pPr>
        <w:pStyle w:val="Pamattekstsaratkpi"/>
        <w:numPr>
          <w:ilvl w:val="0"/>
          <w:numId w:val="8"/>
        </w:numPr>
        <w:spacing w:before="60"/>
        <w:rPr>
          <w:szCs w:val="28"/>
        </w:rPr>
      </w:pPr>
      <w:r w:rsidRPr="009206F8">
        <w:rPr>
          <w:szCs w:val="28"/>
        </w:rPr>
        <w:t xml:space="preserve">Plānā paredzēto </w:t>
      </w:r>
      <w:r w:rsidR="004B7243" w:rsidRPr="009206F8">
        <w:rPr>
          <w:szCs w:val="28"/>
        </w:rPr>
        <w:t xml:space="preserve">1.2.8., </w:t>
      </w:r>
      <w:r w:rsidRPr="009206F8">
        <w:rPr>
          <w:szCs w:val="28"/>
        </w:rPr>
        <w:t xml:space="preserve">2.5.1 un 2.5.4.pasākumu īstenošanu 2014.gadā un turpmākajos gados Veselības ministrijai un Labklājības </w:t>
      </w:r>
      <w:r w:rsidRPr="009206F8">
        <w:t>ministrijai nodrošināt piešķirto valsts budžeta līdzekļu ietvaros</w:t>
      </w:r>
      <w:r w:rsidRPr="009206F8">
        <w:rPr>
          <w:szCs w:val="28"/>
        </w:rPr>
        <w:t>.</w:t>
      </w:r>
    </w:p>
    <w:p w:rsidR="00D811AE" w:rsidRPr="009206F8" w:rsidRDefault="00D811AE" w:rsidP="00D811AE">
      <w:pPr>
        <w:pStyle w:val="Pamattekstsaratkpi"/>
        <w:spacing w:before="60"/>
        <w:ind w:firstLine="0"/>
        <w:rPr>
          <w:szCs w:val="28"/>
        </w:rPr>
      </w:pPr>
    </w:p>
    <w:p w:rsidR="00D811AE" w:rsidRPr="009206F8" w:rsidRDefault="00D811AE" w:rsidP="00D811AE">
      <w:pPr>
        <w:pStyle w:val="Pamattekstsaratkpi"/>
        <w:numPr>
          <w:ilvl w:val="0"/>
          <w:numId w:val="8"/>
        </w:numPr>
        <w:spacing w:before="60"/>
        <w:rPr>
          <w:szCs w:val="28"/>
        </w:rPr>
      </w:pPr>
      <w:r w:rsidRPr="009206F8">
        <w:rPr>
          <w:szCs w:val="28"/>
        </w:rPr>
        <w:t xml:space="preserve">Plānā paredzēto 1.2.4.pasākuma īstenošanu 2014.gadā un turpmākajos gados Veselības ministrijai un Izglītības un zinātnes </w:t>
      </w:r>
      <w:r w:rsidRPr="009206F8">
        <w:t>ministrijai nodrošināt piešķirto valsts budžeta līdzekļu ietvaros</w:t>
      </w:r>
      <w:r w:rsidRPr="009206F8">
        <w:rPr>
          <w:szCs w:val="28"/>
        </w:rPr>
        <w:t>.</w:t>
      </w:r>
    </w:p>
    <w:p w:rsidR="00C5018B" w:rsidRPr="009206F8" w:rsidRDefault="00C5018B" w:rsidP="00C5018B">
      <w:pPr>
        <w:pStyle w:val="Sarakstarindkopa"/>
        <w:rPr>
          <w:szCs w:val="28"/>
          <w:highlight w:val="yellow"/>
          <w:lang w:val="lv-LV"/>
        </w:rPr>
      </w:pPr>
    </w:p>
    <w:p w:rsidR="00607308" w:rsidRPr="009206F8" w:rsidRDefault="00F61930" w:rsidP="00607308">
      <w:pPr>
        <w:pStyle w:val="Pamattekstsaratkpi"/>
        <w:numPr>
          <w:ilvl w:val="0"/>
          <w:numId w:val="8"/>
        </w:numPr>
        <w:spacing w:before="60"/>
        <w:rPr>
          <w:szCs w:val="28"/>
        </w:rPr>
      </w:pPr>
      <w:r w:rsidRPr="009206F8">
        <w:rPr>
          <w:szCs w:val="28"/>
        </w:rPr>
        <w:t xml:space="preserve">Plānā paredzēto 2.3.2. pasākumu </w:t>
      </w:r>
      <w:r w:rsidRPr="009206F8">
        <w:rPr>
          <w:iCs/>
          <w:szCs w:val="28"/>
        </w:rPr>
        <w:t xml:space="preserve">virzīt realizēšanai </w:t>
      </w:r>
      <w:r w:rsidR="00860D07" w:rsidRPr="009206F8">
        <w:rPr>
          <w:szCs w:val="28"/>
        </w:rPr>
        <w:t xml:space="preserve">Eiropas Sociālā fonda </w:t>
      </w:r>
      <w:r w:rsidRPr="009206F8">
        <w:rPr>
          <w:iCs/>
          <w:szCs w:val="28"/>
        </w:rPr>
        <w:t>projekt</w:t>
      </w:r>
      <w:r w:rsidR="00B7088F" w:rsidRPr="009206F8">
        <w:rPr>
          <w:iCs/>
          <w:szCs w:val="28"/>
        </w:rPr>
        <w:t>a</w:t>
      </w:r>
      <w:r w:rsidRPr="009206F8">
        <w:rPr>
          <w:iCs/>
          <w:szCs w:val="28"/>
        </w:rPr>
        <w:t xml:space="preserve"> veidā </w:t>
      </w:r>
      <w:r w:rsidRPr="009206F8">
        <w:rPr>
          <w:szCs w:val="28"/>
        </w:rPr>
        <w:t>1.3.2.3. aktivitātes „</w:t>
      </w:r>
      <w:r w:rsidRPr="009206F8">
        <w:rPr>
          <w:bCs/>
          <w:szCs w:val="28"/>
        </w:rPr>
        <w:t>Veselības aprūpes un veicināšanas procesā iesaistīto institūciju personāla kompetences, prasmju un iemaņu līmeņa paaugstināšana</w:t>
      </w:r>
      <w:r w:rsidRPr="009206F8">
        <w:rPr>
          <w:szCs w:val="28"/>
        </w:rPr>
        <w:t>” ietvaros.</w:t>
      </w:r>
    </w:p>
    <w:p w:rsidR="00607308" w:rsidRPr="009206F8" w:rsidRDefault="00607308" w:rsidP="0057588A">
      <w:pPr>
        <w:rPr>
          <w:szCs w:val="28"/>
          <w:highlight w:val="yellow"/>
          <w:lang w:val="lv-LV"/>
        </w:rPr>
      </w:pPr>
    </w:p>
    <w:p w:rsidR="00607308" w:rsidRPr="009206F8" w:rsidRDefault="00FE5B6A" w:rsidP="00607308">
      <w:pPr>
        <w:pStyle w:val="Pamattekstsaratkpi"/>
        <w:numPr>
          <w:ilvl w:val="0"/>
          <w:numId w:val="8"/>
        </w:numPr>
        <w:spacing w:before="60"/>
        <w:rPr>
          <w:szCs w:val="28"/>
        </w:rPr>
      </w:pPr>
      <w:r w:rsidRPr="009206F8">
        <w:rPr>
          <w:szCs w:val="28"/>
        </w:rPr>
        <w:t xml:space="preserve">Plānā paredzēto </w:t>
      </w:r>
      <w:r w:rsidR="00C5018B" w:rsidRPr="009206F8">
        <w:rPr>
          <w:szCs w:val="28"/>
        </w:rPr>
        <w:t>2.9.</w:t>
      </w:r>
      <w:r w:rsidR="000578D2" w:rsidRPr="009206F8">
        <w:rPr>
          <w:szCs w:val="28"/>
        </w:rPr>
        <w:t>2</w:t>
      </w:r>
      <w:r w:rsidR="00C5018B" w:rsidRPr="009206F8">
        <w:rPr>
          <w:szCs w:val="28"/>
        </w:rPr>
        <w:t xml:space="preserve">. un 3.1.3. pasākumu 2014.-2016.gadā </w:t>
      </w:r>
      <w:r w:rsidR="00C5018B" w:rsidRPr="009206F8">
        <w:rPr>
          <w:iCs/>
          <w:szCs w:val="28"/>
        </w:rPr>
        <w:t xml:space="preserve">virzīt realizēšanai </w:t>
      </w:r>
      <w:r w:rsidR="00860D07" w:rsidRPr="009206F8">
        <w:rPr>
          <w:iCs/>
          <w:szCs w:val="28"/>
        </w:rPr>
        <w:t>Eiropas Savienības</w:t>
      </w:r>
      <w:r w:rsidR="00C5018B" w:rsidRPr="009206F8">
        <w:rPr>
          <w:iCs/>
          <w:szCs w:val="28"/>
        </w:rPr>
        <w:t xml:space="preserve"> fondu projektu veidā 2014- 2020.gada </w:t>
      </w:r>
      <w:r w:rsidR="00860D07" w:rsidRPr="009206F8">
        <w:rPr>
          <w:iCs/>
          <w:szCs w:val="28"/>
        </w:rPr>
        <w:t xml:space="preserve">Eiropas </w:t>
      </w:r>
      <w:r w:rsidRPr="009206F8">
        <w:rPr>
          <w:iCs/>
          <w:szCs w:val="28"/>
        </w:rPr>
        <w:t>S</w:t>
      </w:r>
      <w:r w:rsidR="00860D07" w:rsidRPr="009206F8">
        <w:rPr>
          <w:iCs/>
          <w:szCs w:val="28"/>
        </w:rPr>
        <w:t>avienības</w:t>
      </w:r>
      <w:r w:rsidR="00C5018B" w:rsidRPr="009206F8">
        <w:rPr>
          <w:iCs/>
          <w:szCs w:val="28"/>
        </w:rPr>
        <w:t xml:space="preserve"> fondu plānošanas perioda </w:t>
      </w:r>
      <w:r w:rsidR="00607308" w:rsidRPr="009206F8">
        <w:rPr>
          <w:szCs w:val="28"/>
        </w:rPr>
        <w:t xml:space="preserve">7.5.4. specifiskā atbalsta </w:t>
      </w:r>
      <w:r w:rsidR="00607308" w:rsidRPr="00475E7E">
        <w:rPr>
          <w:szCs w:val="28"/>
        </w:rPr>
        <w:t>mērķa „</w:t>
      </w:r>
      <w:r w:rsidR="00475E7E" w:rsidRPr="00475E7E">
        <w:rPr>
          <w:rFonts w:eastAsiaTheme="minorHAnsi"/>
          <w:color w:val="000000"/>
          <w:szCs w:val="28"/>
        </w:rPr>
        <w:t>Uzlabot pieejamību veselības veicināšanas un slimību profilakses pakalpojumiem, jo īpaši, nabadzības un sociālās atstumtības riskam pakļautajiem iedzīvotājiem</w:t>
      </w:r>
      <w:r w:rsidR="00607308" w:rsidRPr="00475E7E">
        <w:rPr>
          <w:szCs w:val="28"/>
        </w:rPr>
        <w:t>” ietvaros.</w:t>
      </w:r>
    </w:p>
    <w:p w:rsidR="00C5018B" w:rsidRPr="009206F8" w:rsidRDefault="00C5018B" w:rsidP="00C5018B">
      <w:pPr>
        <w:pStyle w:val="Sarakstarindkopa"/>
        <w:rPr>
          <w:szCs w:val="28"/>
          <w:highlight w:val="yellow"/>
          <w:lang w:val="lv-LV"/>
        </w:rPr>
      </w:pPr>
    </w:p>
    <w:p w:rsidR="003B6BD6" w:rsidRPr="009206F8" w:rsidRDefault="003B6BD6" w:rsidP="009A6C19">
      <w:pPr>
        <w:pStyle w:val="Pamattekstsaratkpi"/>
        <w:numPr>
          <w:ilvl w:val="0"/>
          <w:numId w:val="8"/>
        </w:numPr>
        <w:spacing w:before="60"/>
        <w:rPr>
          <w:szCs w:val="28"/>
        </w:rPr>
      </w:pPr>
      <w:r w:rsidRPr="009206F8">
        <w:rPr>
          <w:szCs w:val="28"/>
        </w:rPr>
        <w:lastRenderedPageBreak/>
        <w:t>Jautājum</w:t>
      </w:r>
      <w:r w:rsidR="0023053E" w:rsidRPr="009206F8">
        <w:rPr>
          <w:szCs w:val="28"/>
        </w:rPr>
        <w:t>u</w:t>
      </w:r>
      <w:r w:rsidRPr="009206F8">
        <w:rPr>
          <w:szCs w:val="28"/>
        </w:rPr>
        <w:t xml:space="preserve"> par papildu valsts budžeta līdzekļu piešķiršanu Veselības ministrijai plāna</w:t>
      </w:r>
      <w:r w:rsidR="009A6C19" w:rsidRPr="009206F8">
        <w:rPr>
          <w:szCs w:val="28"/>
        </w:rPr>
        <w:t xml:space="preserve"> </w:t>
      </w:r>
      <w:r w:rsidRPr="009206F8">
        <w:rPr>
          <w:szCs w:val="28"/>
        </w:rPr>
        <w:t>1.2.2., 1.2.5., 2.2.1., 2.3.1., 2.6.1. un 2.7.1.</w:t>
      </w:r>
      <w:r w:rsidR="005910BC" w:rsidRPr="009206F8">
        <w:rPr>
          <w:szCs w:val="28"/>
        </w:rPr>
        <w:t xml:space="preserve">pasākumu </w:t>
      </w:r>
      <w:r w:rsidRPr="009206F8">
        <w:rPr>
          <w:szCs w:val="28"/>
        </w:rPr>
        <w:t xml:space="preserve">īstenošanai 2015.gadā – </w:t>
      </w:r>
      <w:r w:rsidR="00300125" w:rsidRPr="00FE1045">
        <w:rPr>
          <w:szCs w:val="28"/>
        </w:rPr>
        <w:t>7 429 24</w:t>
      </w:r>
      <w:r w:rsidR="00FE1045" w:rsidRPr="00FE1045">
        <w:rPr>
          <w:szCs w:val="28"/>
        </w:rPr>
        <w:t>1</w:t>
      </w:r>
      <w:r w:rsidR="00300125">
        <w:rPr>
          <w:szCs w:val="28"/>
        </w:rPr>
        <w:t xml:space="preserve"> </w:t>
      </w:r>
      <w:proofErr w:type="spellStart"/>
      <w:r w:rsidR="009A6C19" w:rsidRPr="009206F8">
        <w:rPr>
          <w:i/>
          <w:szCs w:val="28"/>
        </w:rPr>
        <w:t>euro</w:t>
      </w:r>
      <w:proofErr w:type="spellEnd"/>
      <w:r w:rsidRPr="009206F8">
        <w:rPr>
          <w:szCs w:val="28"/>
        </w:rPr>
        <w:t xml:space="preserve"> apmērā</w:t>
      </w:r>
      <w:r w:rsidR="009A6C19" w:rsidRPr="009206F8">
        <w:rPr>
          <w:szCs w:val="28"/>
        </w:rPr>
        <w:t xml:space="preserve">, </w:t>
      </w:r>
      <w:r w:rsidRPr="009206F8">
        <w:rPr>
          <w:szCs w:val="28"/>
        </w:rPr>
        <w:t>1.2.5., 2.2.1., 2.5.3. un 2.7.1.</w:t>
      </w:r>
      <w:r w:rsidR="005910BC" w:rsidRPr="009206F8">
        <w:rPr>
          <w:szCs w:val="28"/>
        </w:rPr>
        <w:t xml:space="preserve">pasākumu </w:t>
      </w:r>
      <w:r w:rsidRPr="009206F8">
        <w:rPr>
          <w:szCs w:val="28"/>
        </w:rPr>
        <w:t>īstenošanai 2016.gadā – 7</w:t>
      </w:r>
      <w:r w:rsidR="00667C6A" w:rsidRPr="009206F8">
        <w:rPr>
          <w:szCs w:val="28"/>
        </w:rPr>
        <w:t> 381 036</w:t>
      </w:r>
      <w:r w:rsidRPr="009206F8">
        <w:rPr>
          <w:szCs w:val="28"/>
        </w:rPr>
        <w:t xml:space="preserve">  </w:t>
      </w:r>
      <w:proofErr w:type="spellStart"/>
      <w:r w:rsidR="009A6C19" w:rsidRPr="009206F8">
        <w:rPr>
          <w:i/>
          <w:szCs w:val="28"/>
        </w:rPr>
        <w:t>euro</w:t>
      </w:r>
      <w:proofErr w:type="spellEnd"/>
      <w:r w:rsidRPr="009206F8">
        <w:rPr>
          <w:szCs w:val="28"/>
        </w:rPr>
        <w:t xml:space="preserve"> apmērā</w:t>
      </w:r>
      <w:r w:rsidR="009A6C19" w:rsidRPr="009206F8">
        <w:rPr>
          <w:szCs w:val="28"/>
        </w:rPr>
        <w:t xml:space="preserve"> un  </w:t>
      </w:r>
      <w:r w:rsidRPr="009206F8">
        <w:rPr>
          <w:szCs w:val="28"/>
        </w:rPr>
        <w:t>1.2.5. un 2.7.1.</w:t>
      </w:r>
      <w:r w:rsidR="005910BC" w:rsidRPr="009206F8">
        <w:rPr>
          <w:szCs w:val="28"/>
        </w:rPr>
        <w:t xml:space="preserve">pasākumu </w:t>
      </w:r>
      <w:r w:rsidRPr="009206F8">
        <w:rPr>
          <w:szCs w:val="28"/>
        </w:rPr>
        <w:t>īstenošanai turpmāk ik gadu – 7</w:t>
      </w:r>
      <w:r w:rsidR="00667C6A" w:rsidRPr="009206F8">
        <w:rPr>
          <w:szCs w:val="28"/>
        </w:rPr>
        <w:t> 333 551</w:t>
      </w:r>
      <w:r w:rsidRPr="009206F8">
        <w:rPr>
          <w:szCs w:val="28"/>
        </w:rPr>
        <w:t xml:space="preserve">  </w:t>
      </w:r>
      <w:proofErr w:type="spellStart"/>
      <w:r w:rsidR="009A6C19" w:rsidRPr="009206F8">
        <w:rPr>
          <w:i/>
          <w:szCs w:val="28"/>
        </w:rPr>
        <w:t>euro</w:t>
      </w:r>
      <w:proofErr w:type="spellEnd"/>
      <w:r w:rsidRPr="009206F8">
        <w:rPr>
          <w:szCs w:val="28"/>
        </w:rPr>
        <w:t xml:space="preserve"> apmērā</w:t>
      </w:r>
      <w:r w:rsidR="009A6C19" w:rsidRPr="009206F8">
        <w:rPr>
          <w:szCs w:val="28"/>
        </w:rPr>
        <w:t xml:space="preserve"> </w:t>
      </w:r>
      <w:r w:rsidR="0023053E" w:rsidRPr="009206F8">
        <w:rPr>
          <w:szCs w:val="28"/>
        </w:rPr>
        <w:t>iz</w:t>
      </w:r>
      <w:r w:rsidRPr="009206F8">
        <w:rPr>
          <w:szCs w:val="28"/>
        </w:rPr>
        <w:t>skatīt Ministru kabinetā kopā ar visu ministriju un centrālo valsts iestāžu priekšlikumiem jaunajām politikas iniciatīvām un iesniegtajiem papildu finansējuma pieprasījumiem likumpro</w:t>
      </w:r>
      <w:r w:rsidRPr="009206F8">
        <w:rPr>
          <w:szCs w:val="28"/>
        </w:rPr>
        <w:softHyphen/>
        <w:t>jekta „Par valsts budžetu 2015.gadam” un likumprojekta „Par vidēja termiņa budžeta ietvaru 2015., 2016. un 2017.gadam” sagatavošanas un izskatīšanas procesā.</w:t>
      </w:r>
    </w:p>
    <w:p w:rsidR="009C6189" w:rsidRPr="009206F8" w:rsidRDefault="009C6189" w:rsidP="009C6189">
      <w:pPr>
        <w:pStyle w:val="Pamatteksts2"/>
        <w:spacing w:after="0" w:line="240" w:lineRule="auto"/>
        <w:ind w:left="1080"/>
        <w:jc w:val="both"/>
        <w:rPr>
          <w:sz w:val="28"/>
          <w:szCs w:val="28"/>
          <w:lang w:val="lv-LV"/>
        </w:rPr>
      </w:pPr>
    </w:p>
    <w:p w:rsidR="00D93850" w:rsidRPr="009206F8" w:rsidRDefault="000D0BC3" w:rsidP="00D93850">
      <w:pPr>
        <w:pStyle w:val="Pamatteksts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lv-LV"/>
        </w:rPr>
      </w:pPr>
      <w:r w:rsidRPr="009206F8">
        <w:rPr>
          <w:sz w:val="28"/>
          <w:szCs w:val="28"/>
          <w:lang w:val="lv-LV"/>
        </w:rPr>
        <w:t>Plāna īstenošanā iesa</w:t>
      </w:r>
      <w:r w:rsidR="008559BD" w:rsidRPr="009206F8">
        <w:rPr>
          <w:sz w:val="28"/>
          <w:szCs w:val="28"/>
          <w:lang w:val="lv-LV"/>
        </w:rPr>
        <w:t>istītajām institūcijām līdz 201</w:t>
      </w:r>
      <w:r w:rsidR="00F43FF0" w:rsidRPr="009206F8">
        <w:rPr>
          <w:sz w:val="28"/>
          <w:szCs w:val="28"/>
          <w:lang w:val="lv-LV"/>
        </w:rPr>
        <w:t>7</w:t>
      </w:r>
      <w:r w:rsidR="00CD0565" w:rsidRPr="009206F8">
        <w:rPr>
          <w:sz w:val="28"/>
          <w:szCs w:val="28"/>
          <w:lang w:val="lv-LV"/>
        </w:rPr>
        <w:t>.gada 1.</w:t>
      </w:r>
      <w:r w:rsidR="00F43FF0" w:rsidRPr="009206F8">
        <w:rPr>
          <w:sz w:val="28"/>
          <w:szCs w:val="28"/>
          <w:lang w:val="lv-LV"/>
        </w:rPr>
        <w:t>jūlijam</w:t>
      </w:r>
      <w:r w:rsidR="00CD0565" w:rsidRPr="009206F8">
        <w:rPr>
          <w:sz w:val="28"/>
          <w:szCs w:val="28"/>
          <w:lang w:val="lv-LV"/>
        </w:rPr>
        <w:t xml:space="preserve"> </w:t>
      </w:r>
      <w:r w:rsidRPr="009206F8">
        <w:rPr>
          <w:sz w:val="28"/>
          <w:szCs w:val="28"/>
          <w:lang w:val="lv-LV"/>
        </w:rPr>
        <w:t>atbilstoši kompetencei iesniegt Veselības ministrijā informāciju par plāna pasākumu īstenošanu.</w:t>
      </w:r>
    </w:p>
    <w:p w:rsidR="00D93850" w:rsidRPr="009206F8" w:rsidRDefault="00D93850" w:rsidP="00D93850">
      <w:pPr>
        <w:pStyle w:val="Pamatteksts2"/>
        <w:spacing w:after="0" w:line="240" w:lineRule="auto"/>
        <w:ind w:left="720"/>
        <w:jc w:val="both"/>
        <w:rPr>
          <w:sz w:val="28"/>
          <w:szCs w:val="28"/>
          <w:lang w:val="lv-LV"/>
        </w:rPr>
      </w:pPr>
    </w:p>
    <w:p w:rsidR="00D93850" w:rsidRPr="009206F8" w:rsidRDefault="00D93850" w:rsidP="00D93850">
      <w:pPr>
        <w:pStyle w:val="Pamatteksts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lv-LV"/>
        </w:rPr>
      </w:pPr>
      <w:r w:rsidRPr="009206F8">
        <w:rPr>
          <w:sz w:val="28"/>
          <w:szCs w:val="28"/>
          <w:lang w:val="lv-LV"/>
        </w:rPr>
        <w:t>Veselības ministrija</w:t>
      </w:r>
      <w:r w:rsidR="00E12423" w:rsidRPr="009206F8">
        <w:rPr>
          <w:sz w:val="28"/>
          <w:szCs w:val="28"/>
          <w:lang w:val="lv-LV"/>
        </w:rPr>
        <w:t>i</w:t>
      </w:r>
      <w:r w:rsidRPr="009206F8">
        <w:rPr>
          <w:sz w:val="28"/>
          <w:szCs w:val="28"/>
          <w:lang w:val="lv-LV"/>
        </w:rPr>
        <w:t xml:space="preserve"> sagatavo</w:t>
      </w:r>
      <w:r w:rsidR="00FE5B6A" w:rsidRPr="009206F8">
        <w:rPr>
          <w:sz w:val="28"/>
          <w:szCs w:val="28"/>
          <w:lang w:val="lv-LV"/>
        </w:rPr>
        <w:t>t</w:t>
      </w:r>
      <w:r w:rsidRPr="009206F8">
        <w:rPr>
          <w:sz w:val="28"/>
          <w:szCs w:val="28"/>
          <w:lang w:val="lv-LV"/>
        </w:rPr>
        <w:t xml:space="preserve"> un veselības ministr</w:t>
      </w:r>
      <w:r w:rsidR="00E12423" w:rsidRPr="009206F8">
        <w:rPr>
          <w:sz w:val="28"/>
          <w:szCs w:val="28"/>
          <w:lang w:val="lv-LV"/>
        </w:rPr>
        <w:t>am</w:t>
      </w:r>
      <w:r w:rsidRPr="009206F8">
        <w:rPr>
          <w:sz w:val="28"/>
          <w:szCs w:val="28"/>
          <w:lang w:val="lv-LV"/>
        </w:rPr>
        <w:t xml:space="preserve"> līdz 201</w:t>
      </w:r>
      <w:r w:rsidR="00F43FF0" w:rsidRPr="009206F8">
        <w:rPr>
          <w:sz w:val="28"/>
          <w:szCs w:val="28"/>
          <w:lang w:val="lv-LV"/>
        </w:rPr>
        <w:t>7</w:t>
      </w:r>
      <w:r w:rsidRPr="009206F8">
        <w:rPr>
          <w:sz w:val="28"/>
          <w:szCs w:val="28"/>
          <w:lang w:val="lv-LV"/>
        </w:rPr>
        <w:t>.gada 1.</w:t>
      </w:r>
      <w:r w:rsidR="00916FDC" w:rsidRPr="009206F8">
        <w:rPr>
          <w:sz w:val="28"/>
          <w:szCs w:val="28"/>
          <w:lang w:val="lv-LV"/>
        </w:rPr>
        <w:t>septembrim</w:t>
      </w:r>
      <w:r w:rsidRPr="009206F8">
        <w:rPr>
          <w:sz w:val="28"/>
          <w:szCs w:val="28"/>
          <w:lang w:val="lv-LV"/>
        </w:rPr>
        <w:t xml:space="preserve"> iesnie</w:t>
      </w:r>
      <w:r w:rsidR="00FE5B6A" w:rsidRPr="009206F8">
        <w:rPr>
          <w:sz w:val="28"/>
          <w:szCs w:val="28"/>
          <w:lang w:val="lv-LV"/>
        </w:rPr>
        <w:t>gt</w:t>
      </w:r>
      <w:r w:rsidRPr="009206F8">
        <w:rPr>
          <w:sz w:val="28"/>
          <w:szCs w:val="28"/>
          <w:lang w:val="lv-LV"/>
        </w:rPr>
        <w:t xml:space="preserve"> noteiktā kārtībā Ministru kabinetam informatīvo ziņojumu par Plāna īstenošanu tā darbības periodā.</w:t>
      </w:r>
    </w:p>
    <w:p w:rsidR="00F30A8C" w:rsidRPr="009206F8" w:rsidRDefault="00F30A8C" w:rsidP="00F30A8C">
      <w:pPr>
        <w:pStyle w:val="Pamatteksts2"/>
        <w:spacing w:after="0" w:line="240" w:lineRule="auto"/>
        <w:jc w:val="both"/>
        <w:rPr>
          <w:sz w:val="28"/>
          <w:szCs w:val="28"/>
          <w:lang w:val="lv-LV"/>
        </w:rPr>
      </w:pPr>
    </w:p>
    <w:p w:rsidR="00F30A8C" w:rsidRPr="009206F8" w:rsidRDefault="00F30A8C" w:rsidP="00F30A8C">
      <w:pPr>
        <w:pStyle w:val="Pamatteksts2"/>
        <w:spacing w:after="0" w:line="240" w:lineRule="auto"/>
        <w:jc w:val="both"/>
        <w:rPr>
          <w:sz w:val="28"/>
          <w:szCs w:val="28"/>
          <w:lang w:val="lv-LV"/>
        </w:rPr>
      </w:pPr>
    </w:p>
    <w:p w:rsidR="00F30A8C" w:rsidRPr="009206F8" w:rsidRDefault="00F30A8C" w:rsidP="00F30A8C">
      <w:pPr>
        <w:pStyle w:val="Virsraksts2"/>
        <w:ind w:firstLine="0"/>
        <w:rPr>
          <w:szCs w:val="28"/>
        </w:rPr>
      </w:pPr>
      <w:r w:rsidRPr="009206F8">
        <w:rPr>
          <w:szCs w:val="28"/>
        </w:rPr>
        <w:t>Ministru prezident</w:t>
      </w:r>
      <w:r w:rsidR="002C5F8B" w:rsidRPr="009206F8">
        <w:rPr>
          <w:szCs w:val="28"/>
        </w:rPr>
        <w:t>e</w:t>
      </w:r>
      <w:r w:rsidRPr="009206F8">
        <w:rPr>
          <w:szCs w:val="28"/>
        </w:rPr>
        <w:tab/>
      </w:r>
      <w:r w:rsidRPr="009206F8">
        <w:rPr>
          <w:szCs w:val="28"/>
        </w:rPr>
        <w:tab/>
        <w:t xml:space="preserve">                                                  </w:t>
      </w:r>
      <w:r w:rsidR="002C5F8B" w:rsidRPr="009206F8">
        <w:rPr>
          <w:szCs w:val="28"/>
        </w:rPr>
        <w:t xml:space="preserve">   </w:t>
      </w:r>
      <w:r w:rsidRPr="009206F8">
        <w:rPr>
          <w:szCs w:val="28"/>
        </w:rPr>
        <w:t xml:space="preserve"> </w:t>
      </w:r>
      <w:r w:rsidR="002C5F8B" w:rsidRPr="009206F8">
        <w:rPr>
          <w:szCs w:val="28"/>
        </w:rPr>
        <w:t>L</w:t>
      </w:r>
      <w:r w:rsidRPr="009206F8">
        <w:rPr>
          <w:szCs w:val="28"/>
        </w:rPr>
        <w:t>.</w:t>
      </w:r>
      <w:r w:rsidR="002C5F8B" w:rsidRPr="009206F8">
        <w:rPr>
          <w:szCs w:val="28"/>
        </w:rPr>
        <w:t>Straujuma</w:t>
      </w:r>
    </w:p>
    <w:p w:rsidR="00F30A8C" w:rsidRPr="009206F8" w:rsidRDefault="00F30A8C" w:rsidP="00F30A8C">
      <w:pPr>
        <w:ind w:firstLine="720"/>
        <w:jc w:val="both"/>
        <w:rPr>
          <w:sz w:val="28"/>
          <w:szCs w:val="28"/>
          <w:lang w:val="lv-LV"/>
        </w:rPr>
      </w:pPr>
    </w:p>
    <w:p w:rsidR="00F30A8C" w:rsidRPr="009206F8" w:rsidRDefault="00F30A8C" w:rsidP="00F30A8C">
      <w:pPr>
        <w:ind w:firstLine="720"/>
        <w:jc w:val="both"/>
        <w:rPr>
          <w:sz w:val="28"/>
          <w:szCs w:val="28"/>
          <w:lang w:val="lv-LV"/>
        </w:rPr>
      </w:pPr>
    </w:p>
    <w:p w:rsidR="00F30A8C" w:rsidRPr="009206F8" w:rsidRDefault="00F30A8C" w:rsidP="00F30A8C">
      <w:pPr>
        <w:jc w:val="both"/>
        <w:rPr>
          <w:sz w:val="28"/>
          <w:szCs w:val="28"/>
          <w:lang w:val="lv-LV"/>
        </w:rPr>
      </w:pPr>
      <w:r w:rsidRPr="009206F8">
        <w:rPr>
          <w:sz w:val="28"/>
          <w:szCs w:val="28"/>
          <w:lang w:val="lv-LV"/>
        </w:rPr>
        <w:t>Veselības ministre</w:t>
      </w:r>
      <w:r w:rsidRPr="009206F8">
        <w:rPr>
          <w:sz w:val="28"/>
          <w:szCs w:val="28"/>
          <w:lang w:val="lv-LV"/>
        </w:rPr>
        <w:tab/>
      </w:r>
      <w:r w:rsidRPr="009206F8">
        <w:rPr>
          <w:sz w:val="28"/>
          <w:szCs w:val="28"/>
          <w:lang w:val="lv-LV"/>
        </w:rPr>
        <w:tab/>
      </w:r>
      <w:r w:rsidRPr="009206F8">
        <w:rPr>
          <w:sz w:val="28"/>
          <w:szCs w:val="28"/>
          <w:lang w:val="lv-LV"/>
        </w:rPr>
        <w:tab/>
      </w:r>
      <w:r w:rsidRPr="009206F8">
        <w:rPr>
          <w:sz w:val="28"/>
          <w:szCs w:val="28"/>
          <w:lang w:val="lv-LV"/>
        </w:rPr>
        <w:tab/>
      </w:r>
      <w:r w:rsidRPr="009206F8">
        <w:rPr>
          <w:sz w:val="28"/>
          <w:szCs w:val="28"/>
          <w:lang w:val="lv-LV"/>
        </w:rPr>
        <w:tab/>
      </w:r>
      <w:r w:rsidRPr="009206F8">
        <w:rPr>
          <w:sz w:val="28"/>
          <w:szCs w:val="28"/>
          <w:lang w:val="lv-LV"/>
        </w:rPr>
        <w:tab/>
      </w:r>
      <w:r w:rsidRPr="009206F8">
        <w:rPr>
          <w:sz w:val="28"/>
          <w:szCs w:val="28"/>
          <w:lang w:val="lv-LV"/>
        </w:rPr>
        <w:tab/>
        <w:t xml:space="preserve">                     I.Circene</w:t>
      </w:r>
    </w:p>
    <w:p w:rsidR="00F30A8C" w:rsidRPr="009206F8" w:rsidRDefault="00F30A8C" w:rsidP="00F30A8C">
      <w:pPr>
        <w:ind w:firstLine="720"/>
        <w:jc w:val="both"/>
        <w:rPr>
          <w:sz w:val="28"/>
          <w:szCs w:val="28"/>
          <w:lang w:val="lv-LV"/>
        </w:rPr>
      </w:pPr>
    </w:p>
    <w:p w:rsidR="007F3CC5" w:rsidRPr="009206F8" w:rsidRDefault="007F3CC5" w:rsidP="007F3CC5">
      <w:pPr>
        <w:pStyle w:val="Bezatstarpm"/>
        <w:rPr>
          <w:sz w:val="18"/>
          <w:szCs w:val="18"/>
        </w:rPr>
      </w:pPr>
    </w:p>
    <w:p w:rsidR="007F3CC5" w:rsidRPr="009206F8" w:rsidRDefault="007F3CC5" w:rsidP="007F3CC5">
      <w:pPr>
        <w:pStyle w:val="Bezatstarpm"/>
        <w:rPr>
          <w:sz w:val="18"/>
          <w:szCs w:val="18"/>
        </w:rPr>
      </w:pPr>
    </w:p>
    <w:p w:rsidR="007F3CC5" w:rsidRPr="009206F8" w:rsidRDefault="007F3CC5" w:rsidP="007F3CC5">
      <w:pPr>
        <w:pStyle w:val="Bezatstarpm"/>
        <w:rPr>
          <w:sz w:val="18"/>
          <w:szCs w:val="18"/>
        </w:rPr>
      </w:pPr>
    </w:p>
    <w:p w:rsidR="001C7112" w:rsidRPr="009206F8" w:rsidRDefault="001C7112" w:rsidP="007F3CC5">
      <w:pPr>
        <w:pStyle w:val="Bezatstarpm"/>
        <w:rPr>
          <w:sz w:val="18"/>
          <w:szCs w:val="18"/>
        </w:rPr>
      </w:pPr>
    </w:p>
    <w:p w:rsidR="001C7112" w:rsidRPr="009206F8" w:rsidRDefault="001C7112" w:rsidP="007F3CC5">
      <w:pPr>
        <w:pStyle w:val="Bezatstarpm"/>
        <w:rPr>
          <w:sz w:val="18"/>
          <w:szCs w:val="18"/>
        </w:rPr>
      </w:pPr>
    </w:p>
    <w:p w:rsidR="007F3CC5" w:rsidRPr="009206F8" w:rsidRDefault="009206F8" w:rsidP="007F3CC5">
      <w:pPr>
        <w:pStyle w:val="Bezatstarpm"/>
        <w:rPr>
          <w:sz w:val="18"/>
          <w:szCs w:val="18"/>
        </w:rPr>
      </w:pPr>
      <w:r>
        <w:rPr>
          <w:sz w:val="18"/>
          <w:szCs w:val="18"/>
        </w:rPr>
        <w:t>2</w:t>
      </w:r>
      <w:r w:rsidR="00475E7E">
        <w:rPr>
          <w:sz w:val="18"/>
          <w:szCs w:val="18"/>
        </w:rPr>
        <w:t>7</w:t>
      </w:r>
      <w:r w:rsidR="007B2D20" w:rsidRPr="009206F8">
        <w:rPr>
          <w:sz w:val="18"/>
          <w:szCs w:val="18"/>
        </w:rPr>
        <w:t>.</w:t>
      </w:r>
      <w:r w:rsidR="00607308" w:rsidRPr="009206F8">
        <w:rPr>
          <w:sz w:val="18"/>
          <w:szCs w:val="18"/>
        </w:rPr>
        <w:t>0</w:t>
      </w:r>
      <w:r w:rsidR="00D178F8" w:rsidRPr="009206F8">
        <w:rPr>
          <w:sz w:val="18"/>
          <w:szCs w:val="18"/>
        </w:rPr>
        <w:t>2</w:t>
      </w:r>
      <w:r w:rsidR="007F3CC5" w:rsidRPr="009206F8">
        <w:rPr>
          <w:sz w:val="18"/>
          <w:szCs w:val="18"/>
        </w:rPr>
        <w:t>.201</w:t>
      </w:r>
      <w:r w:rsidR="00607308" w:rsidRPr="009206F8">
        <w:rPr>
          <w:sz w:val="18"/>
          <w:szCs w:val="18"/>
        </w:rPr>
        <w:t>4</w:t>
      </w:r>
      <w:r w:rsidR="007F3CC5" w:rsidRPr="009206F8">
        <w:rPr>
          <w:sz w:val="18"/>
          <w:szCs w:val="18"/>
        </w:rPr>
        <w:t xml:space="preserve">. </w:t>
      </w:r>
      <w:r w:rsidR="00475E7E">
        <w:rPr>
          <w:sz w:val="18"/>
          <w:szCs w:val="18"/>
        </w:rPr>
        <w:t>7</w:t>
      </w:r>
      <w:r w:rsidR="001F6A29" w:rsidRPr="009206F8">
        <w:rPr>
          <w:sz w:val="18"/>
          <w:szCs w:val="18"/>
        </w:rPr>
        <w:t>:</w:t>
      </w:r>
      <w:r w:rsidR="00FE1045">
        <w:rPr>
          <w:sz w:val="18"/>
          <w:szCs w:val="18"/>
        </w:rPr>
        <w:t>4</w:t>
      </w:r>
      <w:r w:rsidR="00475E7E">
        <w:rPr>
          <w:sz w:val="18"/>
          <w:szCs w:val="18"/>
        </w:rPr>
        <w:t>6</w:t>
      </w:r>
    </w:p>
    <w:p w:rsidR="007F3CC5" w:rsidRPr="009206F8" w:rsidRDefault="00BF3990" w:rsidP="007F3CC5">
      <w:pPr>
        <w:pStyle w:val="Bezatstarpm"/>
        <w:rPr>
          <w:sz w:val="18"/>
          <w:szCs w:val="18"/>
        </w:rPr>
      </w:pPr>
      <w:r w:rsidRPr="009206F8">
        <w:rPr>
          <w:sz w:val="18"/>
          <w:szCs w:val="18"/>
        </w:rPr>
        <w:t>3</w:t>
      </w:r>
      <w:r w:rsidR="00475E7E">
        <w:rPr>
          <w:sz w:val="18"/>
          <w:szCs w:val="18"/>
        </w:rPr>
        <w:t>37</w:t>
      </w:r>
    </w:p>
    <w:p w:rsidR="007F3CC5" w:rsidRPr="009206F8" w:rsidRDefault="00F43FF0" w:rsidP="007F3CC5">
      <w:pPr>
        <w:pStyle w:val="Bezatstarpm"/>
        <w:rPr>
          <w:sz w:val="18"/>
          <w:szCs w:val="18"/>
        </w:rPr>
      </w:pPr>
      <w:proofErr w:type="spellStart"/>
      <w:r w:rsidRPr="009206F8">
        <w:rPr>
          <w:sz w:val="18"/>
          <w:szCs w:val="18"/>
        </w:rPr>
        <w:t>M.Petroviča</w:t>
      </w:r>
      <w:proofErr w:type="spellEnd"/>
      <w:r w:rsidR="007F3CC5" w:rsidRPr="009206F8">
        <w:rPr>
          <w:sz w:val="18"/>
          <w:szCs w:val="18"/>
        </w:rPr>
        <w:t>, 67876</w:t>
      </w:r>
      <w:r w:rsidRPr="009206F8">
        <w:rPr>
          <w:sz w:val="18"/>
          <w:szCs w:val="18"/>
        </w:rPr>
        <w:t>050</w:t>
      </w:r>
    </w:p>
    <w:p w:rsidR="00475E7E" w:rsidRDefault="00F43FF0" w:rsidP="007F3CC5">
      <w:pPr>
        <w:pStyle w:val="Bezatstarpm"/>
        <w:rPr>
          <w:sz w:val="20"/>
          <w:szCs w:val="20"/>
        </w:rPr>
      </w:pPr>
      <w:r>
        <w:rPr>
          <w:sz w:val="18"/>
          <w:szCs w:val="18"/>
        </w:rPr>
        <w:t>Marika.Petrovica</w:t>
      </w:r>
      <w:r w:rsidR="007F3CC5" w:rsidRPr="00871FE8">
        <w:rPr>
          <w:sz w:val="18"/>
          <w:szCs w:val="18"/>
        </w:rPr>
        <w:t>@vm.gov.lv</w:t>
      </w:r>
    </w:p>
    <w:p w:rsidR="00475E7E" w:rsidRPr="00475E7E" w:rsidRDefault="00475E7E" w:rsidP="00475E7E"/>
    <w:p w:rsidR="00475E7E" w:rsidRPr="00475E7E" w:rsidRDefault="00475E7E" w:rsidP="00475E7E"/>
    <w:p w:rsidR="00475E7E" w:rsidRPr="00475E7E" w:rsidRDefault="00475E7E" w:rsidP="00475E7E"/>
    <w:p w:rsidR="00475E7E" w:rsidRDefault="00475E7E" w:rsidP="00475E7E"/>
    <w:p w:rsidR="00475E7E" w:rsidRDefault="00475E7E" w:rsidP="00475E7E"/>
    <w:p w:rsidR="007F3CC5" w:rsidRPr="00475E7E" w:rsidRDefault="00475E7E" w:rsidP="00475E7E">
      <w:pPr>
        <w:tabs>
          <w:tab w:val="left" w:pos="1725"/>
        </w:tabs>
      </w:pPr>
      <w:r>
        <w:tab/>
      </w:r>
    </w:p>
    <w:sectPr w:rsidR="007F3CC5" w:rsidRPr="00475E7E" w:rsidSect="007B2D20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3E" w:rsidRDefault="0023053E" w:rsidP="003B1ED6">
      <w:r>
        <w:separator/>
      </w:r>
    </w:p>
  </w:endnote>
  <w:endnote w:type="continuationSeparator" w:id="0">
    <w:p w:rsidR="0023053E" w:rsidRDefault="0023053E" w:rsidP="003B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E" w:rsidRPr="001F6A29" w:rsidRDefault="0023053E" w:rsidP="0085479F">
    <w:pPr>
      <w:jc w:val="both"/>
      <w:rPr>
        <w:sz w:val="20"/>
        <w:szCs w:val="20"/>
        <w:lang w:val="lv-LV"/>
      </w:rPr>
    </w:pPr>
    <w:r w:rsidRPr="001F6A29">
      <w:rPr>
        <w:sz w:val="20"/>
        <w:szCs w:val="20"/>
        <w:lang w:val="lv-LV"/>
      </w:rPr>
      <w:t>VMRik_</w:t>
    </w:r>
    <w:r w:rsidR="009206F8">
      <w:rPr>
        <w:sz w:val="20"/>
        <w:szCs w:val="20"/>
        <w:lang w:val="lv-LV"/>
      </w:rPr>
      <w:t>2</w:t>
    </w:r>
    <w:r w:rsidR="00475E7E">
      <w:rPr>
        <w:sz w:val="20"/>
        <w:szCs w:val="20"/>
        <w:lang w:val="lv-LV"/>
      </w:rPr>
      <w:t>7</w:t>
    </w:r>
    <w:r>
      <w:rPr>
        <w:sz w:val="20"/>
        <w:szCs w:val="20"/>
        <w:lang w:val="lv-LV"/>
      </w:rPr>
      <w:t>0214</w:t>
    </w:r>
    <w:r w:rsidRPr="001F6A29">
      <w:rPr>
        <w:sz w:val="20"/>
        <w:szCs w:val="20"/>
        <w:lang w:val="lv-LV"/>
      </w:rPr>
      <w:t>_PVA; Ministru kabineta rīkojuma “Primārās veselības aprūpes attīstības plāns 2014. – 2016.gadam” projekts</w:t>
    </w:r>
  </w:p>
  <w:p w:rsidR="0023053E" w:rsidRPr="000C5C59" w:rsidRDefault="0023053E" w:rsidP="003B1ED6">
    <w:pPr>
      <w:pStyle w:val="Kjene"/>
      <w:rPr>
        <w:lang w:val="sv-S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E" w:rsidRPr="001F6A29" w:rsidRDefault="0023053E" w:rsidP="001F6A29">
    <w:pPr>
      <w:jc w:val="both"/>
      <w:rPr>
        <w:sz w:val="20"/>
        <w:szCs w:val="20"/>
        <w:lang w:val="lv-LV"/>
      </w:rPr>
    </w:pPr>
    <w:r w:rsidRPr="001F6A29">
      <w:rPr>
        <w:sz w:val="20"/>
        <w:szCs w:val="20"/>
        <w:lang w:val="lv-LV"/>
      </w:rPr>
      <w:t>VMRik_</w:t>
    </w:r>
    <w:r w:rsidR="009206F8">
      <w:rPr>
        <w:sz w:val="20"/>
        <w:szCs w:val="20"/>
        <w:lang w:val="lv-LV"/>
      </w:rPr>
      <w:t>2</w:t>
    </w:r>
    <w:r w:rsidR="00475E7E">
      <w:rPr>
        <w:sz w:val="20"/>
        <w:szCs w:val="20"/>
        <w:lang w:val="lv-LV"/>
      </w:rPr>
      <w:t>7</w:t>
    </w:r>
    <w:r>
      <w:rPr>
        <w:sz w:val="20"/>
        <w:szCs w:val="20"/>
        <w:lang w:val="lv-LV"/>
      </w:rPr>
      <w:t>0214</w:t>
    </w:r>
    <w:r w:rsidRPr="001F6A29">
      <w:rPr>
        <w:sz w:val="20"/>
        <w:szCs w:val="20"/>
        <w:lang w:val="lv-LV"/>
      </w:rPr>
      <w:t>_PVA; Ministru kabineta rīkojuma “Primārās veselības aprūpes attīstības plāns 2014. – 2016.gadam” projekts</w:t>
    </w:r>
  </w:p>
  <w:p w:rsidR="0023053E" w:rsidRPr="001F6A29" w:rsidRDefault="0023053E" w:rsidP="001F6A29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3E" w:rsidRDefault="0023053E" w:rsidP="003B1ED6">
      <w:r>
        <w:separator/>
      </w:r>
    </w:p>
  </w:footnote>
  <w:footnote w:type="continuationSeparator" w:id="0">
    <w:p w:rsidR="0023053E" w:rsidRDefault="0023053E" w:rsidP="003B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5094"/>
      <w:docPartObj>
        <w:docPartGallery w:val="Page Numbers (Top of Page)"/>
        <w:docPartUnique/>
      </w:docPartObj>
    </w:sdtPr>
    <w:sdtContent>
      <w:p w:rsidR="0023053E" w:rsidRDefault="009152B0">
        <w:pPr>
          <w:pStyle w:val="Galvene"/>
          <w:jc w:val="center"/>
        </w:pPr>
        <w:fldSimple w:instr=" PAGE   \* MERGEFORMAT ">
          <w:r w:rsidR="00475E7E">
            <w:rPr>
              <w:noProof/>
            </w:rPr>
            <w:t>2</w:t>
          </w:r>
        </w:fldSimple>
      </w:p>
    </w:sdtContent>
  </w:sdt>
  <w:p w:rsidR="0023053E" w:rsidRDefault="0023053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A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4B7FCA"/>
    <w:multiLevelType w:val="multilevel"/>
    <w:tmpl w:val="86D404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2B43EF2"/>
    <w:multiLevelType w:val="multilevel"/>
    <w:tmpl w:val="6C18639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815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2D1A0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3D46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4B6EB4"/>
    <w:multiLevelType w:val="hybridMultilevel"/>
    <w:tmpl w:val="7F4C2F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03A4"/>
    <w:multiLevelType w:val="hybridMultilevel"/>
    <w:tmpl w:val="BA54A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1C46268"/>
    <w:multiLevelType w:val="hybridMultilevel"/>
    <w:tmpl w:val="FF82AE4A"/>
    <w:lvl w:ilvl="0" w:tplc="18AAA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151D0"/>
    <w:multiLevelType w:val="hybridMultilevel"/>
    <w:tmpl w:val="BF0CE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735EB"/>
    <w:multiLevelType w:val="multilevel"/>
    <w:tmpl w:val="79ECB1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18"/>
    <w:rsid w:val="00015429"/>
    <w:rsid w:val="000175E9"/>
    <w:rsid w:val="00022FC8"/>
    <w:rsid w:val="00045264"/>
    <w:rsid w:val="000578D2"/>
    <w:rsid w:val="00063742"/>
    <w:rsid w:val="00071F94"/>
    <w:rsid w:val="00074F8C"/>
    <w:rsid w:val="000924EE"/>
    <w:rsid w:val="00095314"/>
    <w:rsid w:val="000958F6"/>
    <w:rsid w:val="000A23BE"/>
    <w:rsid w:val="000B79CD"/>
    <w:rsid w:val="000C399E"/>
    <w:rsid w:val="000C3BDB"/>
    <w:rsid w:val="000C5C59"/>
    <w:rsid w:val="000D0BC3"/>
    <w:rsid w:val="000D75E7"/>
    <w:rsid w:val="00104BBA"/>
    <w:rsid w:val="00107E68"/>
    <w:rsid w:val="00114F4D"/>
    <w:rsid w:val="00125ECE"/>
    <w:rsid w:val="00136DB5"/>
    <w:rsid w:val="00140A3A"/>
    <w:rsid w:val="00142B55"/>
    <w:rsid w:val="00144E67"/>
    <w:rsid w:val="001452DB"/>
    <w:rsid w:val="00154EBA"/>
    <w:rsid w:val="0016491C"/>
    <w:rsid w:val="001719D5"/>
    <w:rsid w:val="001826D6"/>
    <w:rsid w:val="00192810"/>
    <w:rsid w:val="0019613B"/>
    <w:rsid w:val="001A7CB8"/>
    <w:rsid w:val="001B2DD1"/>
    <w:rsid w:val="001B576A"/>
    <w:rsid w:val="001B637B"/>
    <w:rsid w:val="001B7FA6"/>
    <w:rsid w:val="001C15E2"/>
    <w:rsid w:val="001C7112"/>
    <w:rsid w:val="001D32FC"/>
    <w:rsid w:val="001E2760"/>
    <w:rsid w:val="001E50D3"/>
    <w:rsid w:val="001F64B9"/>
    <w:rsid w:val="001F6A29"/>
    <w:rsid w:val="00201771"/>
    <w:rsid w:val="00215DFE"/>
    <w:rsid w:val="00223BA9"/>
    <w:rsid w:val="002245A1"/>
    <w:rsid w:val="00227FD7"/>
    <w:rsid w:val="0023053E"/>
    <w:rsid w:val="0025792B"/>
    <w:rsid w:val="00261BD0"/>
    <w:rsid w:val="00263A5E"/>
    <w:rsid w:val="00263FD4"/>
    <w:rsid w:val="0026442D"/>
    <w:rsid w:val="00266153"/>
    <w:rsid w:val="00267FE3"/>
    <w:rsid w:val="00271C19"/>
    <w:rsid w:val="00272604"/>
    <w:rsid w:val="00286260"/>
    <w:rsid w:val="00295C03"/>
    <w:rsid w:val="002B259E"/>
    <w:rsid w:val="002C5F8B"/>
    <w:rsid w:val="002E08F8"/>
    <w:rsid w:val="002F31E2"/>
    <w:rsid w:val="00300125"/>
    <w:rsid w:val="00300501"/>
    <w:rsid w:val="00302E31"/>
    <w:rsid w:val="00324196"/>
    <w:rsid w:val="00325DA9"/>
    <w:rsid w:val="00326835"/>
    <w:rsid w:val="00330988"/>
    <w:rsid w:val="00344399"/>
    <w:rsid w:val="0036161F"/>
    <w:rsid w:val="0036541C"/>
    <w:rsid w:val="003826BC"/>
    <w:rsid w:val="00383CED"/>
    <w:rsid w:val="00391213"/>
    <w:rsid w:val="003937BC"/>
    <w:rsid w:val="003948E3"/>
    <w:rsid w:val="003A2162"/>
    <w:rsid w:val="003A336C"/>
    <w:rsid w:val="003A3557"/>
    <w:rsid w:val="003B1ED6"/>
    <w:rsid w:val="003B6BD6"/>
    <w:rsid w:val="003E581F"/>
    <w:rsid w:val="003E6EF9"/>
    <w:rsid w:val="0040287B"/>
    <w:rsid w:val="00407DEE"/>
    <w:rsid w:val="004134D4"/>
    <w:rsid w:val="00421337"/>
    <w:rsid w:val="00423A00"/>
    <w:rsid w:val="00452B7C"/>
    <w:rsid w:val="004601E5"/>
    <w:rsid w:val="00462614"/>
    <w:rsid w:val="00475859"/>
    <w:rsid w:val="00475E7E"/>
    <w:rsid w:val="0047711B"/>
    <w:rsid w:val="00480109"/>
    <w:rsid w:val="0048302D"/>
    <w:rsid w:val="00487A14"/>
    <w:rsid w:val="004A37D9"/>
    <w:rsid w:val="004A7FD7"/>
    <w:rsid w:val="004B4E1F"/>
    <w:rsid w:val="004B7243"/>
    <w:rsid w:val="004C5651"/>
    <w:rsid w:val="004D0F3A"/>
    <w:rsid w:val="004D5BE7"/>
    <w:rsid w:val="004E4516"/>
    <w:rsid w:val="004F0E3F"/>
    <w:rsid w:val="004F6F2A"/>
    <w:rsid w:val="00503445"/>
    <w:rsid w:val="0050676B"/>
    <w:rsid w:val="00511C9D"/>
    <w:rsid w:val="00512EDE"/>
    <w:rsid w:val="00535075"/>
    <w:rsid w:val="0053785C"/>
    <w:rsid w:val="005411B5"/>
    <w:rsid w:val="00546816"/>
    <w:rsid w:val="005524AF"/>
    <w:rsid w:val="00574BE6"/>
    <w:rsid w:val="00575206"/>
    <w:rsid w:val="0057588A"/>
    <w:rsid w:val="005910BC"/>
    <w:rsid w:val="00593E39"/>
    <w:rsid w:val="005A5005"/>
    <w:rsid w:val="005A5D6B"/>
    <w:rsid w:val="005B2E5C"/>
    <w:rsid w:val="005B7A31"/>
    <w:rsid w:val="005E260F"/>
    <w:rsid w:val="00604780"/>
    <w:rsid w:val="00607308"/>
    <w:rsid w:val="006114FA"/>
    <w:rsid w:val="00612E48"/>
    <w:rsid w:val="00613CCE"/>
    <w:rsid w:val="006211CE"/>
    <w:rsid w:val="006242C3"/>
    <w:rsid w:val="00636D2F"/>
    <w:rsid w:val="00637B97"/>
    <w:rsid w:val="0065012A"/>
    <w:rsid w:val="00652089"/>
    <w:rsid w:val="00667C6A"/>
    <w:rsid w:val="00673CFE"/>
    <w:rsid w:val="0067436A"/>
    <w:rsid w:val="00677BFA"/>
    <w:rsid w:val="0069095C"/>
    <w:rsid w:val="00693672"/>
    <w:rsid w:val="006970AD"/>
    <w:rsid w:val="006A1248"/>
    <w:rsid w:val="006B5106"/>
    <w:rsid w:val="006C3841"/>
    <w:rsid w:val="006D1C01"/>
    <w:rsid w:val="006D43D8"/>
    <w:rsid w:val="006D68A3"/>
    <w:rsid w:val="006E23C7"/>
    <w:rsid w:val="006E5428"/>
    <w:rsid w:val="00705DDA"/>
    <w:rsid w:val="00711BD1"/>
    <w:rsid w:val="00711D22"/>
    <w:rsid w:val="00714470"/>
    <w:rsid w:val="00716772"/>
    <w:rsid w:val="00726F09"/>
    <w:rsid w:val="00740779"/>
    <w:rsid w:val="00745F11"/>
    <w:rsid w:val="00761696"/>
    <w:rsid w:val="00763317"/>
    <w:rsid w:val="00773911"/>
    <w:rsid w:val="00775471"/>
    <w:rsid w:val="0077557B"/>
    <w:rsid w:val="0078473C"/>
    <w:rsid w:val="00794C68"/>
    <w:rsid w:val="007A5FD9"/>
    <w:rsid w:val="007B145C"/>
    <w:rsid w:val="007B2BC9"/>
    <w:rsid w:val="007B2D20"/>
    <w:rsid w:val="007C20FA"/>
    <w:rsid w:val="007D014D"/>
    <w:rsid w:val="007F11C8"/>
    <w:rsid w:val="007F3CC5"/>
    <w:rsid w:val="008027EF"/>
    <w:rsid w:val="00802C80"/>
    <w:rsid w:val="008047F0"/>
    <w:rsid w:val="00813116"/>
    <w:rsid w:val="00816970"/>
    <w:rsid w:val="00817A0C"/>
    <w:rsid w:val="00822F68"/>
    <w:rsid w:val="00825CAB"/>
    <w:rsid w:val="00837B7F"/>
    <w:rsid w:val="00844A52"/>
    <w:rsid w:val="008530D7"/>
    <w:rsid w:val="0085479F"/>
    <w:rsid w:val="008559BD"/>
    <w:rsid w:val="00860D07"/>
    <w:rsid w:val="008634A6"/>
    <w:rsid w:val="0086495B"/>
    <w:rsid w:val="00871FE8"/>
    <w:rsid w:val="00890EAD"/>
    <w:rsid w:val="0089169F"/>
    <w:rsid w:val="00894CC5"/>
    <w:rsid w:val="008B08CB"/>
    <w:rsid w:val="008B5F48"/>
    <w:rsid w:val="008C60FC"/>
    <w:rsid w:val="008C6943"/>
    <w:rsid w:val="008E03A0"/>
    <w:rsid w:val="008E03AB"/>
    <w:rsid w:val="008E0DC4"/>
    <w:rsid w:val="008F79F9"/>
    <w:rsid w:val="00902343"/>
    <w:rsid w:val="009025B4"/>
    <w:rsid w:val="009134AA"/>
    <w:rsid w:val="009152B0"/>
    <w:rsid w:val="00916FDC"/>
    <w:rsid w:val="009206F8"/>
    <w:rsid w:val="00922077"/>
    <w:rsid w:val="009429E6"/>
    <w:rsid w:val="00953993"/>
    <w:rsid w:val="00954950"/>
    <w:rsid w:val="00956A26"/>
    <w:rsid w:val="00957A60"/>
    <w:rsid w:val="009620F1"/>
    <w:rsid w:val="0096508A"/>
    <w:rsid w:val="00966507"/>
    <w:rsid w:val="0097609D"/>
    <w:rsid w:val="009836A3"/>
    <w:rsid w:val="009845B6"/>
    <w:rsid w:val="009919A2"/>
    <w:rsid w:val="00992015"/>
    <w:rsid w:val="009A1BA7"/>
    <w:rsid w:val="009A6C19"/>
    <w:rsid w:val="009A6E29"/>
    <w:rsid w:val="009A7774"/>
    <w:rsid w:val="009A77FA"/>
    <w:rsid w:val="009B25CD"/>
    <w:rsid w:val="009B5D44"/>
    <w:rsid w:val="009C5524"/>
    <w:rsid w:val="009C6189"/>
    <w:rsid w:val="009D3609"/>
    <w:rsid w:val="009D39B3"/>
    <w:rsid w:val="00A00379"/>
    <w:rsid w:val="00A0490D"/>
    <w:rsid w:val="00A0530F"/>
    <w:rsid w:val="00A136B5"/>
    <w:rsid w:val="00A22660"/>
    <w:rsid w:val="00A30E79"/>
    <w:rsid w:val="00A36018"/>
    <w:rsid w:val="00A41A5C"/>
    <w:rsid w:val="00A44F3A"/>
    <w:rsid w:val="00A96616"/>
    <w:rsid w:val="00AA2865"/>
    <w:rsid w:val="00AB400D"/>
    <w:rsid w:val="00AB4ADF"/>
    <w:rsid w:val="00AC56CD"/>
    <w:rsid w:val="00AC6CFF"/>
    <w:rsid w:val="00AD0EFE"/>
    <w:rsid w:val="00AD19BE"/>
    <w:rsid w:val="00AD4C5C"/>
    <w:rsid w:val="00AD6DE0"/>
    <w:rsid w:val="00AD6E0F"/>
    <w:rsid w:val="00AE071B"/>
    <w:rsid w:val="00AE372E"/>
    <w:rsid w:val="00AF1F54"/>
    <w:rsid w:val="00AF7FFE"/>
    <w:rsid w:val="00B00C8B"/>
    <w:rsid w:val="00B0351D"/>
    <w:rsid w:val="00B046FB"/>
    <w:rsid w:val="00B04BAC"/>
    <w:rsid w:val="00B059B2"/>
    <w:rsid w:val="00B14046"/>
    <w:rsid w:val="00B24F8B"/>
    <w:rsid w:val="00B3513E"/>
    <w:rsid w:val="00B57378"/>
    <w:rsid w:val="00B658E7"/>
    <w:rsid w:val="00B7088F"/>
    <w:rsid w:val="00B8299A"/>
    <w:rsid w:val="00B83F59"/>
    <w:rsid w:val="00B9520A"/>
    <w:rsid w:val="00BA27E9"/>
    <w:rsid w:val="00BA6097"/>
    <w:rsid w:val="00BB0186"/>
    <w:rsid w:val="00BB0705"/>
    <w:rsid w:val="00BB331A"/>
    <w:rsid w:val="00BB7A9D"/>
    <w:rsid w:val="00BD7164"/>
    <w:rsid w:val="00BE0A78"/>
    <w:rsid w:val="00BE46E2"/>
    <w:rsid w:val="00BF3990"/>
    <w:rsid w:val="00C23984"/>
    <w:rsid w:val="00C27625"/>
    <w:rsid w:val="00C5018B"/>
    <w:rsid w:val="00C64FF2"/>
    <w:rsid w:val="00C7163E"/>
    <w:rsid w:val="00C84AC5"/>
    <w:rsid w:val="00C903CE"/>
    <w:rsid w:val="00C90DBA"/>
    <w:rsid w:val="00C90DBD"/>
    <w:rsid w:val="00C95B42"/>
    <w:rsid w:val="00C969F9"/>
    <w:rsid w:val="00C97122"/>
    <w:rsid w:val="00CA5291"/>
    <w:rsid w:val="00CB4B98"/>
    <w:rsid w:val="00CC6020"/>
    <w:rsid w:val="00CD0565"/>
    <w:rsid w:val="00CF538F"/>
    <w:rsid w:val="00CF5F64"/>
    <w:rsid w:val="00CF7487"/>
    <w:rsid w:val="00CF7A9A"/>
    <w:rsid w:val="00D02EAD"/>
    <w:rsid w:val="00D04DCB"/>
    <w:rsid w:val="00D159D1"/>
    <w:rsid w:val="00D178F8"/>
    <w:rsid w:val="00D34B3B"/>
    <w:rsid w:val="00D3628A"/>
    <w:rsid w:val="00D402E2"/>
    <w:rsid w:val="00D41F6B"/>
    <w:rsid w:val="00D46889"/>
    <w:rsid w:val="00D551FE"/>
    <w:rsid w:val="00D65C04"/>
    <w:rsid w:val="00D6657E"/>
    <w:rsid w:val="00D66CC4"/>
    <w:rsid w:val="00D674EB"/>
    <w:rsid w:val="00D72955"/>
    <w:rsid w:val="00D73D19"/>
    <w:rsid w:val="00D74DEA"/>
    <w:rsid w:val="00D811AE"/>
    <w:rsid w:val="00D9321A"/>
    <w:rsid w:val="00D93850"/>
    <w:rsid w:val="00D938EB"/>
    <w:rsid w:val="00DA2117"/>
    <w:rsid w:val="00DB24FD"/>
    <w:rsid w:val="00DB3828"/>
    <w:rsid w:val="00DB6599"/>
    <w:rsid w:val="00DB6CE7"/>
    <w:rsid w:val="00DB6CF3"/>
    <w:rsid w:val="00DC5617"/>
    <w:rsid w:val="00DD2998"/>
    <w:rsid w:val="00DD3BDA"/>
    <w:rsid w:val="00DD4B2A"/>
    <w:rsid w:val="00DE71B9"/>
    <w:rsid w:val="00DF4260"/>
    <w:rsid w:val="00E03018"/>
    <w:rsid w:val="00E12423"/>
    <w:rsid w:val="00E21545"/>
    <w:rsid w:val="00E302E1"/>
    <w:rsid w:val="00E44077"/>
    <w:rsid w:val="00E50D51"/>
    <w:rsid w:val="00E63D99"/>
    <w:rsid w:val="00EB0565"/>
    <w:rsid w:val="00EB601C"/>
    <w:rsid w:val="00EC25C5"/>
    <w:rsid w:val="00EE4723"/>
    <w:rsid w:val="00EE4F6E"/>
    <w:rsid w:val="00EF18F1"/>
    <w:rsid w:val="00F010B6"/>
    <w:rsid w:val="00F04CE1"/>
    <w:rsid w:val="00F053A2"/>
    <w:rsid w:val="00F163A9"/>
    <w:rsid w:val="00F205D5"/>
    <w:rsid w:val="00F30217"/>
    <w:rsid w:val="00F30A8C"/>
    <w:rsid w:val="00F43FF0"/>
    <w:rsid w:val="00F50B26"/>
    <w:rsid w:val="00F54638"/>
    <w:rsid w:val="00F5663C"/>
    <w:rsid w:val="00F61930"/>
    <w:rsid w:val="00F62C44"/>
    <w:rsid w:val="00F70953"/>
    <w:rsid w:val="00F83A06"/>
    <w:rsid w:val="00F91EDC"/>
    <w:rsid w:val="00F979CA"/>
    <w:rsid w:val="00FA31F4"/>
    <w:rsid w:val="00FA32C3"/>
    <w:rsid w:val="00FA4FA2"/>
    <w:rsid w:val="00FA5615"/>
    <w:rsid w:val="00FC0414"/>
    <w:rsid w:val="00FD4B18"/>
    <w:rsid w:val="00FD4C6F"/>
    <w:rsid w:val="00FE1045"/>
    <w:rsid w:val="00FE494E"/>
    <w:rsid w:val="00FE5B6A"/>
    <w:rsid w:val="00FE5FE1"/>
    <w:rsid w:val="00FF0B87"/>
    <w:rsid w:val="00FF0EAD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030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E03018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E03018"/>
    <w:rPr>
      <w:rFonts w:ascii="Times New Roman" w:hAnsi="Times New Roman" w:cs="Times New Roman"/>
      <w:sz w:val="24"/>
      <w:szCs w:val="24"/>
    </w:rPr>
  </w:style>
  <w:style w:type="paragraph" w:styleId="Nosaukums">
    <w:name w:val="Title"/>
    <w:basedOn w:val="Parastais"/>
    <w:link w:val="NosaukumsRakstz"/>
    <w:uiPriority w:val="99"/>
    <w:qFormat/>
    <w:rsid w:val="00E03018"/>
    <w:pPr>
      <w:jc w:val="center"/>
    </w:pPr>
    <w:rPr>
      <w:sz w:val="28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Pamattekstsaratkpi">
    <w:name w:val="Body Text Indent"/>
    <w:basedOn w:val="Parastais"/>
    <w:link w:val="PamattekstsaratkpiRakstz"/>
    <w:uiPriority w:val="99"/>
    <w:rsid w:val="00E03018"/>
    <w:pPr>
      <w:ind w:firstLine="851"/>
      <w:jc w:val="both"/>
    </w:pPr>
    <w:rPr>
      <w:sz w:val="28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rsid w:val="00E03018"/>
    <w:pPr>
      <w:tabs>
        <w:tab w:val="center" w:pos="4320"/>
        <w:tab w:val="right" w:pos="8640"/>
      </w:tabs>
    </w:pPr>
    <w:rPr>
      <w:sz w:val="20"/>
      <w:szCs w:val="20"/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ais"/>
    <w:link w:val="SarakstarindkopaRakstz"/>
    <w:uiPriority w:val="34"/>
    <w:qFormat/>
    <w:rsid w:val="00BE46E2"/>
    <w:pPr>
      <w:ind w:left="720"/>
      <w:contextualSpacing/>
    </w:pPr>
  </w:style>
  <w:style w:type="paragraph" w:customStyle="1" w:styleId="naisf">
    <w:name w:val="naisf"/>
    <w:basedOn w:val="Parastais"/>
    <w:uiPriority w:val="99"/>
    <w:rsid w:val="003B1ED6"/>
    <w:pPr>
      <w:spacing w:before="46" w:after="46"/>
      <w:ind w:firstLine="229"/>
      <w:jc w:val="both"/>
    </w:pPr>
    <w:rPr>
      <w:lang w:val="lv-LV" w:eastAsia="lv-LV"/>
    </w:rPr>
  </w:style>
  <w:style w:type="paragraph" w:styleId="Galvene">
    <w:name w:val="header"/>
    <w:basedOn w:val="Parastais"/>
    <w:link w:val="GalveneRakstz"/>
    <w:uiPriority w:val="99"/>
    <w:rsid w:val="003B1ED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1ED6"/>
    <w:rPr>
      <w:rFonts w:ascii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rsid w:val="00693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93672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E47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matteksts2">
    <w:name w:val="Body Text 2"/>
    <w:basedOn w:val="Parastais"/>
    <w:link w:val="Pamatteksts2Rakstz"/>
    <w:uiPriority w:val="99"/>
    <w:unhideWhenUsed/>
    <w:rsid w:val="00215DF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15D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ezatstarpm">
    <w:name w:val="No Spacing"/>
    <w:link w:val="BezatstarpmRakstz"/>
    <w:uiPriority w:val="1"/>
    <w:qFormat/>
    <w:rsid w:val="00A0490D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D9385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3B6BD6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5B6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E5B6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5B6A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5B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5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61F9-DF5E-4AE0-A9D4-00BAF8D9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2634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Primārās veselības aprūpes attīstības plāns 2014.-2016.gadam</vt:lpstr>
      <vt:lpstr>Primārās veselības aprūpes attīstības plāns 2014.-2016.gadam</vt:lpstr>
    </vt:vector>
  </TitlesOfParts>
  <Company>Veselības ministrija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Primārās veselības aprūpes attīstības plāns 2014.-2016.gadam</dc:title>
  <dc:subject>Ministru kabineta rīkojuma projekts</dc:subject>
  <dc:creator>Marika Petroviča</dc:creator>
  <dc:description>Marika.Petrovica@vm.gov.lv, 67876050</dc:description>
  <cp:lastModifiedBy>eupite</cp:lastModifiedBy>
  <cp:revision>2</cp:revision>
  <cp:lastPrinted>2012-11-21T09:53:00Z</cp:lastPrinted>
  <dcterms:created xsi:type="dcterms:W3CDTF">2014-02-27T05:46:00Z</dcterms:created>
  <dcterms:modified xsi:type="dcterms:W3CDTF">2014-02-27T05:46:00Z</dcterms:modified>
</cp:coreProperties>
</file>