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03395">
        <w:rPr>
          <w:rFonts w:ascii="Times New Roman" w:hAnsi="Times New Roman"/>
          <w:sz w:val="28"/>
          <w:szCs w:val="28"/>
        </w:rPr>
        <w:t>2014.gada</w:t>
      </w:r>
      <w:proofErr w:type="gramEnd"/>
      <w:r w:rsidRPr="00503395">
        <w:rPr>
          <w:rFonts w:ascii="Times New Roman" w:hAnsi="Times New Roman"/>
          <w:sz w:val="28"/>
          <w:szCs w:val="28"/>
        </w:rPr>
        <w:t xml:space="preserve">    .</w:t>
      </w:r>
      <w:r w:rsidR="00781315">
        <w:rPr>
          <w:rFonts w:ascii="Times New Roman" w:hAnsi="Times New Roman"/>
          <w:sz w:val="28"/>
          <w:szCs w:val="28"/>
        </w:rPr>
        <w:t>jūnijā</w:t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="0039249C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  <w:t>Noteikumi Nr.</w:t>
      </w:r>
    </w:p>
    <w:p w:rsidR="00503395" w:rsidRPr="00503395" w:rsidRDefault="0039249C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 w:rsidR="00503395" w:rsidRPr="00503395">
        <w:rPr>
          <w:rFonts w:ascii="Times New Roman" w:hAnsi="Times New Roman"/>
          <w:sz w:val="28"/>
          <w:szCs w:val="28"/>
        </w:rPr>
        <w:t>prot. Nr.</w:t>
      </w:r>
      <w:proofErr w:type="gramStart"/>
      <w:r w:rsidR="00503395" w:rsidRPr="00503395">
        <w:rPr>
          <w:rFonts w:ascii="Times New Roman" w:hAnsi="Times New Roman"/>
          <w:sz w:val="28"/>
          <w:szCs w:val="28"/>
        </w:rPr>
        <w:t xml:space="preserve">        .</w:t>
      </w:r>
      <w:proofErr w:type="gramEnd"/>
      <w:r w:rsidR="00503395" w:rsidRPr="00503395">
        <w:rPr>
          <w:rFonts w:ascii="Times New Roman" w:hAnsi="Times New Roman"/>
          <w:sz w:val="28"/>
          <w:szCs w:val="28"/>
        </w:rPr>
        <w:t>§)</w:t>
      </w: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395">
        <w:rPr>
          <w:rFonts w:ascii="Times New Roman" w:hAnsi="Times New Roman"/>
          <w:b/>
          <w:bCs/>
          <w:sz w:val="28"/>
          <w:szCs w:val="28"/>
        </w:rPr>
        <w:t xml:space="preserve">Grozījumi Ministru kabineta </w:t>
      </w:r>
      <w:proofErr w:type="gramStart"/>
      <w:r w:rsidRPr="00503395">
        <w:rPr>
          <w:rFonts w:ascii="Times New Roman" w:hAnsi="Times New Roman"/>
          <w:b/>
          <w:bCs/>
          <w:sz w:val="28"/>
          <w:szCs w:val="28"/>
        </w:rPr>
        <w:t>2013.gada</w:t>
      </w:r>
      <w:proofErr w:type="gramEnd"/>
      <w:r w:rsidRPr="00503395">
        <w:rPr>
          <w:rFonts w:ascii="Times New Roman" w:hAnsi="Times New Roman"/>
          <w:b/>
          <w:bCs/>
          <w:sz w:val="28"/>
          <w:szCs w:val="28"/>
        </w:rPr>
        <w:t xml:space="preserve"> 20.augusta noteikumos Nr.621 „Noteikumi par biodrošības pasākumu kopumu dzīvnieku turēšanas vietā</w:t>
      </w:r>
      <w:r w:rsidR="000352AE">
        <w:rPr>
          <w:rFonts w:ascii="Times New Roman" w:hAnsi="Times New Roman"/>
          <w:b/>
          <w:bCs/>
          <w:sz w:val="28"/>
          <w:szCs w:val="28"/>
        </w:rPr>
        <w:t>m</w:t>
      </w:r>
      <w:r w:rsidRPr="00503395">
        <w:rPr>
          <w:rFonts w:ascii="Times New Roman" w:hAnsi="Times New Roman"/>
          <w:b/>
          <w:bCs/>
          <w:sz w:val="28"/>
          <w:szCs w:val="28"/>
        </w:rPr>
        <w:t>”</w:t>
      </w: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>Izdoti saskaņā ar</w:t>
      </w:r>
    </w:p>
    <w:p w:rsidR="00503395" w:rsidRPr="00503395" w:rsidRDefault="00503395" w:rsidP="005033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>Veterinārmedicīnas likuma</w:t>
      </w:r>
    </w:p>
    <w:p w:rsidR="00503395" w:rsidRPr="00503395" w:rsidRDefault="0039249C" w:rsidP="005033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8" w:anchor="1" w:tgtFrame="_top" w:tooltip="Veterinārmedicīnas likums" w:history="1">
        <w:proofErr w:type="gramStart"/>
        <w:r w:rsidR="00503395" w:rsidRPr="00503395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25.panta</w:t>
        </w:r>
        <w:proofErr w:type="gramEnd"/>
        <w:r w:rsidR="00503395" w:rsidRPr="00503395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 xml:space="preserve"> 19.punktu</w:t>
        </w:r>
      </w:hyperlink>
    </w:p>
    <w:p w:rsidR="00503395" w:rsidRPr="00503395" w:rsidRDefault="00503395" w:rsidP="005033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> </w:t>
      </w:r>
    </w:p>
    <w:p w:rsidR="00503395" w:rsidRPr="00503395" w:rsidRDefault="00503395" w:rsidP="00503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 xml:space="preserve">Izdarīt Ministru kabineta </w:t>
      </w:r>
      <w:proofErr w:type="gramStart"/>
      <w:r w:rsidRPr="00503395">
        <w:rPr>
          <w:rFonts w:ascii="Times New Roman" w:hAnsi="Times New Roman"/>
          <w:sz w:val="28"/>
          <w:szCs w:val="28"/>
        </w:rPr>
        <w:t>2013.gada</w:t>
      </w:r>
      <w:proofErr w:type="gramEnd"/>
      <w:r w:rsidRPr="00503395">
        <w:rPr>
          <w:rFonts w:ascii="Times New Roman" w:hAnsi="Times New Roman"/>
          <w:sz w:val="28"/>
          <w:szCs w:val="28"/>
        </w:rPr>
        <w:t xml:space="preserve"> 20.augusta noteikumos Nr.621 </w:t>
      </w:r>
      <w:r w:rsidRPr="00503395">
        <w:rPr>
          <w:rFonts w:ascii="Times New Roman" w:hAnsi="Times New Roman"/>
          <w:bCs/>
          <w:sz w:val="28"/>
          <w:szCs w:val="28"/>
        </w:rPr>
        <w:t>„Noteikumi par biodrošības pasākumu k</w:t>
      </w:r>
      <w:r w:rsidR="001855B7">
        <w:rPr>
          <w:rFonts w:ascii="Times New Roman" w:hAnsi="Times New Roman"/>
          <w:bCs/>
          <w:sz w:val="28"/>
          <w:szCs w:val="28"/>
        </w:rPr>
        <w:t>opumu dzīvnieku turēšanas vietām</w:t>
      </w:r>
      <w:r w:rsidRPr="00503395">
        <w:rPr>
          <w:rFonts w:ascii="Times New Roman" w:hAnsi="Times New Roman"/>
          <w:bCs/>
          <w:sz w:val="28"/>
          <w:szCs w:val="28"/>
        </w:rPr>
        <w:t>”</w:t>
      </w:r>
      <w:r w:rsidRPr="00503395">
        <w:rPr>
          <w:rFonts w:ascii="Times New Roman" w:hAnsi="Times New Roman"/>
          <w:sz w:val="28"/>
          <w:szCs w:val="28"/>
        </w:rPr>
        <w:t xml:space="preserve"> (Latvijas Vēstnesis, 2013, 181.nr.) šādus grozījumus:</w:t>
      </w:r>
    </w:p>
    <w:p w:rsidR="00503395" w:rsidRPr="00503395" w:rsidRDefault="00503395" w:rsidP="00503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>1. Papildināt noteikumu</w:t>
      </w:r>
      <w:r w:rsidR="001855B7">
        <w:rPr>
          <w:rFonts w:ascii="Times New Roman" w:hAnsi="Times New Roman"/>
          <w:sz w:val="28"/>
          <w:szCs w:val="28"/>
        </w:rPr>
        <w:t xml:space="preserve">s </w:t>
      </w:r>
      <w:r w:rsidRPr="00503395">
        <w:rPr>
          <w:rFonts w:ascii="Times New Roman" w:hAnsi="Times New Roman"/>
          <w:sz w:val="28"/>
          <w:szCs w:val="28"/>
        </w:rPr>
        <w:t>ar 2.3.apakšpunktu šādā redakcijā:</w:t>
      </w:r>
    </w:p>
    <w:p w:rsidR="00503395" w:rsidRPr="00503395" w:rsidRDefault="00503395" w:rsidP="00503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>„2.3. novietnēm, kurās tur un audzē cūku sugas dzīvniekus.”</w:t>
      </w:r>
    </w:p>
    <w:p w:rsidR="00503395" w:rsidRPr="00503395" w:rsidRDefault="00503395" w:rsidP="00503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 xml:space="preserve">2. </w:t>
      </w:r>
      <w:r w:rsidR="001855B7">
        <w:rPr>
          <w:rFonts w:ascii="Times New Roman" w:hAnsi="Times New Roman"/>
          <w:sz w:val="28"/>
          <w:szCs w:val="28"/>
        </w:rPr>
        <w:t>Izteikt 7.</w:t>
      </w:r>
      <w:r w:rsidRPr="00503395">
        <w:rPr>
          <w:rFonts w:ascii="Times New Roman" w:hAnsi="Times New Roman"/>
          <w:sz w:val="28"/>
          <w:szCs w:val="28"/>
        </w:rPr>
        <w:t>punktu šādā redakcijā:</w:t>
      </w:r>
    </w:p>
    <w:p w:rsidR="00503395" w:rsidRPr="00503395" w:rsidRDefault="001855B7" w:rsidP="00503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„7</w:t>
      </w:r>
      <w:r w:rsidR="00503395" w:rsidRPr="005033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Pasākumu plānu dienesta teritoriālajā struktūrvienībā </w:t>
      </w:r>
      <w:r w:rsidR="00E25BDC">
        <w:rPr>
          <w:rFonts w:ascii="Times New Roman" w:hAnsi="Times New Roman"/>
          <w:sz w:val="28"/>
          <w:szCs w:val="28"/>
        </w:rPr>
        <w:t xml:space="preserve">rakstiski </w:t>
      </w:r>
      <w:r>
        <w:rPr>
          <w:rFonts w:ascii="Times New Roman" w:hAnsi="Times New Roman"/>
          <w:sz w:val="28"/>
          <w:szCs w:val="28"/>
        </w:rPr>
        <w:t>iesniedz šo noteikumu 2.1. un 2.2.apakšpunktā minēto dzīvnieku īpašnieki vai turētāji</w:t>
      </w:r>
      <w:r w:rsidR="00503395" w:rsidRPr="00503395">
        <w:rPr>
          <w:rFonts w:ascii="Times New Roman" w:hAnsi="Times New Roman"/>
          <w:sz w:val="28"/>
          <w:szCs w:val="28"/>
        </w:rPr>
        <w:t>.”</w:t>
      </w: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>Ministru prezidente</w:t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  <w:t>L.Straujuma</w:t>
      </w:r>
    </w:p>
    <w:p w:rsid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49C" w:rsidRPr="00503395" w:rsidRDefault="0039249C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>Zemkopības ministrs</w:t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proofErr w:type="spellStart"/>
      <w:r w:rsidRPr="00503395">
        <w:rPr>
          <w:rFonts w:ascii="Times New Roman" w:hAnsi="Times New Roman"/>
          <w:sz w:val="28"/>
          <w:szCs w:val="28"/>
        </w:rPr>
        <w:t>J.Dūklavs</w:t>
      </w:r>
      <w:proofErr w:type="spellEnd"/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Default="00503395" w:rsidP="00503395">
      <w:pPr>
        <w:spacing w:after="0" w:line="240" w:lineRule="auto"/>
        <w:rPr>
          <w:rFonts w:ascii="Times New Roman" w:hAnsi="Times New Roman"/>
        </w:rPr>
      </w:pPr>
    </w:p>
    <w:p w:rsidR="00503395" w:rsidRDefault="00503395" w:rsidP="00503395">
      <w:pPr>
        <w:spacing w:after="0" w:line="240" w:lineRule="auto"/>
        <w:rPr>
          <w:rFonts w:ascii="Times New Roman" w:hAnsi="Times New Roman"/>
        </w:rPr>
      </w:pPr>
    </w:p>
    <w:p w:rsidR="00503395" w:rsidRDefault="00503395" w:rsidP="00503395">
      <w:pPr>
        <w:spacing w:after="0" w:line="240" w:lineRule="auto"/>
        <w:rPr>
          <w:rFonts w:ascii="Times New Roman" w:hAnsi="Times New Roman"/>
        </w:rPr>
      </w:pPr>
    </w:p>
    <w:p w:rsidR="00503395" w:rsidRDefault="00503395" w:rsidP="0050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9C" w:rsidRDefault="0039249C" w:rsidP="0050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9C" w:rsidRDefault="0039249C" w:rsidP="0050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9C" w:rsidRDefault="0039249C" w:rsidP="0050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9C" w:rsidRDefault="0039249C" w:rsidP="0050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9C" w:rsidRDefault="0039249C" w:rsidP="0050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9C" w:rsidRDefault="0039249C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2014.06.26. 11:56</w:t>
      </w:r>
    </w:p>
    <w:p w:rsidR="0039249C" w:rsidRDefault="0039249C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101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03395">
        <w:rPr>
          <w:rFonts w:ascii="Times New Roman" w:hAnsi="Times New Roman"/>
          <w:sz w:val="20"/>
          <w:szCs w:val="20"/>
        </w:rPr>
        <w:t>O.Vecuma-Veco</w:t>
      </w: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3395">
        <w:rPr>
          <w:rFonts w:ascii="Times New Roman" w:hAnsi="Times New Roman"/>
          <w:sz w:val="20"/>
          <w:szCs w:val="20"/>
        </w:rPr>
        <w:t>67027551, Olita.Vecuma-Veco@zm.gov.lv</w:t>
      </w: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</w:rPr>
      </w:pPr>
    </w:p>
    <w:p w:rsidR="00E63563" w:rsidRPr="00503395" w:rsidRDefault="00E63563" w:rsidP="00503395">
      <w:pPr>
        <w:spacing w:after="0" w:line="240" w:lineRule="auto"/>
      </w:pPr>
    </w:p>
    <w:sectPr w:rsidR="00E63563" w:rsidRPr="00503395" w:rsidSect="0039249C">
      <w:headerReference w:type="default" r:id="rId9"/>
      <w:footerReference w:type="default" r:id="rId10"/>
      <w:footerReference w:type="first" r:id="rId11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4D" w:rsidRDefault="00987C4D" w:rsidP="003E4602">
      <w:pPr>
        <w:spacing w:after="0" w:line="240" w:lineRule="auto"/>
      </w:pPr>
      <w:r>
        <w:separator/>
      </w:r>
    </w:p>
  </w:endnote>
  <w:endnote w:type="continuationSeparator" w:id="0">
    <w:p w:rsidR="00987C4D" w:rsidRDefault="00987C4D" w:rsidP="003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431A74" w:rsidRDefault="00604740">
    <w:pPr>
      <w:pStyle w:val="Kjene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</w:rPr>
      <w:t>ZMNot_290713_biopasakumi</w:t>
    </w:r>
    <w:r w:rsidR="00E63563" w:rsidRPr="00431A74">
      <w:rPr>
        <w:rFonts w:ascii="Times New Roman" w:hAnsi="Times New Roman"/>
        <w:sz w:val="20"/>
        <w:szCs w:val="20"/>
      </w:rPr>
      <w:t xml:space="preserve">; </w:t>
    </w:r>
    <w:r w:rsidR="00E63563" w:rsidRPr="00431A74">
      <w:rPr>
        <w:rFonts w:ascii="Times New Roman" w:hAnsi="Times New Roman"/>
        <w:bCs/>
        <w:sz w:val="20"/>
        <w:szCs w:val="20"/>
      </w:rPr>
      <w:t xml:space="preserve">Biodrošības pasākumi dzīvnieku turēšanas vietās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95" w:rsidRPr="0039249C" w:rsidRDefault="00015D29" w:rsidP="00503395">
    <w:pPr>
      <w:pStyle w:val="Kjene"/>
      <w:jc w:val="both"/>
      <w:rPr>
        <w:rFonts w:ascii="Times New Roman" w:hAnsi="Times New Roman"/>
        <w:sz w:val="20"/>
      </w:rPr>
    </w:pPr>
    <w:r w:rsidRPr="0039249C">
      <w:rPr>
        <w:rFonts w:ascii="Times New Roman" w:hAnsi="Times New Roman"/>
        <w:sz w:val="20"/>
      </w:rPr>
      <w:t>ZMNot_25</w:t>
    </w:r>
    <w:r w:rsidR="00781315" w:rsidRPr="0039249C">
      <w:rPr>
        <w:rFonts w:ascii="Times New Roman" w:hAnsi="Times New Roman"/>
        <w:sz w:val="20"/>
      </w:rPr>
      <w:t>06</w:t>
    </w:r>
    <w:r w:rsidR="00503395" w:rsidRPr="0039249C">
      <w:rPr>
        <w:rFonts w:ascii="Times New Roman" w:hAnsi="Times New Roman"/>
        <w:sz w:val="20"/>
      </w:rPr>
      <w:t xml:space="preserve">14_biodrosiba; Ministru kabineta noteikumu projekts „Grozījumi </w:t>
    </w:r>
    <w:r w:rsidR="00503395" w:rsidRPr="0039249C">
      <w:rPr>
        <w:rFonts w:ascii="Times New Roman" w:hAnsi="Times New Roman"/>
        <w:bCs/>
        <w:sz w:val="20"/>
      </w:rPr>
      <w:t xml:space="preserve">Ministru kabineta </w:t>
    </w:r>
    <w:proofErr w:type="gramStart"/>
    <w:r w:rsidR="00503395" w:rsidRPr="0039249C">
      <w:rPr>
        <w:rFonts w:ascii="Times New Roman" w:hAnsi="Times New Roman"/>
        <w:bCs/>
        <w:sz w:val="20"/>
      </w:rPr>
      <w:t>2013.gada</w:t>
    </w:r>
    <w:proofErr w:type="gramEnd"/>
    <w:r w:rsidR="00503395" w:rsidRPr="0039249C">
      <w:rPr>
        <w:rFonts w:ascii="Times New Roman" w:hAnsi="Times New Roman"/>
        <w:bCs/>
        <w:sz w:val="20"/>
      </w:rPr>
      <w:t xml:space="preserve"> 20.augusta noteikumos Nr.621 „</w:t>
    </w:r>
    <w:r w:rsidR="00503395" w:rsidRPr="0039249C">
      <w:rPr>
        <w:rFonts w:ascii="Times New Roman" w:hAnsi="Times New Roman"/>
        <w:sz w:val="20"/>
      </w:rPr>
      <w:t>Noteikumi par b</w:t>
    </w:r>
    <w:r w:rsidR="00503395" w:rsidRPr="0039249C">
      <w:rPr>
        <w:rFonts w:ascii="Times New Roman" w:hAnsi="Times New Roman"/>
        <w:bCs/>
        <w:sz w:val="20"/>
      </w:rPr>
      <w:t>iodrošības pasākumu kopumu dzīvniek</w:t>
    </w:r>
    <w:r w:rsidR="001855B7" w:rsidRPr="0039249C">
      <w:rPr>
        <w:rFonts w:ascii="Times New Roman" w:hAnsi="Times New Roman"/>
        <w:bCs/>
        <w:sz w:val="20"/>
      </w:rPr>
      <w:t>u turēšanas vietām</w:t>
    </w:r>
    <w:r w:rsidR="00503395" w:rsidRPr="0039249C">
      <w:rPr>
        <w:rFonts w:ascii="Times New Roman" w:hAnsi="Times New Roman"/>
        <w:bCs/>
        <w:sz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4D" w:rsidRDefault="00987C4D" w:rsidP="003E4602">
      <w:pPr>
        <w:spacing w:after="0" w:line="240" w:lineRule="auto"/>
      </w:pPr>
      <w:r>
        <w:separator/>
      </w:r>
    </w:p>
  </w:footnote>
  <w:footnote w:type="continuationSeparator" w:id="0">
    <w:p w:rsidR="00987C4D" w:rsidRDefault="00987C4D" w:rsidP="003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8F2821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="00E63563"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503395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E63563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A2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8D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4E7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B69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67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A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A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90513"/>
    <w:multiLevelType w:val="hybridMultilevel"/>
    <w:tmpl w:val="AE7C385C"/>
    <w:lvl w:ilvl="0" w:tplc="82A69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C02ABE"/>
    <w:multiLevelType w:val="hybridMultilevel"/>
    <w:tmpl w:val="33A82950"/>
    <w:lvl w:ilvl="0" w:tplc="18F6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E379C8"/>
    <w:multiLevelType w:val="hybridMultilevel"/>
    <w:tmpl w:val="8C704712"/>
    <w:lvl w:ilvl="0" w:tplc="CADC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78"/>
    <w:rsid w:val="00011CEA"/>
    <w:rsid w:val="00015D29"/>
    <w:rsid w:val="0003222D"/>
    <w:rsid w:val="00034F41"/>
    <w:rsid w:val="000352AE"/>
    <w:rsid w:val="00054C79"/>
    <w:rsid w:val="0005574F"/>
    <w:rsid w:val="0006375B"/>
    <w:rsid w:val="00064A56"/>
    <w:rsid w:val="00067A56"/>
    <w:rsid w:val="000805B9"/>
    <w:rsid w:val="00085AAB"/>
    <w:rsid w:val="00086322"/>
    <w:rsid w:val="0009037C"/>
    <w:rsid w:val="0009336C"/>
    <w:rsid w:val="00096E70"/>
    <w:rsid w:val="000A1469"/>
    <w:rsid w:val="000B1E10"/>
    <w:rsid w:val="000C7AA4"/>
    <w:rsid w:val="000D0781"/>
    <w:rsid w:val="000D227F"/>
    <w:rsid w:val="000E6C28"/>
    <w:rsid w:val="000F5E7B"/>
    <w:rsid w:val="0010103C"/>
    <w:rsid w:val="00130E2C"/>
    <w:rsid w:val="001319E1"/>
    <w:rsid w:val="00131C83"/>
    <w:rsid w:val="00141A94"/>
    <w:rsid w:val="00141B6A"/>
    <w:rsid w:val="001439CB"/>
    <w:rsid w:val="001627C0"/>
    <w:rsid w:val="001668F6"/>
    <w:rsid w:val="00167A5F"/>
    <w:rsid w:val="001855B7"/>
    <w:rsid w:val="001C43AA"/>
    <w:rsid w:val="001C6E6F"/>
    <w:rsid w:val="001D1287"/>
    <w:rsid w:val="001D1C0D"/>
    <w:rsid w:val="001F7E3D"/>
    <w:rsid w:val="002014E6"/>
    <w:rsid w:val="002048E5"/>
    <w:rsid w:val="00211D20"/>
    <w:rsid w:val="00213A38"/>
    <w:rsid w:val="0023309E"/>
    <w:rsid w:val="00235F3F"/>
    <w:rsid w:val="00236371"/>
    <w:rsid w:val="0024448D"/>
    <w:rsid w:val="0025382E"/>
    <w:rsid w:val="0026059F"/>
    <w:rsid w:val="00263BBE"/>
    <w:rsid w:val="00275B0C"/>
    <w:rsid w:val="002A6494"/>
    <w:rsid w:val="002A7F83"/>
    <w:rsid w:val="002D08EA"/>
    <w:rsid w:val="002E239E"/>
    <w:rsid w:val="002E5A7F"/>
    <w:rsid w:val="002F0B74"/>
    <w:rsid w:val="002F6D1E"/>
    <w:rsid w:val="003228B4"/>
    <w:rsid w:val="003303B6"/>
    <w:rsid w:val="003410E6"/>
    <w:rsid w:val="003476E2"/>
    <w:rsid w:val="003608DA"/>
    <w:rsid w:val="0036272A"/>
    <w:rsid w:val="0036320D"/>
    <w:rsid w:val="00373DCF"/>
    <w:rsid w:val="00381D42"/>
    <w:rsid w:val="0039249C"/>
    <w:rsid w:val="00396759"/>
    <w:rsid w:val="00396895"/>
    <w:rsid w:val="003B5D6E"/>
    <w:rsid w:val="003C0216"/>
    <w:rsid w:val="003C160A"/>
    <w:rsid w:val="003C1DA1"/>
    <w:rsid w:val="003C7B4E"/>
    <w:rsid w:val="003E002D"/>
    <w:rsid w:val="003E25AB"/>
    <w:rsid w:val="003E3CB1"/>
    <w:rsid w:val="003E4602"/>
    <w:rsid w:val="00406F14"/>
    <w:rsid w:val="00407E38"/>
    <w:rsid w:val="00413763"/>
    <w:rsid w:val="00416CA9"/>
    <w:rsid w:val="004175FB"/>
    <w:rsid w:val="0042024A"/>
    <w:rsid w:val="00422810"/>
    <w:rsid w:val="004238BC"/>
    <w:rsid w:val="004260D4"/>
    <w:rsid w:val="00427141"/>
    <w:rsid w:val="004306B4"/>
    <w:rsid w:val="00431A74"/>
    <w:rsid w:val="00433125"/>
    <w:rsid w:val="00433D28"/>
    <w:rsid w:val="00436D20"/>
    <w:rsid w:val="00442A05"/>
    <w:rsid w:val="004437E7"/>
    <w:rsid w:val="0045237E"/>
    <w:rsid w:val="00457832"/>
    <w:rsid w:val="00464CE8"/>
    <w:rsid w:val="0047527D"/>
    <w:rsid w:val="004752E2"/>
    <w:rsid w:val="00477698"/>
    <w:rsid w:val="00483363"/>
    <w:rsid w:val="004977E2"/>
    <w:rsid w:val="004A7A58"/>
    <w:rsid w:val="004B249E"/>
    <w:rsid w:val="004C5FAF"/>
    <w:rsid w:val="004D6D0A"/>
    <w:rsid w:val="004E0185"/>
    <w:rsid w:val="005007F5"/>
    <w:rsid w:val="00502998"/>
    <w:rsid w:val="00503395"/>
    <w:rsid w:val="00505271"/>
    <w:rsid w:val="00511064"/>
    <w:rsid w:val="0051456A"/>
    <w:rsid w:val="00521B1E"/>
    <w:rsid w:val="0052493F"/>
    <w:rsid w:val="0052553D"/>
    <w:rsid w:val="005306E4"/>
    <w:rsid w:val="00532375"/>
    <w:rsid w:val="00543AF0"/>
    <w:rsid w:val="0054539A"/>
    <w:rsid w:val="00561E5C"/>
    <w:rsid w:val="00566A57"/>
    <w:rsid w:val="00566D17"/>
    <w:rsid w:val="00594A78"/>
    <w:rsid w:val="005953F9"/>
    <w:rsid w:val="005973C8"/>
    <w:rsid w:val="005A4E64"/>
    <w:rsid w:val="005A67C2"/>
    <w:rsid w:val="005A7C57"/>
    <w:rsid w:val="005C327F"/>
    <w:rsid w:val="005C419E"/>
    <w:rsid w:val="005C460B"/>
    <w:rsid w:val="005C6DEF"/>
    <w:rsid w:val="005C7C88"/>
    <w:rsid w:val="00604740"/>
    <w:rsid w:val="00615C4F"/>
    <w:rsid w:val="00632E3D"/>
    <w:rsid w:val="00642AB3"/>
    <w:rsid w:val="00646200"/>
    <w:rsid w:val="006569B8"/>
    <w:rsid w:val="00660D29"/>
    <w:rsid w:val="00665DE2"/>
    <w:rsid w:val="00672B39"/>
    <w:rsid w:val="006808C4"/>
    <w:rsid w:val="00684CB8"/>
    <w:rsid w:val="00686A6A"/>
    <w:rsid w:val="00687A79"/>
    <w:rsid w:val="006B33C6"/>
    <w:rsid w:val="006B439D"/>
    <w:rsid w:val="006C643A"/>
    <w:rsid w:val="006D4B6D"/>
    <w:rsid w:val="006E16AC"/>
    <w:rsid w:val="006E22E2"/>
    <w:rsid w:val="006E62EF"/>
    <w:rsid w:val="007051C6"/>
    <w:rsid w:val="00707A07"/>
    <w:rsid w:val="00707BF6"/>
    <w:rsid w:val="00711AEE"/>
    <w:rsid w:val="00722762"/>
    <w:rsid w:val="00725868"/>
    <w:rsid w:val="00731878"/>
    <w:rsid w:val="00744BCE"/>
    <w:rsid w:val="007477D0"/>
    <w:rsid w:val="00765B38"/>
    <w:rsid w:val="0078000B"/>
    <w:rsid w:val="00781315"/>
    <w:rsid w:val="007840C8"/>
    <w:rsid w:val="007858FB"/>
    <w:rsid w:val="0079619E"/>
    <w:rsid w:val="007A1D9B"/>
    <w:rsid w:val="007A3A64"/>
    <w:rsid w:val="007A7460"/>
    <w:rsid w:val="007B0F78"/>
    <w:rsid w:val="007B26F5"/>
    <w:rsid w:val="007B7F9B"/>
    <w:rsid w:val="007C13D7"/>
    <w:rsid w:val="007D6804"/>
    <w:rsid w:val="007E0FE3"/>
    <w:rsid w:val="007E646E"/>
    <w:rsid w:val="007F7968"/>
    <w:rsid w:val="00811004"/>
    <w:rsid w:val="00817258"/>
    <w:rsid w:val="00820C56"/>
    <w:rsid w:val="0082554F"/>
    <w:rsid w:val="008364B4"/>
    <w:rsid w:val="00836F64"/>
    <w:rsid w:val="008630B4"/>
    <w:rsid w:val="00864F87"/>
    <w:rsid w:val="00870F79"/>
    <w:rsid w:val="00882C9A"/>
    <w:rsid w:val="00883035"/>
    <w:rsid w:val="00884604"/>
    <w:rsid w:val="00890CFC"/>
    <w:rsid w:val="00894354"/>
    <w:rsid w:val="008A03E4"/>
    <w:rsid w:val="008A08FD"/>
    <w:rsid w:val="008A1512"/>
    <w:rsid w:val="008B6682"/>
    <w:rsid w:val="008C3036"/>
    <w:rsid w:val="008D36D4"/>
    <w:rsid w:val="008E1507"/>
    <w:rsid w:val="008E162E"/>
    <w:rsid w:val="008E37EA"/>
    <w:rsid w:val="008E39D8"/>
    <w:rsid w:val="008E3E86"/>
    <w:rsid w:val="008E4F4C"/>
    <w:rsid w:val="008F18DC"/>
    <w:rsid w:val="008F2821"/>
    <w:rsid w:val="008F2B9F"/>
    <w:rsid w:val="008F3539"/>
    <w:rsid w:val="0090035F"/>
    <w:rsid w:val="00914ADD"/>
    <w:rsid w:val="00924691"/>
    <w:rsid w:val="0093225E"/>
    <w:rsid w:val="009417C6"/>
    <w:rsid w:val="00941E21"/>
    <w:rsid w:val="0095023B"/>
    <w:rsid w:val="00955668"/>
    <w:rsid w:val="009656AC"/>
    <w:rsid w:val="00967741"/>
    <w:rsid w:val="00970EAF"/>
    <w:rsid w:val="00970FD6"/>
    <w:rsid w:val="00982CF5"/>
    <w:rsid w:val="00985981"/>
    <w:rsid w:val="00987C4D"/>
    <w:rsid w:val="00995169"/>
    <w:rsid w:val="00997D0B"/>
    <w:rsid w:val="009A0DE9"/>
    <w:rsid w:val="009D3801"/>
    <w:rsid w:val="00A04324"/>
    <w:rsid w:val="00A04FAA"/>
    <w:rsid w:val="00A16C6F"/>
    <w:rsid w:val="00A1789C"/>
    <w:rsid w:val="00A47CB0"/>
    <w:rsid w:val="00A50F60"/>
    <w:rsid w:val="00A738E5"/>
    <w:rsid w:val="00AB2AC0"/>
    <w:rsid w:val="00AC3EF1"/>
    <w:rsid w:val="00AC6FA6"/>
    <w:rsid w:val="00AD7781"/>
    <w:rsid w:val="00AE2FC0"/>
    <w:rsid w:val="00AE322F"/>
    <w:rsid w:val="00AF4615"/>
    <w:rsid w:val="00AF7B00"/>
    <w:rsid w:val="00B0078C"/>
    <w:rsid w:val="00B02E9D"/>
    <w:rsid w:val="00B057B6"/>
    <w:rsid w:val="00B14378"/>
    <w:rsid w:val="00B16419"/>
    <w:rsid w:val="00B35F00"/>
    <w:rsid w:val="00B4261F"/>
    <w:rsid w:val="00B43E82"/>
    <w:rsid w:val="00B44B9D"/>
    <w:rsid w:val="00B47A69"/>
    <w:rsid w:val="00B60438"/>
    <w:rsid w:val="00B708A5"/>
    <w:rsid w:val="00B77AE6"/>
    <w:rsid w:val="00BA284B"/>
    <w:rsid w:val="00BB0DE1"/>
    <w:rsid w:val="00BB4CC2"/>
    <w:rsid w:val="00BB688B"/>
    <w:rsid w:val="00BC1A3C"/>
    <w:rsid w:val="00BC3EAF"/>
    <w:rsid w:val="00BC42AA"/>
    <w:rsid w:val="00BD4148"/>
    <w:rsid w:val="00BD56EC"/>
    <w:rsid w:val="00BE0CD6"/>
    <w:rsid w:val="00BF612B"/>
    <w:rsid w:val="00C30969"/>
    <w:rsid w:val="00C3264D"/>
    <w:rsid w:val="00C470B3"/>
    <w:rsid w:val="00C53D3F"/>
    <w:rsid w:val="00C660F0"/>
    <w:rsid w:val="00C72AEB"/>
    <w:rsid w:val="00C81482"/>
    <w:rsid w:val="00C90B6C"/>
    <w:rsid w:val="00C92C5C"/>
    <w:rsid w:val="00CA0778"/>
    <w:rsid w:val="00CA36DC"/>
    <w:rsid w:val="00CA7A79"/>
    <w:rsid w:val="00CB7BC1"/>
    <w:rsid w:val="00CC159E"/>
    <w:rsid w:val="00CC6E83"/>
    <w:rsid w:val="00CE6DE2"/>
    <w:rsid w:val="00CF38FC"/>
    <w:rsid w:val="00D026EC"/>
    <w:rsid w:val="00D20C2A"/>
    <w:rsid w:val="00D2263D"/>
    <w:rsid w:val="00D275DF"/>
    <w:rsid w:val="00D3331E"/>
    <w:rsid w:val="00D429BC"/>
    <w:rsid w:val="00D45856"/>
    <w:rsid w:val="00D60D76"/>
    <w:rsid w:val="00D62A2B"/>
    <w:rsid w:val="00D648CE"/>
    <w:rsid w:val="00D650B7"/>
    <w:rsid w:val="00D71F00"/>
    <w:rsid w:val="00D76B02"/>
    <w:rsid w:val="00D918DE"/>
    <w:rsid w:val="00D97E44"/>
    <w:rsid w:val="00DC5397"/>
    <w:rsid w:val="00DE2677"/>
    <w:rsid w:val="00E02E79"/>
    <w:rsid w:val="00E05A1B"/>
    <w:rsid w:val="00E070B9"/>
    <w:rsid w:val="00E13E7C"/>
    <w:rsid w:val="00E23954"/>
    <w:rsid w:val="00E25BDC"/>
    <w:rsid w:val="00E264D5"/>
    <w:rsid w:val="00E32F90"/>
    <w:rsid w:val="00E358CD"/>
    <w:rsid w:val="00E42858"/>
    <w:rsid w:val="00E44D8A"/>
    <w:rsid w:val="00E53FA6"/>
    <w:rsid w:val="00E63563"/>
    <w:rsid w:val="00E70B62"/>
    <w:rsid w:val="00E73BB8"/>
    <w:rsid w:val="00E8073C"/>
    <w:rsid w:val="00E811AB"/>
    <w:rsid w:val="00E9078C"/>
    <w:rsid w:val="00E9452E"/>
    <w:rsid w:val="00EA0421"/>
    <w:rsid w:val="00EA1963"/>
    <w:rsid w:val="00EA7CA1"/>
    <w:rsid w:val="00EB148D"/>
    <w:rsid w:val="00EB644F"/>
    <w:rsid w:val="00EC2AC7"/>
    <w:rsid w:val="00EC35DA"/>
    <w:rsid w:val="00EC6360"/>
    <w:rsid w:val="00ED3ABC"/>
    <w:rsid w:val="00EE2D05"/>
    <w:rsid w:val="00F02269"/>
    <w:rsid w:val="00F029EA"/>
    <w:rsid w:val="00F03C7C"/>
    <w:rsid w:val="00F13CD2"/>
    <w:rsid w:val="00F315C0"/>
    <w:rsid w:val="00F363B3"/>
    <w:rsid w:val="00F41F63"/>
    <w:rsid w:val="00F4474A"/>
    <w:rsid w:val="00F45C76"/>
    <w:rsid w:val="00F60AF1"/>
    <w:rsid w:val="00F67287"/>
    <w:rsid w:val="00F67EA4"/>
    <w:rsid w:val="00F71602"/>
    <w:rsid w:val="00F858D6"/>
    <w:rsid w:val="00F901D4"/>
    <w:rsid w:val="00F93F32"/>
    <w:rsid w:val="00F95AA6"/>
    <w:rsid w:val="00FB1680"/>
    <w:rsid w:val="00FB40A4"/>
    <w:rsid w:val="00FF568D"/>
    <w:rsid w:val="00FF72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2AD7C-134B-4BF1-89B3-14960596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5F00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C15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73187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7318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E460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E4602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81725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7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10103C"/>
    <w:rPr>
      <w:rFonts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7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10103C"/>
    <w:rPr>
      <w:rFonts w:cs="Times New Roman"/>
      <w:b/>
      <w:bCs/>
      <w:sz w:val="20"/>
      <w:szCs w:val="20"/>
      <w:lang w:val="lv-LV"/>
    </w:rPr>
  </w:style>
  <w:style w:type="paragraph" w:customStyle="1" w:styleId="tv20687921">
    <w:name w:val="tv206_87_921"/>
    <w:basedOn w:val="Parasts"/>
    <w:uiPriority w:val="99"/>
    <w:rsid w:val="00A738E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787921">
    <w:name w:val="tv207_87_921"/>
    <w:basedOn w:val="Parasts"/>
    <w:uiPriority w:val="99"/>
    <w:rsid w:val="00A738E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F95A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8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4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6041800298&amp;Req=0101032006041800298&amp;Key=0103012001042632772&amp;Has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1A4A-507F-485C-B4FF-97AFB2AD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1056</Characters>
  <Application>Microsoft Office Word</Application>
  <DocSecurity>0</DocSecurity>
  <Lines>58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 Vecuma-Veco</dc:creator>
  <cp:lastModifiedBy>ZM Lietvedibas nodala</cp:lastModifiedBy>
  <cp:revision>8</cp:revision>
  <cp:lastPrinted>2013-07-26T06:51:00Z</cp:lastPrinted>
  <dcterms:created xsi:type="dcterms:W3CDTF">2014-04-29T12:06:00Z</dcterms:created>
  <dcterms:modified xsi:type="dcterms:W3CDTF">2014-06-26T08:56:00Z</dcterms:modified>
</cp:coreProperties>
</file>