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D8" w:rsidRPr="003626FD" w:rsidRDefault="003961D8" w:rsidP="003961D8">
      <w:pPr>
        <w:pStyle w:val="Nosaukums"/>
      </w:pPr>
      <w:proofErr w:type="gramStart"/>
      <w:r w:rsidRPr="003626FD">
        <w:t>LATVIJAS REPUBLIKAS MINISTRU KABINETA</w:t>
      </w:r>
      <w:proofErr w:type="gramEnd"/>
      <w:r w:rsidRPr="003626FD">
        <w:t xml:space="preserve"> SĒDES PROTOKOLLĒMUMS</w:t>
      </w:r>
    </w:p>
    <w:p w:rsidR="003961D8" w:rsidRPr="003626FD" w:rsidRDefault="003961D8" w:rsidP="003961D8">
      <w:pPr>
        <w:jc w:val="both"/>
        <w:rPr>
          <w:sz w:val="28"/>
          <w:lang w:val="lv-LV"/>
        </w:rPr>
      </w:pPr>
      <w:r w:rsidRPr="003626FD">
        <w:rPr>
          <w:sz w:val="28"/>
          <w:lang w:val="lv-LV"/>
        </w:rPr>
        <w:t>_____________________________________________________________</w:t>
      </w:r>
    </w:p>
    <w:p w:rsidR="003961D8" w:rsidRPr="003626FD" w:rsidRDefault="00DB2695" w:rsidP="0051450C">
      <w:pPr>
        <w:pStyle w:val="Virsraksts1"/>
        <w:keepNext w:val="0"/>
        <w:widowControl w:val="0"/>
      </w:pPr>
      <w:r w:rsidRPr="003626FD">
        <w:t>Rīgā</w:t>
      </w:r>
      <w:r w:rsidRPr="003626FD">
        <w:tab/>
      </w:r>
      <w:r w:rsidRPr="003626FD">
        <w:tab/>
      </w:r>
      <w:r w:rsidRPr="003626FD">
        <w:tab/>
      </w:r>
      <w:r w:rsidRPr="003626FD">
        <w:tab/>
      </w:r>
      <w:r w:rsidRPr="003626FD">
        <w:tab/>
      </w:r>
      <w:r w:rsidR="0051450C" w:rsidRPr="003626FD">
        <w:tab/>
      </w:r>
      <w:r w:rsidR="000B2DB3" w:rsidRPr="003626FD">
        <w:t>Nr.</w:t>
      </w:r>
      <w:r w:rsidR="000B2DB3" w:rsidRPr="003626FD">
        <w:tab/>
      </w:r>
      <w:r w:rsidR="000B2DB3" w:rsidRPr="003626FD">
        <w:tab/>
      </w:r>
      <w:r w:rsidR="00084351" w:rsidRPr="003626FD">
        <w:t>201</w:t>
      </w:r>
      <w:r w:rsidRPr="003626FD">
        <w:t>4</w:t>
      </w:r>
      <w:r w:rsidR="003961D8" w:rsidRPr="003626FD">
        <w:t xml:space="preserve">.gada </w:t>
      </w:r>
      <w:r w:rsidRPr="003626FD">
        <w:t>___</w:t>
      </w:r>
      <w:r w:rsidR="003961D8" w:rsidRPr="003626FD">
        <w:t>.</w:t>
      </w:r>
      <w:r w:rsidR="000B2DB3" w:rsidRPr="003626FD">
        <w:t>septembrī</w:t>
      </w:r>
    </w:p>
    <w:p w:rsidR="003961D8" w:rsidRPr="003626FD" w:rsidRDefault="003961D8" w:rsidP="003961D8">
      <w:pPr>
        <w:jc w:val="both"/>
        <w:rPr>
          <w:sz w:val="16"/>
          <w:szCs w:val="16"/>
          <w:lang w:val="lv-LV"/>
        </w:rPr>
      </w:pPr>
    </w:p>
    <w:p w:rsidR="003961D8" w:rsidRDefault="003961D8" w:rsidP="003961D8">
      <w:pPr>
        <w:jc w:val="both"/>
        <w:rPr>
          <w:sz w:val="28"/>
          <w:szCs w:val="28"/>
          <w:lang w:val="lv-LV"/>
        </w:rPr>
      </w:pPr>
      <w:r w:rsidRPr="003626FD">
        <w:rPr>
          <w:sz w:val="28"/>
          <w:szCs w:val="28"/>
          <w:lang w:val="lv-LV"/>
        </w:rPr>
        <w:tab/>
      </w:r>
      <w:r w:rsidRPr="003626FD">
        <w:rPr>
          <w:sz w:val="28"/>
          <w:szCs w:val="28"/>
          <w:lang w:val="lv-LV"/>
        </w:rPr>
        <w:tab/>
      </w:r>
      <w:r w:rsidRPr="003626FD">
        <w:rPr>
          <w:sz w:val="28"/>
          <w:szCs w:val="28"/>
          <w:lang w:val="lv-LV"/>
        </w:rPr>
        <w:tab/>
      </w:r>
      <w:r w:rsidRPr="003626FD">
        <w:rPr>
          <w:sz w:val="28"/>
          <w:szCs w:val="28"/>
          <w:lang w:val="lv-LV"/>
        </w:rPr>
        <w:tab/>
      </w:r>
      <w:r w:rsidRPr="003626FD">
        <w:rPr>
          <w:sz w:val="28"/>
          <w:szCs w:val="28"/>
          <w:lang w:val="lv-LV"/>
        </w:rPr>
        <w:tab/>
      </w:r>
      <w:r w:rsidRPr="003626FD">
        <w:rPr>
          <w:sz w:val="28"/>
          <w:szCs w:val="28"/>
          <w:lang w:val="lv-LV"/>
        </w:rPr>
        <w:tab/>
        <w:t>.§</w:t>
      </w:r>
    </w:p>
    <w:p w:rsidR="00DA05D3" w:rsidRPr="003626FD" w:rsidRDefault="00DA05D3" w:rsidP="003961D8">
      <w:pPr>
        <w:jc w:val="both"/>
        <w:rPr>
          <w:sz w:val="28"/>
          <w:szCs w:val="28"/>
          <w:lang w:val="lv-LV"/>
        </w:rPr>
      </w:pPr>
    </w:p>
    <w:p w:rsidR="003961D8" w:rsidRPr="003626FD" w:rsidRDefault="003961D8" w:rsidP="003961D8">
      <w:pPr>
        <w:jc w:val="both"/>
        <w:rPr>
          <w:sz w:val="16"/>
          <w:szCs w:val="16"/>
          <w:lang w:val="lv-LV"/>
        </w:rPr>
      </w:pPr>
    </w:p>
    <w:p w:rsidR="00E36B63" w:rsidRPr="003626FD" w:rsidRDefault="00E36B63" w:rsidP="00E36B63">
      <w:pPr>
        <w:jc w:val="center"/>
        <w:rPr>
          <w:b/>
          <w:sz w:val="28"/>
          <w:szCs w:val="28"/>
          <w:lang w:val="lv-LV"/>
        </w:rPr>
      </w:pPr>
      <w:r w:rsidRPr="003626FD">
        <w:rPr>
          <w:b/>
          <w:sz w:val="28"/>
          <w:szCs w:val="28"/>
          <w:lang w:val="lv-LV"/>
        </w:rPr>
        <w:t xml:space="preserve">Informatīvais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3626FD">
          <w:rPr>
            <w:b/>
            <w:sz w:val="28"/>
            <w:szCs w:val="28"/>
            <w:lang w:val="lv-LV"/>
          </w:rPr>
          <w:t>ziņojums</w:t>
        </w:r>
      </w:smartTag>
      <w:r w:rsidRPr="003626FD">
        <w:rPr>
          <w:b/>
          <w:sz w:val="28"/>
          <w:szCs w:val="28"/>
          <w:lang w:val="lv-LV"/>
        </w:rPr>
        <w:t xml:space="preserve"> </w:t>
      </w:r>
    </w:p>
    <w:p w:rsidR="00836C1E" w:rsidRPr="003626FD" w:rsidRDefault="00E36B63" w:rsidP="00E36B63">
      <w:pPr>
        <w:jc w:val="center"/>
        <w:rPr>
          <w:b/>
          <w:sz w:val="28"/>
          <w:szCs w:val="28"/>
          <w:lang w:val="lv-LV"/>
        </w:rPr>
      </w:pPr>
      <w:r w:rsidRPr="003626FD">
        <w:rPr>
          <w:b/>
          <w:sz w:val="28"/>
          <w:szCs w:val="28"/>
          <w:lang w:val="lv-LV"/>
        </w:rPr>
        <w:t xml:space="preserve">par </w:t>
      </w:r>
      <w:r w:rsidR="003377AA" w:rsidRPr="003626FD">
        <w:rPr>
          <w:b/>
          <w:sz w:val="28"/>
          <w:szCs w:val="28"/>
          <w:lang w:val="lv-LV"/>
        </w:rPr>
        <w:t>Pārtikas un veterinārā dienesta kapacitāti Āfrikas cūku mēra apkarošanas un izplatības ierobežošanas nodrošināšanai</w:t>
      </w:r>
    </w:p>
    <w:p w:rsidR="003961D8" w:rsidRPr="003626FD" w:rsidRDefault="003961D8" w:rsidP="003961D8">
      <w:pPr>
        <w:pStyle w:val="Galvene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3626FD">
        <w:rPr>
          <w:b/>
          <w:sz w:val="28"/>
          <w:szCs w:val="28"/>
          <w:lang w:val="lv-LV"/>
        </w:rPr>
        <w:t>TA-</w:t>
      </w:r>
    </w:p>
    <w:p w:rsidR="003961D8" w:rsidRPr="003626FD" w:rsidRDefault="003961D8" w:rsidP="003961D8">
      <w:pPr>
        <w:pStyle w:val="Galvene"/>
        <w:tabs>
          <w:tab w:val="left" w:pos="720"/>
        </w:tabs>
        <w:jc w:val="both"/>
        <w:rPr>
          <w:b/>
          <w:sz w:val="16"/>
          <w:szCs w:val="16"/>
          <w:lang w:val="lv-LV"/>
        </w:rPr>
      </w:pPr>
      <w:r w:rsidRPr="003626FD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:rsidR="003961D8" w:rsidRPr="003626FD" w:rsidRDefault="00626145" w:rsidP="003961D8">
      <w:pPr>
        <w:pStyle w:val="Pamatteksts"/>
        <w:rPr>
          <w:b w:val="0"/>
        </w:rPr>
      </w:pPr>
      <w:r w:rsidRPr="003626FD">
        <w:rPr>
          <w:b w:val="0"/>
        </w:rPr>
        <w:t>(……………………………………..)</w:t>
      </w:r>
    </w:p>
    <w:p w:rsidR="00626145" w:rsidRPr="003626FD" w:rsidRDefault="00626145" w:rsidP="003961D8">
      <w:pPr>
        <w:pStyle w:val="Pamatteksts"/>
        <w:rPr>
          <w:b w:val="0"/>
        </w:rPr>
      </w:pPr>
    </w:p>
    <w:p w:rsidR="003961D8" w:rsidRPr="003626FD" w:rsidRDefault="003961D8" w:rsidP="00266D05">
      <w:pPr>
        <w:pStyle w:val="Galvene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  <w:r w:rsidRPr="003626FD">
        <w:rPr>
          <w:sz w:val="28"/>
          <w:szCs w:val="28"/>
          <w:lang w:val="lv-LV"/>
        </w:rPr>
        <w:t>1. Pieņemt zināšanai iesniegto informatīvo ziņojumu.</w:t>
      </w:r>
    </w:p>
    <w:p w:rsidR="00832354" w:rsidRPr="003626FD" w:rsidRDefault="00832354" w:rsidP="00832354">
      <w:pPr>
        <w:ind w:firstLine="720"/>
        <w:jc w:val="both"/>
        <w:rPr>
          <w:sz w:val="28"/>
          <w:szCs w:val="28"/>
          <w:lang w:val="lv-LV"/>
        </w:rPr>
      </w:pPr>
    </w:p>
    <w:p w:rsidR="003626FD" w:rsidRDefault="00DA05D3" w:rsidP="00D40EAE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3626FD" w:rsidRPr="003626FD">
        <w:rPr>
          <w:sz w:val="28"/>
          <w:szCs w:val="28"/>
          <w:lang w:val="lv-LV"/>
        </w:rPr>
        <w:t xml:space="preserve">. Atļaut Zemkopības ministrijai uzņemties papildu valsts budžeta </w:t>
      </w:r>
      <w:r w:rsidR="006C057C">
        <w:rPr>
          <w:sz w:val="28"/>
          <w:szCs w:val="28"/>
          <w:lang w:val="lv-LV"/>
        </w:rPr>
        <w:t xml:space="preserve">ilgtermiņa </w:t>
      </w:r>
      <w:r w:rsidR="003626FD" w:rsidRPr="003626FD">
        <w:rPr>
          <w:sz w:val="28"/>
          <w:szCs w:val="28"/>
          <w:lang w:val="lv-LV"/>
        </w:rPr>
        <w:t>saistības, lai Pārtikas un veterinārais dienests varētu nodrošināt Āfrikas cūku mēra uzraudzības un</w:t>
      </w:r>
      <w:r w:rsidR="003626FD">
        <w:rPr>
          <w:sz w:val="28"/>
          <w:szCs w:val="28"/>
          <w:lang w:val="lv-LV"/>
        </w:rPr>
        <w:t xml:space="preserve"> apkarošanas programmas izpildi:</w:t>
      </w:r>
    </w:p>
    <w:p w:rsidR="003626FD" w:rsidRPr="006555A7" w:rsidRDefault="00AB5D25" w:rsidP="00D40EAE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3626FD" w:rsidRPr="006555A7">
        <w:rPr>
          <w:sz w:val="28"/>
          <w:szCs w:val="28"/>
          <w:lang w:val="lv-LV"/>
        </w:rPr>
        <w:t xml:space="preserve">.1. </w:t>
      </w:r>
      <w:proofErr w:type="gramStart"/>
      <w:r w:rsidR="003626FD" w:rsidRPr="006555A7">
        <w:rPr>
          <w:sz w:val="28"/>
          <w:szCs w:val="28"/>
          <w:lang w:val="lv-LV"/>
        </w:rPr>
        <w:t>2014.gadā</w:t>
      </w:r>
      <w:proofErr w:type="gramEnd"/>
      <w:r w:rsidR="003626FD" w:rsidRPr="006555A7">
        <w:rPr>
          <w:sz w:val="28"/>
          <w:szCs w:val="28"/>
          <w:lang w:val="lv-LV"/>
        </w:rPr>
        <w:t xml:space="preserve"> – 59</w:t>
      </w:r>
      <w:r w:rsidR="006555A7" w:rsidRPr="006555A7">
        <w:rPr>
          <w:sz w:val="28"/>
          <w:szCs w:val="28"/>
          <w:lang w:val="lv-LV"/>
        </w:rPr>
        <w:t>8</w:t>
      </w:r>
      <w:r w:rsidR="00CF3641">
        <w:rPr>
          <w:sz w:val="28"/>
          <w:szCs w:val="28"/>
          <w:lang w:val="lv-LV"/>
        </w:rPr>
        <w:t> </w:t>
      </w:r>
      <w:r w:rsidR="006555A7" w:rsidRPr="006555A7">
        <w:rPr>
          <w:sz w:val="28"/>
          <w:szCs w:val="28"/>
          <w:lang w:val="lv-LV"/>
        </w:rPr>
        <w:t>56</w:t>
      </w:r>
      <w:r w:rsidR="003626FD" w:rsidRPr="006555A7">
        <w:rPr>
          <w:sz w:val="28"/>
          <w:szCs w:val="28"/>
          <w:lang w:val="lv-LV"/>
        </w:rPr>
        <w:t xml:space="preserve">6 </w:t>
      </w:r>
      <w:proofErr w:type="spellStart"/>
      <w:r w:rsidR="003626FD" w:rsidRPr="006555A7">
        <w:rPr>
          <w:i/>
          <w:sz w:val="28"/>
          <w:szCs w:val="28"/>
          <w:lang w:val="lv-LV"/>
        </w:rPr>
        <w:t>euro</w:t>
      </w:r>
      <w:proofErr w:type="spellEnd"/>
      <w:r w:rsidR="003626FD" w:rsidRPr="006555A7">
        <w:rPr>
          <w:sz w:val="28"/>
          <w:szCs w:val="28"/>
          <w:lang w:val="lv-LV"/>
        </w:rPr>
        <w:t xml:space="preserve"> apmērā;</w:t>
      </w:r>
    </w:p>
    <w:p w:rsidR="003626FD" w:rsidRPr="006555A7" w:rsidRDefault="00AB5D25" w:rsidP="00D40EAE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3626FD" w:rsidRPr="006555A7">
        <w:rPr>
          <w:sz w:val="28"/>
          <w:szCs w:val="28"/>
          <w:lang w:val="lv-LV"/>
        </w:rPr>
        <w:t xml:space="preserve">.2. </w:t>
      </w:r>
      <w:proofErr w:type="gramStart"/>
      <w:r w:rsidR="003626FD" w:rsidRPr="006555A7">
        <w:rPr>
          <w:sz w:val="28"/>
          <w:szCs w:val="28"/>
          <w:lang w:val="lv-LV"/>
        </w:rPr>
        <w:t>2015.gadā</w:t>
      </w:r>
      <w:proofErr w:type="gramEnd"/>
      <w:r w:rsidR="003626FD" w:rsidRPr="006555A7">
        <w:rPr>
          <w:sz w:val="28"/>
          <w:szCs w:val="28"/>
          <w:lang w:val="lv-LV"/>
        </w:rPr>
        <w:t xml:space="preserve"> – 1</w:t>
      </w:r>
      <w:r w:rsidR="00CF3641">
        <w:rPr>
          <w:sz w:val="28"/>
          <w:szCs w:val="28"/>
          <w:lang w:val="lv-LV"/>
        </w:rPr>
        <w:t> </w:t>
      </w:r>
      <w:r w:rsidR="006555A7" w:rsidRPr="006555A7">
        <w:rPr>
          <w:sz w:val="28"/>
          <w:szCs w:val="28"/>
          <w:lang w:val="lv-LV"/>
        </w:rPr>
        <w:t>176</w:t>
      </w:r>
      <w:r w:rsidR="003626FD" w:rsidRPr="006555A7">
        <w:rPr>
          <w:sz w:val="28"/>
          <w:szCs w:val="28"/>
          <w:lang w:val="lv-LV"/>
        </w:rPr>
        <w:t xml:space="preserve"> </w:t>
      </w:r>
      <w:r w:rsidR="006555A7" w:rsidRPr="006555A7">
        <w:rPr>
          <w:sz w:val="28"/>
          <w:szCs w:val="28"/>
          <w:lang w:val="lv-LV"/>
        </w:rPr>
        <w:t>826</w:t>
      </w:r>
      <w:r w:rsidR="003626FD" w:rsidRPr="006555A7">
        <w:rPr>
          <w:sz w:val="28"/>
          <w:szCs w:val="28"/>
          <w:lang w:val="lv-LV"/>
        </w:rPr>
        <w:t xml:space="preserve"> </w:t>
      </w:r>
      <w:proofErr w:type="spellStart"/>
      <w:r w:rsidR="003626FD" w:rsidRPr="006555A7">
        <w:rPr>
          <w:i/>
          <w:sz w:val="28"/>
          <w:szCs w:val="28"/>
          <w:lang w:val="lv-LV"/>
        </w:rPr>
        <w:t>euro</w:t>
      </w:r>
      <w:proofErr w:type="spellEnd"/>
      <w:r w:rsidR="003626FD" w:rsidRPr="006555A7">
        <w:rPr>
          <w:sz w:val="28"/>
          <w:szCs w:val="28"/>
          <w:lang w:val="lv-LV"/>
        </w:rPr>
        <w:t xml:space="preserve"> apmērā;</w:t>
      </w:r>
    </w:p>
    <w:p w:rsidR="003626FD" w:rsidRPr="006555A7" w:rsidRDefault="00AB5D25" w:rsidP="00D40EAE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3626FD" w:rsidRPr="006555A7">
        <w:rPr>
          <w:sz w:val="28"/>
          <w:szCs w:val="28"/>
          <w:lang w:val="lv-LV"/>
        </w:rPr>
        <w:t xml:space="preserve">.3. </w:t>
      </w:r>
      <w:proofErr w:type="gramStart"/>
      <w:r w:rsidR="003626FD" w:rsidRPr="006555A7">
        <w:rPr>
          <w:sz w:val="28"/>
          <w:szCs w:val="28"/>
          <w:lang w:val="lv-LV"/>
        </w:rPr>
        <w:t>2016.gadā</w:t>
      </w:r>
      <w:proofErr w:type="gramEnd"/>
      <w:r w:rsidR="003626FD" w:rsidRPr="006555A7">
        <w:rPr>
          <w:sz w:val="28"/>
          <w:szCs w:val="28"/>
          <w:lang w:val="lv-LV"/>
        </w:rPr>
        <w:t xml:space="preserve"> – </w:t>
      </w:r>
      <w:r w:rsidR="00CF3641">
        <w:rPr>
          <w:sz w:val="28"/>
          <w:szCs w:val="28"/>
          <w:lang w:val="lv-LV"/>
        </w:rPr>
        <w:t>1 </w:t>
      </w:r>
      <w:r w:rsidR="006555A7" w:rsidRPr="006555A7">
        <w:rPr>
          <w:sz w:val="28"/>
          <w:szCs w:val="28"/>
          <w:lang w:val="lv-LV"/>
        </w:rPr>
        <w:t xml:space="preserve">176 826 </w:t>
      </w:r>
      <w:proofErr w:type="spellStart"/>
      <w:r w:rsidR="003626FD" w:rsidRPr="006555A7">
        <w:rPr>
          <w:i/>
          <w:sz w:val="28"/>
          <w:szCs w:val="28"/>
          <w:lang w:val="lv-LV"/>
        </w:rPr>
        <w:t>euro</w:t>
      </w:r>
      <w:proofErr w:type="spellEnd"/>
      <w:r w:rsidR="003626FD" w:rsidRPr="006555A7">
        <w:rPr>
          <w:sz w:val="28"/>
          <w:szCs w:val="28"/>
          <w:lang w:val="lv-LV"/>
        </w:rPr>
        <w:t xml:space="preserve"> apmērā;</w:t>
      </w:r>
    </w:p>
    <w:p w:rsidR="003626FD" w:rsidRPr="003626FD" w:rsidRDefault="00AB5D25" w:rsidP="00D40EAE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3626FD" w:rsidRPr="006555A7">
        <w:rPr>
          <w:sz w:val="28"/>
          <w:szCs w:val="28"/>
          <w:lang w:val="lv-LV"/>
        </w:rPr>
        <w:t xml:space="preserve">.4. </w:t>
      </w:r>
      <w:proofErr w:type="gramStart"/>
      <w:r w:rsidR="003626FD" w:rsidRPr="006555A7">
        <w:rPr>
          <w:sz w:val="28"/>
          <w:szCs w:val="28"/>
          <w:lang w:val="lv-LV"/>
        </w:rPr>
        <w:t>2017.gadā</w:t>
      </w:r>
      <w:proofErr w:type="gramEnd"/>
      <w:r w:rsidR="003626FD" w:rsidRPr="006555A7">
        <w:rPr>
          <w:sz w:val="28"/>
          <w:szCs w:val="28"/>
          <w:lang w:val="lv-LV"/>
        </w:rPr>
        <w:t xml:space="preserve"> – </w:t>
      </w:r>
      <w:r w:rsidR="00CF3641">
        <w:rPr>
          <w:sz w:val="28"/>
          <w:szCs w:val="28"/>
          <w:lang w:val="lv-LV"/>
        </w:rPr>
        <w:t>1 </w:t>
      </w:r>
      <w:r w:rsidR="006555A7" w:rsidRPr="006555A7">
        <w:rPr>
          <w:sz w:val="28"/>
          <w:szCs w:val="28"/>
          <w:lang w:val="lv-LV"/>
        </w:rPr>
        <w:t xml:space="preserve">176 826 </w:t>
      </w:r>
      <w:proofErr w:type="spellStart"/>
      <w:r w:rsidR="003626FD" w:rsidRPr="006555A7">
        <w:rPr>
          <w:i/>
          <w:sz w:val="28"/>
          <w:szCs w:val="28"/>
          <w:lang w:val="lv-LV"/>
        </w:rPr>
        <w:t>euro</w:t>
      </w:r>
      <w:proofErr w:type="spellEnd"/>
      <w:r w:rsidR="003626FD" w:rsidRPr="006555A7">
        <w:rPr>
          <w:sz w:val="28"/>
          <w:szCs w:val="28"/>
          <w:lang w:val="lv-LV"/>
        </w:rPr>
        <w:t xml:space="preserve"> apmērā.</w:t>
      </w:r>
    </w:p>
    <w:p w:rsidR="003626FD" w:rsidRPr="003626FD" w:rsidRDefault="003626FD" w:rsidP="00D40EAE">
      <w:pPr>
        <w:ind w:firstLine="720"/>
        <w:jc w:val="both"/>
        <w:rPr>
          <w:sz w:val="28"/>
          <w:szCs w:val="28"/>
          <w:lang w:val="lv-LV"/>
        </w:rPr>
      </w:pPr>
    </w:p>
    <w:p w:rsidR="00DA05D3" w:rsidRPr="003626FD" w:rsidRDefault="00DA05D3" w:rsidP="00DA05D3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Pr="003626FD">
        <w:rPr>
          <w:sz w:val="28"/>
          <w:szCs w:val="28"/>
          <w:lang w:val="lv-LV"/>
        </w:rPr>
        <w:t xml:space="preserve">. </w:t>
      </w:r>
      <w:r w:rsidRPr="003626FD">
        <w:rPr>
          <w:sz w:val="28"/>
          <w:szCs w:val="28"/>
          <w:lang w:val="lv-LV" w:eastAsia="lv-LV"/>
        </w:rPr>
        <w:t>L</w:t>
      </w:r>
      <w:r w:rsidRPr="003626FD">
        <w:rPr>
          <w:sz w:val="28"/>
          <w:szCs w:val="28"/>
          <w:lang w:val="lv-LV"/>
        </w:rPr>
        <w:t xml:space="preserve">ai nodrošinātu Āfrikas cūku mēra </w:t>
      </w:r>
      <w:r w:rsidR="009F3601" w:rsidRPr="003626FD">
        <w:rPr>
          <w:sz w:val="28"/>
          <w:szCs w:val="28"/>
          <w:lang w:val="lv-LV"/>
        </w:rPr>
        <w:t>uzraudzības un</w:t>
      </w:r>
      <w:r w:rsidR="009F3601">
        <w:rPr>
          <w:sz w:val="28"/>
          <w:szCs w:val="28"/>
          <w:lang w:val="lv-LV"/>
        </w:rPr>
        <w:t xml:space="preserve"> apkarošanas programmas </w:t>
      </w:r>
      <w:r w:rsidR="00190BAD">
        <w:rPr>
          <w:sz w:val="28"/>
          <w:szCs w:val="28"/>
          <w:lang w:val="lv-LV"/>
        </w:rPr>
        <w:t>īstenošanu</w:t>
      </w:r>
      <w:r w:rsidRPr="003626FD">
        <w:rPr>
          <w:sz w:val="28"/>
          <w:szCs w:val="28"/>
          <w:lang w:val="lv-LV"/>
        </w:rPr>
        <w:t>,</w:t>
      </w:r>
      <w:r w:rsidRPr="003626FD">
        <w:rPr>
          <w:sz w:val="28"/>
          <w:szCs w:val="28"/>
          <w:lang w:val="lv-LV" w:eastAsia="lv-LV"/>
        </w:rPr>
        <w:t xml:space="preserve"> Zemkopības ministrijai uz laiku no 2014.gada 1.oktobra līdz 2017.gada 31.decembrim papildus izveidot 20 amata vietas Pārtikas un veterinārajā dienestā</w:t>
      </w:r>
      <w:r w:rsidRPr="003626FD">
        <w:rPr>
          <w:sz w:val="28"/>
          <w:szCs w:val="28"/>
          <w:lang w:val="lv-LV"/>
        </w:rPr>
        <w:t>.</w:t>
      </w:r>
    </w:p>
    <w:p w:rsidR="00DA05D3" w:rsidRDefault="00DA05D3" w:rsidP="00D40EAE">
      <w:pPr>
        <w:ind w:firstLine="720"/>
        <w:jc w:val="both"/>
        <w:rPr>
          <w:sz w:val="28"/>
          <w:szCs w:val="28"/>
          <w:lang w:val="lv-LV"/>
        </w:rPr>
      </w:pPr>
    </w:p>
    <w:p w:rsidR="004531E5" w:rsidRDefault="004531E5" w:rsidP="00D40EAE">
      <w:pPr>
        <w:ind w:firstLine="720"/>
        <w:jc w:val="both"/>
        <w:rPr>
          <w:sz w:val="28"/>
          <w:szCs w:val="28"/>
          <w:lang w:val="lv-LV"/>
        </w:rPr>
      </w:pPr>
      <w:r w:rsidRPr="003626FD">
        <w:rPr>
          <w:sz w:val="28"/>
          <w:szCs w:val="28"/>
          <w:lang w:val="lv-LV"/>
        </w:rPr>
        <w:t>4.</w:t>
      </w:r>
      <w:r w:rsidR="003626FD" w:rsidRPr="003626FD">
        <w:rPr>
          <w:sz w:val="28"/>
          <w:szCs w:val="28"/>
          <w:lang w:val="lv-LV"/>
        </w:rPr>
        <w:t xml:space="preserve"> Zemkopības ministrijai saskaņā ar </w:t>
      </w:r>
      <w:r w:rsidR="00825D9D" w:rsidRPr="009C2A24">
        <w:rPr>
          <w:sz w:val="28"/>
          <w:szCs w:val="28"/>
          <w:lang w:val="lv-LV"/>
        </w:rPr>
        <w:t>Eiropas Parlamenta un Padomes 2014.</w:t>
      </w:r>
      <w:r w:rsidR="009C2A24" w:rsidRPr="009C2A24">
        <w:rPr>
          <w:sz w:val="28"/>
          <w:szCs w:val="28"/>
          <w:lang w:val="lv-LV"/>
        </w:rPr>
        <w:t>gada 15.maija</w:t>
      </w:r>
      <w:r w:rsidR="00825D9D" w:rsidRPr="009C2A24">
        <w:rPr>
          <w:sz w:val="28"/>
          <w:szCs w:val="28"/>
          <w:lang w:val="lv-LV"/>
        </w:rPr>
        <w:t xml:space="preserve"> Regulu (ES) Nr.652/2014, ar ko paredz noteikumus tādu izdevumu pārvaldībai, kuri attiecas uz pārtikas apriti, dzīvnieku veselību un dzīvnieku labturību, augu veselību un augu reproduktīvo materiālu, un ar ko groza Padomes Direktīvas 98/56/EK, 2000/29/EK un 2008/90/EK, Eiropas Parlamenta un Padomes Regulas (EK) Nr.178/2002, (EK) Nr.882/2004 un (EK) Nr.396/2005, Eiropas Parlamenta un Padomes Direktīvu 2009/128/EK un Eiropas Parlamenta un Padomes Regulu (EK) Nr.1107/2009 un atceļ Padomes Lēmumus 66/399/EEK, 76/894/EEK un 2009/470/EK</w:t>
      </w:r>
      <w:r w:rsidR="003D367C">
        <w:rPr>
          <w:sz w:val="28"/>
          <w:szCs w:val="28"/>
          <w:lang w:val="lv-LV"/>
        </w:rPr>
        <w:t xml:space="preserve">, </w:t>
      </w:r>
      <w:r w:rsidR="003626FD" w:rsidRPr="003626FD">
        <w:rPr>
          <w:sz w:val="28"/>
          <w:szCs w:val="28"/>
          <w:lang w:val="lv-LV"/>
        </w:rPr>
        <w:t xml:space="preserve">nodrošināt, lai valsts budžetā daļēji tiktu atgūti Āfrikas cūku mēra </w:t>
      </w:r>
      <w:r w:rsidR="006C43F6" w:rsidRPr="003626FD">
        <w:rPr>
          <w:sz w:val="28"/>
          <w:szCs w:val="28"/>
          <w:lang w:val="lv-LV"/>
        </w:rPr>
        <w:t>uzraudzības un</w:t>
      </w:r>
      <w:r w:rsidR="006C43F6">
        <w:rPr>
          <w:sz w:val="28"/>
          <w:szCs w:val="28"/>
          <w:lang w:val="lv-LV"/>
        </w:rPr>
        <w:t xml:space="preserve"> </w:t>
      </w:r>
      <w:r w:rsidR="003626FD" w:rsidRPr="003626FD">
        <w:rPr>
          <w:sz w:val="28"/>
          <w:szCs w:val="28"/>
          <w:lang w:val="lv-LV"/>
        </w:rPr>
        <w:t>apkarošanas programmai izlietotie līdzekļi.</w:t>
      </w:r>
    </w:p>
    <w:p w:rsidR="00CF3641" w:rsidRPr="003626FD" w:rsidRDefault="00CF3641" w:rsidP="00D40EAE">
      <w:pPr>
        <w:ind w:firstLine="720"/>
        <w:jc w:val="both"/>
        <w:rPr>
          <w:sz w:val="28"/>
          <w:szCs w:val="28"/>
          <w:lang w:val="lv-LV"/>
        </w:rPr>
      </w:pPr>
    </w:p>
    <w:p w:rsidR="009D0E3B" w:rsidRPr="003626FD" w:rsidRDefault="00AB540C" w:rsidP="00D40EAE">
      <w:pPr>
        <w:ind w:firstLine="720"/>
        <w:jc w:val="both"/>
        <w:rPr>
          <w:sz w:val="28"/>
          <w:szCs w:val="28"/>
          <w:lang w:val="lv-LV"/>
        </w:rPr>
      </w:pPr>
      <w:r w:rsidRPr="003626FD">
        <w:rPr>
          <w:sz w:val="28"/>
          <w:szCs w:val="28"/>
          <w:lang w:val="lv-LV"/>
        </w:rPr>
        <w:t>5</w:t>
      </w:r>
      <w:r w:rsidR="00832354" w:rsidRPr="003626FD">
        <w:rPr>
          <w:sz w:val="28"/>
          <w:szCs w:val="28"/>
          <w:lang w:val="lv-LV"/>
        </w:rPr>
        <w:t xml:space="preserve">. </w:t>
      </w:r>
      <w:r w:rsidR="003626FD" w:rsidRPr="003626FD">
        <w:rPr>
          <w:sz w:val="28"/>
          <w:szCs w:val="28"/>
          <w:lang w:val="lv-LV"/>
        </w:rPr>
        <w:t xml:space="preserve">Zemkopības ministrijai normatīvajos aktos noteiktajā kārtībā iesniegt Finanšu ministrijā pieprasījumu par līdzekļu pārdali no 80.00.00. programmas </w:t>
      </w:r>
      <w:r w:rsidR="003D367C">
        <w:rPr>
          <w:sz w:val="28"/>
          <w:szCs w:val="28"/>
          <w:lang w:val="lv-LV"/>
        </w:rPr>
        <w:t>„</w:t>
      </w:r>
      <w:r w:rsidR="003626FD" w:rsidRPr="003626FD">
        <w:rPr>
          <w:sz w:val="28"/>
          <w:szCs w:val="28"/>
          <w:lang w:val="lv-LV"/>
        </w:rPr>
        <w:t xml:space="preserve">Nesadalītais finansējums Eiropas Savienības politiku instrumentu un pārējās </w:t>
      </w:r>
      <w:r w:rsidR="003626FD" w:rsidRPr="003626FD">
        <w:rPr>
          <w:sz w:val="28"/>
          <w:szCs w:val="28"/>
          <w:lang w:val="lv-LV"/>
        </w:rPr>
        <w:lastRenderedPageBreak/>
        <w:t>ārvalstu finanšu palīdzības līdzfinansēto projektu un pasākumu īstenošanai</w:t>
      </w:r>
      <w:r w:rsidR="003D367C">
        <w:rPr>
          <w:sz w:val="28"/>
          <w:szCs w:val="28"/>
          <w:lang w:val="lv-LV"/>
        </w:rPr>
        <w:t>”</w:t>
      </w:r>
      <w:r w:rsidR="003626FD" w:rsidRPr="003626FD">
        <w:rPr>
          <w:sz w:val="28"/>
          <w:szCs w:val="28"/>
          <w:lang w:val="lv-LV"/>
        </w:rPr>
        <w:t xml:space="preserve"> uz Zemkopības ministrijas 70.06.00 apakšprogrammu </w:t>
      </w:r>
      <w:r w:rsidR="003D367C">
        <w:rPr>
          <w:sz w:val="28"/>
          <w:szCs w:val="28"/>
          <w:lang w:val="lv-LV"/>
        </w:rPr>
        <w:t>„</w:t>
      </w:r>
      <w:r w:rsidR="003626FD" w:rsidRPr="003626FD">
        <w:rPr>
          <w:sz w:val="28"/>
          <w:szCs w:val="28"/>
          <w:lang w:val="lv-LV"/>
        </w:rPr>
        <w:t>Izdevumi citu Eiropas Savienības politiku instrumentu p</w:t>
      </w:r>
      <w:r w:rsidR="003D367C">
        <w:rPr>
          <w:sz w:val="28"/>
          <w:szCs w:val="28"/>
          <w:lang w:val="lv-LV"/>
        </w:rPr>
        <w:t>rojektu un pasākumu īstenošanai”</w:t>
      </w:r>
      <w:r w:rsidR="003626FD" w:rsidRPr="003626FD">
        <w:rPr>
          <w:sz w:val="28"/>
          <w:szCs w:val="28"/>
          <w:lang w:val="lv-LV"/>
        </w:rPr>
        <w:t xml:space="preserve"> Eiropas Komisijas līdzfinansētās programmas Āfrikas cūku mēra uzraudzības un apkarošanas programmas izpildes nodrošināšanai.</w:t>
      </w:r>
    </w:p>
    <w:p w:rsidR="009D0E3B" w:rsidRPr="003626FD" w:rsidRDefault="009D0E3B" w:rsidP="003961D8">
      <w:pPr>
        <w:pStyle w:val="Pamatteksts"/>
        <w:ind w:firstLine="720"/>
        <w:jc w:val="both"/>
        <w:rPr>
          <w:b w:val="0"/>
        </w:rPr>
      </w:pPr>
    </w:p>
    <w:p w:rsidR="00D3246A" w:rsidRPr="003626FD" w:rsidRDefault="00D3246A" w:rsidP="003961D8">
      <w:pPr>
        <w:pStyle w:val="Pamatteksts"/>
        <w:ind w:firstLine="720"/>
        <w:jc w:val="both"/>
        <w:rPr>
          <w:b w:val="0"/>
        </w:rPr>
      </w:pPr>
    </w:p>
    <w:p w:rsidR="003961D8" w:rsidRPr="003626FD" w:rsidRDefault="003961D8" w:rsidP="003961D8">
      <w:pPr>
        <w:pStyle w:val="Pamatteksts"/>
        <w:ind w:firstLine="720"/>
        <w:jc w:val="both"/>
        <w:rPr>
          <w:b w:val="0"/>
        </w:rPr>
      </w:pPr>
      <w:r w:rsidRPr="003626FD">
        <w:rPr>
          <w:b w:val="0"/>
        </w:rPr>
        <w:t>Ministru prezident</w:t>
      </w:r>
      <w:r w:rsidR="00266D05" w:rsidRPr="003626FD">
        <w:rPr>
          <w:b w:val="0"/>
        </w:rPr>
        <w:t>e</w:t>
      </w:r>
      <w:r w:rsidR="00266D05" w:rsidRPr="003626FD">
        <w:rPr>
          <w:b w:val="0"/>
        </w:rPr>
        <w:tab/>
      </w:r>
      <w:r w:rsidR="00266D05" w:rsidRPr="003626FD">
        <w:rPr>
          <w:b w:val="0"/>
        </w:rPr>
        <w:tab/>
      </w:r>
      <w:r w:rsidR="00266D05" w:rsidRPr="003626FD">
        <w:rPr>
          <w:b w:val="0"/>
        </w:rPr>
        <w:tab/>
      </w:r>
      <w:r w:rsidR="00266D05" w:rsidRPr="003626FD">
        <w:rPr>
          <w:b w:val="0"/>
        </w:rPr>
        <w:tab/>
      </w:r>
      <w:r w:rsidR="00266D05" w:rsidRPr="003626FD">
        <w:rPr>
          <w:b w:val="0"/>
        </w:rPr>
        <w:tab/>
      </w:r>
      <w:r w:rsidR="00266D05" w:rsidRPr="003626FD">
        <w:rPr>
          <w:b w:val="0"/>
        </w:rPr>
        <w:tab/>
        <w:t>L.Straujuma</w:t>
      </w:r>
    </w:p>
    <w:p w:rsidR="00632185" w:rsidRDefault="00632185" w:rsidP="003961D8">
      <w:pPr>
        <w:pStyle w:val="Pamatteksts"/>
        <w:ind w:firstLine="720"/>
        <w:jc w:val="both"/>
        <w:rPr>
          <w:b w:val="0"/>
        </w:rPr>
      </w:pPr>
    </w:p>
    <w:p w:rsidR="00C649B8" w:rsidRPr="003626FD" w:rsidRDefault="00C649B8" w:rsidP="003961D8">
      <w:pPr>
        <w:pStyle w:val="Pamatteksts"/>
        <w:ind w:firstLine="720"/>
        <w:jc w:val="both"/>
        <w:rPr>
          <w:b w:val="0"/>
        </w:rPr>
      </w:pPr>
    </w:p>
    <w:p w:rsidR="003961D8" w:rsidRPr="003626FD" w:rsidRDefault="003961D8" w:rsidP="003961D8">
      <w:pPr>
        <w:pStyle w:val="Pamatteksts"/>
        <w:ind w:firstLine="720"/>
        <w:jc w:val="both"/>
        <w:rPr>
          <w:b w:val="0"/>
        </w:rPr>
      </w:pPr>
      <w:r w:rsidRPr="003626FD">
        <w:rPr>
          <w:b w:val="0"/>
        </w:rPr>
        <w:t>Valsts kancelejas direktore</w:t>
      </w:r>
      <w:r w:rsidRPr="003626FD">
        <w:rPr>
          <w:b w:val="0"/>
        </w:rPr>
        <w:tab/>
      </w:r>
      <w:r w:rsidRPr="003626FD">
        <w:rPr>
          <w:b w:val="0"/>
        </w:rPr>
        <w:tab/>
      </w:r>
      <w:r w:rsidRPr="003626FD">
        <w:rPr>
          <w:b w:val="0"/>
        </w:rPr>
        <w:tab/>
      </w:r>
      <w:r w:rsidRPr="003626FD">
        <w:rPr>
          <w:b w:val="0"/>
        </w:rPr>
        <w:tab/>
      </w:r>
      <w:r w:rsidRPr="003626FD">
        <w:rPr>
          <w:b w:val="0"/>
        </w:rPr>
        <w:tab/>
      </w:r>
      <w:r w:rsidR="00084351" w:rsidRPr="003626FD">
        <w:rPr>
          <w:b w:val="0"/>
        </w:rPr>
        <w:t>E.Dreimane</w:t>
      </w:r>
    </w:p>
    <w:p w:rsidR="00632185" w:rsidRDefault="00632185" w:rsidP="003961D8">
      <w:pPr>
        <w:pStyle w:val="Pamatteksts"/>
        <w:ind w:firstLine="720"/>
        <w:jc w:val="both"/>
        <w:rPr>
          <w:b w:val="0"/>
        </w:rPr>
      </w:pPr>
    </w:p>
    <w:p w:rsidR="00C649B8" w:rsidRPr="003626FD" w:rsidRDefault="00C649B8" w:rsidP="003961D8">
      <w:pPr>
        <w:pStyle w:val="Pamatteksts"/>
        <w:ind w:firstLine="720"/>
        <w:jc w:val="both"/>
        <w:rPr>
          <w:b w:val="0"/>
        </w:rPr>
      </w:pPr>
    </w:p>
    <w:p w:rsidR="007F33B7" w:rsidRPr="003626FD" w:rsidRDefault="007F33B7" w:rsidP="007F33B7">
      <w:pPr>
        <w:pStyle w:val="Sarakstarindkopa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626FD">
        <w:rPr>
          <w:rFonts w:ascii="Times New Roman" w:hAnsi="Times New Roman"/>
          <w:sz w:val="28"/>
          <w:szCs w:val="28"/>
        </w:rPr>
        <w:t>Zemkopības ministrs</w:t>
      </w:r>
      <w:r w:rsidRPr="003626FD">
        <w:rPr>
          <w:rFonts w:ascii="Times New Roman" w:hAnsi="Times New Roman"/>
          <w:sz w:val="28"/>
          <w:szCs w:val="28"/>
        </w:rPr>
        <w:tab/>
      </w:r>
      <w:r w:rsidRPr="003626FD">
        <w:rPr>
          <w:rFonts w:ascii="Times New Roman" w:hAnsi="Times New Roman"/>
          <w:sz w:val="28"/>
          <w:szCs w:val="28"/>
        </w:rPr>
        <w:tab/>
      </w:r>
      <w:r w:rsidRPr="003626FD">
        <w:rPr>
          <w:rFonts w:ascii="Times New Roman" w:hAnsi="Times New Roman"/>
          <w:sz w:val="28"/>
          <w:szCs w:val="28"/>
        </w:rPr>
        <w:tab/>
      </w:r>
      <w:r w:rsidRPr="003626FD">
        <w:rPr>
          <w:rFonts w:ascii="Times New Roman" w:hAnsi="Times New Roman"/>
          <w:sz w:val="28"/>
          <w:szCs w:val="28"/>
        </w:rPr>
        <w:tab/>
      </w:r>
      <w:r w:rsidRPr="003626FD">
        <w:rPr>
          <w:rFonts w:ascii="Times New Roman" w:hAnsi="Times New Roman"/>
          <w:sz w:val="28"/>
          <w:szCs w:val="28"/>
        </w:rPr>
        <w:tab/>
      </w:r>
      <w:r w:rsidRPr="003626FD">
        <w:rPr>
          <w:rFonts w:ascii="Times New Roman" w:hAnsi="Times New Roman"/>
          <w:sz w:val="28"/>
          <w:szCs w:val="28"/>
        </w:rPr>
        <w:tab/>
        <w:t>J.Dūklavs</w:t>
      </w:r>
    </w:p>
    <w:p w:rsidR="00E36B63" w:rsidRPr="003626FD" w:rsidRDefault="00E36B63" w:rsidP="00622DE8">
      <w:pPr>
        <w:jc w:val="both"/>
        <w:rPr>
          <w:sz w:val="20"/>
          <w:szCs w:val="20"/>
          <w:lang w:val="lv-LV"/>
        </w:rPr>
      </w:pPr>
    </w:p>
    <w:p w:rsidR="009D0E3B" w:rsidRDefault="009D0E3B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Default="00DA05D3" w:rsidP="00622DE8">
      <w:pPr>
        <w:jc w:val="both"/>
        <w:rPr>
          <w:sz w:val="20"/>
          <w:szCs w:val="20"/>
          <w:lang w:val="lv-LV"/>
        </w:rPr>
      </w:pPr>
    </w:p>
    <w:p w:rsidR="00DA05D3" w:rsidRPr="003626FD" w:rsidRDefault="00DA05D3" w:rsidP="00622DE8">
      <w:pPr>
        <w:jc w:val="both"/>
        <w:rPr>
          <w:sz w:val="20"/>
          <w:szCs w:val="20"/>
          <w:lang w:val="lv-LV"/>
        </w:rPr>
      </w:pPr>
    </w:p>
    <w:p w:rsidR="00FF6EF2" w:rsidRPr="003626FD" w:rsidRDefault="00FF6EF2" w:rsidP="00622DE8">
      <w:pPr>
        <w:jc w:val="both"/>
        <w:rPr>
          <w:sz w:val="20"/>
          <w:szCs w:val="20"/>
          <w:lang w:val="lv-LV"/>
        </w:rPr>
      </w:pPr>
    </w:p>
    <w:p w:rsidR="0012297C" w:rsidRPr="003626FD" w:rsidRDefault="00AB5031" w:rsidP="00622DE8">
      <w:pPr>
        <w:jc w:val="both"/>
        <w:rPr>
          <w:sz w:val="20"/>
          <w:szCs w:val="20"/>
          <w:lang w:val="lv-LV"/>
        </w:rPr>
      </w:pPr>
      <w:r w:rsidRPr="003626FD">
        <w:rPr>
          <w:sz w:val="20"/>
          <w:szCs w:val="20"/>
          <w:lang w:val="lv-LV"/>
        </w:rPr>
        <w:t>2014.0</w:t>
      </w:r>
      <w:r w:rsidR="00D61D67" w:rsidRPr="003626FD">
        <w:rPr>
          <w:sz w:val="20"/>
          <w:szCs w:val="20"/>
          <w:lang w:val="lv-LV"/>
        </w:rPr>
        <w:t>9</w:t>
      </w:r>
      <w:r w:rsidR="0012297C" w:rsidRPr="003626FD">
        <w:rPr>
          <w:sz w:val="20"/>
          <w:szCs w:val="20"/>
          <w:lang w:val="lv-LV"/>
        </w:rPr>
        <w:t>.</w:t>
      </w:r>
      <w:r w:rsidR="00D61D67" w:rsidRPr="003626FD">
        <w:rPr>
          <w:sz w:val="20"/>
          <w:szCs w:val="20"/>
          <w:lang w:val="lv-LV"/>
        </w:rPr>
        <w:t>03</w:t>
      </w:r>
      <w:r w:rsidR="0012297C" w:rsidRPr="003626FD">
        <w:rPr>
          <w:sz w:val="20"/>
          <w:szCs w:val="20"/>
          <w:lang w:val="lv-LV"/>
        </w:rPr>
        <w:t>. 1</w:t>
      </w:r>
      <w:r w:rsidR="0022667E">
        <w:rPr>
          <w:sz w:val="20"/>
          <w:szCs w:val="20"/>
          <w:lang w:val="lv-LV"/>
        </w:rPr>
        <w:t>6</w:t>
      </w:r>
      <w:r w:rsidRPr="003626FD">
        <w:rPr>
          <w:sz w:val="20"/>
          <w:szCs w:val="20"/>
          <w:lang w:val="lv-LV"/>
        </w:rPr>
        <w:t>:</w:t>
      </w:r>
      <w:r w:rsidR="003377AA" w:rsidRPr="003626FD">
        <w:rPr>
          <w:sz w:val="20"/>
          <w:szCs w:val="20"/>
          <w:lang w:val="lv-LV"/>
        </w:rPr>
        <w:t>30</w:t>
      </w:r>
    </w:p>
    <w:p w:rsidR="000E32A1" w:rsidRDefault="000E32A1" w:rsidP="00622DE8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292</w:t>
      </w:r>
      <w:r>
        <w:rPr>
          <w:sz w:val="20"/>
          <w:szCs w:val="20"/>
        </w:rPr>
        <w:fldChar w:fldCharType="end"/>
      </w:r>
    </w:p>
    <w:p w:rsidR="00622DE8" w:rsidRPr="003626FD" w:rsidRDefault="00C1755E" w:rsidP="00622DE8">
      <w:pPr>
        <w:jc w:val="both"/>
        <w:rPr>
          <w:sz w:val="20"/>
          <w:szCs w:val="20"/>
          <w:lang w:val="lv-LV"/>
        </w:rPr>
      </w:pPr>
      <w:bookmarkStart w:id="0" w:name="_GoBack"/>
      <w:bookmarkEnd w:id="0"/>
      <w:r w:rsidRPr="003626FD">
        <w:rPr>
          <w:sz w:val="20"/>
          <w:szCs w:val="20"/>
          <w:lang w:val="lv-LV"/>
        </w:rPr>
        <w:t>L.Gurecka</w:t>
      </w:r>
      <w:r w:rsidR="00622DE8" w:rsidRPr="003626FD">
        <w:rPr>
          <w:sz w:val="20"/>
          <w:szCs w:val="20"/>
          <w:lang w:val="lv-LV"/>
        </w:rPr>
        <w:t>,</w:t>
      </w:r>
    </w:p>
    <w:p w:rsidR="00622DE8" w:rsidRPr="003626FD" w:rsidRDefault="00622DE8" w:rsidP="00622DE8">
      <w:pPr>
        <w:jc w:val="both"/>
        <w:rPr>
          <w:sz w:val="20"/>
          <w:szCs w:val="20"/>
          <w:lang w:val="lv-LV"/>
        </w:rPr>
      </w:pPr>
      <w:r w:rsidRPr="003626FD">
        <w:rPr>
          <w:sz w:val="20"/>
          <w:szCs w:val="20"/>
          <w:lang w:val="lv-LV"/>
        </w:rPr>
        <w:t>6702706</w:t>
      </w:r>
      <w:r w:rsidR="00C1755E" w:rsidRPr="003626FD">
        <w:rPr>
          <w:sz w:val="20"/>
          <w:szCs w:val="20"/>
          <w:lang w:val="lv-LV"/>
        </w:rPr>
        <w:t>3</w:t>
      </w:r>
      <w:r w:rsidRPr="003626FD">
        <w:rPr>
          <w:sz w:val="20"/>
          <w:szCs w:val="20"/>
          <w:lang w:val="lv-LV"/>
        </w:rPr>
        <w:t>,</w:t>
      </w:r>
      <w:r w:rsidR="00B6278C" w:rsidRPr="003626FD">
        <w:rPr>
          <w:sz w:val="20"/>
          <w:szCs w:val="20"/>
          <w:lang w:val="lv-LV"/>
        </w:rPr>
        <w:t xml:space="preserve"> </w:t>
      </w:r>
      <w:r w:rsidR="006253FC" w:rsidRPr="00C649B8">
        <w:rPr>
          <w:sz w:val="20"/>
          <w:szCs w:val="20"/>
          <w:lang w:val="lv-LV"/>
        </w:rPr>
        <w:t>Linda.Gurecka@zm.gov.lv</w:t>
      </w:r>
    </w:p>
    <w:sectPr w:rsidR="00622DE8" w:rsidRPr="003626FD" w:rsidSect="00E42A1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F9" w:rsidRDefault="00BB36F9">
      <w:r>
        <w:separator/>
      </w:r>
    </w:p>
  </w:endnote>
  <w:endnote w:type="continuationSeparator" w:id="0">
    <w:p w:rsidR="00BB36F9" w:rsidRDefault="00BB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Pr="003D367C" w:rsidRDefault="003D367C" w:rsidP="003D367C">
    <w:pPr>
      <w:jc w:val="both"/>
      <w:rPr>
        <w:sz w:val="20"/>
        <w:szCs w:val="20"/>
        <w:lang w:val="lv-LV"/>
      </w:rPr>
    </w:pPr>
    <w:r w:rsidRPr="001667A6">
      <w:rPr>
        <w:sz w:val="20"/>
        <w:szCs w:val="20"/>
        <w:lang w:val="lv-LV"/>
      </w:rPr>
      <w:t>ZMprot_</w:t>
    </w:r>
    <w:r>
      <w:rPr>
        <w:sz w:val="20"/>
        <w:szCs w:val="20"/>
        <w:lang w:val="lv-LV"/>
      </w:rPr>
      <w:t>03</w:t>
    </w:r>
    <w:r w:rsidRPr="001667A6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9</w:t>
    </w:r>
    <w:r w:rsidRPr="001667A6">
      <w:rPr>
        <w:sz w:val="20"/>
        <w:szCs w:val="20"/>
        <w:lang w:val="lv-LV"/>
      </w:rPr>
      <w:t>14_PVDfinACM; par Pārtikas un veterinārā dienesta kapacitāti Āfrikas cūku mēra apkarošanas un izplatības ierobežošanas nodrošināšanai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63" w:rsidRPr="001667A6" w:rsidRDefault="00AE1D74" w:rsidP="001667A6">
    <w:pPr>
      <w:jc w:val="both"/>
      <w:rPr>
        <w:sz w:val="20"/>
        <w:szCs w:val="20"/>
        <w:lang w:val="lv-LV"/>
      </w:rPr>
    </w:pPr>
    <w:r w:rsidRPr="001667A6">
      <w:rPr>
        <w:sz w:val="20"/>
        <w:szCs w:val="20"/>
        <w:lang w:val="lv-LV"/>
      </w:rPr>
      <w:t>Z</w:t>
    </w:r>
    <w:r w:rsidR="00F2495F" w:rsidRPr="001667A6">
      <w:rPr>
        <w:sz w:val="20"/>
        <w:szCs w:val="20"/>
        <w:lang w:val="lv-LV"/>
      </w:rPr>
      <w:t>Mprot_</w:t>
    </w:r>
    <w:r w:rsidR="00D61D67">
      <w:rPr>
        <w:sz w:val="20"/>
        <w:szCs w:val="20"/>
        <w:lang w:val="lv-LV"/>
      </w:rPr>
      <w:t>03</w:t>
    </w:r>
    <w:r w:rsidR="00B52D6D" w:rsidRPr="001667A6">
      <w:rPr>
        <w:sz w:val="20"/>
        <w:szCs w:val="20"/>
        <w:lang w:val="lv-LV"/>
      </w:rPr>
      <w:t>0</w:t>
    </w:r>
    <w:r w:rsidR="00D61D67">
      <w:rPr>
        <w:sz w:val="20"/>
        <w:szCs w:val="20"/>
        <w:lang w:val="lv-LV"/>
      </w:rPr>
      <w:t>9</w:t>
    </w:r>
    <w:r w:rsidR="00B52D6D" w:rsidRPr="001667A6">
      <w:rPr>
        <w:sz w:val="20"/>
        <w:szCs w:val="20"/>
        <w:lang w:val="lv-LV"/>
      </w:rPr>
      <w:t>14_PVDfinACM</w:t>
    </w:r>
    <w:r w:rsidRPr="001667A6">
      <w:rPr>
        <w:sz w:val="20"/>
        <w:szCs w:val="20"/>
        <w:lang w:val="lv-LV"/>
      </w:rPr>
      <w:t xml:space="preserve">; </w:t>
    </w:r>
    <w:r w:rsidR="001667A6" w:rsidRPr="001667A6">
      <w:rPr>
        <w:sz w:val="20"/>
        <w:szCs w:val="20"/>
        <w:lang w:val="lv-LV"/>
      </w:rPr>
      <w:t>par Pārtikas un veterinārā dienesta kapacitāti Āfrikas cūku mēra apkarošanas un izplatības ierobežošanas nodrošināšanai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F9" w:rsidRDefault="00BB36F9">
      <w:r>
        <w:separator/>
      </w:r>
    </w:p>
  </w:footnote>
  <w:footnote w:type="continuationSeparator" w:id="0">
    <w:p w:rsidR="00BB36F9" w:rsidRDefault="00BB3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333279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333279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E32A1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D8"/>
    <w:rsid w:val="00020DB9"/>
    <w:rsid w:val="00025D3D"/>
    <w:rsid w:val="0002663E"/>
    <w:rsid w:val="00036454"/>
    <w:rsid w:val="0004025B"/>
    <w:rsid w:val="00046FA6"/>
    <w:rsid w:val="000517E0"/>
    <w:rsid w:val="000615D5"/>
    <w:rsid w:val="00075091"/>
    <w:rsid w:val="00077096"/>
    <w:rsid w:val="00080670"/>
    <w:rsid w:val="000826C3"/>
    <w:rsid w:val="00084351"/>
    <w:rsid w:val="000934A3"/>
    <w:rsid w:val="000B2DB3"/>
    <w:rsid w:val="000C24C1"/>
    <w:rsid w:val="000C40F0"/>
    <w:rsid w:val="000C51C9"/>
    <w:rsid w:val="000C6506"/>
    <w:rsid w:val="000E19D2"/>
    <w:rsid w:val="000E2F91"/>
    <w:rsid w:val="000E32A1"/>
    <w:rsid w:val="001062C0"/>
    <w:rsid w:val="0011010A"/>
    <w:rsid w:val="0012297C"/>
    <w:rsid w:val="00135A43"/>
    <w:rsid w:val="001667A6"/>
    <w:rsid w:val="001753DD"/>
    <w:rsid w:val="00176DB0"/>
    <w:rsid w:val="00180A15"/>
    <w:rsid w:val="0018709A"/>
    <w:rsid w:val="00190BAD"/>
    <w:rsid w:val="00196797"/>
    <w:rsid w:val="001B606B"/>
    <w:rsid w:val="001C2273"/>
    <w:rsid w:val="001C7F55"/>
    <w:rsid w:val="001E4759"/>
    <w:rsid w:val="001E67A8"/>
    <w:rsid w:val="001E7DAD"/>
    <w:rsid w:val="002008CB"/>
    <w:rsid w:val="00200CEE"/>
    <w:rsid w:val="00210B3F"/>
    <w:rsid w:val="0021151E"/>
    <w:rsid w:val="00215022"/>
    <w:rsid w:val="00222ED0"/>
    <w:rsid w:val="0022667E"/>
    <w:rsid w:val="00227EBE"/>
    <w:rsid w:val="00233FE1"/>
    <w:rsid w:val="00236A37"/>
    <w:rsid w:val="00250E4C"/>
    <w:rsid w:val="00266D05"/>
    <w:rsid w:val="00275DA7"/>
    <w:rsid w:val="002876ED"/>
    <w:rsid w:val="002953E4"/>
    <w:rsid w:val="002B191A"/>
    <w:rsid w:val="002C3E29"/>
    <w:rsid w:val="002C4B8E"/>
    <w:rsid w:val="002D0808"/>
    <w:rsid w:val="002D3020"/>
    <w:rsid w:val="002D73C8"/>
    <w:rsid w:val="002E49E8"/>
    <w:rsid w:val="002F38D9"/>
    <w:rsid w:val="003040EF"/>
    <w:rsid w:val="003058BF"/>
    <w:rsid w:val="0030641B"/>
    <w:rsid w:val="00322B8D"/>
    <w:rsid w:val="0033117C"/>
    <w:rsid w:val="0033234D"/>
    <w:rsid w:val="00333279"/>
    <w:rsid w:val="00333CA8"/>
    <w:rsid w:val="003377AA"/>
    <w:rsid w:val="00347BCB"/>
    <w:rsid w:val="003626FD"/>
    <w:rsid w:val="00367CF2"/>
    <w:rsid w:val="00373C11"/>
    <w:rsid w:val="003810E0"/>
    <w:rsid w:val="00390168"/>
    <w:rsid w:val="003961D8"/>
    <w:rsid w:val="003A7C4C"/>
    <w:rsid w:val="003B78A5"/>
    <w:rsid w:val="003C6C82"/>
    <w:rsid w:val="003D07A0"/>
    <w:rsid w:val="003D367C"/>
    <w:rsid w:val="00417142"/>
    <w:rsid w:val="00417CCA"/>
    <w:rsid w:val="00421496"/>
    <w:rsid w:val="004261BF"/>
    <w:rsid w:val="00427746"/>
    <w:rsid w:val="00432B25"/>
    <w:rsid w:val="004531E5"/>
    <w:rsid w:val="0045658C"/>
    <w:rsid w:val="004568FD"/>
    <w:rsid w:val="004570E1"/>
    <w:rsid w:val="00457D4A"/>
    <w:rsid w:val="00481644"/>
    <w:rsid w:val="00481772"/>
    <w:rsid w:val="004842B0"/>
    <w:rsid w:val="00494040"/>
    <w:rsid w:val="004A0C10"/>
    <w:rsid w:val="004A40D8"/>
    <w:rsid w:val="004B530B"/>
    <w:rsid w:val="004C2C51"/>
    <w:rsid w:val="004D4853"/>
    <w:rsid w:val="004F0210"/>
    <w:rsid w:val="004F1C70"/>
    <w:rsid w:val="004F6F66"/>
    <w:rsid w:val="0051450C"/>
    <w:rsid w:val="00527CFA"/>
    <w:rsid w:val="00530E9E"/>
    <w:rsid w:val="00542B5E"/>
    <w:rsid w:val="00563F3E"/>
    <w:rsid w:val="00576006"/>
    <w:rsid w:val="00577E91"/>
    <w:rsid w:val="005810F8"/>
    <w:rsid w:val="0058187E"/>
    <w:rsid w:val="00591CFB"/>
    <w:rsid w:val="005944F1"/>
    <w:rsid w:val="005B281A"/>
    <w:rsid w:val="005E0844"/>
    <w:rsid w:val="005E205D"/>
    <w:rsid w:val="00611056"/>
    <w:rsid w:val="00622DE8"/>
    <w:rsid w:val="0062486E"/>
    <w:rsid w:val="006253FC"/>
    <w:rsid w:val="00626145"/>
    <w:rsid w:val="00632185"/>
    <w:rsid w:val="006423F9"/>
    <w:rsid w:val="00647B1C"/>
    <w:rsid w:val="0065146D"/>
    <w:rsid w:val="006555A7"/>
    <w:rsid w:val="00661DC5"/>
    <w:rsid w:val="006640EC"/>
    <w:rsid w:val="00671FAF"/>
    <w:rsid w:val="006919C2"/>
    <w:rsid w:val="006A5BD5"/>
    <w:rsid w:val="006C057C"/>
    <w:rsid w:val="006C3D92"/>
    <w:rsid w:val="006C43F6"/>
    <w:rsid w:val="006C5CAB"/>
    <w:rsid w:val="006D6A2F"/>
    <w:rsid w:val="006F3F68"/>
    <w:rsid w:val="006F4A1D"/>
    <w:rsid w:val="006F6170"/>
    <w:rsid w:val="00705152"/>
    <w:rsid w:val="007103D0"/>
    <w:rsid w:val="00720111"/>
    <w:rsid w:val="007231F3"/>
    <w:rsid w:val="00735D71"/>
    <w:rsid w:val="0074242D"/>
    <w:rsid w:val="00750274"/>
    <w:rsid w:val="00751274"/>
    <w:rsid w:val="00753550"/>
    <w:rsid w:val="00757358"/>
    <w:rsid w:val="00766365"/>
    <w:rsid w:val="007747B6"/>
    <w:rsid w:val="00775D8C"/>
    <w:rsid w:val="007769A7"/>
    <w:rsid w:val="00782A9C"/>
    <w:rsid w:val="0079350B"/>
    <w:rsid w:val="00793C64"/>
    <w:rsid w:val="007A267C"/>
    <w:rsid w:val="007A2AB8"/>
    <w:rsid w:val="007A2F24"/>
    <w:rsid w:val="007A5877"/>
    <w:rsid w:val="007A5C62"/>
    <w:rsid w:val="007B2E78"/>
    <w:rsid w:val="007B3341"/>
    <w:rsid w:val="007C034C"/>
    <w:rsid w:val="007D6CB2"/>
    <w:rsid w:val="007D6FDA"/>
    <w:rsid w:val="007F33B7"/>
    <w:rsid w:val="008112D6"/>
    <w:rsid w:val="00817AC9"/>
    <w:rsid w:val="00820C50"/>
    <w:rsid w:val="00823577"/>
    <w:rsid w:val="00824A0D"/>
    <w:rsid w:val="00825D9D"/>
    <w:rsid w:val="00827B70"/>
    <w:rsid w:val="00831C47"/>
    <w:rsid w:val="00832354"/>
    <w:rsid w:val="00836C1E"/>
    <w:rsid w:val="00853194"/>
    <w:rsid w:val="0085503F"/>
    <w:rsid w:val="00863C7E"/>
    <w:rsid w:val="00884A4A"/>
    <w:rsid w:val="008A3BB9"/>
    <w:rsid w:val="008A7FB8"/>
    <w:rsid w:val="008C1EDA"/>
    <w:rsid w:val="008C7797"/>
    <w:rsid w:val="008C7956"/>
    <w:rsid w:val="008E6887"/>
    <w:rsid w:val="008F6B2A"/>
    <w:rsid w:val="008F77F7"/>
    <w:rsid w:val="0090026C"/>
    <w:rsid w:val="00907A25"/>
    <w:rsid w:val="00912594"/>
    <w:rsid w:val="00920FA1"/>
    <w:rsid w:val="00931706"/>
    <w:rsid w:val="00937EC6"/>
    <w:rsid w:val="00943926"/>
    <w:rsid w:val="009536B9"/>
    <w:rsid w:val="00954151"/>
    <w:rsid w:val="0095650E"/>
    <w:rsid w:val="00963421"/>
    <w:rsid w:val="009676A3"/>
    <w:rsid w:val="009736FD"/>
    <w:rsid w:val="00974817"/>
    <w:rsid w:val="00977E9D"/>
    <w:rsid w:val="009816D9"/>
    <w:rsid w:val="00986CB6"/>
    <w:rsid w:val="009B450D"/>
    <w:rsid w:val="009C1D6B"/>
    <w:rsid w:val="009C2A24"/>
    <w:rsid w:val="009C4672"/>
    <w:rsid w:val="009D0E3B"/>
    <w:rsid w:val="009E3354"/>
    <w:rsid w:val="009F3601"/>
    <w:rsid w:val="009F7052"/>
    <w:rsid w:val="00A10EBF"/>
    <w:rsid w:val="00A15A0B"/>
    <w:rsid w:val="00A15EC9"/>
    <w:rsid w:val="00A16986"/>
    <w:rsid w:val="00A265F7"/>
    <w:rsid w:val="00A3500C"/>
    <w:rsid w:val="00A3768E"/>
    <w:rsid w:val="00A54A6C"/>
    <w:rsid w:val="00A60810"/>
    <w:rsid w:val="00A60EF0"/>
    <w:rsid w:val="00A721D2"/>
    <w:rsid w:val="00AA29A0"/>
    <w:rsid w:val="00AA52F7"/>
    <w:rsid w:val="00AA7264"/>
    <w:rsid w:val="00AB5031"/>
    <w:rsid w:val="00AB540C"/>
    <w:rsid w:val="00AB5D25"/>
    <w:rsid w:val="00AB7EA7"/>
    <w:rsid w:val="00AC3676"/>
    <w:rsid w:val="00AE093A"/>
    <w:rsid w:val="00AE1D74"/>
    <w:rsid w:val="00AF2D83"/>
    <w:rsid w:val="00B07E1E"/>
    <w:rsid w:val="00B12105"/>
    <w:rsid w:val="00B25FE2"/>
    <w:rsid w:val="00B45DD4"/>
    <w:rsid w:val="00B52D6D"/>
    <w:rsid w:val="00B6278C"/>
    <w:rsid w:val="00B74E15"/>
    <w:rsid w:val="00B90AF3"/>
    <w:rsid w:val="00B97F27"/>
    <w:rsid w:val="00BA2528"/>
    <w:rsid w:val="00BB36F9"/>
    <w:rsid w:val="00BB74AF"/>
    <w:rsid w:val="00BD474D"/>
    <w:rsid w:val="00BD5DEF"/>
    <w:rsid w:val="00BE50CB"/>
    <w:rsid w:val="00BF6D59"/>
    <w:rsid w:val="00BF6EDA"/>
    <w:rsid w:val="00C00B3F"/>
    <w:rsid w:val="00C042D9"/>
    <w:rsid w:val="00C0711B"/>
    <w:rsid w:val="00C1755E"/>
    <w:rsid w:val="00C21190"/>
    <w:rsid w:val="00C41BD7"/>
    <w:rsid w:val="00C649B8"/>
    <w:rsid w:val="00C76300"/>
    <w:rsid w:val="00C928CA"/>
    <w:rsid w:val="00CA78BC"/>
    <w:rsid w:val="00CC280D"/>
    <w:rsid w:val="00CD2C2E"/>
    <w:rsid w:val="00CE06FD"/>
    <w:rsid w:val="00CF039B"/>
    <w:rsid w:val="00CF3641"/>
    <w:rsid w:val="00CF3E2F"/>
    <w:rsid w:val="00D01973"/>
    <w:rsid w:val="00D031D2"/>
    <w:rsid w:val="00D3246A"/>
    <w:rsid w:val="00D358E1"/>
    <w:rsid w:val="00D40EAE"/>
    <w:rsid w:val="00D47192"/>
    <w:rsid w:val="00D5568E"/>
    <w:rsid w:val="00D61D67"/>
    <w:rsid w:val="00D76718"/>
    <w:rsid w:val="00D9149B"/>
    <w:rsid w:val="00D91E29"/>
    <w:rsid w:val="00D972EC"/>
    <w:rsid w:val="00DA05D3"/>
    <w:rsid w:val="00DA384E"/>
    <w:rsid w:val="00DB2695"/>
    <w:rsid w:val="00DB2EAB"/>
    <w:rsid w:val="00DC4F5A"/>
    <w:rsid w:val="00DC7640"/>
    <w:rsid w:val="00DD4753"/>
    <w:rsid w:val="00DD4D76"/>
    <w:rsid w:val="00DD5960"/>
    <w:rsid w:val="00E0665D"/>
    <w:rsid w:val="00E10F53"/>
    <w:rsid w:val="00E11D0D"/>
    <w:rsid w:val="00E33717"/>
    <w:rsid w:val="00E33FB2"/>
    <w:rsid w:val="00E36B63"/>
    <w:rsid w:val="00E4038B"/>
    <w:rsid w:val="00E42A1C"/>
    <w:rsid w:val="00E505EE"/>
    <w:rsid w:val="00E5313D"/>
    <w:rsid w:val="00E74C3C"/>
    <w:rsid w:val="00E769EA"/>
    <w:rsid w:val="00E843BE"/>
    <w:rsid w:val="00E92CE3"/>
    <w:rsid w:val="00E939F1"/>
    <w:rsid w:val="00EA60D5"/>
    <w:rsid w:val="00EA6FA4"/>
    <w:rsid w:val="00EC13CD"/>
    <w:rsid w:val="00EC2F3C"/>
    <w:rsid w:val="00ED0C25"/>
    <w:rsid w:val="00ED7E8E"/>
    <w:rsid w:val="00EE12A9"/>
    <w:rsid w:val="00EF082D"/>
    <w:rsid w:val="00EF1C1E"/>
    <w:rsid w:val="00EF3B87"/>
    <w:rsid w:val="00F00082"/>
    <w:rsid w:val="00F01CEA"/>
    <w:rsid w:val="00F0249C"/>
    <w:rsid w:val="00F162A7"/>
    <w:rsid w:val="00F2495F"/>
    <w:rsid w:val="00F24B0E"/>
    <w:rsid w:val="00F25897"/>
    <w:rsid w:val="00F34E9E"/>
    <w:rsid w:val="00F72686"/>
    <w:rsid w:val="00F855A6"/>
    <w:rsid w:val="00F938BF"/>
    <w:rsid w:val="00F94341"/>
    <w:rsid w:val="00FA4582"/>
    <w:rsid w:val="00FC7041"/>
    <w:rsid w:val="00FD42B9"/>
    <w:rsid w:val="00FF0633"/>
    <w:rsid w:val="00FF576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A0FF946-663B-4BE5-8496-9FE00901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styleId="Nosaukums">
    <w:name w:val="Title"/>
    <w:basedOn w:val="Parasts"/>
    <w:qFormat/>
    <w:rsid w:val="003961D8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s"/>
    <w:rsid w:val="003961D8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s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s"/>
    <w:link w:val="GalveneRakstz"/>
    <w:rsid w:val="003961D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961D8"/>
  </w:style>
  <w:style w:type="character" w:styleId="Izteiksmgs">
    <w:name w:val="Strong"/>
    <w:qFormat/>
    <w:rsid w:val="003961D8"/>
    <w:rPr>
      <w:b/>
      <w:bCs/>
    </w:rPr>
  </w:style>
  <w:style w:type="paragraph" w:styleId="Balonteksts">
    <w:name w:val="Balloon Text"/>
    <w:basedOn w:val="Parasts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s"/>
    <w:qFormat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semiHidden/>
    <w:rsid w:val="00757358"/>
    <w:rPr>
      <w:sz w:val="16"/>
      <w:szCs w:val="16"/>
    </w:rPr>
  </w:style>
  <w:style w:type="paragraph" w:styleId="Komentrateksts">
    <w:name w:val="annotation text"/>
    <w:basedOn w:val="Parasts"/>
    <w:semiHidden/>
    <w:rsid w:val="0075735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57358"/>
    <w:rPr>
      <w:b/>
      <w:bCs/>
    </w:rPr>
  </w:style>
  <w:style w:type="paragraph" w:styleId="Sarakstarindkopa">
    <w:name w:val="List Paragraph"/>
    <w:basedOn w:val="Parasts"/>
    <w:uiPriority w:val="34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GalveneRakstz">
    <w:name w:val="Galvene Rakstz."/>
    <w:basedOn w:val="Noklusjumarindkopasfonts"/>
    <w:link w:val="Galvene"/>
    <w:rsid w:val="00832354"/>
    <w:rPr>
      <w:sz w:val="24"/>
      <w:szCs w:val="24"/>
      <w:lang w:val="en-GB" w:eastAsia="en-US"/>
    </w:rPr>
  </w:style>
  <w:style w:type="character" w:styleId="Hipersaite">
    <w:name w:val="Hyperlink"/>
    <w:basedOn w:val="Noklusjumarindkopasfonts"/>
    <w:unhideWhenUsed/>
    <w:rsid w:val="00625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D784-196D-483E-965A-2A7A6A8C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54</TotalTime>
  <Pages>2</Pages>
  <Words>305</Words>
  <Characters>2377</Characters>
  <Application>Microsoft Office Word</Application>
  <DocSecurity>0</DocSecurity>
  <Lines>103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Pārtikas un veterinārā dienesta kapacitāti Āfrikas cūku mēra apkarošanas un izplatības ierobežošanas nodrošināšanai</vt:lpstr>
      <vt:lpstr>Informatīvais ziņojums par Eiropas Savienības tiesību aktos noteikto obligāto dzīvnieku infekcijas slimību uzraudzības un apkarošanas īstenošanu 2012.gadā</vt:lpstr>
    </vt:vector>
  </TitlesOfParts>
  <Company>Zemkopības ministrija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Pārtikas un veterinārā dienesta kapacitāti Āfrikas cūku mēra apkarošanas un izplatības ierobežošanas nodrošināšanai</dc:title>
  <dc:subject>protokollēmums</dc:subject>
  <dc:creator>Linda Gurecka</dc:creator>
  <dc:description>Linda.Gurecka@zm.gov.lv, 67027063</dc:description>
  <cp:lastModifiedBy>ZM Lietvedibas nodala</cp:lastModifiedBy>
  <cp:revision>40</cp:revision>
  <cp:lastPrinted>2012-06-05T05:16:00Z</cp:lastPrinted>
  <dcterms:created xsi:type="dcterms:W3CDTF">2014-09-03T11:45:00Z</dcterms:created>
  <dcterms:modified xsi:type="dcterms:W3CDTF">2014-09-04T06:12:00Z</dcterms:modified>
</cp:coreProperties>
</file>