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32EC" w14:textId="77777777" w:rsidR="004176A4" w:rsidRPr="001A65CF" w:rsidRDefault="00E26BB4" w:rsidP="00A10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358164"/>
      <w:r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4176A4" w:rsidRPr="001A65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92405" w:rsidRPr="001A65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176A4" w:rsidRPr="001A65CF">
        <w:rPr>
          <w:rFonts w:ascii="Times New Roman" w:hAnsi="Times New Roman" w:cs="Times New Roman"/>
          <w:sz w:val="28"/>
          <w:szCs w:val="28"/>
          <w:lang w:val="lv-LV"/>
        </w:rPr>
        <w:t xml:space="preserve">pielikums </w:t>
      </w:r>
      <w:r w:rsidR="004176A4" w:rsidRPr="001A65CF">
        <w:rPr>
          <w:rFonts w:ascii="Times New Roman" w:hAnsi="Times New Roman" w:cs="Times New Roman"/>
          <w:sz w:val="28"/>
          <w:szCs w:val="28"/>
          <w:lang w:val="lv-LV"/>
        </w:rPr>
        <w:br/>
        <w:t xml:space="preserve">Ministru kabineta </w:t>
      </w:r>
    </w:p>
    <w:p w14:paraId="6F8856F5" w14:textId="77777777" w:rsidR="00A10A37" w:rsidRPr="00A10A37" w:rsidRDefault="00A10A37" w:rsidP="00A10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A10A37">
        <w:rPr>
          <w:rFonts w:ascii="Times New Roman" w:hAnsi="Times New Roman" w:cs="Times New Roman"/>
          <w:sz w:val="28"/>
          <w:szCs w:val="28"/>
          <w:lang w:val="lv-LV"/>
        </w:rPr>
        <w:t>2015. gada                            </w:t>
      </w:r>
    </w:p>
    <w:p w14:paraId="5C7CEA6A" w14:textId="77777777" w:rsidR="00A10A37" w:rsidRPr="00A10A37" w:rsidRDefault="00A10A37" w:rsidP="00A10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A10A37">
        <w:rPr>
          <w:rFonts w:ascii="Times New Roman" w:hAnsi="Times New Roman" w:cs="Times New Roman"/>
          <w:sz w:val="28"/>
          <w:szCs w:val="28"/>
          <w:lang w:val="lv-LV"/>
        </w:rPr>
        <w:t>noteikumiem Nr.      </w:t>
      </w:r>
    </w:p>
    <w:p w14:paraId="5E9F32ED" w14:textId="2BB590FF" w:rsidR="004176A4" w:rsidRPr="001A65CF" w:rsidRDefault="004176A4" w:rsidP="00A10A37">
      <w:pPr>
        <w:spacing w:after="0" w:line="240" w:lineRule="auto"/>
        <w:jc w:val="right"/>
        <w:rPr>
          <w:sz w:val="28"/>
          <w:szCs w:val="28"/>
          <w:lang w:val="lv-LV"/>
        </w:rPr>
      </w:pPr>
    </w:p>
    <w:p w14:paraId="5E9F32EE" w14:textId="77777777" w:rsidR="00AD0CB7" w:rsidRPr="001A65CF" w:rsidRDefault="00A50E06" w:rsidP="00A1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Apmācību</w:t>
      </w:r>
      <w:r w:rsidR="00AD0CB7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EB2451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programma</w:t>
      </w:r>
      <w:r w:rsidR="00AD0CB7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  <w:t>"</w:t>
      </w:r>
      <w:r w:rsidR="00145323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Tetovēšanas</w:t>
      </w:r>
      <w:r w:rsidR="002740C6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un </w:t>
      </w:r>
      <w:proofErr w:type="spellStart"/>
      <w:r w:rsidR="002740C6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pīrsinga</w:t>
      </w:r>
      <w:proofErr w:type="spellEnd"/>
      <w:r w:rsidR="002740C6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pakalpojumu sniegšanai</w:t>
      </w:r>
      <w:r w:rsidR="00AD0CB7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noteiktās </w:t>
      </w:r>
      <w:r w:rsidR="002740C6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minimālās </w:t>
      </w:r>
      <w:r w:rsidR="00AD0CB7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higiēnas prasības" </w:t>
      </w:r>
      <w:r w:rsidR="00AD0CB7" w:rsidRPr="001A65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4"/>
        <w:gridCol w:w="7131"/>
        <w:gridCol w:w="1373"/>
      </w:tblGrid>
      <w:tr w:rsidR="00AD0CB7" w:rsidRPr="00E90EF9" w14:paraId="5E9F32F2" w14:textId="77777777" w:rsidTr="00E90EF9">
        <w:trPr>
          <w:trHeight w:val="844"/>
        </w:trPr>
        <w:tc>
          <w:tcPr>
            <w:tcW w:w="422" w:type="pct"/>
            <w:vAlign w:val="center"/>
            <w:hideMark/>
          </w:tcPr>
          <w:p w14:paraId="5E9F32EF" w14:textId="1EC757EE" w:rsidR="00AD0CB7" w:rsidRPr="00E90EF9" w:rsidRDefault="00AD0CB7" w:rsidP="00E90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</w:t>
            </w:r>
            <w:r w:rsidR="00A10A37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</w:t>
            </w:r>
            <w:r w:rsidR="00A10A37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k.</w:t>
            </w:r>
          </w:p>
        </w:tc>
        <w:tc>
          <w:tcPr>
            <w:tcW w:w="3839" w:type="pct"/>
            <w:vAlign w:val="center"/>
            <w:hideMark/>
          </w:tcPr>
          <w:p w14:paraId="5E9F32F0" w14:textId="77777777" w:rsidR="00AD0CB7" w:rsidRPr="00E90EF9" w:rsidRDefault="00AD0CB7" w:rsidP="00E90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Tēma</w:t>
            </w:r>
          </w:p>
        </w:tc>
        <w:tc>
          <w:tcPr>
            <w:tcW w:w="739" w:type="pct"/>
            <w:vAlign w:val="center"/>
            <w:hideMark/>
          </w:tcPr>
          <w:p w14:paraId="5E9F32F1" w14:textId="77777777" w:rsidR="00AD0CB7" w:rsidRPr="00E90EF9" w:rsidRDefault="0002639F" w:rsidP="00E90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Apmācību</w:t>
            </w:r>
            <w:r w:rsidR="00F04BBD" w:rsidRPr="00E90E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ilgums (minūtēs</w:t>
            </w:r>
            <w:r w:rsidR="00AD0CB7" w:rsidRPr="00E90E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  <w:tr w:rsidR="00AD0CB7" w:rsidRPr="00E90EF9" w14:paraId="5E9F32F6" w14:textId="77777777" w:rsidTr="00E90EF9">
        <w:tc>
          <w:tcPr>
            <w:tcW w:w="422" w:type="pct"/>
            <w:hideMark/>
          </w:tcPr>
          <w:p w14:paraId="5E9F32F3" w14:textId="77777777" w:rsidR="00AD0CB7" w:rsidRPr="00E90EF9" w:rsidRDefault="00AD0CB7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839" w:type="pct"/>
            <w:hideMark/>
          </w:tcPr>
          <w:p w14:paraId="5E9F32F4" w14:textId="77777777" w:rsidR="00AD0CB7" w:rsidRPr="00E90EF9" w:rsidRDefault="00895021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</w:t>
            </w:r>
            <w:r w:rsidR="00791CE0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vēka ana</w:t>
            </w:r>
            <w:r w:rsidR="00BD405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tomija un fizioloģija</w:t>
            </w:r>
          </w:p>
        </w:tc>
        <w:tc>
          <w:tcPr>
            <w:tcW w:w="739" w:type="pct"/>
            <w:hideMark/>
          </w:tcPr>
          <w:p w14:paraId="5E9F32F5" w14:textId="77777777" w:rsidR="00AD0CB7" w:rsidRPr="00E90EF9" w:rsidRDefault="00F04BBD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</w:t>
            </w:r>
          </w:p>
        </w:tc>
      </w:tr>
      <w:tr w:rsidR="00895021" w:rsidRPr="00E90EF9" w14:paraId="5E9F32FA" w14:textId="77777777" w:rsidTr="00E90EF9">
        <w:tc>
          <w:tcPr>
            <w:tcW w:w="422" w:type="pct"/>
            <w:hideMark/>
          </w:tcPr>
          <w:p w14:paraId="5E9F32F7" w14:textId="77777777" w:rsidR="00895021" w:rsidRPr="00E90EF9" w:rsidRDefault="00895021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839" w:type="pct"/>
            <w:hideMark/>
          </w:tcPr>
          <w:p w14:paraId="5E9F32F8" w14:textId="77777777" w:rsidR="00895021" w:rsidRPr="00E90EF9" w:rsidRDefault="007B02F4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Vispārējā cilvēka ķermeņa uzbūve</w:t>
            </w:r>
          </w:p>
        </w:tc>
        <w:tc>
          <w:tcPr>
            <w:tcW w:w="739" w:type="pct"/>
            <w:hideMark/>
          </w:tcPr>
          <w:p w14:paraId="5E9F32F9" w14:textId="77777777" w:rsidR="00895021" w:rsidRPr="00E90EF9" w:rsidRDefault="00895021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CB7" w:rsidRPr="00E90EF9" w14:paraId="5E9F32FE" w14:textId="77777777" w:rsidTr="00E90EF9">
        <w:tc>
          <w:tcPr>
            <w:tcW w:w="422" w:type="pct"/>
            <w:hideMark/>
          </w:tcPr>
          <w:p w14:paraId="5E9F32FB" w14:textId="77777777" w:rsidR="00AD0CB7" w:rsidRPr="00E90EF9" w:rsidRDefault="00B3156D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</w:t>
            </w:r>
            <w:r w:rsidR="00AD0CB7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39" w:type="pct"/>
            <w:hideMark/>
          </w:tcPr>
          <w:p w14:paraId="5E9F32FC" w14:textId="06556CB5" w:rsidR="00AD0CB7" w:rsidRPr="00E90EF9" w:rsidRDefault="00571CC3" w:rsidP="00E90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="00B3156D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keleta </w:t>
            </w:r>
            <w:r w:rsid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un</w:t>
            </w:r>
            <w:r w:rsidR="00B3156D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muskuļu sistēma un tās funkcijas</w:t>
            </w:r>
          </w:p>
        </w:tc>
        <w:tc>
          <w:tcPr>
            <w:tcW w:w="739" w:type="pct"/>
            <w:hideMark/>
          </w:tcPr>
          <w:p w14:paraId="5E9F32FD" w14:textId="77777777" w:rsidR="00AD0CB7" w:rsidRPr="00E90EF9" w:rsidRDefault="00AD0CB7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156D" w:rsidRPr="00E90EF9" w14:paraId="5E9F3302" w14:textId="77777777" w:rsidTr="00E90EF9">
        <w:tc>
          <w:tcPr>
            <w:tcW w:w="422" w:type="pct"/>
            <w:hideMark/>
          </w:tcPr>
          <w:p w14:paraId="5E9F32FF" w14:textId="77777777" w:rsidR="00B3156D" w:rsidRPr="00E90EF9" w:rsidRDefault="00B3156D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839" w:type="pct"/>
            <w:hideMark/>
          </w:tcPr>
          <w:p w14:paraId="5E9F3300" w14:textId="77777777" w:rsidR="00B3156D" w:rsidRPr="00E90EF9" w:rsidRDefault="00571CC3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="00B3156D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sinsrites un limfātiskā sistēma</w:t>
            </w:r>
          </w:p>
        </w:tc>
        <w:tc>
          <w:tcPr>
            <w:tcW w:w="739" w:type="pct"/>
            <w:hideMark/>
          </w:tcPr>
          <w:p w14:paraId="5E9F3301" w14:textId="77777777" w:rsidR="00AD0CB7" w:rsidRPr="00E90EF9" w:rsidRDefault="00AD0CB7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156D" w:rsidRPr="00E90EF9" w14:paraId="5E9F3306" w14:textId="77777777" w:rsidTr="00E90EF9">
        <w:tc>
          <w:tcPr>
            <w:tcW w:w="422" w:type="pct"/>
            <w:hideMark/>
          </w:tcPr>
          <w:p w14:paraId="5E9F3303" w14:textId="77777777" w:rsidR="00B3156D" w:rsidRPr="00E90EF9" w:rsidRDefault="00B3156D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1.4.</w:t>
            </w:r>
          </w:p>
        </w:tc>
        <w:tc>
          <w:tcPr>
            <w:tcW w:w="3839" w:type="pct"/>
            <w:hideMark/>
          </w:tcPr>
          <w:p w14:paraId="5E9F3304" w14:textId="77777777" w:rsidR="00B3156D" w:rsidRPr="00E90EF9" w:rsidRDefault="00571CC3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</w:t>
            </w:r>
            <w:r w:rsidR="00B3156D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ervu sistēma</w:t>
            </w:r>
          </w:p>
        </w:tc>
        <w:tc>
          <w:tcPr>
            <w:tcW w:w="739" w:type="pct"/>
            <w:hideMark/>
          </w:tcPr>
          <w:p w14:paraId="5E9F3305" w14:textId="77777777" w:rsidR="00AD0CB7" w:rsidRPr="00E90EF9" w:rsidRDefault="00AD0CB7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156D" w:rsidRPr="00E90EF9" w14:paraId="5E9F330A" w14:textId="77777777" w:rsidTr="00E90EF9">
        <w:tc>
          <w:tcPr>
            <w:tcW w:w="422" w:type="pct"/>
            <w:hideMark/>
          </w:tcPr>
          <w:p w14:paraId="5E9F3307" w14:textId="77777777" w:rsidR="00B3156D" w:rsidRPr="00E90EF9" w:rsidRDefault="00B3156D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839" w:type="pct"/>
            <w:hideMark/>
          </w:tcPr>
          <w:p w14:paraId="5E9F3308" w14:textId="77777777" w:rsidR="00B3156D" w:rsidRPr="00E90EF9" w:rsidRDefault="00B3156D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Dermatoloģija</w:t>
            </w:r>
          </w:p>
        </w:tc>
        <w:tc>
          <w:tcPr>
            <w:tcW w:w="739" w:type="pct"/>
            <w:hideMark/>
          </w:tcPr>
          <w:p w14:paraId="5E9F3309" w14:textId="77777777" w:rsidR="00B3156D" w:rsidRPr="00E90EF9" w:rsidRDefault="00113EAC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180</w:t>
            </w:r>
          </w:p>
        </w:tc>
      </w:tr>
      <w:tr w:rsidR="00B3156D" w:rsidRPr="00E90EF9" w14:paraId="5E9F330E" w14:textId="77777777" w:rsidTr="00E90EF9">
        <w:tc>
          <w:tcPr>
            <w:tcW w:w="422" w:type="pct"/>
            <w:hideMark/>
          </w:tcPr>
          <w:p w14:paraId="5E9F330B" w14:textId="77777777" w:rsidR="00B3156D" w:rsidRPr="00E90EF9" w:rsidRDefault="00B3156D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839" w:type="pct"/>
            <w:hideMark/>
          </w:tcPr>
          <w:p w14:paraId="5E9F330C" w14:textId="77777777" w:rsidR="00B3156D" w:rsidRPr="00E90EF9" w:rsidRDefault="00571CC3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B3156D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das uzbūve, struktūra un funkcijas</w:t>
            </w:r>
          </w:p>
        </w:tc>
        <w:tc>
          <w:tcPr>
            <w:tcW w:w="739" w:type="pct"/>
            <w:hideMark/>
          </w:tcPr>
          <w:p w14:paraId="5E9F330D" w14:textId="77777777" w:rsidR="00B3156D" w:rsidRPr="00E90EF9" w:rsidRDefault="00B3156D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156D" w:rsidRPr="00E90EF9" w14:paraId="5E9F3312" w14:textId="77777777" w:rsidTr="00E90EF9">
        <w:tc>
          <w:tcPr>
            <w:tcW w:w="422" w:type="pct"/>
            <w:hideMark/>
          </w:tcPr>
          <w:p w14:paraId="5E9F330F" w14:textId="77777777" w:rsidR="00B3156D" w:rsidRPr="00E90EF9" w:rsidRDefault="00BC392B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839" w:type="pct"/>
            <w:hideMark/>
          </w:tcPr>
          <w:p w14:paraId="5E9F3310" w14:textId="77777777" w:rsidR="00B3156D" w:rsidRPr="00E90EF9" w:rsidRDefault="00571CC3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BC392B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das slimības</w:t>
            </w:r>
          </w:p>
        </w:tc>
        <w:tc>
          <w:tcPr>
            <w:tcW w:w="739" w:type="pct"/>
            <w:hideMark/>
          </w:tcPr>
          <w:p w14:paraId="5E9F3311" w14:textId="77777777" w:rsidR="00B3156D" w:rsidRPr="00E90EF9" w:rsidRDefault="00B3156D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92395" w:rsidRPr="00E90EF9" w14:paraId="5E9F3317" w14:textId="77777777" w:rsidTr="00E90EF9">
        <w:tc>
          <w:tcPr>
            <w:tcW w:w="422" w:type="pct"/>
            <w:hideMark/>
          </w:tcPr>
          <w:p w14:paraId="5E9F3314" w14:textId="0264BCD0" w:rsidR="00592395" w:rsidRPr="00E90EF9" w:rsidRDefault="00592395" w:rsidP="00E90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839" w:type="pct"/>
            <w:hideMark/>
          </w:tcPr>
          <w:p w14:paraId="5E9F3315" w14:textId="1638215D" w:rsidR="00592395" w:rsidRPr="00E90EF9" w:rsidRDefault="00592395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Alerģijas</w:t>
            </w:r>
            <w:r w:rsid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to saistība ar tetovēšanas</w:t>
            </w:r>
            <w:r w:rsidR="002D7D11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pīrsinga</w:t>
            </w:r>
            <w:proofErr w:type="spellEnd"/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pakalpojumu sniegšanu</w:t>
            </w:r>
          </w:p>
        </w:tc>
        <w:tc>
          <w:tcPr>
            <w:tcW w:w="739" w:type="pct"/>
            <w:hideMark/>
          </w:tcPr>
          <w:p w14:paraId="5E9F3316" w14:textId="77777777" w:rsidR="00592395" w:rsidRPr="00E90EF9" w:rsidRDefault="00592395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</w:tr>
      <w:tr w:rsidR="000875AF" w:rsidRPr="00E90EF9" w14:paraId="5E9F331B" w14:textId="77777777" w:rsidTr="00E90EF9">
        <w:tc>
          <w:tcPr>
            <w:tcW w:w="422" w:type="pct"/>
            <w:hideMark/>
          </w:tcPr>
          <w:p w14:paraId="5E9F3318" w14:textId="77777777" w:rsidR="000875AF" w:rsidRPr="00E90EF9" w:rsidRDefault="00592395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C39D6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39" w:type="pct"/>
            <w:hideMark/>
          </w:tcPr>
          <w:p w14:paraId="5E9F3319" w14:textId="3B2DCA08" w:rsidR="000875AF" w:rsidRPr="00E90EF9" w:rsidRDefault="000875AF" w:rsidP="00851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Infekcij</w:t>
            </w:r>
            <w:r w:rsidR="00851BE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as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slimības, </w:t>
            </w:r>
            <w:r w:rsidR="00EB473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to risks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D7D11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tetovēšanas un </w:t>
            </w:r>
            <w:proofErr w:type="spellStart"/>
            <w:r w:rsidR="002D7D11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pīrsinga</w:t>
            </w:r>
            <w:proofErr w:type="spellEnd"/>
            <w:r w:rsidR="002D7D11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pakalpojum</w:t>
            </w:r>
            <w:r w:rsidR="00EB473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sniegšanas laikā</w:t>
            </w:r>
          </w:p>
        </w:tc>
        <w:tc>
          <w:tcPr>
            <w:tcW w:w="739" w:type="pct"/>
            <w:hideMark/>
          </w:tcPr>
          <w:p w14:paraId="5E9F331A" w14:textId="77777777" w:rsidR="000875AF" w:rsidRPr="00E90EF9" w:rsidRDefault="00592395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</w:t>
            </w:r>
          </w:p>
        </w:tc>
      </w:tr>
      <w:tr w:rsidR="003C39D6" w:rsidRPr="00E90EF9" w14:paraId="5E9F3320" w14:textId="77777777" w:rsidTr="00E90EF9">
        <w:tc>
          <w:tcPr>
            <w:tcW w:w="422" w:type="pct"/>
            <w:hideMark/>
          </w:tcPr>
          <w:p w14:paraId="5E9F331D" w14:textId="308CBA8B" w:rsidR="003C39D6" w:rsidRPr="00E90EF9" w:rsidRDefault="000C5C9F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="000E27E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39" w:type="pct"/>
            <w:hideMark/>
          </w:tcPr>
          <w:p w14:paraId="5E9F331E" w14:textId="77777777" w:rsidR="003C39D6" w:rsidRPr="00E90EF9" w:rsidRDefault="00B648CC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Pasākumi infekcijas risku samazināšanai</w:t>
            </w:r>
          </w:p>
        </w:tc>
        <w:tc>
          <w:tcPr>
            <w:tcW w:w="739" w:type="pct"/>
            <w:hideMark/>
          </w:tcPr>
          <w:p w14:paraId="5E9F331F" w14:textId="77777777" w:rsidR="003C39D6" w:rsidRPr="00E90EF9" w:rsidRDefault="00592395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180</w:t>
            </w:r>
          </w:p>
        </w:tc>
      </w:tr>
      <w:tr w:rsidR="003C39D6" w:rsidRPr="00851BEC" w14:paraId="5E9F3325" w14:textId="77777777" w:rsidTr="00E90EF9">
        <w:tc>
          <w:tcPr>
            <w:tcW w:w="422" w:type="pct"/>
            <w:hideMark/>
          </w:tcPr>
          <w:p w14:paraId="5E9F3322" w14:textId="21DD38D8" w:rsidR="003C39D6" w:rsidRPr="00E90EF9" w:rsidRDefault="000C5C9F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="00EA0666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839" w:type="pct"/>
            <w:hideMark/>
          </w:tcPr>
          <w:p w14:paraId="5E9F3323" w14:textId="77777777" w:rsidR="003C39D6" w:rsidRPr="00E90EF9" w:rsidRDefault="003C39D6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Personīgā higiēna (prasības apģērbam un cimdu lietošanai)</w:t>
            </w:r>
          </w:p>
        </w:tc>
        <w:tc>
          <w:tcPr>
            <w:tcW w:w="739" w:type="pct"/>
            <w:hideMark/>
          </w:tcPr>
          <w:p w14:paraId="5E9F3324" w14:textId="77777777" w:rsidR="003C39D6" w:rsidRPr="00E90EF9" w:rsidRDefault="003C39D6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39D6" w:rsidRPr="00E90EF9" w14:paraId="5E9F332A" w14:textId="77777777" w:rsidTr="00E90EF9">
        <w:tc>
          <w:tcPr>
            <w:tcW w:w="422" w:type="pct"/>
            <w:hideMark/>
          </w:tcPr>
          <w:p w14:paraId="5E9F3327" w14:textId="3EDA81D9" w:rsidR="003C39D6" w:rsidRPr="00E90EF9" w:rsidRDefault="000C5C9F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="000E27E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="00EA0666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839" w:type="pct"/>
            <w:hideMark/>
          </w:tcPr>
          <w:p w14:paraId="5E9F3328" w14:textId="77777777" w:rsidR="003C39D6" w:rsidRPr="00E90EF9" w:rsidRDefault="003C39D6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Roku mazgāšana</w:t>
            </w:r>
            <w:r w:rsidR="00B648CC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dezinfekcijas metodes</w:t>
            </w:r>
          </w:p>
        </w:tc>
        <w:tc>
          <w:tcPr>
            <w:tcW w:w="739" w:type="pct"/>
            <w:hideMark/>
          </w:tcPr>
          <w:p w14:paraId="5E9F3329" w14:textId="77777777" w:rsidR="003C39D6" w:rsidRPr="00E90EF9" w:rsidRDefault="003C39D6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648CC" w:rsidRPr="00E90EF9" w14:paraId="5E9F332F" w14:textId="77777777" w:rsidTr="00E90EF9">
        <w:tc>
          <w:tcPr>
            <w:tcW w:w="422" w:type="pct"/>
            <w:hideMark/>
          </w:tcPr>
          <w:p w14:paraId="5E9F332C" w14:textId="5FB43154" w:rsidR="00B648CC" w:rsidRPr="00E90EF9" w:rsidRDefault="000C5C9F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="000E27E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="00EA0666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839" w:type="pct"/>
            <w:hideMark/>
          </w:tcPr>
          <w:p w14:paraId="5E9F332D" w14:textId="77777777" w:rsidR="00B648CC" w:rsidRPr="00E90EF9" w:rsidRDefault="00B648CC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piederumu de</w:t>
            </w:r>
            <w:r w:rsidR="000E27E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zinfekcija un sterilizācija,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metodes</w:t>
            </w:r>
          </w:p>
        </w:tc>
        <w:tc>
          <w:tcPr>
            <w:tcW w:w="739" w:type="pct"/>
            <w:hideMark/>
          </w:tcPr>
          <w:p w14:paraId="5E9F332E" w14:textId="77777777" w:rsidR="00B648CC" w:rsidRPr="00E90EF9" w:rsidRDefault="00B648CC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3370" w:rsidRPr="00E90EF9" w14:paraId="5E9F3333" w14:textId="77777777" w:rsidTr="00E90EF9">
        <w:tc>
          <w:tcPr>
            <w:tcW w:w="422" w:type="pct"/>
            <w:hideMark/>
          </w:tcPr>
          <w:p w14:paraId="5E9F3330" w14:textId="77777777" w:rsidR="002A3370" w:rsidRPr="00E90EF9" w:rsidRDefault="000C5C9F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="002A3370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3839" w:type="pct"/>
            <w:hideMark/>
          </w:tcPr>
          <w:p w14:paraId="5E9F3331" w14:textId="74FBEC3E" w:rsidR="002A3370" w:rsidRPr="00E90EF9" w:rsidRDefault="002A3370" w:rsidP="00887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Pakalpojum</w:t>
            </w:r>
            <w:r w:rsidR="0088725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sniegšanas telpas un to aprīkojuma uzturēšana</w:t>
            </w:r>
          </w:p>
        </w:tc>
        <w:tc>
          <w:tcPr>
            <w:tcW w:w="739" w:type="pct"/>
            <w:hideMark/>
          </w:tcPr>
          <w:p w14:paraId="5E9F3332" w14:textId="77777777" w:rsidR="002A3370" w:rsidRPr="00E90EF9" w:rsidRDefault="002A3370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B1AD8" w:rsidRPr="00E90EF9" w14:paraId="5E9F3337" w14:textId="77777777" w:rsidTr="00E90EF9">
        <w:tc>
          <w:tcPr>
            <w:tcW w:w="422" w:type="pct"/>
            <w:hideMark/>
          </w:tcPr>
          <w:p w14:paraId="5E9F3334" w14:textId="77777777" w:rsidR="002B1AD8" w:rsidRPr="00E90EF9" w:rsidRDefault="000C5C9F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  <w:r w:rsidR="002B1AD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39" w:type="pct"/>
            <w:hideMark/>
          </w:tcPr>
          <w:p w14:paraId="5E9F3335" w14:textId="77777777" w:rsidR="002B1AD8" w:rsidRPr="00E90EF9" w:rsidRDefault="002D7D11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Tetovēšanai un </w:t>
            </w:r>
            <w:proofErr w:type="spellStart"/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pīrsingam</w:t>
            </w:r>
            <w:proofErr w:type="spellEnd"/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B1AD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izmantojamie materiāli un to drošības prasības</w:t>
            </w:r>
          </w:p>
        </w:tc>
        <w:tc>
          <w:tcPr>
            <w:tcW w:w="739" w:type="pct"/>
            <w:hideMark/>
          </w:tcPr>
          <w:p w14:paraId="5E9F3336" w14:textId="77777777" w:rsidR="00AD0CB7" w:rsidRPr="00E90EF9" w:rsidRDefault="00780187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</w:t>
            </w:r>
          </w:p>
        </w:tc>
      </w:tr>
      <w:tr w:rsidR="002B1AD8" w:rsidRPr="00E90EF9" w14:paraId="5E9F333B" w14:textId="77777777" w:rsidTr="00E90EF9">
        <w:tc>
          <w:tcPr>
            <w:tcW w:w="422" w:type="pct"/>
            <w:hideMark/>
          </w:tcPr>
          <w:p w14:paraId="5E9F3338" w14:textId="77777777" w:rsidR="002B1AD8" w:rsidRPr="00E90EF9" w:rsidRDefault="000C5C9F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  <w:r w:rsidR="002B1AD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39" w:type="pct"/>
            <w:hideMark/>
          </w:tcPr>
          <w:p w14:paraId="5E9F3339" w14:textId="77777777" w:rsidR="002B1AD8" w:rsidRPr="00E90EF9" w:rsidRDefault="002B1AD8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Riska grupas un kontrindikācijas </w:t>
            </w:r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tetovēšanas un </w:t>
            </w:r>
            <w:proofErr w:type="spellStart"/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pīrsinga</w:t>
            </w:r>
            <w:proofErr w:type="spellEnd"/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pakalpojumu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saņemšanai</w:t>
            </w:r>
            <w:r w:rsidR="000C5C9F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komplikācijas un to novēršana</w:t>
            </w:r>
          </w:p>
        </w:tc>
        <w:tc>
          <w:tcPr>
            <w:tcW w:w="739" w:type="pct"/>
            <w:hideMark/>
          </w:tcPr>
          <w:p w14:paraId="5E9F333A" w14:textId="77777777" w:rsidR="002B1AD8" w:rsidRPr="00E90EF9" w:rsidRDefault="000C5C9F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</w:t>
            </w:r>
          </w:p>
        </w:tc>
      </w:tr>
      <w:tr w:rsidR="002B1AD8" w:rsidRPr="00E90EF9" w14:paraId="5E9F333F" w14:textId="77777777" w:rsidTr="00E90EF9">
        <w:tc>
          <w:tcPr>
            <w:tcW w:w="422" w:type="pct"/>
            <w:hideMark/>
          </w:tcPr>
          <w:p w14:paraId="5E9F333C" w14:textId="77777777" w:rsidR="002B1AD8" w:rsidRPr="00E90EF9" w:rsidRDefault="002B1AD8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3839" w:type="pct"/>
            <w:hideMark/>
          </w:tcPr>
          <w:p w14:paraId="5E9F333D" w14:textId="77777777" w:rsidR="002B1AD8" w:rsidRPr="00E90EF9" w:rsidRDefault="002B1AD8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Pirmās palīdzības sniegšana</w:t>
            </w:r>
            <w:r w:rsidR="000C5C9F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tetovēšanas un </w:t>
            </w:r>
            <w:proofErr w:type="spellStart"/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pīrsinga</w:t>
            </w:r>
            <w:proofErr w:type="spellEnd"/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60197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pakalpojumu izrai</w:t>
            </w:r>
            <w:r w:rsidR="000C5C9F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sīto veselības traucējumu gadījumā</w:t>
            </w:r>
          </w:p>
        </w:tc>
        <w:tc>
          <w:tcPr>
            <w:tcW w:w="739" w:type="pct"/>
            <w:hideMark/>
          </w:tcPr>
          <w:p w14:paraId="5E9F333E" w14:textId="77777777" w:rsidR="00AD0CB7" w:rsidRPr="00E90EF9" w:rsidRDefault="000C5C9F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</w:tr>
      <w:tr w:rsidR="002B1AD8" w:rsidRPr="00E90EF9" w14:paraId="5E9F3344" w14:textId="77777777" w:rsidTr="00E90EF9">
        <w:tc>
          <w:tcPr>
            <w:tcW w:w="422" w:type="pct"/>
            <w:hideMark/>
          </w:tcPr>
          <w:p w14:paraId="5E9F3341" w14:textId="0EE8C759" w:rsidR="002B1AD8" w:rsidRPr="00E90EF9" w:rsidRDefault="00C35C58" w:rsidP="00E90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</w:t>
            </w:r>
            <w:r w:rsidR="002B1AD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39" w:type="pct"/>
            <w:hideMark/>
          </w:tcPr>
          <w:p w14:paraId="5E9F3342" w14:textId="094231AD" w:rsidR="002B1AD8" w:rsidRPr="00E90EF9" w:rsidRDefault="000C5C9F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Normatīvo aktu prasības, ka</w:t>
            </w:r>
            <w:r w:rsid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64BAB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saistošas </w:t>
            </w:r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tetovēšanas un </w:t>
            </w:r>
            <w:proofErr w:type="spellStart"/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pīrsinga</w:t>
            </w:r>
            <w:proofErr w:type="spellEnd"/>
            <w:r w:rsidR="001557BA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pakalpojumu</w:t>
            </w:r>
            <w:r w:rsidR="002B1AD8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sniedzējiem </w:t>
            </w:r>
          </w:p>
        </w:tc>
        <w:tc>
          <w:tcPr>
            <w:tcW w:w="739" w:type="pct"/>
            <w:hideMark/>
          </w:tcPr>
          <w:p w14:paraId="5E9F3343" w14:textId="77777777" w:rsidR="002B1AD8" w:rsidRPr="00E90EF9" w:rsidRDefault="000C5C9F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</w:tr>
      <w:tr w:rsidR="00764BAB" w:rsidRPr="00E90EF9" w14:paraId="5E9F3349" w14:textId="77777777" w:rsidTr="00E90EF9">
        <w:tc>
          <w:tcPr>
            <w:tcW w:w="422" w:type="pct"/>
            <w:hideMark/>
          </w:tcPr>
          <w:p w14:paraId="5E9F3346" w14:textId="1ED55901" w:rsidR="00764BAB" w:rsidRPr="00E90EF9" w:rsidRDefault="00764BAB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9.1.</w:t>
            </w:r>
          </w:p>
        </w:tc>
        <w:tc>
          <w:tcPr>
            <w:tcW w:w="3839" w:type="pct"/>
            <w:hideMark/>
          </w:tcPr>
          <w:p w14:paraId="5E9F3347" w14:textId="2A183868" w:rsidR="00764BAB" w:rsidRPr="00E90EF9" w:rsidRDefault="00AB47BC" w:rsidP="00887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Normatīvie akti par preču un</w:t>
            </w:r>
            <w:r w:rsidR="00764BAB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pakalpojum</w:t>
            </w:r>
            <w:r w:rsidR="0088725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="00764BAB"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drošum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</w:p>
        </w:tc>
        <w:tc>
          <w:tcPr>
            <w:tcW w:w="739" w:type="pct"/>
            <w:hideMark/>
          </w:tcPr>
          <w:p w14:paraId="5E9F3348" w14:textId="77777777" w:rsidR="00764BAB" w:rsidRPr="00E90EF9" w:rsidRDefault="00764BAB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64BAB" w:rsidRPr="00E90EF9" w14:paraId="5E9F334E" w14:textId="77777777" w:rsidTr="00E90EF9">
        <w:tc>
          <w:tcPr>
            <w:tcW w:w="422" w:type="pct"/>
            <w:hideMark/>
          </w:tcPr>
          <w:p w14:paraId="5E9F334B" w14:textId="79C44E02" w:rsidR="00764BAB" w:rsidRPr="00E90EF9" w:rsidRDefault="00336379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9.2.</w:t>
            </w:r>
          </w:p>
        </w:tc>
        <w:tc>
          <w:tcPr>
            <w:tcW w:w="3839" w:type="pct"/>
            <w:hideMark/>
          </w:tcPr>
          <w:p w14:paraId="5E9F334C" w14:textId="06DDD1A3" w:rsidR="00764BAB" w:rsidRPr="00E90EF9" w:rsidRDefault="00764BAB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Norm</w:t>
            </w:r>
            <w:r w:rsid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atīvie akti par ķīmiskām vielām un</w:t>
            </w: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biocīdiem</w:t>
            </w:r>
          </w:p>
        </w:tc>
        <w:tc>
          <w:tcPr>
            <w:tcW w:w="739" w:type="pct"/>
            <w:hideMark/>
          </w:tcPr>
          <w:p w14:paraId="5E9F334D" w14:textId="77777777" w:rsidR="00764BAB" w:rsidRPr="00E90EF9" w:rsidRDefault="00764BAB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7BC" w:rsidRPr="00851BEC" w14:paraId="5E9F3353" w14:textId="77777777" w:rsidTr="00E90EF9">
        <w:tc>
          <w:tcPr>
            <w:tcW w:w="422" w:type="pct"/>
            <w:hideMark/>
          </w:tcPr>
          <w:p w14:paraId="5E9F3350" w14:textId="06C000BB" w:rsidR="00AB47BC" w:rsidRPr="00E90EF9" w:rsidRDefault="00336379" w:rsidP="00E90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9.3.</w:t>
            </w:r>
          </w:p>
        </w:tc>
        <w:tc>
          <w:tcPr>
            <w:tcW w:w="3839" w:type="pct"/>
            <w:hideMark/>
          </w:tcPr>
          <w:p w14:paraId="5E9F3351" w14:textId="77777777" w:rsidR="00AB47BC" w:rsidRPr="00E90EF9" w:rsidRDefault="00AB47BC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Normatīvie akti par būtiskajām prasībām kosmētikas līdzekļiem</w:t>
            </w:r>
          </w:p>
        </w:tc>
        <w:tc>
          <w:tcPr>
            <w:tcW w:w="739" w:type="pct"/>
            <w:hideMark/>
          </w:tcPr>
          <w:p w14:paraId="5E9F3352" w14:textId="77777777" w:rsidR="00AB47BC" w:rsidRPr="00E90EF9" w:rsidRDefault="00AB47BC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B47BC" w:rsidRPr="00851BEC" w14:paraId="5E9F3358" w14:textId="77777777" w:rsidTr="00E90EF9">
        <w:tc>
          <w:tcPr>
            <w:tcW w:w="422" w:type="pct"/>
            <w:hideMark/>
          </w:tcPr>
          <w:p w14:paraId="5E9F3355" w14:textId="13346AC4" w:rsidR="00AB47BC" w:rsidRPr="00E90EF9" w:rsidRDefault="00336379" w:rsidP="00E90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9.4.</w:t>
            </w:r>
          </w:p>
        </w:tc>
        <w:tc>
          <w:tcPr>
            <w:tcW w:w="3839" w:type="pct"/>
            <w:hideMark/>
          </w:tcPr>
          <w:p w14:paraId="5E9F3356" w14:textId="77777777" w:rsidR="00AB47BC" w:rsidRPr="00E90EF9" w:rsidRDefault="00AB47BC" w:rsidP="00A10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Normatīvie akti par atkritumu apsaimniekošanu un bīstamo atkritumu savākšanu</w:t>
            </w:r>
          </w:p>
        </w:tc>
        <w:tc>
          <w:tcPr>
            <w:tcW w:w="739" w:type="pct"/>
            <w:hideMark/>
          </w:tcPr>
          <w:p w14:paraId="5E9F3357" w14:textId="77777777" w:rsidR="00AB47BC" w:rsidRPr="00E90EF9" w:rsidRDefault="00AB47BC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5C58" w:rsidRPr="00E90EF9" w14:paraId="5E9F335C" w14:textId="77777777" w:rsidTr="00E90EF9">
        <w:tc>
          <w:tcPr>
            <w:tcW w:w="422" w:type="pct"/>
            <w:hideMark/>
          </w:tcPr>
          <w:p w14:paraId="5E9F3359" w14:textId="77777777" w:rsidR="00C35C58" w:rsidRPr="00E90EF9" w:rsidRDefault="00C35C58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3839" w:type="pct"/>
            <w:hideMark/>
          </w:tcPr>
          <w:p w14:paraId="5E9F335A" w14:textId="77777777" w:rsidR="00C35C58" w:rsidRPr="00E90EF9" w:rsidRDefault="00C35C58" w:rsidP="00A10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Apgūto zināšanu pārbaudījums</w:t>
            </w:r>
          </w:p>
        </w:tc>
        <w:tc>
          <w:tcPr>
            <w:tcW w:w="739" w:type="pct"/>
            <w:hideMark/>
          </w:tcPr>
          <w:p w14:paraId="5E9F335B" w14:textId="77777777" w:rsidR="00C35C58" w:rsidRPr="00E90EF9" w:rsidRDefault="00472DE3" w:rsidP="00A1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0EF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</w:tr>
    </w:tbl>
    <w:p w14:paraId="5E9F335D" w14:textId="77777777" w:rsidR="006E5181" w:rsidRDefault="006E5181" w:rsidP="00A10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AF189F9" w14:textId="77777777" w:rsidR="00A10A37" w:rsidRDefault="00A10A37" w:rsidP="00A10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1F472133" w14:textId="77777777" w:rsidR="00A10A37" w:rsidRPr="001A65CF" w:rsidRDefault="00A10A37" w:rsidP="00A10A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10E6B113" w14:textId="4E6107EF" w:rsidR="007F6B29" w:rsidRDefault="001463A1" w:rsidP="00A10A37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E56BAE">
        <w:rPr>
          <w:rFonts w:ascii="Times New Roman" w:hAnsi="Times New Roman" w:cs="Times New Roman"/>
          <w:sz w:val="28"/>
          <w:szCs w:val="28"/>
          <w:lang w:val="lv-LV"/>
        </w:rPr>
        <w:t>Veselības ministr</w:t>
      </w:r>
      <w:r w:rsidR="007F6B29">
        <w:rPr>
          <w:rFonts w:ascii="Times New Roman" w:hAnsi="Times New Roman" w:cs="Times New Roman"/>
          <w:sz w:val="28"/>
          <w:szCs w:val="28"/>
          <w:lang w:val="lv-LV"/>
        </w:rPr>
        <w:t xml:space="preserve">a vietā – </w:t>
      </w:r>
    </w:p>
    <w:p w14:paraId="5E9F335F" w14:textId="5701C2E1" w:rsidR="00FC7245" w:rsidRPr="001A65CF" w:rsidRDefault="007F6B29" w:rsidP="00A10A37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zemkopības ministrs</w:t>
      </w:r>
      <w:r w:rsidR="001463A1" w:rsidRPr="00E56BA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1" w:name="_GoBack"/>
      <w:bookmarkEnd w:id="1"/>
      <w:r w:rsidR="001463A1" w:rsidRPr="00E56BAE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Jānis</w:t>
      </w:r>
      <w:r w:rsidR="001463A1" w:rsidRPr="00E56BA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Dūklavs</w:t>
      </w:r>
      <w:proofErr w:type="spellEnd"/>
    </w:p>
    <w:sectPr w:rsidR="00FC7245" w:rsidRPr="001A65CF" w:rsidSect="00A10A37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F3366" w14:textId="77777777" w:rsidR="00CA2FC8" w:rsidRDefault="00CA2FC8" w:rsidP="00CA2FC8">
      <w:pPr>
        <w:spacing w:after="0" w:line="240" w:lineRule="auto"/>
      </w:pPr>
      <w:r>
        <w:separator/>
      </w:r>
    </w:p>
  </w:endnote>
  <w:endnote w:type="continuationSeparator" w:id="0">
    <w:p w14:paraId="5E9F3367" w14:textId="77777777" w:rsidR="00CA2FC8" w:rsidRDefault="00CA2FC8" w:rsidP="00CA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D38B5" w14:textId="77777777" w:rsidR="00A10A37" w:rsidRPr="00A10A37" w:rsidRDefault="00A10A37" w:rsidP="00A10A3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A10A37">
      <w:rPr>
        <w:rFonts w:ascii="Times New Roman" w:hAnsi="Times New Roman" w:cs="Times New Roman"/>
        <w:sz w:val="16"/>
        <w:szCs w:val="16"/>
        <w:lang w:val="lv-LV"/>
      </w:rPr>
      <w:t>N0441_5p1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7BF8A" w14:textId="243BC13D" w:rsidR="00A10A37" w:rsidRPr="00A10A37" w:rsidRDefault="00A10A3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A10A37">
      <w:rPr>
        <w:rFonts w:ascii="Times New Roman" w:hAnsi="Times New Roman" w:cs="Times New Roman"/>
        <w:sz w:val="16"/>
        <w:szCs w:val="16"/>
        <w:lang w:val="lv-LV"/>
      </w:rPr>
      <w:t>N0441_5p1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F3364" w14:textId="77777777" w:rsidR="00CA2FC8" w:rsidRDefault="00CA2FC8" w:rsidP="00CA2FC8">
      <w:pPr>
        <w:spacing w:after="0" w:line="240" w:lineRule="auto"/>
      </w:pPr>
      <w:r>
        <w:separator/>
      </w:r>
    </w:p>
  </w:footnote>
  <w:footnote w:type="continuationSeparator" w:id="0">
    <w:p w14:paraId="5E9F3365" w14:textId="77777777" w:rsidR="00CA2FC8" w:rsidRDefault="00CA2FC8" w:rsidP="00CA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9F3368" w14:textId="77777777" w:rsidR="001402B6" w:rsidRPr="00A10A37" w:rsidRDefault="00E569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0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A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0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E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0A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9F3369" w14:textId="77777777" w:rsidR="001402B6" w:rsidRDefault="00140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B7"/>
    <w:rsid w:val="00022303"/>
    <w:rsid w:val="0002639F"/>
    <w:rsid w:val="00034AE6"/>
    <w:rsid w:val="00035813"/>
    <w:rsid w:val="000426F7"/>
    <w:rsid w:val="000438CE"/>
    <w:rsid w:val="000449B4"/>
    <w:rsid w:val="000621C6"/>
    <w:rsid w:val="000875AF"/>
    <w:rsid w:val="000B2834"/>
    <w:rsid w:val="000C5BD8"/>
    <w:rsid w:val="000C5C9F"/>
    <w:rsid w:val="000C6203"/>
    <w:rsid w:val="000E27E8"/>
    <w:rsid w:val="000F0734"/>
    <w:rsid w:val="000F329C"/>
    <w:rsid w:val="00113EAC"/>
    <w:rsid w:val="001205D8"/>
    <w:rsid w:val="001402B6"/>
    <w:rsid w:val="00145323"/>
    <w:rsid w:val="001463A1"/>
    <w:rsid w:val="00151EE1"/>
    <w:rsid w:val="001557BA"/>
    <w:rsid w:val="001662B1"/>
    <w:rsid w:val="001A65CF"/>
    <w:rsid w:val="00255238"/>
    <w:rsid w:val="0025598F"/>
    <w:rsid w:val="002732CD"/>
    <w:rsid w:val="002740C6"/>
    <w:rsid w:val="00274934"/>
    <w:rsid w:val="002854E5"/>
    <w:rsid w:val="002A3370"/>
    <w:rsid w:val="002B1AD8"/>
    <w:rsid w:val="002D7D11"/>
    <w:rsid w:val="00336379"/>
    <w:rsid w:val="003A02A5"/>
    <w:rsid w:val="003C39D6"/>
    <w:rsid w:val="00413CE7"/>
    <w:rsid w:val="004176A4"/>
    <w:rsid w:val="00424AA0"/>
    <w:rsid w:val="00433429"/>
    <w:rsid w:val="00472DE3"/>
    <w:rsid w:val="004D2C96"/>
    <w:rsid w:val="004E00EB"/>
    <w:rsid w:val="004E26FD"/>
    <w:rsid w:val="004F7D00"/>
    <w:rsid w:val="00565E07"/>
    <w:rsid w:val="00571CC3"/>
    <w:rsid w:val="00583D57"/>
    <w:rsid w:val="00592395"/>
    <w:rsid w:val="005B16FA"/>
    <w:rsid w:val="005B340B"/>
    <w:rsid w:val="005C715A"/>
    <w:rsid w:val="0062042B"/>
    <w:rsid w:val="00643E3E"/>
    <w:rsid w:val="006509E0"/>
    <w:rsid w:val="006C11BC"/>
    <w:rsid w:val="006E5181"/>
    <w:rsid w:val="006F7AEC"/>
    <w:rsid w:val="007554A4"/>
    <w:rsid w:val="00764BAB"/>
    <w:rsid w:val="00780187"/>
    <w:rsid w:val="00791CE0"/>
    <w:rsid w:val="007A295B"/>
    <w:rsid w:val="007B02F4"/>
    <w:rsid w:val="007F6B29"/>
    <w:rsid w:val="00817A5A"/>
    <w:rsid w:val="00836A35"/>
    <w:rsid w:val="00851BEC"/>
    <w:rsid w:val="00887255"/>
    <w:rsid w:val="00895021"/>
    <w:rsid w:val="008A4880"/>
    <w:rsid w:val="008C3C9E"/>
    <w:rsid w:val="0093562E"/>
    <w:rsid w:val="009929B6"/>
    <w:rsid w:val="009E25A1"/>
    <w:rsid w:val="00A10A37"/>
    <w:rsid w:val="00A26B87"/>
    <w:rsid w:val="00A50E06"/>
    <w:rsid w:val="00A62291"/>
    <w:rsid w:val="00A65EB0"/>
    <w:rsid w:val="00A777B7"/>
    <w:rsid w:val="00AB47BC"/>
    <w:rsid w:val="00AD0CB7"/>
    <w:rsid w:val="00B3156D"/>
    <w:rsid w:val="00B60197"/>
    <w:rsid w:val="00B648CC"/>
    <w:rsid w:val="00BC392B"/>
    <w:rsid w:val="00BD4058"/>
    <w:rsid w:val="00C35C58"/>
    <w:rsid w:val="00C65A90"/>
    <w:rsid w:val="00C92405"/>
    <w:rsid w:val="00CA07F9"/>
    <w:rsid w:val="00CA1336"/>
    <w:rsid w:val="00CA20B0"/>
    <w:rsid w:val="00CA2FC8"/>
    <w:rsid w:val="00CA7048"/>
    <w:rsid w:val="00CB3774"/>
    <w:rsid w:val="00D12793"/>
    <w:rsid w:val="00D16189"/>
    <w:rsid w:val="00D36C47"/>
    <w:rsid w:val="00E23441"/>
    <w:rsid w:val="00E26BB4"/>
    <w:rsid w:val="00E552C8"/>
    <w:rsid w:val="00E56998"/>
    <w:rsid w:val="00E56BAE"/>
    <w:rsid w:val="00E8352C"/>
    <w:rsid w:val="00E90EF9"/>
    <w:rsid w:val="00EA0666"/>
    <w:rsid w:val="00EB2451"/>
    <w:rsid w:val="00EB4738"/>
    <w:rsid w:val="00EC2B06"/>
    <w:rsid w:val="00F04BBD"/>
    <w:rsid w:val="00F05777"/>
    <w:rsid w:val="00F25DF2"/>
    <w:rsid w:val="00F353FE"/>
    <w:rsid w:val="00F52D2F"/>
    <w:rsid w:val="00F961BF"/>
    <w:rsid w:val="00FA28D0"/>
    <w:rsid w:val="00FB43D5"/>
    <w:rsid w:val="00FC159B"/>
    <w:rsid w:val="00FC7245"/>
    <w:rsid w:val="00FE12F6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21">
    <w:name w:val="tv2121"/>
    <w:basedOn w:val="Normal"/>
    <w:rsid w:val="00AD0CB7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D0CB7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</w:rPr>
  </w:style>
  <w:style w:type="paragraph" w:styleId="NoSpacing">
    <w:name w:val="No Spacing"/>
    <w:uiPriority w:val="99"/>
    <w:qFormat/>
    <w:rsid w:val="00151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2F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C8"/>
  </w:style>
  <w:style w:type="paragraph" w:styleId="Footer">
    <w:name w:val="footer"/>
    <w:basedOn w:val="Normal"/>
    <w:link w:val="FooterChar"/>
    <w:uiPriority w:val="99"/>
    <w:unhideWhenUsed/>
    <w:rsid w:val="00CA2F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C8"/>
  </w:style>
  <w:style w:type="table" w:styleId="TableGrid">
    <w:name w:val="Table Grid"/>
    <w:basedOn w:val="TableNormal"/>
    <w:uiPriority w:val="59"/>
    <w:rsid w:val="00E9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0F2D-9CCB-4E27-A9E7-769B2652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1535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Apmācību programma „Tetovēšanas un pīrsinga pakalpojumu sniegšanai noteiktās minimālās higiēnas prasības”</vt:lpstr>
    </vt:vector>
  </TitlesOfParts>
  <Company>Veselības ministrija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Apmācību programma „Tetovēšanas un pīrsinga pakalpojumu sniegšanai noteiktās minimālās higiēnas prasības”</dc:title>
  <dc:subject>1.pielikums</dc:subject>
  <dc:creator>Astra Kalniņa</dc:creator>
  <dc:description>astra.kalnina@vm.gov.lv, 67876148</dc:description>
  <cp:lastModifiedBy>Gita Sniega</cp:lastModifiedBy>
  <cp:revision>46</cp:revision>
  <cp:lastPrinted>2015-04-10T12:06:00Z</cp:lastPrinted>
  <dcterms:created xsi:type="dcterms:W3CDTF">2013-05-24T12:34:00Z</dcterms:created>
  <dcterms:modified xsi:type="dcterms:W3CDTF">2015-04-10T12:06:00Z</dcterms:modified>
</cp:coreProperties>
</file>