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3D90" w14:textId="77777777" w:rsidR="009A0D16" w:rsidRPr="00F5458C" w:rsidRDefault="009A0D16" w:rsidP="009A0D1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5399D26" w14:textId="77777777" w:rsidR="009A0D16" w:rsidRPr="00F5458C" w:rsidRDefault="009A0D16" w:rsidP="009A0D1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E7A7E" w14:textId="77777777" w:rsidR="009A0D16" w:rsidRPr="00F5458C" w:rsidRDefault="009A0D16" w:rsidP="009A0D1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BE1CC1" w14:textId="19868541" w:rsidR="009A0D16" w:rsidRPr="008C4EDF" w:rsidRDefault="009A0D16" w:rsidP="009A0D1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>gada</w:t>
      </w:r>
      <w:r w:rsidR="00503942">
        <w:rPr>
          <w:rFonts w:ascii="Times New Roman" w:hAnsi="Times New Roman"/>
          <w:sz w:val="28"/>
          <w:szCs w:val="28"/>
        </w:rPr>
        <w:t> 19. maijā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503942">
        <w:rPr>
          <w:rFonts w:ascii="Times New Roman" w:hAnsi="Times New Roman"/>
          <w:sz w:val="28"/>
          <w:szCs w:val="28"/>
        </w:rPr>
        <w:t> 233</w:t>
      </w:r>
    </w:p>
    <w:p w14:paraId="2F61B796" w14:textId="7CA65296" w:rsidR="009A0D16" w:rsidRPr="00E9501F" w:rsidRDefault="009A0D16" w:rsidP="009A0D1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50394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 </w:t>
      </w:r>
      <w:r w:rsidR="00503942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390B5C48" w14:textId="77777777" w:rsidR="00C15E73" w:rsidRPr="00961002" w:rsidRDefault="00C15E73" w:rsidP="009A0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0B5C49" w14:textId="4D6D3F1D" w:rsidR="00C15E73" w:rsidRPr="00961002" w:rsidRDefault="00C15E73" w:rsidP="009A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002">
        <w:rPr>
          <w:rFonts w:ascii="Times New Roman" w:eastAsia="Calibri" w:hAnsi="Times New Roman" w:cs="Times New Roman"/>
          <w:b/>
          <w:sz w:val="28"/>
          <w:szCs w:val="28"/>
        </w:rPr>
        <w:t>Grozījums Ministru kabineta 2013</w:t>
      </w:r>
      <w:r w:rsidR="009A0D16">
        <w:rPr>
          <w:rFonts w:ascii="Times New Roman" w:eastAsia="Calibri" w:hAnsi="Times New Roman" w:cs="Times New Roman"/>
          <w:b/>
          <w:sz w:val="28"/>
          <w:szCs w:val="28"/>
        </w:rPr>
        <w:t>. g</w:t>
      </w:r>
      <w:r w:rsidRPr="00961002">
        <w:rPr>
          <w:rFonts w:ascii="Times New Roman" w:eastAsia="Calibri" w:hAnsi="Times New Roman" w:cs="Times New Roman"/>
          <w:b/>
          <w:sz w:val="28"/>
          <w:szCs w:val="28"/>
        </w:rPr>
        <w:t>ada 10</w:t>
      </w:r>
      <w:r w:rsidR="009A0D16">
        <w:rPr>
          <w:rFonts w:ascii="Times New Roman" w:eastAsia="Calibri" w:hAnsi="Times New Roman" w:cs="Times New Roman"/>
          <w:b/>
          <w:sz w:val="28"/>
          <w:szCs w:val="28"/>
        </w:rPr>
        <w:t>. d</w:t>
      </w:r>
      <w:r w:rsidRPr="00961002">
        <w:rPr>
          <w:rFonts w:ascii="Times New Roman" w:eastAsia="Calibri" w:hAnsi="Times New Roman" w:cs="Times New Roman"/>
          <w:b/>
          <w:sz w:val="28"/>
          <w:szCs w:val="28"/>
        </w:rPr>
        <w:t>ecembra noteikumos Nr.</w:t>
      </w:r>
      <w:r w:rsidR="009A0D1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61002">
        <w:rPr>
          <w:rFonts w:ascii="Times New Roman" w:eastAsia="Calibri" w:hAnsi="Times New Roman" w:cs="Times New Roman"/>
          <w:b/>
          <w:sz w:val="28"/>
          <w:szCs w:val="28"/>
        </w:rPr>
        <w:t xml:space="preserve">1455 </w:t>
      </w:r>
      <w:r w:rsidR="009A0D16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961002">
        <w:rPr>
          <w:rFonts w:ascii="Times New Roman" w:eastAsia="Calibri" w:hAnsi="Times New Roman" w:cs="Times New Roman"/>
          <w:b/>
          <w:sz w:val="28"/>
          <w:szCs w:val="28"/>
        </w:rPr>
        <w:t>Medību saimniecības attīstības fonda nolikums</w:t>
      </w:r>
      <w:r w:rsidR="009A0D1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390B5C4A" w14:textId="77777777" w:rsidR="00C15E73" w:rsidRPr="00961002" w:rsidRDefault="00C15E73" w:rsidP="009A0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96569D" w14:textId="77777777" w:rsidR="00CD25AC" w:rsidRDefault="00C15E73" w:rsidP="009A0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Izdoti saskaņā ar </w:t>
      </w:r>
    </w:p>
    <w:p w14:paraId="390B5C4B" w14:textId="428576A3" w:rsidR="00C15E73" w:rsidRPr="00961002" w:rsidRDefault="00C15E73" w:rsidP="009A0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Medību likuma </w:t>
      </w:r>
    </w:p>
    <w:p w14:paraId="390B5C4C" w14:textId="55C75CD5" w:rsidR="00C15E73" w:rsidRPr="00961002" w:rsidRDefault="00C15E73" w:rsidP="009A0D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002">
        <w:rPr>
          <w:rFonts w:ascii="Times New Roman" w:eastAsia="Calibri" w:hAnsi="Times New Roman" w:cs="Times New Roman"/>
          <w:sz w:val="28"/>
          <w:szCs w:val="28"/>
        </w:rPr>
        <w:t>31</w:t>
      </w:r>
      <w:r w:rsidR="009A0D16">
        <w:rPr>
          <w:rFonts w:ascii="Times New Roman" w:eastAsia="Calibri" w:hAnsi="Times New Roman" w:cs="Times New Roman"/>
          <w:sz w:val="28"/>
          <w:szCs w:val="28"/>
        </w:rPr>
        <w:t>. p</w:t>
      </w:r>
      <w:r w:rsidRPr="00961002">
        <w:rPr>
          <w:rFonts w:ascii="Times New Roman" w:eastAsia="Calibri" w:hAnsi="Times New Roman" w:cs="Times New Roman"/>
          <w:sz w:val="28"/>
          <w:szCs w:val="28"/>
        </w:rPr>
        <w:t>anta ceturto daļu</w:t>
      </w:r>
    </w:p>
    <w:p w14:paraId="390B5C4D" w14:textId="77777777" w:rsidR="00C15E73" w:rsidRPr="00961002" w:rsidRDefault="00C15E73" w:rsidP="009A0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0B5C4E" w14:textId="122115DA" w:rsidR="00190FA5" w:rsidRPr="00961002" w:rsidRDefault="00C15E73" w:rsidP="009A0D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002">
        <w:rPr>
          <w:rFonts w:ascii="Times New Roman" w:eastAsia="Calibri" w:hAnsi="Times New Roman" w:cs="Times New Roman"/>
          <w:sz w:val="28"/>
          <w:szCs w:val="28"/>
        </w:rPr>
        <w:t>Izdarīt Ministru kabineta 2013</w:t>
      </w:r>
      <w:r w:rsidR="00CD25AC">
        <w:rPr>
          <w:rFonts w:ascii="Times New Roman" w:eastAsia="Calibri" w:hAnsi="Times New Roman" w:cs="Times New Roman"/>
          <w:sz w:val="28"/>
          <w:szCs w:val="28"/>
        </w:rPr>
        <w:t>. </w:t>
      </w:r>
      <w:r w:rsidR="009A0D16">
        <w:rPr>
          <w:rFonts w:ascii="Times New Roman" w:eastAsia="Calibri" w:hAnsi="Times New Roman" w:cs="Times New Roman"/>
          <w:sz w:val="28"/>
          <w:szCs w:val="28"/>
        </w:rPr>
        <w:t>g</w:t>
      </w:r>
      <w:r w:rsidRPr="00961002">
        <w:rPr>
          <w:rFonts w:ascii="Times New Roman" w:eastAsia="Calibri" w:hAnsi="Times New Roman" w:cs="Times New Roman"/>
          <w:sz w:val="28"/>
          <w:szCs w:val="28"/>
        </w:rPr>
        <w:t>ada 10</w:t>
      </w:r>
      <w:r w:rsidR="00CD25AC">
        <w:rPr>
          <w:rFonts w:ascii="Times New Roman" w:eastAsia="Calibri" w:hAnsi="Times New Roman" w:cs="Times New Roman"/>
          <w:sz w:val="28"/>
          <w:szCs w:val="28"/>
        </w:rPr>
        <w:t>. </w:t>
      </w:r>
      <w:r w:rsidR="009A0D16">
        <w:rPr>
          <w:rFonts w:ascii="Times New Roman" w:eastAsia="Calibri" w:hAnsi="Times New Roman" w:cs="Times New Roman"/>
          <w:sz w:val="28"/>
          <w:szCs w:val="28"/>
        </w:rPr>
        <w:t>d</w:t>
      </w:r>
      <w:r w:rsidRPr="00961002">
        <w:rPr>
          <w:rFonts w:ascii="Times New Roman" w:eastAsia="Calibri" w:hAnsi="Times New Roman" w:cs="Times New Roman"/>
          <w:sz w:val="28"/>
          <w:szCs w:val="28"/>
        </w:rPr>
        <w:t>ecembra noteikumos Nr.</w:t>
      </w:r>
      <w:r w:rsidR="00CD25AC">
        <w:rPr>
          <w:rFonts w:ascii="Times New Roman" w:eastAsia="Calibri" w:hAnsi="Times New Roman" w:cs="Times New Roman"/>
          <w:sz w:val="28"/>
          <w:szCs w:val="28"/>
        </w:rPr>
        <w:t> </w:t>
      </w: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1455 </w:t>
      </w:r>
      <w:r w:rsidR="009A0D16">
        <w:rPr>
          <w:rFonts w:ascii="Times New Roman" w:eastAsia="Calibri" w:hAnsi="Times New Roman" w:cs="Times New Roman"/>
          <w:sz w:val="28"/>
          <w:szCs w:val="28"/>
        </w:rPr>
        <w:t>"</w:t>
      </w:r>
      <w:r w:rsidRPr="00961002">
        <w:rPr>
          <w:rFonts w:ascii="Times New Roman" w:eastAsia="Calibri" w:hAnsi="Times New Roman" w:cs="Times New Roman"/>
          <w:sz w:val="28"/>
          <w:szCs w:val="28"/>
        </w:rPr>
        <w:t>Medību saimniecības attīstības fonda nolikums</w:t>
      </w:r>
      <w:r w:rsidR="009A0D16">
        <w:rPr>
          <w:rFonts w:ascii="Times New Roman" w:eastAsia="Calibri" w:hAnsi="Times New Roman" w:cs="Times New Roman"/>
          <w:sz w:val="28"/>
          <w:szCs w:val="28"/>
        </w:rPr>
        <w:t>"</w:t>
      </w: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 (Latvijas Vēstnesis, 2013, 252</w:t>
      </w:r>
      <w:r w:rsidR="009A0D16">
        <w:rPr>
          <w:rFonts w:ascii="Times New Roman" w:eastAsia="Calibri" w:hAnsi="Times New Roman" w:cs="Times New Roman"/>
          <w:sz w:val="28"/>
          <w:szCs w:val="28"/>
        </w:rPr>
        <w:t>. n</w:t>
      </w: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r.) grozījumu 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 xml:space="preserve">un aizstāt </w:t>
      </w:r>
      <w:r w:rsidRPr="00961002">
        <w:rPr>
          <w:rFonts w:ascii="Times New Roman" w:eastAsia="Calibri" w:hAnsi="Times New Roman" w:cs="Times New Roman"/>
          <w:sz w:val="28"/>
          <w:szCs w:val="28"/>
        </w:rPr>
        <w:t>16.3</w:t>
      </w:r>
      <w:r w:rsidR="009A0D16">
        <w:rPr>
          <w:rFonts w:ascii="Times New Roman" w:eastAsia="Calibri" w:hAnsi="Times New Roman" w:cs="Times New Roman"/>
          <w:sz w:val="28"/>
          <w:szCs w:val="28"/>
        </w:rPr>
        <w:t>. a</w:t>
      </w:r>
      <w:r w:rsidRPr="00961002">
        <w:rPr>
          <w:rFonts w:ascii="Times New Roman" w:eastAsia="Calibri" w:hAnsi="Times New Roman" w:cs="Times New Roman"/>
          <w:sz w:val="28"/>
          <w:szCs w:val="28"/>
        </w:rPr>
        <w:t>pakšpunkt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>ā vārdus</w:t>
      </w:r>
      <w:r w:rsidR="00D56902" w:rsidRPr="00961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5AC">
        <w:rPr>
          <w:rFonts w:ascii="Times New Roman" w:eastAsia="Calibri" w:hAnsi="Times New Roman" w:cs="Times New Roman"/>
          <w:sz w:val="28"/>
          <w:szCs w:val="28"/>
        </w:rPr>
        <w:t xml:space="preserve">"pārstāvji 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>(no organizācijām, kurās ir vismaz piecsimt biedru)</w:t>
      </w:r>
      <w:r w:rsidR="009A0D16">
        <w:rPr>
          <w:rFonts w:ascii="Times New Roman" w:eastAsia="Calibri" w:hAnsi="Times New Roman" w:cs="Times New Roman"/>
          <w:sz w:val="28"/>
          <w:szCs w:val="28"/>
        </w:rPr>
        <w:t>"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 xml:space="preserve"> ar </w:t>
      </w:r>
      <w:r w:rsidRPr="00961002">
        <w:rPr>
          <w:rFonts w:ascii="Times New Roman" w:eastAsia="Calibri" w:hAnsi="Times New Roman" w:cs="Times New Roman"/>
          <w:sz w:val="28"/>
          <w:szCs w:val="28"/>
        </w:rPr>
        <w:t>vārdiem</w:t>
      </w:r>
      <w:r w:rsidR="00CD25AC">
        <w:rPr>
          <w:rFonts w:ascii="Times New Roman" w:eastAsia="Calibri" w:hAnsi="Times New Roman" w:cs="Times New Roman"/>
          <w:sz w:val="28"/>
          <w:szCs w:val="28"/>
        </w:rPr>
        <w:t xml:space="preserve"> un skaitli</w:t>
      </w:r>
      <w:r w:rsidRPr="00961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D16">
        <w:rPr>
          <w:rFonts w:ascii="Times New Roman" w:eastAsia="Calibri" w:hAnsi="Times New Roman" w:cs="Times New Roman"/>
          <w:sz w:val="28"/>
          <w:szCs w:val="28"/>
        </w:rPr>
        <w:t>"</w:t>
      </w:r>
      <w:r w:rsidR="00CD25AC">
        <w:rPr>
          <w:rFonts w:ascii="Times New Roman" w:eastAsia="Calibri" w:hAnsi="Times New Roman" w:cs="Times New Roman"/>
          <w:sz w:val="28"/>
          <w:szCs w:val="28"/>
        </w:rPr>
        <w:t>pārstāvji</w:t>
      </w:r>
      <w:r w:rsidR="00961770" w:rsidRPr="00961002">
        <w:rPr>
          <w:rFonts w:ascii="Times New Roman" w:eastAsia="Calibri" w:hAnsi="Times New Roman" w:cs="Times New Roman"/>
          <w:sz w:val="28"/>
          <w:szCs w:val="28"/>
        </w:rPr>
        <w:t>, </w:t>
      </w:r>
      <w:r w:rsidRPr="00961002">
        <w:rPr>
          <w:rFonts w:ascii="Times New Roman" w:eastAsia="Calibri" w:hAnsi="Times New Roman" w:cs="Times New Roman"/>
          <w:sz w:val="28"/>
          <w:szCs w:val="28"/>
        </w:rPr>
        <w:t>ja tādi ir izvirzīti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>,</w:t>
      </w:r>
      <w:r w:rsidR="00190FA5" w:rsidRPr="00961002">
        <w:rPr>
          <w:sz w:val="28"/>
          <w:szCs w:val="28"/>
        </w:rPr>
        <w:t xml:space="preserve"> 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 xml:space="preserve">no organizācijām, kurās ir vismaz </w:t>
      </w:r>
      <w:r w:rsidR="00961770" w:rsidRPr="00961002">
        <w:rPr>
          <w:rFonts w:ascii="Times New Roman" w:eastAsia="Calibri" w:hAnsi="Times New Roman" w:cs="Times New Roman"/>
          <w:sz w:val="28"/>
          <w:szCs w:val="28"/>
        </w:rPr>
        <w:t>500 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>biedru</w:t>
      </w:r>
      <w:r w:rsidR="009A0D16">
        <w:rPr>
          <w:rFonts w:ascii="Times New Roman" w:eastAsia="Calibri" w:hAnsi="Times New Roman" w:cs="Times New Roman"/>
          <w:sz w:val="28"/>
          <w:szCs w:val="28"/>
        </w:rPr>
        <w:t>"</w:t>
      </w:r>
      <w:r w:rsidR="00190FA5" w:rsidRPr="009610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B5C4F" w14:textId="77777777" w:rsidR="00C15E73" w:rsidRPr="00961002" w:rsidRDefault="00C15E73" w:rsidP="009A0D1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0B5C50" w14:textId="77777777" w:rsidR="00C15E73" w:rsidRPr="00961002" w:rsidRDefault="00C15E73" w:rsidP="009A0D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0B5C51" w14:textId="77777777" w:rsidR="00C15E73" w:rsidRPr="00961002" w:rsidRDefault="00C15E73" w:rsidP="009A0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B936D" w14:textId="77777777" w:rsidR="009A0D16" w:rsidRPr="009A0D16" w:rsidRDefault="009A0D16" w:rsidP="009A0D1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D16">
        <w:rPr>
          <w:rFonts w:ascii="Times New Roman" w:hAnsi="Times New Roman" w:cs="Times New Roman"/>
          <w:sz w:val="28"/>
          <w:szCs w:val="28"/>
        </w:rPr>
        <w:t>Ministru prezidente</w:t>
      </w:r>
      <w:r w:rsidRPr="009A0D16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390B5C53" w14:textId="77777777" w:rsidR="00C15E73" w:rsidRPr="00961002" w:rsidRDefault="00C15E73" w:rsidP="009A0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0B5C54" w14:textId="77777777" w:rsidR="00C15E73" w:rsidRDefault="00C15E73" w:rsidP="009A0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ED829B" w14:textId="77777777" w:rsidR="009A0D16" w:rsidRPr="009A0D16" w:rsidRDefault="009A0D16" w:rsidP="009A0D1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0B5C55" w14:textId="61C7B363" w:rsidR="00C15E73" w:rsidRPr="009A0D16" w:rsidRDefault="00C15E73" w:rsidP="009A0D1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D16">
        <w:rPr>
          <w:rFonts w:ascii="Times New Roman" w:hAnsi="Times New Roman" w:cs="Times New Roman"/>
          <w:sz w:val="28"/>
          <w:szCs w:val="28"/>
        </w:rPr>
        <w:t>Zemkopības ministr</w:t>
      </w:r>
      <w:r w:rsidR="003C73A9" w:rsidRPr="009A0D16">
        <w:rPr>
          <w:rFonts w:ascii="Times New Roman" w:hAnsi="Times New Roman" w:cs="Times New Roman"/>
          <w:sz w:val="28"/>
          <w:szCs w:val="28"/>
        </w:rPr>
        <w:t>s</w:t>
      </w:r>
      <w:r w:rsidRPr="009A0D16">
        <w:rPr>
          <w:rFonts w:ascii="Times New Roman" w:hAnsi="Times New Roman" w:cs="Times New Roman"/>
          <w:sz w:val="28"/>
          <w:szCs w:val="28"/>
        </w:rPr>
        <w:tab/>
        <w:t>J</w:t>
      </w:r>
      <w:r w:rsidR="009A0D16" w:rsidRPr="009A0D16">
        <w:rPr>
          <w:rFonts w:ascii="Times New Roman" w:hAnsi="Times New Roman" w:cs="Times New Roman"/>
          <w:sz w:val="28"/>
          <w:szCs w:val="28"/>
        </w:rPr>
        <w:t>ānis</w:t>
      </w:r>
      <w:r w:rsidRPr="009A0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D16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C15E73" w:rsidRPr="009A0D16" w:rsidSect="009A0D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5C7C" w14:textId="77777777" w:rsidR="003825C3" w:rsidRDefault="003825C3" w:rsidP="00C15E73">
      <w:pPr>
        <w:spacing w:after="0" w:line="240" w:lineRule="auto"/>
      </w:pPr>
      <w:r>
        <w:separator/>
      </w:r>
    </w:p>
  </w:endnote>
  <w:endnote w:type="continuationSeparator" w:id="0">
    <w:p w14:paraId="390B5C7D" w14:textId="77777777" w:rsidR="003825C3" w:rsidRDefault="003825C3" w:rsidP="00C1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5C7F" w14:textId="77777777" w:rsidR="007F7E75" w:rsidRPr="00EF332F" w:rsidRDefault="000A1994" w:rsidP="00EF332F">
    <w:pPr>
      <w:pStyle w:val="Footer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2B7BC" w14:textId="6D7F5D78" w:rsidR="009A0D16" w:rsidRPr="009A0D16" w:rsidRDefault="009A0D16">
    <w:pPr>
      <w:pStyle w:val="Footer"/>
      <w:rPr>
        <w:rFonts w:ascii="Times New Roman" w:hAnsi="Times New Roman" w:cs="Times New Roman"/>
        <w:sz w:val="16"/>
        <w:szCs w:val="16"/>
      </w:rPr>
    </w:pPr>
    <w:r w:rsidRPr="009A0D16">
      <w:rPr>
        <w:rFonts w:ascii="Times New Roman" w:hAnsi="Times New Roman" w:cs="Times New Roman"/>
        <w:sz w:val="16"/>
        <w:szCs w:val="16"/>
      </w:rPr>
      <w:t>N0673_5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5C7A" w14:textId="77777777" w:rsidR="003825C3" w:rsidRDefault="003825C3" w:rsidP="00C15E73">
      <w:pPr>
        <w:spacing w:after="0" w:line="240" w:lineRule="auto"/>
      </w:pPr>
      <w:r>
        <w:separator/>
      </w:r>
    </w:p>
  </w:footnote>
  <w:footnote w:type="continuationSeparator" w:id="0">
    <w:p w14:paraId="390B5C7B" w14:textId="77777777" w:rsidR="003825C3" w:rsidRDefault="003825C3" w:rsidP="00C1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5C7E" w14:textId="77777777" w:rsidR="007F7E75" w:rsidRPr="00EF332F" w:rsidRDefault="000A1994">
    <w:pPr>
      <w:pStyle w:val="Header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 w:rsidR="009A0D16"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F793" w14:textId="4ABD789C" w:rsidR="009A0D16" w:rsidRDefault="009A0D16" w:rsidP="009A0D16">
    <w:pPr>
      <w:pStyle w:val="Header"/>
      <w:rPr>
        <w:rFonts w:ascii="Times New Roman" w:hAnsi="Times New Roman" w:cs="Times New Roman"/>
        <w:sz w:val="32"/>
      </w:rPr>
    </w:pPr>
  </w:p>
  <w:p w14:paraId="61C8D92E" w14:textId="3A78DCD3" w:rsidR="009A0D16" w:rsidRPr="009A0D16" w:rsidRDefault="009A0D16" w:rsidP="009A0D16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6F109234" wp14:editId="63CC94E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3"/>
    <w:rsid w:val="00096CEB"/>
    <w:rsid w:val="000A1994"/>
    <w:rsid w:val="000A26BC"/>
    <w:rsid w:val="000C6EFD"/>
    <w:rsid w:val="000C7A78"/>
    <w:rsid w:val="00190FA5"/>
    <w:rsid w:val="001D6CF8"/>
    <w:rsid w:val="0022458B"/>
    <w:rsid w:val="003000D2"/>
    <w:rsid w:val="003825C3"/>
    <w:rsid w:val="003C73A9"/>
    <w:rsid w:val="0043652E"/>
    <w:rsid w:val="0045080B"/>
    <w:rsid w:val="00503942"/>
    <w:rsid w:val="005209F1"/>
    <w:rsid w:val="00961002"/>
    <w:rsid w:val="00961770"/>
    <w:rsid w:val="009A0D16"/>
    <w:rsid w:val="00AB5207"/>
    <w:rsid w:val="00BB70F2"/>
    <w:rsid w:val="00BC101F"/>
    <w:rsid w:val="00C15E73"/>
    <w:rsid w:val="00CA449F"/>
    <w:rsid w:val="00CD25AC"/>
    <w:rsid w:val="00D35DBF"/>
    <w:rsid w:val="00D56902"/>
    <w:rsid w:val="00DA54A1"/>
    <w:rsid w:val="00E3099F"/>
    <w:rsid w:val="00EB5929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5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73"/>
  </w:style>
  <w:style w:type="paragraph" w:styleId="Header">
    <w:name w:val="header"/>
    <w:basedOn w:val="Normal"/>
    <w:link w:val="HeaderChar"/>
    <w:uiPriority w:val="99"/>
    <w:unhideWhenUsed/>
    <w:rsid w:val="00C15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73"/>
  </w:style>
  <w:style w:type="paragraph" w:styleId="BalloonText">
    <w:name w:val="Balloon Text"/>
    <w:basedOn w:val="Normal"/>
    <w:link w:val="BalloonTextChar"/>
    <w:uiPriority w:val="99"/>
    <w:semiHidden/>
    <w:unhideWhenUsed/>
    <w:rsid w:val="0019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5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73"/>
  </w:style>
  <w:style w:type="paragraph" w:styleId="Header">
    <w:name w:val="header"/>
    <w:basedOn w:val="Normal"/>
    <w:link w:val="HeaderChar"/>
    <w:uiPriority w:val="99"/>
    <w:unhideWhenUsed/>
    <w:rsid w:val="00C15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73"/>
  </w:style>
  <w:style w:type="paragraph" w:styleId="BalloonText">
    <w:name w:val="Balloon Text"/>
    <w:basedOn w:val="Normal"/>
    <w:link w:val="BalloonTextChar"/>
    <w:uiPriority w:val="99"/>
    <w:semiHidden/>
    <w:unhideWhenUsed/>
    <w:rsid w:val="0019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Leontīne Babkina</cp:lastModifiedBy>
  <cp:revision>11</cp:revision>
  <cp:lastPrinted>2015-04-27T07:50:00Z</cp:lastPrinted>
  <dcterms:created xsi:type="dcterms:W3CDTF">2015-02-16T10:43:00Z</dcterms:created>
  <dcterms:modified xsi:type="dcterms:W3CDTF">2015-05-20T10:55:00Z</dcterms:modified>
</cp:coreProperties>
</file>