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D6" w:rsidRPr="0016677A" w:rsidRDefault="00021BD6" w:rsidP="00021BD6">
      <w:pPr>
        <w:autoSpaceDE w:val="0"/>
        <w:autoSpaceDN w:val="0"/>
        <w:adjustRightInd w:val="0"/>
        <w:jc w:val="right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1.p</w:t>
      </w:r>
      <w:r w:rsidRPr="0016677A">
        <w:rPr>
          <w:rFonts w:eastAsia="Times New Roman" w:cs="Times New Roman"/>
          <w:color w:val="000000" w:themeColor="text1"/>
          <w:szCs w:val="28"/>
          <w:lang w:eastAsia="lv-LV"/>
        </w:rPr>
        <w:t>ielikums </w:t>
      </w:r>
      <w:r w:rsidRPr="0016677A">
        <w:rPr>
          <w:rFonts w:eastAsia="Times New Roman" w:cs="Times New Roman"/>
          <w:color w:val="000000" w:themeColor="text1"/>
          <w:szCs w:val="28"/>
          <w:lang w:eastAsia="lv-LV"/>
        </w:rPr>
        <w:br/>
      </w:r>
      <w:r w:rsidRPr="0016677A">
        <w:rPr>
          <w:rFonts w:eastAsia="Calibri" w:cs="Times New Roman"/>
          <w:color w:val="000000" w:themeColor="text1"/>
          <w:szCs w:val="28"/>
        </w:rPr>
        <w:t xml:space="preserve">Latvijas būvnormatīvam LBN </w:t>
      </w:r>
      <w:r>
        <w:rPr>
          <w:rFonts w:eastAsia="Calibri" w:cs="Times New Roman"/>
          <w:color w:val="000000" w:themeColor="text1"/>
          <w:szCs w:val="28"/>
        </w:rPr>
        <w:t>016-15</w:t>
      </w:r>
    </w:p>
    <w:p w:rsidR="00021BD6" w:rsidRPr="0016677A" w:rsidRDefault="00021BD6" w:rsidP="00021BD6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6677A">
        <w:rPr>
          <w:rFonts w:eastAsia="Calibri" w:cs="Times New Roman"/>
          <w:bCs/>
          <w:color w:val="000000" w:themeColor="text1"/>
          <w:szCs w:val="28"/>
        </w:rPr>
        <w:t>„</w:t>
      </w:r>
      <w:r>
        <w:rPr>
          <w:rFonts w:eastAsia="Times New Roman" w:cs="Times New Roman"/>
          <w:color w:val="000000" w:themeColor="text1"/>
          <w:szCs w:val="28"/>
          <w:lang w:eastAsia="lv-LV"/>
        </w:rPr>
        <w:t>Būvakustika</w:t>
      </w:r>
      <w:r w:rsidRPr="0016677A">
        <w:rPr>
          <w:rFonts w:eastAsia="Times New Roman" w:cs="Times New Roman"/>
          <w:bCs/>
          <w:color w:val="000000" w:themeColor="text1"/>
          <w:szCs w:val="28"/>
          <w:lang w:eastAsia="lv-LV"/>
        </w:rPr>
        <w:t>”</w:t>
      </w:r>
    </w:p>
    <w:p w:rsidR="00021BD6" w:rsidRPr="0016677A" w:rsidRDefault="00021BD6" w:rsidP="00021BD6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6677A">
        <w:rPr>
          <w:rFonts w:eastAsia="Times New Roman" w:cs="Times New Roman"/>
          <w:bCs/>
          <w:color w:val="000000" w:themeColor="text1"/>
          <w:szCs w:val="28"/>
        </w:rPr>
        <w:t xml:space="preserve"> (</w:t>
      </w:r>
      <w:r w:rsidRPr="0016677A">
        <w:rPr>
          <w:rFonts w:eastAsia="Times New Roman" w:cs="Times New Roman"/>
          <w:color w:val="000000" w:themeColor="text1"/>
          <w:szCs w:val="28"/>
        </w:rPr>
        <w:t>Apstiprināts ar Ministru kabineta</w:t>
      </w:r>
    </w:p>
    <w:p w:rsidR="00021BD6" w:rsidRDefault="00021BD6" w:rsidP="00021BD6">
      <w:pPr>
        <w:jc w:val="right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2015</w:t>
      </w:r>
      <w:r w:rsidRPr="0016677A">
        <w:rPr>
          <w:rFonts w:eastAsia="Calibri" w:cs="Times New Roman"/>
          <w:color w:val="000000" w:themeColor="text1"/>
          <w:szCs w:val="28"/>
        </w:rPr>
        <w:t>.gada  ...........  noteikumiem Nr. .......)</w:t>
      </w:r>
      <w:bookmarkStart w:id="0" w:name="251355"/>
      <w:bookmarkStart w:id="1" w:name="142212"/>
      <w:bookmarkEnd w:id="0"/>
      <w:bookmarkEnd w:id="1"/>
    </w:p>
    <w:p w:rsidR="00021BD6" w:rsidRDefault="00021BD6" w:rsidP="00021BD6">
      <w:pPr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2" w:name="367551"/>
      <w:bookmarkEnd w:id="2"/>
    </w:p>
    <w:p w:rsidR="00021BD6" w:rsidRDefault="00021BD6" w:rsidP="00021BD6">
      <w:pPr>
        <w:spacing w:before="100" w:beforeAutospacing="1"/>
        <w:jc w:val="center"/>
        <w:outlineLvl w:val="3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A7121A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Prasības telpu akustiskajiem parametriem 500</w:t>
      </w:r>
      <w:r w:rsidRPr="00A7121A">
        <w:rPr>
          <w:rFonts w:eastAsia="Times New Roman" w:cs="Times New Roman"/>
          <w:b/>
          <w:color w:val="000000" w:themeColor="text1"/>
          <w:szCs w:val="28"/>
          <w:lang w:eastAsia="lv-LV"/>
        </w:rPr>
        <w:t>–</w:t>
      </w:r>
      <w:r w:rsidRPr="00A7121A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2000 Hz robežās</w:t>
      </w:r>
    </w:p>
    <w:p w:rsidR="00021BD6" w:rsidRPr="00A7121A" w:rsidRDefault="00021BD6" w:rsidP="00021BD6">
      <w:pPr>
        <w:spacing w:before="100" w:beforeAutospacing="1"/>
        <w:jc w:val="center"/>
        <w:outlineLvl w:val="3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3374"/>
        <w:gridCol w:w="1264"/>
        <w:gridCol w:w="1125"/>
        <w:gridCol w:w="1547"/>
        <w:gridCol w:w="1293"/>
      </w:tblGrid>
      <w:tr w:rsidR="00021BD6" w:rsidRPr="00A7121A" w:rsidTr="00F827A7">
        <w:trPr>
          <w:trHeight w:val="1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21BD6" w:rsidRPr="00A7121A" w:rsidRDefault="00021BD6" w:rsidP="00F827A7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proofErr w:type="spellStart"/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Nr.p.k</w:t>
            </w:r>
            <w:proofErr w:type="spellEnd"/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.</w:t>
            </w:r>
          </w:p>
        </w:tc>
        <w:tc>
          <w:tcPr>
            <w:tcW w:w="18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21BD6" w:rsidRPr="00A7121A" w:rsidRDefault="00021BD6" w:rsidP="00F827A7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Telpas tips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T (T</w:t>
            </w:r>
            <w:r w:rsidRPr="00A7121A">
              <w:rPr>
                <w:rFonts w:eastAsia="Times New Roman" w:cs="Times New Roman"/>
                <w:color w:val="000000" w:themeColor="text1"/>
                <w:szCs w:val="28"/>
                <w:vertAlign w:val="subscript"/>
                <w:lang w:eastAsia="lv-LV"/>
              </w:rPr>
              <w:t>30</w:t>
            </w: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) (sek.)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C</w:t>
            </w:r>
            <w:r w:rsidRPr="00A7121A">
              <w:rPr>
                <w:rFonts w:eastAsia="Times New Roman" w:cs="Times New Roman"/>
                <w:color w:val="000000" w:themeColor="text1"/>
                <w:szCs w:val="28"/>
                <w:vertAlign w:val="subscript"/>
                <w:lang w:eastAsia="lv-LV"/>
              </w:rPr>
              <w:t>80</w:t>
            </w: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(</w:t>
            </w:r>
            <w:proofErr w:type="spellStart"/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dB</w:t>
            </w:r>
            <w:proofErr w:type="spellEnd"/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)</w:t>
            </w:r>
          </w:p>
        </w:tc>
        <w:tc>
          <w:tcPr>
            <w:tcW w:w="8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LF (koeficients)</w:t>
            </w:r>
          </w:p>
        </w:tc>
        <w:tc>
          <w:tcPr>
            <w:tcW w:w="7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lv-LV"/>
              </w:rPr>
              <w:t>RASTI</w:t>
            </w: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(%)</w:t>
            </w:r>
          </w:p>
        </w:tc>
      </w:tr>
      <w:tr w:rsidR="00021BD6" w:rsidRPr="00A7121A" w:rsidTr="00F827A7">
        <w:trPr>
          <w:trHeight w:val="28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1.</w:t>
            </w:r>
          </w:p>
        </w:tc>
        <w:tc>
          <w:tcPr>
            <w:tcW w:w="18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Ērģeļmūzikas, kora mūzikas zāles, baznīcas*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0,45 </w:t>
            </w:r>
            <w:proofErr w:type="spellStart"/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lgV</w:t>
            </w:r>
            <w:proofErr w:type="spellEnd"/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+ 0,45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&gt; -4</w:t>
            </w:r>
          </w:p>
        </w:tc>
        <w:tc>
          <w:tcPr>
            <w:tcW w:w="8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&gt; 0,22</w:t>
            </w:r>
          </w:p>
        </w:tc>
        <w:tc>
          <w:tcPr>
            <w:tcW w:w="7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&gt; 40</w:t>
            </w:r>
          </w:p>
        </w:tc>
      </w:tr>
      <w:tr w:rsidR="00021BD6" w:rsidRPr="00A7121A" w:rsidTr="00F827A7">
        <w:trPr>
          <w:trHeight w:val="1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2.</w:t>
            </w:r>
          </w:p>
        </w:tc>
        <w:tc>
          <w:tcPr>
            <w:tcW w:w="18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Simfoniskās mūzikas zāles*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0,4 </w:t>
            </w:r>
            <w:proofErr w:type="spellStart"/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lgV</w:t>
            </w:r>
            <w:proofErr w:type="spellEnd"/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+ 0,4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-2...+3</w:t>
            </w:r>
          </w:p>
        </w:tc>
        <w:tc>
          <w:tcPr>
            <w:tcW w:w="8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&gt; 0,20</w:t>
            </w:r>
          </w:p>
        </w:tc>
        <w:tc>
          <w:tcPr>
            <w:tcW w:w="7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&gt; 45</w:t>
            </w:r>
          </w:p>
        </w:tc>
      </w:tr>
      <w:tr w:rsidR="00021BD6" w:rsidRPr="00A7121A" w:rsidTr="00F827A7">
        <w:trPr>
          <w:trHeight w:val="1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3.</w:t>
            </w:r>
          </w:p>
        </w:tc>
        <w:tc>
          <w:tcPr>
            <w:tcW w:w="18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Kamermūzikas un operteātru zāles*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0,3 </w:t>
            </w:r>
            <w:proofErr w:type="spellStart"/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lgV</w:t>
            </w:r>
            <w:proofErr w:type="spellEnd"/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+ 0,3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-1...+4</w:t>
            </w:r>
          </w:p>
        </w:tc>
        <w:tc>
          <w:tcPr>
            <w:tcW w:w="8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&gt; 0,15</w:t>
            </w:r>
          </w:p>
        </w:tc>
        <w:tc>
          <w:tcPr>
            <w:tcW w:w="7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&gt; 50</w:t>
            </w:r>
          </w:p>
        </w:tc>
      </w:tr>
      <w:tr w:rsidR="00021BD6" w:rsidRPr="00A7121A" w:rsidTr="00F827A7">
        <w:trPr>
          <w:trHeight w:val="1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4.</w:t>
            </w:r>
          </w:p>
        </w:tc>
        <w:tc>
          <w:tcPr>
            <w:tcW w:w="18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Universālas zāles, tautas namu, klubu, operešu zāles*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0,25 </w:t>
            </w:r>
            <w:proofErr w:type="spellStart"/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lgV</w:t>
            </w:r>
            <w:proofErr w:type="spellEnd"/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+ 0,25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&gt; 0</w:t>
            </w:r>
          </w:p>
        </w:tc>
        <w:tc>
          <w:tcPr>
            <w:tcW w:w="8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&gt; 0,12</w:t>
            </w:r>
          </w:p>
        </w:tc>
        <w:tc>
          <w:tcPr>
            <w:tcW w:w="7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&gt; 53</w:t>
            </w:r>
          </w:p>
        </w:tc>
      </w:tr>
      <w:tr w:rsidR="00021BD6" w:rsidRPr="00A7121A" w:rsidTr="00F827A7">
        <w:trPr>
          <w:trHeight w:val="1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5.</w:t>
            </w:r>
          </w:p>
        </w:tc>
        <w:tc>
          <w:tcPr>
            <w:tcW w:w="18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Runas priekšnesumu telpas (piemēram, auditorijas, konferenču zāles, drāmas teātri)**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0,2 </w:t>
            </w:r>
            <w:proofErr w:type="spellStart"/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lgV</w:t>
            </w:r>
            <w:proofErr w:type="spellEnd"/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+ 0,2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&gt; 1</w:t>
            </w:r>
          </w:p>
        </w:tc>
        <w:tc>
          <w:tcPr>
            <w:tcW w:w="8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&gt; 0,10</w:t>
            </w:r>
          </w:p>
        </w:tc>
        <w:tc>
          <w:tcPr>
            <w:tcW w:w="7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&gt; 60</w:t>
            </w:r>
          </w:p>
        </w:tc>
      </w:tr>
      <w:tr w:rsidR="00021BD6" w:rsidRPr="00A7121A" w:rsidTr="00F827A7">
        <w:trPr>
          <w:trHeight w:val="1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6.</w:t>
            </w:r>
          </w:p>
        </w:tc>
        <w:tc>
          <w:tcPr>
            <w:tcW w:w="18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Telpas ar elektroakustisku apskaņošanu**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0,1 </w:t>
            </w:r>
            <w:proofErr w:type="spellStart"/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lgV</w:t>
            </w:r>
            <w:proofErr w:type="spellEnd"/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+ 0,1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&gt; 0</w:t>
            </w:r>
          </w:p>
        </w:tc>
        <w:tc>
          <w:tcPr>
            <w:tcW w:w="8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-</w:t>
            </w:r>
          </w:p>
        </w:tc>
        <w:tc>
          <w:tcPr>
            <w:tcW w:w="7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&gt; 60</w:t>
            </w:r>
          </w:p>
        </w:tc>
      </w:tr>
      <w:tr w:rsidR="00021BD6" w:rsidRPr="00A7121A" w:rsidTr="00F827A7">
        <w:trPr>
          <w:trHeight w:val="1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7.</w:t>
            </w:r>
          </w:p>
        </w:tc>
        <w:tc>
          <w:tcPr>
            <w:tcW w:w="18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Mācību iestāžu klases (izņemot mūzikas klases)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0,4...0,6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&gt; 2</w:t>
            </w:r>
          </w:p>
        </w:tc>
        <w:tc>
          <w:tcPr>
            <w:tcW w:w="8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-</w:t>
            </w:r>
          </w:p>
        </w:tc>
        <w:tc>
          <w:tcPr>
            <w:tcW w:w="7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&gt; 60</w:t>
            </w:r>
          </w:p>
        </w:tc>
      </w:tr>
      <w:tr w:rsidR="00021BD6" w:rsidRPr="00A7121A" w:rsidTr="00F827A7">
        <w:trPr>
          <w:trHeight w:val="1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8.</w:t>
            </w:r>
          </w:p>
        </w:tc>
        <w:tc>
          <w:tcPr>
            <w:tcW w:w="18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Mūzikas klases un mēģinājumu telpas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0,6....1,1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&gt; 0</w:t>
            </w:r>
          </w:p>
        </w:tc>
        <w:tc>
          <w:tcPr>
            <w:tcW w:w="8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&gt; 0,15</w:t>
            </w:r>
          </w:p>
        </w:tc>
        <w:tc>
          <w:tcPr>
            <w:tcW w:w="7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&gt; 50</w:t>
            </w:r>
          </w:p>
        </w:tc>
      </w:tr>
      <w:tr w:rsidR="00021BD6" w:rsidRPr="00A7121A" w:rsidTr="00F827A7">
        <w:trPr>
          <w:trHeight w:val="1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9.</w:t>
            </w:r>
          </w:p>
        </w:tc>
        <w:tc>
          <w:tcPr>
            <w:tcW w:w="18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Sporta zāles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&lt; 1,5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&gt; -3</w:t>
            </w:r>
          </w:p>
        </w:tc>
        <w:tc>
          <w:tcPr>
            <w:tcW w:w="8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-</w:t>
            </w:r>
          </w:p>
        </w:tc>
        <w:tc>
          <w:tcPr>
            <w:tcW w:w="7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&gt; 40</w:t>
            </w:r>
          </w:p>
        </w:tc>
      </w:tr>
      <w:tr w:rsidR="00021BD6" w:rsidRPr="00A7121A" w:rsidTr="00F827A7">
        <w:trPr>
          <w:trHeight w:val="1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10.</w:t>
            </w:r>
          </w:p>
        </w:tc>
        <w:tc>
          <w:tcPr>
            <w:tcW w:w="18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Kāpņu telpas, gaiteņi un koplietošanas telpas dzīvojamās un publiskajās ēkās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&lt; 1,3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-</w:t>
            </w:r>
          </w:p>
        </w:tc>
        <w:tc>
          <w:tcPr>
            <w:tcW w:w="8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-</w:t>
            </w:r>
          </w:p>
        </w:tc>
        <w:tc>
          <w:tcPr>
            <w:tcW w:w="7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1BD6" w:rsidRPr="00A7121A" w:rsidRDefault="00021BD6" w:rsidP="00F827A7">
            <w:pPr>
              <w:spacing w:line="15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A7121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-</w:t>
            </w:r>
          </w:p>
        </w:tc>
      </w:tr>
    </w:tbl>
    <w:p w:rsidR="00021BD6" w:rsidRPr="00A7121A" w:rsidRDefault="00021BD6" w:rsidP="00021BD6">
      <w:pPr>
        <w:spacing w:line="293" w:lineRule="atLeast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Piezīmes </w:t>
      </w:r>
    </w:p>
    <w:p w:rsidR="00021BD6" w:rsidRPr="00A7121A" w:rsidRDefault="00021BD6" w:rsidP="00021BD6">
      <w:pPr>
        <w:spacing w:line="293" w:lineRule="atLeast"/>
        <w:ind w:firstLine="30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A7121A">
        <w:rPr>
          <w:rFonts w:eastAsia="Times New Roman" w:cs="Times New Roman"/>
          <w:color w:val="000000" w:themeColor="text1"/>
          <w:szCs w:val="28"/>
          <w:lang w:eastAsia="lv-LV"/>
        </w:rPr>
        <w:t>1. </w:t>
      </w:r>
      <w:r w:rsidRPr="00A7121A">
        <w:rPr>
          <w:rFonts w:eastAsia="Times New Roman" w:cs="Times New Roman"/>
          <w:i/>
          <w:iCs/>
          <w:color w:val="000000" w:themeColor="text1"/>
          <w:szCs w:val="28"/>
          <w:lang w:eastAsia="lv-LV"/>
        </w:rPr>
        <w:t>RASTI</w:t>
      </w:r>
      <w:r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Pr="00A7121A">
        <w:rPr>
          <w:rFonts w:eastAsia="Times New Roman" w:cs="Times New Roman"/>
          <w:color w:val="000000" w:themeColor="text1"/>
          <w:szCs w:val="28"/>
          <w:lang w:eastAsia="lv-LV"/>
        </w:rPr>
        <w:t>vērtības nodrošināmas skaņas avota runas vai elektroakustiskās apskaņošanas režīmā.</w:t>
      </w:r>
    </w:p>
    <w:p w:rsidR="00021BD6" w:rsidRPr="00A7121A" w:rsidRDefault="00021BD6" w:rsidP="00021BD6">
      <w:pPr>
        <w:spacing w:line="293" w:lineRule="atLeast"/>
        <w:ind w:firstLine="30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A7121A">
        <w:rPr>
          <w:rFonts w:eastAsia="Times New Roman" w:cs="Times New Roman"/>
          <w:color w:val="000000" w:themeColor="text1"/>
          <w:szCs w:val="28"/>
          <w:lang w:eastAsia="lv-LV"/>
        </w:rPr>
        <w:t>2.</w:t>
      </w:r>
      <w:r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A7121A">
        <w:rPr>
          <w:rFonts w:eastAsia="Times New Roman" w:cs="Times New Roman"/>
          <w:color w:val="000000" w:themeColor="text1"/>
          <w:szCs w:val="28"/>
          <w:lang w:eastAsia="lv-LV"/>
        </w:rPr>
        <w:t>Telpiskuma koeficienta LF vērtības mūzikas avota stāvoklī telpā.</w:t>
      </w:r>
    </w:p>
    <w:p w:rsidR="00021BD6" w:rsidRPr="00A7121A" w:rsidRDefault="00021BD6" w:rsidP="00021BD6">
      <w:pPr>
        <w:spacing w:line="293" w:lineRule="atLeast"/>
        <w:ind w:firstLine="30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A7121A">
        <w:rPr>
          <w:rFonts w:eastAsia="Times New Roman" w:cs="Times New Roman"/>
          <w:color w:val="000000" w:themeColor="text1"/>
          <w:szCs w:val="28"/>
          <w:lang w:eastAsia="lv-LV"/>
        </w:rPr>
        <w:t>3.</w:t>
      </w:r>
      <w:r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A7121A">
        <w:rPr>
          <w:rFonts w:eastAsia="Times New Roman" w:cs="Times New Roman"/>
          <w:color w:val="000000" w:themeColor="text1"/>
          <w:szCs w:val="28"/>
          <w:lang w:eastAsia="lv-LV"/>
        </w:rPr>
        <w:t>Pieļaujamās atkāpes no tabulas vērtībām ir +/</w:t>
      </w:r>
      <w:r>
        <w:rPr>
          <w:rFonts w:eastAsia="Times New Roman" w:cs="Times New Roman"/>
          <w:color w:val="000000" w:themeColor="text1"/>
          <w:szCs w:val="28"/>
          <w:lang w:eastAsia="lv-LV"/>
        </w:rPr>
        <w:t>– </w:t>
      </w:r>
      <w:r w:rsidRPr="00A7121A">
        <w:rPr>
          <w:rFonts w:eastAsia="Times New Roman" w:cs="Times New Roman"/>
          <w:color w:val="000000" w:themeColor="text1"/>
          <w:szCs w:val="28"/>
          <w:lang w:eastAsia="lv-LV"/>
        </w:rPr>
        <w:t>5</w:t>
      </w:r>
      <w:r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A7121A">
        <w:rPr>
          <w:rFonts w:eastAsia="Times New Roman" w:cs="Times New Roman"/>
          <w:color w:val="000000" w:themeColor="text1"/>
          <w:szCs w:val="28"/>
          <w:lang w:eastAsia="lv-LV"/>
        </w:rPr>
        <w:t>%.</w:t>
      </w:r>
    </w:p>
    <w:p w:rsidR="00021BD6" w:rsidRPr="00A7121A" w:rsidRDefault="00021BD6" w:rsidP="00021BD6">
      <w:pPr>
        <w:spacing w:line="293" w:lineRule="atLeast"/>
        <w:ind w:firstLine="30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A7121A">
        <w:rPr>
          <w:rFonts w:eastAsia="Times New Roman" w:cs="Times New Roman"/>
          <w:color w:val="000000" w:themeColor="text1"/>
          <w:szCs w:val="28"/>
          <w:lang w:eastAsia="lv-LV"/>
        </w:rPr>
        <w:t>4.</w:t>
      </w:r>
      <w:r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A7121A">
        <w:rPr>
          <w:rFonts w:eastAsia="Times New Roman" w:cs="Times New Roman"/>
          <w:color w:val="000000" w:themeColor="text1"/>
          <w:szCs w:val="28"/>
          <w:lang w:eastAsia="lv-LV"/>
        </w:rPr>
        <w:t>Vērtības atbilst telpām, kurās atrodas 70</w:t>
      </w:r>
      <w:r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A7121A">
        <w:rPr>
          <w:rFonts w:eastAsia="Times New Roman" w:cs="Times New Roman"/>
          <w:color w:val="000000" w:themeColor="text1"/>
          <w:szCs w:val="28"/>
          <w:lang w:eastAsia="lv-LV"/>
        </w:rPr>
        <w:t>% paredzēto apmeklētāju.</w:t>
      </w:r>
    </w:p>
    <w:p w:rsidR="00021BD6" w:rsidRPr="00A7121A" w:rsidRDefault="00021BD6" w:rsidP="00021BD6">
      <w:pPr>
        <w:spacing w:line="293" w:lineRule="atLeast"/>
        <w:ind w:firstLine="30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lastRenderedPageBreak/>
        <w:t>5. *</w:t>
      </w:r>
      <w:r w:rsidRPr="00A7121A">
        <w:rPr>
          <w:rFonts w:eastAsia="Times New Roman" w:cs="Times New Roman"/>
          <w:color w:val="000000" w:themeColor="text1"/>
          <w:szCs w:val="28"/>
          <w:lang w:eastAsia="lv-LV"/>
        </w:rPr>
        <w:t>T vērtības 125</w:t>
      </w:r>
      <w:r>
        <w:rPr>
          <w:rFonts w:eastAsia="Times New Roman" w:cs="Times New Roman"/>
          <w:color w:val="000000" w:themeColor="text1"/>
          <w:szCs w:val="28"/>
          <w:lang w:eastAsia="lv-LV"/>
        </w:rPr>
        <w:t>–</w:t>
      </w:r>
      <w:r w:rsidRPr="00A7121A">
        <w:rPr>
          <w:rFonts w:eastAsia="Times New Roman" w:cs="Times New Roman"/>
          <w:color w:val="000000" w:themeColor="text1"/>
          <w:szCs w:val="28"/>
          <w:lang w:eastAsia="lv-LV"/>
        </w:rPr>
        <w:t>250</w:t>
      </w:r>
      <w:r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A7121A">
        <w:rPr>
          <w:rFonts w:eastAsia="Times New Roman" w:cs="Times New Roman"/>
          <w:color w:val="000000" w:themeColor="text1"/>
          <w:szCs w:val="28"/>
          <w:lang w:eastAsia="lv-LV"/>
        </w:rPr>
        <w:t>Hz robežās ieteicams palielināt par 10</w:t>
      </w:r>
      <w:r>
        <w:rPr>
          <w:rFonts w:eastAsia="Times New Roman" w:cs="Times New Roman"/>
          <w:color w:val="000000" w:themeColor="text1"/>
          <w:szCs w:val="28"/>
          <w:lang w:eastAsia="lv-LV"/>
        </w:rPr>
        <w:t>–</w:t>
      </w:r>
      <w:r w:rsidRPr="00A7121A">
        <w:rPr>
          <w:rFonts w:eastAsia="Times New Roman" w:cs="Times New Roman"/>
          <w:color w:val="000000" w:themeColor="text1"/>
          <w:szCs w:val="28"/>
          <w:lang w:eastAsia="lv-LV"/>
        </w:rPr>
        <w:t>20</w:t>
      </w:r>
      <w:r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A7121A">
        <w:rPr>
          <w:rFonts w:eastAsia="Times New Roman" w:cs="Times New Roman"/>
          <w:color w:val="000000" w:themeColor="text1"/>
          <w:szCs w:val="28"/>
          <w:lang w:eastAsia="lv-LV"/>
        </w:rPr>
        <w:t>%, bet 4000</w:t>
      </w:r>
      <w:r>
        <w:rPr>
          <w:rFonts w:eastAsia="Times New Roman" w:cs="Times New Roman"/>
          <w:color w:val="000000" w:themeColor="text1"/>
          <w:szCs w:val="28"/>
          <w:lang w:eastAsia="lv-LV"/>
        </w:rPr>
        <w:t> Hz frekvencē –</w:t>
      </w:r>
      <w:r w:rsidRPr="00A7121A">
        <w:rPr>
          <w:rFonts w:eastAsia="Times New Roman" w:cs="Times New Roman"/>
          <w:color w:val="000000" w:themeColor="text1"/>
          <w:szCs w:val="28"/>
          <w:lang w:eastAsia="lv-LV"/>
        </w:rPr>
        <w:t xml:space="preserve"> samazināt par 5</w:t>
      </w:r>
      <w:r>
        <w:rPr>
          <w:rFonts w:eastAsia="Times New Roman" w:cs="Times New Roman"/>
          <w:color w:val="000000" w:themeColor="text1"/>
          <w:szCs w:val="28"/>
          <w:lang w:eastAsia="lv-LV"/>
        </w:rPr>
        <w:t>–</w:t>
      </w:r>
      <w:r w:rsidRPr="00A7121A">
        <w:rPr>
          <w:rFonts w:eastAsia="Times New Roman" w:cs="Times New Roman"/>
          <w:color w:val="000000" w:themeColor="text1"/>
          <w:szCs w:val="28"/>
          <w:lang w:eastAsia="lv-LV"/>
        </w:rPr>
        <w:t>10</w:t>
      </w:r>
      <w:r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A7121A">
        <w:rPr>
          <w:rFonts w:eastAsia="Times New Roman" w:cs="Times New Roman"/>
          <w:color w:val="000000" w:themeColor="text1"/>
          <w:szCs w:val="28"/>
          <w:lang w:eastAsia="lv-LV"/>
        </w:rPr>
        <w:t>%.</w:t>
      </w:r>
    </w:p>
    <w:p w:rsidR="00021BD6" w:rsidRPr="00A7121A" w:rsidRDefault="00021BD6" w:rsidP="00021BD6">
      <w:pPr>
        <w:spacing w:line="293" w:lineRule="atLeast"/>
        <w:ind w:firstLine="30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6. **</w:t>
      </w:r>
      <w:r w:rsidRPr="00A7121A">
        <w:rPr>
          <w:rFonts w:eastAsia="Times New Roman" w:cs="Times New Roman"/>
          <w:color w:val="000000" w:themeColor="text1"/>
          <w:szCs w:val="28"/>
          <w:lang w:eastAsia="lv-LV"/>
        </w:rPr>
        <w:t>T vērtības 125</w:t>
      </w:r>
      <w:r>
        <w:rPr>
          <w:rFonts w:eastAsia="Times New Roman" w:cs="Times New Roman"/>
          <w:color w:val="000000" w:themeColor="text1"/>
          <w:szCs w:val="28"/>
          <w:lang w:eastAsia="lv-LV"/>
        </w:rPr>
        <w:t>–</w:t>
      </w:r>
      <w:r w:rsidRPr="00A7121A">
        <w:rPr>
          <w:rFonts w:eastAsia="Times New Roman" w:cs="Times New Roman"/>
          <w:color w:val="000000" w:themeColor="text1"/>
          <w:szCs w:val="28"/>
          <w:lang w:eastAsia="lv-LV"/>
        </w:rPr>
        <w:t>250</w:t>
      </w:r>
      <w:r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A7121A">
        <w:rPr>
          <w:rFonts w:eastAsia="Times New Roman" w:cs="Times New Roman"/>
          <w:color w:val="000000" w:themeColor="text1"/>
          <w:szCs w:val="28"/>
          <w:lang w:eastAsia="lv-LV"/>
        </w:rPr>
        <w:t>Hz robežās pieņem 500</w:t>
      </w:r>
      <w:r>
        <w:rPr>
          <w:rFonts w:eastAsia="Times New Roman" w:cs="Times New Roman"/>
          <w:color w:val="000000" w:themeColor="text1"/>
          <w:szCs w:val="28"/>
          <w:lang w:eastAsia="lv-LV"/>
        </w:rPr>
        <w:t>–</w:t>
      </w:r>
      <w:r w:rsidRPr="00A7121A">
        <w:rPr>
          <w:rFonts w:eastAsia="Times New Roman" w:cs="Times New Roman"/>
          <w:color w:val="000000" w:themeColor="text1"/>
          <w:szCs w:val="28"/>
          <w:lang w:eastAsia="lv-LV"/>
        </w:rPr>
        <w:t>2000 Hz joslai, bet 4000</w:t>
      </w:r>
      <w:r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A7121A">
        <w:rPr>
          <w:rFonts w:eastAsia="Times New Roman" w:cs="Times New Roman"/>
          <w:color w:val="000000" w:themeColor="text1"/>
          <w:szCs w:val="28"/>
          <w:lang w:eastAsia="lv-LV"/>
        </w:rPr>
        <w:t>Hz frekvencē pieļaujams tās samazināt par 5</w:t>
      </w:r>
      <w:r>
        <w:rPr>
          <w:rFonts w:eastAsia="Times New Roman" w:cs="Times New Roman"/>
          <w:color w:val="000000" w:themeColor="text1"/>
          <w:szCs w:val="28"/>
          <w:lang w:eastAsia="lv-LV"/>
        </w:rPr>
        <w:t>–</w:t>
      </w:r>
      <w:r w:rsidRPr="00A7121A">
        <w:rPr>
          <w:rFonts w:eastAsia="Times New Roman" w:cs="Times New Roman"/>
          <w:color w:val="000000" w:themeColor="text1"/>
          <w:szCs w:val="28"/>
          <w:lang w:eastAsia="lv-LV"/>
        </w:rPr>
        <w:t>10</w:t>
      </w:r>
      <w:r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A7121A">
        <w:rPr>
          <w:rFonts w:eastAsia="Times New Roman" w:cs="Times New Roman"/>
          <w:color w:val="000000" w:themeColor="text1"/>
          <w:szCs w:val="28"/>
          <w:lang w:eastAsia="lv-LV"/>
        </w:rPr>
        <w:t>%.</w:t>
      </w:r>
    </w:p>
    <w:p w:rsidR="00021BD6" w:rsidRDefault="00021BD6" w:rsidP="00021BD6">
      <w:pPr>
        <w:rPr>
          <w:rFonts w:eastAsia="Calibri" w:cs="Times New Roman"/>
          <w:color w:val="000000" w:themeColor="text1"/>
          <w:szCs w:val="28"/>
        </w:rPr>
      </w:pPr>
    </w:p>
    <w:p w:rsidR="00021BD6" w:rsidRPr="0077422B" w:rsidRDefault="00021BD6" w:rsidP="00021BD6">
      <w:pPr>
        <w:rPr>
          <w:rFonts w:eastAsia="Calibri" w:cs="Times New Roman"/>
          <w:color w:val="000000" w:themeColor="text1"/>
          <w:szCs w:val="28"/>
        </w:rPr>
      </w:pPr>
    </w:p>
    <w:p w:rsidR="00021BD6" w:rsidRPr="0045264D" w:rsidRDefault="00021BD6" w:rsidP="00021BD6">
      <w:pPr>
        <w:tabs>
          <w:tab w:val="right" w:pos="907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Ekonomikas ministre</w:t>
      </w:r>
      <w:r>
        <w:rPr>
          <w:rFonts w:cs="Times New Roman"/>
          <w:szCs w:val="28"/>
        </w:rPr>
        <w:tab/>
      </w:r>
      <w:proofErr w:type="spellStart"/>
      <w:r>
        <w:rPr>
          <w:rFonts w:cs="Times New Roman"/>
          <w:szCs w:val="28"/>
        </w:rPr>
        <w:t>D.Reizniece</w:t>
      </w:r>
      <w:proofErr w:type="spellEnd"/>
      <w:r>
        <w:rPr>
          <w:rFonts w:cs="Times New Roman"/>
          <w:szCs w:val="28"/>
        </w:rPr>
        <w:t>-Ozola</w:t>
      </w:r>
    </w:p>
    <w:p w:rsidR="00021BD6" w:rsidRDefault="00021BD6" w:rsidP="00021BD6">
      <w:pPr>
        <w:rPr>
          <w:rFonts w:cs="Times New Roman"/>
          <w:szCs w:val="28"/>
        </w:rPr>
      </w:pPr>
    </w:p>
    <w:p w:rsidR="00021BD6" w:rsidRDefault="00021BD6" w:rsidP="00021BD6">
      <w:pPr>
        <w:rPr>
          <w:rFonts w:cs="Times New Roman"/>
          <w:szCs w:val="28"/>
        </w:rPr>
      </w:pPr>
    </w:p>
    <w:p w:rsidR="00021BD6" w:rsidRDefault="00021BD6" w:rsidP="00021BD6">
      <w:pPr>
        <w:rPr>
          <w:rFonts w:cs="Times New Roman"/>
          <w:szCs w:val="28"/>
        </w:rPr>
      </w:pPr>
    </w:p>
    <w:p w:rsidR="00021BD6" w:rsidRDefault="00021BD6" w:rsidP="00021BD6">
      <w:pPr>
        <w:rPr>
          <w:rFonts w:cs="Times New Roman"/>
          <w:szCs w:val="28"/>
        </w:rPr>
      </w:pPr>
    </w:p>
    <w:p w:rsidR="00021BD6" w:rsidRPr="0045264D" w:rsidRDefault="00021BD6" w:rsidP="00021BD6">
      <w:pPr>
        <w:rPr>
          <w:rFonts w:cs="Times New Roman"/>
          <w:szCs w:val="28"/>
        </w:rPr>
      </w:pPr>
      <w:r w:rsidRPr="0045264D">
        <w:rPr>
          <w:rFonts w:cs="Times New Roman"/>
          <w:szCs w:val="28"/>
        </w:rPr>
        <w:t>Iesniedzējs:</w:t>
      </w:r>
    </w:p>
    <w:p w:rsidR="00021BD6" w:rsidRPr="0045264D" w:rsidRDefault="00021BD6" w:rsidP="00021BD6">
      <w:pPr>
        <w:tabs>
          <w:tab w:val="right" w:pos="907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Ekonomikas ministre</w:t>
      </w:r>
      <w:r>
        <w:rPr>
          <w:rFonts w:cs="Times New Roman"/>
          <w:szCs w:val="28"/>
        </w:rPr>
        <w:tab/>
      </w:r>
      <w:proofErr w:type="spellStart"/>
      <w:r>
        <w:rPr>
          <w:rFonts w:cs="Times New Roman"/>
          <w:szCs w:val="28"/>
        </w:rPr>
        <w:t>D.Reizniece</w:t>
      </w:r>
      <w:proofErr w:type="spellEnd"/>
      <w:r>
        <w:rPr>
          <w:rFonts w:cs="Times New Roman"/>
          <w:szCs w:val="28"/>
        </w:rPr>
        <w:t>-Ozola</w:t>
      </w:r>
    </w:p>
    <w:p w:rsidR="00021BD6" w:rsidRDefault="00021BD6" w:rsidP="00021BD6">
      <w:pPr>
        <w:rPr>
          <w:rFonts w:cs="Times New Roman"/>
          <w:szCs w:val="28"/>
        </w:rPr>
      </w:pPr>
    </w:p>
    <w:p w:rsidR="00021BD6" w:rsidRPr="0045264D" w:rsidRDefault="00021BD6" w:rsidP="00021BD6">
      <w:pPr>
        <w:rPr>
          <w:rFonts w:cs="Times New Roman"/>
          <w:szCs w:val="28"/>
        </w:rPr>
      </w:pPr>
      <w:r w:rsidRPr="0045264D">
        <w:rPr>
          <w:rFonts w:cs="Times New Roman"/>
          <w:szCs w:val="28"/>
        </w:rPr>
        <w:t>Vīza:</w:t>
      </w:r>
    </w:p>
    <w:p w:rsidR="00021BD6" w:rsidRDefault="00021BD6" w:rsidP="00021BD6">
      <w:pPr>
        <w:tabs>
          <w:tab w:val="right" w:pos="907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Valsts sekretāra pienākumu izpildītājs</w:t>
      </w:r>
    </w:p>
    <w:p w:rsidR="00021BD6" w:rsidRDefault="00021BD6" w:rsidP="00021BD6">
      <w:pPr>
        <w:tabs>
          <w:tab w:val="right" w:pos="907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valsts sekretāra vietnieks                                                                   </w:t>
      </w:r>
      <w:proofErr w:type="spellStart"/>
      <w:r>
        <w:rPr>
          <w:rFonts w:cs="Times New Roman"/>
          <w:szCs w:val="28"/>
        </w:rPr>
        <w:t>J.Spiridonovs</w:t>
      </w:r>
      <w:proofErr w:type="spellEnd"/>
    </w:p>
    <w:p w:rsidR="00021BD6" w:rsidRDefault="00021BD6" w:rsidP="00021BD6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021BD6" w:rsidRDefault="00021BD6" w:rsidP="00021BD6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021BD6" w:rsidRDefault="00021BD6" w:rsidP="00021BD6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021BD6" w:rsidRDefault="00021BD6" w:rsidP="00021BD6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021BD6" w:rsidRDefault="00021BD6" w:rsidP="00021BD6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021BD6" w:rsidRDefault="00021BD6" w:rsidP="00021BD6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021BD6" w:rsidRDefault="00021BD6" w:rsidP="00021BD6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021BD6" w:rsidRDefault="00021BD6" w:rsidP="00021BD6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021BD6" w:rsidRDefault="00021BD6" w:rsidP="00021BD6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021BD6" w:rsidRDefault="00021BD6" w:rsidP="00021BD6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021BD6" w:rsidRDefault="00021BD6" w:rsidP="00021BD6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021BD6" w:rsidRDefault="00021BD6" w:rsidP="00021BD6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021BD6" w:rsidRDefault="00021BD6" w:rsidP="00021BD6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021BD6" w:rsidRPr="0045264D" w:rsidRDefault="00021BD6" w:rsidP="00021BD6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021BD6" w:rsidRDefault="00021BD6" w:rsidP="00021BD6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bookmarkStart w:id="3" w:name="_GoBack"/>
    <w:p w:rsidR="00021BD6" w:rsidRPr="00517475" w:rsidRDefault="00021BD6" w:rsidP="00021BD6">
      <w:pPr>
        <w:keepLines/>
        <w:widowControl w:val="0"/>
        <w:jc w:val="both"/>
        <w:rPr>
          <w:rFonts w:eastAsia="Times New Roman" w:cs="Times New Roman"/>
          <w:sz w:val="20"/>
          <w:szCs w:val="20"/>
        </w:rPr>
      </w:pPr>
      <w:r w:rsidRPr="00517475">
        <w:rPr>
          <w:rFonts w:eastAsia="Times New Roman" w:cs="Times New Roman"/>
          <w:sz w:val="20"/>
          <w:szCs w:val="20"/>
        </w:rPr>
        <w:fldChar w:fldCharType="begin"/>
      </w:r>
      <w:r w:rsidRPr="00517475">
        <w:rPr>
          <w:rFonts w:eastAsia="Times New Roman" w:cs="Times New Roman"/>
          <w:sz w:val="20"/>
          <w:szCs w:val="20"/>
        </w:rPr>
        <w:instrText xml:space="preserve"> DATE  \@ "dd.MM.yyyy. H:mm"  \* MERGEFORMAT </w:instrText>
      </w:r>
      <w:r w:rsidRPr="00517475">
        <w:rPr>
          <w:rFonts w:eastAsia="Times New Roman" w:cs="Times New Roman"/>
          <w:sz w:val="20"/>
          <w:szCs w:val="20"/>
        </w:rPr>
        <w:fldChar w:fldCharType="separate"/>
      </w:r>
      <w:r w:rsidR="00111512">
        <w:rPr>
          <w:rFonts w:eastAsia="Times New Roman" w:cs="Times New Roman"/>
          <w:noProof/>
          <w:sz w:val="20"/>
          <w:szCs w:val="20"/>
        </w:rPr>
        <w:t>01.06.2015. 14:00</w:t>
      </w:r>
      <w:r w:rsidRPr="00517475">
        <w:rPr>
          <w:rFonts w:eastAsia="Times New Roman" w:cs="Times New Roman"/>
          <w:sz w:val="20"/>
          <w:szCs w:val="20"/>
        </w:rPr>
        <w:fldChar w:fldCharType="end"/>
      </w:r>
    </w:p>
    <w:bookmarkEnd w:id="3"/>
    <w:p w:rsidR="00021BD6" w:rsidRPr="00BB74E9" w:rsidRDefault="00021BD6" w:rsidP="00021BD6">
      <w:pPr>
        <w:tabs>
          <w:tab w:val="left" w:pos="1080"/>
        </w:tabs>
        <w:ind w:right="71"/>
        <w:jc w:val="both"/>
        <w:rPr>
          <w:rFonts w:eastAsia="Times New Roman" w:cs="Times New Roman"/>
          <w:sz w:val="20"/>
          <w:szCs w:val="20"/>
          <w:lang w:val="de-DE"/>
        </w:rPr>
      </w:pPr>
      <w:r w:rsidRPr="00BB74E9">
        <w:rPr>
          <w:rFonts w:eastAsia="Times New Roman" w:cs="Times New Roman"/>
          <w:sz w:val="20"/>
          <w:szCs w:val="20"/>
          <w:lang w:val="en-AU"/>
        </w:rPr>
        <w:fldChar w:fldCharType="begin"/>
      </w:r>
      <w:r w:rsidRPr="00BB74E9">
        <w:rPr>
          <w:rFonts w:eastAsia="Times New Roman" w:cs="Times New Roman"/>
          <w:sz w:val="20"/>
          <w:szCs w:val="20"/>
          <w:lang w:val="de-DE"/>
        </w:rPr>
        <w:instrText xml:space="preserve"> NUMWORDS   \* MERGEFORMAT </w:instrText>
      </w:r>
      <w:r w:rsidRPr="00BB74E9">
        <w:rPr>
          <w:rFonts w:eastAsia="Times New Roman" w:cs="Times New Roman"/>
          <w:sz w:val="20"/>
          <w:szCs w:val="20"/>
          <w:lang w:val="en-AU"/>
        </w:rPr>
        <w:fldChar w:fldCharType="separate"/>
      </w:r>
      <w:r>
        <w:rPr>
          <w:rFonts w:eastAsia="Times New Roman" w:cs="Times New Roman"/>
          <w:noProof/>
          <w:sz w:val="20"/>
          <w:szCs w:val="20"/>
          <w:lang w:val="de-DE"/>
        </w:rPr>
        <w:t>2</w:t>
      </w:r>
      <w:r w:rsidRPr="00BB74E9">
        <w:rPr>
          <w:rFonts w:eastAsia="Times New Roman" w:cs="Times New Roman"/>
          <w:sz w:val="20"/>
          <w:szCs w:val="20"/>
          <w:lang w:val="en-AU"/>
        </w:rPr>
        <w:fldChar w:fldCharType="end"/>
      </w:r>
      <w:r w:rsidRPr="00EE1ABA">
        <w:rPr>
          <w:rFonts w:eastAsia="Times New Roman" w:cs="Times New Roman"/>
          <w:sz w:val="20"/>
          <w:szCs w:val="20"/>
          <w:lang w:val="de-DE"/>
        </w:rPr>
        <w:t>90</w:t>
      </w:r>
    </w:p>
    <w:p w:rsidR="00021BD6" w:rsidRPr="00BB74E9" w:rsidRDefault="00021BD6" w:rsidP="00021BD6">
      <w:pPr>
        <w:tabs>
          <w:tab w:val="left" w:pos="1080"/>
        </w:tabs>
        <w:ind w:right="71"/>
        <w:jc w:val="both"/>
        <w:rPr>
          <w:rFonts w:eastAsia="Times New Roman" w:cs="Times New Roman"/>
          <w:sz w:val="20"/>
          <w:szCs w:val="20"/>
        </w:rPr>
      </w:pPr>
      <w:proofErr w:type="spellStart"/>
      <w:r w:rsidRPr="00BB74E9">
        <w:rPr>
          <w:rFonts w:eastAsia="Times New Roman" w:cs="Times New Roman"/>
          <w:sz w:val="20"/>
          <w:szCs w:val="20"/>
        </w:rPr>
        <w:t>E.Bučinska</w:t>
      </w:r>
      <w:proofErr w:type="spellEnd"/>
      <w:r w:rsidRPr="00BB74E9">
        <w:rPr>
          <w:rFonts w:eastAsia="Times New Roman" w:cs="Times New Roman"/>
          <w:sz w:val="20"/>
          <w:szCs w:val="20"/>
        </w:rPr>
        <w:t>,</w:t>
      </w:r>
    </w:p>
    <w:p w:rsidR="00021BD6" w:rsidRDefault="00021BD6" w:rsidP="00021BD6">
      <w:pPr>
        <w:tabs>
          <w:tab w:val="left" w:pos="1080"/>
        </w:tabs>
        <w:ind w:right="71"/>
        <w:jc w:val="both"/>
        <w:rPr>
          <w:rFonts w:eastAsia="Times New Roman" w:cs="Times New Roman"/>
          <w:sz w:val="20"/>
          <w:szCs w:val="20"/>
        </w:rPr>
      </w:pPr>
      <w:r w:rsidRPr="00BB74E9">
        <w:rPr>
          <w:rFonts w:eastAsia="Times New Roman" w:cs="Times New Roman"/>
          <w:sz w:val="20"/>
          <w:szCs w:val="20"/>
        </w:rPr>
        <w:t xml:space="preserve">67013032, </w:t>
      </w:r>
      <w:hyperlink r:id="rId6" w:history="1">
        <w:r w:rsidRPr="00BB74E9">
          <w:rPr>
            <w:rStyle w:val="Hyperlink"/>
            <w:rFonts w:eastAsia="Times New Roman" w:cs="Times New Roman"/>
            <w:sz w:val="20"/>
            <w:szCs w:val="20"/>
          </w:rPr>
          <w:t>Elga.Bucinska@em.gov.lv</w:t>
        </w:r>
      </w:hyperlink>
      <w:r w:rsidRPr="00BB74E9">
        <w:rPr>
          <w:rFonts w:eastAsia="Times New Roman" w:cs="Times New Roman"/>
          <w:sz w:val="20"/>
          <w:szCs w:val="20"/>
        </w:rPr>
        <w:t xml:space="preserve"> </w:t>
      </w:r>
    </w:p>
    <w:p w:rsidR="00021BD6" w:rsidRDefault="00021BD6" w:rsidP="00021BD6">
      <w:pPr>
        <w:keepLines/>
        <w:widowControl w:val="0"/>
        <w:ind w:firstLine="720"/>
        <w:jc w:val="both"/>
        <w:rPr>
          <w:rFonts w:eastAsia="Times New Roman" w:cs="Times New Roman"/>
          <w:sz w:val="20"/>
          <w:szCs w:val="20"/>
        </w:rPr>
      </w:pPr>
    </w:p>
    <w:p w:rsidR="00021BD6" w:rsidRDefault="00021BD6" w:rsidP="00021BD6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021BD6" w:rsidRDefault="00021BD6" w:rsidP="00021BD6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021BD6" w:rsidRDefault="00021BD6" w:rsidP="00021BD6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021BD6" w:rsidRDefault="00021BD6" w:rsidP="00021BD6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021BD6" w:rsidRDefault="00021BD6" w:rsidP="00021BD6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021BD6" w:rsidRDefault="00021BD6" w:rsidP="00021BD6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605189" w:rsidRDefault="00605189"/>
    <w:sectPr w:rsidR="00605189" w:rsidSect="00A7121A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0E3" w:rsidRDefault="009420E3" w:rsidP="00C816C9">
      <w:r>
        <w:separator/>
      </w:r>
    </w:p>
  </w:endnote>
  <w:endnote w:type="continuationSeparator" w:id="0">
    <w:p w:rsidR="009420E3" w:rsidRDefault="009420E3" w:rsidP="00C8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1A" w:rsidRPr="00EF4E8E" w:rsidRDefault="006E313D" w:rsidP="00A7121A">
    <w:pPr>
      <w:pStyle w:val="Footer"/>
      <w:jc w:val="both"/>
      <w:rPr>
        <w:rFonts w:cs="Times New Roman"/>
        <w:sz w:val="20"/>
        <w:szCs w:val="20"/>
      </w:rPr>
    </w:pPr>
    <w:r w:rsidRPr="00EF4E8E">
      <w:rPr>
        <w:rFonts w:cs="Times New Roman"/>
        <w:sz w:val="20"/>
        <w:szCs w:val="20"/>
      </w:rPr>
      <w:fldChar w:fldCharType="begin"/>
    </w:r>
    <w:r w:rsidRPr="00EF4E8E">
      <w:rPr>
        <w:rFonts w:cs="Times New Roman"/>
        <w:sz w:val="20"/>
        <w:szCs w:val="20"/>
      </w:rPr>
      <w:instrText xml:space="preserve"> FILENAME   \* MERGEFORMAT </w:instrText>
    </w:r>
    <w:r w:rsidRPr="00EF4E8E">
      <w:rPr>
        <w:rFonts w:cs="Times New Roman"/>
        <w:sz w:val="20"/>
        <w:szCs w:val="20"/>
      </w:rPr>
      <w:fldChar w:fldCharType="separate"/>
    </w:r>
    <w:r w:rsidR="004D72C7">
      <w:rPr>
        <w:rFonts w:cs="Times New Roman"/>
        <w:noProof/>
        <w:sz w:val="20"/>
        <w:szCs w:val="20"/>
      </w:rPr>
      <w:t>EMlbnp1_010615_LBN016</w:t>
    </w:r>
    <w:r w:rsidRPr="00EF4E8E">
      <w:rPr>
        <w:rFonts w:cs="Times New Roman"/>
        <w:sz w:val="20"/>
        <w:szCs w:val="20"/>
      </w:rPr>
      <w:fldChar w:fldCharType="end"/>
    </w:r>
    <w:r w:rsidRPr="00EF4E8E">
      <w:rPr>
        <w:rFonts w:cs="Times New Roman"/>
        <w:sz w:val="20"/>
        <w:szCs w:val="20"/>
      </w:rPr>
      <w:t xml:space="preserve">; Latvijas būvnormatīva </w:t>
    </w:r>
    <w:r w:rsidRPr="00EF4E8E">
      <w:rPr>
        <w:rFonts w:eastAsia="Times New Roman" w:cs="Times New Roman"/>
        <w:bCs/>
        <w:sz w:val="20"/>
        <w:szCs w:val="20"/>
        <w:lang w:eastAsia="lv-LV"/>
      </w:rPr>
      <w:t>LBN 016</w:t>
    </w:r>
    <w:r>
      <w:rPr>
        <w:rFonts w:eastAsia="Times New Roman" w:cs="Times New Roman"/>
        <w:bCs/>
        <w:sz w:val="20"/>
        <w:szCs w:val="20"/>
        <w:lang w:eastAsia="lv-LV"/>
      </w:rPr>
      <w:t>-15</w:t>
    </w:r>
    <w:r w:rsidRPr="00EF4E8E">
      <w:rPr>
        <w:rFonts w:eastAsia="Times New Roman" w:cs="Times New Roman"/>
        <w:bCs/>
        <w:sz w:val="20"/>
        <w:szCs w:val="20"/>
        <w:lang w:eastAsia="lv-LV"/>
      </w:rPr>
      <w:t xml:space="preserve"> „</w:t>
    </w:r>
    <w:r w:rsidRPr="00EF4E8E">
      <w:rPr>
        <w:rFonts w:eastAsia="Times New Roman" w:cs="Times New Roman"/>
        <w:color w:val="000000" w:themeColor="text1"/>
        <w:sz w:val="20"/>
        <w:szCs w:val="20"/>
        <w:lang w:eastAsia="lv-LV"/>
      </w:rPr>
      <w:t>Būvakustika</w:t>
    </w:r>
    <w:r w:rsidRPr="00EF4E8E">
      <w:rPr>
        <w:rFonts w:eastAsia="Times New Roman" w:cs="Times New Roman"/>
        <w:bCs/>
        <w:sz w:val="20"/>
        <w:szCs w:val="20"/>
        <w:lang w:eastAsia="lv-LV"/>
      </w:rPr>
      <w:t xml:space="preserve">” </w:t>
    </w:r>
    <w:r w:rsidRPr="00EF4E8E">
      <w:rPr>
        <w:rFonts w:cs="Times New Roman"/>
        <w:sz w:val="20"/>
        <w:szCs w:val="20"/>
      </w:rPr>
      <w:t xml:space="preserve">1.pielikums </w:t>
    </w:r>
  </w:p>
  <w:p w:rsidR="00EF4E8E" w:rsidRDefault="009420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8E" w:rsidRPr="00EF4E8E" w:rsidRDefault="006E313D" w:rsidP="00EF4E8E">
    <w:pPr>
      <w:pStyle w:val="Footer"/>
      <w:jc w:val="both"/>
      <w:rPr>
        <w:rFonts w:cs="Times New Roman"/>
        <w:sz w:val="20"/>
        <w:szCs w:val="20"/>
      </w:rPr>
    </w:pPr>
    <w:r w:rsidRPr="00EF4E8E">
      <w:rPr>
        <w:rFonts w:cs="Times New Roman"/>
        <w:sz w:val="20"/>
        <w:szCs w:val="20"/>
      </w:rPr>
      <w:fldChar w:fldCharType="begin"/>
    </w:r>
    <w:r w:rsidRPr="00EF4E8E">
      <w:rPr>
        <w:rFonts w:cs="Times New Roman"/>
        <w:sz w:val="20"/>
        <w:szCs w:val="20"/>
      </w:rPr>
      <w:instrText xml:space="preserve"> FILENAME   \* MERGEFORMAT </w:instrText>
    </w:r>
    <w:r w:rsidRPr="00EF4E8E">
      <w:rPr>
        <w:rFonts w:cs="Times New Roman"/>
        <w:sz w:val="20"/>
        <w:szCs w:val="20"/>
      </w:rPr>
      <w:fldChar w:fldCharType="separate"/>
    </w:r>
    <w:r w:rsidR="004D72C7">
      <w:rPr>
        <w:rFonts w:cs="Times New Roman"/>
        <w:noProof/>
        <w:sz w:val="20"/>
        <w:szCs w:val="20"/>
      </w:rPr>
      <w:t>EMlbnp1_010615_LBN016</w:t>
    </w:r>
    <w:r w:rsidRPr="00EF4E8E">
      <w:rPr>
        <w:rFonts w:cs="Times New Roman"/>
        <w:sz w:val="20"/>
        <w:szCs w:val="20"/>
      </w:rPr>
      <w:fldChar w:fldCharType="end"/>
    </w:r>
    <w:r w:rsidRPr="00EF4E8E">
      <w:rPr>
        <w:rFonts w:cs="Times New Roman"/>
        <w:sz w:val="20"/>
        <w:szCs w:val="20"/>
      </w:rPr>
      <w:t xml:space="preserve">; Latvijas būvnormatīva </w:t>
    </w:r>
    <w:r w:rsidRPr="00EF4E8E">
      <w:rPr>
        <w:rFonts w:eastAsia="Times New Roman" w:cs="Times New Roman"/>
        <w:bCs/>
        <w:sz w:val="20"/>
        <w:szCs w:val="20"/>
        <w:lang w:eastAsia="lv-LV"/>
      </w:rPr>
      <w:t>LBN 016-1</w:t>
    </w:r>
    <w:r>
      <w:rPr>
        <w:rFonts w:eastAsia="Times New Roman" w:cs="Times New Roman"/>
        <w:bCs/>
        <w:sz w:val="20"/>
        <w:szCs w:val="20"/>
        <w:lang w:eastAsia="lv-LV"/>
      </w:rPr>
      <w:t>5</w:t>
    </w:r>
    <w:r w:rsidRPr="00EF4E8E">
      <w:rPr>
        <w:rFonts w:eastAsia="Times New Roman" w:cs="Times New Roman"/>
        <w:bCs/>
        <w:sz w:val="20"/>
        <w:szCs w:val="20"/>
        <w:lang w:eastAsia="lv-LV"/>
      </w:rPr>
      <w:t xml:space="preserve"> „</w:t>
    </w:r>
    <w:r w:rsidRPr="00EF4E8E">
      <w:rPr>
        <w:rFonts w:eastAsia="Times New Roman" w:cs="Times New Roman"/>
        <w:color w:val="000000" w:themeColor="text1"/>
        <w:sz w:val="20"/>
        <w:szCs w:val="20"/>
        <w:lang w:eastAsia="lv-LV"/>
      </w:rPr>
      <w:t>Būvakustika</w:t>
    </w:r>
    <w:r w:rsidRPr="00EF4E8E">
      <w:rPr>
        <w:rFonts w:eastAsia="Times New Roman" w:cs="Times New Roman"/>
        <w:bCs/>
        <w:sz w:val="20"/>
        <w:szCs w:val="20"/>
        <w:lang w:eastAsia="lv-LV"/>
      </w:rPr>
      <w:t xml:space="preserve">” </w:t>
    </w:r>
    <w:r w:rsidRPr="00EF4E8E">
      <w:rPr>
        <w:rFonts w:cs="Times New Roman"/>
        <w:sz w:val="20"/>
        <w:szCs w:val="20"/>
      </w:rPr>
      <w:t xml:space="preserve">1.pielikums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0E3" w:rsidRDefault="009420E3" w:rsidP="00C816C9">
      <w:r>
        <w:separator/>
      </w:r>
    </w:p>
  </w:footnote>
  <w:footnote w:type="continuationSeparator" w:id="0">
    <w:p w:rsidR="009420E3" w:rsidRDefault="009420E3" w:rsidP="00C81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836633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A7121A" w:rsidRPr="00A7121A" w:rsidRDefault="006E313D" w:rsidP="00A7121A">
        <w:pPr>
          <w:pStyle w:val="Header"/>
          <w:jc w:val="center"/>
          <w:rPr>
            <w:sz w:val="22"/>
          </w:rPr>
        </w:pPr>
        <w:r w:rsidRPr="00A7121A">
          <w:rPr>
            <w:sz w:val="22"/>
          </w:rPr>
          <w:fldChar w:fldCharType="begin"/>
        </w:r>
        <w:r w:rsidRPr="00A7121A">
          <w:rPr>
            <w:sz w:val="22"/>
          </w:rPr>
          <w:instrText xml:space="preserve"> PAGE   \* MERGEFORMAT </w:instrText>
        </w:r>
        <w:r w:rsidRPr="00A7121A">
          <w:rPr>
            <w:sz w:val="22"/>
          </w:rPr>
          <w:fldChar w:fldCharType="separate"/>
        </w:r>
        <w:r w:rsidR="00111512">
          <w:rPr>
            <w:noProof/>
            <w:sz w:val="22"/>
          </w:rPr>
          <w:t>2</w:t>
        </w:r>
        <w:r w:rsidRPr="00A7121A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D6"/>
    <w:rsid w:val="00021BD6"/>
    <w:rsid w:val="00111512"/>
    <w:rsid w:val="004D72C7"/>
    <w:rsid w:val="00605189"/>
    <w:rsid w:val="006E313D"/>
    <w:rsid w:val="009420E3"/>
    <w:rsid w:val="00C8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3EE9C-7282-4E57-9501-7FE7E84B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BD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B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BD6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021B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BD6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unhideWhenUsed/>
    <w:rsid w:val="00021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ga.Bucinska@e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1300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Elga Bučinska</cp:lastModifiedBy>
  <cp:revision>4</cp:revision>
  <dcterms:created xsi:type="dcterms:W3CDTF">2015-05-19T13:13:00Z</dcterms:created>
  <dcterms:modified xsi:type="dcterms:W3CDTF">2015-06-01T11:00:00Z</dcterms:modified>
</cp:coreProperties>
</file>