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4F" w:rsidRPr="00A429A4" w:rsidRDefault="00EA094F" w:rsidP="00EA094F">
      <w:pPr>
        <w:pStyle w:val="Title"/>
      </w:pPr>
      <w:r>
        <w:t xml:space="preserve">LATVIJAS REPUBLIKAS MINISTRU KABINETA </w:t>
      </w:r>
      <w:r w:rsidRPr="00A429A4">
        <w:t>SĒDES</w:t>
      </w:r>
    </w:p>
    <w:p w:rsidR="00EA094F" w:rsidRPr="00A429A4" w:rsidRDefault="00EA094F" w:rsidP="00EA094F">
      <w:pPr>
        <w:pStyle w:val="Title"/>
      </w:pPr>
      <w:r w:rsidRPr="00A429A4">
        <w:t>PROTOKOLLĒMUMS</w:t>
      </w:r>
    </w:p>
    <w:p w:rsidR="00EA094F" w:rsidRPr="00A429A4" w:rsidRDefault="00EA094F" w:rsidP="00EA094F">
      <w:pPr>
        <w:pStyle w:val="Title"/>
        <w:jc w:val="both"/>
      </w:pPr>
      <w:r w:rsidRPr="00A429A4">
        <w:t>________________________________________________________________</w:t>
      </w:r>
    </w:p>
    <w:p w:rsidR="00EA094F" w:rsidRPr="00A429A4" w:rsidRDefault="00EA094F" w:rsidP="00EA094F">
      <w:pPr>
        <w:rPr>
          <w:sz w:val="28"/>
          <w:lang w:val="lv-LV"/>
        </w:rPr>
      </w:pPr>
    </w:p>
    <w:p w:rsidR="00EA094F" w:rsidRDefault="00E87E49" w:rsidP="00EA094F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 xml:space="preserve">    </w:t>
      </w:r>
      <w:r>
        <w:tab/>
        <w:t>2015</w:t>
      </w:r>
      <w:r w:rsidR="00EA094F">
        <w:t>.gada</w:t>
      </w:r>
      <w:r w:rsidR="00EA094F">
        <w:tab/>
      </w:r>
    </w:p>
    <w:p w:rsidR="00EA094F" w:rsidRPr="007D6720" w:rsidRDefault="00EA094F" w:rsidP="00EA094F">
      <w:pPr>
        <w:spacing w:after="120"/>
        <w:jc w:val="both"/>
        <w:rPr>
          <w:sz w:val="28"/>
          <w:szCs w:val="28"/>
          <w:lang w:val="lv-LV"/>
        </w:rPr>
      </w:pPr>
    </w:p>
    <w:p w:rsidR="00EA094F" w:rsidRDefault="00EA094F" w:rsidP="00EA094F">
      <w:pPr>
        <w:pStyle w:val="Heading2"/>
        <w:keepNext w:val="0"/>
        <w:widowControl w:val="0"/>
        <w:jc w:val="center"/>
      </w:pPr>
      <w:r>
        <w:t>§.</w:t>
      </w:r>
    </w:p>
    <w:p w:rsidR="00EA094F" w:rsidRPr="007D6720" w:rsidRDefault="00EA094F" w:rsidP="00EA094F">
      <w:pPr>
        <w:rPr>
          <w:sz w:val="28"/>
          <w:szCs w:val="28"/>
          <w:lang w:val="lv-LV"/>
        </w:rPr>
      </w:pPr>
    </w:p>
    <w:p w:rsidR="00EA094F" w:rsidRPr="0029401F" w:rsidRDefault="00EA094F" w:rsidP="00EA094F">
      <w:pPr>
        <w:pStyle w:val="Title"/>
        <w:rPr>
          <w:b/>
          <w:sz w:val="24"/>
          <w:szCs w:val="24"/>
        </w:rPr>
      </w:pPr>
      <w:bookmarkStart w:id="0" w:name="_GoBack"/>
      <w:r w:rsidRPr="0029401F">
        <w:rPr>
          <w:b/>
          <w:sz w:val="24"/>
          <w:szCs w:val="24"/>
        </w:rPr>
        <w:t>Par Ministru kabineta 201</w:t>
      </w:r>
      <w:r w:rsidR="00E87E49" w:rsidRPr="0029401F">
        <w:rPr>
          <w:b/>
          <w:sz w:val="24"/>
          <w:szCs w:val="24"/>
        </w:rPr>
        <w:t>4</w:t>
      </w:r>
      <w:r w:rsidRPr="0029401F">
        <w:rPr>
          <w:b/>
          <w:sz w:val="24"/>
          <w:szCs w:val="24"/>
        </w:rPr>
        <w:t xml:space="preserve">.gada </w:t>
      </w:r>
      <w:r w:rsidR="00E87E49" w:rsidRPr="0029401F">
        <w:rPr>
          <w:b/>
          <w:sz w:val="24"/>
          <w:szCs w:val="24"/>
        </w:rPr>
        <w:t>16.decembra</w:t>
      </w:r>
      <w:r w:rsidRPr="0029401F">
        <w:rPr>
          <w:b/>
          <w:sz w:val="24"/>
          <w:szCs w:val="24"/>
        </w:rPr>
        <w:t xml:space="preserve"> sēdes </w:t>
      </w:r>
      <w:proofErr w:type="spellStart"/>
      <w:r w:rsidRPr="0029401F">
        <w:rPr>
          <w:b/>
          <w:sz w:val="24"/>
          <w:szCs w:val="24"/>
        </w:rPr>
        <w:t>protokollēmuma</w:t>
      </w:r>
      <w:proofErr w:type="spellEnd"/>
      <w:r w:rsidRPr="0029401F">
        <w:rPr>
          <w:b/>
          <w:sz w:val="24"/>
          <w:szCs w:val="24"/>
        </w:rPr>
        <w:t xml:space="preserve"> (prot. Nr.</w:t>
      </w:r>
      <w:r w:rsidR="00E87E49" w:rsidRPr="0029401F">
        <w:rPr>
          <w:b/>
          <w:sz w:val="24"/>
          <w:szCs w:val="24"/>
        </w:rPr>
        <w:t>71</w:t>
      </w:r>
      <w:r w:rsidRPr="0029401F">
        <w:rPr>
          <w:b/>
          <w:sz w:val="24"/>
          <w:szCs w:val="24"/>
        </w:rPr>
        <w:t xml:space="preserve"> </w:t>
      </w:r>
      <w:r w:rsidR="00E87E49" w:rsidRPr="0029401F">
        <w:rPr>
          <w:b/>
          <w:sz w:val="24"/>
          <w:szCs w:val="24"/>
        </w:rPr>
        <w:t>59</w:t>
      </w:r>
      <w:r w:rsidRPr="0029401F">
        <w:rPr>
          <w:b/>
          <w:sz w:val="24"/>
          <w:szCs w:val="24"/>
        </w:rPr>
        <w:t>.§) „</w:t>
      </w:r>
      <w:r w:rsidR="00E87E49" w:rsidRPr="0029401F">
        <w:rPr>
          <w:b/>
          <w:sz w:val="24"/>
          <w:szCs w:val="24"/>
        </w:rPr>
        <w:t xml:space="preserve">Latvijas Republikas nostājas projekts, sniedzot rakstiskos apsvērumus prejudiciālā nolēmuma lūguma procesā Eiropas Savienības Tiesas lietā C-430/14 </w:t>
      </w:r>
      <w:proofErr w:type="spellStart"/>
      <w:r w:rsidR="00E87E49" w:rsidRPr="0029401F">
        <w:rPr>
          <w:b/>
          <w:sz w:val="24"/>
          <w:szCs w:val="24"/>
        </w:rPr>
        <w:t>Stretinskis</w:t>
      </w:r>
      <w:proofErr w:type="spellEnd"/>
      <w:r w:rsidR="00E87E49" w:rsidRPr="0029401F">
        <w:rPr>
          <w:b/>
          <w:sz w:val="24"/>
          <w:szCs w:val="24"/>
        </w:rPr>
        <w:t xml:space="preserve"> iesniegšanu</w:t>
      </w:r>
      <w:r w:rsidRPr="0029401F">
        <w:rPr>
          <w:b/>
          <w:sz w:val="24"/>
          <w:szCs w:val="24"/>
        </w:rPr>
        <w:t xml:space="preserve">” </w:t>
      </w:r>
      <w:r w:rsidR="00E87E49" w:rsidRPr="0029401F">
        <w:rPr>
          <w:b/>
          <w:sz w:val="24"/>
          <w:szCs w:val="24"/>
        </w:rPr>
        <w:t>4</w:t>
      </w:r>
      <w:r w:rsidRPr="0029401F">
        <w:rPr>
          <w:b/>
          <w:sz w:val="24"/>
          <w:szCs w:val="24"/>
        </w:rPr>
        <w:t>.punktā dotā uzdevuma izpildi</w:t>
      </w:r>
    </w:p>
    <w:bookmarkEnd w:id="0"/>
    <w:p w:rsidR="00EA094F" w:rsidRPr="0029401F" w:rsidRDefault="00EA094F" w:rsidP="00EA094F">
      <w:pPr>
        <w:jc w:val="center"/>
        <w:rPr>
          <w:lang w:val="lv-LV"/>
        </w:rPr>
      </w:pPr>
      <w:r w:rsidRPr="0029401F">
        <w:rPr>
          <w:b/>
          <w:lang w:val="lv-LV"/>
        </w:rPr>
        <w:t>________________________________________________________________</w:t>
      </w:r>
    </w:p>
    <w:p w:rsidR="00EA094F" w:rsidRPr="0029401F" w:rsidRDefault="00EA094F" w:rsidP="00EA094F">
      <w:pPr>
        <w:pStyle w:val="BodyText3"/>
        <w:rPr>
          <w:sz w:val="24"/>
          <w:szCs w:val="24"/>
        </w:rPr>
      </w:pPr>
      <w:r w:rsidRPr="0029401F">
        <w:rPr>
          <w:sz w:val="24"/>
          <w:szCs w:val="24"/>
        </w:rPr>
        <w:t>(…)</w:t>
      </w:r>
    </w:p>
    <w:p w:rsidR="00EA094F" w:rsidRPr="0029401F" w:rsidRDefault="00EA094F" w:rsidP="00EA094F">
      <w:pPr>
        <w:pStyle w:val="BodyText"/>
        <w:spacing w:after="0"/>
        <w:jc w:val="both"/>
        <w:rPr>
          <w:color w:val="2A2A2A"/>
          <w:sz w:val="24"/>
          <w:szCs w:val="24"/>
        </w:rPr>
      </w:pPr>
    </w:p>
    <w:p w:rsidR="00EA094F" w:rsidRPr="0029401F" w:rsidRDefault="00EA094F" w:rsidP="00EA094F">
      <w:pPr>
        <w:ind w:firstLine="720"/>
        <w:jc w:val="both"/>
        <w:rPr>
          <w:lang w:val="lv-LV"/>
        </w:rPr>
      </w:pPr>
      <w:r w:rsidRPr="0029401F">
        <w:rPr>
          <w:lang w:val="lv-LV"/>
        </w:rPr>
        <w:t xml:space="preserve">Ņemot vērā iesniegto informāciju, pagarināt </w:t>
      </w:r>
      <w:r w:rsidR="00FD3FCF" w:rsidRPr="0029401F">
        <w:rPr>
          <w:lang w:val="lv-LV"/>
        </w:rPr>
        <w:t>Ministru kabineta 2014</w:t>
      </w:r>
      <w:r w:rsidRPr="0029401F">
        <w:rPr>
          <w:lang w:val="lv-LV"/>
        </w:rPr>
        <w:t xml:space="preserve">.gada </w:t>
      </w:r>
      <w:r w:rsidR="00FD3FCF" w:rsidRPr="0029401F">
        <w:rPr>
          <w:lang w:val="lv-LV"/>
        </w:rPr>
        <w:t>16.decembra</w:t>
      </w:r>
      <w:r w:rsidRPr="0029401F">
        <w:rPr>
          <w:lang w:val="lv-LV"/>
        </w:rPr>
        <w:t xml:space="preserve"> s</w:t>
      </w:r>
      <w:r w:rsidR="00FD3FCF" w:rsidRPr="0029401F">
        <w:rPr>
          <w:lang w:val="lv-LV"/>
        </w:rPr>
        <w:t xml:space="preserve">ēdes </w:t>
      </w:r>
      <w:proofErr w:type="spellStart"/>
      <w:r w:rsidR="00FD3FCF" w:rsidRPr="0029401F">
        <w:rPr>
          <w:lang w:val="lv-LV"/>
        </w:rPr>
        <w:t>protokollēmuma</w:t>
      </w:r>
      <w:proofErr w:type="spellEnd"/>
      <w:r w:rsidR="00FD3FCF" w:rsidRPr="0029401F">
        <w:rPr>
          <w:lang w:val="lv-LV"/>
        </w:rPr>
        <w:t xml:space="preserve"> (prot. Nr.71</w:t>
      </w:r>
      <w:r w:rsidRPr="0029401F">
        <w:rPr>
          <w:lang w:val="lv-LV"/>
        </w:rPr>
        <w:t xml:space="preserve"> </w:t>
      </w:r>
      <w:r w:rsidR="00FD3FCF" w:rsidRPr="0029401F">
        <w:rPr>
          <w:lang w:val="lv-LV"/>
        </w:rPr>
        <w:t>59</w:t>
      </w:r>
      <w:r w:rsidRPr="0029401F">
        <w:rPr>
          <w:lang w:val="lv-LV"/>
        </w:rPr>
        <w:t>.§) „</w:t>
      </w:r>
      <w:r w:rsidR="00763345" w:rsidRPr="0029401F">
        <w:rPr>
          <w:lang w:val="lv-LV"/>
        </w:rPr>
        <w:t xml:space="preserve">Latvijas Republikas nostājas projekts, sniedzot rakstiskos apsvērumus prejudiciālā nolēmuma lūguma procesā Eiropas Savienības Tiesas lietā C-430/14 </w:t>
      </w:r>
      <w:proofErr w:type="spellStart"/>
      <w:r w:rsidR="00763345" w:rsidRPr="0029401F">
        <w:rPr>
          <w:lang w:val="lv-LV"/>
        </w:rPr>
        <w:t>Stretinskis</w:t>
      </w:r>
      <w:proofErr w:type="spellEnd"/>
      <w:r w:rsidR="00763345" w:rsidRPr="0029401F">
        <w:rPr>
          <w:lang w:val="lv-LV"/>
        </w:rPr>
        <w:t xml:space="preserve"> iesniegšanu</w:t>
      </w:r>
      <w:r w:rsidRPr="0029401F">
        <w:rPr>
          <w:lang w:val="lv-LV"/>
        </w:rPr>
        <w:t>”</w:t>
      </w:r>
      <w:r w:rsidRPr="0029401F">
        <w:rPr>
          <w:b/>
          <w:lang w:val="lv-LV"/>
        </w:rPr>
        <w:t xml:space="preserve"> </w:t>
      </w:r>
      <w:r w:rsidR="00D11C31" w:rsidRPr="0029401F">
        <w:rPr>
          <w:lang w:val="lv-LV"/>
        </w:rPr>
        <w:t>4</w:t>
      </w:r>
      <w:r w:rsidRPr="0029401F">
        <w:rPr>
          <w:lang w:val="lv-LV"/>
        </w:rPr>
        <w:t>.punktā dotā uzdevuma izpildes termiņu līdz 201</w:t>
      </w:r>
      <w:r w:rsidR="00D11C31" w:rsidRPr="0029401F">
        <w:rPr>
          <w:lang w:val="lv-LV"/>
        </w:rPr>
        <w:t>5.gada 1.augustam</w:t>
      </w:r>
      <w:r w:rsidRPr="0029401F">
        <w:rPr>
          <w:lang w:val="lv-LV"/>
        </w:rPr>
        <w:t>.</w:t>
      </w:r>
    </w:p>
    <w:p w:rsidR="00EA094F" w:rsidRPr="0029401F" w:rsidRDefault="00EA094F" w:rsidP="00EA094F">
      <w:pPr>
        <w:pStyle w:val="BodyText"/>
        <w:spacing w:after="0"/>
        <w:jc w:val="both"/>
        <w:rPr>
          <w:color w:val="2A2A2A"/>
          <w:sz w:val="24"/>
          <w:szCs w:val="24"/>
        </w:rPr>
      </w:pPr>
    </w:p>
    <w:p w:rsidR="00EA094F" w:rsidRPr="0029401F" w:rsidRDefault="00EA094F" w:rsidP="00EA094F">
      <w:pPr>
        <w:ind w:firstLine="720"/>
        <w:jc w:val="both"/>
        <w:rPr>
          <w:lang w:val="lv-LV"/>
        </w:rPr>
      </w:pPr>
    </w:p>
    <w:p w:rsidR="00EA094F" w:rsidRPr="0029401F" w:rsidRDefault="006F419E" w:rsidP="0007665D">
      <w:pPr>
        <w:jc w:val="both"/>
        <w:rPr>
          <w:lang w:val="lv-LV"/>
        </w:rPr>
      </w:pPr>
      <w:r w:rsidRPr="0029401F">
        <w:rPr>
          <w:lang w:val="lv-LV"/>
        </w:rPr>
        <w:t>Ministru prezidente</w:t>
      </w:r>
      <w:r w:rsidR="00EA094F" w:rsidRPr="0029401F">
        <w:rPr>
          <w:lang w:val="lv-LV"/>
        </w:rPr>
        <w:tab/>
      </w:r>
      <w:r w:rsidR="00EA094F" w:rsidRPr="0029401F">
        <w:rPr>
          <w:lang w:val="lv-LV"/>
        </w:rPr>
        <w:tab/>
      </w:r>
      <w:r w:rsidR="00EA094F" w:rsidRPr="0029401F">
        <w:rPr>
          <w:lang w:val="lv-LV"/>
        </w:rPr>
        <w:tab/>
      </w:r>
      <w:r w:rsidR="00EA094F" w:rsidRPr="0029401F">
        <w:rPr>
          <w:lang w:val="lv-LV"/>
        </w:rPr>
        <w:tab/>
      </w:r>
      <w:r w:rsidR="00EA094F" w:rsidRPr="0029401F">
        <w:rPr>
          <w:lang w:val="lv-LV"/>
        </w:rPr>
        <w:tab/>
      </w:r>
      <w:r w:rsidR="00EA094F" w:rsidRPr="0029401F">
        <w:rPr>
          <w:lang w:val="lv-LV"/>
        </w:rPr>
        <w:tab/>
      </w:r>
      <w:r w:rsidR="00381B84">
        <w:rPr>
          <w:lang w:val="lv-LV"/>
        </w:rPr>
        <w:tab/>
      </w:r>
      <w:proofErr w:type="spellStart"/>
      <w:r w:rsidRPr="0029401F">
        <w:rPr>
          <w:lang w:val="lv-LV"/>
        </w:rPr>
        <w:t>L.Straujuma</w:t>
      </w:r>
      <w:proofErr w:type="spellEnd"/>
    </w:p>
    <w:p w:rsidR="00EA094F" w:rsidRPr="0029401F" w:rsidRDefault="00EA094F" w:rsidP="006F419E">
      <w:pPr>
        <w:jc w:val="both"/>
        <w:rPr>
          <w:lang w:val="lv-LV"/>
        </w:rPr>
      </w:pPr>
    </w:p>
    <w:p w:rsidR="006F419E" w:rsidRPr="0029401F" w:rsidRDefault="006F419E" w:rsidP="006F419E">
      <w:pPr>
        <w:jc w:val="both"/>
        <w:rPr>
          <w:lang w:val="lv-LV"/>
        </w:rPr>
      </w:pPr>
    </w:p>
    <w:p w:rsidR="00EA094F" w:rsidRPr="0029401F" w:rsidRDefault="00EA094F" w:rsidP="0007665D">
      <w:pPr>
        <w:jc w:val="both"/>
        <w:rPr>
          <w:lang w:val="lv-LV"/>
        </w:rPr>
      </w:pPr>
      <w:r w:rsidRPr="0029401F">
        <w:rPr>
          <w:lang w:val="lv-LV"/>
        </w:rPr>
        <w:t>Valsts kancelejas direktore</w:t>
      </w:r>
      <w:r w:rsidRPr="0029401F">
        <w:rPr>
          <w:lang w:val="lv-LV"/>
        </w:rPr>
        <w:tab/>
      </w:r>
      <w:r w:rsidRPr="0029401F">
        <w:rPr>
          <w:lang w:val="lv-LV"/>
        </w:rPr>
        <w:tab/>
      </w:r>
      <w:r w:rsidRPr="0029401F">
        <w:rPr>
          <w:lang w:val="lv-LV"/>
        </w:rPr>
        <w:tab/>
      </w:r>
      <w:r w:rsidRPr="0029401F">
        <w:rPr>
          <w:lang w:val="lv-LV"/>
        </w:rPr>
        <w:tab/>
      </w:r>
      <w:r w:rsidRPr="0029401F">
        <w:rPr>
          <w:lang w:val="lv-LV"/>
        </w:rPr>
        <w:tab/>
      </w:r>
      <w:r w:rsidR="00381B84">
        <w:rPr>
          <w:lang w:val="lv-LV"/>
        </w:rPr>
        <w:tab/>
      </w:r>
      <w:proofErr w:type="spellStart"/>
      <w:r w:rsidRPr="0029401F">
        <w:rPr>
          <w:lang w:val="lv-LV"/>
        </w:rPr>
        <w:t>E.Dreimane</w:t>
      </w:r>
      <w:proofErr w:type="spellEnd"/>
    </w:p>
    <w:p w:rsidR="00EA094F" w:rsidRPr="0029401F" w:rsidRDefault="00EA094F" w:rsidP="00EA094F">
      <w:pPr>
        <w:jc w:val="both"/>
        <w:rPr>
          <w:lang w:val="lv-LV"/>
        </w:rPr>
      </w:pPr>
    </w:p>
    <w:p w:rsidR="006F419E" w:rsidRPr="0029401F" w:rsidRDefault="006F419E" w:rsidP="00EA094F">
      <w:pPr>
        <w:jc w:val="both"/>
        <w:rPr>
          <w:lang w:val="lv-LV"/>
        </w:rPr>
      </w:pPr>
    </w:p>
    <w:p w:rsidR="00BE0B20" w:rsidRDefault="006F419E" w:rsidP="00381B84">
      <w:pPr>
        <w:pStyle w:val="Header"/>
        <w:tabs>
          <w:tab w:val="left" w:pos="1080"/>
          <w:tab w:val="left" w:pos="6840"/>
        </w:tabs>
        <w:jc w:val="both"/>
        <w:rPr>
          <w:lang w:val="lv-LV"/>
        </w:rPr>
      </w:pPr>
      <w:r w:rsidRPr="0029401F">
        <w:rPr>
          <w:lang w:val="lv-LV"/>
        </w:rPr>
        <w:t>F</w:t>
      </w:r>
      <w:r w:rsidR="00BE0B20">
        <w:rPr>
          <w:lang w:val="lv-LV"/>
        </w:rPr>
        <w:t xml:space="preserve">inanšu ministra vietā – </w:t>
      </w:r>
    </w:p>
    <w:p w:rsidR="00EA094F" w:rsidRPr="0029401F" w:rsidRDefault="00BE0B20" w:rsidP="00381B84">
      <w:pPr>
        <w:pStyle w:val="Header"/>
        <w:tabs>
          <w:tab w:val="left" w:pos="1080"/>
          <w:tab w:val="left" w:pos="6840"/>
        </w:tabs>
        <w:jc w:val="both"/>
        <w:rPr>
          <w:lang w:val="lv-LV"/>
        </w:rPr>
      </w:pPr>
      <w:r>
        <w:rPr>
          <w:lang w:val="lv-LV"/>
        </w:rPr>
        <w:t>satiksmes ministrs</w:t>
      </w:r>
      <w:r w:rsidR="0029401F">
        <w:rPr>
          <w:lang w:val="lv-LV"/>
        </w:rPr>
        <w:t xml:space="preserve">                               </w:t>
      </w:r>
      <w:r w:rsidR="00381B84">
        <w:rPr>
          <w:lang w:val="lv-LV"/>
        </w:rPr>
        <w:t xml:space="preserve">                 </w:t>
      </w:r>
      <w:r>
        <w:rPr>
          <w:lang w:val="lv-LV"/>
        </w:rPr>
        <w:t xml:space="preserve">                               </w:t>
      </w:r>
      <w:proofErr w:type="spellStart"/>
      <w:r>
        <w:rPr>
          <w:lang w:val="lv-LV"/>
        </w:rPr>
        <w:t>A.Matīss</w:t>
      </w:r>
      <w:proofErr w:type="spellEnd"/>
    </w:p>
    <w:p w:rsidR="00EA094F" w:rsidRPr="0029401F" w:rsidRDefault="00EA094F" w:rsidP="00EA094F">
      <w:pPr>
        <w:pStyle w:val="Header"/>
        <w:tabs>
          <w:tab w:val="left" w:pos="1080"/>
          <w:tab w:val="left" w:pos="6840"/>
        </w:tabs>
        <w:jc w:val="both"/>
        <w:rPr>
          <w:lang w:val="lv-LV"/>
        </w:rPr>
      </w:pPr>
    </w:p>
    <w:p w:rsidR="00EA094F" w:rsidRDefault="00EA094F" w:rsidP="00EA094F">
      <w:pPr>
        <w:jc w:val="both"/>
        <w:rPr>
          <w:sz w:val="22"/>
          <w:szCs w:val="22"/>
          <w:lang w:val="lv-LV"/>
        </w:rPr>
      </w:pPr>
    </w:p>
    <w:p w:rsidR="00EA094F" w:rsidRDefault="00EA094F" w:rsidP="00EA094F">
      <w:pPr>
        <w:jc w:val="both"/>
        <w:rPr>
          <w:sz w:val="22"/>
          <w:szCs w:val="22"/>
          <w:lang w:val="lv-LV"/>
        </w:rPr>
      </w:pPr>
    </w:p>
    <w:p w:rsidR="00EA094F" w:rsidRDefault="00EA094F" w:rsidP="00EA094F">
      <w:pPr>
        <w:jc w:val="both"/>
        <w:rPr>
          <w:sz w:val="22"/>
          <w:szCs w:val="22"/>
          <w:lang w:val="lv-LV"/>
        </w:rPr>
      </w:pPr>
    </w:p>
    <w:p w:rsidR="00EA094F" w:rsidRDefault="00EA094F" w:rsidP="00EA094F">
      <w:pPr>
        <w:jc w:val="both"/>
        <w:rPr>
          <w:sz w:val="22"/>
          <w:szCs w:val="22"/>
          <w:lang w:val="lv-LV"/>
        </w:rPr>
      </w:pPr>
    </w:p>
    <w:p w:rsidR="00EA094F" w:rsidRDefault="00EA094F" w:rsidP="00EA094F">
      <w:pPr>
        <w:jc w:val="both"/>
        <w:rPr>
          <w:sz w:val="22"/>
          <w:szCs w:val="22"/>
          <w:lang w:val="lv-LV"/>
        </w:rPr>
      </w:pPr>
    </w:p>
    <w:p w:rsidR="00EA094F" w:rsidRDefault="00EA094F" w:rsidP="00EA094F">
      <w:pPr>
        <w:jc w:val="both"/>
        <w:rPr>
          <w:sz w:val="22"/>
          <w:szCs w:val="22"/>
          <w:lang w:val="lv-LV"/>
        </w:rPr>
      </w:pPr>
    </w:p>
    <w:p w:rsidR="00EA094F" w:rsidRPr="00381B84" w:rsidRDefault="00EA094F" w:rsidP="00EA094F">
      <w:pPr>
        <w:jc w:val="both"/>
        <w:rPr>
          <w:sz w:val="20"/>
          <w:szCs w:val="20"/>
          <w:lang w:val="lv-LV"/>
        </w:rPr>
      </w:pPr>
    </w:p>
    <w:p w:rsidR="00EA094F" w:rsidRPr="00381B84" w:rsidRDefault="00D5730B" w:rsidP="0016720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24.04</w:t>
      </w:r>
      <w:r w:rsidR="0016720D" w:rsidRPr="00381B84">
        <w:rPr>
          <w:sz w:val="20"/>
          <w:szCs w:val="20"/>
          <w:lang w:val="lv-LV"/>
        </w:rPr>
        <w:t>.2015. 15:33</w:t>
      </w:r>
    </w:p>
    <w:p w:rsidR="0016720D" w:rsidRPr="00381B84" w:rsidRDefault="00BE0B20" w:rsidP="0016720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104</w:t>
      </w:r>
    </w:p>
    <w:p w:rsidR="000F77B6" w:rsidRPr="00381B84" w:rsidRDefault="0016720D" w:rsidP="00EA094F">
      <w:pPr>
        <w:rPr>
          <w:bCs/>
          <w:sz w:val="20"/>
          <w:szCs w:val="20"/>
          <w:lang w:val="lv-LV"/>
        </w:rPr>
      </w:pPr>
      <w:proofErr w:type="spellStart"/>
      <w:r w:rsidRPr="00381B84">
        <w:rPr>
          <w:bCs/>
          <w:sz w:val="20"/>
          <w:szCs w:val="20"/>
          <w:lang w:val="lv-LV"/>
        </w:rPr>
        <w:t>I.Āboliņa</w:t>
      </w:r>
      <w:proofErr w:type="spellEnd"/>
      <w:r w:rsidR="00EA094F" w:rsidRPr="00381B84">
        <w:rPr>
          <w:bCs/>
          <w:sz w:val="20"/>
          <w:szCs w:val="20"/>
          <w:lang w:val="lv-LV"/>
        </w:rPr>
        <w:t xml:space="preserve">, </w:t>
      </w:r>
    </w:p>
    <w:p w:rsidR="00EA094F" w:rsidRPr="00381B84" w:rsidRDefault="0016720D" w:rsidP="00EA094F">
      <w:pPr>
        <w:rPr>
          <w:sz w:val="20"/>
          <w:szCs w:val="20"/>
          <w:lang w:val="lv-LV"/>
        </w:rPr>
      </w:pPr>
      <w:r w:rsidRPr="00381B84">
        <w:rPr>
          <w:sz w:val="20"/>
          <w:szCs w:val="20"/>
          <w:lang w:val="lv-LV"/>
        </w:rPr>
        <w:t>67083963</w:t>
      </w:r>
      <w:r w:rsidR="000F77B6" w:rsidRPr="00381B84">
        <w:rPr>
          <w:sz w:val="20"/>
          <w:szCs w:val="20"/>
          <w:lang w:val="lv-LV"/>
        </w:rPr>
        <w:t xml:space="preserve">, </w:t>
      </w:r>
      <w:r w:rsidRPr="00381B84">
        <w:rPr>
          <w:sz w:val="20"/>
          <w:szCs w:val="20"/>
          <w:lang w:val="lv-LV"/>
        </w:rPr>
        <w:t>Ilze.Abolina</w:t>
      </w:r>
      <w:r w:rsidR="00EA094F" w:rsidRPr="00381B84">
        <w:rPr>
          <w:sz w:val="20"/>
          <w:szCs w:val="20"/>
          <w:lang w:val="lv-LV"/>
        </w:rPr>
        <w:t>@fm.gov.lv</w:t>
      </w:r>
    </w:p>
    <w:p w:rsidR="004E67E6" w:rsidRPr="00381B84" w:rsidRDefault="004E67E6">
      <w:pPr>
        <w:rPr>
          <w:sz w:val="20"/>
          <w:szCs w:val="20"/>
        </w:rPr>
      </w:pPr>
    </w:p>
    <w:p w:rsidR="00381B84" w:rsidRPr="00381B84" w:rsidRDefault="00381B84">
      <w:pPr>
        <w:rPr>
          <w:sz w:val="20"/>
          <w:szCs w:val="20"/>
        </w:rPr>
      </w:pPr>
    </w:p>
    <w:sectPr w:rsidR="00381B84" w:rsidRPr="00381B84" w:rsidSect="00BA1815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44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A4" w:rsidRDefault="00D21CA4">
      <w:r>
        <w:separator/>
      </w:r>
    </w:p>
  </w:endnote>
  <w:endnote w:type="continuationSeparator" w:id="0">
    <w:p w:rsidR="00D21CA4" w:rsidRDefault="00D2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77" w:rsidRPr="0074382E" w:rsidRDefault="00EA094F" w:rsidP="0074382E">
    <w:pPr>
      <w:pStyle w:val="Footer"/>
    </w:pPr>
    <w:r w:rsidRPr="0074382E">
      <w:rPr>
        <w:sz w:val="20"/>
        <w:szCs w:val="20"/>
        <w:lang w:val="lv-LV"/>
      </w:rPr>
      <w:t>LMProt_</w:t>
    </w:r>
    <w:r>
      <w:rPr>
        <w:sz w:val="20"/>
        <w:szCs w:val="20"/>
        <w:lang w:val="lv-LV"/>
      </w:rPr>
      <w:t>14606</w:t>
    </w:r>
    <w:r w:rsidRPr="0074382E">
      <w:rPr>
        <w:sz w:val="20"/>
        <w:szCs w:val="20"/>
        <w:lang w:val="lv-LV"/>
      </w:rPr>
      <w:t xml:space="preserve">11; Grozījumi Ministru kabineta 2010.gada 18.maija noteikumos Nr.461 „Noteikumi par Profesiju klasifikatoru, </w:t>
    </w:r>
    <w:r w:rsidRPr="0074382E">
      <w:rPr>
        <w:color w:val="000000"/>
        <w:sz w:val="20"/>
        <w:szCs w:val="20"/>
        <w:lang w:val="lv-LV"/>
      </w:rPr>
      <w:t>profesijai atbilstošiem pamatuzdevumiem</w:t>
    </w:r>
    <w:r w:rsidRPr="0074382E">
      <w:rPr>
        <w:sz w:val="20"/>
        <w:szCs w:val="20"/>
        <w:lang w:val="lv-LV"/>
      </w:rPr>
      <w:t xml:space="preserve"> </w:t>
    </w:r>
    <w:r w:rsidRPr="0074382E">
      <w:rPr>
        <w:color w:val="000000"/>
        <w:sz w:val="20"/>
        <w:szCs w:val="20"/>
        <w:lang w:val="lv-LV"/>
      </w:rPr>
      <w:t>un kvalifikācijas pamatprasībām</w:t>
    </w:r>
    <w:r w:rsidRPr="0074382E">
      <w:rPr>
        <w:sz w:val="20"/>
        <w:szCs w:val="20"/>
        <w:lang w:val="lv-LV"/>
      </w:rPr>
      <w:t xml:space="preserve"> un Profesiju klasifikatora lietošanas un aktualizēšanas kārtību”</w:t>
    </w:r>
    <w:r w:rsidRPr="0074382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77" w:rsidRPr="009A4FB6" w:rsidRDefault="00EA094F" w:rsidP="009A4FB6">
    <w:pPr>
      <w:pStyle w:val="NormalWeb"/>
      <w:spacing w:before="0" w:after="0"/>
      <w:jc w:val="both"/>
      <w:rPr>
        <w:sz w:val="20"/>
        <w:szCs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9A4FB6">
      <w:rPr>
        <w:noProof/>
        <w:sz w:val="20"/>
      </w:rPr>
      <w:t>FMp</w:t>
    </w:r>
    <w:r>
      <w:rPr>
        <w:noProof/>
        <w:sz w:val="20"/>
      </w:rPr>
      <w:t>rot_</w:t>
    </w:r>
    <w:r w:rsidR="00D5730B">
      <w:rPr>
        <w:noProof/>
        <w:sz w:val="20"/>
      </w:rPr>
      <w:t>2404</w:t>
    </w:r>
    <w:r w:rsidR="0016720D">
      <w:rPr>
        <w:noProof/>
        <w:sz w:val="20"/>
      </w:rPr>
      <w:t>2015</w:t>
    </w:r>
    <w:r>
      <w:rPr>
        <w:sz w:val="20"/>
      </w:rPr>
      <w:fldChar w:fldCharType="end"/>
    </w:r>
    <w:r w:rsidR="00F145A2">
      <w:rPr>
        <w:sz w:val="20"/>
      </w:rPr>
      <w:t>.</w:t>
    </w:r>
    <w:proofErr w:type="spellStart"/>
    <w:r w:rsidR="00F145A2">
      <w:rPr>
        <w:sz w:val="20"/>
      </w:rPr>
      <w:t>docx</w:t>
    </w:r>
    <w:proofErr w:type="spellEnd"/>
    <w:r>
      <w:rPr>
        <w:sz w:val="20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A4" w:rsidRDefault="00D21CA4">
      <w:r>
        <w:separator/>
      </w:r>
    </w:p>
  </w:footnote>
  <w:footnote w:type="continuationSeparator" w:id="0">
    <w:p w:rsidR="00D21CA4" w:rsidRDefault="00D2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77" w:rsidRDefault="00EA09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177" w:rsidRDefault="00D21C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77" w:rsidRDefault="00EA09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16177" w:rsidRDefault="00D21C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05"/>
    <w:rsid w:val="0007665D"/>
    <w:rsid w:val="000F77B6"/>
    <w:rsid w:val="0016720D"/>
    <w:rsid w:val="00190105"/>
    <w:rsid w:val="00292161"/>
    <w:rsid w:val="0029401F"/>
    <w:rsid w:val="003437F0"/>
    <w:rsid w:val="00381B84"/>
    <w:rsid w:val="004E67E6"/>
    <w:rsid w:val="004F3F50"/>
    <w:rsid w:val="005B13CA"/>
    <w:rsid w:val="005D1B89"/>
    <w:rsid w:val="006258F9"/>
    <w:rsid w:val="006A37B8"/>
    <w:rsid w:val="006F419E"/>
    <w:rsid w:val="00717208"/>
    <w:rsid w:val="00746893"/>
    <w:rsid w:val="00763345"/>
    <w:rsid w:val="0091678E"/>
    <w:rsid w:val="00991661"/>
    <w:rsid w:val="009A4FB6"/>
    <w:rsid w:val="00BD14AA"/>
    <w:rsid w:val="00BE0B20"/>
    <w:rsid w:val="00BE753E"/>
    <w:rsid w:val="00D11C31"/>
    <w:rsid w:val="00D21CA4"/>
    <w:rsid w:val="00D35CE6"/>
    <w:rsid w:val="00D5730B"/>
    <w:rsid w:val="00E87E49"/>
    <w:rsid w:val="00EA094F"/>
    <w:rsid w:val="00F145A2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1782F-0F0D-44D0-8D60-9FD092E1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4F"/>
    <w:rPr>
      <w:rFonts w:eastAsia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A094F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94F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rsid w:val="00EA094F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EA094F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EA094F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EA094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EA09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094F"/>
    <w:rPr>
      <w:rFonts w:eastAsia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EA094F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094F"/>
    <w:rPr>
      <w:rFonts w:eastAsia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rsid w:val="00EA09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094F"/>
    <w:rPr>
      <w:rFonts w:eastAsia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A094F"/>
  </w:style>
  <w:style w:type="paragraph" w:styleId="NormalWeb">
    <w:name w:val="Normal (Web)"/>
    <w:basedOn w:val="Normal"/>
    <w:rsid w:val="00EA094F"/>
    <w:pPr>
      <w:spacing w:before="75" w:after="75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2014.gada 16.decembra sēdes protokollēmuma (prot. Nr.71 59.§) „Latvijas Republikas nostājas projekts, sniedzot rakstiskos apsvērumus prejudiciālā nolēmuma lūguma procesā Eiropas Savienības Tiesas lietā C-430/14 Stretinskis iesniegšanu” 4.punktā dotā uzdevuma izpildi</dc:title>
  <dc:subject>Protokollēmuma projekts</dc:subject>
  <dc:creator>Finanšu Ministrija;ilze.abolina@fm.gov.lv</dc:creator>
  <cp:keywords/>
  <dc:description>67083963, Ilze.Abolina@fm.gov.lv</dc:description>
  <cp:lastModifiedBy>Gunta Puidīte</cp:lastModifiedBy>
  <cp:revision>22</cp:revision>
  <dcterms:created xsi:type="dcterms:W3CDTF">2013-06-28T12:06:00Z</dcterms:created>
  <dcterms:modified xsi:type="dcterms:W3CDTF">2015-05-12T12:45:00Z</dcterms:modified>
</cp:coreProperties>
</file>