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2E" w:rsidRDefault="00652C4C" w:rsidP="00605C5A">
      <w:pPr>
        <w:jc w:val="right"/>
        <w:rPr>
          <w:i/>
          <w:szCs w:val="28"/>
        </w:rPr>
      </w:pPr>
      <w:r w:rsidRPr="00CF040F">
        <w:rPr>
          <w:i/>
          <w:szCs w:val="28"/>
        </w:rPr>
        <w:t>Projekts</w:t>
      </w:r>
    </w:p>
    <w:p w:rsidR="006D5B33" w:rsidRPr="0089762E" w:rsidRDefault="006D5B33" w:rsidP="00605C5A">
      <w:pPr>
        <w:jc w:val="right"/>
        <w:rPr>
          <w:i/>
          <w:szCs w:val="28"/>
        </w:rPr>
      </w:pPr>
    </w:p>
    <w:p w:rsidR="00652C4C" w:rsidRPr="00CF040F" w:rsidRDefault="00652C4C" w:rsidP="00605C5A">
      <w:pPr>
        <w:jc w:val="center"/>
        <w:rPr>
          <w:b/>
          <w:szCs w:val="28"/>
        </w:rPr>
      </w:pPr>
      <w:r w:rsidRPr="00CF040F">
        <w:rPr>
          <w:b/>
          <w:szCs w:val="28"/>
        </w:rPr>
        <w:t xml:space="preserve">LATVIJAS REPUBLIKAS MINISTRU KABINETA </w:t>
      </w:r>
    </w:p>
    <w:p w:rsidR="00652C4C" w:rsidRPr="00CF040F" w:rsidRDefault="00652C4C" w:rsidP="00605C5A">
      <w:pPr>
        <w:jc w:val="center"/>
        <w:rPr>
          <w:b/>
          <w:szCs w:val="28"/>
        </w:rPr>
      </w:pPr>
      <w:r w:rsidRPr="00CF040F">
        <w:rPr>
          <w:b/>
          <w:szCs w:val="28"/>
        </w:rPr>
        <w:t>SĒDES PROTOKOLLĒMUMS</w:t>
      </w:r>
    </w:p>
    <w:p w:rsidR="00652C4C" w:rsidRPr="00CF040F" w:rsidRDefault="00652C4C" w:rsidP="00605C5A">
      <w:pPr>
        <w:rPr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652C4C" w:rsidRPr="00CF040F" w:rsidTr="00432DFF">
        <w:trPr>
          <w:cantSplit/>
        </w:trPr>
        <w:tc>
          <w:tcPr>
            <w:tcW w:w="3967" w:type="dxa"/>
          </w:tcPr>
          <w:p w:rsidR="00652C4C" w:rsidRPr="00CF040F" w:rsidRDefault="00652C4C" w:rsidP="00605C5A">
            <w:pPr>
              <w:rPr>
                <w:szCs w:val="28"/>
              </w:rPr>
            </w:pPr>
            <w:r w:rsidRPr="00CF040F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652C4C" w:rsidRPr="00CF040F" w:rsidRDefault="00652C4C" w:rsidP="00605C5A">
            <w:pPr>
              <w:rPr>
                <w:szCs w:val="28"/>
              </w:rPr>
            </w:pPr>
            <w:r w:rsidRPr="00CF040F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652C4C" w:rsidRPr="00CF040F" w:rsidRDefault="00B37106" w:rsidP="00605C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2015</w:t>
            </w:r>
            <w:r w:rsidR="00652C4C" w:rsidRPr="00CF040F">
              <w:rPr>
                <w:szCs w:val="28"/>
              </w:rPr>
              <w:t>.gada ___.__________</w:t>
            </w:r>
          </w:p>
        </w:tc>
      </w:tr>
    </w:tbl>
    <w:p w:rsidR="00652C4C" w:rsidRPr="00CF040F" w:rsidRDefault="00652C4C" w:rsidP="00605C5A">
      <w:pPr>
        <w:jc w:val="center"/>
        <w:rPr>
          <w:szCs w:val="28"/>
        </w:rPr>
      </w:pPr>
    </w:p>
    <w:p w:rsidR="00652C4C" w:rsidRPr="00CF040F" w:rsidRDefault="00652C4C" w:rsidP="00605C5A">
      <w:pPr>
        <w:jc w:val="center"/>
        <w:rPr>
          <w:szCs w:val="28"/>
        </w:rPr>
      </w:pPr>
      <w:bookmarkStart w:id="0" w:name="1"/>
      <w:bookmarkEnd w:id="0"/>
      <w:r w:rsidRPr="00CF040F">
        <w:rPr>
          <w:szCs w:val="28"/>
        </w:rPr>
        <w:t>.§</w:t>
      </w:r>
    </w:p>
    <w:p w:rsidR="00652C4C" w:rsidRPr="00CF040F" w:rsidRDefault="00652C4C" w:rsidP="00605C5A">
      <w:pPr>
        <w:jc w:val="center"/>
        <w:rPr>
          <w:szCs w:val="28"/>
        </w:rPr>
      </w:pPr>
    </w:p>
    <w:p w:rsidR="00B920BE" w:rsidRPr="006F0862" w:rsidRDefault="00B920BE" w:rsidP="00605C5A">
      <w:pPr>
        <w:jc w:val="center"/>
        <w:rPr>
          <w:b/>
          <w:color w:val="000000" w:themeColor="text1"/>
          <w:szCs w:val="28"/>
        </w:rPr>
      </w:pPr>
      <w:bookmarkStart w:id="1" w:name="OLE_LINK1"/>
      <w:bookmarkStart w:id="2" w:name="OLE_LINK2"/>
      <w:r w:rsidRPr="006F0862">
        <w:rPr>
          <w:b/>
          <w:color w:val="000000" w:themeColor="text1"/>
          <w:szCs w:val="28"/>
        </w:rPr>
        <w:t>Informatīvais ziņojums</w:t>
      </w:r>
    </w:p>
    <w:p w:rsidR="00B920BE" w:rsidRPr="006F0862" w:rsidRDefault="00B920BE" w:rsidP="00605C5A">
      <w:pPr>
        <w:jc w:val="center"/>
        <w:rPr>
          <w:b/>
          <w:color w:val="000000" w:themeColor="text1"/>
          <w:szCs w:val="28"/>
        </w:rPr>
      </w:pPr>
      <w:r w:rsidRPr="006F0862">
        <w:rPr>
          <w:b/>
          <w:color w:val="000000" w:themeColor="text1"/>
          <w:szCs w:val="28"/>
        </w:rPr>
        <w:t>„Par valsts atzinību izciliem</w:t>
      </w:r>
      <w:r>
        <w:rPr>
          <w:b/>
          <w:color w:val="000000" w:themeColor="text1"/>
          <w:szCs w:val="28"/>
        </w:rPr>
        <w:t xml:space="preserve"> starptautiskiem Latvijas kultūras</w:t>
      </w:r>
      <w:r w:rsidRPr="006F0862">
        <w:rPr>
          <w:b/>
          <w:color w:val="000000" w:themeColor="text1"/>
          <w:szCs w:val="28"/>
        </w:rPr>
        <w:t xml:space="preserve"> sasniegumiem</w:t>
      </w:r>
      <w:r>
        <w:rPr>
          <w:b/>
          <w:color w:val="000000" w:themeColor="text1"/>
          <w:szCs w:val="28"/>
        </w:rPr>
        <w:t>”</w:t>
      </w:r>
    </w:p>
    <w:bookmarkEnd w:id="1"/>
    <w:bookmarkEnd w:id="2"/>
    <w:p w:rsidR="00652C4C" w:rsidRPr="00CF040F" w:rsidRDefault="00652C4C" w:rsidP="00605C5A">
      <w:pPr>
        <w:jc w:val="center"/>
        <w:rPr>
          <w:b/>
          <w:color w:val="000000" w:themeColor="text1"/>
          <w:szCs w:val="28"/>
        </w:rPr>
      </w:pPr>
    </w:p>
    <w:p w:rsidR="00652C4C" w:rsidRPr="00CF040F" w:rsidRDefault="00652C4C" w:rsidP="00605C5A">
      <w:pPr>
        <w:rPr>
          <w:szCs w:val="28"/>
        </w:rPr>
      </w:pPr>
      <w:r w:rsidRPr="00CF040F">
        <w:rPr>
          <w:b/>
          <w:szCs w:val="28"/>
        </w:rPr>
        <w:t xml:space="preserve">TA-  </w:t>
      </w:r>
    </w:p>
    <w:p w:rsidR="00652C4C" w:rsidRPr="00CF040F" w:rsidRDefault="00652C4C" w:rsidP="00605C5A">
      <w:pPr>
        <w:jc w:val="center"/>
        <w:rPr>
          <w:szCs w:val="28"/>
        </w:rPr>
      </w:pPr>
      <w:r w:rsidRPr="00CF040F">
        <w:rPr>
          <w:szCs w:val="28"/>
        </w:rPr>
        <w:t>______________________________________________________</w:t>
      </w:r>
    </w:p>
    <w:p w:rsidR="00051C81" w:rsidRDefault="00652C4C" w:rsidP="00605C5A">
      <w:pPr>
        <w:jc w:val="center"/>
        <w:rPr>
          <w:szCs w:val="28"/>
        </w:rPr>
      </w:pPr>
      <w:r w:rsidRPr="00CF040F">
        <w:rPr>
          <w:szCs w:val="28"/>
        </w:rPr>
        <w:t xml:space="preserve"> (...)</w:t>
      </w:r>
    </w:p>
    <w:p w:rsidR="00432DFF" w:rsidRPr="00CF040F" w:rsidRDefault="00432DFF" w:rsidP="005D06E7">
      <w:pPr>
        <w:jc w:val="center"/>
        <w:rPr>
          <w:szCs w:val="28"/>
        </w:rPr>
      </w:pPr>
    </w:p>
    <w:p w:rsidR="001C2401" w:rsidRDefault="00432DFF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>Pieņemt zināšanai kultūras ministres</w:t>
      </w:r>
      <w:r w:rsidR="00652C4C" w:rsidRPr="00CF040F">
        <w:rPr>
          <w:color w:val="000000"/>
          <w:szCs w:val="28"/>
        </w:rPr>
        <w:t xml:space="preserve"> iesniegto informatīvo ziņojumu. </w:t>
      </w:r>
    </w:p>
    <w:p w:rsidR="001C2401" w:rsidRDefault="001C2401">
      <w:pPr>
        <w:tabs>
          <w:tab w:val="left" w:pos="1134"/>
        </w:tabs>
        <w:autoSpaceDE w:val="0"/>
        <w:autoSpaceDN w:val="0"/>
        <w:adjustRightInd w:val="0"/>
        <w:ind w:left="567" w:firstLine="11"/>
        <w:jc w:val="both"/>
        <w:rPr>
          <w:szCs w:val="28"/>
        </w:rPr>
      </w:pPr>
    </w:p>
    <w:p w:rsidR="001C2401" w:rsidRPr="00605C5A" w:rsidRDefault="0089762E" w:rsidP="0089762E">
      <w:pPr>
        <w:pStyle w:val="Sarakstarindkop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Cs w:val="28"/>
        </w:rPr>
      </w:pPr>
      <w:r>
        <w:t>Atbalstīt Izcilības balvas kultūrā izveidi un Kultūras ministrijai ikgadēji nodrošināt tās norisi.</w:t>
      </w:r>
    </w:p>
    <w:p w:rsidR="00605C5A" w:rsidRPr="00605C5A" w:rsidRDefault="00605C5A" w:rsidP="00605C5A">
      <w:pPr>
        <w:pStyle w:val="Sarakstarindkopa"/>
        <w:rPr>
          <w:szCs w:val="28"/>
        </w:rPr>
      </w:pPr>
    </w:p>
    <w:p w:rsidR="00605C5A" w:rsidRPr="00076D65" w:rsidRDefault="00605C5A" w:rsidP="00605C5A">
      <w:pPr>
        <w:pStyle w:val="Sarakstarindkop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Kultūras ministrijai sagatavot un kultūras ministram līdz 20</w:t>
      </w:r>
      <w:r w:rsidR="008D6CFB">
        <w:rPr>
          <w:szCs w:val="28"/>
        </w:rPr>
        <w:t>15</w:t>
      </w:r>
      <w:r>
        <w:rPr>
          <w:szCs w:val="28"/>
        </w:rPr>
        <w:t xml:space="preserve">.gada </w:t>
      </w:r>
      <w:r w:rsidR="008D6CFB">
        <w:rPr>
          <w:szCs w:val="28"/>
        </w:rPr>
        <w:t>3</w:t>
      </w:r>
      <w:r w:rsidR="00462FA3">
        <w:rPr>
          <w:szCs w:val="28"/>
        </w:rPr>
        <w:t>1</w:t>
      </w:r>
      <w:r w:rsidR="00B37106">
        <w:rPr>
          <w:szCs w:val="28"/>
        </w:rPr>
        <w:t>.</w:t>
      </w:r>
      <w:r w:rsidR="00462FA3">
        <w:rPr>
          <w:szCs w:val="28"/>
        </w:rPr>
        <w:t xml:space="preserve">augustam </w:t>
      </w:r>
      <w:r>
        <w:rPr>
          <w:szCs w:val="28"/>
        </w:rPr>
        <w:t>iesniegt noteikt</w:t>
      </w:r>
      <w:r w:rsidRPr="00EE3947">
        <w:rPr>
          <w:szCs w:val="28"/>
        </w:rPr>
        <w:t xml:space="preserve">ā kārtībā </w:t>
      </w:r>
      <w:r>
        <w:rPr>
          <w:szCs w:val="28"/>
        </w:rPr>
        <w:t>Ministru kabinetā grozījumu Ministru kabineta 2003.gada 29.aprīļa noteikumu Nr.241 „Kultūras ministrijas nolikums” 5.punktā, paredzot Kultūras ministrijai uzdevumu nodrošināt valsts atzinības par izciliem starptautiskiem Latvijas kultūras sasniegumiem īstenošanu.</w:t>
      </w:r>
    </w:p>
    <w:p w:rsidR="00076D65" w:rsidRPr="00076D65" w:rsidRDefault="00076D65" w:rsidP="00076D65">
      <w:pPr>
        <w:pStyle w:val="Sarakstarindkopa"/>
        <w:rPr>
          <w:szCs w:val="28"/>
        </w:rPr>
      </w:pPr>
    </w:p>
    <w:p w:rsidR="001E1F9B" w:rsidRPr="003142BE" w:rsidRDefault="000D26B1" w:rsidP="00076D65">
      <w:pPr>
        <w:pStyle w:val="Sarakstarindkop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Cs w:val="28"/>
        </w:rPr>
      </w:pPr>
      <w:r w:rsidRPr="007B14B0">
        <w:rPr>
          <w:szCs w:val="24"/>
        </w:rPr>
        <w:t xml:space="preserve">Izcilības balva kultūrā 2015. un 2016.gadā ir nodrošināma no Kultūras ministrijas budžetā esošajiem līdzekļiem, savukārt jautājums par </w:t>
      </w:r>
      <w:r w:rsidR="001E1F9B" w:rsidRPr="007B14B0">
        <w:rPr>
          <w:szCs w:val="28"/>
        </w:rPr>
        <w:t>Kultūras ministrijai nepieciešamo papi</w:t>
      </w:r>
      <w:r w:rsidR="00C34A11" w:rsidRPr="007B14B0">
        <w:rPr>
          <w:szCs w:val="28"/>
        </w:rPr>
        <w:t>ldu finansējumu valsts atzinības par</w:t>
      </w:r>
      <w:r w:rsidR="001E1F9B" w:rsidRPr="007B14B0">
        <w:rPr>
          <w:szCs w:val="28"/>
        </w:rPr>
        <w:t xml:space="preserve"> izciliem starptautiskiem Latvijas kultūras sasniegumiem nodrošināšanai </w:t>
      </w:r>
      <w:r w:rsidR="001E1F9B" w:rsidRPr="007B14B0">
        <w:rPr>
          <w:color w:val="2A2A2A"/>
          <w:szCs w:val="28"/>
        </w:rPr>
        <w:t xml:space="preserve">izskatīt Ministru kabinetā, sagatavojot </w:t>
      </w:r>
      <w:r w:rsidRPr="007B14B0">
        <w:rPr>
          <w:szCs w:val="28"/>
        </w:rPr>
        <w:t xml:space="preserve">likumprojektu „Par valsts budžetu 2017.gadam” un </w:t>
      </w:r>
      <w:r w:rsidR="001E1F9B" w:rsidRPr="007B14B0">
        <w:rPr>
          <w:color w:val="2A2A2A"/>
          <w:szCs w:val="28"/>
        </w:rPr>
        <w:t xml:space="preserve">likumprojektu </w:t>
      </w:r>
      <w:r w:rsidR="00605C5A" w:rsidRPr="007B14B0">
        <w:rPr>
          <w:szCs w:val="28"/>
        </w:rPr>
        <w:t>„</w:t>
      </w:r>
      <w:r w:rsidR="001E1F9B" w:rsidRPr="007B14B0">
        <w:rPr>
          <w:szCs w:val="28"/>
        </w:rPr>
        <w:t>Par vid</w:t>
      </w:r>
      <w:r w:rsidR="00B37106" w:rsidRPr="007B14B0">
        <w:rPr>
          <w:szCs w:val="28"/>
        </w:rPr>
        <w:t>ēja termiņa budžeta ietvaru 201</w:t>
      </w:r>
      <w:r w:rsidR="00462FA3" w:rsidRPr="007B14B0">
        <w:rPr>
          <w:szCs w:val="28"/>
        </w:rPr>
        <w:t>7</w:t>
      </w:r>
      <w:r w:rsidR="00B37106" w:rsidRPr="007B14B0">
        <w:rPr>
          <w:szCs w:val="28"/>
        </w:rPr>
        <w:t>., 201</w:t>
      </w:r>
      <w:r w:rsidR="00462FA3" w:rsidRPr="007B14B0">
        <w:rPr>
          <w:szCs w:val="28"/>
        </w:rPr>
        <w:t>8</w:t>
      </w:r>
      <w:r w:rsidR="00B37106" w:rsidRPr="007B14B0">
        <w:rPr>
          <w:szCs w:val="28"/>
        </w:rPr>
        <w:t>. un 201</w:t>
      </w:r>
      <w:r w:rsidR="00462FA3" w:rsidRPr="007B14B0">
        <w:rPr>
          <w:szCs w:val="28"/>
        </w:rPr>
        <w:t>9</w:t>
      </w:r>
      <w:r w:rsidR="001E1F9B" w:rsidRPr="007B14B0">
        <w:rPr>
          <w:szCs w:val="28"/>
        </w:rPr>
        <w:t>.gadam”</w:t>
      </w:r>
      <w:r w:rsidR="001E1F9B" w:rsidRPr="007B14B0">
        <w:rPr>
          <w:color w:val="2A2A2A"/>
          <w:szCs w:val="28"/>
        </w:rPr>
        <w:t>, kopā ar visu ministriju un</w:t>
      </w:r>
      <w:r w:rsidR="001E1F9B" w:rsidRPr="00076D65">
        <w:rPr>
          <w:color w:val="2A2A2A"/>
          <w:szCs w:val="28"/>
        </w:rPr>
        <w:t xml:space="preserve"> centrālo valsts iestāžu jauno politikas iniciatīvu pieprasījumiem. </w:t>
      </w:r>
    </w:p>
    <w:p w:rsidR="0072170A" w:rsidRPr="007B14B0" w:rsidRDefault="0072170A" w:rsidP="007B14B0">
      <w:pPr>
        <w:tabs>
          <w:tab w:val="left" w:pos="7371"/>
        </w:tabs>
        <w:rPr>
          <w:szCs w:val="28"/>
        </w:rPr>
      </w:pPr>
    </w:p>
    <w:p w:rsidR="0072170A" w:rsidRDefault="00652C4C">
      <w:pPr>
        <w:tabs>
          <w:tab w:val="left" w:pos="284"/>
          <w:tab w:val="left" w:pos="709"/>
          <w:tab w:val="left" w:pos="6521"/>
          <w:tab w:val="left" w:pos="7371"/>
        </w:tabs>
        <w:jc w:val="both"/>
        <w:rPr>
          <w:szCs w:val="28"/>
        </w:rPr>
      </w:pPr>
      <w:r w:rsidRPr="00CF040F">
        <w:rPr>
          <w:szCs w:val="28"/>
        </w:rPr>
        <w:t xml:space="preserve">      Ministru prezidente</w:t>
      </w:r>
      <w:r w:rsidRPr="00CF040F">
        <w:rPr>
          <w:szCs w:val="28"/>
        </w:rPr>
        <w:tab/>
        <w:t>L.Straujuma</w:t>
      </w:r>
    </w:p>
    <w:p w:rsidR="0072170A" w:rsidRDefault="0072170A">
      <w:pPr>
        <w:tabs>
          <w:tab w:val="left" w:pos="284"/>
          <w:tab w:val="left" w:pos="709"/>
          <w:tab w:val="left" w:pos="6840"/>
          <w:tab w:val="left" w:pos="7371"/>
        </w:tabs>
        <w:ind w:firstLine="720"/>
        <w:jc w:val="both"/>
        <w:rPr>
          <w:szCs w:val="28"/>
        </w:rPr>
      </w:pPr>
    </w:p>
    <w:p w:rsidR="0072170A" w:rsidRDefault="00652C4C">
      <w:pPr>
        <w:tabs>
          <w:tab w:val="left" w:pos="284"/>
          <w:tab w:val="left" w:pos="709"/>
          <w:tab w:val="left" w:pos="6521"/>
          <w:tab w:val="left" w:pos="7371"/>
        </w:tabs>
        <w:jc w:val="both"/>
        <w:rPr>
          <w:szCs w:val="28"/>
        </w:rPr>
      </w:pPr>
      <w:r w:rsidRPr="00CF040F">
        <w:rPr>
          <w:szCs w:val="28"/>
        </w:rPr>
        <w:t xml:space="preserve">      Valsts kancelejas direktore</w:t>
      </w:r>
      <w:r w:rsidRPr="00CF040F">
        <w:rPr>
          <w:szCs w:val="28"/>
        </w:rPr>
        <w:tab/>
      </w:r>
      <w:proofErr w:type="spellStart"/>
      <w:r w:rsidRPr="00CF040F">
        <w:rPr>
          <w:szCs w:val="28"/>
        </w:rPr>
        <w:t>E.Dreimane</w:t>
      </w:r>
      <w:proofErr w:type="spellEnd"/>
    </w:p>
    <w:p w:rsidR="0072170A" w:rsidRDefault="00652C4C">
      <w:pPr>
        <w:tabs>
          <w:tab w:val="left" w:pos="284"/>
          <w:tab w:val="left" w:pos="709"/>
          <w:tab w:val="left" w:pos="6840"/>
          <w:tab w:val="left" w:pos="7371"/>
        </w:tabs>
        <w:jc w:val="both"/>
        <w:rPr>
          <w:szCs w:val="28"/>
        </w:rPr>
      </w:pPr>
      <w:r w:rsidRPr="00CF040F">
        <w:rPr>
          <w:szCs w:val="28"/>
        </w:rPr>
        <w:t xml:space="preserve">  </w:t>
      </w:r>
    </w:p>
    <w:p w:rsidR="0072170A" w:rsidRDefault="00652C4C">
      <w:pPr>
        <w:tabs>
          <w:tab w:val="left" w:pos="284"/>
          <w:tab w:val="left" w:pos="709"/>
          <w:tab w:val="left" w:pos="6521"/>
          <w:tab w:val="left" w:pos="7371"/>
        </w:tabs>
        <w:jc w:val="both"/>
        <w:rPr>
          <w:szCs w:val="28"/>
        </w:rPr>
      </w:pPr>
      <w:r w:rsidRPr="00CF040F">
        <w:rPr>
          <w:szCs w:val="28"/>
        </w:rPr>
        <w:t xml:space="preserve">      Kultūras ministre </w:t>
      </w:r>
      <w:r w:rsidRPr="00CF040F">
        <w:rPr>
          <w:szCs w:val="28"/>
        </w:rPr>
        <w:tab/>
        <w:t>D.Melbārde</w:t>
      </w:r>
    </w:p>
    <w:p w:rsidR="0072170A" w:rsidRDefault="0072170A">
      <w:pPr>
        <w:tabs>
          <w:tab w:val="left" w:pos="284"/>
          <w:tab w:val="left" w:pos="709"/>
          <w:tab w:val="left" w:pos="7020"/>
          <w:tab w:val="left" w:pos="7371"/>
        </w:tabs>
        <w:jc w:val="both"/>
        <w:rPr>
          <w:szCs w:val="28"/>
        </w:rPr>
      </w:pPr>
    </w:p>
    <w:p w:rsidR="00605C5A" w:rsidRDefault="00605C5A" w:rsidP="00605C5A">
      <w:pPr>
        <w:tabs>
          <w:tab w:val="left" w:pos="284"/>
          <w:tab w:val="left" w:pos="709"/>
          <w:tab w:val="left" w:pos="7020"/>
          <w:tab w:val="left" w:pos="7371"/>
        </w:tabs>
        <w:jc w:val="both"/>
        <w:rPr>
          <w:szCs w:val="28"/>
        </w:rPr>
      </w:pPr>
    </w:p>
    <w:p w:rsidR="00C81674" w:rsidRPr="00CF040F" w:rsidRDefault="00C81674" w:rsidP="00605C5A">
      <w:pPr>
        <w:tabs>
          <w:tab w:val="left" w:pos="284"/>
          <w:tab w:val="left" w:pos="709"/>
          <w:tab w:val="left" w:pos="7020"/>
          <w:tab w:val="left" w:pos="7371"/>
        </w:tabs>
        <w:jc w:val="both"/>
        <w:rPr>
          <w:szCs w:val="28"/>
        </w:rPr>
      </w:pPr>
    </w:p>
    <w:p w:rsidR="0072170A" w:rsidRDefault="00652C4C">
      <w:pPr>
        <w:tabs>
          <w:tab w:val="left" w:pos="284"/>
          <w:tab w:val="left" w:pos="360"/>
          <w:tab w:val="left" w:pos="540"/>
          <w:tab w:val="left" w:pos="720"/>
          <w:tab w:val="left" w:pos="6521"/>
          <w:tab w:val="left" w:pos="7371"/>
        </w:tabs>
        <w:rPr>
          <w:szCs w:val="28"/>
        </w:rPr>
      </w:pPr>
      <w:r w:rsidRPr="00CF040F">
        <w:rPr>
          <w:szCs w:val="28"/>
        </w:rPr>
        <w:t xml:space="preserve">    </w:t>
      </w:r>
      <w:r w:rsidR="00051C81" w:rsidRPr="00CF040F">
        <w:rPr>
          <w:szCs w:val="28"/>
        </w:rPr>
        <w:tab/>
      </w:r>
      <w:r w:rsidR="00051C81" w:rsidRPr="00CF040F">
        <w:rPr>
          <w:szCs w:val="28"/>
        </w:rPr>
        <w:tab/>
      </w:r>
      <w:r w:rsidR="00432DFF">
        <w:rPr>
          <w:szCs w:val="28"/>
        </w:rPr>
        <w:t> </w:t>
      </w:r>
      <w:r w:rsidRPr="00CF040F">
        <w:rPr>
          <w:szCs w:val="28"/>
        </w:rPr>
        <w:t>Vīza: Valsts sekretār</w:t>
      </w:r>
      <w:r w:rsidR="007B14B0">
        <w:rPr>
          <w:szCs w:val="28"/>
        </w:rPr>
        <w:t>s</w:t>
      </w:r>
      <w:r w:rsidR="00051C81" w:rsidRPr="00CF040F">
        <w:rPr>
          <w:szCs w:val="28"/>
        </w:rPr>
        <w:tab/>
      </w:r>
      <w:r w:rsidR="007B14B0">
        <w:rPr>
          <w:szCs w:val="28"/>
        </w:rPr>
        <w:t>S.Voldiņš</w:t>
      </w:r>
    </w:p>
    <w:p w:rsidR="00CD4111" w:rsidRDefault="00CD4111" w:rsidP="00652C4C">
      <w:pPr>
        <w:tabs>
          <w:tab w:val="left" w:pos="284"/>
          <w:tab w:val="left" w:pos="360"/>
          <w:tab w:val="left" w:pos="540"/>
          <w:tab w:val="left" w:pos="720"/>
          <w:tab w:val="left" w:pos="6521"/>
        </w:tabs>
        <w:rPr>
          <w:szCs w:val="28"/>
        </w:rPr>
      </w:pPr>
    </w:p>
    <w:p w:rsidR="00605C5A" w:rsidRDefault="00605C5A" w:rsidP="00652C4C">
      <w:pPr>
        <w:tabs>
          <w:tab w:val="left" w:pos="284"/>
          <w:tab w:val="left" w:pos="360"/>
          <w:tab w:val="left" w:pos="540"/>
          <w:tab w:val="left" w:pos="720"/>
          <w:tab w:val="left" w:pos="6521"/>
        </w:tabs>
        <w:rPr>
          <w:szCs w:val="28"/>
        </w:rPr>
      </w:pPr>
    </w:p>
    <w:p w:rsidR="00605C5A" w:rsidRPr="00CF040F" w:rsidRDefault="00605C5A" w:rsidP="00652C4C">
      <w:pPr>
        <w:tabs>
          <w:tab w:val="left" w:pos="284"/>
          <w:tab w:val="left" w:pos="360"/>
          <w:tab w:val="left" w:pos="540"/>
          <w:tab w:val="left" w:pos="720"/>
          <w:tab w:val="left" w:pos="6521"/>
        </w:tabs>
        <w:rPr>
          <w:szCs w:val="28"/>
        </w:rPr>
      </w:pPr>
    </w:p>
    <w:p w:rsidR="00652C4C" w:rsidRPr="00605C5A" w:rsidRDefault="0083287F" w:rsidP="00652C4C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27</w:t>
      </w:r>
      <w:r w:rsidR="00B37106">
        <w:rPr>
          <w:sz w:val="22"/>
          <w:szCs w:val="22"/>
          <w:lang w:val="de-DE"/>
        </w:rPr>
        <w:t>.04.2015.</w:t>
      </w:r>
    </w:p>
    <w:p w:rsidR="00652C4C" w:rsidRPr="00605C5A" w:rsidRDefault="00C81674" w:rsidP="00652C4C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1</w:t>
      </w:r>
      <w:r w:rsidR="007B14B0">
        <w:rPr>
          <w:sz w:val="22"/>
          <w:szCs w:val="22"/>
          <w:lang w:val="de-DE"/>
        </w:rPr>
        <w:t>72</w:t>
      </w:r>
    </w:p>
    <w:p w:rsidR="00C34A11" w:rsidRPr="00605C5A" w:rsidRDefault="00B37106" w:rsidP="00C34A11">
      <w:pPr>
        <w:rPr>
          <w:color w:val="000000" w:themeColor="text1"/>
          <w:sz w:val="22"/>
        </w:rPr>
      </w:pPr>
      <w:bookmarkStart w:id="3" w:name="OLE_LINK3"/>
      <w:bookmarkStart w:id="4" w:name="OLE_LINK4"/>
      <w:r>
        <w:rPr>
          <w:color w:val="000000" w:themeColor="text1"/>
          <w:sz w:val="22"/>
        </w:rPr>
        <w:t>I.Treija</w:t>
      </w:r>
    </w:p>
    <w:p w:rsidR="00C34A11" w:rsidRPr="00605C5A" w:rsidRDefault="00B37106" w:rsidP="00C34A11">
      <w:pPr>
        <w:rPr>
          <w:color w:val="000000" w:themeColor="text1"/>
          <w:sz w:val="22"/>
        </w:rPr>
      </w:pPr>
      <w:bookmarkStart w:id="5" w:name="OLE_LINK5"/>
      <w:bookmarkStart w:id="6" w:name="OLE_LINK6"/>
      <w:bookmarkEnd w:id="3"/>
      <w:bookmarkEnd w:id="4"/>
      <w:r>
        <w:rPr>
          <w:color w:val="000000" w:themeColor="text1"/>
          <w:sz w:val="22"/>
        </w:rPr>
        <w:t>Tālr. 67330262</w:t>
      </w:r>
      <w:r w:rsidR="00146BDF" w:rsidRPr="00146BDF">
        <w:rPr>
          <w:color w:val="000000" w:themeColor="text1"/>
          <w:sz w:val="22"/>
        </w:rPr>
        <w:t xml:space="preserve">, fakss 67330293 </w:t>
      </w:r>
    </w:p>
    <w:p w:rsidR="00C34A11" w:rsidRPr="00605C5A" w:rsidRDefault="006E4D74" w:rsidP="00C34A11">
      <w:pPr>
        <w:rPr>
          <w:color w:val="000000" w:themeColor="text1"/>
          <w:sz w:val="22"/>
        </w:rPr>
      </w:pPr>
      <w:hyperlink r:id="rId11" w:history="1">
        <w:r w:rsidR="00B37106" w:rsidRPr="00286C28">
          <w:rPr>
            <w:rStyle w:val="Hipersaite"/>
            <w:sz w:val="22"/>
          </w:rPr>
          <w:t>Iluta.Treija@km.gov.lv</w:t>
        </w:r>
      </w:hyperlink>
      <w:r w:rsidR="00605C5A">
        <w:rPr>
          <w:sz w:val="22"/>
          <w:szCs w:val="22"/>
        </w:rPr>
        <w:t xml:space="preserve"> </w:t>
      </w:r>
      <w:bookmarkEnd w:id="5"/>
      <w:bookmarkEnd w:id="6"/>
    </w:p>
    <w:sectPr w:rsidR="00C34A11" w:rsidRPr="00605C5A" w:rsidSect="00605C5A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B6" w:rsidRDefault="005F6AB6" w:rsidP="00432DFF">
      <w:r>
        <w:separator/>
      </w:r>
    </w:p>
  </w:endnote>
  <w:endnote w:type="continuationSeparator" w:id="0">
    <w:p w:rsidR="005F6AB6" w:rsidRDefault="005F6AB6" w:rsidP="00432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0A" w:rsidRDefault="002B3DB5">
    <w:pPr>
      <w:jc w:val="both"/>
      <w:rPr>
        <w:color w:val="000000" w:themeColor="text1"/>
        <w:sz w:val="22"/>
      </w:rPr>
    </w:pPr>
    <w:r>
      <w:rPr>
        <w:sz w:val="22"/>
      </w:rPr>
      <w:t>KMProt_</w:t>
    </w:r>
    <w:r w:rsidR="0083287F">
      <w:rPr>
        <w:sz w:val="22"/>
      </w:rPr>
      <w:t>27</w:t>
    </w:r>
    <w:r w:rsidR="00B37106">
      <w:rPr>
        <w:sz w:val="22"/>
      </w:rPr>
      <w:t>0415</w:t>
    </w:r>
    <w:r w:rsidR="00146BDF" w:rsidRPr="00146BDF">
      <w:rPr>
        <w:sz w:val="22"/>
      </w:rPr>
      <w:t>_izciliba</w:t>
    </w:r>
    <w:r w:rsidR="00605C5A" w:rsidRPr="00605C5A">
      <w:rPr>
        <w:sz w:val="22"/>
        <w:szCs w:val="22"/>
      </w:rPr>
      <w:t xml:space="preserve">; </w:t>
    </w:r>
    <w:r w:rsidR="00146BDF" w:rsidRPr="00146BDF">
      <w:rPr>
        <w:color w:val="000000" w:themeColor="text1"/>
        <w:sz w:val="22"/>
      </w:rPr>
      <w:t xml:space="preserve">Informatīvais ziņojums „Par valsts atzinību izciliem </w:t>
    </w:r>
    <w:r w:rsidR="00605C5A" w:rsidRPr="00605C5A">
      <w:rPr>
        <w:color w:val="000000" w:themeColor="text1"/>
        <w:sz w:val="22"/>
        <w:szCs w:val="22"/>
      </w:rPr>
      <w:t xml:space="preserve">starptautiskiem Latvijas kultūras </w:t>
    </w:r>
    <w:r w:rsidR="00146BDF" w:rsidRPr="00146BDF">
      <w:rPr>
        <w:color w:val="000000" w:themeColor="text1"/>
        <w:sz w:val="22"/>
      </w:rPr>
      <w:t>sasniegumiem</w:t>
    </w:r>
    <w:r w:rsidR="00605C5A" w:rsidRPr="00605C5A">
      <w:rPr>
        <w:color w:val="000000" w:themeColor="text1"/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0A" w:rsidRDefault="002B3DB5">
    <w:pPr>
      <w:jc w:val="both"/>
      <w:rPr>
        <w:color w:val="000000" w:themeColor="text1"/>
        <w:sz w:val="22"/>
      </w:rPr>
    </w:pPr>
    <w:r>
      <w:rPr>
        <w:sz w:val="22"/>
      </w:rPr>
      <w:t>KMProt_</w:t>
    </w:r>
    <w:r w:rsidR="0083287F">
      <w:rPr>
        <w:sz w:val="22"/>
      </w:rPr>
      <w:t>27</w:t>
    </w:r>
    <w:r w:rsidR="00B37106">
      <w:rPr>
        <w:sz w:val="22"/>
      </w:rPr>
      <w:t>0415</w:t>
    </w:r>
    <w:r w:rsidR="00146BDF" w:rsidRPr="00146BDF">
      <w:rPr>
        <w:sz w:val="22"/>
      </w:rPr>
      <w:t xml:space="preserve">_izciliba; </w:t>
    </w:r>
    <w:r w:rsidR="00146BDF" w:rsidRPr="00146BDF">
      <w:rPr>
        <w:color w:val="000000" w:themeColor="text1"/>
        <w:sz w:val="22"/>
      </w:rPr>
      <w:t>Informatīvais ziņojums „Par valsts atzinību izciliem starptautiskiem Latvijas kultūras sasniegumiem”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B6" w:rsidRDefault="005F6AB6" w:rsidP="00432DFF">
      <w:r>
        <w:separator/>
      </w:r>
    </w:p>
  </w:footnote>
  <w:footnote w:type="continuationSeparator" w:id="0">
    <w:p w:rsidR="005F6AB6" w:rsidRDefault="005F6AB6" w:rsidP="00432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46174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05C5A" w:rsidRDefault="006E4D74">
        <w:pPr>
          <w:pStyle w:val="Galvene"/>
          <w:jc w:val="center"/>
        </w:pPr>
        <w:r w:rsidRPr="00432DFF">
          <w:rPr>
            <w:sz w:val="22"/>
            <w:szCs w:val="22"/>
          </w:rPr>
          <w:fldChar w:fldCharType="begin"/>
        </w:r>
        <w:r w:rsidR="00605C5A" w:rsidRPr="00432DFF">
          <w:rPr>
            <w:sz w:val="22"/>
            <w:szCs w:val="22"/>
          </w:rPr>
          <w:instrText xml:space="preserve"> PAGE   \* MERGEFORMAT </w:instrText>
        </w:r>
        <w:r w:rsidRPr="00432DFF">
          <w:rPr>
            <w:sz w:val="22"/>
            <w:szCs w:val="22"/>
          </w:rPr>
          <w:fldChar w:fldCharType="separate"/>
        </w:r>
        <w:r w:rsidR="007E26D9">
          <w:rPr>
            <w:noProof/>
            <w:sz w:val="22"/>
            <w:szCs w:val="22"/>
          </w:rPr>
          <w:t>2</w:t>
        </w:r>
        <w:r w:rsidRPr="00432DFF">
          <w:rPr>
            <w:sz w:val="22"/>
            <w:szCs w:val="22"/>
          </w:rPr>
          <w:fldChar w:fldCharType="end"/>
        </w:r>
      </w:p>
    </w:sdtContent>
  </w:sdt>
  <w:p w:rsidR="00605C5A" w:rsidRDefault="00605C5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B85"/>
    <w:multiLevelType w:val="hybridMultilevel"/>
    <w:tmpl w:val="36E68C5C"/>
    <w:lvl w:ilvl="0" w:tplc="4296E2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93CB9"/>
    <w:multiLevelType w:val="hybridMultilevel"/>
    <w:tmpl w:val="36E68C5C"/>
    <w:lvl w:ilvl="0" w:tplc="4296E2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F5574"/>
    <w:multiLevelType w:val="hybridMultilevel"/>
    <w:tmpl w:val="0C383D2E"/>
    <w:lvl w:ilvl="0" w:tplc="BF4E963C">
      <w:start w:val="5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4" w:hanging="360"/>
      </w:pPr>
    </w:lvl>
    <w:lvl w:ilvl="2" w:tplc="0426001B" w:tentative="1">
      <w:start w:val="1"/>
      <w:numFmt w:val="lowerRoman"/>
      <w:lvlText w:val="%3."/>
      <w:lvlJc w:val="right"/>
      <w:pPr>
        <w:ind w:left="2944" w:hanging="180"/>
      </w:pPr>
    </w:lvl>
    <w:lvl w:ilvl="3" w:tplc="0426000F" w:tentative="1">
      <w:start w:val="1"/>
      <w:numFmt w:val="decimal"/>
      <w:lvlText w:val="%4."/>
      <w:lvlJc w:val="left"/>
      <w:pPr>
        <w:ind w:left="3664" w:hanging="360"/>
      </w:pPr>
    </w:lvl>
    <w:lvl w:ilvl="4" w:tplc="04260019" w:tentative="1">
      <w:start w:val="1"/>
      <w:numFmt w:val="lowerLetter"/>
      <w:lvlText w:val="%5."/>
      <w:lvlJc w:val="left"/>
      <w:pPr>
        <w:ind w:left="4384" w:hanging="360"/>
      </w:pPr>
    </w:lvl>
    <w:lvl w:ilvl="5" w:tplc="0426001B" w:tentative="1">
      <w:start w:val="1"/>
      <w:numFmt w:val="lowerRoman"/>
      <w:lvlText w:val="%6."/>
      <w:lvlJc w:val="right"/>
      <w:pPr>
        <w:ind w:left="5104" w:hanging="180"/>
      </w:pPr>
    </w:lvl>
    <w:lvl w:ilvl="6" w:tplc="0426000F" w:tentative="1">
      <w:start w:val="1"/>
      <w:numFmt w:val="decimal"/>
      <w:lvlText w:val="%7."/>
      <w:lvlJc w:val="left"/>
      <w:pPr>
        <w:ind w:left="5824" w:hanging="360"/>
      </w:pPr>
    </w:lvl>
    <w:lvl w:ilvl="7" w:tplc="04260019" w:tentative="1">
      <w:start w:val="1"/>
      <w:numFmt w:val="lowerLetter"/>
      <w:lvlText w:val="%8."/>
      <w:lvlJc w:val="left"/>
      <w:pPr>
        <w:ind w:left="6544" w:hanging="360"/>
      </w:pPr>
    </w:lvl>
    <w:lvl w:ilvl="8" w:tplc="0426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C4C"/>
    <w:rsid w:val="000141F5"/>
    <w:rsid w:val="00051C81"/>
    <w:rsid w:val="00062793"/>
    <w:rsid w:val="00076D65"/>
    <w:rsid w:val="000A52C5"/>
    <w:rsid w:val="000B2023"/>
    <w:rsid w:val="000B7804"/>
    <w:rsid w:val="000D26B1"/>
    <w:rsid w:val="000D674F"/>
    <w:rsid w:val="00104940"/>
    <w:rsid w:val="001115E1"/>
    <w:rsid w:val="0011746B"/>
    <w:rsid w:val="001241B0"/>
    <w:rsid w:val="00137128"/>
    <w:rsid w:val="00146BDF"/>
    <w:rsid w:val="00187B75"/>
    <w:rsid w:val="001C2401"/>
    <w:rsid w:val="001E1F9B"/>
    <w:rsid w:val="001F1F3B"/>
    <w:rsid w:val="002072A8"/>
    <w:rsid w:val="0022207C"/>
    <w:rsid w:val="00272967"/>
    <w:rsid w:val="002A211E"/>
    <w:rsid w:val="002B3DB5"/>
    <w:rsid w:val="00302AD0"/>
    <w:rsid w:val="003142BE"/>
    <w:rsid w:val="0035326C"/>
    <w:rsid w:val="0037674A"/>
    <w:rsid w:val="003E7117"/>
    <w:rsid w:val="00427D7F"/>
    <w:rsid w:val="00432DFF"/>
    <w:rsid w:val="00436FE7"/>
    <w:rsid w:val="00462FA3"/>
    <w:rsid w:val="004726E7"/>
    <w:rsid w:val="0047361A"/>
    <w:rsid w:val="00474C83"/>
    <w:rsid w:val="00482A47"/>
    <w:rsid w:val="004B4F52"/>
    <w:rsid w:val="004B7EDF"/>
    <w:rsid w:val="004C3CD2"/>
    <w:rsid w:val="004D2E5B"/>
    <w:rsid w:val="004E2685"/>
    <w:rsid w:val="005C243E"/>
    <w:rsid w:val="005D06E7"/>
    <w:rsid w:val="005E3536"/>
    <w:rsid w:val="005F6AB6"/>
    <w:rsid w:val="00605C5A"/>
    <w:rsid w:val="00612DA0"/>
    <w:rsid w:val="00615FB6"/>
    <w:rsid w:val="00620B05"/>
    <w:rsid w:val="00633C73"/>
    <w:rsid w:val="006472C6"/>
    <w:rsid w:val="00652C4C"/>
    <w:rsid w:val="00664BC2"/>
    <w:rsid w:val="006A1A47"/>
    <w:rsid w:val="006A52E6"/>
    <w:rsid w:val="006C40AB"/>
    <w:rsid w:val="006D5B33"/>
    <w:rsid w:val="006E4D74"/>
    <w:rsid w:val="006F31A8"/>
    <w:rsid w:val="0072130D"/>
    <w:rsid w:val="0072170A"/>
    <w:rsid w:val="00791418"/>
    <w:rsid w:val="007A07D2"/>
    <w:rsid w:val="007B14B0"/>
    <w:rsid w:val="007B71B9"/>
    <w:rsid w:val="007E26D9"/>
    <w:rsid w:val="00801DBA"/>
    <w:rsid w:val="008067CA"/>
    <w:rsid w:val="00830387"/>
    <w:rsid w:val="0083287F"/>
    <w:rsid w:val="00847E6A"/>
    <w:rsid w:val="00876C11"/>
    <w:rsid w:val="00883F04"/>
    <w:rsid w:val="0089762E"/>
    <w:rsid w:val="008D6CFB"/>
    <w:rsid w:val="008E54B5"/>
    <w:rsid w:val="009004E7"/>
    <w:rsid w:val="009118B8"/>
    <w:rsid w:val="00917728"/>
    <w:rsid w:val="00920AEF"/>
    <w:rsid w:val="00923DED"/>
    <w:rsid w:val="00940B9F"/>
    <w:rsid w:val="0097044C"/>
    <w:rsid w:val="009979B9"/>
    <w:rsid w:val="009D304C"/>
    <w:rsid w:val="00A753C0"/>
    <w:rsid w:val="00A76B9D"/>
    <w:rsid w:val="00A80E64"/>
    <w:rsid w:val="00AA297E"/>
    <w:rsid w:val="00AD282C"/>
    <w:rsid w:val="00AF12C9"/>
    <w:rsid w:val="00B1407A"/>
    <w:rsid w:val="00B31084"/>
    <w:rsid w:val="00B37106"/>
    <w:rsid w:val="00B423BD"/>
    <w:rsid w:val="00B423F4"/>
    <w:rsid w:val="00B627C9"/>
    <w:rsid w:val="00B920BE"/>
    <w:rsid w:val="00B92357"/>
    <w:rsid w:val="00BB0E5A"/>
    <w:rsid w:val="00BC4E62"/>
    <w:rsid w:val="00BF50AD"/>
    <w:rsid w:val="00C00B0C"/>
    <w:rsid w:val="00C14AE8"/>
    <w:rsid w:val="00C30BEF"/>
    <w:rsid w:val="00C34A11"/>
    <w:rsid w:val="00C43F7A"/>
    <w:rsid w:val="00C451C0"/>
    <w:rsid w:val="00C53302"/>
    <w:rsid w:val="00C736F4"/>
    <w:rsid w:val="00C81674"/>
    <w:rsid w:val="00C84BF6"/>
    <w:rsid w:val="00C860AB"/>
    <w:rsid w:val="00CC2503"/>
    <w:rsid w:val="00CC5D59"/>
    <w:rsid w:val="00CD4111"/>
    <w:rsid w:val="00CF040F"/>
    <w:rsid w:val="00CF118C"/>
    <w:rsid w:val="00CF4209"/>
    <w:rsid w:val="00D03110"/>
    <w:rsid w:val="00D75524"/>
    <w:rsid w:val="00DA4783"/>
    <w:rsid w:val="00E02DCB"/>
    <w:rsid w:val="00E227C0"/>
    <w:rsid w:val="00E53B20"/>
    <w:rsid w:val="00E96CCF"/>
    <w:rsid w:val="00ED686E"/>
    <w:rsid w:val="00F53FC0"/>
    <w:rsid w:val="00F73A5C"/>
    <w:rsid w:val="00FB65EF"/>
    <w:rsid w:val="00F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52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7A07D2"/>
    <w:pPr>
      <w:ind w:left="720"/>
    </w:pPr>
  </w:style>
  <w:style w:type="character" w:styleId="Hipersaite">
    <w:name w:val="Hyperlink"/>
    <w:basedOn w:val="Noklusjumarindkopasfonts"/>
    <w:uiPriority w:val="99"/>
    <w:rsid w:val="00652C4C"/>
    <w:rPr>
      <w:rFonts w:cs="Times New Roman"/>
      <w:color w:val="0000FF"/>
      <w:u w:val="single"/>
    </w:rPr>
  </w:style>
  <w:style w:type="paragraph" w:styleId="Galvene">
    <w:name w:val="header"/>
    <w:basedOn w:val="Parastais"/>
    <w:link w:val="GalveneRakstz"/>
    <w:uiPriority w:val="99"/>
    <w:rsid w:val="00652C4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52C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Noklusjumarindkopasfonts"/>
    <w:rsid w:val="00652C4C"/>
  </w:style>
  <w:style w:type="character" w:styleId="Komentraatsauce">
    <w:name w:val="annotation reference"/>
    <w:basedOn w:val="Noklusjumarindkopasfonts"/>
    <w:uiPriority w:val="99"/>
    <w:semiHidden/>
    <w:unhideWhenUsed/>
    <w:rsid w:val="0037674A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7674A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7674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7674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7674A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767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674A"/>
    <w:rPr>
      <w:rFonts w:ascii="Tahoma" w:eastAsia="Times New Roman" w:hAnsi="Tahoma" w:cs="Tahoma"/>
      <w:sz w:val="16"/>
      <w:szCs w:val="16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432D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32DFF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uta.Treija@km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69D23-4FD5-4AA3-ACE6-681B447B76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EF014B-7EF7-44F3-984C-149EDA8878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08CF3A-A680-4E53-8C9D-DB8B7A1ED8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50EB77-9481-4D65-8A14-A869D682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valsts atzinību izciliem starptautiskiem Latvijas kultūras sasniegumiem”</dc:title>
  <dc:subject>Ministru kabineta sēdes protokollēmums</dc:subject>
  <dc:creator>I.Treija</dc:creator>
  <dc:description>Tālr. 67330262, fakss 67330293 
Iluta.Treija@km.gov.lv </dc:description>
  <cp:lastModifiedBy>Dzintra Rozīte</cp:lastModifiedBy>
  <cp:revision>13</cp:revision>
  <cp:lastPrinted>2015-04-15T07:24:00Z</cp:lastPrinted>
  <dcterms:created xsi:type="dcterms:W3CDTF">2014-10-07T09:37:00Z</dcterms:created>
  <dcterms:modified xsi:type="dcterms:W3CDTF">2015-04-28T11:30:00Z</dcterms:modified>
</cp:coreProperties>
</file>