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38" w:rsidRPr="00E206C9" w:rsidRDefault="005010C1" w:rsidP="005010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6C9">
        <w:rPr>
          <w:rFonts w:ascii="Times New Roman" w:hAnsi="Times New Roman" w:cs="Times New Roman"/>
          <w:sz w:val="24"/>
          <w:szCs w:val="24"/>
        </w:rPr>
        <w:t xml:space="preserve">Pielikums </w:t>
      </w:r>
      <w:r w:rsidRPr="00E206C9">
        <w:rPr>
          <w:rFonts w:ascii="Times New Roman" w:hAnsi="Times New Roman" w:cs="Times New Roman"/>
          <w:sz w:val="24"/>
          <w:szCs w:val="24"/>
        </w:rPr>
        <w:br/>
        <w:t>M</w:t>
      </w:r>
      <w:r w:rsidR="00F96347" w:rsidRPr="00E206C9">
        <w:rPr>
          <w:rFonts w:ascii="Times New Roman" w:hAnsi="Times New Roman" w:cs="Times New Roman"/>
          <w:sz w:val="24"/>
          <w:szCs w:val="24"/>
        </w:rPr>
        <w:t xml:space="preserve">inistru kabineta </w:t>
      </w:r>
      <w:r w:rsidR="00F96347" w:rsidRPr="00E206C9">
        <w:rPr>
          <w:rFonts w:ascii="Times New Roman" w:hAnsi="Times New Roman" w:cs="Times New Roman"/>
          <w:sz w:val="24"/>
          <w:szCs w:val="24"/>
        </w:rPr>
        <w:br/>
        <w:t>2015.</w:t>
      </w:r>
      <w:r w:rsidR="009B28B4" w:rsidRPr="00E206C9">
        <w:rPr>
          <w:rFonts w:ascii="Times New Roman" w:hAnsi="Times New Roman" w:cs="Times New Roman"/>
          <w:sz w:val="24"/>
          <w:szCs w:val="24"/>
        </w:rPr>
        <w:t> </w:t>
      </w:r>
      <w:r w:rsidR="00F96347" w:rsidRPr="00E206C9">
        <w:rPr>
          <w:rFonts w:ascii="Times New Roman" w:hAnsi="Times New Roman" w:cs="Times New Roman"/>
          <w:sz w:val="24"/>
          <w:szCs w:val="24"/>
        </w:rPr>
        <w:t>gada</w:t>
      </w:r>
      <w:proofErr w:type="gramStart"/>
      <w:r w:rsidR="00F96347" w:rsidRPr="00E206C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B28B4" w:rsidRPr="00E206C9">
        <w:rPr>
          <w:rFonts w:ascii="Times New Roman" w:hAnsi="Times New Roman" w:cs="Times New Roman"/>
          <w:sz w:val="24"/>
          <w:szCs w:val="24"/>
        </w:rPr>
        <w:t> </w:t>
      </w:r>
      <w:r w:rsidR="00FB5293" w:rsidRPr="00E206C9">
        <w:rPr>
          <w:rFonts w:ascii="Times New Roman" w:hAnsi="Times New Roman" w:cs="Times New Roman"/>
          <w:sz w:val="24"/>
          <w:szCs w:val="24"/>
        </w:rPr>
        <w:t>maija</w:t>
      </w:r>
      <w:r w:rsidRPr="00E20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0C1" w:rsidRPr="00E206C9" w:rsidRDefault="005010C1" w:rsidP="005010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06C9">
        <w:rPr>
          <w:rFonts w:ascii="Times New Roman" w:hAnsi="Times New Roman" w:cs="Times New Roman"/>
          <w:sz w:val="24"/>
          <w:szCs w:val="24"/>
        </w:rPr>
        <w:t>noteikumiem Nr.</w:t>
      </w:r>
    </w:p>
    <w:p w:rsidR="005010C1" w:rsidRPr="005010C1" w:rsidRDefault="005010C1" w:rsidP="005010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0C1" w:rsidRPr="00E206C9" w:rsidRDefault="005010C1" w:rsidP="00501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524207"/>
      <w:bookmarkStart w:id="1" w:name="p-524210"/>
      <w:bookmarkEnd w:id="0"/>
      <w:bookmarkEnd w:id="1"/>
      <w:r w:rsidRPr="00E206C9">
        <w:rPr>
          <w:rFonts w:ascii="Times New Roman" w:hAnsi="Times New Roman" w:cs="Times New Roman"/>
          <w:b/>
          <w:bCs/>
          <w:sz w:val="24"/>
          <w:szCs w:val="24"/>
        </w:rPr>
        <w:t xml:space="preserve">Biodrošības pasākumi </w:t>
      </w:r>
      <w:r w:rsidR="00F96347" w:rsidRPr="00E206C9">
        <w:rPr>
          <w:rFonts w:ascii="Times New Roman" w:hAnsi="Times New Roman" w:cs="Times New Roman"/>
          <w:b/>
          <w:bCs/>
          <w:sz w:val="24"/>
          <w:szCs w:val="24"/>
        </w:rPr>
        <w:t>novietnēs, kurās tur cūku sugas dzīvniekus</w:t>
      </w: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0C1">
        <w:rPr>
          <w:rFonts w:ascii="Times New Roman" w:hAnsi="Times New Roman" w:cs="Times New Roman"/>
          <w:bCs/>
          <w:sz w:val="28"/>
          <w:szCs w:val="28"/>
        </w:rPr>
        <w:tab/>
      </w:r>
      <w:r w:rsidRPr="00E206C9">
        <w:rPr>
          <w:rFonts w:ascii="Times New Roman" w:hAnsi="Times New Roman" w:cs="Times New Roman"/>
          <w:bCs/>
          <w:sz w:val="24"/>
          <w:szCs w:val="24"/>
        </w:rPr>
        <w:t>1.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 </w:t>
      </w:r>
      <w:r w:rsidRPr="00E206C9">
        <w:rPr>
          <w:rFonts w:ascii="Times New Roman" w:hAnsi="Times New Roman" w:cs="Times New Roman"/>
          <w:bCs/>
          <w:sz w:val="24"/>
          <w:szCs w:val="24"/>
        </w:rPr>
        <w:t>Cūku sugas dzīvniekus (izņemot šā pielikuma 2.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 </w:t>
      </w:r>
      <w:r w:rsidRPr="00E206C9">
        <w:rPr>
          <w:rFonts w:ascii="Times New Roman" w:hAnsi="Times New Roman" w:cs="Times New Roman"/>
          <w:bCs/>
          <w:sz w:val="24"/>
          <w:szCs w:val="24"/>
        </w:rPr>
        <w:t>punktā minētos dzīvniekus) tur slēgtās telpās</w:t>
      </w:r>
      <w:r w:rsidR="00F96347" w:rsidRPr="00E206C9">
        <w:rPr>
          <w:rFonts w:ascii="Times New Roman" w:hAnsi="Times New Roman" w:cs="Times New Roman"/>
          <w:bCs/>
          <w:sz w:val="24"/>
          <w:szCs w:val="24"/>
        </w:rPr>
        <w:t>, novēršot</w:t>
      </w:r>
      <w:r w:rsidRPr="00E206C9">
        <w:rPr>
          <w:rFonts w:ascii="Times New Roman" w:hAnsi="Times New Roman" w:cs="Times New Roman"/>
          <w:bCs/>
          <w:sz w:val="24"/>
          <w:szCs w:val="24"/>
        </w:rPr>
        <w:t xml:space="preserve"> klaiņojoš</w:t>
      </w:r>
      <w:r w:rsidR="00F96347" w:rsidRPr="00E206C9">
        <w:rPr>
          <w:rFonts w:ascii="Times New Roman" w:hAnsi="Times New Roman" w:cs="Times New Roman"/>
          <w:bCs/>
          <w:sz w:val="24"/>
          <w:szCs w:val="24"/>
        </w:rPr>
        <w:t>o un savvaļas dzīvnieku piekļ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ūšanu</w:t>
      </w:r>
      <w:r w:rsidRPr="00E206C9">
        <w:rPr>
          <w:rFonts w:ascii="Times New Roman" w:hAnsi="Times New Roman" w:cs="Times New Roman"/>
          <w:bCs/>
          <w:sz w:val="24"/>
          <w:szCs w:val="24"/>
        </w:rPr>
        <w:t xml:space="preserve"> dzīvnieku turēšanas vietām. </w:t>
      </w: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C9">
        <w:rPr>
          <w:rFonts w:ascii="Times New Roman" w:hAnsi="Times New Roman" w:cs="Times New Roman"/>
          <w:bCs/>
          <w:sz w:val="24"/>
          <w:szCs w:val="24"/>
        </w:rPr>
        <w:tab/>
        <w:t>2.</w:t>
      </w:r>
      <w:r w:rsidRPr="00E206C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E206C9">
        <w:rPr>
          <w:rFonts w:ascii="Times New Roman" w:hAnsi="Times New Roman" w:cs="Times New Roman"/>
          <w:bCs/>
          <w:sz w:val="24"/>
          <w:szCs w:val="24"/>
        </w:rPr>
        <w:t>Savvaļas cūku sugas dzīvniekus, k</w:t>
      </w:r>
      <w:r w:rsidR="00BC2268" w:rsidRPr="00E206C9">
        <w:rPr>
          <w:rFonts w:ascii="Times New Roman" w:hAnsi="Times New Roman" w:cs="Times New Roman"/>
          <w:bCs/>
          <w:sz w:val="24"/>
          <w:szCs w:val="24"/>
        </w:rPr>
        <w:t xml:space="preserve">urus tur iežogotās platībās, </w:t>
      </w:r>
      <w:r w:rsidRPr="00E206C9">
        <w:rPr>
          <w:rFonts w:ascii="Times New Roman" w:hAnsi="Times New Roman" w:cs="Times New Roman"/>
          <w:bCs/>
          <w:sz w:val="24"/>
          <w:szCs w:val="24"/>
        </w:rPr>
        <w:t xml:space="preserve">cūku sugas dzīvniekus, kurus to fizioloģisko un </w:t>
      </w:r>
      <w:proofErr w:type="spellStart"/>
      <w:r w:rsidRPr="00E206C9">
        <w:rPr>
          <w:rFonts w:ascii="Times New Roman" w:hAnsi="Times New Roman" w:cs="Times New Roman"/>
          <w:bCs/>
          <w:sz w:val="24"/>
          <w:szCs w:val="24"/>
        </w:rPr>
        <w:t>etoloģisko</w:t>
      </w:r>
      <w:proofErr w:type="spellEnd"/>
      <w:r w:rsidRPr="00E206C9">
        <w:rPr>
          <w:rFonts w:ascii="Times New Roman" w:hAnsi="Times New Roman" w:cs="Times New Roman"/>
          <w:bCs/>
          <w:sz w:val="24"/>
          <w:szCs w:val="24"/>
        </w:rPr>
        <w:t xml:space="preserve"> vajadzību dēļ nedrīkst turēt telpās, </w:t>
      </w:r>
      <w:r w:rsidR="00BC2268" w:rsidRPr="00E206C9">
        <w:rPr>
          <w:rFonts w:ascii="Times New Roman" w:hAnsi="Times New Roman" w:cs="Times New Roman"/>
          <w:bCs/>
          <w:sz w:val="24"/>
          <w:szCs w:val="24"/>
        </w:rPr>
        <w:t xml:space="preserve">un bioloģiski sertificētās cūkas </w:t>
      </w:r>
      <w:r w:rsidRPr="00E206C9">
        <w:rPr>
          <w:rFonts w:ascii="Times New Roman" w:hAnsi="Times New Roman" w:cs="Times New Roman"/>
          <w:bCs/>
          <w:sz w:val="24"/>
          <w:szCs w:val="24"/>
        </w:rPr>
        <w:t>tur ar dubultu žogu norobežotā teritorijā, kur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ā</w:t>
      </w:r>
      <w:r w:rsidRPr="00E206C9">
        <w:rPr>
          <w:rFonts w:ascii="Times New Roman" w:hAnsi="Times New Roman" w:cs="Times New Roman"/>
          <w:bCs/>
          <w:sz w:val="24"/>
          <w:szCs w:val="24"/>
        </w:rPr>
        <w:t xml:space="preserve"> attālums starp žogiem 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nav</w:t>
      </w:r>
      <w:r w:rsidRPr="00E206C9">
        <w:rPr>
          <w:rFonts w:ascii="Times New Roman" w:hAnsi="Times New Roman" w:cs="Times New Roman"/>
          <w:bCs/>
          <w:sz w:val="24"/>
          <w:szCs w:val="24"/>
        </w:rPr>
        <w:t xml:space="preserve"> mazāks par vienu metru.</w:t>
      </w: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0C1" w:rsidRPr="00E206C9" w:rsidRDefault="00664010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C9"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>. Cūku sugas dzīvniekiem nav atļauts izbarot pārtikas atkritumus.</w:t>
      </w: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C9">
        <w:rPr>
          <w:rFonts w:ascii="Times New Roman" w:hAnsi="Times New Roman" w:cs="Times New Roman"/>
          <w:bCs/>
          <w:sz w:val="24"/>
          <w:szCs w:val="24"/>
        </w:rPr>
        <w:tab/>
      </w:r>
      <w:r w:rsidR="00664010" w:rsidRPr="00E206C9">
        <w:rPr>
          <w:rFonts w:ascii="Times New Roman" w:hAnsi="Times New Roman" w:cs="Times New Roman"/>
          <w:bCs/>
          <w:sz w:val="24"/>
          <w:szCs w:val="24"/>
        </w:rPr>
        <w:t>4</w:t>
      </w:r>
      <w:r w:rsidRPr="00E206C9">
        <w:rPr>
          <w:rFonts w:ascii="Times New Roman" w:hAnsi="Times New Roman" w:cs="Times New Roman"/>
          <w:bCs/>
          <w:sz w:val="24"/>
          <w:szCs w:val="24"/>
        </w:rPr>
        <w:t>. Novietn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i</w:t>
      </w:r>
      <w:r w:rsidRPr="00E206C9">
        <w:rPr>
          <w:rFonts w:ascii="Times New Roman" w:hAnsi="Times New Roman" w:cs="Times New Roman"/>
          <w:bCs/>
          <w:sz w:val="24"/>
          <w:szCs w:val="24"/>
        </w:rPr>
        <w:t xml:space="preserve"> regulāri tīr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a</w:t>
      </w:r>
      <w:r w:rsidRPr="00E206C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206C9">
        <w:rPr>
          <w:rFonts w:ascii="Times New Roman" w:hAnsi="Times New Roman" w:cs="Times New Roman"/>
          <w:bCs/>
          <w:sz w:val="24"/>
          <w:szCs w:val="24"/>
        </w:rPr>
        <w:t>deratiz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ē</w:t>
      </w:r>
      <w:proofErr w:type="spellEnd"/>
      <w:r w:rsidRPr="00E206C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206C9">
        <w:rPr>
          <w:rFonts w:ascii="Times New Roman" w:hAnsi="Times New Roman" w:cs="Times New Roman"/>
          <w:bCs/>
          <w:sz w:val="24"/>
          <w:szCs w:val="24"/>
        </w:rPr>
        <w:t>dezins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ekcē</w:t>
      </w:r>
      <w:proofErr w:type="spellEnd"/>
      <w:r w:rsidRPr="00E206C9">
        <w:rPr>
          <w:rFonts w:ascii="Times New Roman" w:hAnsi="Times New Roman" w:cs="Times New Roman"/>
          <w:bCs/>
          <w:sz w:val="24"/>
          <w:szCs w:val="24"/>
        </w:rPr>
        <w:t xml:space="preserve"> un dezinf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icē</w:t>
      </w:r>
      <w:r w:rsidRPr="00E206C9">
        <w:rPr>
          <w:rFonts w:ascii="Times New Roman" w:hAnsi="Times New Roman" w:cs="Times New Roman"/>
          <w:bCs/>
          <w:sz w:val="24"/>
          <w:szCs w:val="24"/>
        </w:rPr>
        <w:t>.</w:t>
      </w: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0C1" w:rsidRPr="00E206C9" w:rsidRDefault="00664010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C9">
        <w:rPr>
          <w:rFonts w:ascii="Times New Roman" w:hAnsi="Times New Roman" w:cs="Times New Roman"/>
          <w:bCs/>
          <w:sz w:val="24"/>
          <w:szCs w:val="24"/>
        </w:rPr>
        <w:tab/>
        <w:t>5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>. Pirms ieejas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 w:rsidR="00484A38" w:rsidRPr="00E206C9">
        <w:rPr>
          <w:rFonts w:ascii="Times New Roman" w:hAnsi="Times New Roman" w:cs="Times New Roman"/>
          <w:bCs/>
          <w:sz w:val="24"/>
          <w:szCs w:val="24"/>
        </w:rPr>
        <w:t>izejas novietnes telpās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nodrošina apavu dezinfekciju.</w:t>
      </w: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0C1" w:rsidRPr="00E206C9" w:rsidRDefault="00664010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C9"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. Novietnē ir vieta cūku sugas dzīvnieku nodalīšanai, lai 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novērotu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no citām novietnēm ievesto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s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dzīvnieku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s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atbilstoši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pasākumu plānā paredzēt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ajai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kārtīb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ai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>.</w:t>
      </w: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0C1" w:rsidRPr="00E206C9" w:rsidRDefault="00664010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C9"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. Novietnē </w:t>
      </w:r>
      <w:r w:rsidR="00484A38" w:rsidRPr="00E206C9">
        <w:rPr>
          <w:rFonts w:ascii="Times New Roman" w:hAnsi="Times New Roman" w:cs="Times New Roman"/>
          <w:bCs/>
          <w:sz w:val="24"/>
          <w:szCs w:val="24"/>
        </w:rPr>
        <w:t xml:space="preserve">vai novietnes teritorijā 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>ir ierīkota dzīvnieku izcelsmes blakusproduktu uzglabāšanas vieta, telpa, konstrukcija vai aprīkojums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,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kas atbilst šādām prasībām:</w:t>
      </w:r>
    </w:p>
    <w:p w:rsidR="005010C1" w:rsidRPr="00E206C9" w:rsidRDefault="00664010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C9"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>.1. tā lielums ir atbilstošs novietnē esošo dzīvnieku skaitam un iegūto dzīvnieku izcelsmes blakusproduktu daudzumam, kā arī ir ūdensnecaurlaidīgs;</w:t>
      </w:r>
    </w:p>
    <w:p w:rsidR="005010C1" w:rsidRPr="00E206C9" w:rsidRDefault="00664010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C9"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>.2. tajā nevar iekļūt vai tam nevar piekļūt nepiederošas personas, savvaļas dzīvnieki, putni un grauzēji;</w:t>
      </w:r>
    </w:p>
    <w:p w:rsidR="005010C1" w:rsidRPr="00E206C9" w:rsidRDefault="00664010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C9">
        <w:rPr>
          <w:rFonts w:ascii="Times New Roman" w:hAnsi="Times New Roman" w:cs="Times New Roman"/>
          <w:bCs/>
          <w:sz w:val="24"/>
          <w:szCs w:val="24"/>
        </w:rPr>
        <w:tab/>
        <w:t>7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>.3. tas atrodas iespē</w:t>
      </w:r>
      <w:r w:rsidR="00F96347" w:rsidRPr="00E206C9">
        <w:rPr>
          <w:rFonts w:ascii="Times New Roman" w:hAnsi="Times New Roman" w:cs="Times New Roman"/>
          <w:bCs/>
          <w:sz w:val="24"/>
          <w:szCs w:val="24"/>
        </w:rPr>
        <w:t>jami tuvu iebrauktuvei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347" w:rsidRPr="00E206C9">
        <w:rPr>
          <w:rFonts w:ascii="Times New Roman" w:hAnsi="Times New Roman" w:cs="Times New Roman"/>
          <w:bCs/>
          <w:sz w:val="24"/>
          <w:szCs w:val="24"/>
        </w:rPr>
        <w:t>novietnē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vai vietā, kur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ā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268" w:rsidRPr="00E206C9">
        <w:rPr>
          <w:rFonts w:ascii="Times New Roman" w:hAnsi="Times New Roman" w:cs="Times New Roman"/>
          <w:bCs/>
          <w:sz w:val="24"/>
          <w:szCs w:val="24"/>
        </w:rPr>
        <w:t>blakusproduktu savākšanas transportlīdzeklis var savākt blakusproduktus, nešķērsojot novietnes teritoriju.</w:t>
      </w: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0C1" w:rsidRPr="00E206C9" w:rsidRDefault="00664010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C9">
        <w:rPr>
          <w:rFonts w:ascii="Times New Roman" w:hAnsi="Times New Roman" w:cs="Times New Roman"/>
          <w:bCs/>
          <w:sz w:val="24"/>
          <w:szCs w:val="24"/>
        </w:rPr>
        <w:tab/>
        <w:t>8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>. Ir ierobežota nepiederošu personu piekļ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ūšana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dzīvnieku turēšanas vietām. Ja nepieciešams iekļūt dzīvnieku turēšanas vietā, apmeklētājus nodrošina ar vienreizējas lietošanas </w:t>
      </w:r>
      <w:r w:rsidR="00484A38" w:rsidRPr="00E206C9">
        <w:rPr>
          <w:rFonts w:ascii="Times New Roman" w:hAnsi="Times New Roman" w:cs="Times New Roman"/>
          <w:bCs/>
          <w:sz w:val="24"/>
          <w:szCs w:val="24"/>
        </w:rPr>
        <w:t xml:space="preserve">vai tīru 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aizsargapģērbu un aizsargapaviem. Apmeklētājus informē par </w:t>
      </w:r>
      <w:r w:rsidR="00E87471" w:rsidRPr="00E206C9">
        <w:rPr>
          <w:rFonts w:ascii="Times New Roman" w:hAnsi="Times New Roman" w:cs="Times New Roman"/>
          <w:bCs/>
          <w:sz w:val="24"/>
          <w:szCs w:val="24"/>
        </w:rPr>
        <w:t>biodrošības pasākumiem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uzrauga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to ievērošan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u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0C1" w:rsidRPr="00E206C9" w:rsidRDefault="00664010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C9">
        <w:rPr>
          <w:rFonts w:ascii="Times New Roman" w:hAnsi="Times New Roman" w:cs="Times New Roman"/>
          <w:bCs/>
          <w:sz w:val="24"/>
          <w:szCs w:val="24"/>
        </w:rPr>
        <w:tab/>
        <w:t>9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>. Apmeklētāji ve</w:t>
      </w:r>
      <w:r w:rsidRPr="00E206C9">
        <w:rPr>
          <w:rFonts w:ascii="Times New Roman" w:hAnsi="Times New Roman" w:cs="Times New Roman"/>
          <w:bCs/>
          <w:sz w:val="24"/>
          <w:szCs w:val="24"/>
        </w:rPr>
        <w:t>ic higiēnas pasākumus (piemēram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, mazgā vai dezinficē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apavu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s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>, rok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as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>).</w:t>
      </w: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0C1" w:rsidRPr="00E206C9" w:rsidRDefault="00664010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C9">
        <w:rPr>
          <w:rFonts w:ascii="Times New Roman" w:hAnsi="Times New Roman" w:cs="Times New Roman"/>
          <w:bCs/>
          <w:sz w:val="24"/>
          <w:szCs w:val="24"/>
        </w:rPr>
        <w:tab/>
        <w:t>10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C2268" w:rsidRPr="00E206C9">
        <w:rPr>
          <w:rFonts w:ascii="Times New Roman" w:hAnsi="Times New Roman" w:cs="Times New Roman"/>
          <w:bCs/>
          <w:sz w:val="24"/>
          <w:szCs w:val="24"/>
        </w:rPr>
        <w:t>Slēgta tipa d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>zīvnieku barības glabātavas regulāri tīra un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 xml:space="preserve"> pēc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A38" w:rsidRPr="00E206C9">
        <w:rPr>
          <w:rFonts w:ascii="Times New Roman" w:hAnsi="Times New Roman" w:cs="Times New Roman"/>
          <w:bCs/>
          <w:sz w:val="24"/>
          <w:szCs w:val="24"/>
        </w:rPr>
        <w:t xml:space="preserve">nepieciešamības </w:t>
      </w:r>
      <w:r w:rsidR="00BC2268" w:rsidRPr="00E206C9">
        <w:rPr>
          <w:rFonts w:ascii="Times New Roman" w:hAnsi="Times New Roman" w:cs="Times New Roman"/>
          <w:bCs/>
          <w:sz w:val="24"/>
          <w:szCs w:val="24"/>
        </w:rPr>
        <w:t>dezinf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icē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>.</w:t>
      </w:r>
      <w:r w:rsidR="00BC2268" w:rsidRPr="00E206C9">
        <w:rPr>
          <w:rFonts w:ascii="Times New Roman" w:hAnsi="Times New Roman" w:cs="Times New Roman"/>
          <w:bCs/>
          <w:sz w:val="24"/>
          <w:szCs w:val="24"/>
        </w:rPr>
        <w:t xml:space="preserve"> Vaļēja tipa dzīvnieku barības glabātavas regulāri tīra, dezinf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icē</w:t>
      </w:r>
      <w:r w:rsidR="00BC2268" w:rsidRPr="00E206C9">
        <w:rPr>
          <w:rFonts w:ascii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="00BC2268" w:rsidRPr="00E206C9">
        <w:rPr>
          <w:rFonts w:ascii="Times New Roman" w:hAnsi="Times New Roman" w:cs="Times New Roman"/>
          <w:bCs/>
          <w:sz w:val="24"/>
          <w:szCs w:val="24"/>
        </w:rPr>
        <w:t>deratiz</w:t>
      </w:r>
      <w:r w:rsidR="009B28B4" w:rsidRPr="00E206C9">
        <w:rPr>
          <w:rFonts w:ascii="Times New Roman" w:hAnsi="Times New Roman" w:cs="Times New Roman"/>
          <w:bCs/>
          <w:sz w:val="24"/>
          <w:szCs w:val="24"/>
        </w:rPr>
        <w:t>ē</w:t>
      </w:r>
      <w:proofErr w:type="spellEnd"/>
      <w:r w:rsidR="00BC2268" w:rsidRPr="00E206C9">
        <w:rPr>
          <w:rFonts w:ascii="Times New Roman" w:hAnsi="Times New Roman" w:cs="Times New Roman"/>
          <w:bCs/>
          <w:sz w:val="24"/>
          <w:szCs w:val="24"/>
        </w:rPr>
        <w:t>.</w:t>
      </w: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0C1" w:rsidRPr="00E206C9" w:rsidRDefault="00664010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C9">
        <w:rPr>
          <w:rFonts w:ascii="Times New Roman" w:hAnsi="Times New Roman" w:cs="Times New Roman"/>
          <w:bCs/>
          <w:sz w:val="24"/>
          <w:szCs w:val="24"/>
        </w:rPr>
        <w:tab/>
        <w:t>11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>. Novietnē ir ieviesta un tiek uzturēta apmeklētāju reģistrācija.</w:t>
      </w: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0C1" w:rsidRPr="00E206C9" w:rsidRDefault="00664010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6C9">
        <w:rPr>
          <w:rFonts w:ascii="Times New Roman" w:hAnsi="Times New Roman" w:cs="Times New Roman"/>
          <w:bCs/>
          <w:sz w:val="24"/>
          <w:szCs w:val="24"/>
        </w:rPr>
        <w:tab/>
        <w:t>12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>. Darbinieki ir nodrošināti ar darba vai maiņas apģērbu un apaviem (darba vai maiņas apģērbu un apavus lieto tikai dzīvnieku turēšanas vietā).</w:t>
      </w: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10C1" w:rsidRPr="00E206C9" w:rsidRDefault="00664010" w:rsidP="0050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C9">
        <w:rPr>
          <w:rFonts w:ascii="Times New Roman" w:hAnsi="Times New Roman" w:cs="Times New Roman"/>
          <w:bCs/>
          <w:sz w:val="24"/>
          <w:szCs w:val="24"/>
        </w:rPr>
        <w:lastRenderedPageBreak/>
        <w:tab/>
        <w:t>13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. Veicot darba pienākumus, darbinieki </w:t>
      </w:r>
      <w:r w:rsidR="00BC2268" w:rsidRPr="00E206C9">
        <w:rPr>
          <w:rFonts w:ascii="Times New Roman" w:hAnsi="Times New Roman" w:cs="Times New Roman"/>
          <w:bCs/>
          <w:sz w:val="24"/>
          <w:szCs w:val="24"/>
        </w:rPr>
        <w:t>ievēro higiēnas pasākumus</w:t>
      </w:r>
      <w:r w:rsidR="005010C1" w:rsidRPr="00E206C9">
        <w:rPr>
          <w:rFonts w:ascii="Times New Roman" w:hAnsi="Times New Roman" w:cs="Times New Roman"/>
          <w:bCs/>
          <w:sz w:val="24"/>
          <w:szCs w:val="24"/>
        </w:rPr>
        <w:t xml:space="preserve"> (piemēram, mazgā rokas, dezinficē apavus un rokas).</w:t>
      </w:r>
    </w:p>
    <w:p w:rsidR="005010C1" w:rsidRPr="00E206C9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6C9">
        <w:rPr>
          <w:sz w:val="24"/>
          <w:szCs w:val="24"/>
        </w:rPr>
        <w:tab/>
      </w:r>
      <w:r w:rsidRPr="00E206C9">
        <w:rPr>
          <w:rFonts w:ascii="Times New Roman" w:hAnsi="Times New Roman" w:cs="Times New Roman"/>
          <w:sz w:val="24"/>
          <w:szCs w:val="24"/>
        </w:rPr>
        <w:br/>
      </w:r>
      <w:r w:rsidRPr="00E206C9">
        <w:rPr>
          <w:rFonts w:ascii="Times New Roman" w:hAnsi="Times New Roman" w:cs="Times New Roman"/>
          <w:sz w:val="24"/>
          <w:szCs w:val="24"/>
        </w:rPr>
        <w:br/>
      </w:r>
      <w:r w:rsidRPr="00E206C9">
        <w:rPr>
          <w:rFonts w:ascii="Times New Roman" w:hAnsi="Times New Roman" w:cs="Times New Roman"/>
          <w:sz w:val="24"/>
          <w:szCs w:val="24"/>
        </w:rPr>
        <w:tab/>
        <w:t>Zemkopības ministrs</w:t>
      </w:r>
      <w:r w:rsidRPr="00E206C9">
        <w:rPr>
          <w:rFonts w:ascii="Times New Roman" w:hAnsi="Times New Roman" w:cs="Times New Roman"/>
          <w:sz w:val="24"/>
          <w:szCs w:val="24"/>
        </w:rPr>
        <w:tab/>
      </w:r>
      <w:r w:rsidRPr="00E206C9">
        <w:rPr>
          <w:rFonts w:ascii="Times New Roman" w:hAnsi="Times New Roman" w:cs="Times New Roman"/>
          <w:sz w:val="24"/>
          <w:szCs w:val="24"/>
        </w:rPr>
        <w:tab/>
      </w:r>
      <w:r w:rsidRPr="00E206C9">
        <w:rPr>
          <w:rFonts w:ascii="Times New Roman" w:hAnsi="Times New Roman" w:cs="Times New Roman"/>
          <w:sz w:val="24"/>
          <w:szCs w:val="24"/>
        </w:rPr>
        <w:tab/>
      </w:r>
      <w:r w:rsidR="00E206C9">
        <w:rPr>
          <w:rFonts w:ascii="Times New Roman" w:hAnsi="Times New Roman" w:cs="Times New Roman"/>
          <w:sz w:val="24"/>
          <w:szCs w:val="24"/>
        </w:rPr>
        <w:tab/>
      </w:r>
      <w:r w:rsidR="00E206C9">
        <w:rPr>
          <w:rFonts w:ascii="Times New Roman" w:hAnsi="Times New Roman" w:cs="Times New Roman"/>
          <w:sz w:val="24"/>
          <w:szCs w:val="24"/>
        </w:rPr>
        <w:tab/>
      </w:r>
      <w:r w:rsidRPr="00E206C9">
        <w:rPr>
          <w:rFonts w:ascii="Times New Roman" w:hAnsi="Times New Roman" w:cs="Times New Roman"/>
          <w:sz w:val="24"/>
          <w:szCs w:val="24"/>
        </w:rPr>
        <w:tab/>
      </w:r>
      <w:r w:rsidRPr="00E206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06C9">
        <w:rPr>
          <w:rFonts w:ascii="Times New Roman" w:hAnsi="Times New Roman" w:cs="Times New Roman"/>
          <w:sz w:val="24"/>
          <w:szCs w:val="24"/>
        </w:rPr>
        <w:t>J.Dūklavs</w:t>
      </w:r>
      <w:proofErr w:type="spellEnd"/>
    </w:p>
    <w:p w:rsidR="005010C1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Pr="005010C1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0C1" w:rsidRPr="005010C1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19.05.2015. 12:57</w:t>
      </w:r>
    </w:p>
    <w:p w:rsidR="00E206C9" w:rsidRDefault="00E206C9" w:rsidP="00501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322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5010C1" w:rsidRPr="005010C1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5010C1">
        <w:rPr>
          <w:rFonts w:ascii="Times New Roman" w:hAnsi="Times New Roman" w:cs="Times New Roman"/>
          <w:sz w:val="20"/>
          <w:szCs w:val="20"/>
        </w:rPr>
        <w:t>O.Vecuma-Veco</w:t>
      </w:r>
    </w:p>
    <w:p w:rsidR="005010C1" w:rsidRPr="005010C1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C1">
        <w:rPr>
          <w:rFonts w:ascii="Times New Roman" w:hAnsi="Times New Roman" w:cs="Times New Roman"/>
          <w:sz w:val="20"/>
          <w:szCs w:val="20"/>
        </w:rPr>
        <w:t>67027551, Olita.Vecuma-Veco@zm.gov.</w:t>
      </w:r>
      <w:r w:rsidRPr="005010C1">
        <w:rPr>
          <w:rFonts w:ascii="Times New Roman" w:hAnsi="Times New Roman" w:cs="Times New Roman"/>
          <w:sz w:val="24"/>
          <w:szCs w:val="24"/>
        </w:rPr>
        <w:t>lv</w:t>
      </w:r>
    </w:p>
    <w:p w:rsidR="005010C1" w:rsidRPr="005010C1" w:rsidRDefault="005010C1" w:rsidP="0050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0C1" w:rsidRDefault="005010C1"/>
    <w:sectPr w:rsidR="005010C1" w:rsidSect="005010C1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39" w:rsidRDefault="00EA1139" w:rsidP="005010C1">
      <w:pPr>
        <w:spacing w:after="0" w:line="240" w:lineRule="auto"/>
      </w:pPr>
      <w:r>
        <w:separator/>
      </w:r>
    </w:p>
  </w:endnote>
  <w:endnote w:type="continuationSeparator" w:id="0">
    <w:p w:rsidR="00EA1139" w:rsidRDefault="00EA1139" w:rsidP="0050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C1" w:rsidRPr="005010C1" w:rsidRDefault="005010C1" w:rsidP="005010C1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 w:rsidRPr="005010C1">
      <w:rPr>
        <w:rFonts w:ascii="Times New Roman" w:hAnsi="Times New Roman" w:cs="Times New Roman"/>
        <w:sz w:val="20"/>
        <w:szCs w:val="24"/>
      </w:rPr>
      <w:t>ZMnot</w:t>
    </w:r>
    <w:r>
      <w:rPr>
        <w:rFonts w:ascii="Times New Roman" w:hAnsi="Times New Roman" w:cs="Times New Roman"/>
        <w:sz w:val="20"/>
        <w:szCs w:val="24"/>
      </w:rPr>
      <w:t>p</w:t>
    </w:r>
    <w:r w:rsidR="008A3DBC">
      <w:rPr>
        <w:rFonts w:ascii="Times New Roman" w:hAnsi="Times New Roman" w:cs="Times New Roman"/>
        <w:sz w:val="20"/>
        <w:szCs w:val="24"/>
      </w:rPr>
      <w:t>_19</w:t>
    </w:r>
    <w:r w:rsidR="00FB5293">
      <w:rPr>
        <w:rFonts w:ascii="Times New Roman" w:hAnsi="Times New Roman" w:cs="Times New Roman"/>
        <w:sz w:val="20"/>
        <w:szCs w:val="24"/>
      </w:rPr>
      <w:t>05</w:t>
    </w:r>
    <w:r w:rsidRPr="005010C1">
      <w:rPr>
        <w:rFonts w:ascii="Times New Roman" w:hAnsi="Times New Roman" w:cs="Times New Roman"/>
        <w:sz w:val="20"/>
        <w:szCs w:val="24"/>
      </w:rPr>
      <w:t>15_biodrosiba</w:t>
    </w:r>
    <w:r w:rsidRPr="005010C1">
      <w:rPr>
        <w:rFonts w:ascii="Times New Roman" w:hAnsi="Times New Roman" w:cs="Times New Roman"/>
        <w:sz w:val="20"/>
        <w:szCs w:val="20"/>
      </w:rPr>
      <w:t>; Ministru kabineta noteikumu projekts „</w:t>
    </w:r>
    <w:r w:rsidRPr="005010C1">
      <w:rPr>
        <w:rFonts w:ascii="Times New Roman" w:hAnsi="Times New Roman" w:cs="Times New Roman"/>
        <w:bCs/>
        <w:sz w:val="20"/>
        <w:szCs w:val="20"/>
      </w:rPr>
      <w:t>Noteikumi par biodrošības pasākumu kopumu dzīvnieku turēšanas vietām”</w:t>
    </w:r>
  </w:p>
  <w:p w:rsidR="005010C1" w:rsidRDefault="005010C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0C1" w:rsidRPr="005010C1" w:rsidRDefault="005010C1" w:rsidP="005010C1">
    <w:pPr>
      <w:spacing w:after="0" w:line="240" w:lineRule="auto"/>
      <w:jc w:val="both"/>
      <w:rPr>
        <w:rFonts w:ascii="Times New Roman" w:hAnsi="Times New Roman" w:cs="Times New Roman"/>
        <w:bCs/>
        <w:sz w:val="20"/>
        <w:szCs w:val="20"/>
      </w:rPr>
    </w:pPr>
    <w:r w:rsidRPr="005010C1">
      <w:rPr>
        <w:rFonts w:ascii="Times New Roman" w:hAnsi="Times New Roman" w:cs="Times New Roman"/>
        <w:sz w:val="20"/>
        <w:szCs w:val="24"/>
      </w:rPr>
      <w:t>ZMnot</w:t>
    </w:r>
    <w:r>
      <w:rPr>
        <w:rFonts w:ascii="Times New Roman" w:hAnsi="Times New Roman" w:cs="Times New Roman"/>
        <w:sz w:val="20"/>
        <w:szCs w:val="24"/>
      </w:rPr>
      <w:t>p</w:t>
    </w:r>
    <w:r w:rsidR="008A3DBC">
      <w:rPr>
        <w:rFonts w:ascii="Times New Roman" w:hAnsi="Times New Roman" w:cs="Times New Roman"/>
        <w:sz w:val="20"/>
        <w:szCs w:val="24"/>
      </w:rPr>
      <w:t>_19</w:t>
    </w:r>
    <w:r w:rsidR="00FB5293">
      <w:rPr>
        <w:rFonts w:ascii="Times New Roman" w:hAnsi="Times New Roman" w:cs="Times New Roman"/>
        <w:sz w:val="20"/>
        <w:szCs w:val="24"/>
      </w:rPr>
      <w:t>05</w:t>
    </w:r>
    <w:r w:rsidRPr="005010C1">
      <w:rPr>
        <w:rFonts w:ascii="Times New Roman" w:hAnsi="Times New Roman" w:cs="Times New Roman"/>
        <w:sz w:val="20"/>
        <w:szCs w:val="24"/>
      </w:rPr>
      <w:t>15_biodrosiba</w:t>
    </w:r>
    <w:r w:rsidRPr="005010C1">
      <w:rPr>
        <w:rFonts w:ascii="Times New Roman" w:hAnsi="Times New Roman" w:cs="Times New Roman"/>
        <w:sz w:val="20"/>
        <w:szCs w:val="20"/>
      </w:rPr>
      <w:t>; Ministru kabineta noteikumu projekts „</w:t>
    </w:r>
    <w:r w:rsidRPr="005010C1">
      <w:rPr>
        <w:rFonts w:ascii="Times New Roman" w:hAnsi="Times New Roman" w:cs="Times New Roman"/>
        <w:bCs/>
        <w:sz w:val="20"/>
        <w:szCs w:val="20"/>
      </w:rPr>
      <w:t>Noteikumi par biodrošības pasākumu kopumu dzīvnieku turēšanas vietām”</w:t>
    </w:r>
  </w:p>
  <w:p w:rsidR="005010C1" w:rsidRDefault="005010C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39" w:rsidRDefault="00EA1139" w:rsidP="005010C1">
      <w:pPr>
        <w:spacing w:after="0" w:line="240" w:lineRule="auto"/>
      </w:pPr>
      <w:r>
        <w:separator/>
      </w:r>
    </w:p>
  </w:footnote>
  <w:footnote w:type="continuationSeparator" w:id="0">
    <w:p w:rsidR="00EA1139" w:rsidRDefault="00EA1139" w:rsidP="0050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97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10C1" w:rsidRPr="005010C1" w:rsidRDefault="005010C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10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10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10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06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10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10C1" w:rsidRDefault="005010C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C1"/>
    <w:rsid w:val="000216F8"/>
    <w:rsid w:val="00051F79"/>
    <w:rsid w:val="00077529"/>
    <w:rsid w:val="00095266"/>
    <w:rsid w:val="000C1268"/>
    <w:rsid w:val="000C6C60"/>
    <w:rsid w:val="000C7327"/>
    <w:rsid w:val="000D7EEB"/>
    <w:rsid w:val="000E5BCF"/>
    <w:rsid w:val="000F25F5"/>
    <w:rsid w:val="001408A7"/>
    <w:rsid w:val="00147179"/>
    <w:rsid w:val="00164067"/>
    <w:rsid w:val="001647DA"/>
    <w:rsid w:val="001A2EFC"/>
    <w:rsid w:val="001A5D83"/>
    <w:rsid w:val="001D312D"/>
    <w:rsid w:val="001E2610"/>
    <w:rsid w:val="0022700F"/>
    <w:rsid w:val="0025044E"/>
    <w:rsid w:val="0025155A"/>
    <w:rsid w:val="00281163"/>
    <w:rsid w:val="00284062"/>
    <w:rsid w:val="00295F64"/>
    <w:rsid w:val="002B3461"/>
    <w:rsid w:val="002B4FBC"/>
    <w:rsid w:val="002B6CFB"/>
    <w:rsid w:val="002C4AE7"/>
    <w:rsid w:val="00344111"/>
    <w:rsid w:val="00386314"/>
    <w:rsid w:val="00386E56"/>
    <w:rsid w:val="003A6E93"/>
    <w:rsid w:val="003A6F9D"/>
    <w:rsid w:val="003B34C1"/>
    <w:rsid w:val="003E1BCB"/>
    <w:rsid w:val="00414EEB"/>
    <w:rsid w:val="004154EA"/>
    <w:rsid w:val="00420D69"/>
    <w:rsid w:val="00440F20"/>
    <w:rsid w:val="00452A2D"/>
    <w:rsid w:val="00477D14"/>
    <w:rsid w:val="00484A38"/>
    <w:rsid w:val="004B3D13"/>
    <w:rsid w:val="004B5261"/>
    <w:rsid w:val="004E4E71"/>
    <w:rsid w:val="004F06E1"/>
    <w:rsid w:val="004F0DDF"/>
    <w:rsid w:val="005010C1"/>
    <w:rsid w:val="00501B6C"/>
    <w:rsid w:val="00512E98"/>
    <w:rsid w:val="00514884"/>
    <w:rsid w:val="00543015"/>
    <w:rsid w:val="005739F9"/>
    <w:rsid w:val="00597AFA"/>
    <w:rsid w:val="005A1454"/>
    <w:rsid w:val="005B0F4F"/>
    <w:rsid w:val="005D3AB5"/>
    <w:rsid w:val="005E2522"/>
    <w:rsid w:val="00611306"/>
    <w:rsid w:val="00617403"/>
    <w:rsid w:val="00631EA0"/>
    <w:rsid w:val="00632AA9"/>
    <w:rsid w:val="00633785"/>
    <w:rsid w:val="00647381"/>
    <w:rsid w:val="00664010"/>
    <w:rsid w:val="00671644"/>
    <w:rsid w:val="0069051D"/>
    <w:rsid w:val="006A4B9C"/>
    <w:rsid w:val="006B3243"/>
    <w:rsid w:val="006E0F86"/>
    <w:rsid w:val="00705135"/>
    <w:rsid w:val="0070713F"/>
    <w:rsid w:val="007342E7"/>
    <w:rsid w:val="0074640A"/>
    <w:rsid w:val="0075711A"/>
    <w:rsid w:val="00770681"/>
    <w:rsid w:val="00780EF4"/>
    <w:rsid w:val="007C1F8C"/>
    <w:rsid w:val="008070D0"/>
    <w:rsid w:val="00823E31"/>
    <w:rsid w:val="00841343"/>
    <w:rsid w:val="00866F17"/>
    <w:rsid w:val="008A3DBC"/>
    <w:rsid w:val="008E04D7"/>
    <w:rsid w:val="008E73DD"/>
    <w:rsid w:val="008F4125"/>
    <w:rsid w:val="009128F3"/>
    <w:rsid w:val="00916748"/>
    <w:rsid w:val="009225EA"/>
    <w:rsid w:val="009306C0"/>
    <w:rsid w:val="0093633E"/>
    <w:rsid w:val="009646AB"/>
    <w:rsid w:val="0099056C"/>
    <w:rsid w:val="009B28B4"/>
    <w:rsid w:val="009C4309"/>
    <w:rsid w:val="009D587F"/>
    <w:rsid w:val="00A07FFA"/>
    <w:rsid w:val="00A147B9"/>
    <w:rsid w:val="00A36586"/>
    <w:rsid w:val="00A465E4"/>
    <w:rsid w:val="00A5558C"/>
    <w:rsid w:val="00A72EEA"/>
    <w:rsid w:val="00AB0D73"/>
    <w:rsid w:val="00AD4D11"/>
    <w:rsid w:val="00AF2DF2"/>
    <w:rsid w:val="00B41D30"/>
    <w:rsid w:val="00B45FEA"/>
    <w:rsid w:val="00B50D44"/>
    <w:rsid w:val="00B84986"/>
    <w:rsid w:val="00B84EC4"/>
    <w:rsid w:val="00BC2268"/>
    <w:rsid w:val="00BD4512"/>
    <w:rsid w:val="00C22C3C"/>
    <w:rsid w:val="00C6351B"/>
    <w:rsid w:val="00C63CDA"/>
    <w:rsid w:val="00C73C51"/>
    <w:rsid w:val="00CA408D"/>
    <w:rsid w:val="00CD616F"/>
    <w:rsid w:val="00CD6431"/>
    <w:rsid w:val="00D3031F"/>
    <w:rsid w:val="00D56B38"/>
    <w:rsid w:val="00D80494"/>
    <w:rsid w:val="00DA542C"/>
    <w:rsid w:val="00DB10B2"/>
    <w:rsid w:val="00DB2167"/>
    <w:rsid w:val="00DB54DC"/>
    <w:rsid w:val="00DD3C9A"/>
    <w:rsid w:val="00DF47A9"/>
    <w:rsid w:val="00E028CE"/>
    <w:rsid w:val="00E206C9"/>
    <w:rsid w:val="00E275D9"/>
    <w:rsid w:val="00E40021"/>
    <w:rsid w:val="00E52572"/>
    <w:rsid w:val="00E5559A"/>
    <w:rsid w:val="00E705F3"/>
    <w:rsid w:val="00E87471"/>
    <w:rsid w:val="00EA1139"/>
    <w:rsid w:val="00EB2F18"/>
    <w:rsid w:val="00EB5C9C"/>
    <w:rsid w:val="00EC3118"/>
    <w:rsid w:val="00F02DFC"/>
    <w:rsid w:val="00F26E00"/>
    <w:rsid w:val="00F31F5B"/>
    <w:rsid w:val="00F42057"/>
    <w:rsid w:val="00F4731B"/>
    <w:rsid w:val="00F5017F"/>
    <w:rsid w:val="00F8533E"/>
    <w:rsid w:val="00F96347"/>
    <w:rsid w:val="00F96BD6"/>
    <w:rsid w:val="00FA2D26"/>
    <w:rsid w:val="00FB1666"/>
    <w:rsid w:val="00FB5293"/>
    <w:rsid w:val="00FC7DFB"/>
    <w:rsid w:val="00FD676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91E468-1D53-4407-907B-FED1952A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01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010C1"/>
  </w:style>
  <w:style w:type="paragraph" w:styleId="Kjene">
    <w:name w:val="footer"/>
    <w:basedOn w:val="Parasts"/>
    <w:link w:val="KjeneRakstz"/>
    <w:uiPriority w:val="99"/>
    <w:unhideWhenUsed/>
    <w:rsid w:val="005010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010C1"/>
  </w:style>
  <w:style w:type="paragraph" w:styleId="Balonteksts">
    <w:name w:val="Balloon Text"/>
    <w:basedOn w:val="Parasts"/>
    <w:link w:val="BalontekstsRakstz"/>
    <w:uiPriority w:val="99"/>
    <w:semiHidden/>
    <w:unhideWhenUsed/>
    <w:rsid w:val="00BC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2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2316</Characters>
  <Application>Microsoft Office Word</Application>
  <DocSecurity>0</DocSecurity>
  <Lines>96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Olita Vecuma-Veco</dc:creator>
  <cp:keywords/>
  <dc:description/>
  <cp:lastModifiedBy>Renārs Žagars</cp:lastModifiedBy>
  <cp:revision>5</cp:revision>
  <cp:lastPrinted>2015-03-20T11:53:00Z</cp:lastPrinted>
  <dcterms:created xsi:type="dcterms:W3CDTF">2015-05-19T08:03:00Z</dcterms:created>
  <dcterms:modified xsi:type="dcterms:W3CDTF">2015-05-19T09:57:00Z</dcterms:modified>
</cp:coreProperties>
</file>