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B8F01" w14:textId="77777777" w:rsidR="0053581A" w:rsidRPr="00AE5539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jc w:val="right"/>
        <w:textAlignment w:val="auto"/>
        <w:rPr>
          <w:iCs w:val="0"/>
          <w:szCs w:val="28"/>
          <w:lang w:eastAsia="lv-LV"/>
        </w:rPr>
      </w:pPr>
      <w:r w:rsidRPr="00AE5539">
        <w:rPr>
          <w:iCs w:val="0"/>
          <w:szCs w:val="28"/>
          <w:lang w:eastAsia="lv-LV"/>
        </w:rPr>
        <w:t>Projekts</w:t>
      </w:r>
    </w:p>
    <w:p w14:paraId="1039D875" w14:textId="77777777" w:rsidR="0053581A" w:rsidRPr="00AE5539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jc w:val="right"/>
        <w:textAlignment w:val="auto"/>
        <w:rPr>
          <w:iCs w:val="0"/>
          <w:szCs w:val="28"/>
          <w:lang w:eastAsia="lv-LV"/>
        </w:rPr>
      </w:pPr>
    </w:p>
    <w:p w14:paraId="1631B1BC" w14:textId="77777777" w:rsidR="0053581A" w:rsidRPr="00AE5539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jc w:val="right"/>
        <w:textAlignment w:val="auto"/>
        <w:rPr>
          <w:iCs w:val="0"/>
          <w:szCs w:val="28"/>
          <w:lang w:eastAsia="lv-LV"/>
        </w:rPr>
      </w:pPr>
    </w:p>
    <w:p w14:paraId="0B7C39BD" w14:textId="77777777" w:rsidR="0053581A" w:rsidRPr="00AE5539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jc w:val="center"/>
        <w:textAlignment w:val="auto"/>
        <w:rPr>
          <w:iCs w:val="0"/>
          <w:szCs w:val="28"/>
          <w:lang w:eastAsia="lv-LV"/>
        </w:rPr>
      </w:pPr>
      <w:r w:rsidRPr="00AE5539">
        <w:rPr>
          <w:iCs w:val="0"/>
          <w:szCs w:val="28"/>
          <w:lang w:eastAsia="lv-LV"/>
        </w:rPr>
        <w:t>LATVIJAS REPUBLIKAS MINISTRU KABINETS</w:t>
      </w:r>
    </w:p>
    <w:p w14:paraId="37BFC33B" w14:textId="77777777" w:rsidR="0053581A" w:rsidRPr="00AE5539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iCs w:val="0"/>
          <w:szCs w:val="28"/>
          <w:lang w:eastAsia="lv-LV"/>
        </w:rPr>
      </w:pPr>
    </w:p>
    <w:p w14:paraId="52B1716B" w14:textId="77777777" w:rsidR="0053581A" w:rsidRPr="00AE5539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iCs w:val="0"/>
          <w:szCs w:val="28"/>
          <w:lang w:eastAsia="lv-LV"/>
        </w:rPr>
      </w:pPr>
    </w:p>
    <w:p w14:paraId="7C58FE8B" w14:textId="4261849C" w:rsidR="0053581A" w:rsidRPr="00AE5539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iCs w:val="0"/>
          <w:szCs w:val="28"/>
          <w:lang w:eastAsia="lv-LV"/>
        </w:rPr>
      </w:pPr>
      <w:r w:rsidRPr="00AE5539">
        <w:rPr>
          <w:iCs w:val="0"/>
          <w:szCs w:val="28"/>
          <w:lang w:eastAsia="lv-LV"/>
        </w:rPr>
        <w:t>201</w:t>
      </w:r>
      <w:r w:rsidR="002F21FD" w:rsidRPr="00AE5539">
        <w:rPr>
          <w:iCs w:val="0"/>
          <w:szCs w:val="28"/>
          <w:lang w:eastAsia="lv-LV"/>
        </w:rPr>
        <w:t>5</w:t>
      </w:r>
      <w:r w:rsidRPr="00AE5539">
        <w:rPr>
          <w:iCs w:val="0"/>
          <w:szCs w:val="28"/>
          <w:lang w:eastAsia="lv-LV"/>
        </w:rPr>
        <w:t>.gada</w:t>
      </w:r>
      <w:r w:rsidRPr="00AE5539">
        <w:rPr>
          <w:iCs w:val="0"/>
          <w:szCs w:val="28"/>
          <w:lang w:eastAsia="lv-LV"/>
        </w:rPr>
        <w:tab/>
        <w:t>Noteikumi Nr.</w:t>
      </w:r>
    </w:p>
    <w:p w14:paraId="7D2A112E" w14:textId="77777777" w:rsidR="0053581A" w:rsidRPr="00AE5539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iCs w:val="0"/>
          <w:szCs w:val="28"/>
          <w:lang w:eastAsia="lv-LV"/>
        </w:rPr>
      </w:pPr>
      <w:r w:rsidRPr="00AE5539">
        <w:rPr>
          <w:iCs w:val="0"/>
          <w:szCs w:val="28"/>
          <w:lang w:eastAsia="lv-LV"/>
        </w:rPr>
        <w:t>Rīgā</w:t>
      </w:r>
      <w:r w:rsidRPr="00AE5539">
        <w:rPr>
          <w:iCs w:val="0"/>
          <w:szCs w:val="28"/>
          <w:lang w:eastAsia="lv-LV"/>
        </w:rPr>
        <w:tab/>
        <w:t>(prot.Nr.      §)</w:t>
      </w:r>
    </w:p>
    <w:p w14:paraId="51E2071F" w14:textId="77777777" w:rsidR="0053581A" w:rsidRPr="00AE5539" w:rsidRDefault="0053581A" w:rsidP="00C31689">
      <w:pPr>
        <w:widowControl/>
        <w:tabs>
          <w:tab w:val="left" w:pos="6545"/>
        </w:tabs>
        <w:suppressAutoHyphens w:val="0"/>
        <w:autoSpaceDN/>
        <w:spacing w:line="240" w:lineRule="auto"/>
        <w:jc w:val="left"/>
        <w:textAlignment w:val="auto"/>
        <w:rPr>
          <w:bCs/>
          <w:szCs w:val="28"/>
          <w:lang w:eastAsia="lv-LV"/>
        </w:rPr>
      </w:pPr>
    </w:p>
    <w:p w14:paraId="67382260" w14:textId="77777777" w:rsidR="0053581A" w:rsidRPr="00AE5539" w:rsidRDefault="0053581A" w:rsidP="00C31689">
      <w:pPr>
        <w:widowControl/>
        <w:tabs>
          <w:tab w:val="left" w:pos="6545"/>
        </w:tabs>
        <w:suppressAutoHyphens w:val="0"/>
        <w:autoSpaceDN/>
        <w:spacing w:line="240" w:lineRule="auto"/>
        <w:jc w:val="left"/>
        <w:textAlignment w:val="auto"/>
        <w:rPr>
          <w:bCs/>
          <w:szCs w:val="28"/>
          <w:lang w:eastAsia="lv-LV"/>
        </w:rPr>
      </w:pPr>
    </w:p>
    <w:p w14:paraId="6F8BAF37" w14:textId="7F3E967A" w:rsidR="0053581A" w:rsidRPr="00AE5539" w:rsidRDefault="0053581A" w:rsidP="00C31689">
      <w:pPr>
        <w:widowControl/>
        <w:suppressAutoHyphens w:val="0"/>
        <w:autoSpaceDN/>
        <w:spacing w:line="240" w:lineRule="auto"/>
        <w:jc w:val="center"/>
        <w:textAlignment w:val="auto"/>
        <w:rPr>
          <w:b/>
          <w:iCs w:val="0"/>
          <w:szCs w:val="28"/>
          <w:lang w:eastAsia="lv-LV"/>
        </w:rPr>
      </w:pPr>
      <w:r w:rsidRPr="00AE5539">
        <w:rPr>
          <w:b/>
          <w:iCs w:val="0"/>
          <w:szCs w:val="28"/>
          <w:lang w:eastAsia="lv-LV"/>
        </w:rPr>
        <w:t>Grozījumi Ministru kabineta 201</w:t>
      </w:r>
      <w:r w:rsidR="00264FDC" w:rsidRPr="00AE5539">
        <w:rPr>
          <w:b/>
          <w:iCs w:val="0"/>
          <w:szCs w:val="28"/>
          <w:lang w:eastAsia="lv-LV"/>
        </w:rPr>
        <w:t>4</w:t>
      </w:r>
      <w:r w:rsidRPr="00AE5539">
        <w:rPr>
          <w:b/>
          <w:iCs w:val="0"/>
          <w:szCs w:val="28"/>
          <w:lang w:eastAsia="lv-LV"/>
        </w:rPr>
        <w:t xml:space="preserve">.gada </w:t>
      </w:r>
      <w:r w:rsidR="00264FDC" w:rsidRPr="00AE5539">
        <w:rPr>
          <w:b/>
          <w:iCs w:val="0"/>
          <w:szCs w:val="28"/>
          <w:lang w:eastAsia="lv-LV"/>
        </w:rPr>
        <w:t>8.aprīļa</w:t>
      </w:r>
      <w:r w:rsidRPr="00AE5539">
        <w:rPr>
          <w:b/>
          <w:iCs w:val="0"/>
          <w:szCs w:val="28"/>
          <w:lang w:eastAsia="lv-LV"/>
        </w:rPr>
        <w:t xml:space="preserve"> noteikumos Nr.</w:t>
      </w:r>
      <w:r w:rsidR="00264FDC" w:rsidRPr="00AE5539">
        <w:rPr>
          <w:b/>
          <w:iCs w:val="0"/>
          <w:szCs w:val="28"/>
          <w:lang w:eastAsia="lv-LV"/>
        </w:rPr>
        <w:t>190</w:t>
      </w:r>
    </w:p>
    <w:p w14:paraId="5CCDB1DC" w14:textId="77777777" w:rsidR="0053581A" w:rsidRPr="00AE5539" w:rsidRDefault="0053581A" w:rsidP="00C31689">
      <w:pPr>
        <w:widowControl/>
        <w:suppressAutoHyphens w:val="0"/>
        <w:autoSpaceDN/>
        <w:spacing w:line="240" w:lineRule="auto"/>
        <w:jc w:val="center"/>
        <w:textAlignment w:val="auto"/>
        <w:rPr>
          <w:b/>
          <w:iCs w:val="0"/>
          <w:szCs w:val="28"/>
          <w:lang w:eastAsia="lv-LV"/>
        </w:rPr>
      </w:pPr>
      <w:r w:rsidRPr="00AE5539">
        <w:rPr>
          <w:b/>
          <w:iCs w:val="0"/>
          <w:szCs w:val="28"/>
          <w:lang w:eastAsia="lv-LV"/>
        </w:rPr>
        <w:t>„Noteikumi par mikrouzņēmumu nodokļa deklarāciju un tās aizpildīšanas</w:t>
      </w:r>
    </w:p>
    <w:p w14:paraId="5A2D3FE1" w14:textId="77777777" w:rsidR="0053581A" w:rsidRPr="00AE5539" w:rsidRDefault="0053581A" w:rsidP="00C31689">
      <w:pPr>
        <w:widowControl/>
        <w:suppressAutoHyphens w:val="0"/>
        <w:autoSpaceDN/>
        <w:spacing w:line="240" w:lineRule="auto"/>
        <w:jc w:val="center"/>
        <w:textAlignment w:val="auto"/>
        <w:rPr>
          <w:b/>
          <w:iCs w:val="0"/>
          <w:szCs w:val="28"/>
          <w:lang w:eastAsia="lv-LV"/>
        </w:rPr>
      </w:pPr>
      <w:r w:rsidRPr="00AE5539">
        <w:rPr>
          <w:b/>
          <w:iCs w:val="0"/>
          <w:szCs w:val="28"/>
          <w:lang w:eastAsia="lv-LV"/>
        </w:rPr>
        <w:t>kārtību”</w:t>
      </w:r>
    </w:p>
    <w:p w14:paraId="14F8775A" w14:textId="77777777" w:rsidR="0053581A" w:rsidRPr="00AE5539" w:rsidRDefault="0053581A" w:rsidP="00C31689">
      <w:pPr>
        <w:widowControl/>
        <w:suppressAutoHyphens w:val="0"/>
        <w:autoSpaceDN/>
        <w:spacing w:line="240" w:lineRule="auto"/>
        <w:ind w:firstLine="720"/>
        <w:jc w:val="center"/>
        <w:textAlignment w:val="auto"/>
        <w:rPr>
          <w:iCs w:val="0"/>
          <w:szCs w:val="28"/>
          <w:lang w:eastAsia="lv-LV"/>
        </w:rPr>
      </w:pPr>
    </w:p>
    <w:p w14:paraId="1B077EA8" w14:textId="77777777" w:rsidR="0053581A" w:rsidRPr="00AE5539" w:rsidRDefault="0053581A" w:rsidP="00C31689">
      <w:pPr>
        <w:widowControl/>
        <w:suppressAutoHyphens w:val="0"/>
        <w:autoSpaceDN/>
        <w:spacing w:line="240" w:lineRule="auto"/>
        <w:ind w:firstLine="720"/>
        <w:jc w:val="center"/>
        <w:textAlignment w:val="auto"/>
        <w:rPr>
          <w:iCs w:val="0"/>
          <w:szCs w:val="28"/>
          <w:lang w:eastAsia="lv-LV"/>
        </w:rPr>
      </w:pPr>
    </w:p>
    <w:p w14:paraId="0992A709" w14:textId="77777777" w:rsidR="0053581A" w:rsidRPr="00AE5539" w:rsidRDefault="0053581A" w:rsidP="00C31689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iCs w:val="0"/>
          <w:szCs w:val="28"/>
          <w:lang w:eastAsia="lv-LV"/>
        </w:rPr>
      </w:pPr>
      <w:r w:rsidRPr="00AE5539">
        <w:rPr>
          <w:iCs w:val="0"/>
          <w:szCs w:val="28"/>
          <w:lang w:eastAsia="lv-LV"/>
        </w:rPr>
        <w:t>Izdoti saskaņā ar Mikrouzņēmumu</w:t>
      </w:r>
    </w:p>
    <w:p w14:paraId="5A1EB9FE" w14:textId="77777777" w:rsidR="0053581A" w:rsidRPr="00AE5539" w:rsidRDefault="0053581A" w:rsidP="00C31689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iCs w:val="0"/>
          <w:szCs w:val="28"/>
          <w:lang w:eastAsia="lv-LV"/>
        </w:rPr>
      </w:pPr>
      <w:r w:rsidRPr="00AE5539">
        <w:rPr>
          <w:iCs w:val="0"/>
          <w:szCs w:val="28"/>
          <w:lang w:eastAsia="lv-LV"/>
        </w:rPr>
        <w:t>nodokļa likuma 7.panta ceturto daļu</w:t>
      </w:r>
    </w:p>
    <w:p w14:paraId="67D2282D" w14:textId="77777777" w:rsidR="0053581A" w:rsidRPr="00AE5539" w:rsidRDefault="0053581A" w:rsidP="00C31689">
      <w:pPr>
        <w:widowControl/>
        <w:suppressAutoHyphens w:val="0"/>
        <w:autoSpaceDN/>
        <w:spacing w:line="240" w:lineRule="auto"/>
        <w:jc w:val="left"/>
        <w:textAlignment w:val="auto"/>
        <w:rPr>
          <w:iCs w:val="0"/>
          <w:szCs w:val="28"/>
          <w:lang w:eastAsia="lv-LV"/>
        </w:rPr>
      </w:pPr>
    </w:p>
    <w:p w14:paraId="045C3D90" w14:textId="06EB3904" w:rsidR="0053581A" w:rsidRPr="00AE5539" w:rsidRDefault="0053581A" w:rsidP="00575426">
      <w:pPr>
        <w:pStyle w:val="naislab"/>
        <w:spacing w:before="0" w:after="0"/>
        <w:ind w:firstLine="71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AE5539">
        <w:rPr>
          <w:rFonts w:ascii="Times New Roman" w:hAnsi="Times New Roman" w:cs="Times New Roman"/>
          <w:sz w:val="28"/>
          <w:szCs w:val="28"/>
          <w:lang w:eastAsia="lv-LV"/>
        </w:rPr>
        <w:t>Izdarīt Ministru kabineta 201</w:t>
      </w:r>
      <w:r w:rsidR="00264FDC" w:rsidRPr="00AE5539">
        <w:rPr>
          <w:rFonts w:ascii="Times New Roman" w:hAnsi="Times New Roman" w:cs="Times New Roman"/>
          <w:sz w:val="28"/>
          <w:szCs w:val="28"/>
          <w:lang w:eastAsia="lv-LV"/>
        </w:rPr>
        <w:t>4</w:t>
      </w:r>
      <w:r w:rsidRPr="00AE5539">
        <w:rPr>
          <w:rFonts w:ascii="Times New Roman" w:hAnsi="Times New Roman" w:cs="Times New Roman"/>
          <w:sz w:val="28"/>
          <w:szCs w:val="28"/>
          <w:lang w:eastAsia="lv-LV"/>
        </w:rPr>
        <w:t xml:space="preserve">.gada </w:t>
      </w:r>
      <w:r w:rsidR="00264FDC" w:rsidRPr="00AE5539">
        <w:rPr>
          <w:rFonts w:ascii="Times New Roman" w:hAnsi="Times New Roman" w:cs="Times New Roman"/>
          <w:sz w:val="28"/>
          <w:szCs w:val="28"/>
          <w:lang w:eastAsia="lv-LV"/>
        </w:rPr>
        <w:t>8.aprīļa</w:t>
      </w:r>
      <w:r w:rsidRPr="00AE5539">
        <w:rPr>
          <w:rFonts w:ascii="Times New Roman" w:hAnsi="Times New Roman" w:cs="Times New Roman"/>
          <w:sz w:val="28"/>
          <w:szCs w:val="28"/>
          <w:lang w:eastAsia="lv-LV"/>
        </w:rPr>
        <w:t xml:space="preserve"> noteikumos Nr.</w:t>
      </w:r>
      <w:r w:rsidR="00387DD9" w:rsidRPr="00AE5539">
        <w:rPr>
          <w:rFonts w:ascii="Times New Roman" w:hAnsi="Times New Roman" w:cs="Times New Roman"/>
          <w:sz w:val="28"/>
          <w:szCs w:val="28"/>
          <w:lang w:eastAsia="lv-LV"/>
        </w:rPr>
        <w:t>190</w:t>
      </w:r>
      <w:r w:rsidRPr="00AE5539">
        <w:rPr>
          <w:rFonts w:ascii="Times New Roman" w:hAnsi="Times New Roman" w:cs="Times New Roman"/>
          <w:sz w:val="28"/>
          <w:szCs w:val="28"/>
          <w:lang w:eastAsia="lv-LV"/>
        </w:rPr>
        <w:t xml:space="preserve"> „Noteikumi par mikrouzņēmumu nodokļa deklarāciju un tās aizpildīšanas kārtību” (</w:t>
      </w:r>
      <w:r w:rsidR="0032373F" w:rsidRPr="00AE5539">
        <w:rPr>
          <w:rFonts w:ascii="Times New Roman" w:hAnsi="Times New Roman" w:cs="Times New Roman"/>
          <w:iCs/>
          <w:sz w:val="28"/>
          <w:szCs w:val="28"/>
          <w:lang w:eastAsia="lv-LV"/>
        </w:rPr>
        <w:t>Latvijas Vēstnesis, 2014, 75., 236.nr.</w:t>
      </w:r>
      <w:r w:rsidR="00264FDC" w:rsidRPr="00AE5539">
        <w:rPr>
          <w:rFonts w:ascii="Times New Roman" w:hAnsi="Times New Roman" w:cs="Times New Roman"/>
          <w:sz w:val="28"/>
          <w:szCs w:val="28"/>
          <w:lang w:eastAsia="lv-LV"/>
        </w:rPr>
        <w:t>)</w:t>
      </w:r>
      <w:r w:rsidRPr="00AE5539">
        <w:rPr>
          <w:rFonts w:ascii="Times New Roman" w:hAnsi="Times New Roman" w:cs="Times New Roman"/>
          <w:sz w:val="28"/>
          <w:szCs w:val="28"/>
          <w:lang w:eastAsia="lv-LV"/>
        </w:rPr>
        <w:t xml:space="preserve"> šādus grozījumus:</w:t>
      </w:r>
    </w:p>
    <w:p w14:paraId="61B27069" w14:textId="77777777" w:rsidR="0053581A" w:rsidRPr="00AE5539" w:rsidRDefault="0053581A" w:rsidP="00C31689">
      <w:pPr>
        <w:pStyle w:val="naisla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7B8A25" w14:textId="14DC3847" w:rsidR="00031B5A" w:rsidRPr="00AE5539" w:rsidRDefault="00031B5A" w:rsidP="00031B5A">
      <w:pPr>
        <w:pStyle w:val="ListParagraph"/>
        <w:widowControl/>
        <w:numPr>
          <w:ilvl w:val="0"/>
          <w:numId w:val="10"/>
        </w:numPr>
        <w:suppressAutoHyphens w:val="0"/>
        <w:autoSpaceDN/>
        <w:spacing w:line="240" w:lineRule="auto"/>
        <w:contextualSpacing/>
        <w:textAlignment w:val="auto"/>
        <w:rPr>
          <w:szCs w:val="28"/>
        </w:rPr>
      </w:pPr>
      <w:r w:rsidRPr="00AE5539">
        <w:rPr>
          <w:szCs w:val="28"/>
        </w:rPr>
        <w:t>Izteikt 7.punktu šādā redakcijā:</w:t>
      </w:r>
    </w:p>
    <w:p w14:paraId="24D4D0A3" w14:textId="0506C773" w:rsidR="00031B5A" w:rsidRPr="00AE5539" w:rsidRDefault="00031B5A" w:rsidP="00031B5A">
      <w:pPr>
        <w:widowControl/>
        <w:suppressAutoHyphens w:val="0"/>
        <w:autoSpaceDN/>
        <w:spacing w:line="240" w:lineRule="auto"/>
        <w:ind w:firstLine="710"/>
        <w:contextualSpacing/>
        <w:textAlignment w:val="auto"/>
        <w:rPr>
          <w:szCs w:val="28"/>
        </w:rPr>
      </w:pPr>
      <w:r w:rsidRPr="00AE5539">
        <w:rPr>
          <w:szCs w:val="28"/>
        </w:rPr>
        <w:t>„7.</w:t>
      </w:r>
      <w:r w:rsidR="000816A5" w:rsidRPr="00AE5539">
        <w:rPr>
          <w:szCs w:val="28"/>
        </w:rPr>
        <w:t xml:space="preserve"> </w:t>
      </w:r>
      <w:r w:rsidR="0032373F" w:rsidRPr="00AE5539">
        <w:rPr>
          <w:szCs w:val="28"/>
        </w:rPr>
        <w:t xml:space="preserve">Deklarācijas 5. rindā nodokļa maksātājs norāda mikrouzņēmuma ceturkšņa apgrozījumu, kas no gada sākuma nepārsniedz Mikrouzņēmumu nodokļa likuma </w:t>
      </w:r>
      <w:hyperlink r:id="rId11" w:anchor="p1" w:tgtFrame="_blank" w:history="1">
        <w:r w:rsidR="0032373F" w:rsidRPr="00AE5539">
          <w:rPr>
            <w:szCs w:val="28"/>
          </w:rPr>
          <w:t>1. panta</w:t>
        </w:r>
      </w:hyperlink>
      <w:r w:rsidR="0032373F" w:rsidRPr="00AE5539">
        <w:rPr>
          <w:szCs w:val="28"/>
        </w:rPr>
        <w:t xml:space="preserve"> 1. punkta "b" apakšpunktā noteikto kritēriju (turpmāk – apgrozījuma kritērijs) – 100 000 </w:t>
      </w:r>
      <w:r w:rsidR="0032373F" w:rsidRPr="00AE5539">
        <w:rPr>
          <w:i/>
          <w:szCs w:val="28"/>
        </w:rPr>
        <w:t>euro</w:t>
      </w:r>
      <w:r w:rsidR="0032373F" w:rsidRPr="00AE5539">
        <w:rPr>
          <w:szCs w:val="28"/>
        </w:rPr>
        <w:t>, vai ceturkšņa apgrozījumu, ja apgrozījuma kopsumma no gada sākuma pārsniedz 100 000 </w:t>
      </w:r>
      <w:r w:rsidR="0032373F" w:rsidRPr="00AE5539">
        <w:rPr>
          <w:i/>
          <w:szCs w:val="28"/>
        </w:rPr>
        <w:t>euro</w:t>
      </w:r>
      <w:r w:rsidR="0032373F" w:rsidRPr="00AE5539">
        <w:rPr>
          <w:szCs w:val="28"/>
        </w:rPr>
        <w:t xml:space="preserve"> un nodokļa maksātājs piemēro Mikrouzņēmumu nodokļa likuma 6. panta 3.</w:t>
      </w:r>
      <w:r w:rsidR="0032373F" w:rsidRPr="00AE5539">
        <w:rPr>
          <w:szCs w:val="28"/>
          <w:vertAlign w:val="superscript"/>
        </w:rPr>
        <w:t>1 </w:t>
      </w:r>
      <w:r w:rsidR="0032373F" w:rsidRPr="00AE5539">
        <w:rPr>
          <w:szCs w:val="28"/>
        </w:rPr>
        <w:t>daļu</w:t>
      </w:r>
      <w:r w:rsidRPr="00AE5539">
        <w:rPr>
          <w:szCs w:val="28"/>
        </w:rPr>
        <w:t>.”</w:t>
      </w:r>
    </w:p>
    <w:p w14:paraId="3A3ADBD7" w14:textId="77777777" w:rsidR="00031B5A" w:rsidRPr="00AE5539" w:rsidRDefault="00031B5A" w:rsidP="00031B5A">
      <w:pPr>
        <w:widowControl/>
        <w:suppressAutoHyphens w:val="0"/>
        <w:autoSpaceDN/>
        <w:spacing w:line="240" w:lineRule="auto"/>
        <w:ind w:firstLine="710"/>
        <w:contextualSpacing/>
        <w:textAlignment w:val="auto"/>
        <w:rPr>
          <w:szCs w:val="28"/>
        </w:rPr>
      </w:pPr>
    </w:p>
    <w:p w14:paraId="158F67B4" w14:textId="34007E6D" w:rsidR="0053581A" w:rsidRPr="00AE5539" w:rsidRDefault="0032373F" w:rsidP="00097E37">
      <w:pPr>
        <w:pStyle w:val="ListParagraph"/>
        <w:widowControl/>
        <w:numPr>
          <w:ilvl w:val="0"/>
          <w:numId w:val="10"/>
        </w:numPr>
        <w:suppressAutoHyphens w:val="0"/>
        <w:autoSpaceDN/>
        <w:spacing w:line="240" w:lineRule="auto"/>
        <w:contextualSpacing/>
        <w:textAlignment w:val="auto"/>
        <w:rPr>
          <w:szCs w:val="28"/>
        </w:rPr>
      </w:pPr>
      <w:r w:rsidRPr="00AE5539">
        <w:rPr>
          <w:szCs w:val="28"/>
        </w:rPr>
        <w:t>Svītrot</w:t>
      </w:r>
      <w:r w:rsidR="0053581A" w:rsidRPr="00AE5539">
        <w:rPr>
          <w:szCs w:val="28"/>
        </w:rPr>
        <w:t xml:space="preserve"> noteikumu </w:t>
      </w:r>
      <w:r w:rsidR="00031B5A" w:rsidRPr="00AE5539">
        <w:rPr>
          <w:szCs w:val="28"/>
        </w:rPr>
        <w:t>7</w:t>
      </w:r>
      <w:r w:rsidR="0053581A" w:rsidRPr="00AE5539">
        <w:rPr>
          <w:szCs w:val="28"/>
        </w:rPr>
        <w:t>.</w:t>
      </w:r>
      <w:r w:rsidR="0053581A" w:rsidRPr="00AE5539">
        <w:rPr>
          <w:szCs w:val="28"/>
          <w:vertAlign w:val="superscript"/>
        </w:rPr>
        <w:t>1</w:t>
      </w:r>
      <w:r w:rsidRPr="00AE5539">
        <w:rPr>
          <w:szCs w:val="28"/>
          <w:vertAlign w:val="superscript"/>
        </w:rPr>
        <w:t> </w:t>
      </w:r>
      <w:r w:rsidR="0053581A" w:rsidRPr="00AE5539">
        <w:rPr>
          <w:szCs w:val="28"/>
        </w:rPr>
        <w:t>punktu</w:t>
      </w:r>
      <w:r w:rsidR="00197177">
        <w:rPr>
          <w:szCs w:val="28"/>
        </w:rPr>
        <w:t>.</w:t>
      </w:r>
    </w:p>
    <w:p w14:paraId="0FE92E3C" w14:textId="77777777" w:rsidR="00396ED1" w:rsidRPr="00AE5539" w:rsidRDefault="00396ED1" w:rsidP="00097E37">
      <w:pPr>
        <w:pStyle w:val="ListParagraph"/>
        <w:spacing w:line="240" w:lineRule="auto"/>
        <w:ind w:left="0" w:firstLine="720"/>
        <w:rPr>
          <w:szCs w:val="28"/>
        </w:rPr>
      </w:pPr>
    </w:p>
    <w:p w14:paraId="3D04E0EF" w14:textId="1D871371" w:rsidR="00396ED1" w:rsidRPr="00AE5539" w:rsidRDefault="0032373F" w:rsidP="00F21E56">
      <w:pPr>
        <w:pStyle w:val="ListParagraph"/>
        <w:widowControl/>
        <w:numPr>
          <w:ilvl w:val="0"/>
          <w:numId w:val="10"/>
        </w:numPr>
        <w:tabs>
          <w:tab w:val="left" w:pos="1134"/>
        </w:tabs>
        <w:suppressAutoHyphens w:val="0"/>
        <w:autoSpaceDN/>
        <w:spacing w:line="240" w:lineRule="auto"/>
        <w:ind w:left="0" w:firstLine="710"/>
        <w:contextualSpacing/>
        <w:textAlignment w:val="auto"/>
        <w:rPr>
          <w:szCs w:val="28"/>
        </w:rPr>
      </w:pPr>
      <w:r w:rsidRPr="00AE5539">
        <w:rPr>
          <w:szCs w:val="28"/>
        </w:rPr>
        <w:t>Svītrot</w:t>
      </w:r>
      <w:r w:rsidR="0058304D" w:rsidRPr="00AE5539">
        <w:rPr>
          <w:szCs w:val="28"/>
        </w:rPr>
        <w:t xml:space="preserve"> n</w:t>
      </w:r>
      <w:r w:rsidR="00396ED1" w:rsidRPr="00AE5539">
        <w:rPr>
          <w:szCs w:val="28"/>
        </w:rPr>
        <w:t xml:space="preserve">oteikumu </w:t>
      </w:r>
      <w:r w:rsidR="00DF5C40" w:rsidRPr="00AE5539">
        <w:rPr>
          <w:szCs w:val="28"/>
        </w:rPr>
        <w:t xml:space="preserve">8. un </w:t>
      </w:r>
      <w:r w:rsidR="0058304D" w:rsidRPr="00AE5539">
        <w:rPr>
          <w:szCs w:val="28"/>
        </w:rPr>
        <w:t>9.</w:t>
      </w:r>
      <w:r w:rsidRPr="00AE5539">
        <w:rPr>
          <w:szCs w:val="28"/>
        </w:rPr>
        <w:t> </w:t>
      </w:r>
      <w:r w:rsidR="0058304D" w:rsidRPr="00AE5539">
        <w:rPr>
          <w:szCs w:val="28"/>
        </w:rPr>
        <w:t>punkt</w:t>
      </w:r>
      <w:r w:rsidRPr="00AE5539">
        <w:rPr>
          <w:szCs w:val="28"/>
        </w:rPr>
        <w:t>ā</w:t>
      </w:r>
      <w:r w:rsidR="0058304D" w:rsidRPr="00AE5539">
        <w:rPr>
          <w:szCs w:val="28"/>
        </w:rPr>
        <w:t xml:space="preserve"> </w:t>
      </w:r>
      <w:r w:rsidR="00F21E56" w:rsidRPr="00AE5539">
        <w:rPr>
          <w:szCs w:val="28"/>
        </w:rPr>
        <w:t>vārdu un skaitli „un 5.</w:t>
      </w:r>
      <w:r w:rsidR="00F21E56" w:rsidRPr="00AE5539">
        <w:rPr>
          <w:szCs w:val="28"/>
          <w:vertAlign w:val="superscript"/>
        </w:rPr>
        <w:t>1</w:t>
      </w:r>
      <w:r w:rsidR="00F21E56" w:rsidRPr="00AE5539">
        <w:rPr>
          <w:szCs w:val="28"/>
        </w:rPr>
        <w:t>”</w:t>
      </w:r>
      <w:r w:rsidR="00396ED1" w:rsidRPr="00AE5539">
        <w:rPr>
          <w:szCs w:val="28"/>
        </w:rPr>
        <w:t>.</w:t>
      </w:r>
    </w:p>
    <w:p w14:paraId="46ED146C" w14:textId="77777777" w:rsidR="00396ED1" w:rsidRPr="00AE5539" w:rsidRDefault="00396ED1" w:rsidP="00396ED1">
      <w:pPr>
        <w:pStyle w:val="ListParagraph"/>
        <w:rPr>
          <w:szCs w:val="28"/>
        </w:rPr>
      </w:pPr>
    </w:p>
    <w:p w14:paraId="6EE9DFEA" w14:textId="7D261AD7" w:rsidR="00B80648" w:rsidRPr="00AE5539" w:rsidRDefault="0032373F" w:rsidP="00B80648">
      <w:pPr>
        <w:pStyle w:val="ListParagraph"/>
        <w:widowControl/>
        <w:numPr>
          <w:ilvl w:val="0"/>
          <w:numId w:val="10"/>
        </w:numPr>
        <w:suppressAutoHyphens w:val="0"/>
        <w:autoSpaceDN/>
        <w:spacing w:line="240" w:lineRule="auto"/>
        <w:contextualSpacing/>
        <w:textAlignment w:val="auto"/>
        <w:rPr>
          <w:szCs w:val="28"/>
        </w:rPr>
      </w:pPr>
      <w:r w:rsidRPr="00AE5539">
        <w:rPr>
          <w:szCs w:val="28"/>
        </w:rPr>
        <w:t>Svītrot noteikumu</w:t>
      </w:r>
      <w:r w:rsidR="00B80648" w:rsidRPr="00AE5539">
        <w:rPr>
          <w:szCs w:val="28"/>
        </w:rPr>
        <w:t xml:space="preserve"> 17.</w:t>
      </w:r>
      <w:r w:rsidR="00B80648" w:rsidRPr="00AE5539">
        <w:rPr>
          <w:szCs w:val="28"/>
          <w:vertAlign w:val="superscript"/>
        </w:rPr>
        <w:t>1</w:t>
      </w:r>
      <w:r w:rsidR="006664BC" w:rsidRPr="00AE5539">
        <w:rPr>
          <w:szCs w:val="28"/>
          <w:vertAlign w:val="superscript"/>
        </w:rPr>
        <w:t> </w:t>
      </w:r>
      <w:r w:rsidR="00B80648" w:rsidRPr="00AE5539">
        <w:rPr>
          <w:szCs w:val="28"/>
        </w:rPr>
        <w:t>punktu</w:t>
      </w:r>
      <w:r w:rsidR="00197177">
        <w:rPr>
          <w:szCs w:val="28"/>
        </w:rPr>
        <w:t>.</w:t>
      </w:r>
    </w:p>
    <w:p w14:paraId="55D4BBB2" w14:textId="77777777" w:rsidR="00B80648" w:rsidRPr="00AE5539" w:rsidRDefault="00B80648" w:rsidP="00B80648">
      <w:pPr>
        <w:pStyle w:val="ListParagraph"/>
        <w:spacing w:line="240" w:lineRule="auto"/>
        <w:ind w:left="0" w:firstLine="720"/>
        <w:rPr>
          <w:szCs w:val="28"/>
        </w:rPr>
      </w:pPr>
    </w:p>
    <w:p w14:paraId="0D1C2659" w14:textId="4FE8C0E7" w:rsidR="00DF0939" w:rsidRPr="00AE5539" w:rsidRDefault="0032373F" w:rsidP="00B11330">
      <w:pPr>
        <w:pStyle w:val="ListParagraph"/>
        <w:numPr>
          <w:ilvl w:val="0"/>
          <w:numId w:val="10"/>
        </w:numPr>
        <w:spacing w:line="240" w:lineRule="auto"/>
        <w:rPr>
          <w:szCs w:val="28"/>
        </w:rPr>
      </w:pPr>
      <w:r w:rsidRPr="00AE5539">
        <w:rPr>
          <w:szCs w:val="28"/>
        </w:rPr>
        <w:t xml:space="preserve">Svītrot </w:t>
      </w:r>
      <w:r w:rsidR="0069686F" w:rsidRPr="00AE5539">
        <w:rPr>
          <w:szCs w:val="28"/>
        </w:rPr>
        <w:t>n</w:t>
      </w:r>
      <w:r w:rsidR="00DF0939" w:rsidRPr="00AE5539">
        <w:rPr>
          <w:szCs w:val="28"/>
        </w:rPr>
        <w:t>oteikumu 22.</w:t>
      </w:r>
      <w:r w:rsidR="006664BC" w:rsidRPr="00AE5539">
        <w:rPr>
          <w:szCs w:val="28"/>
        </w:rPr>
        <w:t> </w:t>
      </w:r>
      <w:r w:rsidR="00DF0939" w:rsidRPr="00AE5539">
        <w:rPr>
          <w:szCs w:val="28"/>
        </w:rPr>
        <w:t>punkt</w:t>
      </w:r>
      <w:r w:rsidRPr="00AE5539">
        <w:rPr>
          <w:szCs w:val="28"/>
        </w:rPr>
        <w:t>ā</w:t>
      </w:r>
      <w:r w:rsidR="0069686F" w:rsidRPr="00AE5539">
        <w:rPr>
          <w:szCs w:val="28"/>
        </w:rPr>
        <w:t xml:space="preserve"> skaitli „5.</w:t>
      </w:r>
      <w:r w:rsidR="0069686F" w:rsidRPr="00AE5539">
        <w:rPr>
          <w:szCs w:val="28"/>
          <w:vertAlign w:val="superscript"/>
        </w:rPr>
        <w:t>1</w:t>
      </w:r>
      <w:r w:rsidR="0069686F" w:rsidRPr="00AE5539">
        <w:rPr>
          <w:szCs w:val="28"/>
        </w:rPr>
        <w:t>”.</w:t>
      </w:r>
    </w:p>
    <w:p w14:paraId="6AF7AD93" w14:textId="77777777" w:rsidR="00DF0939" w:rsidRPr="00AE5539" w:rsidRDefault="00DF0939" w:rsidP="00DF0939">
      <w:pPr>
        <w:pStyle w:val="ListParagraph"/>
        <w:rPr>
          <w:szCs w:val="28"/>
        </w:rPr>
      </w:pPr>
    </w:p>
    <w:p w14:paraId="5A00F91F" w14:textId="5DC79465" w:rsidR="00DF0939" w:rsidRPr="00AE5539" w:rsidRDefault="00DF0939" w:rsidP="00DF0939">
      <w:pPr>
        <w:pStyle w:val="ListParagraph"/>
        <w:numPr>
          <w:ilvl w:val="0"/>
          <w:numId w:val="10"/>
        </w:numPr>
        <w:spacing w:line="240" w:lineRule="auto"/>
        <w:rPr>
          <w:szCs w:val="28"/>
        </w:rPr>
      </w:pPr>
      <w:r w:rsidRPr="00AE5539">
        <w:rPr>
          <w:szCs w:val="28"/>
        </w:rPr>
        <w:t xml:space="preserve"> </w:t>
      </w:r>
      <w:r w:rsidR="006664BC" w:rsidRPr="00AE5539">
        <w:rPr>
          <w:szCs w:val="28"/>
        </w:rPr>
        <w:t xml:space="preserve">Svītrot </w:t>
      </w:r>
      <w:r w:rsidR="004277DB" w:rsidRPr="00AE5539">
        <w:rPr>
          <w:szCs w:val="28"/>
        </w:rPr>
        <w:t>noteikumu 23.</w:t>
      </w:r>
      <w:r w:rsidR="006664BC" w:rsidRPr="00AE5539">
        <w:rPr>
          <w:szCs w:val="28"/>
        </w:rPr>
        <w:t> </w:t>
      </w:r>
      <w:r w:rsidR="004277DB" w:rsidRPr="00AE5539">
        <w:rPr>
          <w:szCs w:val="28"/>
        </w:rPr>
        <w:t>punkt</w:t>
      </w:r>
      <w:r w:rsidR="006664BC" w:rsidRPr="00AE5539">
        <w:rPr>
          <w:szCs w:val="28"/>
        </w:rPr>
        <w:t>ā</w:t>
      </w:r>
      <w:r w:rsidR="004277DB" w:rsidRPr="00AE5539">
        <w:rPr>
          <w:szCs w:val="28"/>
        </w:rPr>
        <w:t xml:space="preserve"> skaitli „8.</w:t>
      </w:r>
      <w:r w:rsidR="004277DB" w:rsidRPr="00AE5539">
        <w:rPr>
          <w:szCs w:val="28"/>
          <w:vertAlign w:val="superscript"/>
        </w:rPr>
        <w:t>1</w:t>
      </w:r>
      <w:r w:rsidR="004277DB" w:rsidRPr="00AE5539">
        <w:rPr>
          <w:szCs w:val="28"/>
        </w:rPr>
        <w:t>”.</w:t>
      </w:r>
    </w:p>
    <w:p w14:paraId="0E5C2A37" w14:textId="77777777" w:rsidR="004277DB" w:rsidRPr="00AE5539" w:rsidRDefault="004277DB" w:rsidP="004277DB">
      <w:pPr>
        <w:pStyle w:val="ListParagraph"/>
        <w:rPr>
          <w:szCs w:val="28"/>
        </w:rPr>
      </w:pPr>
    </w:p>
    <w:p w14:paraId="63EA5907" w14:textId="5DD8CF6B" w:rsidR="00B46CAD" w:rsidRPr="00AE5539" w:rsidRDefault="004277DB" w:rsidP="004277DB">
      <w:pPr>
        <w:pStyle w:val="ListParagraph"/>
        <w:widowControl/>
        <w:numPr>
          <w:ilvl w:val="0"/>
          <w:numId w:val="10"/>
        </w:numPr>
        <w:tabs>
          <w:tab w:val="left" w:pos="1134"/>
        </w:tabs>
        <w:suppressAutoHyphens w:val="0"/>
        <w:autoSpaceDN/>
        <w:spacing w:line="240" w:lineRule="auto"/>
        <w:contextualSpacing/>
        <w:textAlignment w:val="auto"/>
        <w:rPr>
          <w:szCs w:val="28"/>
        </w:rPr>
      </w:pPr>
      <w:r w:rsidRPr="00AE5539">
        <w:rPr>
          <w:szCs w:val="28"/>
        </w:rPr>
        <w:t>Izteikt pielikum</w:t>
      </w:r>
      <w:r w:rsidR="004745EF" w:rsidRPr="00AE5539">
        <w:rPr>
          <w:szCs w:val="28"/>
        </w:rPr>
        <w:t>u</w:t>
      </w:r>
      <w:r w:rsidRPr="00AE5539">
        <w:rPr>
          <w:szCs w:val="28"/>
        </w:rPr>
        <w:t xml:space="preserve"> šādā redakcijā:</w:t>
      </w:r>
    </w:p>
    <w:p w14:paraId="6D7CA937" w14:textId="77777777" w:rsidR="00D93A14" w:rsidRPr="00AE5539" w:rsidRDefault="00D93A14" w:rsidP="00D93A14">
      <w:pPr>
        <w:pStyle w:val="ListParagraph"/>
        <w:rPr>
          <w:szCs w:val="28"/>
        </w:rPr>
      </w:pPr>
    </w:p>
    <w:p w14:paraId="06A50E02" w14:textId="77777777" w:rsidR="00D93A14" w:rsidRPr="00AE5539" w:rsidRDefault="00D93A14" w:rsidP="00D93A14">
      <w:pPr>
        <w:pStyle w:val="ListParagraph"/>
        <w:widowControl/>
        <w:suppressAutoHyphens w:val="0"/>
        <w:autoSpaceDN/>
        <w:spacing w:before="100" w:beforeAutospacing="1" w:after="100" w:afterAutospacing="1" w:line="240" w:lineRule="auto"/>
        <w:ind w:left="1070"/>
        <w:jc w:val="right"/>
        <w:textAlignment w:val="auto"/>
        <w:rPr>
          <w:iCs w:val="0"/>
          <w:color w:val="000000"/>
          <w:szCs w:val="28"/>
          <w:lang w:eastAsia="lv-LV"/>
        </w:rPr>
      </w:pPr>
      <w:r w:rsidRPr="00AE5539">
        <w:rPr>
          <w:iCs w:val="0"/>
          <w:color w:val="000000"/>
          <w:szCs w:val="28"/>
          <w:lang w:eastAsia="lv-LV"/>
        </w:rPr>
        <w:lastRenderedPageBreak/>
        <w:t>Pielikums</w:t>
      </w:r>
      <w:r w:rsidRPr="00AE5539">
        <w:rPr>
          <w:iCs w:val="0"/>
          <w:color w:val="000000"/>
          <w:szCs w:val="28"/>
          <w:lang w:eastAsia="lv-LV"/>
        </w:rPr>
        <w:br/>
        <w:t>Ministru kabineta</w:t>
      </w:r>
      <w:r w:rsidRPr="00AE5539">
        <w:rPr>
          <w:iCs w:val="0"/>
          <w:color w:val="000000"/>
          <w:szCs w:val="28"/>
          <w:lang w:eastAsia="lv-LV"/>
        </w:rPr>
        <w:br/>
        <w:t>2014.gada 8.aprīļa</w:t>
      </w:r>
      <w:r w:rsidRPr="00AE5539">
        <w:rPr>
          <w:iCs w:val="0"/>
          <w:color w:val="000000"/>
          <w:szCs w:val="28"/>
          <w:lang w:eastAsia="lv-LV"/>
        </w:rPr>
        <w:br/>
        <w:t>noteikumiem Nr.190</w:t>
      </w:r>
    </w:p>
    <w:p w14:paraId="62A74FF5" w14:textId="77777777" w:rsidR="00D93A14" w:rsidRPr="00AE5539" w:rsidRDefault="00D93A14" w:rsidP="00D93A14">
      <w:pPr>
        <w:pStyle w:val="ListParagraph"/>
        <w:ind w:left="1070"/>
        <w:jc w:val="center"/>
        <w:rPr>
          <w:b/>
          <w:bCs/>
          <w:szCs w:val="28"/>
        </w:rPr>
      </w:pPr>
      <w:r w:rsidRPr="00AE5539">
        <w:rPr>
          <w:b/>
          <w:bCs/>
          <w:szCs w:val="28"/>
        </w:rPr>
        <w:t>Mikrouzņēmumu nodokļa deklarācija</w:t>
      </w:r>
    </w:p>
    <w:p w14:paraId="47B34ABC" w14:textId="77777777" w:rsidR="00D93A14" w:rsidRPr="00AE5539" w:rsidRDefault="00D93A14" w:rsidP="00D93A14">
      <w:pPr>
        <w:pStyle w:val="tv2131"/>
        <w:ind w:left="1070" w:firstLine="0"/>
        <w:rPr>
          <w:b/>
          <w:bCs/>
          <w:sz w:val="28"/>
          <w:szCs w:val="28"/>
        </w:rPr>
      </w:pPr>
      <w:bookmarkStart w:id="0" w:name="p-413600"/>
      <w:bookmarkStart w:id="1" w:name="p14"/>
      <w:bookmarkEnd w:id="0"/>
      <w:bookmarkEnd w:id="1"/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969"/>
        <w:gridCol w:w="3969"/>
        <w:gridCol w:w="1134"/>
      </w:tblGrid>
      <w:tr w:rsidR="006664BC" w:rsidRPr="00E467EE" w14:paraId="3AB60297" w14:textId="77777777" w:rsidTr="0095017D">
        <w:trPr>
          <w:trHeight w:val="289"/>
        </w:trPr>
        <w:tc>
          <w:tcPr>
            <w:tcW w:w="640" w:type="dxa"/>
            <w:vMerge w:val="restart"/>
          </w:tcPr>
          <w:p w14:paraId="26470A6D" w14:textId="77777777" w:rsidR="006664BC" w:rsidRPr="005030A8" w:rsidRDefault="006664BC" w:rsidP="0095017D">
            <w:pPr>
              <w:ind w:right="-124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>1.</w:t>
            </w:r>
          </w:p>
        </w:tc>
        <w:tc>
          <w:tcPr>
            <w:tcW w:w="9072" w:type="dxa"/>
            <w:gridSpan w:val="3"/>
            <w:tcBorders>
              <w:bottom w:val="nil"/>
            </w:tcBorders>
          </w:tcPr>
          <w:p w14:paraId="0E67AF1F" w14:textId="77777777" w:rsidR="006664BC" w:rsidRPr="005030A8" w:rsidRDefault="006664BC" w:rsidP="0095017D">
            <w:pPr>
              <w:pStyle w:val="Heading2"/>
              <w:jc w:val="left"/>
              <w:rPr>
                <w:sz w:val="8"/>
                <w:szCs w:val="8"/>
              </w:rPr>
            </w:pPr>
            <w:r w:rsidRPr="005030A8">
              <w:rPr>
                <w:b w:val="0"/>
                <w:sz w:val="24"/>
                <w:szCs w:val="24"/>
              </w:rPr>
              <w:t xml:space="preserve">Mikrouzņēmuma juridiskā forma </w:t>
            </w:r>
            <w:r w:rsidRPr="005030A8">
              <w:rPr>
                <w:b w:val="0"/>
                <w:bCs w:val="0"/>
                <w:sz w:val="20"/>
                <w:szCs w:val="20"/>
              </w:rPr>
              <w:t xml:space="preserve">(vajadzīgo atzīmēt ar </w:t>
            </w:r>
            <w:r>
              <w:rPr>
                <w:b w:val="0"/>
                <w:bCs w:val="0"/>
                <w:sz w:val="20"/>
                <w:szCs w:val="20"/>
              </w:rPr>
              <w:t>"</w:t>
            </w:r>
            <w:r w:rsidRPr="005030A8">
              <w:rPr>
                <w:b w:val="0"/>
                <w:bCs w:val="0"/>
                <w:sz w:val="20"/>
                <w:szCs w:val="20"/>
              </w:rPr>
              <w:t>X</w:t>
            </w:r>
            <w:r>
              <w:rPr>
                <w:b w:val="0"/>
                <w:bCs w:val="0"/>
                <w:sz w:val="20"/>
                <w:szCs w:val="20"/>
              </w:rPr>
              <w:t>"</w:t>
            </w:r>
            <w:r w:rsidRPr="005030A8">
              <w:rPr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6664BC" w:rsidRPr="00E467EE" w14:paraId="0FD4A538" w14:textId="77777777" w:rsidTr="0095017D">
        <w:trPr>
          <w:trHeight w:val="1154"/>
        </w:trPr>
        <w:tc>
          <w:tcPr>
            <w:tcW w:w="640" w:type="dxa"/>
            <w:vMerge/>
            <w:tcBorders>
              <w:bottom w:val="nil"/>
            </w:tcBorders>
          </w:tcPr>
          <w:p w14:paraId="738E3BE3" w14:textId="77777777" w:rsidR="006664BC" w:rsidRPr="005030A8" w:rsidRDefault="006664BC" w:rsidP="0095017D">
            <w:pPr>
              <w:ind w:right="-124"/>
              <w:rPr>
                <w:bCs/>
                <w:sz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14:paraId="329C55EC" w14:textId="77777777" w:rsidR="006664BC" w:rsidRDefault="006664BC" w:rsidP="0095017D">
            <w:pPr>
              <w:pStyle w:val="Heading2"/>
              <w:jc w:val="left"/>
              <w:rPr>
                <w:b w:val="0"/>
                <w:sz w:val="24"/>
                <w:szCs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51194F" wp14:editId="0344B46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139065</wp:posOffset>
                      </wp:positionV>
                      <wp:extent cx="261620" cy="153035"/>
                      <wp:effectExtent l="0" t="0" r="24130" b="18415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C494A" id="Rectangle 8" o:spid="_x0000_s1026" style="position:absolute;margin-left:1.05pt;margin-top:10.95pt;width:20.6pt;height:1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OcHwIAADw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"/>
                  </w:pict>
                </mc:Fallback>
              </mc:AlternateContent>
            </w:r>
          </w:p>
          <w:p w14:paraId="32990C49" w14:textId="77777777" w:rsidR="006664BC" w:rsidRDefault="006664BC" w:rsidP="0095017D">
            <w:pPr>
              <w:pStyle w:val="Heading2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  <w:szCs w:val="24"/>
              </w:rPr>
              <w:t xml:space="preserve">          </w:t>
            </w:r>
            <w:r w:rsidRPr="009F4F90">
              <w:rPr>
                <w:b w:val="0"/>
                <w:sz w:val="24"/>
              </w:rPr>
              <w:t>Individuālais komersants</w:t>
            </w:r>
          </w:p>
          <w:p w14:paraId="34792649" w14:textId="77777777" w:rsidR="006664BC" w:rsidRPr="009F4F90" w:rsidRDefault="006664BC" w:rsidP="0095017D">
            <w:pPr>
              <w:jc w:val="left"/>
              <w:rPr>
                <w:sz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</w:tcBorders>
          </w:tcPr>
          <w:p w14:paraId="26BE893A" w14:textId="77777777" w:rsidR="006664BC" w:rsidRDefault="006664BC" w:rsidP="0095017D">
            <w:pPr>
              <w:pStyle w:val="Heading2"/>
              <w:jc w:val="left"/>
              <w:rPr>
                <w:b w:val="0"/>
                <w:sz w:val="24"/>
                <w:szCs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C8CE6B" wp14:editId="1BA3CF4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156845</wp:posOffset>
                      </wp:positionV>
                      <wp:extent cx="261620" cy="153035"/>
                      <wp:effectExtent l="0" t="0" r="24130" b="18415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6EE28" id="Rectangle 9" o:spid="_x0000_s1026" style="position:absolute;margin-left:1.5pt;margin-top:12.35pt;width:20.6pt;height:1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r+/IAIAADwEAAAOAAAAZHJzL2Uyb0RvYy54bWysU1Fv0zAQfkfiP1h+p0m6tqx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"/>
                  </w:pict>
                </mc:Fallback>
              </mc:AlternateContent>
            </w:r>
          </w:p>
          <w:p w14:paraId="76A32D37" w14:textId="77777777" w:rsidR="006664BC" w:rsidRDefault="006664BC" w:rsidP="0095017D">
            <w:pPr>
              <w:pStyle w:val="Heading2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  <w:szCs w:val="24"/>
              </w:rPr>
              <w:t xml:space="preserve">          </w:t>
            </w:r>
            <w:r w:rsidRPr="009F4F90">
              <w:rPr>
                <w:b w:val="0"/>
                <w:sz w:val="24"/>
              </w:rPr>
              <w:t xml:space="preserve">Individuālais uzņēmums, </w:t>
            </w:r>
          </w:p>
          <w:p w14:paraId="6D0A8B31" w14:textId="77777777" w:rsidR="006664BC" w:rsidRDefault="006664BC" w:rsidP="0095017D">
            <w:pPr>
              <w:pStyle w:val="Heading2"/>
              <w:jc w:val="left"/>
              <w:rPr>
                <w:b w:val="0"/>
                <w:noProof/>
                <w:lang w:eastAsia="lv-LV"/>
              </w:rPr>
            </w:pPr>
            <w:r>
              <w:rPr>
                <w:b w:val="0"/>
                <w:sz w:val="24"/>
              </w:rPr>
              <w:t xml:space="preserve">          </w:t>
            </w:r>
            <w:r w:rsidRPr="009F4F90">
              <w:rPr>
                <w:b w:val="0"/>
                <w:sz w:val="24"/>
              </w:rPr>
              <w:t>t.sk. zemnieku vai zvejnieku saimniecība</w:t>
            </w:r>
          </w:p>
          <w:p w14:paraId="488ACC83" w14:textId="77777777" w:rsidR="006664BC" w:rsidRPr="009F4F90" w:rsidRDefault="006664BC" w:rsidP="0095017D">
            <w:pPr>
              <w:pStyle w:val="Heading2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664BC" w:rsidRPr="00E467EE" w14:paraId="76EB6E83" w14:textId="77777777" w:rsidTr="0095017D">
        <w:trPr>
          <w:trHeight w:val="674"/>
        </w:trPr>
        <w:tc>
          <w:tcPr>
            <w:tcW w:w="640" w:type="dxa"/>
            <w:tcBorders>
              <w:top w:val="nil"/>
            </w:tcBorders>
          </w:tcPr>
          <w:p w14:paraId="6BD310D6" w14:textId="77777777" w:rsidR="006664BC" w:rsidRPr="005030A8" w:rsidRDefault="006664BC" w:rsidP="0095017D">
            <w:pPr>
              <w:ind w:right="-124"/>
              <w:rPr>
                <w:bCs/>
                <w:sz w:val="24"/>
              </w:rPr>
            </w:pPr>
          </w:p>
        </w:tc>
        <w:tc>
          <w:tcPr>
            <w:tcW w:w="3969" w:type="dxa"/>
            <w:tcBorders>
              <w:top w:val="nil"/>
              <w:right w:val="nil"/>
            </w:tcBorders>
          </w:tcPr>
          <w:p w14:paraId="1B39C420" w14:textId="77777777" w:rsidR="006664BC" w:rsidRDefault="006664BC" w:rsidP="0095017D">
            <w:pPr>
              <w:jc w:val="left"/>
              <w:rPr>
                <w:sz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533FF0" wp14:editId="72C8CB0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45085</wp:posOffset>
                      </wp:positionV>
                      <wp:extent cx="261620" cy="153035"/>
                      <wp:effectExtent l="0" t="0" r="24130" b="1841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FB370" id="Rectangle 6" o:spid="_x0000_s1026" style="position:absolute;margin-left:1.05pt;margin-top:3.55pt;width:20.6pt;height:1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"/>
                  </w:pict>
                </mc:Fallback>
              </mc:AlternateContent>
            </w:r>
            <w:r>
              <w:rPr>
                <w:sz w:val="24"/>
              </w:rPr>
              <w:t xml:space="preserve">          </w:t>
            </w:r>
            <w:r w:rsidRPr="005030A8">
              <w:rPr>
                <w:sz w:val="24"/>
              </w:rPr>
              <w:t xml:space="preserve">Saimnieciskās darbības veicējs, </w:t>
            </w:r>
          </w:p>
          <w:p w14:paraId="1225C623" w14:textId="77777777" w:rsidR="006664BC" w:rsidRPr="00A73ABD" w:rsidRDefault="006664BC" w:rsidP="0095017D">
            <w:pPr>
              <w:pStyle w:val="Heading2"/>
              <w:jc w:val="left"/>
              <w:rPr>
                <w:b w:val="0"/>
                <w:noProof/>
                <w:lang w:eastAsia="lv-LV"/>
              </w:rPr>
            </w:pPr>
            <w:r>
              <w:rPr>
                <w:sz w:val="24"/>
              </w:rPr>
              <w:t xml:space="preserve">          </w:t>
            </w:r>
            <w:r w:rsidRPr="00A73ABD">
              <w:rPr>
                <w:b w:val="0"/>
                <w:sz w:val="24"/>
              </w:rPr>
              <w:t>kas reģistrēts VID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</w:tcBorders>
          </w:tcPr>
          <w:p w14:paraId="4E2EDD45" w14:textId="77777777" w:rsidR="006664BC" w:rsidRDefault="006664BC" w:rsidP="0095017D">
            <w:pPr>
              <w:pStyle w:val="Heading2"/>
              <w:jc w:val="left"/>
              <w:rPr>
                <w:noProof/>
                <w:lang w:eastAsia="lv-LV"/>
              </w:rPr>
            </w:pPr>
            <w:r>
              <w:rPr>
                <w:b w:val="0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21BAAA" wp14:editId="5502CD9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-1905</wp:posOffset>
                      </wp:positionV>
                      <wp:extent cx="261620" cy="153035"/>
                      <wp:effectExtent l="0" t="0" r="24130" b="18415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663ED" id="Rectangle 7" o:spid="_x0000_s1026" style="position:absolute;margin-left:1.5pt;margin-top:-.15pt;width:20.6pt;height:1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ffHwIAADs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"/>
                  </w:pict>
                </mc:Fallback>
              </mc:AlternateContent>
            </w:r>
            <w:r>
              <w:rPr>
                <w:b w:val="0"/>
                <w:noProof/>
                <w:lang w:eastAsia="lv-LV"/>
              </w:rPr>
              <w:t xml:space="preserve">    </w:t>
            </w:r>
            <w:r w:rsidRPr="009F4F90">
              <w:rPr>
                <w:b w:val="0"/>
                <w:noProof/>
                <w:sz w:val="24"/>
                <w:szCs w:val="24"/>
                <w:lang w:eastAsia="lv-LV"/>
              </w:rPr>
              <w:t xml:space="preserve">   </w:t>
            </w:r>
            <w:r w:rsidRPr="009F4F90">
              <w:rPr>
                <w:b w:val="0"/>
                <w:sz w:val="24"/>
              </w:rPr>
              <w:t xml:space="preserve">  Sabiedrība ar ierobežotu atbildību</w:t>
            </w:r>
          </w:p>
        </w:tc>
      </w:tr>
      <w:tr w:rsidR="006664BC" w:rsidRPr="00E467EE" w14:paraId="3073176A" w14:textId="77777777" w:rsidTr="0095017D">
        <w:trPr>
          <w:trHeight w:val="834"/>
        </w:trPr>
        <w:tc>
          <w:tcPr>
            <w:tcW w:w="640" w:type="dxa"/>
          </w:tcPr>
          <w:p w14:paraId="40FB9E9C" w14:textId="77777777" w:rsidR="006664BC" w:rsidRPr="005030A8" w:rsidRDefault="006664BC" w:rsidP="0095017D">
            <w:pPr>
              <w:ind w:right="-124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>2.</w:t>
            </w:r>
          </w:p>
        </w:tc>
        <w:tc>
          <w:tcPr>
            <w:tcW w:w="9072" w:type="dxa"/>
            <w:gridSpan w:val="3"/>
            <w:vAlign w:val="center"/>
          </w:tcPr>
          <w:p w14:paraId="1000ACCD" w14:textId="77777777" w:rsidR="006664BC" w:rsidRPr="005030A8" w:rsidRDefault="006664BC" w:rsidP="0095017D">
            <w:pPr>
              <w:spacing w:line="240" w:lineRule="auto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 xml:space="preserve">Mikrouzņēmuma reģistrācijas kods vai personas kods fiziskai personai (individuālajam komersantam – reģistrācijas kods) </w:t>
            </w:r>
          </w:p>
          <w:p w14:paraId="04F1FE0E" w14:textId="77777777" w:rsidR="006664BC" w:rsidRDefault="006664BC" w:rsidP="0095017D">
            <w:pPr>
              <w:rPr>
                <w:sz w:val="24"/>
              </w:rPr>
            </w:pPr>
            <w:r w:rsidRPr="005030A8">
              <w:rPr>
                <w:sz w:val="24"/>
              </w:rPr>
              <w:t xml:space="preserve">|___|___|___|___|___|___|___|___|___|___|___|___| </w:t>
            </w:r>
          </w:p>
          <w:p w14:paraId="52AC20CC" w14:textId="77777777" w:rsidR="006664BC" w:rsidRPr="005030A8" w:rsidRDefault="006664BC" w:rsidP="0095017D">
            <w:pPr>
              <w:rPr>
                <w:sz w:val="24"/>
                <w:vertAlign w:val="superscript"/>
              </w:rPr>
            </w:pPr>
          </w:p>
        </w:tc>
      </w:tr>
      <w:tr w:rsidR="006664BC" w:rsidRPr="00E467EE" w14:paraId="4BEC75A8" w14:textId="77777777" w:rsidTr="0095017D">
        <w:trPr>
          <w:trHeight w:val="785"/>
        </w:trPr>
        <w:tc>
          <w:tcPr>
            <w:tcW w:w="640" w:type="dxa"/>
          </w:tcPr>
          <w:p w14:paraId="4A560729" w14:textId="77777777" w:rsidR="006664BC" w:rsidRPr="005030A8" w:rsidRDefault="006664BC" w:rsidP="0095017D">
            <w:pPr>
              <w:ind w:right="-284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>3.</w:t>
            </w:r>
          </w:p>
        </w:tc>
        <w:tc>
          <w:tcPr>
            <w:tcW w:w="9072" w:type="dxa"/>
            <w:gridSpan w:val="3"/>
            <w:vAlign w:val="center"/>
          </w:tcPr>
          <w:p w14:paraId="615D9EF0" w14:textId="77777777" w:rsidR="006664BC" w:rsidRPr="005030A8" w:rsidRDefault="006664BC" w:rsidP="0095017D">
            <w:pPr>
              <w:spacing w:line="240" w:lineRule="auto"/>
              <w:rPr>
                <w:sz w:val="22"/>
              </w:rPr>
            </w:pPr>
            <w:r w:rsidRPr="005030A8">
              <w:rPr>
                <w:bCs/>
                <w:sz w:val="24"/>
              </w:rPr>
              <w:t xml:space="preserve">Mikrouzņēmuma (arī individuālā komersanta) nosaukums vai fiziskās personas vārds, uzvārds </w:t>
            </w:r>
            <w:r w:rsidRPr="005030A8">
              <w:rPr>
                <w:sz w:val="22"/>
                <w:szCs w:val="22"/>
              </w:rPr>
              <w:t>(drukātiem burtiem)</w:t>
            </w:r>
          </w:p>
          <w:p w14:paraId="5FA73E5E" w14:textId="77777777" w:rsidR="006664BC" w:rsidRPr="005030A8" w:rsidRDefault="006664BC" w:rsidP="0095017D">
            <w:pPr>
              <w:rPr>
                <w:sz w:val="24"/>
              </w:rPr>
            </w:pPr>
            <w:r w:rsidRPr="005030A8">
              <w:rPr>
                <w:sz w:val="24"/>
              </w:rPr>
              <w:t>______________________________________________</w:t>
            </w:r>
            <w:r>
              <w:rPr>
                <w:sz w:val="24"/>
              </w:rPr>
              <w:t>_______________________</w:t>
            </w:r>
            <w:r w:rsidRPr="005030A8">
              <w:rPr>
                <w:sz w:val="24"/>
              </w:rPr>
              <w:t>____</w:t>
            </w:r>
          </w:p>
          <w:p w14:paraId="2E108C8B" w14:textId="77777777" w:rsidR="006664BC" w:rsidRPr="002A120B" w:rsidRDefault="006664BC" w:rsidP="0095017D">
            <w:pPr>
              <w:rPr>
                <w:bCs/>
                <w:sz w:val="8"/>
                <w:szCs w:val="8"/>
              </w:rPr>
            </w:pPr>
          </w:p>
        </w:tc>
      </w:tr>
      <w:tr w:rsidR="006664BC" w:rsidRPr="00E467EE" w14:paraId="1C7AA752" w14:textId="77777777" w:rsidTr="0095017D">
        <w:trPr>
          <w:trHeight w:val="555"/>
        </w:trPr>
        <w:tc>
          <w:tcPr>
            <w:tcW w:w="640" w:type="dxa"/>
          </w:tcPr>
          <w:p w14:paraId="496A7A9C" w14:textId="77777777" w:rsidR="006664BC" w:rsidRPr="005030A8" w:rsidRDefault="006664BC" w:rsidP="0095017D">
            <w:pPr>
              <w:ind w:right="-284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>4.</w:t>
            </w:r>
          </w:p>
        </w:tc>
        <w:tc>
          <w:tcPr>
            <w:tcW w:w="9072" w:type="dxa"/>
            <w:gridSpan w:val="3"/>
            <w:vAlign w:val="center"/>
          </w:tcPr>
          <w:p w14:paraId="14EE7E94" w14:textId="77777777" w:rsidR="006664BC" w:rsidRPr="005030A8" w:rsidRDefault="006664BC" w:rsidP="0095017D">
            <w:pPr>
              <w:ind w:right="-108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>Par</w:t>
            </w:r>
            <w:r>
              <w:rPr>
                <w:sz w:val="24"/>
              </w:rPr>
              <w:t xml:space="preserve">  </w:t>
            </w:r>
            <w:r w:rsidRPr="005030A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|___|___|___|___| .gada  |___| </w:t>
            </w:r>
            <w:r w:rsidRPr="005030A8">
              <w:rPr>
                <w:sz w:val="24"/>
              </w:rPr>
              <w:t>ceturksni</w:t>
            </w:r>
          </w:p>
        </w:tc>
      </w:tr>
      <w:tr w:rsidR="006664BC" w:rsidRPr="00E467EE" w14:paraId="00449450" w14:textId="77777777" w:rsidTr="0095017D">
        <w:trPr>
          <w:trHeight w:val="437"/>
        </w:trPr>
        <w:tc>
          <w:tcPr>
            <w:tcW w:w="640" w:type="dxa"/>
          </w:tcPr>
          <w:p w14:paraId="2871A711" w14:textId="77777777" w:rsidR="006664BC" w:rsidRPr="005030A8" w:rsidRDefault="006664BC" w:rsidP="0095017D">
            <w:pPr>
              <w:ind w:right="-284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>5.</w:t>
            </w:r>
          </w:p>
        </w:tc>
        <w:tc>
          <w:tcPr>
            <w:tcW w:w="9072" w:type="dxa"/>
            <w:gridSpan w:val="3"/>
            <w:vAlign w:val="center"/>
          </w:tcPr>
          <w:p w14:paraId="2B230C72" w14:textId="53D0B0DF" w:rsidR="006664BC" w:rsidRDefault="006664BC" w:rsidP="0095017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M</w:t>
            </w:r>
            <w:r w:rsidRPr="00761109">
              <w:rPr>
                <w:sz w:val="24"/>
              </w:rPr>
              <w:t>ikrouzņēmuma ceturkšņa apgrozījum</w:t>
            </w:r>
            <w:r>
              <w:rPr>
                <w:sz w:val="24"/>
              </w:rPr>
              <w:t>s</w:t>
            </w:r>
            <w:r w:rsidRPr="00761109">
              <w:rPr>
                <w:sz w:val="24"/>
              </w:rPr>
              <w:t>, kas no gada sākuma nepārsniedz 100</w:t>
            </w:r>
            <w:r>
              <w:rPr>
                <w:sz w:val="24"/>
              </w:rPr>
              <w:t> </w:t>
            </w:r>
            <w:r w:rsidRPr="00761109">
              <w:rPr>
                <w:sz w:val="24"/>
              </w:rPr>
              <w:t>000</w:t>
            </w:r>
            <w:r>
              <w:rPr>
                <w:sz w:val="24"/>
              </w:rPr>
              <w:t> </w:t>
            </w:r>
            <w:r w:rsidRPr="00761109">
              <w:rPr>
                <w:i/>
                <w:sz w:val="24"/>
              </w:rPr>
              <w:t>euro</w:t>
            </w:r>
            <w:r w:rsidRPr="00A73ABD">
              <w:rPr>
                <w:sz w:val="24"/>
              </w:rPr>
              <w:t>,</w:t>
            </w:r>
            <w:r>
              <w:rPr>
                <w:i/>
                <w:sz w:val="24"/>
              </w:rPr>
              <w:t xml:space="preserve"> </w:t>
            </w:r>
            <w:r w:rsidRPr="00761109">
              <w:rPr>
                <w:sz w:val="24"/>
              </w:rPr>
              <w:t xml:space="preserve"> vai ceturkšņa apgrozījum</w:t>
            </w:r>
            <w:r>
              <w:rPr>
                <w:sz w:val="24"/>
              </w:rPr>
              <w:t>s</w:t>
            </w:r>
            <w:r w:rsidRPr="00761109">
              <w:rPr>
                <w:sz w:val="24"/>
              </w:rPr>
              <w:t>, ja apgrozījuma kopsumma no gada sākuma pārsniedz</w:t>
            </w:r>
            <w:r>
              <w:rPr>
                <w:sz w:val="24"/>
              </w:rPr>
              <w:br/>
            </w:r>
            <w:r w:rsidRPr="00761109">
              <w:rPr>
                <w:sz w:val="24"/>
              </w:rPr>
              <w:t>100</w:t>
            </w:r>
            <w:r>
              <w:rPr>
                <w:sz w:val="24"/>
              </w:rPr>
              <w:t> </w:t>
            </w:r>
            <w:r w:rsidRPr="00761109">
              <w:rPr>
                <w:sz w:val="24"/>
              </w:rPr>
              <w:t>000</w:t>
            </w:r>
            <w:r>
              <w:rPr>
                <w:sz w:val="24"/>
              </w:rPr>
              <w:t> </w:t>
            </w:r>
            <w:r w:rsidRPr="00761109">
              <w:rPr>
                <w:i/>
                <w:sz w:val="24"/>
              </w:rPr>
              <w:t>euro</w:t>
            </w:r>
            <w:r w:rsidRPr="00A73ABD">
              <w:rPr>
                <w:sz w:val="24"/>
              </w:rPr>
              <w:t xml:space="preserve">, </w:t>
            </w:r>
            <w:r w:rsidRPr="00B46CAD">
              <w:rPr>
                <w:sz w:val="24"/>
              </w:rPr>
              <w:t>bet tiek piemērota</w:t>
            </w:r>
            <w:r w:rsidRPr="00761109">
              <w:rPr>
                <w:sz w:val="24"/>
              </w:rPr>
              <w:t xml:space="preserve"> Mikrouzņēmumu nodokļa likuma 6.</w:t>
            </w:r>
            <w:r>
              <w:rPr>
                <w:sz w:val="24"/>
              </w:rPr>
              <w:t> </w:t>
            </w:r>
            <w:r w:rsidRPr="00761109">
              <w:rPr>
                <w:sz w:val="24"/>
              </w:rPr>
              <w:t>panta 3.</w:t>
            </w:r>
            <w:r w:rsidRPr="00761109">
              <w:rPr>
                <w:sz w:val="24"/>
                <w:vertAlign w:val="superscript"/>
              </w:rPr>
              <w:t>1</w:t>
            </w:r>
            <w:r>
              <w:rPr>
                <w:sz w:val="24"/>
                <w:vertAlign w:val="superscript"/>
              </w:rPr>
              <w:t> </w:t>
            </w:r>
            <w:r w:rsidRPr="00761109">
              <w:rPr>
                <w:sz w:val="24"/>
              </w:rPr>
              <w:t>daļ</w:t>
            </w:r>
            <w:r>
              <w:rPr>
                <w:sz w:val="24"/>
              </w:rPr>
              <w:t>a</w:t>
            </w:r>
          </w:p>
          <w:p w14:paraId="7AA14003" w14:textId="77777777" w:rsidR="006664BC" w:rsidRPr="001672FE" w:rsidRDefault="006664BC" w:rsidP="0095017D">
            <w:pPr>
              <w:spacing w:line="240" w:lineRule="auto"/>
              <w:jc w:val="right"/>
              <w:rPr>
                <w:bCs/>
                <w:sz w:val="24"/>
              </w:rPr>
            </w:pPr>
            <w:r w:rsidRPr="00761109">
              <w:rPr>
                <w:bCs/>
                <w:sz w:val="24"/>
              </w:rPr>
              <w:t xml:space="preserve">                                                                                   </w:t>
            </w:r>
            <w:r w:rsidRPr="001672FE">
              <w:rPr>
                <w:bCs/>
                <w:sz w:val="24"/>
              </w:rPr>
              <w:t>|___|___|___|___|___|___| , |___|___|</w:t>
            </w:r>
          </w:p>
          <w:p w14:paraId="1721A1B0" w14:textId="77777777" w:rsidR="006664BC" w:rsidRPr="005030A8" w:rsidRDefault="006664BC" w:rsidP="0095017D">
            <w:pPr>
              <w:rPr>
                <w:bCs/>
                <w:sz w:val="24"/>
              </w:rPr>
            </w:pPr>
            <w:r>
              <w:rPr>
                <w:bCs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9719A3" wp14:editId="2ABF69FE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29845</wp:posOffset>
                      </wp:positionV>
                      <wp:extent cx="261620" cy="153035"/>
                      <wp:effectExtent l="0" t="0" r="24130" b="1841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A9301" id="Rectangle 5" o:spid="_x0000_s1026" style="position:absolute;margin-left:1pt;margin-top:2.35pt;width:20.6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6h/IAIAADsEAAAOAAAAZHJzL2Uyb0RvYy54bWysU1Fv0zAQfkfiP1h+p0m6tmx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"/>
                  </w:pict>
                </mc:Fallback>
              </mc:AlternateContent>
            </w:r>
            <w:r w:rsidRPr="001672FE"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 xml:space="preserve">        </w:t>
            </w:r>
            <w:r w:rsidRPr="001672FE">
              <w:rPr>
                <w:bCs/>
                <w:sz w:val="24"/>
              </w:rPr>
              <w:t xml:space="preserve">Tiek piemērota </w:t>
            </w:r>
            <w:r w:rsidRPr="00C22165">
              <w:rPr>
                <w:bCs/>
                <w:sz w:val="24"/>
              </w:rPr>
              <w:t>Mikrouzņēmumu nodokļa likuma 6.</w:t>
            </w:r>
            <w:r>
              <w:rPr>
                <w:bCs/>
                <w:sz w:val="24"/>
              </w:rPr>
              <w:t> </w:t>
            </w:r>
            <w:r w:rsidRPr="00C22165">
              <w:rPr>
                <w:bCs/>
                <w:sz w:val="24"/>
              </w:rPr>
              <w:t>panta 3.</w:t>
            </w:r>
            <w:r w:rsidRPr="00C94798">
              <w:rPr>
                <w:bCs/>
                <w:sz w:val="24"/>
                <w:vertAlign w:val="superscript"/>
              </w:rPr>
              <w:t>1</w:t>
            </w:r>
            <w:r>
              <w:rPr>
                <w:bCs/>
                <w:sz w:val="24"/>
                <w:vertAlign w:val="superscript"/>
              </w:rPr>
              <w:t> </w:t>
            </w:r>
            <w:r w:rsidRPr="00C22165">
              <w:rPr>
                <w:bCs/>
                <w:sz w:val="24"/>
              </w:rPr>
              <w:t>daļa</w:t>
            </w:r>
          </w:p>
        </w:tc>
      </w:tr>
      <w:tr w:rsidR="006664BC" w:rsidRPr="00E467EE" w14:paraId="6EF722C3" w14:textId="77777777" w:rsidTr="0095017D">
        <w:trPr>
          <w:trHeight w:val="2483"/>
        </w:trPr>
        <w:tc>
          <w:tcPr>
            <w:tcW w:w="640" w:type="dxa"/>
          </w:tcPr>
          <w:p w14:paraId="61FA7D74" w14:textId="77777777" w:rsidR="006664BC" w:rsidRPr="005030A8" w:rsidRDefault="006664BC" w:rsidP="0095017D">
            <w:pPr>
              <w:tabs>
                <w:tab w:val="left" w:pos="7797"/>
              </w:tabs>
              <w:ind w:right="-284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>6.</w:t>
            </w:r>
          </w:p>
        </w:tc>
        <w:tc>
          <w:tcPr>
            <w:tcW w:w="9072" w:type="dxa"/>
            <w:gridSpan w:val="3"/>
            <w:vAlign w:val="center"/>
          </w:tcPr>
          <w:p w14:paraId="61ABB46A" w14:textId="270B0881" w:rsidR="006664BC" w:rsidRPr="005030A8" w:rsidRDefault="006664BC" w:rsidP="0095017D">
            <w:pPr>
              <w:tabs>
                <w:tab w:val="left" w:pos="7797"/>
              </w:tabs>
              <w:spacing w:line="240" w:lineRule="auto"/>
              <w:rPr>
                <w:bCs/>
                <w:sz w:val="24"/>
              </w:rPr>
            </w:pPr>
            <w:r w:rsidRPr="00655A1D">
              <w:rPr>
                <w:bCs/>
                <w:sz w:val="24"/>
              </w:rPr>
              <w:t>Mikrouzņēmuma ceturkšņa apgrozījuma daļa, kas no kalendāra gada sākuma pārsniedz 100</w:t>
            </w:r>
            <w:r>
              <w:rPr>
                <w:bCs/>
                <w:sz w:val="24"/>
              </w:rPr>
              <w:t> </w:t>
            </w:r>
            <w:r w:rsidRPr="00655A1D">
              <w:rPr>
                <w:bCs/>
                <w:sz w:val="24"/>
              </w:rPr>
              <w:t>000</w:t>
            </w:r>
            <w:r>
              <w:rPr>
                <w:bCs/>
                <w:sz w:val="24"/>
              </w:rPr>
              <w:t> </w:t>
            </w:r>
            <w:r w:rsidRPr="00655A1D">
              <w:rPr>
                <w:bCs/>
                <w:i/>
                <w:sz w:val="24"/>
              </w:rPr>
              <w:t>euro</w:t>
            </w:r>
            <w:r w:rsidRPr="00655A1D">
              <w:rPr>
                <w:bCs/>
                <w:sz w:val="24"/>
              </w:rPr>
              <w:t xml:space="preserve">, vai </w:t>
            </w:r>
            <w:r>
              <w:rPr>
                <w:bCs/>
                <w:sz w:val="24"/>
              </w:rPr>
              <w:t xml:space="preserve">ceturkšņa </w:t>
            </w:r>
            <w:r w:rsidRPr="00655A1D">
              <w:rPr>
                <w:bCs/>
                <w:sz w:val="24"/>
              </w:rPr>
              <w:t>apgrozījum</w:t>
            </w:r>
            <w:r>
              <w:rPr>
                <w:bCs/>
                <w:sz w:val="24"/>
              </w:rPr>
              <w:t>s</w:t>
            </w:r>
            <w:r w:rsidRPr="00655A1D">
              <w:rPr>
                <w:bCs/>
                <w:sz w:val="24"/>
              </w:rPr>
              <w:t>, ja nodokļa maksātājs taksācijas gadā ir nepamatoti saglabājis mikrouzņēmumu nodokļa maksātāja statusu</w:t>
            </w:r>
            <w:r>
              <w:rPr>
                <w:bCs/>
                <w:sz w:val="24"/>
              </w:rPr>
              <w:t>, kā arī</w:t>
            </w:r>
            <w:r w:rsidRPr="00C22165">
              <w:rPr>
                <w:bCs/>
                <w:sz w:val="24"/>
              </w:rPr>
              <w:t xml:space="preserve"> personālsabiedrības peļņas daļa*</w:t>
            </w:r>
          </w:p>
          <w:p w14:paraId="1335369B" w14:textId="77777777" w:rsidR="006664BC" w:rsidRDefault="006664BC" w:rsidP="0095017D">
            <w:pPr>
              <w:tabs>
                <w:tab w:val="left" w:pos="7797"/>
              </w:tabs>
              <w:ind w:right="-66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</w:t>
            </w:r>
            <w:r w:rsidRPr="005030A8">
              <w:rPr>
                <w:sz w:val="24"/>
              </w:rPr>
              <w:t xml:space="preserve">|___|___|___|___|___|___| , |___|___|       </w:t>
            </w:r>
          </w:p>
          <w:p w14:paraId="7B7C8197" w14:textId="77777777" w:rsidR="006664BC" w:rsidRPr="0080074C" w:rsidRDefault="006664BC" w:rsidP="0095017D">
            <w:pPr>
              <w:tabs>
                <w:tab w:val="left" w:pos="7797"/>
              </w:tabs>
              <w:spacing w:line="240" w:lineRule="auto"/>
              <w:ind w:left="600" w:right="-669" w:hanging="567"/>
              <w:rPr>
                <w:bCs/>
                <w:iCs w:val="0"/>
                <w:sz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51FEB5" wp14:editId="40A5198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19685</wp:posOffset>
                      </wp:positionV>
                      <wp:extent cx="261620" cy="154940"/>
                      <wp:effectExtent l="0" t="0" r="24130" b="1651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B725C" id="Rectangle 4" o:spid="_x0000_s1026" style="position:absolute;margin-left:3.35pt;margin-top:1.55pt;width:20.6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"/>
                  </w:pict>
                </mc:Fallback>
              </mc:AlternateContent>
            </w:r>
            <w:r>
              <w:rPr>
                <w:sz w:val="24"/>
              </w:rPr>
              <w:t xml:space="preserve">          </w:t>
            </w:r>
            <w:r w:rsidRPr="00C22165">
              <w:rPr>
                <w:sz w:val="24"/>
              </w:rPr>
              <w:t xml:space="preserve">Taksācijas periodā  </w:t>
            </w:r>
            <w:r w:rsidRPr="0080074C">
              <w:rPr>
                <w:sz w:val="24"/>
              </w:rPr>
              <w:t>nepamatoti saglabāts m</w:t>
            </w:r>
            <w:r w:rsidRPr="0080074C">
              <w:rPr>
                <w:bCs/>
                <w:sz w:val="24"/>
              </w:rPr>
              <w:t xml:space="preserve">ikrouzņēmumu nodokļa maksātāja </w:t>
            </w:r>
          </w:p>
          <w:p w14:paraId="72848147" w14:textId="426F4909" w:rsidR="006664BC" w:rsidRDefault="006664BC" w:rsidP="0095017D">
            <w:pPr>
              <w:tabs>
                <w:tab w:val="left" w:pos="7797"/>
              </w:tabs>
              <w:spacing w:line="240" w:lineRule="auto"/>
              <w:ind w:left="33" w:right="-669" w:firstLine="567"/>
              <w:rPr>
                <w:sz w:val="24"/>
              </w:rPr>
            </w:pPr>
            <w:r w:rsidRPr="0080074C">
              <w:rPr>
                <w:bCs/>
                <w:sz w:val="24"/>
              </w:rPr>
              <w:t xml:space="preserve"> statuss</w:t>
            </w:r>
          </w:p>
          <w:p w14:paraId="606071B5" w14:textId="7FF05810" w:rsidR="006664BC" w:rsidRPr="005030A8" w:rsidRDefault="006664BC" w:rsidP="006664BC">
            <w:pPr>
              <w:tabs>
                <w:tab w:val="left" w:pos="7797"/>
              </w:tabs>
              <w:ind w:right="-668"/>
              <w:rPr>
                <w:bCs/>
                <w:sz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D13D97" wp14:editId="2E3492C3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48260</wp:posOffset>
                      </wp:positionV>
                      <wp:extent cx="261620" cy="154940"/>
                      <wp:effectExtent l="0" t="0" r="24130" b="1651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0BF4B" id="Rectangle 3" o:spid="_x0000_s1026" style="position:absolute;margin-left:1.6pt;margin-top:3.8pt;width:20.6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4QiIQIAADsEAAAOAAAAZHJzL2Uyb0RvYy54bWysU1Fv0zAQfkfiP1h+p2m6tqx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"/>
                  </w:pict>
                </mc:Fallback>
              </mc:AlternateContent>
            </w:r>
            <w:r>
              <w:rPr>
                <w:color w:val="FF0000"/>
                <w:sz w:val="24"/>
              </w:rPr>
              <w:t xml:space="preserve">          </w:t>
            </w:r>
            <w:r w:rsidRPr="006A737E">
              <w:rPr>
                <w:sz w:val="24"/>
              </w:rPr>
              <w:t xml:space="preserve">Apgrozījumā ir uzrādīta personālsabiedrības peļņas daļa </w:t>
            </w:r>
          </w:p>
        </w:tc>
      </w:tr>
      <w:tr w:rsidR="006664BC" w:rsidRPr="00E467EE" w14:paraId="1F69300E" w14:textId="77777777" w:rsidTr="0095017D">
        <w:trPr>
          <w:trHeight w:val="3925"/>
        </w:trPr>
        <w:tc>
          <w:tcPr>
            <w:tcW w:w="640" w:type="dxa"/>
          </w:tcPr>
          <w:p w14:paraId="19FD9644" w14:textId="77777777" w:rsidR="006664BC" w:rsidRPr="005030A8" w:rsidRDefault="006664BC" w:rsidP="0095017D">
            <w:pPr>
              <w:ind w:right="-284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lastRenderedPageBreak/>
              <w:t>7.</w:t>
            </w:r>
          </w:p>
        </w:tc>
        <w:tc>
          <w:tcPr>
            <w:tcW w:w="9072" w:type="dxa"/>
            <w:gridSpan w:val="3"/>
            <w:vAlign w:val="center"/>
          </w:tcPr>
          <w:tbl>
            <w:tblPr>
              <w:tblpPr w:leftFromText="180" w:rightFromText="180" w:vertAnchor="text" w:horzAnchor="margin" w:tblpX="-25" w:tblpY="-62"/>
              <w:tblOverlap w:val="never"/>
              <w:tblW w:w="87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19"/>
              <w:gridCol w:w="1340"/>
              <w:gridCol w:w="1536"/>
              <w:gridCol w:w="2268"/>
              <w:gridCol w:w="1000"/>
              <w:gridCol w:w="1000"/>
              <w:gridCol w:w="1001"/>
            </w:tblGrid>
            <w:tr w:rsidR="006664BC" w:rsidRPr="005030A8" w14:paraId="658AA88C" w14:textId="77777777" w:rsidTr="0095017D">
              <w:trPr>
                <w:trHeight w:val="345"/>
              </w:trPr>
              <w:tc>
                <w:tcPr>
                  <w:tcW w:w="876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A7942" w14:textId="77777777" w:rsidR="006664BC" w:rsidRPr="005030A8" w:rsidRDefault="006664BC" w:rsidP="0095017D">
                  <w:pPr>
                    <w:rPr>
                      <w:bCs/>
                      <w:sz w:val="24"/>
                    </w:rPr>
                  </w:pPr>
                  <w:r w:rsidRPr="005030A8">
                    <w:rPr>
                      <w:bCs/>
                      <w:sz w:val="24"/>
                    </w:rPr>
                    <w:t>Informācija par mikrouzņēmuma darbiniekiem un to ienākumi no mikrouzņēmuma</w:t>
                  </w:r>
                </w:p>
              </w:tc>
            </w:tr>
            <w:tr w:rsidR="006664BC" w:rsidRPr="005030A8" w14:paraId="4A68E363" w14:textId="77777777" w:rsidTr="0095017D">
              <w:trPr>
                <w:trHeight w:val="345"/>
              </w:trPr>
              <w:tc>
                <w:tcPr>
                  <w:tcW w:w="6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70FF51" w14:textId="77777777" w:rsidR="006664BC" w:rsidRPr="005030A8" w:rsidRDefault="006664BC" w:rsidP="0095017D">
                  <w:pPr>
                    <w:spacing w:line="240" w:lineRule="auto"/>
                    <w:jc w:val="center"/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N</w:t>
                  </w:r>
                  <w:r w:rsidRPr="005030A8">
                    <w:rPr>
                      <w:bCs/>
                      <w:sz w:val="22"/>
                      <w:szCs w:val="22"/>
                    </w:rPr>
                    <w:t>r. p.k.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F94F3" w14:textId="77777777" w:rsidR="006664BC" w:rsidRPr="005030A8" w:rsidRDefault="006664BC" w:rsidP="0095017D">
                  <w:pPr>
                    <w:spacing w:line="240" w:lineRule="auto"/>
                    <w:jc w:val="center"/>
                    <w:rPr>
                      <w:bCs/>
                      <w:sz w:val="24"/>
                    </w:rPr>
                  </w:pPr>
                  <w:r w:rsidRPr="005030A8">
                    <w:rPr>
                      <w:bCs/>
                      <w:sz w:val="24"/>
                    </w:rPr>
                    <w:t>vārds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215E8" w14:textId="77777777" w:rsidR="006664BC" w:rsidRPr="005030A8" w:rsidRDefault="006664BC" w:rsidP="0095017D">
                  <w:pPr>
                    <w:spacing w:line="240" w:lineRule="auto"/>
                    <w:jc w:val="center"/>
                    <w:rPr>
                      <w:bCs/>
                      <w:sz w:val="24"/>
                    </w:rPr>
                  </w:pPr>
                  <w:r w:rsidRPr="005030A8">
                    <w:rPr>
                      <w:bCs/>
                      <w:sz w:val="24"/>
                    </w:rPr>
                    <w:t>uzvārds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0F20DA" w14:textId="77777777" w:rsidR="006664BC" w:rsidRPr="005030A8" w:rsidRDefault="006664BC" w:rsidP="0095017D">
                  <w:pPr>
                    <w:spacing w:line="240" w:lineRule="auto"/>
                    <w:jc w:val="center"/>
                    <w:rPr>
                      <w:bCs/>
                      <w:sz w:val="24"/>
                    </w:rPr>
                  </w:pPr>
                  <w:r w:rsidRPr="005030A8">
                    <w:rPr>
                      <w:bCs/>
                      <w:sz w:val="24"/>
                    </w:rPr>
                    <w:t>personas kods vai reģistrācijas kods</w:t>
                  </w:r>
                </w:p>
              </w:tc>
              <w:tc>
                <w:tcPr>
                  <w:tcW w:w="30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C0E2F" w14:textId="77777777" w:rsidR="006664BC" w:rsidRPr="005030A8" w:rsidRDefault="006664BC" w:rsidP="0095017D">
                  <w:pPr>
                    <w:jc w:val="center"/>
                    <w:rPr>
                      <w:bCs/>
                      <w:sz w:val="24"/>
                    </w:rPr>
                  </w:pPr>
                  <w:r w:rsidRPr="005030A8">
                    <w:rPr>
                      <w:bCs/>
                      <w:sz w:val="24"/>
                    </w:rPr>
                    <w:t xml:space="preserve">mēneša ienākums </w:t>
                  </w:r>
                </w:p>
              </w:tc>
            </w:tr>
            <w:tr w:rsidR="006664BC" w:rsidRPr="005030A8" w14:paraId="7D2E3091" w14:textId="77777777" w:rsidTr="0095017D">
              <w:trPr>
                <w:trHeight w:val="155"/>
              </w:trPr>
              <w:tc>
                <w:tcPr>
                  <w:tcW w:w="6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81D4A" w14:textId="77777777" w:rsidR="006664BC" w:rsidRPr="005030A8" w:rsidRDefault="006664BC" w:rsidP="0095017D">
                  <w:pPr>
                    <w:rPr>
                      <w:sz w:val="24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86EEF" w14:textId="77777777" w:rsidR="006664BC" w:rsidRPr="005030A8" w:rsidRDefault="006664BC" w:rsidP="0095017D">
                  <w:pPr>
                    <w:rPr>
                      <w:sz w:val="24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49281" w14:textId="77777777" w:rsidR="006664BC" w:rsidRPr="005030A8" w:rsidRDefault="006664BC" w:rsidP="0095017D">
                  <w:pPr>
                    <w:rPr>
                      <w:sz w:val="24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523DF" w14:textId="77777777" w:rsidR="006664BC" w:rsidRPr="005030A8" w:rsidRDefault="006664BC" w:rsidP="0095017D">
                  <w:pPr>
                    <w:rPr>
                      <w:sz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6E0705" w14:textId="77777777" w:rsidR="006664BC" w:rsidRPr="005030A8" w:rsidRDefault="006664BC" w:rsidP="0095017D">
                  <w:pPr>
                    <w:jc w:val="center"/>
                    <w:rPr>
                      <w:sz w:val="24"/>
                    </w:rPr>
                  </w:pPr>
                  <w:r w:rsidRPr="005030A8">
                    <w:rPr>
                      <w:sz w:val="24"/>
                    </w:rPr>
                    <w:t>I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FF89A" w14:textId="77777777" w:rsidR="006664BC" w:rsidRPr="005030A8" w:rsidRDefault="006664BC" w:rsidP="0095017D">
                  <w:pPr>
                    <w:jc w:val="center"/>
                    <w:rPr>
                      <w:sz w:val="24"/>
                    </w:rPr>
                  </w:pPr>
                  <w:r w:rsidRPr="005030A8">
                    <w:rPr>
                      <w:sz w:val="24"/>
                    </w:rPr>
                    <w:t>II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C0DEC0" w14:textId="77777777" w:rsidR="006664BC" w:rsidRPr="005030A8" w:rsidRDefault="006664BC" w:rsidP="0095017D">
                  <w:pPr>
                    <w:jc w:val="center"/>
                    <w:rPr>
                      <w:sz w:val="24"/>
                    </w:rPr>
                  </w:pPr>
                  <w:r w:rsidRPr="005030A8">
                    <w:rPr>
                      <w:sz w:val="24"/>
                    </w:rPr>
                    <w:t>III</w:t>
                  </w:r>
                </w:p>
              </w:tc>
            </w:tr>
            <w:tr w:rsidR="006664BC" w:rsidRPr="005030A8" w14:paraId="297F3F78" w14:textId="77777777" w:rsidTr="0095017D">
              <w:trPr>
                <w:trHeight w:val="366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A37D7" w14:textId="77777777" w:rsidR="006664BC" w:rsidRPr="005030A8" w:rsidRDefault="006664BC" w:rsidP="0095017D">
                  <w:pPr>
                    <w:rPr>
                      <w:sz w:val="22"/>
                    </w:rPr>
                  </w:pPr>
                  <w:r w:rsidRPr="005030A8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D1509" w14:textId="77777777" w:rsidR="006664BC" w:rsidRPr="005030A8" w:rsidRDefault="006664BC" w:rsidP="0095017D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CE3B2" w14:textId="77777777" w:rsidR="006664BC" w:rsidRPr="005030A8" w:rsidRDefault="006664BC" w:rsidP="0095017D">
                  <w:pPr>
                    <w:rPr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7ECF2" w14:textId="77777777" w:rsidR="006664BC" w:rsidRPr="005030A8" w:rsidRDefault="006664BC" w:rsidP="0095017D">
                  <w:pPr>
                    <w:rPr>
                      <w:sz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9CC1D" w14:textId="77777777" w:rsidR="006664BC" w:rsidRPr="005030A8" w:rsidRDefault="006664BC" w:rsidP="0095017D">
                  <w:pPr>
                    <w:rPr>
                      <w:sz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86A53" w14:textId="77777777" w:rsidR="006664BC" w:rsidRPr="005030A8" w:rsidRDefault="006664BC" w:rsidP="0095017D">
                  <w:pPr>
                    <w:rPr>
                      <w:sz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3BA4F" w14:textId="77777777" w:rsidR="006664BC" w:rsidRPr="005030A8" w:rsidRDefault="006664BC" w:rsidP="0095017D">
                  <w:pPr>
                    <w:rPr>
                      <w:sz w:val="24"/>
                    </w:rPr>
                  </w:pPr>
                </w:p>
              </w:tc>
            </w:tr>
            <w:tr w:rsidR="006664BC" w:rsidRPr="005030A8" w14:paraId="58513F93" w14:textId="77777777" w:rsidTr="0095017D">
              <w:trPr>
                <w:trHeight w:val="366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29F1C" w14:textId="77777777" w:rsidR="006664BC" w:rsidRPr="005030A8" w:rsidRDefault="006664BC" w:rsidP="0095017D">
                  <w:pPr>
                    <w:rPr>
                      <w:sz w:val="22"/>
                    </w:rPr>
                  </w:pPr>
                  <w:r w:rsidRPr="005030A8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EB7B6" w14:textId="77777777" w:rsidR="006664BC" w:rsidRPr="005030A8" w:rsidRDefault="006664BC" w:rsidP="0095017D">
                  <w:pPr>
                    <w:rPr>
                      <w:sz w:val="24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A7FFB" w14:textId="77777777" w:rsidR="006664BC" w:rsidRPr="005030A8" w:rsidRDefault="006664BC" w:rsidP="0095017D">
                  <w:pPr>
                    <w:rPr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CA93C" w14:textId="77777777" w:rsidR="006664BC" w:rsidRPr="005030A8" w:rsidRDefault="006664BC" w:rsidP="0095017D">
                  <w:pPr>
                    <w:rPr>
                      <w:sz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52F99" w14:textId="77777777" w:rsidR="006664BC" w:rsidRPr="005030A8" w:rsidRDefault="006664BC" w:rsidP="0095017D">
                  <w:pPr>
                    <w:rPr>
                      <w:sz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FE163" w14:textId="77777777" w:rsidR="006664BC" w:rsidRPr="005030A8" w:rsidRDefault="006664BC" w:rsidP="0095017D">
                  <w:pPr>
                    <w:rPr>
                      <w:sz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686E1" w14:textId="77777777" w:rsidR="006664BC" w:rsidRPr="005030A8" w:rsidRDefault="006664BC" w:rsidP="0095017D">
                  <w:pPr>
                    <w:rPr>
                      <w:sz w:val="24"/>
                    </w:rPr>
                  </w:pPr>
                </w:p>
              </w:tc>
            </w:tr>
            <w:tr w:rsidR="006664BC" w:rsidRPr="005030A8" w14:paraId="0D3CA081" w14:textId="77777777" w:rsidTr="0095017D">
              <w:trPr>
                <w:trHeight w:val="366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0E270" w14:textId="77777777" w:rsidR="006664BC" w:rsidRPr="005030A8" w:rsidRDefault="006664BC" w:rsidP="0095017D">
                  <w:pPr>
                    <w:rPr>
                      <w:sz w:val="22"/>
                    </w:rPr>
                  </w:pPr>
                  <w:r w:rsidRPr="005030A8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BBC13" w14:textId="77777777" w:rsidR="006664BC" w:rsidRPr="005030A8" w:rsidRDefault="006664BC" w:rsidP="0095017D"/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B197D" w14:textId="77777777" w:rsidR="006664BC" w:rsidRPr="005030A8" w:rsidRDefault="006664BC" w:rsidP="0095017D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DC288" w14:textId="77777777" w:rsidR="006664BC" w:rsidRPr="005030A8" w:rsidRDefault="006664BC" w:rsidP="0095017D"/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C8106" w14:textId="77777777" w:rsidR="006664BC" w:rsidRPr="005030A8" w:rsidRDefault="006664BC" w:rsidP="0095017D">
                  <w:pPr>
                    <w:ind w:right="-44"/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E7DB3" w14:textId="77777777" w:rsidR="006664BC" w:rsidRPr="005030A8" w:rsidRDefault="006664BC" w:rsidP="0095017D"/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9108C" w14:textId="77777777" w:rsidR="006664BC" w:rsidRPr="005030A8" w:rsidRDefault="006664BC" w:rsidP="0095017D"/>
              </w:tc>
            </w:tr>
            <w:tr w:rsidR="006664BC" w:rsidRPr="005030A8" w14:paraId="070E1C53" w14:textId="77777777" w:rsidTr="0095017D">
              <w:trPr>
                <w:trHeight w:val="366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63FF0" w14:textId="77777777" w:rsidR="006664BC" w:rsidRPr="005030A8" w:rsidRDefault="006664BC" w:rsidP="0095017D">
                  <w:pPr>
                    <w:rPr>
                      <w:sz w:val="22"/>
                    </w:rPr>
                  </w:pPr>
                  <w:r w:rsidRPr="005030A8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FDA8A" w14:textId="77777777" w:rsidR="006664BC" w:rsidRPr="005030A8" w:rsidRDefault="006664BC" w:rsidP="0095017D"/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FBFBD" w14:textId="77777777" w:rsidR="006664BC" w:rsidRPr="005030A8" w:rsidRDefault="006664BC" w:rsidP="0095017D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BAD2C" w14:textId="77777777" w:rsidR="006664BC" w:rsidRPr="005030A8" w:rsidRDefault="006664BC" w:rsidP="0095017D"/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F3FF6" w14:textId="77777777" w:rsidR="006664BC" w:rsidRPr="005030A8" w:rsidRDefault="006664BC" w:rsidP="0095017D"/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58515" w14:textId="77777777" w:rsidR="006664BC" w:rsidRPr="005030A8" w:rsidRDefault="006664BC" w:rsidP="0095017D"/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F1965" w14:textId="77777777" w:rsidR="006664BC" w:rsidRPr="005030A8" w:rsidRDefault="006664BC" w:rsidP="0095017D"/>
              </w:tc>
            </w:tr>
            <w:tr w:rsidR="006664BC" w:rsidRPr="005030A8" w14:paraId="5DC4A1A0" w14:textId="77777777" w:rsidTr="0095017D">
              <w:trPr>
                <w:trHeight w:val="366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14D75" w14:textId="77777777" w:rsidR="006664BC" w:rsidRPr="005030A8" w:rsidRDefault="006664BC" w:rsidP="0095017D">
                  <w:pPr>
                    <w:rPr>
                      <w:sz w:val="22"/>
                    </w:rPr>
                  </w:pPr>
                  <w:r w:rsidRPr="005030A8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548EA" w14:textId="77777777" w:rsidR="006664BC" w:rsidRPr="005030A8" w:rsidRDefault="006664BC" w:rsidP="0095017D"/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AF075" w14:textId="77777777" w:rsidR="006664BC" w:rsidRPr="005030A8" w:rsidRDefault="006664BC" w:rsidP="0095017D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77BDC" w14:textId="77777777" w:rsidR="006664BC" w:rsidRPr="005030A8" w:rsidRDefault="006664BC" w:rsidP="0095017D"/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7B270" w14:textId="77777777" w:rsidR="006664BC" w:rsidRPr="005030A8" w:rsidRDefault="006664BC" w:rsidP="0095017D"/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554EC" w14:textId="77777777" w:rsidR="006664BC" w:rsidRPr="005030A8" w:rsidRDefault="006664BC" w:rsidP="0095017D"/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79A3C" w14:textId="77777777" w:rsidR="006664BC" w:rsidRPr="005030A8" w:rsidRDefault="006664BC" w:rsidP="0095017D"/>
              </w:tc>
            </w:tr>
            <w:tr w:rsidR="006664BC" w:rsidRPr="005030A8" w14:paraId="1215659E" w14:textId="77777777" w:rsidTr="0095017D">
              <w:trPr>
                <w:trHeight w:val="366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95FF0" w14:textId="77777777" w:rsidR="006664BC" w:rsidRPr="005030A8" w:rsidRDefault="006664BC" w:rsidP="0095017D">
                  <w:pPr>
                    <w:rPr>
                      <w:sz w:val="22"/>
                    </w:rPr>
                  </w:pPr>
                  <w:r w:rsidRPr="005030A8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26F86" w14:textId="77777777" w:rsidR="006664BC" w:rsidRPr="005030A8" w:rsidRDefault="006664BC" w:rsidP="0095017D"/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D52C1" w14:textId="77777777" w:rsidR="006664BC" w:rsidRPr="005030A8" w:rsidRDefault="006664BC" w:rsidP="0095017D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C7F3E" w14:textId="77777777" w:rsidR="006664BC" w:rsidRPr="005030A8" w:rsidRDefault="006664BC" w:rsidP="0095017D"/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A5227" w14:textId="77777777" w:rsidR="006664BC" w:rsidRPr="005030A8" w:rsidRDefault="006664BC" w:rsidP="0095017D"/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E79D6" w14:textId="77777777" w:rsidR="006664BC" w:rsidRPr="005030A8" w:rsidRDefault="006664BC" w:rsidP="0095017D"/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4CE25" w14:textId="77777777" w:rsidR="006664BC" w:rsidRPr="005030A8" w:rsidRDefault="006664BC" w:rsidP="0095017D"/>
              </w:tc>
            </w:tr>
            <w:tr w:rsidR="006664BC" w:rsidRPr="005030A8" w14:paraId="5078F87B" w14:textId="77777777" w:rsidTr="0095017D">
              <w:trPr>
                <w:trHeight w:val="366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821C2" w14:textId="77777777" w:rsidR="006664BC" w:rsidRPr="005030A8" w:rsidRDefault="006664BC" w:rsidP="0095017D">
                  <w:pPr>
                    <w:rPr>
                      <w:sz w:val="22"/>
                    </w:rPr>
                  </w:pPr>
                  <w:r w:rsidRPr="005030A8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3F4A1" w14:textId="77777777" w:rsidR="006664BC" w:rsidRPr="005030A8" w:rsidRDefault="006664BC" w:rsidP="0095017D"/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CA692" w14:textId="77777777" w:rsidR="006664BC" w:rsidRPr="005030A8" w:rsidRDefault="006664BC" w:rsidP="0095017D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EFFF6" w14:textId="77777777" w:rsidR="006664BC" w:rsidRPr="005030A8" w:rsidRDefault="006664BC" w:rsidP="0095017D"/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E60CE" w14:textId="77777777" w:rsidR="006664BC" w:rsidRPr="005030A8" w:rsidRDefault="006664BC" w:rsidP="0095017D"/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4698D" w14:textId="77777777" w:rsidR="006664BC" w:rsidRPr="005030A8" w:rsidRDefault="006664BC" w:rsidP="0095017D"/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1E7DE" w14:textId="77777777" w:rsidR="006664BC" w:rsidRPr="005030A8" w:rsidRDefault="006664BC" w:rsidP="0095017D"/>
              </w:tc>
            </w:tr>
          </w:tbl>
          <w:p w14:paraId="4BE15AE7" w14:textId="77777777" w:rsidR="006664BC" w:rsidRPr="005030A8" w:rsidRDefault="006664BC" w:rsidP="0095017D">
            <w:pPr>
              <w:tabs>
                <w:tab w:val="left" w:pos="915"/>
                <w:tab w:val="left" w:pos="2595"/>
              </w:tabs>
              <w:ind w:left="27" w:hanging="27"/>
              <w:rPr>
                <w:sz w:val="24"/>
              </w:rPr>
            </w:pPr>
          </w:p>
        </w:tc>
      </w:tr>
      <w:tr w:rsidR="006664BC" w:rsidRPr="00E467EE" w14:paraId="0B031F14" w14:textId="77777777" w:rsidTr="0095017D">
        <w:trPr>
          <w:trHeight w:val="408"/>
        </w:trPr>
        <w:tc>
          <w:tcPr>
            <w:tcW w:w="640" w:type="dxa"/>
          </w:tcPr>
          <w:p w14:paraId="21653E4A" w14:textId="77777777" w:rsidR="006664BC" w:rsidRPr="005030A8" w:rsidRDefault="006664BC" w:rsidP="0095017D">
            <w:pPr>
              <w:ind w:right="-284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>8.</w:t>
            </w:r>
          </w:p>
        </w:tc>
        <w:tc>
          <w:tcPr>
            <w:tcW w:w="9072" w:type="dxa"/>
            <w:gridSpan w:val="3"/>
            <w:vAlign w:val="center"/>
          </w:tcPr>
          <w:p w14:paraId="44134F03" w14:textId="02E3EE07" w:rsidR="006664BC" w:rsidRPr="008319D0" w:rsidRDefault="006664BC" w:rsidP="0095017D">
            <w:pPr>
              <w:spacing w:line="240" w:lineRule="auto"/>
              <w:rPr>
                <w:sz w:val="24"/>
              </w:rPr>
            </w:pPr>
            <w:r w:rsidRPr="008319D0">
              <w:rPr>
                <w:bCs/>
                <w:sz w:val="24"/>
              </w:rPr>
              <w:t xml:space="preserve">Aprēķinātais mikrouzņēmumu nodoklis </w:t>
            </w:r>
            <w:r w:rsidRPr="008319D0">
              <w:rPr>
                <w:sz w:val="24"/>
              </w:rPr>
              <w:t>9</w:t>
            </w:r>
            <w:r>
              <w:rPr>
                <w:sz w:val="24"/>
              </w:rPr>
              <w:t> procentu</w:t>
            </w:r>
            <w:r w:rsidRPr="008319D0">
              <w:rPr>
                <w:sz w:val="24"/>
              </w:rPr>
              <w:t xml:space="preserve"> apmērā no</w:t>
            </w:r>
            <w:r>
              <w:rPr>
                <w:sz w:val="24"/>
              </w:rPr>
              <w:t xml:space="preserve"> </w:t>
            </w:r>
            <w:r w:rsidRPr="00DA2DC1">
              <w:rPr>
                <w:sz w:val="24"/>
              </w:rPr>
              <w:t>ceturkšņa</w:t>
            </w:r>
            <w:r w:rsidRPr="008319D0">
              <w:rPr>
                <w:sz w:val="24"/>
              </w:rPr>
              <w:t xml:space="preserve"> apgrozījuma, kas no gada sākuma nepārsniedz 100</w:t>
            </w:r>
            <w:r>
              <w:rPr>
                <w:sz w:val="24"/>
              </w:rPr>
              <w:t> </w:t>
            </w:r>
            <w:r w:rsidRPr="008319D0">
              <w:rPr>
                <w:sz w:val="24"/>
              </w:rPr>
              <w:t>000</w:t>
            </w:r>
            <w:r>
              <w:rPr>
                <w:sz w:val="24"/>
              </w:rPr>
              <w:t> </w:t>
            </w:r>
            <w:r w:rsidRPr="008319D0">
              <w:rPr>
                <w:i/>
                <w:sz w:val="24"/>
              </w:rPr>
              <w:t>euro</w:t>
            </w:r>
            <w:r w:rsidRPr="00F13D17">
              <w:rPr>
                <w:sz w:val="24"/>
              </w:rPr>
              <w:t>,</w:t>
            </w:r>
            <w:r w:rsidRPr="008319D0">
              <w:rPr>
                <w:bCs/>
                <w:sz w:val="24"/>
              </w:rPr>
              <w:t xml:space="preserve"> vai</w:t>
            </w:r>
            <w:r>
              <w:rPr>
                <w:bCs/>
                <w:sz w:val="24"/>
              </w:rPr>
              <w:t xml:space="preserve"> no apgrozījuma</w:t>
            </w:r>
            <w:r w:rsidRPr="008319D0">
              <w:rPr>
                <w:bCs/>
                <w:sz w:val="24"/>
              </w:rPr>
              <w:t>,</w:t>
            </w:r>
            <w:r w:rsidRPr="008319D0">
              <w:rPr>
                <w:sz w:val="24"/>
              </w:rPr>
              <w:t xml:space="preserve"> ja </w:t>
            </w:r>
            <w:r>
              <w:rPr>
                <w:sz w:val="24"/>
              </w:rPr>
              <w:t xml:space="preserve">apgrozījums no gada sākuma pārsniedz </w:t>
            </w:r>
            <w:r w:rsidRPr="008319D0">
              <w:rPr>
                <w:sz w:val="24"/>
              </w:rPr>
              <w:t>100</w:t>
            </w:r>
            <w:r>
              <w:rPr>
                <w:sz w:val="24"/>
              </w:rPr>
              <w:t> </w:t>
            </w:r>
            <w:r w:rsidRPr="008319D0">
              <w:rPr>
                <w:sz w:val="24"/>
              </w:rPr>
              <w:t>000</w:t>
            </w:r>
            <w:r>
              <w:rPr>
                <w:sz w:val="24"/>
              </w:rPr>
              <w:t> </w:t>
            </w:r>
            <w:r w:rsidRPr="008319D0">
              <w:rPr>
                <w:i/>
                <w:sz w:val="24"/>
              </w:rPr>
              <w:t>euro</w:t>
            </w:r>
            <w:r w:rsidRPr="008319D0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 xml:space="preserve">un </w:t>
            </w:r>
            <w:r w:rsidRPr="008319D0">
              <w:rPr>
                <w:sz w:val="24"/>
              </w:rPr>
              <w:t>tiek piemērota</w:t>
            </w:r>
            <w:r w:rsidRPr="008319D0">
              <w:rPr>
                <w:bCs/>
                <w:sz w:val="24"/>
              </w:rPr>
              <w:t xml:space="preserve"> Mikrouzņēmumu nodokļa likuma 6.</w:t>
            </w:r>
            <w:r>
              <w:rPr>
                <w:bCs/>
                <w:sz w:val="24"/>
              </w:rPr>
              <w:t> </w:t>
            </w:r>
            <w:r w:rsidRPr="008319D0">
              <w:rPr>
                <w:bCs/>
                <w:sz w:val="24"/>
              </w:rPr>
              <w:t>panta 3.</w:t>
            </w:r>
            <w:r w:rsidRPr="008319D0">
              <w:rPr>
                <w:bCs/>
                <w:sz w:val="24"/>
                <w:vertAlign w:val="superscript"/>
              </w:rPr>
              <w:t>1</w:t>
            </w:r>
            <w:r>
              <w:rPr>
                <w:bCs/>
                <w:sz w:val="24"/>
                <w:vertAlign w:val="superscript"/>
              </w:rPr>
              <w:t> </w:t>
            </w:r>
            <w:r w:rsidRPr="008319D0">
              <w:rPr>
                <w:bCs/>
                <w:sz w:val="24"/>
              </w:rPr>
              <w:t>daļa</w:t>
            </w:r>
            <w:r>
              <w:rPr>
                <w:bCs/>
                <w:sz w:val="24"/>
              </w:rPr>
              <w:t xml:space="preserve"> </w:t>
            </w:r>
            <w:r w:rsidRPr="008319D0">
              <w:rPr>
                <w:sz w:val="24"/>
              </w:rPr>
              <w:t>(5.</w:t>
            </w:r>
            <w:r>
              <w:rPr>
                <w:sz w:val="24"/>
              </w:rPr>
              <w:t> </w:t>
            </w:r>
            <w:r w:rsidRPr="008319D0">
              <w:rPr>
                <w:sz w:val="24"/>
              </w:rPr>
              <w:t>r. x 9 %)</w:t>
            </w:r>
          </w:p>
          <w:p w14:paraId="33CAED6C" w14:textId="77777777" w:rsidR="006664BC" w:rsidRPr="005030A8" w:rsidRDefault="006664BC" w:rsidP="0095017D">
            <w:pPr>
              <w:ind w:right="-250"/>
              <w:rPr>
                <w:bCs/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</w:t>
            </w:r>
            <w:r w:rsidRPr="005030A8">
              <w:rPr>
                <w:sz w:val="24"/>
              </w:rPr>
              <w:t xml:space="preserve"> |___|___|___|___|___|___| , |___|___|</w:t>
            </w:r>
          </w:p>
        </w:tc>
      </w:tr>
      <w:tr w:rsidR="006664BC" w:rsidRPr="00E467EE" w14:paraId="6B571E73" w14:textId="77777777" w:rsidTr="0095017D">
        <w:trPr>
          <w:trHeight w:val="437"/>
        </w:trPr>
        <w:tc>
          <w:tcPr>
            <w:tcW w:w="640" w:type="dxa"/>
          </w:tcPr>
          <w:p w14:paraId="11CC09C0" w14:textId="77777777" w:rsidR="006664BC" w:rsidRPr="005030A8" w:rsidRDefault="006664BC" w:rsidP="0095017D">
            <w:pPr>
              <w:tabs>
                <w:tab w:val="left" w:pos="5235"/>
                <w:tab w:val="left" w:pos="5385"/>
              </w:tabs>
              <w:ind w:left="-142" w:right="-284" w:firstLine="142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>9.</w:t>
            </w:r>
          </w:p>
        </w:tc>
        <w:tc>
          <w:tcPr>
            <w:tcW w:w="9072" w:type="dxa"/>
            <w:gridSpan w:val="3"/>
            <w:vAlign w:val="center"/>
          </w:tcPr>
          <w:p w14:paraId="5B9EC92A" w14:textId="186BC1A8" w:rsidR="006664BC" w:rsidRPr="008319D0" w:rsidRDefault="006664BC" w:rsidP="0095017D">
            <w:pPr>
              <w:tabs>
                <w:tab w:val="left" w:pos="5235"/>
                <w:tab w:val="left" w:pos="5385"/>
              </w:tabs>
              <w:spacing w:line="240" w:lineRule="auto"/>
              <w:rPr>
                <w:bCs/>
                <w:sz w:val="24"/>
              </w:rPr>
            </w:pPr>
            <w:r w:rsidRPr="008319D0">
              <w:rPr>
                <w:bCs/>
                <w:sz w:val="24"/>
              </w:rPr>
              <w:t xml:space="preserve">Aprēķinātais mikrouzņēmumu nodoklis no mikrouzņēmuma </w:t>
            </w:r>
            <w:r w:rsidRPr="00DA2DC1">
              <w:rPr>
                <w:sz w:val="24"/>
              </w:rPr>
              <w:t>ceturkšņa</w:t>
            </w:r>
            <w:r w:rsidRPr="008319D0">
              <w:rPr>
                <w:sz w:val="24"/>
              </w:rPr>
              <w:t xml:space="preserve"> </w:t>
            </w:r>
            <w:r w:rsidRPr="008319D0">
              <w:rPr>
                <w:bCs/>
                <w:sz w:val="24"/>
              </w:rPr>
              <w:t>apgrozījuma pārsnieguma daļas</w:t>
            </w:r>
            <w:r>
              <w:rPr>
                <w:szCs w:val="28"/>
              </w:rPr>
              <w:t>,</w:t>
            </w:r>
            <w:r w:rsidRPr="007D61E0">
              <w:rPr>
                <w:sz w:val="24"/>
              </w:rPr>
              <w:t xml:space="preserve"> uz mikrouzņēmumu attiecinām</w:t>
            </w:r>
            <w:r>
              <w:rPr>
                <w:sz w:val="24"/>
              </w:rPr>
              <w:t>ās</w:t>
            </w:r>
            <w:r w:rsidRPr="007D61E0">
              <w:rPr>
                <w:sz w:val="24"/>
              </w:rPr>
              <w:t xml:space="preserve"> personālsabiedrības peļņas daļ</w:t>
            </w:r>
            <w:r>
              <w:rPr>
                <w:sz w:val="24"/>
              </w:rPr>
              <w:t>as,</w:t>
            </w:r>
            <w:r w:rsidRPr="008319D0">
              <w:rPr>
                <w:bCs/>
                <w:sz w:val="24"/>
              </w:rPr>
              <w:t xml:space="preserve"> </w:t>
            </w:r>
            <w:r w:rsidRPr="00FD56E8">
              <w:rPr>
                <w:bCs/>
                <w:sz w:val="24"/>
              </w:rPr>
              <w:t xml:space="preserve">kā arī </w:t>
            </w:r>
            <w:r>
              <w:rPr>
                <w:bCs/>
                <w:sz w:val="24"/>
              </w:rPr>
              <w:t xml:space="preserve">no </w:t>
            </w:r>
            <w:r w:rsidRPr="008319D0">
              <w:rPr>
                <w:bCs/>
                <w:sz w:val="24"/>
              </w:rPr>
              <w:t xml:space="preserve">apgrozījuma, ja </w:t>
            </w:r>
            <w:r w:rsidRPr="008319D0">
              <w:rPr>
                <w:sz w:val="24"/>
              </w:rPr>
              <w:t>maksātājs taksācijas periodā ir nepamatoti saglabājis mikrouzņēmumu nodokļa maksātāja statusu</w:t>
            </w:r>
            <w:r w:rsidRPr="008319D0">
              <w:rPr>
                <w:bCs/>
                <w:sz w:val="24"/>
              </w:rPr>
              <w:t xml:space="preserve">   </w:t>
            </w:r>
            <w:r w:rsidRPr="008319D0">
              <w:rPr>
                <w:sz w:val="24"/>
              </w:rPr>
              <w:t>(6.</w:t>
            </w:r>
            <w:r>
              <w:rPr>
                <w:sz w:val="24"/>
              </w:rPr>
              <w:t> </w:t>
            </w:r>
            <w:r w:rsidRPr="008319D0">
              <w:rPr>
                <w:sz w:val="24"/>
              </w:rPr>
              <w:t>r.</w:t>
            </w:r>
            <w:r>
              <w:rPr>
                <w:sz w:val="24"/>
              </w:rPr>
              <w:t> </w:t>
            </w:r>
            <w:r w:rsidRPr="008319D0">
              <w:rPr>
                <w:sz w:val="24"/>
              </w:rPr>
              <w:t>X</w:t>
            </w:r>
            <w:r>
              <w:rPr>
                <w:sz w:val="24"/>
              </w:rPr>
              <w:t> </w:t>
            </w:r>
            <w:r w:rsidRPr="008319D0">
              <w:rPr>
                <w:sz w:val="24"/>
              </w:rPr>
              <w:t>20</w:t>
            </w:r>
            <w:r>
              <w:rPr>
                <w:sz w:val="24"/>
              </w:rPr>
              <w:t> </w:t>
            </w:r>
            <w:r w:rsidRPr="008319D0">
              <w:rPr>
                <w:sz w:val="24"/>
              </w:rPr>
              <w:t>%)</w:t>
            </w:r>
          </w:p>
          <w:p w14:paraId="759835DC" w14:textId="77777777" w:rsidR="006664BC" w:rsidRPr="005030A8" w:rsidRDefault="006664BC" w:rsidP="0095017D">
            <w:pPr>
              <w:tabs>
                <w:tab w:val="left" w:pos="5235"/>
                <w:tab w:val="left" w:pos="5385"/>
              </w:tabs>
              <w:spacing w:line="240" w:lineRule="auto"/>
              <w:rPr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                                            </w:t>
            </w:r>
            <w:r w:rsidRPr="005030A8">
              <w:rPr>
                <w:sz w:val="24"/>
              </w:rPr>
              <w:t>|___|___|___|___|___|___|, |___|___|</w:t>
            </w:r>
          </w:p>
        </w:tc>
      </w:tr>
      <w:tr w:rsidR="006664BC" w:rsidRPr="00E467EE" w14:paraId="010C1ACE" w14:textId="77777777" w:rsidTr="0095017D">
        <w:trPr>
          <w:trHeight w:val="437"/>
        </w:trPr>
        <w:tc>
          <w:tcPr>
            <w:tcW w:w="640" w:type="dxa"/>
          </w:tcPr>
          <w:p w14:paraId="0838006A" w14:textId="77777777" w:rsidR="006664BC" w:rsidRPr="005030A8" w:rsidRDefault="006664BC" w:rsidP="0095017D">
            <w:pPr>
              <w:ind w:right="-98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>10.</w:t>
            </w:r>
          </w:p>
        </w:tc>
        <w:tc>
          <w:tcPr>
            <w:tcW w:w="9072" w:type="dxa"/>
            <w:gridSpan w:val="3"/>
          </w:tcPr>
          <w:p w14:paraId="6774A5DE" w14:textId="77777777" w:rsidR="006664BC" w:rsidRPr="005030A8" w:rsidRDefault="006664BC" w:rsidP="0095017D">
            <w:pPr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>Mikrouzņēmuma darbinieku ienākumu pārsnieguma daļa</w:t>
            </w:r>
            <w:r>
              <w:rPr>
                <w:bCs/>
                <w:sz w:val="24"/>
              </w:rPr>
              <w:t xml:space="preserve"> </w:t>
            </w:r>
            <w:r w:rsidRPr="00DA2DC1">
              <w:rPr>
                <w:sz w:val="24"/>
              </w:rPr>
              <w:t>ceturksnī</w:t>
            </w:r>
            <w:r w:rsidRPr="005030A8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(daļa, </w:t>
            </w:r>
            <w:r w:rsidRPr="005030A8">
              <w:rPr>
                <w:bCs/>
                <w:sz w:val="24"/>
              </w:rPr>
              <w:t xml:space="preserve">kas pārsniedz </w:t>
            </w:r>
            <w:r>
              <w:rPr>
                <w:bCs/>
                <w:sz w:val="24"/>
              </w:rPr>
              <w:t>720 </w:t>
            </w:r>
            <w:r w:rsidRPr="008319D0">
              <w:rPr>
                <w:bCs/>
                <w:i/>
                <w:sz w:val="24"/>
              </w:rPr>
              <w:t>euro</w:t>
            </w:r>
            <w:r w:rsidRPr="005030A8">
              <w:rPr>
                <w:bCs/>
                <w:sz w:val="24"/>
              </w:rPr>
              <w:t xml:space="preserve"> mēnesī</w:t>
            </w:r>
            <w:r>
              <w:rPr>
                <w:bCs/>
                <w:sz w:val="24"/>
              </w:rPr>
              <w:t>)</w:t>
            </w:r>
            <w:r w:rsidRPr="005030A8">
              <w:rPr>
                <w:bCs/>
                <w:sz w:val="24"/>
              </w:rPr>
              <w:t xml:space="preserve">                                                </w:t>
            </w:r>
            <w:r>
              <w:rPr>
                <w:bCs/>
                <w:sz w:val="24"/>
              </w:rPr>
              <w:t xml:space="preserve"> </w:t>
            </w:r>
            <w:r w:rsidRPr="005030A8">
              <w:rPr>
                <w:bCs/>
                <w:sz w:val="24"/>
              </w:rPr>
              <w:t xml:space="preserve">          </w:t>
            </w:r>
            <w:r>
              <w:rPr>
                <w:sz w:val="24"/>
              </w:rPr>
              <w:t>|___|___|___|___|___|___|</w:t>
            </w:r>
            <w:r w:rsidRPr="005030A8">
              <w:rPr>
                <w:sz w:val="24"/>
              </w:rPr>
              <w:t>, |___|___|</w:t>
            </w:r>
          </w:p>
        </w:tc>
      </w:tr>
      <w:tr w:rsidR="006664BC" w:rsidRPr="005030A8" w14:paraId="598D8B1F" w14:textId="77777777" w:rsidTr="0095017D">
        <w:trPr>
          <w:trHeight w:val="437"/>
        </w:trPr>
        <w:tc>
          <w:tcPr>
            <w:tcW w:w="640" w:type="dxa"/>
          </w:tcPr>
          <w:p w14:paraId="486D0C8E" w14:textId="77777777" w:rsidR="006664BC" w:rsidRPr="005030A8" w:rsidRDefault="006664BC" w:rsidP="0095017D">
            <w:pPr>
              <w:tabs>
                <w:tab w:val="left" w:pos="5235"/>
                <w:tab w:val="left" w:pos="5385"/>
              </w:tabs>
              <w:ind w:right="-284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>11.</w:t>
            </w:r>
          </w:p>
        </w:tc>
        <w:tc>
          <w:tcPr>
            <w:tcW w:w="9072" w:type="dxa"/>
            <w:gridSpan w:val="3"/>
            <w:vAlign w:val="center"/>
          </w:tcPr>
          <w:p w14:paraId="1A877483" w14:textId="216A889E" w:rsidR="006664BC" w:rsidRPr="005030A8" w:rsidRDefault="006664BC" w:rsidP="006664BC">
            <w:pPr>
              <w:tabs>
                <w:tab w:val="left" w:pos="5235"/>
                <w:tab w:val="left" w:pos="5385"/>
              </w:tabs>
              <w:rPr>
                <w:sz w:val="24"/>
              </w:rPr>
            </w:pPr>
            <w:r w:rsidRPr="005030A8">
              <w:rPr>
                <w:bCs/>
                <w:sz w:val="24"/>
              </w:rPr>
              <w:t xml:space="preserve">Aprēķinātais mikrouzņēmumu nodoklis par darbinieku ienākuma pārsnieguma daļu </w:t>
            </w:r>
            <w:r w:rsidRPr="00DA2DC1">
              <w:rPr>
                <w:sz w:val="24"/>
              </w:rPr>
              <w:t>ceturksnī</w:t>
            </w:r>
            <w:r w:rsidRPr="00F13D17">
              <w:rPr>
                <w:sz w:val="24"/>
              </w:rPr>
              <w:t xml:space="preserve"> </w:t>
            </w:r>
            <w:r w:rsidRPr="005030A8">
              <w:rPr>
                <w:sz w:val="24"/>
              </w:rPr>
              <w:t>(10.</w:t>
            </w:r>
            <w:r>
              <w:rPr>
                <w:sz w:val="24"/>
              </w:rPr>
              <w:t> </w:t>
            </w:r>
            <w:r w:rsidRPr="005030A8">
              <w:rPr>
                <w:sz w:val="24"/>
              </w:rPr>
              <w:t>r.</w:t>
            </w:r>
            <w:r>
              <w:rPr>
                <w:sz w:val="24"/>
              </w:rPr>
              <w:t> </w:t>
            </w:r>
            <w:r w:rsidRPr="005030A8">
              <w:rPr>
                <w:sz w:val="24"/>
              </w:rPr>
              <w:t>x 20</w:t>
            </w:r>
            <w:r>
              <w:rPr>
                <w:sz w:val="24"/>
              </w:rPr>
              <w:t> </w:t>
            </w:r>
            <w:r w:rsidRPr="005030A8">
              <w:rPr>
                <w:sz w:val="24"/>
              </w:rPr>
              <w:t>%)</w:t>
            </w:r>
            <w:r w:rsidRPr="005030A8">
              <w:rPr>
                <w:bCs/>
                <w:sz w:val="24"/>
              </w:rPr>
              <w:t xml:space="preserve">              </w:t>
            </w:r>
            <w:r>
              <w:rPr>
                <w:bCs/>
                <w:sz w:val="24"/>
              </w:rPr>
              <w:t xml:space="preserve">                               </w:t>
            </w:r>
            <w:r w:rsidRPr="005030A8">
              <w:rPr>
                <w:bCs/>
                <w:sz w:val="24"/>
              </w:rPr>
              <w:t xml:space="preserve">  </w:t>
            </w:r>
            <w:r>
              <w:rPr>
                <w:sz w:val="24"/>
              </w:rPr>
              <w:t>|___|___|___|___|___|___|</w:t>
            </w:r>
            <w:r w:rsidRPr="005030A8">
              <w:rPr>
                <w:sz w:val="24"/>
              </w:rPr>
              <w:t>, |___|___|</w:t>
            </w:r>
          </w:p>
        </w:tc>
      </w:tr>
      <w:tr w:rsidR="006664BC" w:rsidRPr="005030A8" w14:paraId="4629256B" w14:textId="77777777" w:rsidTr="0095017D">
        <w:tblPrEx>
          <w:tblLook w:val="00A0" w:firstRow="1" w:lastRow="0" w:firstColumn="1" w:lastColumn="0" w:noHBand="0" w:noVBand="0"/>
        </w:tblPrEx>
        <w:trPr>
          <w:trHeight w:val="896"/>
        </w:trPr>
        <w:tc>
          <w:tcPr>
            <w:tcW w:w="640" w:type="dxa"/>
          </w:tcPr>
          <w:p w14:paraId="261F13AF" w14:textId="77777777" w:rsidR="006664BC" w:rsidRPr="005030A8" w:rsidRDefault="006664BC" w:rsidP="0095017D">
            <w:pPr>
              <w:ind w:right="-98"/>
              <w:rPr>
                <w:bCs/>
                <w:noProof/>
                <w:sz w:val="24"/>
                <w:lang w:eastAsia="lv-LV"/>
              </w:rPr>
            </w:pPr>
            <w:r w:rsidRPr="005030A8">
              <w:rPr>
                <w:bCs/>
                <w:noProof/>
                <w:sz w:val="24"/>
                <w:lang w:eastAsia="lv-LV"/>
              </w:rPr>
              <w:t>12.</w:t>
            </w:r>
          </w:p>
        </w:tc>
        <w:tc>
          <w:tcPr>
            <w:tcW w:w="7938" w:type="dxa"/>
            <w:gridSpan w:val="2"/>
            <w:tcBorders>
              <w:right w:val="nil"/>
            </w:tcBorders>
          </w:tcPr>
          <w:p w14:paraId="1142D7E0" w14:textId="77777777" w:rsidR="006664BC" w:rsidRPr="00B679E4" w:rsidRDefault="006664BC" w:rsidP="0095017D">
            <w:pPr>
              <w:spacing w:line="240" w:lineRule="auto"/>
              <w:rPr>
                <w:bCs/>
                <w:sz w:val="8"/>
                <w:szCs w:val="8"/>
              </w:rPr>
            </w:pPr>
          </w:p>
          <w:p w14:paraId="4C6061CC" w14:textId="77777777" w:rsidR="006664BC" w:rsidRDefault="006664BC" w:rsidP="0095017D">
            <w:pPr>
              <w:spacing w:line="240" w:lineRule="auto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>Mikrouzņēmum</w:t>
            </w:r>
            <w:r>
              <w:rPr>
                <w:bCs/>
                <w:sz w:val="24"/>
              </w:rPr>
              <w:t>a</w:t>
            </w:r>
            <w:r w:rsidRPr="005030A8">
              <w:rPr>
                <w:bCs/>
                <w:sz w:val="24"/>
              </w:rPr>
              <w:t xml:space="preserve"> darbinieku skaits</w:t>
            </w:r>
            <w:r>
              <w:rPr>
                <w:bCs/>
                <w:sz w:val="24"/>
              </w:rPr>
              <w:t>, kas pārsniedz piecus darbiniekus ceturksnī</w:t>
            </w:r>
            <w:r w:rsidRPr="005030A8">
              <w:rPr>
                <w:bCs/>
                <w:sz w:val="24"/>
              </w:rPr>
              <w:t xml:space="preserve"> </w:t>
            </w:r>
          </w:p>
          <w:p w14:paraId="2894BC82" w14:textId="77777777" w:rsidR="006664BC" w:rsidRPr="00B679E4" w:rsidRDefault="006664BC" w:rsidP="0095017D">
            <w:pPr>
              <w:spacing w:line="240" w:lineRule="auto"/>
              <w:rPr>
                <w:bCs/>
                <w:sz w:val="8"/>
                <w:szCs w:val="8"/>
              </w:rPr>
            </w:pPr>
          </w:p>
          <w:p w14:paraId="6D108231" w14:textId="77777777" w:rsidR="006664BC" w:rsidRPr="005030A8" w:rsidRDefault="006664BC" w:rsidP="0095017D">
            <w:pPr>
              <w:spacing w:line="240" w:lineRule="auto"/>
              <w:ind w:left="714" w:hanging="714"/>
              <w:rPr>
                <w:bCs/>
                <w:sz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EF1291" wp14:editId="3BA8025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12700</wp:posOffset>
                      </wp:positionV>
                      <wp:extent cx="261620" cy="153035"/>
                      <wp:effectExtent l="0" t="0" r="24130" b="1841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27487" id="Rectangle 2" o:spid="_x0000_s1026" style="position:absolute;margin-left:-.1pt;margin-top:1pt;width:20.6pt;height: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"/>
                  </w:pict>
                </mc:Fallback>
              </mc:AlternateContent>
            </w:r>
            <w:r>
              <w:rPr>
                <w:bCs/>
                <w:sz w:val="24"/>
              </w:rPr>
              <w:t xml:space="preserve">          </w:t>
            </w:r>
            <w:r w:rsidRPr="008319D0">
              <w:rPr>
                <w:sz w:val="24"/>
              </w:rPr>
              <w:t xml:space="preserve">Tiek piemērota </w:t>
            </w:r>
            <w:r w:rsidRPr="008319D0">
              <w:rPr>
                <w:bCs/>
                <w:sz w:val="24"/>
              </w:rPr>
              <w:t>Mikrouzņēmumu nodokļa likuma 6.</w:t>
            </w:r>
            <w:r>
              <w:rPr>
                <w:bCs/>
                <w:sz w:val="24"/>
              </w:rPr>
              <w:t> </w:t>
            </w:r>
            <w:r w:rsidRPr="008319D0">
              <w:rPr>
                <w:bCs/>
                <w:sz w:val="24"/>
              </w:rPr>
              <w:t>panta 2.</w:t>
            </w:r>
            <w:r w:rsidRPr="008319D0">
              <w:rPr>
                <w:bCs/>
                <w:sz w:val="24"/>
                <w:vertAlign w:val="superscript"/>
              </w:rPr>
              <w:t>1</w:t>
            </w:r>
            <w:r>
              <w:rPr>
                <w:bCs/>
                <w:sz w:val="24"/>
                <w:vertAlign w:val="superscript"/>
              </w:rPr>
              <w:t> </w:t>
            </w:r>
            <w:r w:rsidRPr="008319D0">
              <w:rPr>
                <w:bCs/>
                <w:sz w:val="24"/>
              </w:rPr>
              <w:t>daļa</w:t>
            </w:r>
          </w:p>
        </w:tc>
        <w:tc>
          <w:tcPr>
            <w:tcW w:w="1134" w:type="dxa"/>
            <w:tcBorders>
              <w:left w:val="nil"/>
            </w:tcBorders>
          </w:tcPr>
          <w:p w14:paraId="2D5F9022" w14:textId="77777777" w:rsidR="006664BC" w:rsidRPr="005030A8" w:rsidRDefault="006664BC" w:rsidP="0095017D">
            <w:pPr>
              <w:tabs>
                <w:tab w:val="left" w:pos="5370"/>
              </w:tabs>
              <w:rPr>
                <w:bCs/>
                <w:sz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6EB041" wp14:editId="2C6C6FA0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60960</wp:posOffset>
                      </wp:positionV>
                      <wp:extent cx="266700" cy="247650"/>
                      <wp:effectExtent l="0" t="0" r="19050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DF97A" id="Rectangle 1" o:spid="_x0000_s1026" style="position:absolute;margin-left:11.1pt;margin-top:4.8pt;width:2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"/>
                  </w:pict>
                </mc:Fallback>
              </mc:AlternateContent>
            </w:r>
          </w:p>
        </w:tc>
      </w:tr>
      <w:tr w:rsidR="006664BC" w:rsidRPr="005030A8" w14:paraId="589C80B2" w14:textId="77777777" w:rsidTr="0095017D">
        <w:tblPrEx>
          <w:tblLook w:val="00A0" w:firstRow="1" w:lastRow="0" w:firstColumn="1" w:lastColumn="0" w:noHBand="0" w:noVBand="0"/>
        </w:tblPrEx>
        <w:trPr>
          <w:trHeight w:val="696"/>
        </w:trPr>
        <w:tc>
          <w:tcPr>
            <w:tcW w:w="640" w:type="dxa"/>
          </w:tcPr>
          <w:p w14:paraId="338D5523" w14:textId="77777777" w:rsidR="006664BC" w:rsidRPr="005030A8" w:rsidRDefault="006664BC" w:rsidP="0095017D">
            <w:pPr>
              <w:ind w:right="-98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>13.</w:t>
            </w:r>
          </w:p>
        </w:tc>
        <w:tc>
          <w:tcPr>
            <w:tcW w:w="9072" w:type="dxa"/>
            <w:gridSpan w:val="3"/>
          </w:tcPr>
          <w:p w14:paraId="5007DC55" w14:textId="3AB564C0" w:rsidR="006664BC" w:rsidRPr="005030A8" w:rsidRDefault="006664BC" w:rsidP="006664BC">
            <w:pPr>
              <w:spacing w:line="240" w:lineRule="auto"/>
              <w:ind w:right="318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>Papildus piemērojam</w:t>
            </w:r>
            <w:r>
              <w:rPr>
                <w:bCs/>
                <w:sz w:val="24"/>
              </w:rPr>
              <w:t xml:space="preserve">ā </w:t>
            </w:r>
            <w:r w:rsidRPr="005030A8">
              <w:rPr>
                <w:bCs/>
                <w:sz w:val="24"/>
              </w:rPr>
              <w:t>mikrouzņēmumu nodokļa likme, ja mikrouzņēmumā ir vairāk par pieciem darbiniekiem ceturksnī</w:t>
            </w:r>
            <w:r>
              <w:rPr>
                <w:bCs/>
                <w:sz w:val="24"/>
              </w:rPr>
              <w:t xml:space="preserve"> </w:t>
            </w:r>
            <w:r w:rsidRPr="005030A8">
              <w:rPr>
                <w:sz w:val="24"/>
              </w:rPr>
              <w:t>(12.</w:t>
            </w:r>
            <w:r>
              <w:rPr>
                <w:sz w:val="24"/>
              </w:rPr>
              <w:t> </w:t>
            </w:r>
            <w:r w:rsidRPr="005030A8">
              <w:rPr>
                <w:sz w:val="24"/>
              </w:rPr>
              <w:t>r.</w:t>
            </w:r>
            <w:r>
              <w:rPr>
                <w:sz w:val="24"/>
              </w:rPr>
              <w:t> </w:t>
            </w:r>
            <w:r w:rsidRPr="005030A8">
              <w:rPr>
                <w:sz w:val="24"/>
              </w:rPr>
              <w:t>X</w:t>
            </w:r>
            <w:r>
              <w:rPr>
                <w:sz w:val="24"/>
              </w:rPr>
              <w:t> </w:t>
            </w:r>
            <w:r w:rsidRPr="005030A8">
              <w:rPr>
                <w:sz w:val="24"/>
              </w:rPr>
              <w:t>2</w:t>
            </w:r>
            <w:r>
              <w:rPr>
                <w:sz w:val="24"/>
              </w:rPr>
              <w:t> </w:t>
            </w:r>
            <w:r w:rsidRPr="005030A8">
              <w:rPr>
                <w:sz w:val="24"/>
              </w:rPr>
              <w:t>%)</w:t>
            </w:r>
            <w:r>
              <w:rPr>
                <w:sz w:val="24"/>
              </w:rPr>
              <w:t xml:space="preserve">                            </w:t>
            </w:r>
            <w:r w:rsidRPr="005030A8">
              <w:rPr>
                <w:sz w:val="24"/>
              </w:rPr>
              <w:t xml:space="preserve">                     |___|___|</w:t>
            </w:r>
            <w:r>
              <w:rPr>
                <w:sz w:val="24"/>
              </w:rPr>
              <w:t xml:space="preserve"> </w:t>
            </w:r>
            <w:r w:rsidRPr="005030A8">
              <w:rPr>
                <w:sz w:val="24"/>
              </w:rPr>
              <w:t>%</w:t>
            </w:r>
          </w:p>
        </w:tc>
      </w:tr>
      <w:tr w:rsidR="006664BC" w:rsidRPr="005030A8" w14:paraId="30BC5808" w14:textId="77777777" w:rsidTr="0095017D">
        <w:tblPrEx>
          <w:tblLook w:val="00A0" w:firstRow="1" w:lastRow="0" w:firstColumn="1" w:lastColumn="0" w:noHBand="0" w:noVBand="0"/>
        </w:tblPrEx>
        <w:trPr>
          <w:trHeight w:val="851"/>
        </w:trPr>
        <w:tc>
          <w:tcPr>
            <w:tcW w:w="640" w:type="dxa"/>
          </w:tcPr>
          <w:p w14:paraId="07020203" w14:textId="77777777" w:rsidR="006664BC" w:rsidRPr="005030A8" w:rsidRDefault="006664BC" w:rsidP="0095017D">
            <w:pPr>
              <w:tabs>
                <w:tab w:val="left" w:pos="5235"/>
                <w:tab w:val="left" w:pos="5385"/>
              </w:tabs>
              <w:ind w:left="-142" w:right="-284" w:firstLine="142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>14.</w:t>
            </w:r>
          </w:p>
        </w:tc>
        <w:tc>
          <w:tcPr>
            <w:tcW w:w="9072" w:type="dxa"/>
            <w:gridSpan w:val="3"/>
            <w:vAlign w:val="center"/>
          </w:tcPr>
          <w:p w14:paraId="7313DC4B" w14:textId="743D0FC4" w:rsidR="006664BC" w:rsidRDefault="006664BC" w:rsidP="0095017D">
            <w:pPr>
              <w:tabs>
                <w:tab w:val="left" w:pos="5235"/>
                <w:tab w:val="left" w:pos="5385"/>
              </w:tabs>
              <w:spacing w:line="240" w:lineRule="auto"/>
              <w:rPr>
                <w:sz w:val="24"/>
              </w:rPr>
            </w:pPr>
            <w:r w:rsidRPr="005030A8">
              <w:rPr>
                <w:bCs/>
                <w:sz w:val="24"/>
              </w:rPr>
              <w:t>Aprēķinātais mikrouzņēmumu nodoklis par darbi</w:t>
            </w:r>
            <w:r>
              <w:rPr>
                <w:bCs/>
                <w:sz w:val="24"/>
              </w:rPr>
              <w:t xml:space="preserve">nieku skaita pārsnieguma daļu </w:t>
            </w:r>
            <w:r w:rsidRPr="00DA2DC1">
              <w:rPr>
                <w:sz w:val="24"/>
              </w:rPr>
              <w:t>ceturksnī</w:t>
            </w:r>
            <w:r>
              <w:rPr>
                <w:bCs/>
                <w:sz w:val="24"/>
              </w:rPr>
              <w:t xml:space="preserve">, </w:t>
            </w:r>
            <w:r w:rsidRPr="005030A8">
              <w:rPr>
                <w:bCs/>
                <w:sz w:val="24"/>
              </w:rPr>
              <w:t xml:space="preserve">ja mikrouzņēmumā ir vairāk par pieciem darbiniekiem ceturksnī </w:t>
            </w:r>
            <w:r w:rsidRPr="00CB03EA">
              <w:rPr>
                <w:sz w:val="24"/>
              </w:rPr>
              <w:t>((5.</w:t>
            </w:r>
            <w:r>
              <w:rPr>
                <w:sz w:val="24"/>
              </w:rPr>
              <w:t> </w:t>
            </w:r>
            <w:r w:rsidRPr="00CB03EA">
              <w:rPr>
                <w:sz w:val="24"/>
              </w:rPr>
              <w:t>r.</w:t>
            </w:r>
            <w:r>
              <w:rPr>
                <w:sz w:val="24"/>
              </w:rPr>
              <w:t> </w:t>
            </w:r>
            <w:r w:rsidRPr="00CB03EA">
              <w:rPr>
                <w:sz w:val="24"/>
              </w:rPr>
              <w:t>+</w:t>
            </w:r>
            <w:r>
              <w:rPr>
                <w:sz w:val="24"/>
              </w:rPr>
              <w:t> </w:t>
            </w:r>
            <w:r w:rsidRPr="00CB03EA">
              <w:rPr>
                <w:sz w:val="24"/>
              </w:rPr>
              <w:t>6.</w:t>
            </w:r>
            <w:r>
              <w:rPr>
                <w:sz w:val="24"/>
              </w:rPr>
              <w:t> </w:t>
            </w:r>
            <w:r w:rsidRPr="00CB03EA">
              <w:rPr>
                <w:sz w:val="24"/>
              </w:rPr>
              <w:t>r.)</w:t>
            </w:r>
            <w:r>
              <w:rPr>
                <w:sz w:val="24"/>
              </w:rPr>
              <w:t> </w:t>
            </w:r>
            <w:r w:rsidRPr="00CB03EA">
              <w:rPr>
                <w:sz w:val="24"/>
              </w:rPr>
              <w:t>x</w:t>
            </w:r>
            <w:r>
              <w:rPr>
                <w:sz w:val="24"/>
              </w:rPr>
              <w:t> </w:t>
            </w:r>
            <w:r w:rsidRPr="00CB03EA">
              <w:rPr>
                <w:sz w:val="24"/>
              </w:rPr>
              <w:t>13.</w:t>
            </w:r>
            <w:r>
              <w:rPr>
                <w:sz w:val="24"/>
              </w:rPr>
              <w:t> </w:t>
            </w:r>
            <w:r w:rsidRPr="00CB03EA">
              <w:rPr>
                <w:sz w:val="24"/>
              </w:rPr>
              <w:t>r.)</w:t>
            </w:r>
          </w:p>
          <w:p w14:paraId="5BF713B8" w14:textId="77777777" w:rsidR="006664BC" w:rsidRPr="005030A8" w:rsidRDefault="006664BC" w:rsidP="0095017D">
            <w:pPr>
              <w:rPr>
                <w:bCs/>
                <w:sz w:val="24"/>
              </w:rPr>
            </w:pPr>
            <w:r w:rsidRPr="005030A8">
              <w:rPr>
                <w:sz w:val="24"/>
              </w:rPr>
              <w:t xml:space="preserve">                                                                               </w:t>
            </w:r>
            <w:r>
              <w:rPr>
                <w:sz w:val="24"/>
              </w:rPr>
              <w:t xml:space="preserve">    |___|___|___|___|___|___|</w:t>
            </w:r>
            <w:r w:rsidRPr="005030A8">
              <w:rPr>
                <w:sz w:val="24"/>
              </w:rPr>
              <w:t>, |___|___|</w:t>
            </w:r>
          </w:p>
        </w:tc>
      </w:tr>
      <w:tr w:rsidR="006664BC" w:rsidRPr="005030A8" w14:paraId="6590D51E" w14:textId="77777777" w:rsidTr="0095017D">
        <w:tblPrEx>
          <w:tblLook w:val="00A0" w:firstRow="1" w:lastRow="0" w:firstColumn="1" w:lastColumn="0" w:noHBand="0" w:noVBand="0"/>
        </w:tblPrEx>
        <w:trPr>
          <w:trHeight w:val="220"/>
        </w:trPr>
        <w:tc>
          <w:tcPr>
            <w:tcW w:w="640" w:type="dxa"/>
          </w:tcPr>
          <w:p w14:paraId="4489EABF" w14:textId="77777777" w:rsidR="006664BC" w:rsidRPr="005030A8" w:rsidRDefault="006664BC" w:rsidP="0095017D">
            <w:pPr>
              <w:tabs>
                <w:tab w:val="left" w:pos="5235"/>
                <w:tab w:val="left" w:pos="5385"/>
              </w:tabs>
              <w:ind w:left="-142" w:right="-284" w:firstLine="142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5</w:t>
            </w:r>
            <w:r w:rsidRPr="005030A8">
              <w:rPr>
                <w:bCs/>
                <w:sz w:val="24"/>
              </w:rPr>
              <w:t>.</w:t>
            </w:r>
          </w:p>
        </w:tc>
        <w:tc>
          <w:tcPr>
            <w:tcW w:w="9072" w:type="dxa"/>
            <w:gridSpan w:val="3"/>
            <w:vAlign w:val="center"/>
          </w:tcPr>
          <w:p w14:paraId="79FF71EE" w14:textId="3E111359" w:rsidR="006664BC" w:rsidRDefault="006664BC" w:rsidP="0095017D">
            <w:pPr>
              <w:tabs>
                <w:tab w:val="left" w:pos="5235"/>
                <w:tab w:val="left" w:pos="5385"/>
              </w:tabs>
              <w:rPr>
                <w:sz w:val="24"/>
              </w:rPr>
            </w:pPr>
            <w:r>
              <w:rPr>
                <w:sz w:val="24"/>
              </w:rPr>
              <w:t xml:space="preserve">Aprēķinātais </w:t>
            </w:r>
            <w:r w:rsidRPr="00CB03EA">
              <w:rPr>
                <w:sz w:val="24"/>
              </w:rPr>
              <w:t>mikrouz</w:t>
            </w:r>
            <w:r>
              <w:rPr>
                <w:sz w:val="24"/>
              </w:rPr>
              <w:t>ņ</w:t>
            </w:r>
            <w:r w:rsidRPr="00CB03EA">
              <w:rPr>
                <w:sz w:val="24"/>
              </w:rPr>
              <w:t xml:space="preserve">ēmumu nodoklis </w:t>
            </w:r>
            <w:r>
              <w:rPr>
                <w:sz w:val="24"/>
              </w:rPr>
              <w:t xml:space="preserve">ceturksnī kopā </w:t>
            </w:r>
            <w:r w:rsidRPr="00CB03EA">
              <w:rPr>
                <w:sz w:val="24"/>
              </w:rPr>
              <w:t>(8.</w:t>
            </w:r>
            <w:r>
              <w:rPr>
                <w:sz w:val="24"/>
              </w:rPr>
              <w:t> </w:t>
            </w:r>
            <w:r w:rsidRPr="00CB03EA">
              <w:rPr>
                <w:sz w:val="24"/>
              </w:rPr>
              <w:t>r.</w:t>
            </w:r>
            <w:r>
              <w:rPr>
                <w:sz w:val="24"/>
              </w:rPr>
              <w:t> </w:t>
            </w:r>
            <w:r w:rsidRPr="00CB03EA">
              <w:rPr>
                <w:sz w:val="24"/>
              </w:rPr>
              <w:t>+</w:t>
            </w:r>
            <w:r>
              <w:rPr>
                <w:sz w:val="24"/>
              </w:rPr>
              <w:t> </w:t>
            </w:r>
            <w:r w:rsidRPr="00CB03EA">
              <w:rPr>
                <w:sz w:val="24"/>
              </w:rPr>
              <w:t>9.</w:t>
            </w:r>
            <w:r>
              <w:rPr>
                <w:sz w:val="24"/>
              </w:rPr>
              <w:t> </w:t>
            </w:r>
            <w:r w:rsidRPr="00CB03EA">
              <w:rPr>
                <w:sz w:val="24"/>
              </w:rPr>
              <w:t>r.</w:t>
            </w:r>
            <w:r>
              <w:rPr>
                <w:sz w:val="24"/>
              </w:rPr>
              <w:t> + </w:t>
            </w:r>
            <w:r w:rsidRPr="00CB03EA">
              <w:rPr>
                <w:sz w:val="24"/>
              </w:rPr>
              <w:t>11.</w:t>
            </w:r>
            <w:r>
              <w:rPr>
                <w:sz w:val="24"/>
              </w:rPr>
              <w:t> </w:t>
            </w:r>
            <w:r w:rsidRPr="00CB03EA">
              <w:rPr>
                <w:sz w:val="24"/>
              </w:rPr>
              <w:t>r.</w:t>
            </w:r>
            <w:r>
              <w:rPr>
                <w:sz w:val="24"/>
              </w:rPr>
              <w:t> </w:t>
            </w:r>
            <w:r w:rsidRPr="00CB03EA">
              <w:rPr>
                <w:sz w:val="24"/>
              </w:rPr>
              <w:t>+</w:t>
            </w:r>
            <w:r>
              <w:rPr>
                <w:sz w:val="24"/>
              </w:rPr>
              <w:t> </w:t>
            </w:r>
            <w:r w:rsidRPr="00CB03EA">
              <w:rPr>
                <w:sz w:val="24"/>
              </w:rPr>
              <w:t>14.</w:t>
            </w:r>
            <w:r>
              <w:rPr>
                <w:sz w:val="24"/>
              </w:rPr>
              <w:t> </w:t>
            </w:r>
            <w:r w:rsidRPr="00CB03EA">
              <w:rPr>
                <w:sz w:val="24"/>
              </w:rPr>
              <w:t>r</w:t>
            </w:r>
            <w:r>
              <w:rPr>
                <w:sz w:val="24"/>
              </w:rPr>
              <w:t>.)</w:t>
            </w:r>
            <w:r w:rsidRPr="008319D0">
              <w:rPr>
                <w:sz w:val="24"/>
              </w:rPr>
              <w:t xml:space="preserve"> </w:t>
            </w:r>
          </w:p>
          <w:p w14:paraId="57C2C1C7" w14:textId="77777777" w:rsidR="006664BC" w:rsidRPr="00CB03EA" w:rsidRDefault="006664BC" w:rsidP="0095017D">
            <w:pPr>
              <w:tabs>
                <w:tab w:val="left" w:pos="5235"/>
                <w:tab w:val="left" w:pos="5385"/>
              </w:tabs>
              <w:rPr>
                <w:bCs/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</w:t>
            </w:r>
            <w:r w:rsidRPr="00CB03EA">
              <w:rPr>
                <w:sz w:val="24"/>
              </w:rPr>
              <w:t>|___</w:t>
            </w:r>
            <w:r>
              <w:rPr>
                <w:sz w:val="24"/>
              </w:rPr>
              <w:t xml:space="preserve"> </w:t>
            </w:r>
            <w:r w:rsidRPr="00CB03EA">
              <w:rPr>
                <w:sz w:val="24"/>
              </w:rPr>
              <w:t>|___|___|___|___|___|, |___|___|</w:t>
            </w:r>
          </w:p>
        </w:tc>
      </w:tr>
      <w:tr w:rsidR="006664BC" w:rsidRPr="005030A8" w14:paraId="563BDAE1" w14:textId="77777777" w:rsidTr="0095017D">
        <w:tblPrEx>
          <w:tblLook w:val="00A0" w:firstRow="1" w:lastRow="0" w:firstColumn="1" w:lastColumn="0" w:noHBand="0" w:noVBand="0"/>
        </w:tblPrEx>
        <w:trPr>
          <w:trHeight w:val="220"/>
        </w:trPr>
        <w:tc>
          <w:tcPr>
            <w:tcW w:w="640" w:type="dxa"/>
          </w:tcPr>
          <w:p w14:paraId="004CDA56" w14:textId="77777777" w:rsidR="006664BC" w:rsidRPr="005030A8" w:rsidRDefault="006664BC" w:rsidP="0095017D">
            <w:pPr>
              <w:tabs>
                <w:tab w:val="left" w:pos="5235"/>
                <w:tab w:val="left" w:pos="5385"/>
              </w:tabs>
              <w:ind w:left="-142" w:right="-284" w:firstLine="142"/>
              <w:rPr>
                <w:bCs/>
                <w:sz w:val="24"/>
              </w:rPr>
            </w:pPr>
            <w:r>
              <w:rPr>
                <w:bCs/>
                <w:sz w:val="24"/>
              </w:rPr>
              <w:t>16.</w:t>
            </w:r>
          </w:p>
        </w:tc>
        <w:tc>
          <w:tcPr>
            <w:tcW w:w="9072" w:type="dxa"/>
            <w:gridSpan w:val="3"/>
            <w:vAlign w:val="center"/>
          </w:tcPr>
          <w:p w14:paraId="1F60C114" w14:textId="0AC6C737" w:rsidR="006664BC" w:rsidRPr="00DA2DC1" w:rsidRDefault="006664BC" w:rsidP="0095017D">
            <w:pPr>
              <w:tabs>
                <w:tab w:val="left" w:pos="5235"/>
                <w:tab w:val="left" w:pos="5385"/>
              </w:tabs>
              <w:rPr>
                <w:sz w:val="24"/>
              </w:rPr>
            </w:pPr>
            <w:r>
              <w:rPr>
                <w:sz w:val="24"/>
              </w:rPr>
              <w:t xml:space="preserve">Aprēķinātais </w:t>
            </w:r>
            <w:r w:rsidRPr="00CB03EA">
              <w:rPr>
                <w:sz w:val="24"/>
              </w:rPr>
              <w:t>mikrouz</w:t>
            </w:r>
            <w:r>
              <w:rPr>
                <w:sz w:val="24"/>
              </w:rPr>
              <w:t>ņ</w:t>
            </w:r>
            <w:r w:rsidRPr="00CB03EA">
              <w:rPr>
                <w:sz w:val="24"/>
              </w:rPr>
              <w:t xml:space="preserve">ēmumu nodoklis </w:t>
            </w:r>
            <w:r w:rsidRPr="00DA2DC1">
              <w:rPr>
                <w:sz w:val="24"/>
              </w:rPr>
              <w:t xml:space="preserve">ceturksnī </w:t>
            </w:r>
            <w:r>
              <w:rPr>
                <w:sz w:val="24"/>
              </w:rPr>
              <w:t xml:space="preserve">kopā </w:t>
            </w:r>
            <w:r w:rsidRPr="00DA2DC1">
              <w:rPr>
                <w:sz w:val="24"/>
              </w:rPr>
              <w:t>(15.</w:t>
            </w:r>
            <w:r>
              <w:rPr>
                <w:sz w:val="24"/>
              </w:rPr>
              <w:t> </w:t>
            </w:r>
            <w:r w:rsidRPr="00DA2DC1">
              <w:rPr>
                <w:sz w:val="24"/>
              </w:rPr>
              <w:t>r.) vai aprēķinātā nodokļa summa, ja tiek piemērota Mikrouzņēmumu nodokļa likuma 6.</w:t>
            </w:r>
            <w:r>
              <w:rPr>
                <w:sz w:val="24"/>
              </w:rPr>
              <w:t> </w:t>
            </w:r>
            <w:r w:rsidRPr="00DA2DC1">
              <w:rPr>
                <w:sz w:val="24"/>
              </w:rPr>
              <w:t>panta 5.</w:t>
            </w:r>
            <w:r>
              <w:rPr>
                <w:sz w:val="24"/>
              </w:rPr>
              <w:t> </w:t>
            </w:r>
            <w:r w:rsidRPr="00DA2DC1">
              <w:rPr>
                <w:sz w:val="24"/>
              </w:rPr>
              <w:t>daļa</w:t>
            </w:r>
          </w:p>
          <w:p w14:paraId="5DDBD9B5" w14:textId="77777777" w:rsidR="006664BC" w:rsidRDefault="006664BC" w:rsidP="0095017D">
            <w:pPr>
              <w:tabs>
                <w:tab w:val="left" w:pos="5235"/>
                <w:tab w:val="left" w:pos="538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</w:t>
            </w:r>
            <w:r w:rsidRPr="00CB03EA">
              <w:rPr>
                <w:sz w:val="24"/>
              </w:rPr>
              <w:t>|___</w:t>
            </w:r>
            <w:r>
              <w:rPr>
                <w:sz w:val="24"/>
              </w:rPr>
              <w:t xml:space="preserve"> </w:t>
            </w:r>
            <w:r w:rsidRPr="00CB03EA">
              <w:rPr>
                <w:sz w:val="24"/>
              </w:rPr>
              <w:t>|___|___|___|___|___|, |___|___|</w:t>
            </w:r>
          </w:p>
        </w:tc>
      </w:tr>
      <w:tr w:rsidR="006664BC" w:rsidRPr="005030A8" w14:paraId="42EA65D3" w14:textId="77777777" w:rsidTr="0095017D">
        <w:trPr>
          <w:trHeight w:val="660"/>
        </w:trPr>
        <w:tc>
          <w:tcPr>
            <w:tcW w:w="9712" w:type="dxa"/>
            <w:gridSpan w:val="4"/>
            <w:vAlign w:val="center"/>
          </w:tcPr>
          <w:p w14:paraId="5148D9AE" w14:textId="77777777" w:rsidR="006664BC" w:rsidRPr="005030A8" w:rsidRDefault="006664BC" w:rsidP="0095017D">
            <w:pPr>
              <w:spacing w:line="240" w:lineRule="auto"/>
              <w:rPr>
                <w:bCs/>
                <w:sz w:val="22"/>
              </w:rPr>
            </w:pPr>
            <w:r w:rsidRPr="005030A8">
              <w:rPr>
                <w:bCs/>
                <w:sz w:val="22"/>
                <w:szCs w:val="22"/>
              </w:rPr>
              <w:t>Apliecinu, ka visa sniegtā informācija ir pilnīga un patiesa.</w:t>
            </w:r>
          </w:p>
          <w:p w14:paraId="72D3D049" w14:textId="77777777" w:rsidR="006664BC" w:rsidRPr="005030A8" w:rsidRDefault="006664BC" w:rsidP="0095017D">
            <w:pPr>
              <w:spacing w:line="240" w:lineRule="auto"/>
              <w:rPr>
                <w:bCs/>
                <w:sz w:val="24"/>
              </w:rPr>
            </w:pPr>
            <w:r w:rsidRPr="005030A8">
              <w:rPr>
                <w:bCs/>
                <w:sz w:val="22"/>
                <w:szCs w:val="22"/>
              </w:rPr>
              <w:t>Apzinos, ka par nepatiesu ziņu sniegšanu mani var saukt pie likumos noteiktās atbildības.</w:t>
            </w:r>
          </w:p>
        </w:tc>
      </w:tr>
    </w:tbl>
    <w:p w14:paraId="2CD2CAA8" w14:textId="30B8232E" w:rsidR="00D93A14" w:rsidRPr="00AA098B" w:rsidRDefault="00D93A14" w:rsidP="00AA098B">
      <w:pPr>
        <w:widowControl/>
        <w:suppressAutoHyphens w:val="0"/>
        <w:autoSpaceDN/>
        <w:spacing w:line="240" w:lineRule="auto"/>
        <w:jc w:val="left"/>
        <w:textAlignment w:val="auto"/>
        <w:rPr>
          <w:bCs/>
          <w:sz w:val="24"/>
        </w:rPr>
      </w:pPr>
    </w:p>
    <w:p w14:paraId="2DB5553E" w14:textId="77777777" w:rsidR="00D93A14" w:rsidRPr="00AA098B" w:rsidRDefault="00D93A14" w:rsidP="00AA098B">
      <w:pPr>
        <w:rPr>
          <w:bCs/>
          <w:sz w:val="24"/>
        </w:rPr>
      </w:pPr>
      <w:r w:rsidRPr="00AA098B">
        <w:rPr>
          <w:bCs/>
          <w:sz w:val="24"/>
        </w:rPr>
        <w:t>Atbildīgā persona</w:t>
      </w:r>
    </w:p>
    <w:tbl>
      <w:tblPr>
        <w:tblW w:w="9628" w:type="dxa"/>
        <w:tblInd w:w="-106" w:type="dxa"/>
        <w:tblLook w:val="01E0" w:firstRow="1" w:lastRow="1" w:firstColumn="1" w:lastColumn="1" w:noHBand="0" w:noVBand="0"/>
      </w:tblPr>
      <w:tblGrid>
        <w:gridCol w:w="9628"/>
      </w:tblGrid>
      <w:tr w:rsidR="00D93A14" w14:paraId="78596AD4" w14:textId="77777777" w:rsidTr="00D8066A">
        <w:tc>
          <w:tcPr>
            <w:tcW w:w="9628" w:type="dxa"/>
            <w:tcBorders>
              <w:bottom w:val="single" w:sz="4" w:space="0" w:color="auto"/>
            </w:tcBorders>
          </w:tcPr>
          <w:p w14:paraId="2093E692" w14:textId="77777777" w:rsidR="00D93A14" w:rsidRDefault="00D93A14" w:rsidP="00D8066A">
            <w:pPr>
              <w:rPr>
                <w:sz w:val="24"/>
              </w:rPr>
            </w:pPr>
          </w:p>
          <w:p w14:paraId="6501279C" w14:textId="77777777" w:rsidR="00D93A14" w:rsidRPr="00E92215" w:rsidRDefault="00D93A14" w:rsidP="00D8066A">
            <w:pPr>
              <w:rPr>
                <w:sz w:val="24"/>
              </w:rPr>
            </w:pPr>
          </w:p>
        </w:tc>
      </w:tr>
      <w:tr w:rsidR="00D93A14" w14:paraId="353B560B" w14:textId="77777777" w:rsidTr="00D8066A">
        <w:tc>
          <w:tcPr>
            <w:tcW w:w="9628" w:type="dxa"/>
            <w:tcBorders>
              <w:top w:val="single" w:sz="4" w:space="0" w:color="auto"/>
            </w:tcBorders>
          </w:tcPr>
          <w:p w14:paraId="19643B15" w14:textId="77777777" w:rsidR="00D93A14" w:rsidRPr="00E92215" w:rsidRDefault="00D93A14" w:rsidP="00D8066A">
            <w:pPr>
              <w:jc w:val="center"/>
              <w:rPr>
                <w:sz w:val="24"/>
              </w:rPr>
            </w:pPr>
            <w:r w:rsidRPr="00E92215">
              <w:rPr>
                <w:sz w:val="24"/>
              </w:rPr>
              <w:t>(vārds, uzvārds)</w:t>
            </w:r>
          </w:p>
        </w:tc>
      </w:tr>
    </w:tbl>
    <w:p w14:paraId="4060AD6D" w14:textId="77777777" w:rsidR="00D93A14" w:rsidRPr="00D93A14" w:rsidRDefault="00D93A14" w:rsidP="00AA098B">
      <w:pPr>
        <w:pStyle w:val="ListParagraph"/>
        <w:ind w:left="1070"/>
        <w:rPr>
          <w:sz w:val="24"/>
        </w:rPr>
      </w:pPr>
    </w:p>
    <w:tbl>
      <w:tblPr>
        <w:tblW w:w="9628" w:type="dxa"/>
        <w:tblInd w:w="-106" w:type="dxa"/>
        <w:tblLook w:val="01E0" w:firstRow="1" w:lastRow="1" w:firstColumn="1" w:lastColumn="1" w:noHBand="0" w:noVBand="0"/>
      </w:tblPr>
      <w:tblGrid>
        <w:gridCol w:w="3608"/>
        <w:gridCol w:w="1035"/>
        <w:gridCol w:w="1625"/>
        <w:gridCol w:w="3360"/>
      </w:tblGrid>
      <w:tr w:rsidR="00D93A14" w:rsidRPr="003424F6" w14:paraId="704D9F9C" w14:textId="77777777" w:rsidTr="00D8066A">
        <w:tc>
          <w:tcPr>
            <w:tcW w:w="3608" w:type="dxa"/>
            <w:tcBorders>
              <w:bottom w:val="single" w:sz="4" w:space="0" w:color="auto"/>
            </w:tcBorders>
          </w:tcPr>
          <w:p w14:paraId="57EA08BC" w14:textId="77777777" w:rsidR="00D93A14" w:rsidRPr="00E92215" w:rsidRDefault="00D93A14" w:rsidP="00D8066A">
            <w:pPr>
              <w:rPr>
                <w:sz w:val="24"/>
              </w:rPr>
            </w:pPr>
          </w:p>
        </w:tc>
        <w:tc>
          <w:tcPr>
            <w:tcW w:w="1035" w:type="dxa"/>
          </w:tcPr>
          <w:p w14:paraId="485E01D8" w14:textId="77777777" w:rsidR="00D93A14" w:rsidRPr="00E92215" w:rsidRDefault="00D93A14" w:rsidP="00D8066A">
            <w:pPr>
              <w:rPr>
                <w:sz w:val="24"/>
              </w:rPr>
            </w:pPr>
          </w:p>
        </w:tc>
        <w:tc>
          <w:tcPr>
            <w:tcW w:w="1625" w:type="dxa"/>
          </w:tcPr>
          <w:p w14:paraId="5979845F" w14:textId="77777777" w:rsidR="00D93A14" w:rsidRPr="00E92215" w:rsidRDefault="00D93A14" w:rsidP="00D8066A">
            <w:pPr>
              <w:rPr>
                <w:sz w:val="24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25D8269A" w14:textId="77777777" w:rsidR="00D93A14" w:rsidRPr="00E92215" w:rsidRDefault="00D93A14" w:rsidP="00D8066A">
            <w:pPr>
              <w:rPr>
                <w:sz w:val="24"/>
              </w:rPr>
            </w:pPr>
          </w:p>
        </w:tc>
      </w:tr>
      <w:tr w:rsidR="00D93A14" w:rsidRPr="003424F6" w14:paraId="35880F6F" w14:textId="77777777" w:rsidTr="00D8066A">
        <w:tc>
          <w:tcPr>
            <w:tcW w:w="3608" w:type="dxa"/>
            <w:tcBorders>
              <w:top w:val="single" w:sz="4" w:space="0" w:color="auto"/>
            </w:tcBorders>
          </w:tcPr>
          <w:p w14:paraId="6CF11051" w14:textId="77777777" w:rsidR="00D93A14" w:rsidRPr="00E92215" w:rsidRDefault="00D93A14" w:rsidP="00D8066A">
            <w:pPr>
              <w:jc w:val="center"/>
              <w:rPr>
                <w:sz w:val="24"/>
              </w:rPr>
            </w:pPr>
            <w:r w:rsidRPr="00E92215">
              <w:rPr>
                <w:sz w:val="24"/>
              </w:rPr>
              <w:t>(paraksts</w:t>
            </w:r>
            <w:r>
              <w:rPr>
                <w:sz w:val="24"/>
              </w:rPr>
              <w:t>**</w:t>
            </w:r>
            <w:r w:rsidRPr="00E92215">
              <w:rPr>
                <w:sz w:val="24"/>
              </w:rPr>
              <w:t>)</w:t>
            </w:r>
          </w:p>
        </w:tc>
        <w:tc>
          <w:tcPr>
            <w:tcW w:w="1035" w:type="dxa"/>
          </w:tcPr>
          <w:p w14:paraId="770BDBF3" w14:textId="77777777" w:rsidR="00D93A14" w:rsidRPr="00E92215" w:rsidRDefault="00D93A14" w:rsidP="00D8066A">
            <w:pPr>
              <w:rPr>
                <w:sz w:val="24"/>
              </w:rPr>
            </w:pPr>
          </w:p>
        </w:tc>
        <w:tc>
          <w:tcPr>
            <w:tcW w:w="1625" w:type="dxa"/>
          </w:tcPr>
          <w:p w14:paraId="1D01E21B" w14:textId="77777777" w:rsidR="00D93A14" w:rsidRPr="00E92215" w:rsidRDefault="00D93A14" w:rsidP="00D8066A">
            <w:pPr>
              <w:rPr>
                <w:sz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</w:tcBorders>
          </w:tcPr>
          <w:p w14:paraId="6C4BDDC7" w14:textId="77777777" w:rsidR="00D93A14" w:rsidRPr="00E92215" w:rsidRDefault="00D93A14" w:rsidP="00D8066A">
            <w:pPr>
              <w:jc w:val="center"/>
              <w:rPr>
                <w:sz w:val="24"/>
              </w:rPr>
            </w:pPr>
            <w:r w:rsidRPr="00E92215">
              <w:rPr>
                <w:sz w:val="24"/>
              </w:rPr>
              <w:t>(datums</w:t>
            </w:r>
            <w:r>
              <w:rPr>
                <w:sz w:val="24"/>
              </w:rPr>
              <w:t>**</w:t>
            </w:r>
            <w:r w:rsidRPr="00E92215">
              <w:rPr>
                <w:sz w:val="24"/>
              </w:rPr>
              <w:t>)</w:t>
            </w:r>
          </w:p>
        </w:tc>
      </w:tr>
    </w:tbl>
    <w:p w14:paraId="3FC4DDC8" w14:textId="77777777" w:rsidR="00D93A14" w:rsidRPr="003424F6" w:rsidRDefault="00D93A14" w:rsidP="00AA098B">
      <w:pPr>
        <w:pStyle w:val="ListParagraph"/>
        <w:ind w:left="1070"/>
      </w:pPr>
    </w:p>
    <w:p w14:paraId="7E7D0DEE" w14:textId="77777777" w:rsidR="00D93A14" w:rsidRPr="00D93A14" w:rsidRDefault="00D93A14" w:rsidP="00AA098B">
      <w:pPr>
        <w:pStyle w:val="ListParagraph"/>
        <w:spacing w:line="240" w:lineRule="auto"/>
        <w:ind w:left="1070"/>
        <w:rPr>
          <w:sz w:val="22"/>
          <w:szCs w:val="22"/>
        </w:rPr>
      </w:pPr>
      <w:r w:rsidRPr="00D93A14">
        <w:rPr>
          <w:sz w:val="22"/>
          <w:szCs w:val="22"/>
        </w:rPr>
        <w:t xml:space="preserve">Piezīmes. </w:t>
      </w:r>
    </w:p>
    <w:p w14:paraId="1E8C6038" w14:textId="405FE4F0" w:rsidR="00D93A14" w:rsidRPr="00D93A14" w:rsidRDefault="00D93A14" w:rsidP="00AA098B">
      <w:pPr>
        <w:pStyle w:val="ListParagraph"/>
        <w:spacing w:line="240" w:lineRule="auto"/>
        <w:ind w:left="1070"/>
        <w:rPr>
          <w:sz w:val="22"/>
          <w:szCs w:val="22"/>
        </w:rPr>
      </w:pPr>
      <w:r w:rsidRPr="00D93A14">
        <w:rPr>
          <w:sz w:val="22"/>
          <w:szCs w:val="22"/>
        </w:rPr>
        <w:t>1. * Mikrouzņēmumu nodokļa likuma pārejas noteikumu 2.</w:t>
      </w:r>
      <w:r w:rsidR="006664BC">
        <w:rPr>
          <w:sz w:val="22"/>
          <w:szCs w:val="22"/>
        </w:rPr>
        <w:t> </w:t>
      </w:r>
      <w:r w:rsidRPr="00D93A14">
        <w:rPr>
          <w:sz w:val="22"/>
          <w:szCs w:val="22"/>
        </w:rPr>
        <w:t>punkts.</w:t>
      </w:r>
    </w:p>
    <w:p w14:paraId="0A540875" w14:textId="77777777" w:rsidR="00D93A14" w:rsidRPr="00D93A14" w:rsidRDefault="00D93A14" w:rsidP="00AA098B">
      <w:pPr>
        <w:pStyle w:val="ListParagraph"/>
        <w:spacing w:line="240" w:lineRule="auto"/>
        <w:ind w:left="1070"/>
        <w:rPr>
          <w:sz w:val="16"/>
          <w:szCs w:val="16"/>
        </w:rPr>
      </w:pPr>
      <w:r w:rsidRPr="00D93A14">
        <w:rPr>
          <w:sz w:val="22"/>
          <w:szCs w:val="22"/>
        </w:rPr>
        <w:t>2. ** Dokumenta rekvizītus "datums" un "paraksts" neaizpilda, ja elektroniskais dokuments ir sagatavots atbilstoši normatīvajiem aktiem par elektronisko dokumentu noformēšanu.</w:t>
      </w:r>
    </w:p>
    <w:p w14:paraId="3BDECD74" w14:textId="77777777" w:rsidR="00D93A14" w:rsidRPr="00AA098B" w:rsidRDefault="00D93A14" w:rsidP="00AA098B">
      <w:pPr>
        <w:widowControl/>
        <w:tabs>
          <w:tab w:val="left" w:pos="1134"/>
        </w:tabs>
        <w:suppressAutoHyphens w:val="0"/>
        <w:autoSpaceDN/>
        <w:spacing w:line="240" w:lineRule="auto"/>
        <w:ind w:left="710"/>
        <w:contextualSpacing/>
        <w:textAlignment w:val="auto"/>
        <w:rPr>
          <w:sz w:val="26"/>
          <w:szCs w:val="26"/>
        </w:rPr>
      </w:pPr>
    </w:p>
    <w:p w14:paraId="6A56A962" w14:textId="12E675C1" w:rsidR="0053581A" w:rsidRDefault="0053581A" w:rsidP="004277DB">
      <w:pPr>
        <w:pStyle w:val="ListParagraph"/>
        <w:widowControl/>
        <w:tabs>
          <w:tab w:val="left" w:pos="1134"/>
        </w:tabs>
        <w:suppressAutoHyphens w:val="0"/>
        <w:autoSpaceDN/>
        <w:spacing w:line="240" w:lineRule="auto"/>
        <w:ind w:left="1430"/>
        <w:contextualSpacing/>
        <w:textAlignment w:val="auto"/>
        <w:rPr>
          <w:szCs w:val="28"/>
        </w:rPr>
      </w:pPr>
    </w:p>
    <w:p w14:paraId="04B63214" w14:textId="7CF883C5" w:rsidR="00012122" w:rsidRPr="005274A7" w:rsidRDefault="00012122" w:rsidP="00012122">
      <w:pPr>
        <w:tabs>
          <w:tab w:val="left" w:pos="7200"/>
        </w:tabs>
        <w:rPr>
          <w:bCs/>
          <w:sz w:val="24"/>
        </w:rPr>
      </w:pPr>
      <w:r w:rsidRPr="005274A7">
        <w:rPr>
          <w:bCs/>
          <w:sz w:val="24"/>
        </w:rPr>
        <w:t xml:space="preserve">Ministru prezidente                                                                       </w:t>
      </w:r>
      <w:r w:rsidRPr="005274A7">
        <w:rPr>
          <w:bCs/>
          <w:sz w:val="24"/>
        </w:rPr>
        <w:tab/>
        <w:t xml:space="preserve">    L.Straujuma   </w:t>
      </w:r>
    </w:p>
    <w:p w14:paraId="4620EF23" w14:textId="77777777" w:rsidR="00012122" w:rsidRPr="005274A7" w:rsidRDefault="00012122" w:rsidP="00012122">
      <w:pPr>
        <w:autoSpaceDE w:val="0"/>
        <w:rPr>
          <w:sz w:val="24"/>
          <w:lang w:eastAsia="lo-LA" w:bidi="lo-LA"/>
        </w:rPr>
      </w:pPr>
    </w:p>
    <w:p w14:paraId="7882F6B7" w14:textId="068C9BFD" w:rsidR="00012122" w:rsidRPr="005274A7" w:rsidRDefault="00012122" w:rsidP="00012122">
      <w:pPr>
        <w:tabs>
          <w:tab w:val="left" w:pos="7200"/>
        </w:tabs>
        <w:rPr>
          <w:bCs/>
          <w:sz w:val="24"/>
        </w:rPr>
      </w:pPr>
      <w:r w:rsidRPr="005274A7">
        <w:rPr>
          <w:bCs/>
          <w:sz w:val="24"/>
        </w:rPr>
        <w:t>Finanšu ministrs                                                                                                 J.Reirs</w:t>
      </w:r>
    </w:p>
    <w:p w14:paraId="533FC4FD" w14:textId="77777777" w:rsidR="00012122" w:rsidRPr="005274A7" w:rsidRDefault="00012122" w:rsidP="00012122">
      <w:pPr>
        <w:ind w:firstLine="720"/>
        <w:rPr>
          <w:sz w:val="24"/>
        </w:rPr>
      </w:pPr>
    </w:p>
    <w:p w14:paraId="78A1BA2C" w14:textId="77777777" w:rsidR="00012122" w:rsidRPr="005274A7" w:rsidRDefault="00012122" w:rsidP="00012122">
      <w:pPr>
        <w:ind w:firstLine="720"/>
        <w:rPr>
          <w:sz w:val="24"/>
        </w:rPr>
      </w:pPr>
    </w:p>
    <w:p w14:paraId="5074F726" w14:textId="77777777" w:rsidR="00012122" w:rsidRPr="005274A7" w:rsidRDefault="00012122" w:rsidP="00012122">
      <w:pPr>
        <w:rPr>
          <w:sz w:val="24"/>
        </w:rPr>
      </w:pPr>
      <w:r w:rsidRPr="005274A7">
        <w:rPr>
          <w:sz w:val="24"/>
        </w:rPr>
        <w:t>Iesniedzējs:</w:t>
      </w:r>
    </w:p>
    <w:p w14:paraId="02A08381" w14:textId="6F701042" w:rsidR="00012122" w:rsidRPr="005274A7" w:rsidRDefault="00012122" w:rsidP="00012122">
      <w:pPr>
        <w:tabs>
          <w:tab w:val="left" w:pos="7200"/>
        </w:tabs>
        <w:rPr>
          <w:bCs/>
          <w:sz w:val="24"/>
        </w:rPr>
      </w:pPr>
      <w:r w:rsidRPr="005274A7">
        <w:rPr>
          <w:bCs/>
          <w:sz w:val="24"/>
        </w:rPr>
        <w:t>Finanšu ministrs                                                                                                 J.Reirs</w:t>
      </w:r>
    </w:p>
    <w:p w14:paraId="392CB1EF" w14:textId="77777777" w:rsidR="00012122" w:rsidRPr="005274A7" w:rsidRDefault="00012122" w:rsidP="00012122">
      <w:pPr>
        <w:tabs>
          <w:tab w:val="left" w:pos="7200"/>
        </w:tabs>
        <w:rPr>
          <w:bCs/>
          <w:sz w:val="24"/>
        </w:rPr>
      </w:pPr>
    </w:p>
    <w:p w14:paraId="62E190BA" w14:textId="77777777" w:rsidR="00012122" w:rsidRPr="005274A7" w:rsidRDefault="00012122" w:rsidP="00012122">
      <w:pPr>
        <w:keepLines/>
        <w:rPr>
          <w:sz w:val="24"/>
          <w:lang w:eastAsia="ar-SA"/>
        </w:rPr>
      </w:pPr>
      <w:r w:rsidRPr="005274A7">
        <w:rPr>
          <w:sz w:val="24"/>
          <w:lang w:eastAsia="ar-SA"/>
        </w:rPr>
        <w:t xml:space="preserve">Vīza: </w:t>
      </w:r>
    </w:p>
    <w:p w14:paraId="027A1781" w14:textId="14E6E311" w:rsidR="00012122" w:rsidRPr="005274A7" w:rsidRDefault="00012122" w:rsidP="00012122">
      <w:pPr>
        <w:keepLines/>
        <w:rPr>
          <w:sz w:val="24"/>
          <w:lang w:eastAsia="ar-SA"/>
        </w:rPr>
      </w:pPr>
      <w:r w:rsidRPr="005274A7">
        <w:rPr>
          <w:sz w:val="24"/>
          <w:lang w:eastAsia="ar-SA"/>
        </w:rPr>
        <w:t xml:space="preserve">Valsts sekretāre </w:t>
      </w:r>
      <w:r w:rsidRPr="005274A7">
        <w:rPr>
          <w:sz w:val="24"/>
          <w:lang w:eastAsia="ar-SA"/>
        </w:rPr>
        <w:tab/>
      </w:r>
      <w:r w:rsidRPr="005274A7">
        <w:rPr>
          <w:sz w:val="24"/>
          <w:lang w:eastAsia="ar-SA"/>
        </w:rPr>
        <w:tab/>
      </w:r>
      <w:r w:rsidRPr="005274A7">
        <w:rPr>
          <w:sz w:val="24"/>
          <w:lang w:eastAsia="ar-SA"/>
        </w:rPr>
        <w:tab/>
        <w:t xml:space="preserve"> </w:t>
      </w:r>
      <w:r w:rsidRPr="005274A7">
        <w:rPr>
          <w:sz w:val="24"/>
          <w:lang w:eastAsia="ar-SA"/>
        </w:rPr>
        <w:tab/>
      </w:r>
      <w:r w:rsidRPr="005274A7">
        <w:rPr>
          <w:sz w:val="24"/>
          <w:lang w:eastAsia="ar-SA"/>
        </w:rPr>
        <w:tab/>
      </w:r>
      <w:r w:rsidRPr="005274A7">
        <w:rPr>
          <w:sz w:val="24"/>
          <w:lang w:eastAsia="ar-SA"/>
        </w:rPr>
        <w:tab/>
      </w:r>
      <w:r w:rsidRPr="005274A7">
        <w:rPr>
          <w:sz w:val="24"/>
          <w:lang w:eastAsia="ar-SA"/>
        </w:rPr>
        <w:tab/>
        <w:t xml:space="preserve">                B.Bāne</w:t>
      </w:r>
    </w:p>
    <w:p w14:paraId="260498A6" w14:textId="77777777" w:rsidR="0065005B" w:rsidRPr="005274A7" w:rsidRDefault="0065005B" w:rsidP="0065005B">
      <w:pPr>
        <w:pStyle w:val="ListParagraph"/>
        <w:widowControl/>
        <w:tabs>
          <w:tab w:val="left" w:pos="1134"/>
        </w:tabs>
        <w:suppressAutoHyphens w:val="0"/>
        <w:autoSpaceDN/>
        <w:spacing w:line="240" w:lineRule="auto"/>
        <w:ind w:left="1430"/>
        <w:contextualSpacing/>
        <w:textAlignment w:val="auto"/>
        <w:rPr>
          <w:szCs w:val="28"/>
        </w:rPr>
      </w:pPr>
    </w:p>
    <w:p w14:paraId="1960E4BC" w14:textId="77777777" w:rsidR="0065005B" w:rsidRPr="005274A7" w:rsidRDefault="0065005B" w:rsidP="0065005B">
      <w:pPr>
        <w:pStyle w:val="ListParagraph"/>
        <w:widowControl/>
        <w:tabs>
          <w:tab w:val="left" w:pos="1134"/>
        </w:tabs>
        <w:suppressAutoHyphens w:val="0"/>
        <w:autoSpaceDN/>
        <w:spacing w:line="240" w:lineRule="auto"/>
        <w:ind w:left="1430"/>
        <w:contextualSpacing/>
        <w:textAlignment w:val="auto"/>
        <w:rPr>
          <w:szCs w:val="28"/>
        </w:rPr>
      </w:pPr>
    </w:p>
    <w:p w14:paraId="35C75ECC" w14:textId="77777777" w:rsidR="00AE5539" w:rsidRPr="005274A7" w:rsidRDefault="00AE5539" w:rsidP="0065005B">
      <w:pPr>
        <w:pStyle w:val="ListParagraph"/>
        <w:widowControl/>
        <w:tabs>
          <w:tab w:val="left" w:pos="1134"/>
        </w:tabs>
        <w:suppressAutoHyphens w:val="0"/>
        <w:autoSpaceDN/>
        <w:spacing w:line="240" w:lineRule="auto"/>
        <w:ind w:left="1430"/>
        <w:contextualSpacing/>
        <w:textAlignment w:val="auto"/>
        <w:rPr>
          <w:szCs w:val="28"/>
        </w:rPr>
      </w:pPr>
    </w:p>
    <w:p w14:paraId="3C8C8E6D" w14:textId="77777777" w:rsidR="00AE5539" w:rsidRPr="005274A7" w:rsidRDefault="00AE5539" w:rsidP="0065005B">
      <w:pPr>
        <w:pStyle w:val="ListParagraph"/>
        <w:widowControl/>
        <w:tabs>
          <w:tab w:val="left" w:pos="1134"/>
        </w:tabs>
        <w:suppressAutoHyphens w:val="0"/>
        <w:autoSpaceDN/>
        <w:spacing w:line="240" w:lineRule="auto"/>
        <w:ind w:left="1430"/>
        <w:contextualSpacing/>
        <w:textAlignment w:val="auto"/>
        <w:rPr>
          <w:szCs w:val="28"/>
        </w:rPr>
      </w:pPr>
    </w:p>
    <w:p w14:paraId="729B58DF" w14:textId="77777777" w:rsidR="00AE5539" w:rsidRPr="005274A7" w:rsidRDefault="00AE5539" w:rsidP="0065005B">
      <w:pPr>
        <w:pStyle w:val="ListParagraph"/>
        <w:widowControl/>
        <w:tabs>
          <w:tab w:val="left" w:pos="1134"/>
        </w:tabs>
        <w:suppressAutoHyphens w:val="0"/>
        <w:autoSpaceDN/>
        <w:spacing w:line="240" w:lineRule="auto"/>
        <w:ind w:left="1430"/>
        <w:contextualSpacing/>
        <w:textAlignment w:val="auto"/>
        <w:rPr>
          <w:szCs w:val="28"/>
        </w:rPr>
      </w:pPr>
    </w:p>
    <w:p w14:paraId="4CAD629D" w14:textId="77777777" w:rsidR="00AE5539" w:rsidRPr="005274A7" w:rsidRDefault="00AE5539" w:rsidP="0065005B">
      <w:pPr>
        <w:pStyle w:val="ListParagraph"/>
        <w:widowControl/>
        <w:tabs>
          <w:tab w:val="left" w:pos="1134"/>
        </w:tabs>
        <w:suppressAutoHyphens w:val="0"/>
        <w:autoSpaceDN/>
        <w:spacing w:line="240" w:lineRule="auto"/>
        <w:ind w:left="1430"/>
        <w:contextualSpacing/>
        <w:textAlignment w:val="auto"/>
        <w:rPr>
          <w:szCs w:val="28"/>
        </w:rPr>
      </w:pPr>
    </w:p>
    <w:p w14:paraId="32AD07C3" w14:textId="77777777" w:rsidR="00AE5539" w:rsidRPr="005274A7" w:rsidRDefault="00AE5539" w:rsidP="0065005B">
      <w:pPr>
        <w:pStyle w:val="ListParagraph"/>
        <w:widowControl/>
        <w:tabs>
          <w:tab w:val="left" w:pos="1134"/>
        </w:tabs>
        <w:suppressAutoHyphens w:val="0"/>
        <w:autoSpaceDN/>
        <w:spacing w:line="240" w:lineRule="auto"/>
        <w:ind w:left="1430"/>
        <w:contextualSpacing/>
        <w:textAlignment w:val="auto"/>
        <w:rPr>
          <w:szCs w:val="28"/>
        </w:rPr>
      </w:pPr>
    </w:p>
    <w:p w14:paraId="330F9ECE" w14:textId="77777777" w:rsidR="00AE5539" w:rsidRPr="005274A7" w:rsidRDefault="00AE5539" w:rsidP="0065005B">
      <w:pPr>
        <w:pStyle w:val="ListParagraph"/>
        <w:widowControl/>
        <w:tabs>
          <w:tab w:val="left" w:pos="1134"/>
        </w:tabs>
        <w:suppressAutoHyphens w:val="0"/>
        <w:autoSpaceDN/>
        <w:spacing w:line="240" w:lineRule="auto"/>
        <w:ind w:left="1430"/>
        <w:contextualSpacing/>
        <w:textAlignment w:val="auto"/>
        <w:rPr>
          <w:szCs w:val="28"/>
        </w:rPr>
      </w:pPr>
    </w:p>
    <w:p w14:paraId="794C0BF1" w14:textId="77777777" w:rsidR="00AE5539" w:rsidRPr="005274A7" w:rsidRDefault="00AE5539" w:rsidP="0065005B">
      <w:pPr>
        <w:pStyle w:val="ListParagraph"/>
        <w:widowControl/>
        <w:tabs>
          <w:tab w:val="left" w:pos="1134"/>
        </w:tabs>
        <w:suppressAutoHyphens w:val="0"/>
        <w:autoSpaceDN/>
        <w:spacing w:line="240" w:lineRule="auto"/>
        <w:ind w:left="1430"/>
        <w:contextualSpacing/>
        <w:textAlignment w:val="auto"/>
        <w:rPr>
          <w:szCs w:val="28"/>
        </w:rPr>
      </w:pPr>
    </w:p>
    <w:p w14:paraId="3533BE43" w14:textId="3B457410" w:rsidR="0065005B" w:rsidRPr="005274A7" w:rsidRDefault="00704706" w:rsidP="00A43EBC">
      <w:pPr>
        <w:pStyle w:val="ListParagraph"/>
        <w:widowControl/>
        <w:tabs>
          <w:tab w:val="left" w:pos="1134"/>
        </w:tabs>
        <w:suppressAutoHyphens w:val="0"/>
        <w:autoSpaceDN/>
        <w:spacing w:line="240" w:lineRule="auto"/>
        <w:ind w:left="0"/>
        <w:contextualSpacing/>
        <w:textAlignment w:val="auto"/>
        <w:rPr>
          <w:sz w:val="24"/>
        </w:rPr>
      </w:pPr>
      <w:r>
        <w:rPr>
          <w:sz w:val="24"/>
        </w:rPr>
        <w:t>2015.06.25. 10:38</w:t>
      </w:r>
    </w:p>
    <w:p w14:paraId="1D16F280" w14:textId="71E4BB71" w:rsidR="0065005B" w:rsidRPr="005274A7" w:rsidRDefault="0065005B" w:rsidP="00A43EBC">
      <w:pPr>
        <w:pStyle w:val="ListParagraph"/>
        <w:widowControl/>
        <w:tabs>
          <w:tab w:val="left" w:pos="1134"/>
        </w:tabs>
        <w:suppressAutoHyphens w:val="0"/>
        <w:autoSpaceDN/>
        <w:spacing w:line="240" w:lineRule="auto"/>
        <w:ind w:left="0"/>
        <w:contextualSpacing/>
        <w:textAlignment w:val="auto"/>
        <w:rPr>
          <w:sz w:val="24"/>
        </w:rPr>
      </w:pPr>
      <w:r w:rsidRPr="005274A7">
        <w:rPr>
          <w:sz w:val="24"/>
        </w:rPr>
        <w:fldChar w:fldCharType="begin"/>
      </w:r>
      <w:r w:rsidRPr="005274A7">
        <w:rPr>
          <w:sz w:val="24"/>
        </w:rPr>
        <w:instrText xml:space="preserve"> NUMWORDS   \* MERGEFORMAT </w:instrText>
      </w:r>
      <w:r w:rsidRPr="005274A7">
        <w:rPr>
          <w:sz w:val="24"/>
        </w:rPr>
        <w:fldChar w:fldCharType="separate"/>
      </w:r>
      <w:r w:rsidR="00575426" w:rsidRPr="005274A7">
        <w:rPr>
          <w:noProof/>
          <w:sz w:val="24"/>
        </w:rPr>
        <w:t>6</w:t>
      </w:r>
      <w:r w:rsidR="00012122" w:rsidRPr="005274A7">
        <w:rPr>
          <w:noProof/>
          <w:sz w:val="24"/>
        </w:rPr>
        <w:t>69</w:t>
      </w:r>
      <w:r w:rsidRPr="005274A7">
        <w:rPr>
          <w:sz w:val="24"/>
        </w:rPr>
        <w:fldChar w:fldCharType="end"/>
      </w:r>
    </w:p>
    <w:p w14:paraId="6669B5FF" w14:textId="77777777" w:rsidR="00A43EBC" w:rsidRPr="007F39CD" w:rsidRDefault="00A43EBC" w:rsidP="00A43EBC">
      <w:pPr>
        <w:spacing w:line="240" w:lineRule="auto"/>
        <w:rPr>
          <w:sz w:val="24"/>
        </w:rPr>
      </w:pPr>
      <w:r w:rsidRPr="007F39CD">
        <w:rPr>
          <w:sz w:val="24"/>
        </w:rPr>
        <w:t xml:space="preserve">I.Riekstiņa </w:t>
      </w:r>
    </w:p>
    <w:p w14:paraId="1B507EEA" w14:textId="3D338FAD" w:rsidR="0065005B" w:rsidRPr="007F39CD" w:rsidRDefault="0065005B" w:rsidP="00A43EBC">
      <w:pPr>
        <w:pStyle w:val="ListParagraph"/>
        <w:widowControl/>
        <w:tabs>
          <w:tab w:val="left" w:pos="1134"/>
        </w:tabs>
        <w:suppressAutoHyphens w:val="0"/>
        <w:autoSpaceDN/>
        <w:spacing w:line="240" w:lineRule="auto"/>
        <w:ind w:left="0"/>
        <w:contextualSpacing/>
        <w:textAlignment w:val="auto"/>
        <w:rPr>
          <w:sz w:val="24"/>
        </w:rPr>
      </w:pPr>
      <w:r w:rsidRPr="007F39CD">
        <w:rPr>
          <w:sz w:val="24"/>
        </w:rPr>
        <w:t>67</w:t>
      </w:r>
      <w:r w:rsidR="00901F5C">
        <w:rPr>
          <w:sz w:val="24"/>
        </w:rPr>
        <w:t>121816</w:t>
      </w:r>
      <w:r w:rsidRPr="007F39CD">
        <w:rPr>
          <w:sz w:val="24"/>
        </w:rPr>
        <w:t xml:space="preserve">, </w:t>
      </w:r>
      <w:hyperlink r:id="rId12" w:history="1">
        <w:r w:rsidR="00901F5C" w:rsidRPr="00684E9F">
          <w:rPr>
            <w:rStyle w:val="Hyperlink"/>
            <w:sz w:val="24"/>
          </w:rPr>
          <w:t>Inese.Riekstina@vid.gov.lv</w:t>
        </w:r>
      </w:hyperlink>
    </w:p>
    <w:p w14:paraId="353F12E0" w14:textId="77777777" w:rsidR="007428DF" w:rsidRPr="00877EB1" w:rsidRDefault="007428DF" w:rsidP="0065005B">
      <w:pPr>
        <w:pStyle w:val="ListParagraph"/>
        <w:widowControl/>
        <w:tabs>
          <w:tab w:val="left" w:pos="1134"/>
        </w:tabs>
        <w:suppressAutoHyphens w:val="0"/>
        <w:autoSpaceDN/>
        <w:spacing w:line="240" w:lineRule="auto"/>
        <w:ind w:left="0"/>
        <w:contextualSpacing/>
        <w:textAlignment w:val="auto"/>
        <w:rPr>
          <w:szCs w:val="28"/>
        </w:rPr>
      </w:pPr>
    </w:p>
    <w:p w14:paraId="0456D581" w14:textId="77777777" w:rsidR="0065005B" w:rsidRPr="00877EB1" w:rsidRDefault="0065005B" w:rsidP="004277DB">
      <w:pPr>
        <w:pStyle w:val="ListParagraph"/>
        <w:widowControl/>
        <w:tabs>
          <w:tab w:val="left" w:pos="1134"/>
        </w:tabs>
        <w:suppressAutoHyphens w:val="0"/>
        <w:autoSpaceDN/>
        <w:spacing w:line="240" w:lineRule="auto"/>
        <w:ind w:left="1430"/>
        <w:contextualSpacing/>
        <w:textAlignment w:val="auto"/>
        <w:rPr>
          <w:szCs w:val="28"/>
        </w:rPr>
      </w:pPr>
      <w:bookmarkStart w:id="2" w:name="_GoBack"/>
      <w:bookmarkEnd w:id="2"/>
    </w:p>
    <w:sectPr w:rsidR="0065005B" w:rsidRPr="00877EB1" w:rsidSect="00C3168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26EB5" w14:textId="77777777" w:rsidR="00566C63" w:rsidRDefault="00566C63">
      <w:pPr>
        <w:spacing w:line="240" w:lineRule="auto"/>
      </w:pPr>
      <w:r>
        <w:separator/>
      </w:r>
    </w:p>
  </w:endnote>
  <w:endnote w:type="continuationSeparator" w:id="0">
    <w:p w14:paraId="74C6CE58" w14:textId="77777777" w:rsidR="00566C63" w:rsidRDefault="00566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97C0F" w14:textId="5885A9F2" w:rsidR="0053581A" w:rsidRPr="007E5192" w:rsidRDefault="0065005B" w:rsidP="007E5192">
    <w:pPr>
      <w:widowControl/>
      <w:suppressAutoHyphens w:val="0"/>
      <w:autoSpaceDN/>
      <w:spacing w:line="240" w:lineRule="auto"/>
      <w:textAlignment w:val="auto"/>
      <w:rPr>
        <w:iCs w:val="0"/>
        <w:sz w:val="18"/>
        <w:szCs w:val="18"/>
        <w:lang w:eastAsia="lv-LV"/>
      </w:rPr>
    </w:pPr>
    <w:r>
      <w:rPr>
        <w:iCs w:val="0"/>
        <w:sz w:val="18"/>
        <w:szCs w:val="18"/>
        <w:lang w:eastAsia="lv-LV"/>
      </w:rPr>
      <w:fldChar w:fldCharType="begin"/>
    </w:r>
    <w:r>
      <w:rPr>
        <w:iCs w:val="0"/>
        <w:sz w:val="18"/>
        <w:szCs w:val="18"/>
        <w:lang w:eastAsia="lv-LV"/>
      </w:rPr>
      <w:instrText xml:space="preserve"> FILENAME   \* MERGEFORMAT </w:instrText>
    </w:r>
    <w:r>
      <w:rPr>
        <w:iCs w:val="0"/>
        <w:sz w:val="18"/>
        <w:szCs w:val="18"/>
        <w:lang w:eastAsia="lv-LV"/>
      </w:rPr>
      <w:fldChar w:fldCharType="separate"/>
    </w:r>
    <w:r w:rsidR="00B879CD">
      <w:rPr>
        <w:iCs w:val="0"/>
        <w:noProof/>
        <w:sz w:val="18"/>
        <w:szCs w:val="18"/>
        <w:lang w:eastAsia="lv-LV"/>
      </w:rPr>
      <w:t>FMNot_250615_MK190_groz</w:t>
    </w:r>
    <w:r>
      <w:rPr>
        <w:iCs w:val="0"/>
        <w:sz w:val="18"/>
        <w:szCs w:val="18"/>
        <w:lang w:eastAsia="lv-LV"/>
      </w:rPr>
      <w:fldChar w:fldCharType="end"/>
    </w:r>
    <w:r w:rsidR="0053581A" w:rsidRPr="007E5192">
      <w:rPr>
        <w:iCs w:val="0"/>
        <w:sz w:val="18"/>
        <w:szCs w:val="18"/>
        <w:lang w:eastAsia="lv-LV"/>
      </w:rPr>
      <w:t>; Ministru kabineta noteikumu projekts „Grozījumi Ministru kabineta 201</w:t>
    </w:r>
    <w:r w:rsidR="00DF0939">
      <w:rPr>
        <w:iCs w:val="0"/>
        <w:sz w:val="18"/>
        <w:szCs w:val="18"/>
        <w:lang w:eastAsia="lv-LV"/>
      </w:rPr>
      <w:t>4</w:t>
    </w:r>
    <w:r w:rsidR="0053581A" w:rsidRPr="007E5192">
      <w:rPr>
        <w:iCs w:val="0"/>
        <w:sz w:val="18"/>
        <w:szCs w:val="18"/>
        <w:lang w:eastAsia="lv-LV"/>
      </w:rPr>
      <w:t xml:space="preserve">.gada </w:t>
    </w:r>
    <w:r w:rsidR="00DF0939">
      <w:rPr>
        <w:iCs w:val="0"/>
        <w:sz w:val="18"/>
        <w:szCs w:val="18"/>
        <w:lang w:eastAsia="lv-LV"/>
      </w:rPr>
      <w:t>8.aprīļa</w:t>
    </w:r>
    <w:r w:rsidR="0053581A" w:rsidRPr="007E5192">
      <w:rPr>
        <w:iCs w:val="0"/>
        <w:sz w:val="18"/>
        <w:szCs w:val="18"/>
        <w:lang w:eastAsia="lv-LV"/>
      </w:rPr>
      <w:t xml:space="preserve"> noteikumos Nr.</w:t>
    </w:r>
    <w:r w:rsidR="00DF0939">
      <w:rPr>
        <w:iCs w:val="0"/>
        <w:sz w:val="18"/>
        <w:szCs w:val="18"/>
        <w:lang w:eastAsia="lv-LV"/>
      </w:rPr>
      <w:t>190</w:t>
    </w:r>
    <w:r w:rsidR="0053581A" w:rsidRPr="007E5192">
      <w:rPr>
        <w:iCs w:val="0"/>
        <w:sz w:val="18"/>
        <w:szCs w:val="18"/>
        <w:lang w:eastAsia="lv-LV"/>
      </w:rPr>
      <w:t xml:space="preserve"> „Noteikumi par mikrouzņēmumu nodokļa deklarāciju un tās aizpildīšanas kārtību””</w:t>
    </w:r>
  </w:p>
  <w:p w14:paraId="22390958" w14:textId="77777777" w:rsidR="0053581A" w:rsidRPr="007E5192" w:rsidRDefault="0053581A" w:rsidP="007E51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FE25E" w14:textId="531E9F5C" w:rsidR="0053581A" w:rsidRPr="007E5192" w:rsidRDefault="00A43EBC" w:rsidP="007E5192">
    <w:pPr>
      <w:widowControl/>
      <w:suppressAutoHyphens w:val="0"/>
      <w:autoSpaceDN/>
      <w:spacing w:line="240" w:lineRule="auto"/>
      <w:textAlignment w:val="auto"/>
      <w:rPr>
        <w:iCs w:val="0"/>
        <w:sz w:val="18"/>
        <w:szCs w:val="18"/>
        <w:lang w:eastAsia="lv-LV"/>
      </w:rPr>
    </w:pPr>
    <w:r>
      <w:rPr>
        <w:iCs w:val="0"/>
        <w:sz w:val="18"/>
        <w:szCs w:val="18"/>
        <w:lang w:eastAsia="lv-LV"/>
      </w:rPr>
      <w:fldChar w:fldCharType="begin"/>
    </w:r>
    <w:r>
      <w:rPr>
        <w:iCs w:val="0"/>
        <w:sz w:val="18"/>
        <w:szCs w:val="18"/>
        <w:lang w:eastAsia="lv-LV"/>
      </w:rPr>
      <w:instrText xml:space="preserve"> FILENAME   \* MERGEFORMAT </w:instrText>
    </w:r>
    <w:r>
      <w:rPr>
        <w:iCs w:val="0"/>
        <w:sz w:val="18"/>
        <w:szCs w:val="18"/>
        <w:lang w:eastAsia="lv-LV"/>
      </w:rPr>
      <w:fldChar w:fldCharType="separate"/>
    </w:r>
    <w:r w:rsidR="00B879CD">
      <w:rPr>
        <w:iCs w:val="0"/>
        <w:noProof/>
        <w:sz w:val="18"/>
        <w:szCs w:val="18"/>
        <w:lang w:eastAsia="lv-LV"/>
      </w:rPr>
      <w:t>FMNot_250615_MK190_groz</w:t>
    </w:r>
    <w:r>
      <w:rPr>
        <w:iCs w:val="0"/>
        <w:sz w:val="18"/>
        <w:szCs w:val="18"/>
        <w:lang w:eastAsia="lv-LV"/>
      </w:rPr>
      <w:fldChar w:fldCharType="end"/>
    </w:r>
    <w:r w:rsidR="0053581A" w:rsidRPr="007E5192">
      <w:rPr>
        <w:iCs w:val="0"/>
        <w:sz w:val="18"/>
        <w:szCs w:val="18"/>
        <w:lang w:eastAsia="lv-LV"/>
      </w:rPr>
      <w:t xml:space="preserve">; </w:t>
    </w:r>
    <w:r w:rsidR="002D65CD" w:rsidRPr="002D65CD">
      <w:rPr>
        <w:iCs w:val="0"/>
        <w:sz w:val="18"/>
        <w:szCs w:val="18"/>
        <w:lang w:eastAsia="lv-LV"/>
      </w:rPr>
      <w:t>Ministru kabineta noteikumu projekts „Grozījumi Ministru kabineta 2014.gada 8.aprīļa noteikumos Nr.190 „Noteikumi par mikrouzņēmumu nodokļa deklarāciju un tās aizpildīšanas kārtību””</w:t>
    </w:r>
  </w:p>
  <w:p w14:paraId="388BEFEA" w14:textId="77777777" w:rsidR="0053581A" w:rsidRPr="007E5192" w:rsidRDefault="0053581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4E4C5" w14:textId="77777777" w:rsidR="00566C63" w:rsidRDefault="00566C6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4DA5407D" w14:textId="77777777" w:rsidR="00566C63" w:rsidRDefault="00566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86E15" w14:textId="77777777" w:rsidR="0053581A" w:rsidRDefault="00692CDD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704706">
      <w:rPr>
        <w:noProof/>
      </w:rPr>
      <w:t>4</w:t>
    </w:r>
    <w:r>
      <w:rPr>
        <w:noProof/>
      </w:rPr>
      <w:fldChar w:fldCharType="end"/>
    </w:r>
  </w:p>
  <w:p w14:paraId="6D93EA87" w14:textId="77777777" w:rsidR="0053581A" w:rsidRDefault="0053581A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9EA6B" w14:textId="77777777" w:rsidR="0053581A" w:rsidRDefault="0053581A">
    <w:pPr>
      <w:pStyle w:val="Header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A17EA"/>
    <w:multiLevelType w:val="hybridMultilevel"/>
    <w:tmpl w:val="6E74B7C8"/>
    <w:lvl w:ilvl="0" w:tplc="8528C09A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">
    <w:nsid w:val="1B747172"/>
    <w:multiLevelType w:val="hybridMultilevel"/>
    <w:tmpl w:val="CE00650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C13EEB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5206855"/>
    <w:multiLevelType w:val="multilevel"/>
    <w:tmpl w:val="9660523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2671712A"/>
    <w:multiLevelType w:val="hybridMultilevel"/>
    <w:tmpl w:val="0DD63396"/>
    <w:lvl w:ilvl="0" w:tplc="7BF862B4">
      <w:start w:val="18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6CD3FCD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A80222A"/>
    <w:multiLevelType w:val="multilevel"/>
    <w:tmpl w:val="CBE6CC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C6C69DD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4B37648"/>
    <w:multiLevelType w:val="multilevel"/>
    <w:tmpl w:val="D1E6E888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C7630BA"/>
    <w:multiLevelType w:val="hybridMultilevel"/>
    <w:tmpl w:val="00F40C4E"/>
    <w:lvl w:ilvl="0" w:tplc="6DBAE87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36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6C18F8"/>
    <w:multiLevelType w:val="multilevel"/>
    <w:tmpl w:val="0C5C838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28D53D4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03B206E"/>
    <w:multiLevelType w:val="hybridMultilevel"/>
    <w:tmpl w:val="6E74B7C8"/>
    <w:lvl w:ilvl="0" w:tplc="8528C09A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3">
    <w:nsid w:val="5791204D"/>
    <w:multiLevelType w:val="multilevel"/>
    <w:tmpl w:val="E16A5B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5F65781E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09B69B9"/>
    <w:multiLevelType w:val="multilevel"/>
    <w:tmpl w:val="6EF87A5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4927190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B2C562F"/>
    <w:multiLevelType w:val="multilevel"/>
    <w:tmpl w:val="13DC376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6E6F64D4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B7F01EB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E4853D8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EFA227B"/>
    <w:multiLevelType w:val="multilevel"/>
    <w:tmpl w:val="ED08D8D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3"/>
  </w:num>
  <w:num w:numId="5">
    <w:abstractNumId w:val="17"/>
  </w:num>
  <w:num w:numId="6">
    <w:abstractNumId w:val="8"/>
  </w:num>
  <w:num w:numId="7">
    <w:abstractNumId w:val="9"/>
  </w:num>
  <w:num w:numId="8">
    <w:abstractNumId w:val="4"/>
  </w:num>
  <w:num w:numId="9">
    <w:abstractNumId w:val="13"/>
  </w:num>
  <w:num w:numId="10">
    <w:abstractNumId w:val="16"/>
  </w:num>
  <w:num w:numId="11">
    <w:abstractNumId w:val="1"/>
  </w:num>
  <w:num w:numId="12">
    <w:abstractNumId w:val="5"/>
  </w:num>
  <w:num w:numId="13">
    <w:abstractNumId w:val="20"/>
  </w:num>
  <w:num w:numId="14">
    <w:abstractNumId w:val="19"/>
  </w:num>
  <w:num w:numId="15">
    <w:abstractNumId w:val="11"/>
  </w:num>
  <w:num w:numId="16">
    <w:abstractNumId w:val="2"/>
  </w:num>
  <w:num w:numId="17">
    <w:abstractNumId w:val="18"/>
  </w:num>
  <w:num w:numId="18">
    <w:abstractNumId w:val="7"/>
  </w:num>
  <w:num w:numId="19">
    <w:abstractNumId w:val="14"/>
  </w:num>
  <w:num w:numId="20">
    <w:abstractNumId w:val="6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6C"/>
    <w:rsid w:val="0000519F"/>
    <w:rsid w:val="000071C6"/>
    <w:rsid w:val="00007F92"/>
    <w:rsid w:val="00012122"/>
    <w:rsid w:val="00016B95"/>
    <w:rsid w:val="00026F4C"/>
    <w:rsid w:val="00027650"/>
    <w:rsid w:val="00030068"/>
    <w:rsid w:val="00031B5A"/>
    <w:rsid w:val="00035965"/>
    <w:rsid w:val="00066F3A"/>
    <w:rsid w:val="00072779"/>
    <w:rsid w:val="00075C05"/>
    <w:rsid w:val="000816A5"/>
    <w:rsid w:val="00082314"/>
    <w:rsid w:val="00082DD2"/>
    <w:rsid w:val="00090C99"/>
    <w:rsid w:val="00094ADA"/>
    <w:rsid w:val="0009729E"/>
    <w:rsid w:val="00097E37"/>
    <w:rsid w:val="000A3F1E"/>
    <w:rsid w:val="000A582C"/>
    <w:rsid w:val="000A5F11"/>
    <w:rsid w:val="000B1122"/>
    <w:rsid w:val="000B35EE"/>
    <w:rsid w:val="000D1247"/>
    <w:rsid w:val="000D196F"/>
    <w:rsid w:val="000D5990"/>
    <w:rsid w:val="000E28C2"/>
    <w:rsid w:val="000F56D9"/>
    <w:rsid w:val="00100961"/>
    <w:rsid w:val="001131B2"/>
    <w:rsid w:val="0012366B"/>
    <w:rsid w:val="00125F1F"/>
    <w:rsid w:val="00142AB4"/>
    <w:rsid w:val="00150F94"/>
    <w:rsid w:val="00154386"/>
    <w:rsid w:val="00162203"/>
    <w:rsid w:val="001634E1"/>
    <w:rsid w:val="00166152"/>
    <w:rsid w:val="001672FE"/>
    <w:rsid w:val="00167640"/>
    <w:rsid w:val="0016779F"/>
    <w:rsid w:val="00175C38"/>
    <w:rsid w:val="00176BBD"/>
    <w:rsid w:val="00176CEB"/>
    <w:rsid w:val="00180624"/>
    <w:rsid w:val="00182147"/>
    <w:rsid w:val="0018315D"/>
    <w:rsid w:val="00193294"/>
    <w:rsid w:val="00197177"/>
    <w:rsid w:val="001A3C77"/>
    <w:rsid w:val="001A4805"/>
    <w:rsid w:val="001C313E"/>
    <w:rsid w:val="001C5D40"/>
    <w:rsid w:val="001E29F5"/>
    <w:rsid w:val="001E3148"/>
    <w:rsid w:val="001F1B2F"/>
    <w:rsid w:val="001F3212"/>
    <w:rsid w:val="0020077A"/>
    <w:rsid w:val="00204562"/>
    <w:rsid w:val="002069A1"/>
    <w:rsid w:val="002142A7"/>
    <w:rsid w:val="002167E3"/>
    <w:rsid w:val="002212A3"/>
    <w:rsid w:val="00225BF9"/>
    <w:rsid w:val="0024124F"/>
    <w:rsid w:val="002543A1"/>
    <w:rsid w:val="00257351"/>
    <w:rsid w:val="00264FDC"/>
    <w:rsid w:val="0027537B"/>
    <w:rsid w:val="00275855"/>
    <w:rsid w:val="00280598"/>
    <w:rsid w:val="00280DDF"/>
    <w:rsid w:val="00287B41"/>
    <w:rsid w:val="00296470"/>
    <w:rsid w:val="002A120B"/>
    <w:rsid w:val="002A1CB9"/>
    <w:rsid w:val="002C2500"/>
    <w:rsid w:val="002C4B5A"/>
    <w:rsid w:val="002C545D"/>
    <w:rsid w:val="002C6007"/>
    <w:rsid w:val="002D318C"/>
    <w:rsid w:val="002D58A2"/>
    <w:rsid w:val="002D65CD"/>
    <w:rsid w:val="002D792A"/>
    <w:rsid w:val="002E6466"/>
    <w:rsid w:val="002E7C94"/>
    <w:rsid w:val="002F0CD9"/>
    <w:rsid w:val="002F21FD"/>
    <w:rsid w:val="00304D93"/>
    <w:rsid w:val="003119D4"/>
    <w:rsid w:val="00313F01"/>
    <w:rsid w:val="00314D75"/>
    <w:rsid w:val="0032373F"/>
    <w:rsid w:val="00323A6B"/>
    <w:rsid w:val="00325C18"/>
    <w:rsid w:val="00333F97"/>
    <w:rsid w:val="003424F6"/>
    <w:rsid w:val="003743C0"/>
    <w:rsid w:val="00386D24"/>
    <w:rsid w:val="00387DD9"/>
    <w:rsid w:val="00396ED1"/>
    <w:rsid w:val="00397DC2"/>
    <w:rsid w:val="003A1AED"/>
    <w:rsid w:val="003A1FD7"/>
    <w:rsid w:val="003A2014"/>
    <w:rsid w:val="003A4E75"/>
    <w:rsid w:val="003A637A"/>
    <w:rsid w:val="003B765C"/>
    <w:rsid w:val="003C0D09"/>
    <w:rsid w:val="003D1885"/>
    <w:rsid w:val="003D1DBC"/>
    <w:rsid w:val="003D3E85"/>
    <w:rsid w:val="003E1918"/>
    <w:rsid w:val="003F6DAF"/>
    <w:rsid w:val="00400413"/>
    <w:rsid w:val="00405CD0"/>
    <w:rsid w:val="004127C2"/>
    <w:rsid w:val="00415192"/>
    <w:rsid w:val="00425650"/>
    <w:rsid w:val="004277DB"/>
    <w:rsid w:val="004369E8"/>
    <w:rsid w:val="00462755"/>
    <w:rsid w:val="0046564E"/>
    <w:rsid w:val="004711AA"/>
    <w:rsid w:val="004745EF"/>
    <w:rsid w:val="004750F3"/>
    <w:rsid w:val="004753C6"/>
    <w:rsid w:val="004804E0"/>
    <w:rsid w:val="00494962"/>
    <w:rsid w:val="00495E86"/>
    <w:rsid w:val="0049659D"/>
    <w:rsid w:val="004A2FB2"/>
    <w:rsid w:val="004A3012"/>
    <w:rsid w:val="004A6FFE"/>
    <w:rsid w:val="004A77A6"/>
    <w:rsid w:val="004B0AF0"/>
    <w:rsid w:val="004C750B"/>
    <w:rsid w:val="004D0770"/>
    <w:rsid w:val="004E345E"/>
    <w:rsid w:val="004F7417"/>
    <w:rsid w:val="004F743E"/>
    <w:rsid w:val="00500988"/>
    <w:rsid w:val="005030A8"/>
    <w:rsid w:val="005100D6"/>
    <w:rsid w:val="00510421"/>
    <w:rsid w:val="00510A86"/>
    <w:rsid w:val="00511E79"/>
    <w:rsid w:val="00513993"/>
    <w:rsid w:val="00522FC0"/>
    <w:rsid w:val="00523D44"/>
    <w:rsid w:val="005274A7"/>
    <w:rsid w:val="00527933"/>
    <w:rsid w:val="00531392"/>
    <w:rsid w:val="0053310A"/>
    <w:rsid w:val="005344AD"/>
    <w:rsid w:val="0053581A"/>
    <w:rsid w:val="00535D79"/>
    <w:rsid w:val="005477EE"/>
    <w:rsid w:val="00551EBE"/>
    <w:rsid w:val="00562015"/>
    <w:rsid w:val="00566C63"/>
    <w:rsid w:val="00573617"/>
    <w:rsid w:val="00573D2D"/>
    <w:rsid w:val="00575426"/>
    <w:rsid w:val="00581D43"/>
    <w:rsid w:val="00582773"/>
    <w:rsid w:val="0058304D"/>
    <w:rsid w:val="005843A0"/>
    <w:rsid w:val="005843B4"/>
    <w:rsid w:val="00593F2B"/>
    <w:rsid w:val="005A7A17"/>
    <w:rsid w:val="005B3574"/>
    <w:rsid w:val="005C6F8F"/>
    <w:rsid w:val="005D0E8F"/>
    <w:rsid w:val="005D4234"/>
    <w:rsid w:val="005D480F"/>
    <w:rsid w:val="005D5815"/>
    <w:rsid w:val="005E4DE8"/>
    <w:rsid w:val="005F10FB"/>
    <w:rsid w:val="005F6759"/>
    <w:rsid w:val="006019D1"/>
    <w:rsid w:val="00611EE3"/>
    <w:rsid w:val="00622260"/>
    <w:rsid w:val="00622C8C"/>
    <w:rsid w:val="0062537C"/>
    <w:rsid w:val="00630877"/>
    <w:rsid w:val="00633504"/>
    <w:rsid w:val="00633F6A"/>
    <w:rsid w:val="00647DDA"/>
    <w:rsid w:val="0065005B"/>
    <w:rsid w:val="006509A8"/>
    <w:rsid w:val="00655A1D"/>
    <w:rsid w:val="00657FD9"/>
    <w:rsid w:val="006664BC"/>
    <w:rsid w:val="00670DD1"/>
    <w:rsid w:val="00672C03"/>
    <w:rsid w:val="00672E0C"/>
    <w:rsid w:val="00675195"/>
    <w:rsid w:val="00685CE9"/>
    <w:rsid w:val="00685F2E"/>
    <w:rsid w:val="0068686C"/>
    <w:rsid w:val="00692CDD"/>
    <w:rsid w:val="00694310"/>
    <w:rsid w:val="00695DAA"/>
    <w:rsid w:val="0069686F"/>
    <w:rsid w:val="006A230D"/>
    <w:rsid w:val="006A737E"/>
    <w:rsid w:val="006B51DE"/>
    <w:rsid w:val="006B5447"/>
    <w:rsid w:val="006C622E"/>
    <w:rsid w:val="006C70F0"/>
    <w:rsid w:val="006D2A92"/>
    <w:rsid w:val="006F5028"/>
    <w:rsid w:val="00704706"/>
    <w:rsid w:val="007061F8"/>
    <w:rsid w:val="0071101F"/>
    <w:rsid w:val="00711405"/>
    <w:rsid w:val="00711E62"/>
    <w:rsid w:val="007157A3"/>
    <w:rsid w:val="007214B6"/>
    <w:rsid w:val="00732B96"/>
    <w:rsid w:val="007428DF"/>
    <w:rsid w:val="00744C0F"/>
    <w:rsid w:val="007525F1"/>
    <w:rsid w:val="00761109"/>
    <w:rsid w:val="00763C4D"/>
    <w:rsid w:val="00765E8A"/>
    <w:rsid w:val="00767ABC"/>
    <w:rsid w:val="00771747"/>
    <w:rsid w:val="00774C16"/>
    <w:rsid w:val="007758BD"/>
    <w:rsid w:val="007843E1"/>
    <w:rsid w:val="00793D2C"/>
    <w:rsid w:val="00794D07"/>
    <w:rsid w:val="00795482"/>
    <w:rsid w:val="007A2AC0"/>
    <w:rsid w:val="007A4CF6"/>
    <w:rsid w:val="007B51E7"/>
    <w:rsid w:val="007C0B53"/>
    <w:rsid w:val="007D4C6F"/>
    <w:rsid w:val="007D54F0"/>
    <w:rsid w:val="007D61E0"/>
    <w:rsid w:val="007D63C5"/>
    <w:rsid w:val="007E5192"/>
    <w:rsid w:val="007F1C8E"/>
    <w:rsid w:val="007F39CD"/>
    <w:rsid w:val="007F3E86"/>
    <w:rsid w:val="007F5793"/>
    <w:rsid w:val="0080074C"/>
    <w:rsid w:val="00803D4C"/>
    <w:rsid w:val="00806C49"/>
    <w:rsid w:val="0080758F"/>
    <w:rsid w:val="00807E84"/>
    <w:rsid w:val="00813DBD"/>
    <w:rsid w:val="00827605"/>
    <w:rsid w:val="008319D0"/>
    <w:rsid w:val="00837197"/>
    <w:rsid w:val="00850B40"/>
    <w:rsid w:val="00852516"/>
    <w:rsid w:val="008552E4"/>
    <w:rsid w:val="00856ECC"/>
    <w:rsid w:val="00857FD5"/>
    <w:rsid w:val="00870173"/>
    <w:rsid w:val="00870BDF"/>
    <w:rsid w:val="0087556A"/>
    <w:rsid w:val="00877EB1"/>
    <w:rsid w:val="008808B8"/>
    <w:rsid w:val="00883AFE"/>
    <w:rsid w:val="0088614E"/>
    <w:rsid w:val="008946A9"/>
    <w:rsid w:val="008A05E1"/>
    <w:rsid w:val="008A1462"/>
    <w:rsid w:val="008A1601"/>
    <w:rsid w:val="008A1D94"/>
    <w:rsid w:val="008B1A7B"/>
    <w:rsid w:val="008D2B07"/>
    <w:rsid w:val="008D7B55"/>
    <w:rsid w:val="008E2F64"/>
    <w:rsid w:val="008F3315"/>
    <w:rsid w:val="008F7A67"/>
    <w:rsid w:val="0090158C"/>
    <w:rsid w:val="00901F5C"/>
    <w:rsid w:val="00902E47"/>
    <w:rsid w:val="00903F10"/>
    <w:rsid w:val="0090758B"/>
    <w:rsid w:val="009119AF"/>
    <w:rsid w:val="00936DA4"/>
    <w:rsid w:val="00937056"/>
    <w:rsid w:val="00940099"/>
    <w:rsid w:val="00945625"/>
    <w:rsid w:val="009653FE"/>
    <w:rsid w:val="00966619"/>
    <w:rsid w:val="009667FA"/>
    <w:rsid w:val="009845B5"/>
    <w:rsid w:val="00985ADA"/>
    <w:rsid w:val="00992C0A"/>
    <w:rsid w:val="009945DB"/>
    <w:rsid w:val="009A1990"/>
    <w:rsid w:val="009A7632"/>
    <w:rsid w:val="009B6795"/>
    <w:rsid w:val="009B7701"/>
    <w:rsid w:val="009C284D"/>
    <w:rsid w:val="009C5AC5"/>
    <w:rsid w:val="009D53EC"/>
    <w:rsid w:val="00A03935"/>
    <w:rsid w:val="00A05EEF"/>
    <w:rsid w:val="00A135EE"/>
    <w:rsid w:val="00A2048A"/>
    <w:rsid w:val="00A23FC9"/>
    <w:rsid w:val="00A26DE2"/>
    <w:rsid w:val="00A27B44"/>
    <w:rsid w:val="00A306E5"/>
    <w:rsid w:val="00A37E78"/>
    <w:rsid w:val="00A42EC9"/>
    <w:rsid w:val="00A43EBC"/>
    <w:rsid w:val="00A444D5"/>
    <w:rsid w:val="00A45988"/>
    <w:rsid w:val="00A45FCB"/>
    <w:rsid w:val="00A508C6"/>
    <w:rsid w:val="00A512C5"/>
    <w:rsid w:val="00A562F4"/>
    <w:rsid w:val="00A6108D"/>
    <w:rsid w:val="00A62B73"/>
    <w:rsid w:val="00A649F2"/>
    <w:rsid w:val="00A81557"/>
    <w:rsid w:val="00A84519"/>
    <w:rsid w:val="00A90324"/>
    <w:rsid w:val="00A907A6"/>
    <w:rsid w:val="00A9143A"/>
    <w:rsid w:val="00A92F5B"/>
    <w:rsid w:val="00AA098B"/>
    <w:rsid w:val="00AA1A40"/>
    <w:rsid w:val="00AA2BF4"/>
    <w:rsid w:val="00AA55D0"/>
    <w:rsid w:val="00AB004A"/>
    <w:rsid w:val="00AB29EA"/>
    <w:rsid w:val="00AB3D4D"/>
    <w:rsid w:val="00AB591D"/>
    <w:rsid w:val="00AC1E86"/>
    <w:rsid w:val="00AC284C"/>
    <w:rsid w:val="00AD01AC"/>
    <w:rsid w:val="00AD7231"/>
    <w:rsid w:val="00AD73D4"/>
    <w:rsid w:val="00AE42D1"/>
    <w:rsid w:val="00AE4932"/>
    <w:rsid w:val="00AE5539"/>
    <w:rsid w:val="00AE5A9E"/>
    <w:rsid w:val="00AE635A"/>
    <w:rsid w:val="00AF50CF"/>
    <w:rsid w:val="00B100AC"/>
    <w:rsid w:val="00B11330"/>
    <w:rsid w:val="00B37FB0"/>
    <w:rsid w:val="00B406D2"/>
    <w:rsid w:val="00B41BF5"/>
    <w:rsid w:val="00B42941"/>
    <w:rsid w:val="00B43D11"/>
    <w:rsid w:val="00B46CAD"/>
    <w:rsid w:val="00B472C4"/>
    <w:rsid w:val="00B541BC"/>
    <w:rsid w:val="00B575A2"/>
    <w:rsid w:val="00B64F91"/>
    <w:rsid w:val="00B651E2"/>
    <w:rsid w:val="00B7300D"/>
    <w:rsid w:val="00B73372"/>
    <w:rsid w:val="00B7507E"/>
    <w:rsid w:val="00B80648"/>
    <w:rsid w:val="00B812FF"/>
    <w:rsid w:val="00B834F3"/>
    <w:rsid w:val="00B853CC"/>
    <w:rsid w:val="00B8601D"/>
    <w:rsid w:val="00B86C1E"/>
    <w:rsid w:val="00B879CD"/>
    <w:rsid w:val="00B93FEA"/>
    <w:rsid w:val="00B946F1"/>
    <w:rsid w:val="00B961E1"/>
    <w:rsid w:val="00BA35BB"/>
    <w:rsid w:val="00BB0A84"/>
    <w:rsid w:val="00BB1893"/>
    <w:rsid w:val="00BB2A9B"/>
    <w:rsid w:val="00BC0ED0"/>
    <w:rsid w:val="00BE040C"/>
    <w:rsid w:val="00BE7F91"/>
    <w:rsid w:val="00C116C8"/>
    <w:rsid w:val="00C12F0B"/>
    <w:rsid w:val="00C22165"/>
    <w:rsid w:val="00C2366C"/>
    <w:rsid w:val="00C24203"/>
    <w:rsid w:val="00C30B29"/>
    <w:rsid w:val="00C31689"/>
    <w:rsid w:val="00C34275"/>
    <w:rsid w:val="00C34765"/>
    <w:rsid w:val="00C360F6"/>
    <w:rsid w:val="00C417AF"/>
    <w:rsid w:val="00C4225C"/>
    <w:rsid w:val="00C52EA9"/>
    <w:rsid w:val="00C5344B"/>
    <w:rsid w:val="00C55F00"/>
    <w:rsid w:val="00C57116"/>
    <w:rsid w:val="00C63500"/>
    <w:rsid w:val="00C658ED"/>
    <w:rsid w:val="00C70D37"/>
    <w:rsid w:val="00C72AE4"/>
    <w:rsid w:val="00C72CF0"/>
    <w:rsid w:val="00C77BB4"/>
    <w:rsid w:val="00C90669"/>
    <w:rsid w:val="00C94798"/>
    <w:rsid w:val="00C97FD0"/>
    <w:rsid w:val="00CA6EDA"/>
    <w:rsid w:val="00CB0000"/>
    <w:rsid w:val="00CB03EA"/>
    <w:rsid w:val="00CB2AE0"/>
    <w:rsid w:val="00CB5D2B"/>
    <w:rsid w:val="00CC1ABE"/>
    <w:rsid w:val="00CC6A41"/>
    <w:rsid w:val="00CD21CB"/>
    <w:rsid w:val="00CD5C12"/>
    <w:rsid w:val="00CD6D66"/>
    <w:rsid w:val="00CE26E0"/>
    <w:rsid w:val="00CF44B8"/>
    <w:rsid w:val="00CF7AA1"/>
    <w:rsid w:val="00D0637A"/>
    <w:rsid w:val="00D1339D"/>
    <w:rsid w:val="00D20C3B"/>
    <w:rsid w:val="00D23EB4"/>
    <w:rsid w:val="00D33CBC"/>
    <w:rsid w:val="00D35261"/>
    <w:rsid w:val="00D47722"/>
    <w:rsid w:val="00D500A8"/>
    <w:rsid w:val="00D62121"/>
    <w:rsid w:val="00D636DF"/>
    <w:rsid w:val="00D64239"/>
    <w:rsid w:val="00D72F4A"/>
    <w:rsid w:val="00D75922"/>
    <w:rsid w:val="00D77AF7"/>
    <w:rsid w:val="00D8276C"/>
    <w:rsid w:val="00D853F7"/>
    <w:rsid w:val="00D8589C"/>
    <w:rsid w:val="00D917A8"/>
    <w:rsid w:val="00D92CBA"/>
    <w:rsid w:val="00D9300A"/>
    <w:rsid w:val="00D93A14"/>
    <w:rsid w:val="00D9514F"/>
    <w:rsid w:val="00D97C5F"/>
    <w:rsid w:val="00DB0969"/>
    <w:rsid w:val="00DB4C94"/>
    <w:rsid w:val="00DB628F"/>
    <w:rsid w:val="00DC58B6"/>
    <w:rsid w:val="00DD265E"/>
    <w:rsid w:val="00DD3401"/>
    <w:rsid w:val="00DE10FA"/>
    <w:rsid w:val="00DE340D"/>
    <w:rsid w:val="00DE7C8A"/>
    <w:rsid w:val="00DF0939"/>
    <w:rsid w:val="00DF3131"/>
    <w:rsid w:val="00DF44D8"/>
    <w:rsid w:val="00DF5C40"/>
    <w:rsid w:val="00DF69BA"/>
    <w:rsid w:val="00E10C88"/>
    <w:rsid w:val="00E209D3"/>
    <w:rsid w:val="00E212A7"/>
    <w:rsid w:val="00E30EDA"/>
    <w:rsid w:val="00E31894"/>
    <w:rsid w:val="00E36B34"/>
    <w:rsid w:val="00E467EE"/>
    <w:rsid w:val="00E4687A"/>
    <w:rsid w:val="00E502D0"/>
    <w:rsid w:val="00E514CA"/>
    <w:rsid w:val="00E524B3"/>
    <w:rsid w:val="00E561E4"/>
    <w:rsid w:val="00E57757"/>
    <w:rsid w:val="00E60AA9"/>
    <w:rsid w:val="00E61691"/>
    <w:rsid w:val="00E64195"/>
    <w:rsid w:val="00E64C87"/>
    <w:rsid w:val="00E64F0E"/>
    <w:rsid w:val="00E7228F"/>
    <w:rsid w:val="00E7664C"/>
    <w:rsid w:val="00E8005D"/>
    <w:rsid w:val="00E92215"/>
    <w:rsid w:val="00E97545"/>
    <w:rsid w:val="00EA03A3"/>
    <w:rsid w:val="00EB23AD"/>
    <w:rsid w:val="00EB3263"/>
    <w:rsid w:val="00EC4AD1"/>
    <w:rsid w:val="00EE0FD0"/>
    <w:rsid w:val="00EE383C"/>
    <w:rsid w:val="00EE44CC"/>
    <w:rsid w:val="00EF2744"/>
    <w:rsid w:val="00EF5F43"/>
    <w:rsid w:val="00EF7A7D"/>
    <w:rsid w:val="00F0199C"/>
    <w:rsid w:val="00F062D1"/>
    <w:rsid w:val="00F068BB"/>
    <w:rsid w:val="00F12042"/>
    <w:rsid w:val="00F14A81"/>
    <w:rsid w:val="00F14B89"/>
    <w:rsid w:val="00F21E56"/>
    <w:rsid w:val="00F23B90"/>
    <w:rsid w:val="00F25C76"/>
    <w:rsid w:val="00F42F9D"/>
    <w:rsid w:val="00F4456E"/>
    <w:rsid w:val="00F510EF"/>
    <w:rsid w:val="00F5257A"/>
    <w:rsid w:val="00F608AB"/>
    <w:rsid w:val="00F63483"/>
    <w:rsid w:val="00F669E2"/>
    <w:rsid w:val="00F7226B"/>
    <w:rsid w:val="00F72BB6"/>
    <w:rsid w:val="00F8740A"/>
    <w:rsid w:val="00FA0AF5"/>
    <w:rsid w:val="00FB1F98"/>
    <w:rsid w:val="00FB3ED9"/>
    <w:rsid w:val="00FC08ED"/>
    <w:rsid w:val="00F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B5CB6"/>
  <w15:docId w15:val="{298BD70D-B801-4066-83EE-1EC50DC6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197"/>
    <w:pPr>
      <w:widowControl w:val="0"/>
      <w:suppressAutoHyphens/>
      <w:autoSpaceDN w:val="0"/>
      <w:spacing w:line="360" w:lineRule="atLeast"/>
      <w:jc w:val="both"/>
      <w:textAlignment w:val="baseline"/>
    </w:pPr>
    <w:rPr>
      <w:rFonts w:eastAsia="Times New Roman"/>
      <w:iCs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120B"/>
    <w:pPr>
      <w:keepNext/>
      <w:widowControl/>
      <w:suppressAutoHyphens w:val="0"/>
      <w:autoSpaceDN/>
      <w:spacing w:line="240" w:lineRule="auto"/>
      <w:jc w:val="center"/>
      <w:textAlignment w:val="auto"/>
      <w:outlineLvl w:val="1"/>
    </w:pPr>
    <w:rPr>
      <w:b/>
      <w:bCs/>
      <w:iCs w:val="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A120B"/>
    <w:rPr>
      <w:rFonts w:eastAsia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197"/>
    <w:rPr>
      <w:rFonts w:eastAsia="Times New Roman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197"/>
    <w:rPr>
      <w:rFonts w:eastAsia="Times New Roman" w:cs="Times New Roman"/>
      <w:iCs/>
      <w:sz w:val="24"/>
      <w:szCs w:val="24"/>
    </w:rPr>
  </w:style>
  <w:style w:type="paragraph" w:customStyle="1" w:styleId="naislab">
    <w:name w:val="naislab"/>
    <w:basedOn w:val="Normal"/>
    <w:uiPriority w:val="99"/>
    <w:rsid w:val="00837197"/>
    <w:pPr>
      <w:widowControl/>
      <w:spacing w:before="100" w:after="100" w:line="240" w:lineRule="auto"/>
      <w:jc w:val="left"/>
      <w:textAlignment w:val="auto"/>
    </w:pPr>
    <w:rPr>
      <w:rFonts w:ascii="Arial Unicode MS" w:eastAsia="Arial Unicode MS" w:hAnsi="Arial Unicode MS" w:cs="Arial Unicode MS"/>
      <w:iCs w:val="0"/>
      <w:sz w:val="24"/>
    </w:rPr>
  </w:style>
  <w:style w:type="paragraph" w:styleId="ListParagraph">
    <w:name w:val="List Paragraph"/>
    <w:basedOn w:val="Normal"/>
    <w:uiPriority w:val="99"/>
    <w:qFormat/>
    <w:rsid w:val="00837197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8371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7197"/>
    <w:rPr>
      <w:rFonts w:ascii="Tahoma" w:hAnsi="Tahoma" w:cs="Tahoma"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8371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7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197"/>
    <w:rPr>
      <w:rFonts w:eastAsia="Times New Roman" w:cs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3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37197"/>
    <w:rPr>
      <w:rFonts w:eastAsia="Times New Roman" w:cs="Times New Roman"/>
      <w:b/>
      <w:bCs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837197"/>
    <w:pPr>
      <w:widowControl/>
      <w:suppressAutoHyphens w:val="0"/>
      <w:spacing w:line="240" w:lineRule="auto"/>
      <w:jc w:val="left"/>
      <w:textAlignment w:val="auto"/>
    </w:pPr>
    <w:rPr>
      <w:rFonts w:ascii="Calibri" w:eastAsia="Calibri" w:hAnsi="Calibri" w:cs="Consolas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7197"/>
    <w:rPr>
      <w:rFonts w:ascii="Calibri" w:eastAsia="Times New Roman" w:hAnsi="Calibri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837197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E30EDA"/>
    <w:rPr>
      <w:rFonts w:eastAsia="Times New Roman"/>
      <w:iCs/>
      <w:sz w:val="28"/>
      <w:szCs w:val="24"/>
      <w:lang w:eastAsia="en-US"/>
    </w:rPr>
  </w:style>
  <w:style w:type="table" w:styleId="TableGrid">
    <w:name w:val="Table Grid"/>
    <w:basedOn w:val="TableNormal"/>
    <w:uiPriority w:val="99"/>
    <w:rsid w:val="00AE5A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uiPriority w:val="99"/>
    <w:rsid w:val="00562015"/>
    <w:pPr>
      <w:widowControl/>
      <w:suppressAutoHyphens w:val="0"/>
      <w:autoSpaceDN/>
      <w:spacing w:line="360" w:lineRule="auto"/>
      <w:ind w:firstLine="300"/>
      <w:jc w:val="left"/>
      <w:textAlignment w:val="auto"/>
    </w:pPr>
    <w:rPr>
      <w:iCs w:val="0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uiPriority w:val="99"/>
    <w:rsid w:val="00562015"/>
    <w:pPr>
      <w:widowControl/>
      <w:suppressAutoHyphens w:val="0"/>
      <w:autoSpaceDN/>
      <w:spacing w:before="45" w:line="360" w:lineRule="auto"/>
      <w:ind w:firstLine="300"/>
      <w:jc w:val="left"/>
      <w:textAlignment w:val="auto"/>
    </w:pPr>
    <w:rPr>
      <w:i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4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4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4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ese.Riekstina@vid.gov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ikumi.lv/ta/id/215302-mikrouznemumu-nodokla-likum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B7EA197AA1D704C9843F1E46D9D5619" ma:contentTypeVersion="5" ma:contentTypeDescription="Izveidot jaunu dokumentu." ma:contentTypeScope="" ma:versionID="ecec2a297dd0403be6b14195d4c72fa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cf9a047bef5cfc5e048969db0a13aff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DBCF012D-8B84-4824-B988-F2807DC0F451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noteikumu projekts</Kategorija>
    <DKP xmlns="2e5bb04e-596e-45bd-9003-43ca78b1ba16">94</DK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DF890-98E3-4700-B8D9-D0CA7413F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AE54CC-B1DB-4331-8BC1-FC940193D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184CD-4559-4721-9703-08FE2491D435}">
  <ds:schemaRefs>
    <ds:schemaRef ds:uri="http://schemas.microsoft.com/office/2006/metadata/properties"/>
    <ds:schemaRef ds:uri="2e5bb04e-596e-45bd-9003-43ca78b1ba16"/>
  </ds:schemaRefs>
</ds:datastoreItem>
</file>

<file path=customXml/itemProps4.xml><?xml version="1.0" encoding="utf-8"?>
<ds:datastoreItem xmlns:ds="http://schemas.openxmlformats.org/officeDocument/2006/customXml" ds:itemID="{220F924C-2642-48CD-8660-85B06766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4333</Words>
  <Characters>2470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2014.gada 8.aprīļa noteikumos Nr.190 „Noteikumi par mikrouzņēmumu nodokļa deklarāciju un tās aizpildīšanas kārtību””</vt:lpstr>
    </vt:vector>
  </TitlesOfParts>
  <Company>Valsts ieņēmumu dienests</Company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2014.gada 8.aprīļa noteikumos Nr.190 „Noteikumi par mikrouzņēmumu nodokļa deklarāciju un tās aizpildīšanas kārtību””</dc:title>
  <dc:subject>noteikumi</dc:subject>
  <dc:creator>Inese Riekstiņa</dc:creator>
  <dc:description>e-pasta adrese: Inese.Riekstina@vid.gov.lv _x000d_
tālrunis: 67121816</dc:description>
  <cp:lastModifiedBy>Liene Strēlniece</cp:lastModifiedBy>
  <cp:revision>6</cp:revision>
  <cp:lastPrinted>2015-06-02T14:50:00Z</cp:lastPrinted>
  <dcterms:created xsi:type="dcterms:W3CDTF">2015-06-25T07:35:00Z</dcterms:created>
  <dcterms:modified xsi:type="dcterms:W3CDTF">2015-06-29T08:51:00Z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0x0101001B7EA197AA1D704C9843F1E46D9D5619</vt:lpwstr>
  </property>
</Properties>
</file>