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967" w:rsidRPr="008F0CAE" w:rsidRDefault="00A26967" w:rsidP="008B7E92">
      <w:pPr>
        <w:jc w:val="center"/>
        <w:rPr>
          <w:b/>
          <w:bCs/>
          <w:sz w:val="28"/>
          <w:szCs w:val="28"/>
          <w:lang w:val="lv-LV"/>
        </w:rPr>
      </w:pPr>
      <w:r w:rsidRPr="008F0CAE">
        <w:rPr>
          <w:b/>
          <w:bCs/>
          <w:sz w:val="28"/>
          <w:szCs w:val="28"/>
          <w:lang w:val="lv-LV"/>
        </w:rPr>
        <w:t>MINISTRU KABINETA SĒDES PROTOKOLLĒMUMS</w:t>
      </w:r>
    </w:p>
    <w:p w:rsidR="00A26967" w:rsidRPr="00886EFE" w:rsidRDefault="00A26967" w:rsidP="008B7E92">
      <w:pPr>
        <w:jc w:val="center"/>
        <w:rPr>
          <w:sz w:val="26"/>
          <w:szCs w:val="26"/>
          <w:lang w:val="lv-LV"/>
        </w:rPr>
      </w:pPr>
    </w:p>
    <w:p w:rsidR="00492305" w:rsidRPr="00886EFE" w:rsidRDefault="00492305" w:rsidP="008B7E92">
      <w:pPr>
        <w:jc w:val="center"/>
        <w:rPr>
          <w:sz w:val="26"/>
          <w:szCs w:val="26"/>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886EFE" w:rsidTr="00EB5D41">
        <w:trPr>
          <w:cantSplit/>
          <w:jc w:val="center"/>
        </w:trPr>
        <w:tc>
          <w:tcPr>
            <w:tcW w:w="3786" w:type="dxa"/>
          </w:tcPr>
          <w:p w:rsidR="00A26967" w:rsidRPr="00886EFE" w:rsidRDefault="00A26967" w:rsidP="008B7E92">
            <w:pPr>
              <w:rPr>
                <w:sz w:val="26"/>
                <w:szCs w:val="26"/>
                <w:lang w:val="lv-LV"/>
              </w:rPr>
            </w:pPr>
            <w:r w:rsidRPr="00886EFE">
              <w:rPr>
                <w:sz w:val="26"/>
                <w:szCs w:val="26"/>
                <w:lang w:val="lv-LV"/>
              </w:rPr>
              <w:t>Rīgā</w:t>
            </w:r>
          </w:p>
        </w:tc>
        <w:tc>
          <w:tcPr>
            <w:tcW w:w="1067" w:type="dxa"/>
          </w:tcPr>
          <w:p w:rsidR="00A26967" w:rsidRPr="00886EFE" w:rsidRDefault="00A26967" w:rsidP="008B7E92">
            <w:pPr>
              <w:rPr>
                <w:sz w:val="26"/>
                <w:szCs w:val="26"/>
                <w:lang w:val="lv-LV"/>
              </w:rPr>
            </w:pPr>
            <w:r w:rsidRPr="00886EFE">
              <w:rPr>
                <w:sz w:val="26"/>
                <w:szCs w:val="26"/>
                <w:lang w:val="lv-LV"/>
              </w:rPr>
              <w:t>Nr.</w:t>
            </w:r>
            <w:r w:rsidR="00AF4B03" w:rsidRPr="00886EFE">
              <w:rPr>
                <w:sz w:val="26"/>
                <w:szCs w:val="26"/>
                <w:lang w:val="lv-LV"/>
              </w:rPr>
              <w:t>___</w:t>
            </w:r>
          </w:p>
        </w:tc>
        <w:tc>
          <w:tcPr>
            <w:tcW w:w="4137" w:type="dxa"/>
          </w:tcPr>
          <w:p w:rsidR="00A26967" w:rsidRPr="00886EFE" w:rsidRDefault="00682EED" w:rsidP="00BC18B4">
            <w:pPr>
              <w:jc w:val="right"/>
              <w:rPr>
                <w:sz w:val="26"/>
                <w:szCs w:val="26"/>
                <w:lang w:val="lv-LV"/>
              </w:rPr>
            </w:pPr>
            <w:r w:rsidRPr="00886EFE">
              <w:rPr>
                <w:sz w:val="26"/>
                <w:szCs w:val="26"/>
                <w:lang w:val="lv-LV"/>
              </w:rPr>
              <w:t>201</w:t>
            </w:r>
            <w:r w:rsidR="00BC18B4" w:rsidRPr="00886EFE">
              <w:rPr>
                <w:sz w:val="26"/>
                <w:szCs w:val="26"/>
                <w:lang w:val="lv-LV"/>
              </w:rPr>
              <w:t>4</w:t>
            </w:r>
            <w:r w:rsidR="00A26967" w:rsidRPr="00886EFE">
              <w:rPr>
                <w:sz w:val="26"/>
                <w:szCs w:val="26"/>
                <w:lang w:val="lv-LV"/>
              </w:rPr>
              <w:t xml:space="preserve">. gada </w:t>
            </w:r>
            <w:r w:rsidR="00AF4B03" w:rsidRPr="00886EFE">
              <w:rPr>
                <w:sz w:val="26"/>
                <w:szCs w:val="26"/>
                <w:lang w:val="lv-LV"/>
              </w:rPr>
              <w:t>___</w:t>
            </w:r>
            <w:r w:rsidR="00A26967" w:rsidRPr="00886EFE">
              <w:rPr>
                <w:sz w:val="26"/>
                <w:szCs w:val="26"/>
                <w:lang w:val="lv-LV"/>
              </w:rPr>
              <w:t>. _________</w:t>
            </w:r>
          </w:p>
        </w:tc>
      </w:tr>
    </w:tbl>
    <w:p w:rsidR="008B7E92" w:rsidRPr="00886EFE" w:rsidRDefault="008B7E92" w:rsidP="008B7E92">
      <w:pPr>
        <w:pStyle w:val="Header"/>
        <w:tabs>
          <w:tab w:val="clear" w:pos="4320"/>
          <w:tab w:val="clear" w:pos="8640"/>
        </w:tabs>
        <w:jc w:val="center"/>
        <w:rPr>
          <w:b/>
          <w:sz w:val="26"/>
          <w:szCs w:val="26"/>
          <w:lang w:val="lv-LV"/>
        </w:rPr>
      </w:pPr>
    </w:p>
    <w:p w:rsidR="00A26967" w:rsidRPr="00886EFE" w:rsidRDefault="00AF4B03" w:rsidP="008B7E92">
      <w:pPr>
        <w:pStyle w:val="Header"/>
        <w:tabs>
          <w:tab w:val="clear" w:pos="4320"/>
          <w:tab w:val="clear" w:pos="8640"/>
        </w:tabs>
        <w:jc w:val="center"/>
        <w:rPr>
          <w:b/>
          <w:sz w:val="26"/>
          <w:szCs w:val="26"/>
          <w:lang w:val="lv-LV"/>
        </w:rPr>
      </w:pPr>
      <w:r w:rsidRPr="00886EFE">
        <w:rPr>
          <w:sz w:val="26"/>
          <w:szCs w:val="26"/>
          <w:lang w:val="lv-LV"/>
        </w:rPr>
        <w:t>___</w:t>
      </w:r>
      <w:r w:rsidR="00A26967" w:rsidRPr="00886EFE">
        <w:rPr>
          <w:b/>
          <w:sz w:val="26"/>
          <w:szCs w:val="26"/>
          <w:lang w:val="lv-LV"/>
        </w:rPr>
        <w:t>.§</w:t>
      </w:r>
    </w:p>
    <w:p w:rsidR="00D316B9" w:rsidRPr="00886EFE" w:rsidRDefault="00D316B9" w:rsidP="008B7E92">
      <w:pPr>
        <w:pStyle w:val="BodyText"/>
        <w:jc w:val="left"/>
        <w:rPr>
          <w:sz w:val="26"/>
          <w:szCs w:val="26"/>
          <w:lang w:val="lv-LV"/>
        </w:rPr>
      </w:pPr>
    </w:p>
    <w:p w:rsidR="00D316B9" w:rsidRPr="00886EFE" w:rsidRDefault="00C75928" w:rsidP="00D316B9">
      <w:pPr>
        <w:pStyle w:val="BodyText"/>
        <w:rPr>
          <w:sz w:val="26"/>
          <w:szCs w:val="26"/>
          <w:lang w:val="lv-LV"/>
        </w:rPr>
      </w:pPr>
      <w:r w:rsidRPr="00886EFE">
        <w:rPr>
          <w:sz w:val="26"/>
          <w:szCs w:val="26"/>
          <w:lang w:val="lv-LV"/>
        </w:rPr>
        <w:t>Noteikumu projekts “</w:t>
      </w:r>
      <w:r w:rsidR="00D316B9" w:rsidRPr="00886EFE">
        <w:rPr>
          <w:sz w:val="26"/>
          <w:szCs w:val="26"/>
          <w:lang w:val="lv-LV"/>
        </w:rPr>
        <w:t xml:space="preserve">Grozījumi Ministru kabineta 2011.gada 6.decembra noteikumos Nr.934 </w:t>
      </w:r>
      <w:r w:rsidRPr="00886EFE">
        <w:rPr>
          <w:sz w:val="26"/>
          <w:szCs w:val="26"/>
          <w:lang w:val="lv-LV"/>
        </w:rPr>
        <w:t>“</w:t>
      </w:r>
      <w:r w:rsidR="00D316B9" w:rsidRPr="00886EFE">
        <w:rPr>
          <w:sz w:val="26"/>
          <w:szCs w:val="26"/>
          <w:lang w:val="lv-LV"/>
        </w:rPr>
        <w:t>Noteikumi par valsts nekustamā īpašuma pārva</w:t>
      </w:r>
      <w:r w:rsidRPr="00886EFE">
        <w:rPr>
          <w:sz w:val="26"/>
          <w:szCs w:val="26"/>
          <w:lang w:val="lv-LV"/>
        </w:rPr>
        <w:t>ldīšanas principiem un kārtību””</w:t>
      </w:r>
    </w:p>
    <w:p w:rsidR="00A26967" w:rsidRPr="00886EFE" w:rsidRDefault="00A26967" w:rsidP="008B7E92">
      <w:pPr>
        <w:pStyle w:val="BodyText"/>
        <w:jc w:val="left"/>
        <w:rPr>
          <w:b w:val="0"/>
          <w:sz w:val="26"/>
          <w:szCs w:val="26"/>
          <w:u w:val="single"/>
          <w:lang w:val="lv-LV"/>
        </w:rPr>
      </w:pP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r>
      <w:r w:rsidRPr="00886EFE">
        <w:rPr>
          <w:b w:val="0"/>
          <w:sz w:val="26"/>
          <w:szCs w:val="26"/>
          <w:u w:val="single"/>
          <w:lang w:val="lv-LV"/>
        </w:rPr>
        <w:tab/>
        <w:t xml:space="preserve"> </w:t>
      </w:r>
    </w:p>
    <w:p w:rsidR="002042C1" w:rsidRPr="00886EFE" w:rsidRDefault="00A26967" w:rsidP="008B7E92">
      <w:pPr>
        <w:pStyle w:val="BodyText"/>
        <w:rPr>
          <w:b w:val="0"/>
          <w:sz w:val="26"/>
          <w:szCs w:val="26"/>
          <w:lang w:val="lv-LV"/>
        </w:rPr>
      </w:pPr>
      <w:r w:rsidRPr="00886EFE">
        <w:rPr>
          <w:b w:val="0"/>
          <w:sz w:val="26"/>
          <w:szCs w:val="26"/>
          <w:lang w:val="lv-LV"/>
        </w:rPr>
        <w:t>(...)</w:t>
      </w:r>
    </w:p>
    <w:p w:rsidR="006866CF" w:rsidRPr="00886EFE" w:rsidRDefault="006866CF" w:rsidP="00C11766">
      <w:pPr>
        <w:pStyle w:val="BodyText"/>
        <w:jc w:val="left"/>
        <w:rPr>
          <w:b w:val="0"/>
          <w:sz w:val="26"/>
          <w:szCs w:val="26"/>
          <w:lang w:val="lv-LV"/>
        </w:rPr>
      </w:pPr>
    </w:p>
    <w:p w:rsidR="00492305" w:rsidRPr="002D376B" w:rsidRDefault="00C75928" w:rsidP="00C75928">
      <w:pPr>
        <w:pStyle w:val="BodyText"/>
        <w:ind w:firstLine="720"/>
        <w:jc w:val="both"/>
        <w:rPr>
          <w:b w:val="0"/>
          <w:szCs w:val="24"/>
          <w:lang w:val="lv-LV"/>
        </w:rPr>
      </w:pPr>
      <w:r w:rsidRPr="002D376B">
        <w:rPr>
          <w:b w:val="0"/>
          <w:szCs w:val="24"/>
          <w:lang w:val="lv-LV"/>
        </w:rPr>
        <w:t>1. </w:t>
      </w:r>
      <w:r w:rsidR="00C41C06" w:rsidRPr="002D376B">
        <w:rPr>
          <w:b w:val="0"/>
          <w:szCs w:val="24"/>
          <w:lang w:val="lv-LV"/>
        </w:rPr>
        <w:t>Pieņemt iesniegto noteikumu projektu.</w:t>
      </w:r>
    </w:p>
    <w:p w:rsidR="00C41C06" w:rsidRPr="002D376B" w:rsidRDefault="00C41C06" w:rsidP="00C75928">
      <w:pPr>
        <w:pStyle w:val="BodyText"/>
        <w:ind w:firstLine="720"/>
        <w:jc w:val="both"/>
        <w:rPr>
          <w:b w:val="0"/>
          <w:szCs w:val="24"/>
          <w:lang w:val="lv-LV"/>
        </w:rPr>
      </w:pPr>
      <w:r w:rsidRPr="002D376B">
        <w:rPr>
          <w:b w:val="0"/>
          <w:szCs w:val="24"/>
          <w:lang w:val="lv-LV"/>
        </w:rPr>
        <w:t>Valsts kancelejai sagatavot noteikumu projektu parakstīšanai.</w:t>
      </w:r>
    </w:p>
    <w:p w:rsidR="008F0CAE" w:rsidRPr="002D376B" w:rsidRDefault="008F0CAE" w:rsidP="00C75928">
      <w:pPr>
        <w:pStyle w:val="BodyText"/>
        <w:ind w:firstLine="720"/>
        <w:jc w:val="both"/>
        <w:rPr>
          <w:b w:val="0"/>
          <w:szCs w:val="24"/>
          <w:lang w:val="lv-LV"/>
        </w:rPr>
      </w:pPr>
    </w:p>
    <w:p w:rsidR="000C7CA3" w:rsidRPr="00C16173" w:rsidRDefault="0046178F" w:rsidP="00C16173">
      <w:pPr>
        <w:pStyle w:val="BodyText"/>
        <w:ind w:firstLine="720"/>
        <w:jc w:val="both"/>
        <w:rPr>
          <w:b w:val="0"/>
          <w:szCs w:val="24"/>
          <w:lang w:val="lv-LV"/>
        </w:rPr>
      </w:pPr>
      <w:r w:rsidRPr="00A33183">
        <w:rPr>
          <w:b w:val="0"/>
          <w:szCs w:val="24"/>
          <w:lang w:val="lv-LV"/>
        </w:rPr>
        <w:t xml:space="preserve">2. Pieņemt zināšanai, ka </w:t>
      </w:r>
      <w:r w:rsidR="000C7CA3" w:rsidRPr="00A33183">
        <w:rPr>
          <w:b w:val="0"/>
          <w:szCs w:val="24"/>
          <w:lang w:val="lv-LV"/>
        </w:rPr>
        <w:t xml:space="preserve">Valsts nekustamā īpašuma informācijas </w:t>
      </w:r>
      <w:r w:rsidR="00A33183" w:rsidRPr="00A33183">
        <w:rPr>
          <w:b w:val="0"/>
          <w:szCs w:val="24"/>
          <w:lang w:val="lv-LV"/>
        </w:rPr>
        <w:t>sistēmai</w:t>
      </w:r>
      <w:r w:rsidR="000C7CA3" w:rsidRPr="00A33183">
        <w:rPr>
          <w:b w:val="0"/>
          <w:szCs w:val="24"/>
          <w:lang w:val="lv-LV"/>
        </w:rPr>
        <w:t xml:space="preserve"> nepieciešamā </w:t>
      </w:r>
      <w:r w:rsidR="000C7CA3" w:rsidRPr="00A33183">
        <w:rPr>
          <w:rStyle w:val="spelle"/>
          <w:b w:val="0"/>
          <w:szCs w:val="24"/>
          <w:lang w:val="lv-LV"/>
        </w:rPr>
        <w:t xml:space="preserve">programmnodrošinājuma izstrāde, tajā skaitā </w:t>
      </w:r>
      <w:r w:rsidR="00A33183" w:rsidRPr="00A33183">
        <w:rPr>
          <w:b w:val="0"/>
          <w:szCs w:val="24"/>
          <w:lang w:val="lv-LV"/>
        </w:rPr>
        <w:t xml:space="preserve">Nekustamā īpašuma valsts kadastra informācijas sistēmai </w:t>
      </w:r>
      <w:r w:rsidR="000C7CA3" w:rsidRPr="00A33183">
        <w:rPr>
          <w:b w:val="0"/>
          <w:szCs w:val="24"/>
          <w:lang w:val="lv-LV"/>
        </w:rPr>
        <w:t xml:space="preserve">nepieciešamā programnodrošinājuma izstrāde, lai nodrošinātu </w:t>
      </w:r>
      <w:r w:rsidR="00C16173" w:rsidRPr="00A33183">
        <w:rPr>
          <w:b w:val="0"/>
          <w:szCs w:val="24"/>
          <w:lang w:val="lv-LV"/>
        </w:rPr>
        <w:t xml:space="preserve">Ministru kabineta 2011.gada 6.decembra noteikumos Nr.934 “Noteikumi par valsts nekustamā īpašuma pārvaldīšanas principiem un kārtību” </w:t>
      </w:r>
      <w:r w:rsidR="00A33183" w:rsidRPr="00A33183">
        <w:rPr>
          <w:b w:val="0"/>
          <w:szCs w:val="24"/>
          <w:lang w:val="lv-LV"/>
        </w:rPr>
        <w:t>noteikto</w:t>
      </w:r>
      <w:r w:rsidR="000C7CA3" w:rsidRPr="00A33183">
        <w:rPr>
          <w:b w:val="0"/>
          <w:szCs w:val="24"/>
          <w:lang w:val="lv-LV"/>
        </w:rPr>
        <w:t xml:space="preserve"> Nekustamā īpašuma valsts kadastra informācijas sistēmā reģistrēto datu nodošanu valsts akciju sabiedrība</w:t>
      </w:r>
      <w:r w:rsidR="00A33183" w:rsidRPr="00A33183">
        <w:rPr>
          <w:b w:val="0"/>
          <w:szCs w:val="24"/>
          <w:lang w:val="lv-LV"/>
        </w:rPr>
        <w:t>i</w:t>
      </w:r>
      <w:r w:rsidR="000C7CA3" w:rsidRPr="00A33183">
        <w:rPr>
          <w:b w:val="0"/>
          <w:szCs w:val="24"/>
          <w:lang w:val="lv-LV"/>
        </w:rPr>
        <w:t xml:space="preserve"> “Valsts nekustamie īpašumi”,</w:t>
      </w:r>
      <w:r w:rsidR="000C7CA3" w:rsidRPr="00A33183">
        <w:rPr>
          <w:rStyle w:val="spelle"/>
          <w:b w:val="0"/>
          <w:szCs w:val="24"/>
          <w:lang w:val="lv-LV"/>
        </w:rPr>
        <w:t xml:space="preserve"> </w:t>
      </w:r>
      <w:r w:rsidR="000C7CA3" w:rsidRPr="00A33183">
        <w:rPr>
          <w:b w:val="0"/>
          <w:szCs w:val="24"/>
          <w:lang w:val="lv-LV"/>
        </w:rPr>
        <w:t>tiks nodrošināta par valsts akciju sabiedrības “Valsts nekustamie īpašumi” finanšu līdzekļiem.</w:t>
      </w:r>
    </w:p>
    <w:p w:rsidR="0046178F" w:rsidRDefault="0046178F" w:rsidP="00C75928">
      <w:pPr>
        <w:pStyle w:val="BodyText"/>
        <w:ind w:firstLine="720"/>
        <w:jc w:val="both"/>
        <w:rPr>
          <w:b w:val="0"/>
          <w:szCs w:val="24"/>
          <w:lang w:val="lv-LV"/>
        </w:rPr>
      </w:pPr>
    </w:p>
    <w:p w:rsidR="002B208E" w:rsidRPr="000A0D62" w:rsidRDefault="0046178F" w:rsidP="00C75928">
      <w:pPr>
        <w:pStyle w:val="BodyText"/>
        <w:ind w:firstLine="720"/>
        <w:jc w:val="both"/>
        <w:rPr>
          <w:b w:val="0"/>
          <w:szCs w:val="24"/>
          <w:lang w:val="lv-LV"/>
        </w:rPr>
      </w:pPr>
      <w:r>
        <w:rPr>
          <w:b w:val="0"/>
          <w:szCs w:val="24"/>
          <w:lang w:val="lv-LV"/>
        </w:rPr>
        <w:t>3</w:t>
      </w:r>
      <w:r w:rsidR="008F0CAE" w:rsidRPr="000A0D62">
        <w:rPr>
          <w:b w:val="0"/>
          <w:szCs w:val="24"/>
          <w:lang w:val="lv-LV"/>
        </w:rPr>
        <w:t>. </w:t>
      </w:r>
      <w:r w:rsidR="000A0D62" w:rsidRPr="000A0D62">
        <w:rPr>
          <w:b w:val="0"/>
          <w:szCs w:val="24"/>
          <w:lang w:val="lv-LV"/>
        </w:rPr>
        <w:t xml:space="preserve">Jautājumu par Tieslietu ministrijai budžeta programmā 07.00.00 “Nekustamā īpašuma tiesību politikas īstenošana” papildu nepieciešamo finansējumu 2016.gadam un turpmākajiem gadiem 11 702 </w:t>
      </w:r>
      <w:r w:rsidR="000A0D62" w:rsidRPr="000A0D62">
        <w:rPr>
          <w:b w:val="0"/>
          <w:i/>
          <w:iCs/>
          <w:szCs w:val="24"/>
          <w:lang w:val="lv-LV"/>
        </w:rPr>
        <w:t>euro</w:t>
      </w:r>
      <w:r w:rsidR="000A0D62" w:rsidRPr="000A0D62">
        <w:rPr>
          <w:b w:val="0"/>
          <w:szCs w:val="24"/>
          <w:lang w:val="lv-LV"/>
        </w:rPr>
        <w:t xml:space="preserve"> apmērā ik gadu, lai nodrošinātu Nekustamā īpašuma valsts kadastra informācijas sistēmā reģistrēto datu nodošanu </w:t>
      </w:r>
      <w:r w:rsidR="00EA7862">
        <w:rPr>
          <w:b w:val="0"/>
          <w:szCs w:val="24"/>
          <w:lang w:val="lv-LV"/>
        </w:rPr>
        <w:t>v</w:t>
      </w:r>
      <w:r w:rsidR="000A0D62" w:rsidRPr="000A0D62">
        <w:rPr>
          <w:b w:val="0"/>
          <w:szCs w:val="24"/>
          <w:lang w:val="lv-LV"/>
        </w:rPr>
        <w:t>alsts akciju sabiedrībai “Valsts nekustamie īpašumi” un datu nodošanas programnodrošinājuma uzturēšanu, izskatīt Ministru kabinetā likumprojekta “Par valsts budžetu 2016.gadam”</w:t>
      </w:r>
      <w:r w:rsidR="00886EFE">
        <w:rPr>
          <w:b w:val="0"/>
          <w:szCs w:val="24"/>
          <w:lang w:val="lv-LV"/>
        </w:rPr>
        <w:t xml:space="preserve"> </w:t>
      </w:r>
      <w:r w:rsidR="000A0D62" w:rsidRPr="000A0D62">
        <w:rPr>
          <w:b w:val="0"/>
          <w:szCs w:val="24"/>
          <w:lang w:val="lv-LV"/>
        </w:rPr>
        <w:t>un likumprojekta “Par vidēja termiņa budžeta ietvaru 2016., 2017. un 2018.gadam” sagatavošanas un izskatīšanas procesā kopā ar visu ministriju un citu centrālo valsts iestāžu priekšlikumiem jaunajām politikas iniciatīvām</w:t>
      </w:r>
      <w:r w:rsidR="002B208E" w:rsidRPr="000A0D62">
        <w:rPr>
          <w:rStyle w:val="spelle"/>
          <w:b w:val="0"/>
          <w:szCs w:val="24"/>
          <w:lang w:val="lv-LV"/>
        </w:rPr>
        <w:t>.</w:t>
      </w:r>
    </w:p>
    <w:p w:rsidR="002B208E" w:rsidRPr="002D376B" w:rsidRDefault="002B208E" w:rsidP="00C75928">
      <w:pPr>
        <w:pStyle w:val="BodyText"/>
        <w:ind w:firstLine="720"/>
        <w:jc w:val="both"/>
        <w:rPr>
          <w:b w:val="0"/>
          <w:szCs w:val="24"/>
          <w:lang w:val="lv-LV"/>
        </w:rPr>
      </w:pPr>
    </w:p>
    <w:p w:rsidR="0098276A" w:rsidRPr="002D376B" w:rsidRDefault="0046178F" w:rsidP="00C75928">
      <w:pPr>
        <w:pStyle w:val="BodyText"/>
        <w:ind w:firstLine="720"/>
        <w:jc w:val="both"/>
        <w:rPr>
          <w:b w:val="0"/>
          <w:szCs w:val="24"/>
          <w:lang w:val="lv-LV"/>
        </w:rPr>
      </w:pPr>
      <w:r>
        <w:rPr>
          <w:b w:val="0"/>
          <w:szCs w:val="24"/>
          <w:lang w:val="lv-LV"/>
        </w:rPr>
        <w:t>4</w:t>
      </w:r>
      <w:r w:rsidR="00A43238" w:rsidRPr="002D376B">
        <w:rPr>
          <w:b w:val="0"/>
          <w:szCs w:val="24"/>
          <w:lang w:val="lv-LV"/>
        </w:rPr>
        <w:t>. </w:t>
      </w:r>
      <w:r w:rsidR="00C75928" w:rsidRPr="002D376B">
        <w:rPr>
          <w:b w:val="0"/>
          <w:szCs w:val="24"/>
          <w:lang w:val="lv-LV"/>
        </w:rPr>
        <w:t>P</w:t>
      </w:r>
      <w:r w:rsidR="00A30242" w:rsidRPr="002D376B">
        <w:rPr>
          <w:b w:val="0"/>
          <w:szCs w:val="24"/>
          <w:lang w:val="lv-LV"/>
        </w:rPr>
        <w:t xml:space="preserve">agarināt </w:t>
      </w:r>
      <w:r w:rsidR="0098276A" w:rsidRPr="002D376B">
        <w:rPr>
          <w:b w:val="0"/>
          <w:bCs/>
          <w:szCs w:val="24"/>
          <w:lang w:val="lv-LV"/>
        </w:rPr>
        <w:t>Ministru kabineta 2013.gada 21.maija sēdes protokollēmum</w:t>
      </w:r>
      <w:r w:rsidR="00FF06E5" w:rsidRPr="002D376B">
        <w:rPr>
          <w:b w:val="0"/>
          <w:bCs/>
          <w:szCs w:val="24"/>
          <w:lang w:val="lv-LV"/>
        </w:rPr>
        <w:t>a (prot. </w:t>
      </w:r>
      <w:r w:rsidR="007F43F5" w:rsidRPr="002D376B">
        <w:rPr>
          <w:b w:val="0"/>
          <w:bCs/>
          <w:szCs w:val="24"/>
          <w:lang w:val="lv-LV"/>
        </w:rPr>
        <w:t>Nr.30 12.§) “</w:t>
      </w:r>
      <w:r w:rsidR="007F43F5" w:rsidRPr="002D376B">
        <w:rPr>
          <w:b w:val="0"/>
          <w:szCs w:val="24"/>
          <w:lang w:val="lv-LV"/>
        </w:rPr>
        <w:t>Noteikumu projekts “</w:t>
      </w:r>
      <w:r w:rsidR="0098276A" w:rsidRPr="002D376B">
        <w:rPr>
          <w:b w:val="0"/>
          <w:szCs w:val="24"/>
          <w:lang w:val="lv-LV"/>
        </w:rPr>
        <w:t>Grozījumi Ministru kabineta 2011.gad</w:t>
      </w:r>
      <w:r w:rsidR="007F43F5" w:rsidRPr="002D376B">
        <w:rPr>
          <w:b w:val="0"/>
          <w:szCs w:val="24"/>
          <w:lang w:val="lv-LV"/>
        </w:rPr>
        <w:t>a 6.decembra noteikumos Nr.934 “</w:t>
      </w:r>
      <w:r w:rsidR="0098276A" w:rsidRPr="002D376B">
        <w:rPr>
          <w:b w:val="0"/>
          <w:szCs w:val="24"/>
          <w:lang w:val="lv-LV"/>
        </w:rPr>
        <w:t>Noteikumi par valsts nekustamā īpašuma pārva</w:t>
      </w:r>
      <w:r w:rsidR="007F43F5" w:rsidRPr="002D376B">
        <w:rPr>
          <w:b w:val="0"/>
          <w:szCs w:val="24"/>
          <w:lang w:val="lv-LV"/>
        </w:rPr>
        <w:t>ldīšanas principiem un kārtību””</w:t>
      </w:r>
      <w:r w:rsidR="00D316B9" w:rsidRPr="002D376B">
        <w:rPr>
          <w:b w:val="0"/>
          <w:szCs w:val="24"/>
          <w:lang w:val="lv-LV"/>
        </w:rPr>
        <w:t xml:space="preserve"> </w:t>
      </w:r>
      <w:r w:rsidR="0098276A" w:rsidRPr="002D376B">
        <w:rPr>
          <w:b w:val="0"/>
          <w:bCs/>
          <w:szCs w:val="24"/>
          <w:lang w:val="lv-LV"/>
        </w:rPr>
        <w:t>3</w:t>
      </w:r>
      <w:r w:rsidR="00BC18B4" w:rsidRPr="002D376B">
        <w:rPr>
          <w:b w:val="0"/>
          <w:bCs/>
          <w:szCs w:val="24"/>
          <w:lang w:val="lv-LV"/>
        </w:rPr>
        <w:t>.p</w:t>
      </w:r>
      <w:r w:rsidR="00A30242" w:rsidRPr="002D376B">
        <w:rPr>
          <w:b w:val="0"/>
          <w:szCs w:val="24"/>
          <w:lang w:val="lv-LV"/>
        </w:rPr>
        <w:t>unktā dotā uzdevuma izpildes termiņu līdz 201</w:t>
      </w:r>
      <w:r w:rsidR="0098276A" w:rsidRPr="002D376B">
        <w:rPr>
          <w:b w:val="0"/>
          <w:szCs w:val="24"/>
          <w:lang w:val="lv-LV"/>
        </w:rPr>
        <w:t>5</w:t>
      </w:r>
      <w:r w:rsidR="00A30242" w:rsidRPr="002D376B">
        <w:rPr>
          <w:b w:val="0"/>
          <w:szCs w:val="24"/>
          <w:lang w:val="lv-LV"/>
        </w:rPr>
        <w:t>.gada</w:t>
      </w:r>
      <w:r w:rsidR="008F0CAE" w:rsidRPr="002D376B">
        <w:rPr>
          <w:b w:val="0"/>
          <w:szCs w:val="24"/>
          <w:lang w:val="lv-LV"/>
        </w:rPr>
        <w:t xml:space="preserve"> 31</w:t>
      </w:r>
      <w:r w:rsidR="00A30242" w:rsidRPr="002D376B">
        <w:rPr>
          <w:b w:val="0"/>
          <w:szCs w:val="24"/>
          <w:lang w:val="lv-LV"/>
        </w:rPr>
        <w:t>.</w:t>
      </w:r>
      <w:r w:rsidR="008F0CAE" w:rsidRPr="002D376B">
        <w:rPr>
          <w:b w:val="0"/>
          <w:szCs w:val="24"/>
          <w:lang w:val="lv-LV"/>
        </w:rPr>
        <w:t>decembrim</w:t>
      </w:r>
      <w:r w:rsidR="0098276A" w:rsidRPr="002D376B">
        <w:rPr>
          <w:b w:val="0"/>
          <w:szCs w:val="24"/>
          <w:lang w:val="lv-LV"/>
        </w:rPr>
        <w:t xml:space="preserve"> un </w:t>
      </w:r>
      <w:r w:rsidR="00C75928" w:rsidRPr="002D376B">
        <w:rPr>
          <w:b w:val="0"/>
          <w:bCs/>
          <w:szCs w:val="24"/>
          <w:lang w:val="lv-LV"/>
        </w:rPr>
        <w:t>4.</w:t>
      </w:r>
      <w:r w:rsidR="0098276A" w:rsidRPr="002D376B">
        <w:rPr>
          <w:b w:val="0"/>
          <w:bCs/>
          <w:szCs w:val="24"/>
          <w:lang w:val="lv-LV"/>
        </w:rPr>
        <w:t>p</w:t>
      </w:r>
      <w:r w:rsidR="0098276A" w:rsidRPr="002D376B">
        <w:rPr>
          <w:b w:val="0"/>
          <w:szCs w:val="24"/>
          <w:lang w:val="lv-LV"/>
        </w:rPr>
        <w:t>unktā dotā uzdev</w:t>
      </w:r>
      <w:r w:rsidR="008F0CAE" w:rsidRPr="002D376B">
        <w:rPr>
          <w:b w:val="0"/>
          <w:szCs w:val="24"/>
          <w:lang w:val="lv-LV"/>
        </w:rPr>
        <w:t xml:space="preserve">uma izpildes termiņu līdz 2016.gada </w:t>
      </w:r>
      <w:r w:rsidR="00C75928" w:rsidRPr="002D376B">
        <w:rPr>
          <w:b w:val="0"/>
          <w:szCs w:val="24"/>
          <w:lang w:val="lv-LV"/>
        </w:rPr>
        <w:t>1.</w:t>
      </w:r>
      <w:r w:rsidR="008F0CAE" w:rsidRPr="002D376B">
        <w:rPr>
          <w:b w:val="0"/>
          <w:szCs w:val="24"/>
          <w:lang w:val="lv-LV"/>
        </w:rPr>
        <w:t>jūlijam</w:t>
      </w:r>
      <w:r w:rsidR="0098276A" w:rsidRPr="002D376B">
        <w:rPr>
          <w:b w:val="0"/>
          <w:szCs w:val="24"/>
          <w:lang w:val="lv-LV"/>
        </w:rPr>
        <w:t>.</w:t>
      </w:r>
    </w:p>
    <w:p w:rsidR="00F60CB1" w:rsidRPr="002D376B" w:rsidRDefault="00F60CB1" w:rsidP="00250103">
      <w:pPr>
        <w:jc w:val="both"/>
        <w:rPr>
          <w:rFonts w:eastAsia="Calibri"/>
          <w:lang w:val="lv-LV" w:eastAsia="lv-LV"/>
        </w:rPr>
      </w:pPr>
    </w:p>
    <w:p w:rsidR="00622501" w:rsidRPr="002D376B" w:rsidRDefault="00D41937" w:rsidP="00250103">
      <w:pPr>
        <w:jc w:val="both"/>
        <w:rPr>
          <w:lang w:val="lv-LV"/>
        </w:rPr>
      </w:pPr>
      <w:r w:rsidRPr="002D376B">
        <w:rPr>
          <w:lang w:val="lv-LV"/>
        </w:rPr>
        <w:t>Ministru prezidente</w:t>
      </w:r>
      <w:r w:rsidR="00622501" w:rsidRPr="002D376B">
        <w:rPr>
          <w:lang w:val="lv-LV"/>
        </w:rPr>
        <w:tab/>
      </w:r>
      <w:r w:rsidR="00622501" w:rsidRPr="002D376B">
        <w:rPr>
          <w:lang w:val="lv-LV"/>
        </w:rPr>
        <w:tab/>
      </w:r>
      <w:r w:rsidR="00622501" w:rsidRPr="002D376B">
        <w:rPr>
          <w:lang w:val="lv-LV"/>
        </w:rPr>
        <w:tab/>
      </w:r>
      <w:r w:rsidR="00622501" w:rsidRPr="002D376B">
        <w:rPr>
          <w:lang w:val="lv-LV"/>
        </w:rPr>
        <w:tab/>
      </w:r>
      <w:r w:rsidR="00622501" w:rsidRPr="002D376B">
        <w:rPr>
          <w:lang w:val="lv-LV"/>
        </w:rPr>
        <w:tab/>
      </w:r>
      <w:r w:rsidR="00622501" w:rsidRPr="002D376B">
        <w:rPr>
          <w:lang w:val="lv-LV"/>
        </w:rPr>
        <w:tab/>
      </w:r>
      <w:r w:rsidR="00622501" w:rsidRPr="002D376B">
        <w:rPr>
          <w:lang w:val="lv-LV"/>
        </w:rPr>
        <w:tab/>
      </w:r>
      <w:r w:rsidR="00607BBD" w:rsidRPr="002D376B">
        <w:rPr>
          <w:lang w:val="lv-LV"/>
        </w:rPr>
        <w:tab/>
        <w:t xml:space="preserve">        </w:t>
      </w:r>
      <w:r w:rsidRPr="002D376B">
        <w:rPr>
          <w:lang w:val="lv-LV"/>
        </w:rPr>
        <w:t>L.Straujuma</w:t>
      </w:r>
    </w:p>
    <w:p w:rsidR="00F60CB1" w:rsidRPr="002D376B" w:rsidRDefault="00F60CB1" w:rsidP="00250103">
      <w:pPr>
        <w:jc w:val="both"/>
        <w:rPr>
          <w:rFonts w:eastAsia="Calibri"/>
          <w:lang w:val="lv-LV" w:eastAsia="lv-LV"/>
        </w:rPr>
      </w:pPr>
    </w:p>
    <w:p w:rsidR="0077618D" w:rsidRPr="002D376B" w:rsidRDefault="00622501" w:rsidP="00250103">
      <w:pPr>
        <w:pStyle w:val="Heading1"/>
        <w:rPr>
          <w:rFonts w:ascii="Times New Roman" w:hAnsi="Times New Roman"/>
          <w:b w:val="0"/>
          <w:color w:val="2A2A2A"/>
          <w:sz w:val="24"/>
          <w:szCs w:val="24"/>
          <w:lang w:val="lv-LV"/>
        </w:rPr>
      </w:pPr>
      <w:r w:rsidRPr="002D376B">
        <w:rPr>
          <w:rFonts w:ascii="Times New Roman" w:hAnsi="Times New Roman"/>
          <w:b w:val="0"/>
          <w:sz w:val="24"/>
          <w:szCs w:val="24"/>
          <w:lang w:val="lv-LV"/>
        </w:rPr>
        <w:t>Valsts kancelejas direktore</w:t>
      </w:r>
      <w:r w:rsidRPr="002D376B">
        <w:rPr>
          <w:rFonts w:ascii="Times New Roman" w:hAnsi="Times New Roman"/>
          <w:b w:val="0"/>
          <w:sz w:val="24"/>
          <w:szCs w:val="24"/>
          <w:lang w:val="lv-LV"/>
        </w:rPr>
        <w:tab/>
      </w:r>
      <w:r w:rsidRPr="002D376B">
        <w:rPr>
          <w:rFonts w:ascii="Times New Roman" w:hAnsi="Times New Roman"/>
          <w:b w:val="0"/>
          <w:sz w:val="24"/>
          <w:szCs w:val="24"/>
          <w:lang w:val="lv-LV"/>
        </w:rPr>
        <w:tab/>
      </w:r>
      <w:r w:rsidRPr="002D376B">
        <w:rPr>
          <w:rFonts w:ascii="Times New Roman" w:hAnsi="Times New Roman"/>
          <w:b w:val="0"/>
          <w:sz w:val="24"/>
          <w:szCs w:val="24"/>
          <w:lang w:val="lv-LV"/>
        </w:rPr>
        <w:tab/>
      </w:r>
      <w:r w:rsidRPr="002D376B">
        <w:rPr>
          <w:rFonts w:ascii="Times New Roman" w:hAnsi="Times New Roman"/>
          <w:b w:val="0"/>
          <w:sz w:val="24"/>
          <w:szCs w:val="24"/>
          <w:lang w:val="lv-LV"/>
        </w:rPr>
        <w:tab/>
      </w:r>
      <w:r w:rsidRPr="002D376B">
        <w:rPr>
          <w:rFonts w:ascii="Times New Roman" w:hAnsi="Times New Roman"/>
          <w:b w:val="0"/>
          <w:sz w:val="24"/>
          <w:szCs w:val="24"/>
          <w:lang w:val="lv-LV"/>
        </w:rPr>
        <w:tab/>
      </w:r>
      <w:r w:rsidRPr="002D376B">
        <w:rPr>
          <w:rFonts w:ascii="Times New Roman" w:hAnsi="Times New Roman"/>
          <w:b w:val="0"/>
          <w:sz w:val="24"/>
          <w:szCs w:val="24"/>
          <w:lang w:val="lv-LV"/>
        </w:rPr>
        <w:tab/>
      </w:r>
      <w:r w:rsidR="00607BBD" w:rsidRPr="002D376B">
        <w:rPr>
          <w:rFonts w:ascii="Times New Roman" w:hAnsi="Times New Roman"/>
          <w:b w:val="0"/>
          <w:sz w:val="24"/>
          <w:szCs w:val="24"/>
          <w:lang w:val="lv-LV"/>
        </w:rPr>
        <w:tab/>
        <w:t xml:space="preserve">         </w:t>
      </w:r>
      <w:r w:rsidR="00EF5F89" w:rsidRPr="002D376B">
        <w:rPr>
          <w:rFonts w:ascii="Times New Roman" w:hAnsi="Times New Roman"/>
          <w:b w:val="0"/>
          <w:color w:val="2A2A2A"/>
          <w:sz w:val="24"/>
          <w:szCs w:val="24"/>
          <w:lang w:val="lv-LV"/>
        </w:rPr>
        <w:t>E.</w:t>
      </w:r>
      <w:r w:rsidR="0077618D" w:rsidRPr="002D376B">
        <w:rPr>
          <w:rFonts w:ascii="Times New Roman" w:hAnsi="Times New Roman"/>
          <w:b w:val="0"/>
          <w:color w:val="2A2A2A"/>
          <w:sz w:val="24"/>
          <w:szCs w:val="24"/>
          <w:lang w:val="lv-LV"/>
        </w:rPr>
        <w:t>Dreimane</w:t>
      </w:r>
    </w:p>
    <w:p w:rsidR="00FE330E" w:rsidRPr="002D376B" w:rsidRDefault="00FE330E" w:rsidP="00250103">
      <w:pPr>
        <w:tabs>
          <w:tab w:val="left" w:pos="360"/>
        </w:tabs>
        <w:jc w:val="both"/>
        <w:rPr>
          <w:rFonts w:eastAsia="Calibri"/>
          <w:lang w:val="lv-LV" w:eastAsia="lv-LV"/>
        </w:rPr>
      </w:pPr>
    </w:p>
    <w:p w:rsidR="00A43238" w:rsidRPr="002D376B" w:rsidRDefault="00C93FD6" w:rsidP="00492305">
      <w:pPr>
        <w:tabs>
          <w:tab w:val="left" w:pos="360"/>
        </w:tabs>
        <w:jc w:val="both"/>
        <w:rPr>
          <w:rFonts w:eastAsia="Calibri"/>
          <w:lang w:val="lv-LV" w:eastAsia="lv-LV"/>
        </w:rPr>
      </w:pPr>
      <w:r w:rsidRPr="002D376B">
        <w:rPr>
          <w:rFonts w:eastAsia="Calibri"/>
          <w:lang w:val="lv-LV" w:eastAsia="lv-LV"/>
        </w:rPr>
        <w:t xml:space="preserve">Finanšu </w:t>
      </w:r>
      <w:r w:rsidR="00865ADA" w:rsidRPr="002D376B">
        <w:rPr>
          <w:rFonts w:eastAsia="Calibri"/>
          <w:lang w:val="lv-LV" w:eastAsia="lv-LV"/>
        </w:rPr>
        <w:t>ministrs</w:t>
      </w:r>
      <w:r w:rsidR="00865ADA" w:rsidRPr="002D376B">
        <w:rPr>
          <w:rFonts w:eastAsia="Calibri"/>
          <w:lang w:val="lv-LV" w:eastAsia="lv-LV"/>
        </w:rPr>
        <w:tab/>
      </w:r>
      <w:r w:rsidR="00865ADA" w:rsidRPr="002D376B">
        <w:rPr>
          <w:rFonts w:eastAsia="Calibri"/>
          <w:lang w:val="lv-LV" w:eastAsia="lv-LV"/>
        </w:rPr>
        <w:tab/>
      </w:r>
      <w:r w:rsidR="00865ADA" w:rsidRPr="002D376B">
        <w:rPr>
          <w:rFonts w:eastAsia="Calibri"/>
          <w:lang w:val="lv-LV" w:eastAsia="lv-LV"/>
        </w:rPr>
        <w:tab/>
      </w:r>
      <w:r w:rsidR="00865ADA" w:rsidRPr="002D376B">
        <w:rPr>
          <w:rFonts w:eastAsia="Calibri"/>
          <w:lang w:val="lv-LV" w:eastAsia="lv-LV"/>
        </w:rPr>
        <w:tab/>
      </w:r>
      <w:r w:rsidR="00865ADA" w:rsidRPr="002D376B">
        <w:rPr>
          <w:rFonts w:eastAsia="Calibri"/>
          <w:lang w:val="lv-LV" w:eastAsia="lv-LV"/>
        </w:rPr>
        <w:tab/>
      </w:r>
      <w:r w:rsidR="00865ADA" w:rsidRPr="002D376B">
        <w:rPr>
          <w:rFonts w:eastAsia="Calibri"/>
          <w:lang w:val="lv-LV" w:eastAsia="lv-LV"/>
        </w:rPr>
        <w:tab/>
      </w:r>
      <w:r w:rsidR="00865ADA" w:rsidRPr="002D376B">
        <w:rPr>
          <w:rFonts w:eastAsia="Calibri"/>
          <w:lang w:val="lv-LV" w:eastAsia="lv-LV"/>
        </w:rPr>
        <w:tab/>
      </w:r>
      <w:r w:rsidR="00A228EB" w:rsidRPr="002D376B">
        <w:rPr>
          <w:rFonts w:eastAsia="Calibri"/>
          <w:lang w:val="lv-LV" w:eastAsia="lv-LV"/>
        </w:rPr>
        <w:tab/>
      </w:r>
      <w:r w:rsidR="00C75928" w:rsidRPr="002D376B">
        <w:rPr>
          <w:rFonts w:eastAsia="Calibri"/>
          <w:lang w:val="lv-LV" w:eastAsia="lv-LV"/>
        </w:rPr>
        <w:t xml:space="preserve">        </w:t>
      </w:r>
      <w:r w:rsidR="008F0CAE" w:rsidRPr="002D376B">
        <w:rPr>
          <w:rFonts w:eastAsia="Calibri"/>
          <w:lang w:val="lv-LV" w:eastAsia="lv-LV"/>
        </w:rPr>
        <w:t xml:space="preserve"> </w:t>
      </w:r>
      <w:r w:rsidR="00C75928" w:rsidRPr="002D376B">
        <w:rPr>
          <w:rFonts w:eastAsia="Calibri"/>
          <w:lang w:val="lv-LV" w:eastAsia="lv-LV"/>
        </w:rPr>
        <w:t xml:space="preserve">    </w:t>
      </w:r>
      <w:r w:rsidR="00607BBD" w:rsidRPr="002D376B">
        <w:rPr>
          <w:rFonts w:eastAsia="Calibri"/>
          <w:lang w:val="lv-LV" w:eastAsia="lv-LV"/>
        </w:rPr>
        <w:t xml:space="preserve">  </w:t>
      </w:r>
      <w:r w:rsidR="00C75928" w:rsidRPr="002D376B">
        <w:rPr>
          <w:rFonts w:eastAsia="Calibri"/>
          <w:lang w:val="lv-LV" w:eastAsia="lv-LV"/>
        </w:rPr>
        <w:t xml:space="preserve">  </w:t>
      </w:r>
      <w:r w:rsidR="008F0CAE" w:rsidRPr="002D376B">
        <w:rPr>
          <w:lang w:val="lv-LV"/>
        </w:rPr>
        <w:t>J.Reirs</w:t>
      </w:r>
    </w:p>
    <w:p w:rsidR="00492305" w:rsidRPr="002D376B" w:rsidRDefault="00492305" w:rsidP="00EF5F89">
      <w:pPr>
        <w:ind w:right="-109"/>
        <w:rPr>
          <w:lang w:val="lv-LV"/>
        </w:rPr>
      </w:pPr>
    </w:p>
    <w:p w:rsidR="00EF5F89" w:rsidRPr="008F0CAE" w:rsidRDefault="00886EFE" w:rsidP="00EF5F89">
      <w:pPr>
        <w:ind w:right="-109"/>
        <w:rPr>
          <w:sz w:val="20"/>
          <w:szCs w:val="20"/>
          <w:lang w:val="lv-LV"/>
        </w:rPr>
      </w:pPr>
      <w:r>
        <w:rPr>
          <w:sz w:val="20"/>
          <w:szCs w:val="20"/>
          <w:lang w:val="lv-LV"/>
        </w:rPr>
        <w:t>30</w:t>
      </w:r>
      <w:r w:rsidR="006F44C7">
        <w:rPr>
          <w:sz w:val="20"/>
          <w:szCs w:val="20"/>
          <w:lang w:val="lv-LV"/>
        </w:rPr>
        <w:t>.12</w:t>
      </w:r>
      <w:r w:rsidR="0098276A" w:rsidRPr="008F0CAE">
        <w:rPr>
          <w:sz w:val="20"/>
          <w:szCs w:val="20"/>
          <w:lang w:val="lv-LV"/>
        </w:rPr>
        <w:t>.2014</w:t>
      </w:r>
      <w:r w:rsidR="00563DFD" w:rsidRPr="008F0CAE">
        <w:rPr>
          <w:sz w:val="20"/>
          <w:szCs w:val="20"/>
          <w:lang w:val="lv-LV"/>
        </w:rPr>
        <w:t>.</w:t>
      </w:r>
      <w:r w:rsidR="0098276A" w:rsidRPr="008F0CAE">
        <w:rPr>
          <w:sz w:val="20"/>
          <w:szCs w:val="20"/>
          <w:lang w:val="lv-LV"/>
        </w:rPr>
        <w:t xml:space="preserve"> </w:t>
      </w:r>
      <w:r w:rsidR="00D7282F" w:rsidRPr="008F0CAE">
        <w:rPr>
          <w:sz w:val="20"/>
          <w:szCs w:val="20"/>
          <w:lang w:val="lv-LV"/>
        </w:rPr>
        <w:t xml:space="preserve"> </w:t>
      </w:r>
      <w:r>
        <w:rPr>
          <w:sz w:val="20"/>
          <w:szCs w:val="20"/>
          <w:lang w:val="lv-LV"/>
        </w:rPr>
        <w:t>9:05</w:t>
      </w:r>
      <w:bookmarkStart w:id="0" w:name="_GoBack"/>
      <w:bookmarkEnd w:id="0"/>
    </w:p>
    <w:p w:rsidR="00C75928" w:rsidRPr="008F0CAE" w:rsidRDefault="00C75928" w:rsidP="007B5462">
      <w:pPr>
        <w:rPr>
          <w:sz w:val="20"/>
          <w:szCs w:val="20"/>
          <w:lang w:val="lv-LV"/>
        </w:rPr>
      </w:pPr>
      <w:r w:rsidRPr="008F0CAE">
        <w:rPr>
          <w:sz w:val="20"/>
          <w:szCs w:val="20"/>
          <w:lang w:val="lv-LV"/>
        </w:rPr>
        <w:fldChar w:fldCharType="begin"/>
      </w:r>
      <w:r w:rsidRPr="008F0CAE">
        <w:rPr>
          <w:sz w:val="20"/>
          <w:szCs w:val="20"/>
          <w:lang w:val="lv-LV"/>
        </w:rPr>
        <w:instrText xml:space="preserve"> NUMWORDS   \* MERGEFORMAT </w:instrText>
      </w:r>
      <w:r w:rsidRPr="008F0CAE">
        <w:rPr>
          <w:sz w:val="20"/>
          <w:szCs w:val="20"/>
          <w:lang w:val="lv-LV"/>
        </w:rPr>
        <w:fldChar w:fldCharType="separate"/>
      </w:r>
      <w:r w:rsidR="00886EFE">
        <w:rPr>
          <w:noProof/>
          <w:sz w:val="20"/>
          <w:szCs w:val="20"/>
          <w:lang w:val="lv-LV"/>
        </w:rPr>
        <w:t>254</w:t>
      </w:r>
      <w:r w:rsidRPr="008F0CAE">
        <w:rPr>
          <w:sz w:val="20"/>
          <w:szCs w:val="20"/>
          <w:lang w:val="lv-LV"/>
        </w:rPr>
        <w:fldChar w:fldCharType="end"/>
      </w:r>
    </w:p>
    <w:p w:rsidR="00C0331F" w:rsidRPr="008F0CAE" w:rsidRDefault="00C0331F" w:rsidP="00C0331F">
      <w:pPr>
        <w:rPr>
          <w:sz w:val="20"/>
          <w:szCs w:val="20"/>
          <w:lang w:val="lv-LV"/>
        </w:rPr>
      </w:pPr>
      <w:r w:rsidRPr="008F0CAE">
        <w:rPr>
          <w:sz w:val="20"/>
          <w:szCs w:val="20"/>
          <w:lang w:val="lv-LV"/>
        </w:rPr>
        <w:t>I.Bērziņa</w:t>
      </w:r>
    </w:p>
    <w:p w:rsidR="00C0331F" w:rsidRPr="008F0CAE" w:rsidRDefault="00C0331F" w:rsidP="007B5462">
      <w:pPr>
        <w:rPr>
          <w:szCs w:val="28"/>
          <w:lang w:val="lv-LV"/>
        </w:rPr>
      </w:pPr>
      <w:r w:rsidRPr="008F0CAE">
        <w:rPr>
          <w:sz w:val="20"/>
          <w:szCs w:val="20"/>
          <w:lang w:val="lv-LV"/>
        </w:rPr>
        <w:t>67083947, Inga.Berzina@fm.gov.lv</w:t>
      </w:r>
    </w:p>
    <w:sectPr w:rsidR="00C0331F" w:rsidRPr="008F0CAE" w:rsidSect="00C75928">
      <w:headerReference w:type="default" r:id="rId8"/>
      <w:footerReference w:type="default" r:id="rId9"/>
      <w:headerReference w:type="first" r:id="rId10"/>
      <w:footerReference w:type="first" r:id="rId11"/>
      <w:pgSz w:w="11909" w:h="16834"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12D" w:rsidRDefault="005B512D" w:rsidP="003E22C1">
      <w:r>
        <w:separator/>
      </w:r>
    </w:p>
  </w:endnote>
  <w:endnote w:type="continuationSeparator" w:id="0">
    <w:p w:rsidR="005B512D" w:rsidRDefault="005B512D"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89" w:rsidRPr="00563DFD" w:rsidRDefault="00FE7406" w:rsidP="00EF5F89">
    <w:pPr>
      <w:jc w:val="both"/>
      <w:rPr>
        <w:noProof/>
        <w:sz w:val="16"/>
        <w:szCs w:val="16"/>
        <w:lang w:val="fr-FR"/>
      </w:rPr>
    </w:pPr>
    <w:r w:rsidRPr="00CC4EF4">
      <w:rPr>
        <w:noProof/>
        <w:sz w:val="16"/>
        <w:szCs w:val="16"/>
      </w:rPr>
      <w:fldChar w:fldCharType="begin"/>
    </w:r>
    <w:r w:rsidR="00EF5F89" w:rsidRPr="00563DFD">
      <w:rPr>
        <w:noProof/>
        <w:sz w:val="16"/>
        <w:szCs w:val="16"/>
        <w:lang w:val="fr-FR"/>
      </w:rPr>
      <w:instrText xml:space="preserve"> FILENAME </w:instrText>
    </w:r>
    <w:r w:rsidRPr="00CC4EF4">
      <w:rPr>
        <w:noProof/>
        <w:sz w:val="16"/>
        <w:szCs w:val="16"/>
      </w:rPr>
      <w:fldChar w:fldCharType="separate"/>
    </w:r>
    <w:r w:rsidR="00A43238" w:rsidRPr="00563DFD">
      <w:rPr>
        <w:noProof/>
        <w:sz w:val="16"/>
        <w:szCs w:val="16"/>
        <w:lang w:val="fr-FR"/>
      </w:rPr>
      <w:t>FMProt_260514_Groz934</w:t>
    </w:r>
    <w:r w:rsidRPr="00CC4EF4">
      <w:rPr>
        <w:noProof/>
        <w:sz w:val="16"/>
        <w:szCs w:val="16"/>
      </w:rPr>
      <w:fldChar w:fldCharType="end"/>
    </w:r>
    <w:r w:rsidR="00EF5F89" w:rsidRPr="00563DFD">
      <w:rPr>
        <w:noProof/>
        <w:sz w:val="16"/>
        <w:szCs w:val="16"/>
        <w:lang w:val="fr-FR"/>
      </w:rPr>
      <w:t>; Ministru kabineta sēdes protokollēmuma projekts “Par Ministru kabineta 2013.gada 29.oktobra sēdes protokollēmuma (prot. Nr.56 37.§)  „Informatīvais ziņojums „Par optimālu prokuratūras iestāžu izvietošanu darbam piemērotās telpās Rīgā””  4. punktā dotā uzdevuma izpildes termiņa pagarināšanu”.</w:t>
    </w:r>
  </w:p>
  <w:p w:rsidR="00BC18B4" w:rsidRPr="00563DFD" w:rsidRDefault="00BC18B4" w:rsidP="00EF5F89">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Pr="00C75928" w:rsidRDefault="00C75928" w:rsidP="00C75928">
    <w:pPr>
      <w:pStyle w:val="Footer"/>
      <w:tabs>
        <w:tab w:val="clear" w:pos="4153"/>
        <w:tab w:val="clear" w:pos="8306"/>
      </w:tabs>
      <w:jc w:val="both"/>
      <w:rPr>
        <w:sz w:val="20"/>
        <w:szCs w:val="20"/>
        <w:lang w:val="lv-LV"/>
      </w:rPr>
    </w:pPr>
    <w:r w:rsidRPr="00C75928">
      <w:rPr>
        <w:sz w:val="20"/>
        <w:szCs w:val="20"/>
      </w:rPr>
      <w:t>F</w:t>
    </w:r>
    <w:r w:rsidR="00886EFE">
      <w:rPr>
        <w:sz w:val="20"/>
        <w:szCs w:val="20"/>
      </w:rPr>
      <w:t>MProt_30</w:t>
    </w:r>
    <w:r w:rsidR="006F44C7">
      <w:rPr>
        <w:sz w:val="20"/>
        <w:szCs w:val="20"/>
      </w:rPr>
      <w:t>12</w:t>
    </w:r>
    <w:r>
      <w:rPr>
        <w:sz w:val="20"/>
        <w:szCs w:val="20"/>
      </w:rPr>
      <w:t>14</w:t>
    </w:r>
    <w:r w:rsidRPr="00C75928">
      <w:rPr>
        <w:sz w:val="20"/>
        <w:szCs w:val="20"/>
      </w:rPr>
      <w:t>_Groz934</w:t>
    </w:r>
    <w:r w:rsidRPr="00C75928">
      <w:rPr>
        <w:sz w:val="20"/>
        <w:szCs w:val="20"/>
        <w:lang w:val="lv-LV"/>
      </w:rPr>
      <w:t>; Noteikumu projekts “Grozījumi Ministru kabineta 2011.gada 6.decembra noteikumos Nr.934 “Noteikumi par valsts nekustamā īpašuma pārvaldīšanas principiem un kārtību””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12D" w:rsidRDefault="005B512D" w:rsidP="003E22C1">
      <w:r>
        <w:separator/>
      </w:r>
    </w:p>
  </w:footnote>
  <w:footnote w:type="continuationSeparator" w:id="0">
    <w:p w:rsidR="005B512D" w:rsidRDefault="005B512D" w:rsidP="003E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Default="00D21689">
    <w:pPr>
      <w:pStyle w:val="Header"/>
      <w:jc w:val="center"/>
    </w:pPr>
    <w:r>
      <w:fldChar w:fldCharType="begin"/>
    </w:r>
    <w:r>
      <w:instrText xml:space="preserve"> PAGE   \* MERGEFORMAT </w:instrText>
    </w:r>
    <w:r>
      <w:fldChar w:fldCharType="separate"/>
    </w:r>
    <w:r w:rsidR="00886EFE">
      <w:rPr>
        <w:noProof/>
      </w:rPr>
      <w:t>2</w:t>
    </w:r>
    <w:r>
      <w:rPr>
        <w:noProof/>
      </w:rPr>
      <w:fldChar w:fldCharType="end"/>
    </w:r>
  </w:p>
  <w:p w:rsidR="00BC18B4" w:rsidRDefault="00BC1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Pr="00A228EB" w:rsidRDefault="00BC18B4"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84C2DF0"/>
    <w:multiLevelType w:val="hybridMultilevel"/>
    <w:tmpl w:val="37F2D0F2"/>
    <w:lvl w:ilvl="0" w:tplc="5DAAAB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2">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503A7FFB"/>
    <w:multiLevelType w:val="hybridMultilevel"/>
    <w:tmpl w:val="10E68686"/>
    <w:lvl w:ilvl="0" w:tplc="47E45304">
      <w:start w:val="1"/>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9">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2">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6"/>
  </w:num>
  <w:num w:numId="2">
    <w:abstractNumId w:val="0"/>
  </w:num>
  <w:num w:numId="3">
    <w:abstractNumId w:val="31"/>
  </w:num>
  <w:num w:numId="4">
    <w:abstractNumId w:val="30"/>
  </w:num>
  <w:num w:numId="5">
    <w:abstractNumId w:val="1"/>
  </w:num>
  <w:num w:numId="6">
    <w:abstractNumId w:val="5"/>
  </w:num>
  <w:num w:numId="7">
    <w:abstractNumId w:val="34"/>
  </w:num>
  <w:num w:numId="8">
    <w:abstractNumId w:val="7"/>
  </w:num>
  <w:num w:numId="9">
    <w:abstractNumId w:val="29"/>
  </w:num>
  <w:num w:numId="10">
    <w:abstractNumId w:val="4"/>
  </w:num>
  <w:num w:numId="11">
    <w:abstractNumId w:val="3"/>
  </w:num>
  <w:num w:numId="12">
    <w:abstractNumId w:val="8"/>
  </w:num>
  <w:num w:numId="13">
    <w:abstractNumId w:val="17"/>
  </w:num>
  <w:num w:numId="14">
    <w:abstractNumId w:val="20"/>
  </w:num>
  <w:num w:numId="15">
    <w:abstractNumId w:val="27"/>
  </w:num>
  <w:num w:numId="16">
    <w:abstractNumId w:val="32"/>
  </w:num>
  <w:num w:numId="17">
    <w:abstractNumId w:val="2"/>
  </w:num>
  <w:num w:numId="18">
    <w:abstractNumId w:val="15"/>
  </w:num>
  <w:num w:numId="19">
    <w:abstractNumId w:val="9"/>
  </w:num>
  <w:num w:numId="20">
    <w:abstractNumId w:val="6"/>
  </w:num>
  <w:num w:numId="21">
    <w:abstractNumId w:val="12"/>
  </w:num>
  <w:num w:numId="22">
    <w:abstractNumId w:val="13"/>
  </w:num>
  <w:num w:numId="23">
    <w:abstractNumId w:val="14"/>
  </w:num>
  <w:num w:numId="24">
    <w:abstractNumId w:val="24"/>
  </w:num>
  <w:num w:numId="25">
    <w:abstractNumId w:val="21"/>
  </w:num>
  <w:num w:numId="26">
    <w:abstractNumId w:val="19"/>
  </w:num>
  <w:num w:numId="27">
    <w:abstractNumId w:val="28"/>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11"/>
  </w:num>
  <w:num w:numId="33">
    <w:abstractNumId w:val="3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D6"/>
    <w:rsid w:val="00001590"/>
    <w:rsid w:val="000029C1"/>
    <w:rsid w:val="00003341"/>
    <w:rsid w:val="000064AC"/>
    <w:rsid w:val="000108FF"/>
    <w:rsid w:val="00012D80"/>
    <w:rsid w:val="000134E2"/>
    <w:rsid w:val="0001362B"/>
    <w:rsid w:val="000152B7"/>
    <w:rsid w:val="00016440"/>
    <w:rsid w:val="00020C68"/>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902BE"/>
    <w:rsid w:val="000928BE"/>
    <w:rsid w:val="000928D1"/>
    <w:rsid w:val="000931BD"/>
    <w:rsid w:val="0009346B"/>
    <w:rsid w:val="000953E9"/>
    <w:rsid w:val="000A0B7E"/>
    <w:rsid w:val="000A0D62"/>
    <w:rsid w:val="000A1CAE"/>
    <w:rsid w:val="000A6042"/>
    <w:rsid w:val="000A680F"/>
    <w:rsid w:val="000A756A"/>
    <w:rsid w:val="000B01CD"/>
    <w:rsid w:val="000B1A6E"/>
    <w:rsid w:val="000B271D"/>
    <w:rsid w:val="000B2D40"/>
    <w:rsid w:val="000B4572"/>
    <w:rsid w:val="000B5287"/>
    <w:rsid w:val="000C1861"/>
    <w:rsid w:val="000C27B3"/>
    <w:rsid w:val="000C54BC"/>
    <w:rsid w:val="000C5782"/>
    <w:rsid w:val="000C777B"/>
    <w:rsid w:val="000C7CA3"/>
    <w:rsid w:val="000D2EA9"/>
    <w:rsid w:val="000D420B"/>
    <w:rsid w:val="000D60D6"/>
    <w:rsid w:val="000D76C4"/>
    <w:rsid w:val="000E02AD"/>
    <w:rsid w:val="000E1123"/>
    <w:rsid w:val="000E1FAF"/>
    <w:rsid w:val="000E2974"/>
    <w:rsid w:val="000E67C1"/>
    <w:rsid w:val="000E69D8"/>
    <w:rsid w:val="000E79AF"/>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FC"/>
    <w:rsid w:val="00123D39"/>
    <w:rsid w:val="00124966"/>
    <w:rsid w:val="00124AEC"/>
    <w:rsid w:val="00124C67"/>
    <w:rsid w:val="00135E32"/>
    <w:rsid w:val="00142384"/>
    <w:rsid w:val="00144AC8"/>
    <w:rsid w:val="0014562A"/>
    <w:rsid w:val="00146F38"/>
    <w:rsid w:val="00147307"/>
    <w:rsid w:val="00150AEB"/>
    <w:rsid w:val="00150C73"/>
    <w:rsid w:val="001514D1"/>
    <w:rsid w:val="00153699"/>
    <w:rsid w:val="00156278"/>
    <w:rsid w:val="001609E8"/>
    <w:rsid w:val="00164D53"/>
    <w:rsid w:val="00167B21"/>
    <w:rsid w:val="00173C22"/>
    <w:rsid w:val="00175A28"/>
    <w:rsid w:val="00176BB0"/>
    <w:rsid w:val="00185980"/>
    <w:rsid w:val="00185A5C"/>
    <w:rsid w:val="0018669C"/>
    <w:rsid w:val="0019033E"/>
    <w:rsid w:val="00191E03"/>
    <w:rsid w:val="00193F95"/>
    <w:rsid w:val="001942A8"/>
    <w:rsid w:val="00194488"/>
    <w:rsid w:val="00197920"/>
    <w:rsid w:val="001A32D5"/>
    <w:rsid w:val="001A37E9"/>
    <w:rsid w:val="001A5871"/>
    <w:rsid w:val="001A723A"/>
    <w:rsid w:val="001B05D1"/>
    <w:rsid w:val="001B0ECC"/>
    <w:rsid w:val="001B3407"/>
    <w:rsid w:val="001B6CE0"/>
    <w:rsid w:val="001B7FBE"/>
    <w:rsid w:val="001C143E"/>
    <w:rsid w:val="001C3A21"/>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741"/>
    <w:rsid w:val="00217369"/>
    <w:rsid w:val="00217557"/>
    <w:rsid w:val="002210F6"/>
    <w:rsid w:val="00221774"/>
    <w:rsid w:val="00222F70"/>
    <w:rsid w:val="00223D12"/>
    <w:rsid w:val="002268E1"/>
    <w:rsid w:val="0022746D"/>
    <w:rsid w:val="00231822"/>
    <w:rsid w:val="00231D39"/>
    <w:rsid w:val="002342A0"/>
    <w:rsid w:val="002403CD"/>
    <w:rsid w:val="00241F63"/>
    <w:rsid w:val="002448EF"/>
    <w:rsid w:val="00244A23"/>
    <w:rsid w:val="00245051"/>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08E"/>
    <w:rsid w:val="002B2B76"/>
    <w:rsid w:val="002B2F2C"/>
    <w:rsid w:val="002B36FC"/>
    <w:rsid w:val="002B510D"/>
    <w:rsid w:val="002B5979"/>
    <w:rsid w:val="002C0B48"/>
    <w:rsid w:val="002C1417"/>
    <w:rsid w:val="002C3E80"/>
    <w:rsid w:val="002C4901"/>
    <w:rsid w:val="002C6558"/>
    <w:rsid w:val="002D376B"/>
    <w:rsid w:val="002D70A3"/>
    <w:rsid w:val="002E0D39"/>
    <w:rsid w:val="002E1A85"/>
    <w:rsid w:val="002E2A53"/>
    <w:rsid w:val="002E3B8A"/>
    <w:rsid w:val="002E550C"/>
    <w:rsid w:val="002E594E"/>
    <w:rsid w:val="002E5972"/>
    <w:rsid w:val="002F1152"/>
    <w:rsid w:val="002F1A79"/>
    <w:rsid w:val="00301075"/>
    <w:rsid w:val="00301587"/>
    <w:rsid w:val="00304067"/>
    <w:rsid w:val="0030442C"/>
    <w:rsid w:val="003058DF"/>
    <w:rsid w:val="00306515"/>
    <w:rsid w:val="00314E0F"/>
    <w:rsid w:val="00320FA3"/>
    <w:rsid w:val="00323246"/>
    <w:rsid w:val="00323D05"/>
    <w:rsid w:val="00325755"/>
    <w:rsid w:val="00326AE5"/>
    <w:rsid w:val="00331F1F"/>
    <w:rsid w:val="00335263"/>
    <w:rsid w:val="00335872"/>
    <w:rsid w:val="00335C3F"/>
    <w:rsid w:val="00343A58"/>
    <w:rsid w:val="0034662E"/>
    <w:rsid w:val="0034791F"/>
    <w:rsid w:val="0035318D"/>
    <w:rsid w:val="00353BAB"/>
    <w:rsid w:val="0035646B"/>
    <w:rsid w:val="003658A0"/>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2377"/>
    <w:rsid w:val="003B31F9"/>
    <w:rsid w:val="003C18DC"/>
    <w:rsid w:val="003C234F"/>
    <w:rsid w:val="003C4989"/>
    <w:rsid w:val="003C69E9"/>
    <w:rsid w:val="003C766C"/>
    <w:rsid w:val="003C7BAB"/>
    <w:rsid w:val="003D4E18"/>
    <w:rsid w:val="003D64BF"/>
    <w:rsid w:val="003D6E8B"/>
    <w:rsid w:val="003E072F"/>
    <w:rsid w:val="003E1AB4"/>
    <w:rsid w:val="003E22C1"/>
    <w:rsid w:val="003E24F5"/>
    <w:rsid w:val="003E4B2A"/>
    <w:rsid w:val="003F0247"/>
    <w:rsid w:val="003F6094"/>
    <w:rsid w:val="003F79A5"/>
    <w:rsid w:val="0040149D"/>
    <w:rsid w:val="00401735"/>
    <w:rsid w:val="004025EA"/>
    <w:rsid w:val="00403B89"/>
    <w:rsid w:val="00403C7C"/>
    <w:rsid w:val="00404F34"/>
    <w:rsid w:val="00405630"/>
    <w:rsid w:val="004073EE"/>
    <w:rsid w:val="00411D27"/>
    <w:rsid w:val="00412651"/>
    <w:rsid w:val="00412AD8"/>
    <w:rsid w:val="00413C50"/>
    <w:rsid w:val="00413CE2"/>
    <w:rsid w:val="00415555"/>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8F"/>
    <w:rsid w:val="004617A8"/>
    <w:rsid w:val="00461A02"/>
    <w:rsid w:val="00463FF8"/>
    <w:rsid w:val="00467ADA"/>
    <w:rsid w:val="00467CFD"/>
    <w:rsid w:val="0047093E"/>
    <w:rsid w:val="00472D44"/>
    <w:rsid w:val="0047485F"/>
    <w:rsid w:val="00474E52"/>
    <w:rsid w:val="004750A0"/>
    <w:rsid w:val="00476D36"/>
    <w:rsid w:val="004800E9"/>
    <w:rsid w:val="004831E0"/>
    <w:rsid w:val="00483309"/>
    <w:rsid w:val="004864CA"/>
    <w:rsid w:val="004914CB"/>
    <w:rsid w:val="00492305"/>
    <w:rsid w:val="004924EC"/>
    <w:rsid w:val="0049592C"/>
    <w:rsid w:val="004A1578"/>
    <w:rsid w:val="004A1B46"/>
    <w:rsid w:val="004A1D3E"/>
    <w:rsid w:val="004A24FA"/>
    <w:rsid w:val="004A2763"/>
    <w:rsid w:val="004A6ACE"/>
    <w:rsid w:val="004A6E24"/>
    <w:rsid w:val="004A77F7"/>
    <w:rsid w:val="004B1B62"/>
    <w:rsid w:val="004B2B6E"/>
    <w:rsid w:val="004B2B92"/>
    <w:rsid w:val="004B5F65"/>
    <w:rsid w:val="004B7AE3"/>
    <w:rsid w:val="004C6E3F"/>
    <w:rsid w:val="004D01F1"/>
    <w:rsid w:val="004D0CE2"/>
    <w:rsid w:val="004D3F15"/>
    <w:rsid w:val="004D496A"/>
    <w:rsid w:val="004D7C4D"/>
    <w:rsid w:val="004E0AB2"/>
    <w:rsid w:val="004E416E"/>
    <w:rsid w:val="004E53DA"/>
    <w:rsid w:val="004E5CD8"/>
    <w:rsid w:val="004F04F8"/>
    <w:rsid w:val="004F0785"/>
    <w:rsid w:val="004F0AF8"/>
    <w:rsid w:val="004F1753"/>
    <w:rsid w:val="004F35B4"/>
    <w:rsid w:val="004F4353"/>
    <w:rsid w:val="004F4A95"/>
    <w:rsid w:val="004F5A64"/>
    <w:rsid w:val="00501CDC"/>
    <w:rsid w:val="00502862"/>
    <w:rsid w:val="00502D14"/>
    <w:rsid w:val="005075E0"/>
    <w:rsid w:val="0050786B"/>
    <w:rsid w:val="0051550D"/>
    <w:rsid w:val="00515735"/>
    <w:rsid w:val="00515A15"/>
    <w:rsid w:val="005174EC"/>
    <w:rsid w:val="00525F88"/>
    <w:rsid w:val="00526252"/>
    <w:rsid w:val="0052727F"/>
    <w:rsid w:val="005304E8"/>
    <w:rsid w:val="00531C6E"/>
    <w:rsid w:val="0053489C"/>
    <w:rsid w:val="00537019"/>
    <w:rsid w:val="00540C5A"/>
    <w:rsid w:val="00540D4B"/>
    <w:rsid w:val="005439D4"/>
    <w:rsid w:val="005477AA"/>
    <w:rsid w:val="005477D0"/>
    <w:rsid w:val="005520D6"/>
    <w:rsid w:val="005524BE"/>
    <w:rsid w:val="005532F4"/>
    <w:rsid w:val="005538F8"/>
    <w:rsid w:val="005555E5"/>
    <w:rsid w:val="00561D00"/>
    <w:rsid w:val="00563DFD"/>
    <w:rsid w:val="005651FE"/>
    <w:rsid w:val="00565A65"/>
    <w:rsid w:val="00571A7E"/>
    <w:rsid w:val="00574087"/>
    <w:rsid w:val="00574550"/>
    <w:rsid w:val="0057728D"/>
    <w:rsid w:val="005778E2"/>
    <w:rsid w:val="00581E12"/>
    <w:rsid w:val="0058230C"/>
    <w:rsid w:val="0058259F"/>
    <w:rsid w:val="0058402E"/>
    <w:rsid w:val="005853AE"/>
    <w:rsid w:val="00586B18"/>
    <w:rsid w:val="005905EF"/>
    <w:rsid w:val="005915CD"/>
    <w:rsid w:val="005918C7"/>
    <w:rsid w:val="00592367"/>
    <w:rsid w:val="00592504"/>
    <w:rsid w:val="00597B54"/>
    <w:rsid w:val="005A0393"/>
    <w:rsid w:val="005A0C3E"/>
    <w:rsid w:val="005A14B4"/>
    <w:rsid w:val="005A1C9E"/>
    <w:rsid w:val="005A21F5"/>
    <w:rsid w:val="005A25CD"/>
    <w:rsid w:val="005A289E"/>
    <w:rsid w:val="005A6ABB"/>
    <w:rsid w:val="005A740F"/>
    <w:rsid w:val="005A7713"/>
    <w:rsid w:val="005B054F"/>
    <w:rsid w:val="005B1F21"/>
    <w:rsid w:val="005B4811"/>
    <w:rsid w:val="005B512D"/>
    <w:rsid w:val="005C07F9"/>
    <w:rsid w:val="005C1B06"/>
    <w:rsid w:val="005C34AA"/>
    <w:rsid w:val="005C522A"/>
    <w:rsid w:val="005C5F8D"/>
    <w:rsid w:val="005C69A9"/>
    <w:rsid w:val="005D3D17"/>
    <w:rsid w:val="005D5DD6"/>
    <w:rsid w:val="005E36CE"/>
    <w:rsid w:val="005E3A79"/>
    <w:rsid w:val="005E465F"/>
    <w:rsid w:val="005F430E"/>
    <w:rsid w:val="005F4325"/>
    <w:rsid w:val="005F608A"/>
    <w:rsid w:val="005F7B64"/>
    <w:rsid w:val="006021F0"/>
    <w:rsid w:val="00603CA4"/>
    <w:rsid w:val="00604932"/>
    <w:rsid w:val="00604B3D"/>
    <w:rsid w:val="0060705C"/>
    <w:rsid w:val="006074E3"/>
    <w:rsid w:val="00607A41"/>
    <w:rsid w:val="00607BBD"/>
    <w:rsid w:val="006104B6"/>
    <w:rsid w:val="00610A58"/>
    <w:rsid w:val="006136DF"/>
    <w:rsid w:val="00614DC0"/>
    <w:rsid w:val="006150B1"/>
    <w:rsid w:val="00615CFF"/>
    <w:rsid w:val="00615D20"/>
    <w:rsid w:val="0062008A"/>
    <w:rsid w:val="00622501"/>
    <w:rsid w:val="00623AF8"/>
    <w:rsid w:val="00624A90"/>
    <w:rsid w:val="006259EE"/>
    <w:rsid w:val="00627026"/>
    <w:rsid w:val="00627CDE"/>
    <w:rsid w:val="00632123"/>
    <w:rsid w:val="00634025"/>
    <w:rsid w:val="00637644"/>
    <w:rsid w:val="00641793"/>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28D2"/>
    <w:rsid w:val="00682EED"/>
    <w:rsid w:val="00683F0D"/>
    <w:rsid w:val="00684DDA"/>
    <w:rsid w:val="00685293"/>
    <w:rsid w:val="006866CF"/>
    <w:rsid w:val="00686FB9"/>
    <w:rsid w:val="00686FDB"/>
    <w:rsid w:val="00693354"/>
    <w:rsid w:val="006936D4"/>
    <w:rsid w:val="00694783"/>
    <w:rsid w:val="00694DF9"/>
    <w:rsid w:val="0069626A"/>
    <w:rsid w:val="006A4F2F"/>
    <w:rsid w:val="006A5DD0"/>
    <w:rsid w:val="006A5FB3"/>
    <w:rsid w:val="006B2036"/>
    <w:rsid w:val="006C0B1E"/>
    <w:rsid w:val="006C162E"/>
    <w:rsid w:val="006C1B76"/>
    <w:rsid w:val="006C1F60"/>
    <w:rsid w:val="006C3709"/>
    <w:rsid w:val="006C3719"/>
    <w:rsid w:val="006C74B0"/>
    <w:rsid w:val="006D19A2"/>
    <w:rsid w:val="006D3157"/>
    <w:rsid w:val="006E11C2"/>
    <w:rsid w:val="006E4546"/>
    <w:rsid w:val="006E7032"/>
    <w:rsid w:val="006E7346"/>
    <w:rsid w:val="006F44C7"/>
    <w:rsid w:val="006F47BC"/>
    <w:rsid w:val="006F667D"/>
    <w:rsid w:val="00700962"/>
    <w:rsid w:val="00701E19"/>
    <w:rsid w:val="007119BE"/>
    <w:rsid w:val="00711C31"/>
    <w:rsid w:val="00713EAB"/>
    <w:rsid w:val="0071443E"/>
    <w:rsid w:val="00715E64"/>
    <w:rsid w:val="00717293"/>
    <w:rsid w:val="00723114"/>
    <w:rsid w:val="007255AA"/>
    <w:rsid w:val="00725D89"/>
    <w:rsid w:val="0072662C"/>
    <w:rsid w:val="0073045D"/>
    <w:rsid w:val="00732EF4"/>
    <w:rsid w:val="0073306A"/>
    <w:rsid w:val="007376F1"/>
    <w:rsid w:val="007409FD"/>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748C"/>
    <w:rsid w:val="007D75E8"/>
    <w:rsid w:val="007D78C9"/>
    <w:rsid w:val="007E093F"/>
    <w:rsid w:val="007E395F"/>
    <w:rsid w:val="007F00EE"/>
    <w:rsid w:val="007F1C33"/>
    <w:rsid w:val="007F43F5"/>
    <w:rsid w:val="007F4D92"/>
    <w:rsid w:val="007F4F35"/>
    <w:rsid w:val="007F7BD1"/>
    <w:rsid w:val="00801404"/>
    <w:rsid w:val="00801B14"/>
    <w:rsid w:val="0080282F"/>
    <w:rsid w:val="00805897"/>
    <w:rsid w:val="00806FC3"/>
    <w:rsid w:val="00807A15"/>
    <w:rsid w:val="008100DE"/>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2C5A"/>
    <w:rsid w:val="008436D5"/>
    <w:rsid w:val="00844650"/>
    <w:rsid w:val="00844854"/>
    <w:rsid w:val="00844D88"/>
    <w:rsid w:val="0084599E"/>
    <w:rsid w:val="00846B41"/>
    <w:rsid w:val="008506F5"/>
    <w:rsid w:val="00850AF2"/>
    <w:rsid w:val="00850AF4"/>
    <w:rsid w:val="00850F8E"/>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5E2F"/>
    <w:rsid w:val="0088649A"/>
    <w:rsid w:val="00886EFE"/>
    <w:rsid w:val="00891CAC"/>
    <w:rsid w:val="00892633"/>
    <w:rsid w:val="00892FF5"/>
    <w:rsid w:val="00894985"/>
    <w:rsid w:val="00896833"/>
    <w:rsid w:val="00897C10"/>
    <w:rsid w:val="008A0AFC"/>
    <w:rsid w:val="008A2295"/>
    <w:rsid w:val="008A4761"/>
    <w:rsid w:val="008B203C"/>
    <w:rsid w:val="008B34F2"/>
    <w:rsid w:val="008B5661"/>
    <w:rsid w:val="008B57F5"/>
    <w:rsid w:val="008B7E92"/>
    <w:rsid w:val="008C02B7"/>
    <w:rsid w:val="008C119A"/>
    <w:rsid w:val="008C12BE"/>
    <w:rsid w:val="008C2F7F"/>
    <w:rsid w:val="008C42B7"/>
    <w:rsid w:val="008C5B06"/>
    <w:rsid w:val="008D3A54"/>
    <w:rsid w:val="008D45F5"/>
    <w:rsid w:val="008D4A1E"/>
    <w:rsid w:val="008D7C8E"/>
    <w:rsid w:val="008E0748"/>
    <w:rsid w:val="008E560F"/>
    <w:rsid w:val="008E5CBD"/>
    <w:rsid w:val="008E6331"/>
    <w:rsid w:val="008F0CAE"/>
    <w:rsid w:val="008F1816"/>
    <w:rsid w:val="008F1848"/>
    <w:rsid w:val="008F354F"/>
    <w:rsid w:val="008F44C3"/>
    <w:rsid w:val="008F4630"/>
    <w:rsid w:val="00901845"/>
    <w:rsid w:val="0090281B"/>
    <w:rsid w:val="009074F3"/>
    <w:rsid w:val="009100DE"/>
    <w:rsid w:val="00912E4A"/>
    <w:rsid w:val="0091363F"/>
    <w:rsid w:val="0091392A"/>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30141"/>
    <w:rsid w:val="009306DD"/>
    <w:rsid w:val="00931A70"/>
    <w:rsid w:val="00934A9A"/>
    <w:rsid w:val="00940C52"/>
    <w:rsid w:val="009464FC"/>
    <w:rsid w:val="0094767B"/>
    <w:rsid w:val="00947729"/>
    <w:rsid w:val="00951D43"/>
    <w:rsid w:val="00954900"/>
    <w:rsid w:val="00955437"/>
    <w:rsid w:val="00956052"/>
    <w:rsid w:val="00956B36"/>
    <w:rsid w:val="00964478"/>
    <w:rsid w:val="00965B49"/>
    <w:rsid w:val="009660F2"/>
    <w:rsid w:val="00966ACB"/>
    <w:rsid w:val="00966C2C"/>
    <w:rsid w:val="0097126D"/>
    <w:rsid w:val="00977513"/>
    <w:rsid w:val="00977BD1"/>
    <w:rsid w:val="0098061C"/>
    <w:rsid w:val="009811D9"/>
    <w:rsid w:val="0098276A"/>
    <w:rsid w:val="0098615E"/>
    <w:rsid w:val="009916BA"/>
    <w:rsid w:val="00991BF9"/>
    <w:rsid w:val="009926D4"/>
    <w:rsid w:val="00996E9B"/>
    <w:rsid w:val="00997E57"/>
    <w:rsid w:val="009A0404"/>
    <w:rsid w:val="009A0524"/>
    <w:rsid w:val="009A259C"/>
    <w:rsid w:val="009A5237"/>
    <w:rsid w:val="009A622C"/>
    <w:rsid w:val="009A63AF"/>
    <w:rsid w:val="009A7EB5"/>
    <w:rsid w:val="009B0357"/>
    <w:rsid w:val="009B42B2"/>
    <w:rsid w:val="009B6E5E"/>
    <w:rsid w:val="009B79DF"/>
    <w:rsid w:val="009B7AE2"/>
    <w:rsid w:val="009C0749"/>
    <w:rsid w:val="009D10D3"/>
    <w:rsid w:val="009D1315"/>
    <w:rsid w:val="009D2CD0"/>
    <w:rsid w:val="009D7006"/>
    <w:rsid w:val="009D760E"/>
    <w:rsid w:val="009D78F9"/>
    <w:rsid w:val="009E077F"/>
    <w:rsid w:val="009F182B"/>
    <w:rsid w:val="009F2C66"/>
    <w:rsid w:val="009F366C"/>
    <w:rsid w:val="009F3D73"/>
    <w:rsid w:val="009F6D03"/>
    <w:rsid w:val="00A00204"/>
    <w:rsid w:val="00A047E0"/>
    <w:rsid w:val="00A11949"/>
    <w:rsid w:val="00A12578"/>
    <w:rsid w:val="00A12EB2"/>
    <w:rsid w:val="00A13BA8"/>
    <w:rsid w:val="00A13D58"/>
    <w:rsid w:val="00A13DEF"/>
    <w:rsid w:val="00A13E13"/>
    <w:rsid w:val="00A15A46"/>
    <w:rsid w:val="00A16871"/>
    <w:rsid w:val="00A228EB"/>
    <w:rsid w:val="00A23F0C"/>
    <w:rsid w:val="00A2586E"/>
    <w:rsid w:val="00A25AE3"/>
    <w:rsid w:val="00A26967"/>
    <w:rsid w:val="00A27089"/>
    <w:rsid w:val="00A27AE0"/>
    <w:rsid w:val="00A30242"/>
    <w:rsid w:val="00A31F66"/>
    <w:rsid w:val="00A33183"/>
    <w:rsid w:val="00A33F34"/>
    <w:rsid w:val="00A3512D"/>
    <w:rsid w:val="00A37931"/>
    <w:rsid w:val="00A37DB7"/>
    <w:rsid w:val="00A411E9"/>
    <w:rsid w:val="00A426A1"/>
    <w:rsid w:val="00A430C0"/>
    <w:rsid w:val="00A43238"/>
    <w:rsid w:val="00A444FD"/>
    <w:rsid w:val="00A44720"/>
    <w:rsid w:val="00A45076"/>
    <w:rsid w:val="00A45529"/>
    <w:rsid w:val="00A45A4D"/>
    <w:rsid w:val="00A46F01"/>
    <w:rsid w:val="00A47E32"/>
    <w:rsid w:val="00A50D94"/>
    <w:rsid w:val="00A523D5"/>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789B"/>
    <w:rsid w:val="00A97E0D"/>
    <w:rsid w:val="00AA08DC"/>
    <w:rsid w:val="00AA1160"/>
    <w:rsid w:val="00AA3349"/>
    <w:rsid w:val="00AA534F"/>
    <w:rsid w:val="00AA5D48"/>
    <w:rsid w:val="00AB18BD"/>
    <w:rsid w:val="00AB4ACB"/>
    <w:rsid w:val="00AB6915"/>
    <w:rsid w:val="00AC1695"/>
    <w:rsid w:val="00AC2E57"/>
    <w:rsid w:val="00AC5603"/>
    <w:rsid w:val="00AC58CB"/>
    <w:rsid w:val="00AC634F"/>
    <w:rsid w:val="00AC6D96"/>
    <w:rsid w:val="00AC6E69"/>
    <w:rsid w:val="00AD3351"/>
    <w:rsid w:val="00AD718D"/>
    <w:rsid w:val="00AD7940"/>
    <w:rsid w:val="00AD7C66"/>
    <w:rsid w:val="00AE3029"/>
    <w:rsid w:val="00AE5998"/>
    <w:rsid w:val="00AE7248"/>
    <w:rsid w:val="00AE7A25"/>
    <w:rsid w:val="00AF0ECF"/>
    <w:rsid w:val="00AF1B19"/>
    <w:rsid w:val="00AF2491"/>
    <w:rsid w:val="00AF41E7"/>
    <w:rsid w:val="00AF446A"/>
    <w:rsid w:val="00AF4B03"/>
    <w:rsid w:val="00AF6058"/>
    <w:rsid w:val="00AF62D4"/>
    <w:rsid w:val="00B03355"/>
    <w:rsid w:val="00B0402E"/>
    <w:rsid w:val="00B04405"/>
    <w:rsid w:val="00B0676D"/>
    <w:rsid w:val="00B06DCB"/>
    <w:rsid w:val="00B11C29"/>
    <w:rsid w:val="00B13C9E"/>
    <w:rsid w:val="00B152E3"/>
    <w:rsid w:val="00B15326"/>
    <w:rsid w:val="00B15AA9"/>
    <w:rsid w:val="00B15B50"/>
    <w:rsid w:val="00B16E6F"/>
    <w:rsid w:val="00B22132"/>
    <w:rsid w:val="00B227BF"/>
    <w:rsid w:val="00B23911"/>
    <w:rsid w:val="00B24EE2"/>
    <w:rsid w:val="00B3106A"/>
    <w:rsid w:val="00B3253F"/>
    <w:rsid w:val="00B325CD"/>
    <w:rsid w:val="00B3381E"/>
    <w:rsid w:val="00B33F57"/>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737E"/>
    <w:rsid w:val="00B67D74"/>
    <w:rsid w:val="00B744F0"/>
    <w:rsid w:val="00B74D41"/>
    <w:rsid w:val="00B765D9"/>
    <w:rsid w:val="00B84D35"/>
    <w:rsid w:val="00B864D6"/>
    <w:rsid w:val="00B86A5C"/>
    <w:rsid w:val="00B93D70"/>
    <w:rsid w:val="00B9691B"/>
    <w:rsid w:val="00B97032"/>
    <w:rsid w:val="00B9771F"/>
    <w:rsid w:val="00B97E81"/>
    <w:rsid w:val="00B97F2C"/>
    <w:rsid w:val="00BA0334"/>
    <w:rsid w:val="00BA5400"/>
    <w:rsid w:val="00BA6369"/>
    <w:rsid w:val="00BA7F19"/>
    <w:rsid w:val="00BB0665"/>
    <w:rsid w:val="00BB18DB"/>
    <w:rsid w:val="00BB646E"/>
    <w:rsid w:val="00BB6B8F"/>
    <w:rsid w:val="00BB7518"/>
    <w:rsid w:val="00BB77AB"/>
    <w:rsid w:val="00BC18B4"/>
    <w:rsid w:val="00BC2448"/>
    <w:rsid w:val="00BC318A"/>
    <w:rsid w:val="00BC5595"/>
    <w:rsid w:val="00BC659F"/>
    <w:rsid w:val="00BC68B2"/>
    <w:rsid w:val="00BC782A"/>
    <w:rsid w:val="00BD0C03"/>
    <w:rsid w:val="00BD3B65"/>
    <w:rsid w:val="00BD4385"/>
    <w:rsid w:val="00BD7238"/>
    <w:rsid w:val="00BE1634"/>
    <w:rsid w:val="00BE1CD9"/>
    <w:rsid w:val="00BE1ED1"/>
    <w:rsid w:val="00BE33D6"/>
    <w:rsid w:val="00BE4CF8"/>
    <w:rsid w:val="00BF14D1"/>
    <w:rsid w:val="00BF4AD1"/>
    <w:rsid w:val="00BF7DF4"/>
    <w:rsid w:val="00BF7F17"/>
    <w:rsid w:val="00C026CF"/>
    <w:rsid w:val="00C0331F"/>
    <w:rsid w:val="00C03508"/>
    <w:rsid w:val="00C0424E"/>
    <w:rsid w:val="00C049A2"/>
    <w:rsid w:val="00C062D7"/>
    <w:rsid w:val="00C106CA"/>
    <w:rsid w:val="00C11766"/>
    <w:rsid w:val="00C139B6"/>
    <w:rsid w:val="00C1521A"/>
    <w:rsid w:val="00C16173"/>
    <w:rsid w:val="00C1764F"/>
    <w:rsid w:val="00C201E9"/>
    <w:rsid w:val="00C21E64"/>
    <w:rsid w:val="00C21F6B"/>
    <w:rsid w:val="00C22581"/>
    <w:rsid w:val="00C22AA2"/>
    <w:rsid w:val="00C23924"/>
    <w:rsid w:val="00C24149"/>
    <w:rsid w:val="00C246C2"/>
    <w:rsid w:val="00C24F5D"/>
    <w:rsid w:val="00C262E3"/>
    <w:rsid w:val="00C268C2"/>
    <w:rsid w:val="00C30D9C"/>
    <w:rsid w:val="00C33C2B"/>
    <w:rsid w:val="00C3497F"/>
    <w:rsid w:val="00C34EEA"/>
    <w:rsid w:val="00C352B9"/>
    <w:rsid w:val="00C41C06"/>
    <w:rsid w:val="00C42788"/>
    <w:rsid w:val="00C44A9E"/>
    <w:rsid w:val="00C4626E"/>
    <w:rsid w:val="00C4797A"/>
    <w:rsid w:val="00C60A60"/>
    <w:rsid w:val="00C6147F"/>
    <w:rsid w:val="00C6266D"/>
    <w:rsid w:val="00C62B73"/>
    <w:rsid w:val="00C63278"/>
    <w:rsid w:val="00C64228"/>
    <w:rsid w:val="00C6629C"/>
    <w:rsid w:val="00C67545"/>
    <w:rsid w:val="00C70622"/>
    <w:rsid w:val="00C70D35"/>
    <w:rsid w:val="00C73DD5"/>
    <w:rsid w:val="00C745BD"/>
    <w:rsid w:val="00C758A7"/>
    <w:rsid w:val="00C75928"/>
    <w:rsid w:val="00C76740"/>
    <w:rsid w:val="00C76E8C"/>
    <w:rsid w:val="00C77D62"/>
    <w:rsid w:val="00C8228B"/>
    <w:rsid w:val="00C8303A"/>
    <w:rsid w:val="00C8526C"/>
    <w:rsid w:val="00C855C7"/>
    <w:rsid w:val="00C867BB"/>
    <w:rsid w:val="00C86FA3"/>
    <w:rsid w:val="00C87A70"/>
    <w:rsid w:val="00C87F5D"/>
    <w:rsid w:val="00C90855"/>
    <w:rsid w:val="00C916A7"/>
    <w:rsid w:val="00C927A8"/>
    <w:rsid w:val="00C93C3C"/>
    <w:rsid w:val="00C93FD6"/>
    <w:rsid w:val="00C95401"/>
    <w:rsid w:val="00C9549B"/>
    <w:rsid w:val="00CA0B9C"/>
    <w:rsid w:val="00CA0CB1"/>
    <w:rsid w:val="00CA2517"/>
    <w:rsid w:val="00CA490A"/>
    <w:rsid w:val="00CA5657"/>
    <w:rsid w:val="00CB35A8"/>
    <w:rsid w:val="00CB40F5"/>
    <w:rsid w:val="00CB7BA8"/>
    <w:rsid w:val="00CC0938"/>
    <w:rsid w:val="00CC1FCB"/>
    <w:rsid w:val="00CC64FC"/>
    <w:rsid w:val="00CC69DD"/>
    <w:rsid w:val="00CC6D5A"/>
    <w:rsid w:val="00CC6F49"/>
    <w:rsid w:val="00CC7880"/>
    <w:rsid w:val="00CD0628"/>
    <w:rsid w:val="00CD1519"/>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4859"/>
    <w:rsid w:val="00D0011B"/>
    <w:rsid w:val="00D01206"/>
    <w:rsid w:val="00D03480"/>
    <w:rsid w:val="00D05461"/>
    <w:rsid w:val="00D06732"/>
    <w:rsid w:val="00D13577"/>
    <w:rsid w:val="00D137E2"/>
    <w:rsid w:val="00D14623"/>
    <w:rsid w:val="00D14CBF"/>
    <w:rsid w:val="00D166A6"/>
    <w:rsid w:val="00D16FDE"/>
    <w:rsid w:val="00D20834"/>
    <w:rsid w:val="00D21689"/>
    <w:rsid w:val="00D219FE"/>
    <w:rsid w:val="00D24D92"/>
    <w:rsid w:val="00D2508B"/>
    <w:rsid w:val="00D25C0E"/>
    <w:rsid w:val="00D26CFE"/>
    <w:rsid w:val="00D27482"/>
    <w:rsid w:val="00D27801"/>
    <w:rsid w:val="00D31310"/>
    <w:rsid w:val="00D316B9"/>
    <w:rsid w:val="00D33ED8"/>
    <w:rsid w:val="00D34C87"/>
    <w:rsid w:val="00D4042F"/>
    <w:rsid w:val="00D4123A"/>
    <w:rsid w:val="00D41937"/>
    <w:rsid w:val="00D4256C"/>
    <w:rsid w:val="00D45934"/>
    <w:rsid w:val="00D46CFA"/>
    <w:rsid w:val="00D4721E"/>
    <w:rsid w:val="00D47AD0"/>
    <w:rsid w:val="00D50305"/>
    <w:rsid w:val="00D50FA0"/>
    <w:rsid w:val="00D52B8C"/>
    <w:rsid w:val="00D53C06"/>
    <w:rsid w:val="00D55F1E"/>
    <w:rsid w:val="00D6446B"/>
    <w:rsid w:val="00D658C0"/>
    <w:rsid w:val="00D65E6D"/>
    <w:rsid w:val="00D67545"/>
    <w:rsid w:val="00D67E4D"/>
    <w:rsid w:val="00D70A92"/>
    <w:rsid w:val="00D72024"/>
    <w:rsid w:val="00D7282F"/>
    <w:rsid w:val="00D73FB7"/>
    <w:rsid w:val="00D75473"/>
    <w:rsid w:val="00D755A1"/>
    <w:rsid w:val="00D763FF"/>
    <w:rsid w:val="00D77FD4"/>
    <w:rsid w:val="00D8037A"/>
    <w:rsid w:val="00D8446F"/>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74C"/>
    <w:rsid w:val="00E20B82"/>
    <w:rsid w:val="00E20F57"/>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1FD7"/>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3031"/>
    <w:rsid w:val="00E93B7F"/>
    <w:rsid w:val="00E95675"/>
    <w:rsid w:val="00E956B1"/>
    <w:rsid w:val="00E97D96"/>
    <w:rsid w:val="00EA0B70"/>
    <w:rsid w:val="00EA1A91"/>
    <w:rsid w:val="00EA1ABE"/>
    <w:rsid w:val="00EA1B9B"/>
    <w:rsid w:val="00EA50E6"/>
    <w:rsid w:val="00EA6958"/>
    <w:rsid w:val="00EA74ED"/>
    <w:rsid w:val="00EA7862"/>
    <w:rsid w:val="00EB1C04"/>
    <w:rsid w:val="00EB2BCC"/>
    <w:rsid w:val="00EB497D"/>
    <w:rsid w:val="00EB5670"/>
    <w:rsid w:val="00EB5D41"/>
    <w:rsid w:val="00EB781E"/>
    <w:rsid w:val="00EC0E79"/>
    <w:rsid w:val="00EC22E3"/>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0CB1"/>
    <w:rsid w:val="00F614C9"/>
    <w:rsid w:val="00F63382"/>
    <w:rsid w:val="00F63879"/>
    <w:rsid w:val="00F63B65"/>
    <w:rsid w:val="00F6540D"/>
    <w:rsid w:val="00F66CE3"/>
    <w:rsid w:val="00F743E5"/>
    <w:rsid w:val="00F7726D"/>
    <w:rsid w:val="00F77B29"/>
    <w:rsid w:val="00F77D2C"/>
    <w:rsid w:val="00F81135"/>
    <w:rsid w:val="00F84926"/>
    <w:rsid w:val="00F851AC"/>
    <w:rsid w:val="00F859A0"/>
    <w:rsid w:val="00F900D4"/>
    <w:rsid w:val="00F9160A"/>
    <w:rsid w:val="00F922FA"/>
    <w:rsid w:val="00F93B89"/>
    <w:rsid w:val="00F94CDB"/>
    <w:rsid w:val="00F96244"/>
    <w:rsid w:val="00F97144"/>
    <w:rsid w:val="00F972F7"/>
    <w:rsid w:val="00F97E79"/>
    <w:rsid w:val="00FA07F5"/>
    <w:rsid w:val="00FA3C89"/>
    <w:rsid w:val="00FA3F4B"/>
    <w:rsid w:val="00FA7B66"/>
    <w:rsid w:val="00FA7FC0"/>
    <w:rsid w:val="00FB276F"/>
    <w:rsid w:val="00FC4241"/>
    <w:rsid w:val="00FC59CA"/>
    <w:rsid w:val="00FD1528"/>
    <w:rsid w:val="00FD5B1B"/>
    <w:rsid w:val="00FD7066"/>
    <w:rsid w:val="00FD79CE"/>
    <w:rsid w:val="00FE094A"/>
    <w:rsid w:val="00FE2481"/>
    <w:rsid w:val="00FE330E"/>
    <w:rsid w:val="00FE3401"/>
    <w:rsid w:val="00FE588B"/>
    <w:rsid w:val="00FE6953"/>
    <w:rsid w:val="00FE7406"/>
    <w:rsid w:val="00FF06E5"/>
    <w:rsid w:val="00FF0D43"/>
    <w:rsid w:val="00FF155C"/>
    <w:rsid w:val="00FF2320"/>
    <w:rsid w:val="00FF67DB"/>
    <w:rsid w:val="00FF6A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C6DB6B-03F2-43C4-9D6B-41715823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FF6D-C1F2-494D-997F-530F8A5C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266</Words>
  <Characters>2080</Characters>
  <Application>Microsoft Office Word</Application>
  <DocSecurity>0</DocSecurity>
  <Lines>56</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projekts “Grozījumi Ministru kabineta 2011.gada 6.decembra noteikumos Nr.934 “Noteikumi par valsts nekustamā īpašuma pārvaldīšanas principiem un kārtību””</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2324</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2011.gada 6.decembra noteikumos Nr.934 “Noteikumi par valsts nekustamā īpašuma pārvaldīšanas principiem un kārtību””</dc:title>
  <dc:subject>MK protokollēmums</dc:subject>
  <dc:creator>Vita Bružas</dc:creator>
  <dc:description>Vita.Bružas@vni.lv
+371 67024927</dc:description>
  <cp:lastModifiedBy>Inga Bērziņa</cp:lastModifiedBy>
  <cp:revision>21</cp:revision>
  <cp:lastPrinted>2014-05-28T11:57:00Z</cp:lastPrinted>
  <dcterms:created xsi:type="dcterms:W3CDTF">2014-06-05T06:33:00Z</dcterms:created>
  <dcterms:modified xsi:type="dcterms:W3CDTF">2014-12-30T07:05:00Z</dcterms:modified>
</cp:coreProperties>
</file>