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68BA8" w14:textId="77777777" w:rsidR="008B5B35" w:rsidRPr="00CD757F" w:rsidRDefault="008B5B35" w:rsidP="00CD757F">
      <w:pPr>
        <w:spacing w:after="0" w:line="240" w:lineRule="auto"/>
        <w:jc w:val="right"/>
        <w:rPr>
          <w:sz w:val="28"/>
        </w:rPr>
      </w:pPr>
      <w:r w:rsidRPr="00CD757F">
        <w:rPr>
          <w:sz w:val="28"/>
        </w:rPr>
        <w:t>2. pielikums</w:t>
      </w:r>
    </w:p>
    <w:p w14:paraId="44668BA9" w14:textId="77777777" w:rsidR="008B5B35" w:rsidRPr="00CD757F" w:rsidRDefault="008B5B35" w:rsidP="00CD757F">
      <w:pPr>
        <w:spacing w:after="0" w:line="240" w:lineRule="auto"/>
        <w:jc w:val="right"/>
        <w:rPr>
          <w:sz w:val="28"/>
        </w:rPr>
      </w:pPr>
      <w:r w:rsidRPr="00CD757F">
        <w:rPr>
          <w:sz w:val="28"/>
        </w:rPr>
        <w:t>Ministru kabineta</w:t>
      </w:r>
    </w:p>
    <w:p w14:paraId="5EE46C45" w14:textId="28DD23AA" w:rsidR="00CD757F" w:rsidRPr="00CD757F" w:rsidRDefault="00CD757F" w:rsidP="00CD757F">
      <w:pPr>
        <w:spacing w:after="0" w:line="240" w:lineRule="auto"/>
        <w:jc w:val="right"/>
        <w:rPr>
          <w:sz w:val="28"/>
        </w:rPr>
      </w:pPr>
      <w:r w:rsidRPr="00CD757F">
        <w:rPr>
          <w:sz w:val="28"/>
        </w:rPr>
        <w:t>2015. gada  </w:t>
      </w:r>
      <w:r w:rsidR="00FB7CF4">
        <w:rPr>
          <w:sz w:val="28"/>
          <w:szCs w:val="28"/>
        </w:rPr>
        <w:t>3. februār</w:t>
      </w:r>
      <w:r w:rsidR="00FB7CF4">
        <w:rPr>
          <w:sz w:val="28"/>
          <w:szCs w:val="28"/>
        </w:rPr>
        <w:t>a</w:t>
      </w:r>
    </w:p>
    <w:p w14:paraId="7C1A706C" w14:textId="73C0A6ED" w:rsidR="00CD757F" w:rsidRPr="00CD757F" w:rsidRDefault="00CD757F" w:rsidP="00CD757F">
      <w:pPr>
        <w:spacing w:after="0" w:line="240" w:lineRule="auto"/>
        <w:jc w:val="right"/>
        <w:rPr>
          <w:sz w:val="28"/>
        </w:rPr>
      </w:pPr>
      <w:r w:rsidRPr="00CD757F">
        <w:rPr>
          <w:sz w:val="28"/>
        </w:rPr>
        <w:t>noteikumiem Nr. </w:t>
      </w:r>
      <w:r w:rsidR="00FB7CF4">
        <w:rPr>
          <w:sz w:val="28"/>
        </w:rPr>
        <w:t>57</w:t>
      </w:r>
      <w:bookmarkStart w:id="0" w:name="_GoBack"/>
      <w:bookmarkEnd w:id="0"/>
    </w:p>
    <w:p w14:paraId="44668BAB" w14:textId="50F4EAE6" w:rsidR="008B5B35" w:rsidRPr="00CD757F" w:rsidRDefault="008B5B35" w:rsidP="00CD757F">
      <w:pPr>
        <w:spacing w:after="0" w:line="240" w:lineRule="auto"/>
        <w:jc w:val="right"/>
        <w:rPr>
          <w:sz w:val="28"/>
        </w:rPr>
      </w:pPr>
    </w:p>
    <w:p w14:paraId="44668BAC" w14:textId="77777777" w:rsidR="008B5B35" w:rsidRPr="00CD757F" w:rsidRDefault="008B5B35" w:rsidP="00CD757F">
      <w:pPr>
        <w:spacing w:after="0" w:line="240" w:lineRule="auto"/>
        <w:rPr>
          <w:sz w:val="28"/>
        </w:rPr>
      </w:pPr>
    </w:p>
    <w:p w14:paraId="44668BAD" w14:textId="77777777" w:rsidR="008B5B35" w:rsidRPr="00CD757F" w:rsidRDefault="008B5B35" w:rsidP="00CD757F">
      <w:pPr>
        <w:spacing w:after="0" w:line="240" w:lineRule="auto"/>
        <w:jc w:val="center"/>
        <w:rPr>
          <w:b/>
          <w:sz w:val="28"/>
        </w:rPr>
      </w:pPr>
      <w:r w:rsidRPr="00CD757F">
        <w:rPr>
          <w:b/>
          <w:sz w:val="28"/>
        </w:rPr>
        <w:t>Muitas noliktavas preču uzskaites reģistrā norādāmo ziņu saraksts</w:t>
      </w:r>
    </w:p>
    <w:p w14:paraId="44668BAE" w14:textId="77777777" w:rsidR="008B5B35" w:rsidRPr="00CD757F" w:rsidRDefault="008B5B35" w:rsidP="00CD757F">
      <w:pPr>
        <w:spacing w:after="0" w:line="240" w:lineRule="auto"/>
        <w:rPr>
          <w:sz w:val="28"/>
        </w:rPr>
      </w:pPr>
    </w:p>
    <w:p w14:paraId="429E1D5A" w14:textId="77777777" w:rsidR="00D86722" w:rsidRPr="00E01A04" w:rsidRDefault="008B5B35" w:rsidP="00CD757F">
      <w:pPr>
        <w:spacing w:after="0" w:line="240" w:lineRule="auto"/>
        <w:ind w:firstLine="709"/>
        <w:jc w:val="both"/>
        <w:rPr>
          <w:sz w:val="28"/>
          <w:szCs w:val="28"/>
        </w:rPr>
      </w:pPr>
      <w:r w:rsidRPr="00E01A04">
        <w:rPr>
          <w:sz w:val="28"/>
          <w:szCs w:val="28"/>
        </w:rPr>
        <w:t>1. Muitas deklarācijas vai preču ievešanai muitas noliktavā</w:t>
      </w:r>
      <w:r w:rsidR="00B819A4" w:rsidRPr="00E01A04">
        <w:rPr>
          <w:sz w:val="28"/>
          <w:szCs w:val="28"/>
        </w:rPr>
        <w:t xml:space="preserve"> paredzētā dokumenta</w:t>
      </w:r>
      <w:r w:rsidRPr="00E01A04">
        <w:rPr>
          <w:sz w:val="28"/>
          <w:szCs w:val="28"/>
        </w:rPr>
        <w:t xml:space="preserve"> numurs un datums</w:t>
      </w:r>
      <w:r w:rsidR="00D86722" w:rsidRPr="00E01A04">
        <w:rPr>
          <w:sz w:val="28"/>
          <w:szCs w:val="28"/>
        </w:rPr>
        <w:t>:</w:t>
      </w:r>
    </w:p>
    <w:p w14:paraId="547DC3C2" w14:textId="7ECA37A0" w:rsidR="00D86722" w:rsidRPr="00E01A04" w:rsidRDefault="00D86722" w:rsidP="00CD757F">
      <w:pPr>
        <w:spacing w:after="0" w:line="240" w:lineRule="auto"/>
        <w:ind w:firstLine="709"/>
        <w:jc w:val="both"/>
        <w:rPr>
          <w:sz w:val="28"/>
          <w:szCs w:val="28"/>
        </w:rPr>
      </w:pPr>
      <w:r w:rsidRPr="00E01A04">
        <w:rPr>
          <w:sz w:val="28"/>
          <w:szCs w:val="28"/>
        </w:rPr>
        <w:t>1.1. </w:t>
      </w:r>
      <w:proofErr w:type="spellStart"/>
      <w:r w:rsidRPr="00E01A04">
        <w:rPr>
          <w:sz w:val="28"/>
          <w:szCs w:val="28"/>
        </w:rPr>
        <w:t>ārpussavienības</w:t>
      </w:r>
      <w:proofErr w:type="spellEnd"/>
      <w:r w:rsidRPr="00E01A04">
        <w:rPr>
          <w:sz w:val="28"/>
          <w:szCs w:val="28"/>
        </w:rPr>
        <w:t xml:space="preserve"> precēm norāda deklarācijas muitas procedūrai – preču novietošana muitas noliktavā – numuru un datumu;</w:t>
      </w:r>
    </w:p>
    <w:p w14:paraId="6038DEC7" w14:textId="6D7C9D92" w:rsidR="00D86722" w:rsidRPr="00E01A04" w:rsidRDefault="00D86722" w:rsidP="00CD757F">
      <w:pPr>
        <w:spacing w:after="0" w:line="240" w:lineRule="auto"/>
        <w:ind w:firstLine="709"/>
        <w:jc w:val="both"/>
        <w:rPr>
          <w:sz w:val="28"/>
          <w:szCs w:val="28"/>
        </w:rPr>
      </w:pPr>
      <w:r w:rsidRPr="00E01A04">
        <w:rPr>
          <w:sz w:val="28"/>
          <w:szCs w:val="28"/>
        </w:rPr>
        <w:t xml:space="preserve">1.2. Savienības precēm, kurām ir piemērota muitas procedūra – </w:t>
      </w:r>
      <w:r w:rsidRPr="00E01A04">
        <w:rPr>
          <w:sz w:val="28"/>
          <w:szCs w:val="28"/>
        </w:rPr>
        <w:br/>
        <w:t xml:space="preserve">izvešana –, norāda izvešanas deklarācijas numuru un datumu; </w:t>
      </w:r>
    </w:p>
    <w:p w14:paraId="44668BAF" w14:textId="3B8352FA" w:rsidR="008B5B35" w:rsidRPr="00E01A04" w:rsidRDefault="00D86722" w:rsidP="00CD757F">
      <w:pPr>
        <w:spacing w:after="0" w:line="240" w:lineRule="auto"/>
        <w:ind w:firstLine="709"/>
        <w:jc w:val="both"/>
        <w:rPr>
          <w:sz w:val="28"/>
          <w:szCs w:val="28"/>
        </w:rPr>
      </w:pPr>
      <w:r w:rsidRPr="00E01A04">
        <w:rPr>
          <w:sz w:val="28"/>
          <w:szCs w:val="28"/>
        </w:rPr>
        <w:t>1.3. pārējām Savienības precēm norāda attiecīgā dokumenta (piemēram, preču pavadzīme, preču rēķina CMR) numuru un datumu.</w:t>
      </w:r>
    </w:p>
    <w:p w14:paraId="7A361547" w14:textId="77777777" w:rsidR="00CD757F" w:rsidRPr="00E01A04" w:rsidRDefault="00CD757F" w:rsidP="00CD757F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44668BB0" w14:textId="6E04D8D9" w:rsidR="008B5B35" w:rsidRPr="00CD757F" w:rsidRDefault="008B5B35" w:rsidP="00CD757F">
      <w:pPr>
        <w:spacing w:after="0" w:line="240" w:lineRule="auto"/>
        <w:ind w:firstLine="709"/>
        <w:jc w:val="both"/>
        <w:rPr>
          <w:sz w:val="28"/>
        </w:rPr>
      </w:pPr>
      <w:r w:rsidRPr="00CD757F">
        <w:rPr>
          <w:sz w:val="28"/>
        </w:rPr>
        <w:t>2. Preces valdītāja nosaukums, EORI numurs (</w:t>
      </w:r>
      <w:r w:rsidR="00B819A4">
        <w:rPr>
          <w:sz w:val="28"/>
        </w:rPr>
        <w:t xml:space="preserve">preču </w:t>
      </w:r>
      <w:r w:rsidRPr="00CD757F">
        <w:rPr>
          <w:sz w:val="28"/>
        </w:rPr>
        <w:t xml:space="preserve">novietošanai </w:t>
      </w:r>
      <w:r w:rsidR="00B819A4" w:rsidRPr="00CD757F">
        <w:rPr>
          <w:sz w:val="28"/>
        </w:rPr>
        <w:t xml:space="preserve">A tipa </w:t>
      </w:r>
      <w:r w:rsidRPr="00CD757F">
        <w:rPr>
          <w:sz w:val="28"/>
        </w:rPr>
        <w:t>muitas noliktavā)</w:t>
      </w:r>
      <w:r w:rsidR="00B819A4">
        <w:rPr>
          <w:sz w:val="28"/>
        </w:rPr>
        <w:t>.</w:t>
      </w:r>
    </w:p>
    <w:p w14:paraId="07DB44B3" w14:textId="77777777" w:rsidR="00CD757F" w:rsidRDefault="00CD757F" w:rsidP="00CD757F">
      <w:pPr>
        <w:spacing w:after="0" w:line="240" w:lineRule="auto"/>
        <w:ind w:firstLine="709"/>
        <w:jc w:val="both"/>
        <w:rPr>
          <w:sz w:val="28"/>
        </w:rPr>
      </w:pPr>
    </w:p>
    <w:p w14:paraId="44668BB1" w14:textId="75B526C5" w:rsidR="008B5B35" w:rsidRPr="00CD757F" w:rsidRDefault="008B5B35" w:rsidP="00CD757F">
      <w:pPr>
        <w:spacing w:after="0" w:line="240" w:lineRule="auto"/>
        <w:ind w:firstLine="709"/>
        <w:jc w:val="both"/>
        <w:rPr>
          <w:sz w:val="28"/>
        </w:rPr>
      </w:pPr>
      <w:r w:rsidRPr="00CD757F">
        <w:rPr>
          <w:sz w:val="28"/>
        </w:rPr>
        <w:t>3. Preces apraksts</w:t>
      </w:r>
      <w:r w:rsidR="0029644D" w:rsidRPr="00CD757F">
        <w:rPr>
          <w:sz w:val="28"/>
        </w:rPr>
        <w:t xml:space="preserve"> (</w:t>
      </w:r>
      <w:r w:rsidR="00AC32A3" w:rsidRPr="00CD757F">
        <w:rPr>
          <w:sz w:val="28"/>
        </w:rPr>
        <w:t>tirdzniecības</w:t>
      </w:r>
      <w:r w:rsidR="0029644D" w:rsidRPr="00CD757F">
        <w:rPr>
          <w:sz w:val="28"/>
        </w:rPr>
        <w:t xml:space="preserve"> </w:t>
      </w:r>
      <w:r w:rsidR="00EA2523" w:rsidRPr="00CD757F">
        <w:rPr>
          <w:sz w:val="28"/>
        </w:rPr>
        <w:t>apraksts, kas nepiecie</w:t>
      </w:r>
      <w:r w:rsidR="00AC32A3" w:rsidRPr="00CD757F">
        <w:rPr>
          <w:sz w:val="28"/>
        </w:rPr>
        <w:t xml:space="preserve">šams </w:t>
      </w:r>
      <w:r w:rsidR="00EA2523" w:rsidRPr="00CD757F">
        <w:rPr>
          <w:sz w:val="28"/>
        </w:rPr>
        <w:t>pre</w:t>
      </w:r>
      <w:r w:rsidR="00AC32A3" w:rsidRPr="00CD757F">
        <w:rPr>
          <w:sz w:val="28"/>
        </w:rPr>
        <w:t>ču identificēšanai</w:t>
      </w:r>
      <w:r w:rsidR="00EA2523" w:rsidRPr="00CD757F">
        <w:rPr>
          <w:sz w:val="28"/>
        </w:rPr>
        <w:t>)</w:t>
      </w:r>
      <w:r w:rsidR="00B819A4">
        <w:rPr>
          <w:sz w:val="28"/>
        </w:rPr>
        <w:t>.</w:t>
      </w:r>
    </w:p>
    <w:p w14:paraId="01E73CE8" w14:textId="77777777" w:rsidR="00CD757F" w:rsidRDefault="00CD757F" w:rsidP="00CD757F">
      <w:pPr>
        <w:spacing w:after="0" w:line="240" w:lineRule="auto"/>
        <w:ind w:firstLine="709"/>
        <w:jc w:val="both"/>
        <w:rPr>
          <w:sz w:val="28"/>
        </w:rPr>
      </w:pPr>
    </w:p>
    <w:p w14:paraId="44668BB2" w14:textId="2A00CAC2" w:rsidR="00CF7939" w:rsidRPr="00CD757F" w:rsidRDefault="008B5B35" w:rsidP="00CD757F">
      <w:pPr>
        <w:spacing w:after="0" w:line="240" w:lineRule="auto"/>
        <w:ind w:firstLine="709"/>
        <w:jc w:val="both"/>
        <w:rPr>
          <w:sz w:val="28"/>
        </w:rPr>
      </w:pPr>
      <w:r w:rsidRPr="00CD757F">
        <w:rPr>
          <w:sz w:val="28"/>
        </w:rPr>
        <w:t>4. Preces Kombinētas nomenklatūras kods</w:t>
      </w:r>
      <w:r w:rsidR="00B819A4">
        <w:rPr>
          <w:sz w:val="28"/>
        </w:rPr>
        <w:t>.</w:t>
      </w:r>
      <w:r w:rsidR="00A160AD" w:rsidRPr="00CD757F">
        <w:rPr>
          <w:sz w:val="28"/>
        </w:rPr>
        <w:t xml:space="preserve"> </w:t>
      </w:r>
    </w:p>
    <w:p w14:paraId="1F183466" w14:textId="77777777" w:rsidR="00CD757F" w:rsidRDefault="00CD757F" w:rsidP="00CD757F">
      <w:pPr>
        <w:spacing w:after="0" w:line="240" w:lineRule="auto"/>
        <w:ind w:firstLine="709"/>
        <w:jc w:val="both"/>
        <w:rPr>
          <w:sz w:val="28"/>
        </w:rPr>
      </w:pPr>
    </w:p>
    <w:p w14:paraId="44668BB3" w14:textId="7BC8BC86" w:rsidR="008B5B35" w:rsidRPr="00CD757F" w:rsidRDefault="008D7CE3" w:rsidP="00CD757F">
      <w:pPr>
        <w:spacing w:after="0" w:line="240" w:lineRule="auto"/>
        <w:ind w:firstLine="709"/>
        <w:jc w:val="both"/>
        <w:rPr>
          <w:sz w:val="28"/>
        </w:rPr>
      </w:pPr>
      <w:r w:rsidRPr="00CD757F">
        <w:rPr>
          <w:sz w:val="28"/>
        </w:rPr>
        <w:t>5</w:t>
      </w:r>
      <w:r w:rsidR="008B5B35" w:rsidRPr="00CD757F">
        <w:rPr>
          <w:sz w:val="28"/>
        </w:rPr>
        <w:t>. Preču faktiskais daudzums (</w:t>
      </w:r>
      <w:r w:rsidR="003500FF" w:rsidRPr="00CD757F">
        <w:rPr>
          <w:sz w:val="28"/>
        </w:rPr>
        <w:t>iepakojumu</w:t>
      </w:r>
      <w:r w:rsidR="008B5B35" w:rsidRPr="00CD757F">
        <w:rPr>
          <w:sz w:val="28"/>
        </w:rPr>
        <w:t xml:space="preserve"> skaits</w:t>
      </w:r>
      <w:r w:rsidR="002A686F" w:rsidRPr="00CD757F">
        <w:rPr>
          <w:sz w:val="28"/>
        </w:rPr>
        <w:t>,</w:t>
      </w:r>
      <w:r w:rsidR="003500FF" w:rsidRPr="00CD757F">
        <w:rPr>
          <w:sz w:val="28"/>
        </w:rPr>
        <w:t xml:space="preserve"> iepakojuma veids, neiesaiņotām precēm – preču skaits, </w:t>
      </w:r>
      <w:r w:rsidR="008B5B35" w:rsidRPr="00CD757F">
        <w:rPr>
          <w:sz w:val="28"/>
        </w:rPr>
        <w:t>neto svars</w:t>
      </w:r>
      <w:r w:rsidR="007D0359" w:rsidRPr="00CD757F">
        <w:rPr>
          <w:sz w:val="28"/>
        </w:rPr>
        <w:t xml:space="preserve">, </w:t>
      </w:r>
      <w:proofErr w:type="spellStart"/>
      <w:r w:rsidR="007D0359" w:rsidRPr="00CD757F">
        <w:rPr>
          <w:sz w:val="28"/>
        </w:rPr>
        <w:t>papildmērvienība</w:t>
      </w:r>
      <w:proofErr w:type="spellEnd"/>
      <w:r w:rsidR="008B5B35" w:rsidRPr="00CD757F">
        <w:rPr>
          <w:sz w:val="28"/>
        </w:rPr>
        <w:t>). Nefasētiem produktiem (</w:t>
      </w:r>
      <w:r w:rsidR="00B819A4">
        <w:rPr>
          <w:sz w:val="28"/>
        </w:rPr>
        <w:t xml:space="preserve">piemēram, </w:t>
      </w:r>
      <w:r w:rsidR="008B5B35" w:rsidRPr="00CD757F">
        <w:rPr>
          <w:sz w:val="28"/>
        </w:rPr>
        <w:t>naftas</w:t>
      </w:r>
      <w:r w:rsidR="00B819A4" w:rsidRPr="00B819A4">
        <w:rPr>
          <w:sz w:val="28"/>
        </w:rPr>
        <w:t xml:space="preserve"> </w:t>
      </w:r>
      <w:r w:rsidR="00B819A4" w:rsidRPr="00CD757F">
        <w:rPr>
          <w:sz w:val="28"/>
        </w:rPr>
        <w:t>produkt</w:t>
      </w:r>
      <w:r w:rsidR="00B819A4">
        <w:rPr>
          <w:sz w:val="28"/>
        </w:rPr>
        <w:t>iem</w:t>
      </w:r>
      <w:r w:rsidR="008B5B35" w:rsidRPr="00CD757F">
        <w:rPr>
          <w:sz w:val="28"/>
        </w:rPr>
        <w:t>, spirtu saturoš</w:t>
      </w:r>
      <w:r w:rsidR="00B819A4">
        <w:rPr>
          <w:sz w:val="28"/>
        </w:rPr>
        <w:t>iem</w:t>
      </w:r>
      <w:r w:rsidR="008B5B35" w:rsidRPr="00CD757F">
        <w:rPr>
          <w:sz w:val="28"/>
        </w:rPr>
        <w:t xml:space="preserve"> produkt</w:t>
      </w:r>
      <w:r w:rsidR="00B819A4">
        <w:rPr>
          <w:sz w:val="28"/>
        </w:rPr>
        <w:t>iem</w:t>
      </w:r>
      <w:r w:rsidR="008B5B35" w:rsidRPr="00CD757F">
        <w:rPr>
          <w:sz w:val="28"/>
        </w:rPr>
        <w:t xml:space="preserve">) papildus norāda starpību ar pavaddokumentos </w:t>
      </w:r>
      <w:r w:rsidR="00B819A4">
        <w:rPr>
          <w:sz w:val="28"/>
        </w:rPr>
        <w:t>no</w:t>
      </w:r>
      <w:r w:rsidR="008B5B35" w:rsidRPr="00CD757F">
        <w:rPr>
          <w:sz w:val="28"/>
        </w:rPr>
        <w:t>rādīto svaru, uzskaiti veicot par katrā tvertnē uzglabājamo daudzumu atsevišķi</w:t>
      </w:r>
      <w:r w:rsidR="00B819A4">
        <w:rPr>
          <w:sz w:val="28"/>
        </w:rPr>
        <w:t>.</w:t>
      </w:r>
    </w:p>
    <w:p w14:paraId="3F4E13BE" w14:textId="77777777" w:rsidR="00CD757F" w:rsidRPr="00D86722" w:rsidRDefault="00CD757F" w:rsidP="00CD757F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44668BB4" w14:textId="0AED635C" w:rsidR="008B5B35" w:rsidRPr="00E01A04" w:rsidRDefault="008D7CE3" w:rsidP="00CD757F">
      <w:pPr>
        <w:spacing w:after="0" w:line="240" w:lineRule="auto"/>
        <w:ind w:firstLine="709"/>
        <w:jc w:val="both"/>
        <w:rPr>
          <w:sz w:val="28"/>
          <w:szCs w:val="28"/>
        </w:rPr>
      </w:pPr>
      <w:r w:rsidRPr="00E01A04">
        <w:rPr>
          <w:sz w:val="28"/>
          <w:szCs w:val="28"/>
        </w:rPr>
        <w:t>6</w:t>
      </w:r>
      <w:r w:rsidR="00AF5423" w:rsidRPr="00E01A04">
        <w:rPr>
          <w:sz w:val="28"/>
          <w:szCs w:val="28"/>
        </w:rPr>
        <w:t>. Muitas deklarāci</w:t>
      </w:r>
      <w:r w:rsidR="008B5B35" w:rsidRPr="00E01A04">
        <w:rPr>
          <w:sz w:val="28"/>
          <w:szCs w:val="28"/>
        </w:rPr>
        <w:t xml:space="preserve">jas vai </w:t>
      </w:r>
      <w:r w:rsidR="00B819A4" w:rsidRPr="00E01A04">
        <w:rPr>
          <w:sz w:val="28"/>
          <w:szCs w:val="28"/>
        </w:rPr>
        <w:t xml:space="preserve">preču </w:t>
      </w:r>
      <w:r w:rsidR="00A0642D">
        <w:rPr>
          <w:sz w:val="28"/>
          <w:szCs w:val="28"/>
        </w:rPr>
        <w:t>izvešanai no</w:t>
      </w:r>
      <w:r w:rsidR="00B819A4" w:rsidRPr="00E01A04">
        <w:rPr>
          <w:sz w:val="28"/>
          <w:szCs w:val="28"/>
        </w:rPr>
        <w:t xml:space="preserve"> muitas noliktav</w:t>
      </w:r>
      <w:r w:rsidR="00A0642D">
        <w:rPr>
          <w:sz w:val="28"/>
          <w:szCs w:val="28"/>
        </w:rPr>
        <w:t>as</w:t>
      </w:r>
      <w:r w:rsidR="00B819A4" w:rsidRPr="00E01A04">
        <w:rPr>
          <w:sz w:val="28"/>
          <w:szCs w:val="28"/>
        </w:rPr>
        <w:t xml:space="preserve"> paredzētā dokumenta numurs un datums</w:t>
      </w:r>
      <w:r w:rsidR="00D86722" w:rsidRPr="00E01A04">
        <w:rPr>
          <w:sz w:val="28"/>
          <w:szCs w:val="28"/>
        </w:rPr>
        <w:t>:</w:t>
      </w:r>
    </w:p>
    <w:p w14:paraId="7CFBF7CF" w14:textId="4004364D" w:rsidR="00D86722" w:rsidRPr="00E01A04" w:rsidRDefault="00D86722" w:rsidP="00D86722">
      <w:pPr>
        <w:pStyle w:val="EndnoteText"/>
        <w:ind w:firstLine="709"/>
        <w:jc w:val="both"/>
        <w:rPr>
          <w:sz w:val="28"/>
          <w:szCs w:val="28"/>
        </w:rPr>
      </w:pPr>
      <w:r w:rsidRPr="00E01A04">
        <w:rPr>
          <w:sz w:val="28"/>
          <w:szCs w:val="28"/>
        </w:rPr>
        <w:t xml:space="preserve">6.1. </w:t>
      </w:r>
      <w:proofErr w:type="spellStart"/>
      <w:r w:rsidRPr="00E01A04">
        <w:rPr>
          <w:sz w:val="28"/>
          <w:szCs w:val="28"/>
        </w:rPr>
        <w:t>ārpussavienības</w:t>
      </w:r>
      <w:proofErr w:type="spellEnd"/>
      <w:r w:rsidRPr="00E01A04">
        <w:rPr>
          <w:sz w:val="28"/>
          <w:szCs w:val="28"/>
        </w:rPr>
        <w:t xml:space="preserve"> precēm norāda tā dokumenta numuru un datumu, kas apliecina muitas noteikumos atzītu preču izmantošanu;</w:t>
      </w:r>
    </w:p>
    <w:p w14:paraId="4CFDF466" w14:textId="3CA6C60F" w:rsidR="00D86722" w:rsidRPr="00E01A04" w:rsidRDefault="00D86722" w:rsidP="00D86722">
      <w:pPr>
        <w:pStyle w:val="EndnoteText"/>
        <w:ind w:firstLine="709"/>
        <w:jc w:val="both"/>
        <w:rPr>
          <w:sz w:val="28"/>
          <w:szCs w:val="28"/>
        </w:rPr>
      </w:pPr>
      <w:r w:rsidRPr="00E01A04">
        <w:rPr>
          <w:sz w:val="28"/>
          <w:szCs w:val="28"/>
        </w:rPr>
        <w:t xml:space="preserve">6.2. Savienības precēm, kurām ir piemērota muitas procedūra – </w:t>
      </w:r>
      <w:r w:rsidRPr="00E01A04">
        <w:rPr>
          <w:sz w:val="28"/>
          <w:szCs w:val="28"/>
        </w:rPr>
        <w:br/>
        <w:t>izvešana –, norāda izvešanas dokumenta (piemēram, tranzīta deklarācija, TIR karnete, kuģa manifests) numuru un datumu;</w:t>
      </w:r>
    </w:p>
    <w:p w14:paraId="36F44438" w14:textId="5034B417" w:rsidR="00D86722" w:rsidRPr="00E01A04" w:rsidRDefault="00D86722" w:rsidP="00D86722">
      <w:pPr>
        <w:pStyle w:val="EndnoteText"/>
        <w:ind w:firstLine="709"/>
        <w:jc w:val="both"/>
        <w:rPr>
          <w:sz w:val="28"/>
          <w:szCs w:val="28"/>
        </w:rPr>
      </w:pPr>
      <w:r w:rsidRPr="00E01A04">
        <w:rPr>
          <w:sz w:val="28"/>
          <w:szCs w:val="28"/>
        </w:rPr>
        <w:t>6.3. pārējām Savienības precēm norāda attiecīgā dokumenta (piemēram, muitas deklarācija, preču pavadzīme vai preču rēķins (ja prece netiek izvesta uz trešajām valstīm), kuģa manifests) numuru un datumu.</w:t>
      </w:r>
    </w:p>
    <w:p w14:paraId="31582BED" w14:textId="77777777" w:rsidR="00CD757F" w:rsidRPr="00D86722" w:rsidRDefault="00CD757F" w:rsidP="00CD757F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44668BB5" w14:textId="62E0849F" w:rsidR="008B5B35" w:rsidRDefault="008D7CE3" w:rsidP="00CD757F">
      <w:pPr>
        <w:spacing w:after="0" w:line="240" w:lineRule="auto"/>
        <w:ind w:firstLine="709"/>
        <w:jc w:val="both"/>
        <w:rPr>
          <w:sz w:val="28"/>
        </w:rPr>
      </w:pPr>
      <w:r w:rsidRPr="00CD757F">
        <w:rPr>
          <w:sz w:val="28"/>
        </w:rPr>
        <w:t>7</w:t>
      </w:r>
      <w:r w:rsidR="008B5B35" w:rsidRPr="00CD757F">
        <w:rPr>
          <w:sz w:val="28"/>
        </w:rPr>
        <w:t xml:space="preserve">. Preces valdītāja nosaukums, EORI numurs (preču izvešanai no </w:t>
      </w:r>
      <w:r w:rsidR="0054482F" w:rsidRPr="00CD757F">
        <w:rPr>
          <w:sz w:val="28"/>
        </w:rPr>
        <w:t xml:space="preserve">A tipa </w:t>
      </w:r>
      <w:r w:rsidR="008B5B35" w:rsidRPr="00CD757F">
        <w:rPr>
          <w:sz w:val="28"/>
        </w:rPr>
        <w:t>muitas noliktavas)</w:t>
      </w:r>
      <w:r w:rsidR="0054482F">
        <w:rPr>
          <w:sz w:val="28"/>
        </w:rPr>
        <w:t>.</w:t>
      </w:r>
    </w:p>
    <w:p w14:paraId="1E99FD04" w14:textId="77777777" w:rsidR="00CD757F" w:rsidRPr="00CD757F" w:rsidRDefault="00CD757F" w:rsidP="00CD757F">
      <w:pPr>
        <w:spacing w:after="0" w:line="240" w:lineRule="auto"/>
        <w:ind w:firstLine="709"/>
        <w:jc w:val="both"/>
        <w:rPr>
          <w:sz w:val="28"/>
        </w:rPr>
      </w:pPr>
    </w:p>
    <w:p w14:paraId="44668BB6" w14:textId="4C3EBBD2" w:rsidR="008B5B35" w:rsidRPr="00CD757F" w:rsidRDefault="008D7CE3" w:rsidP="00CD757F">
      <w:pPr>
        <w:spacing w:after="0" w:line="240" w:lineRule="auto"/>
        <w:ind w:firstLine="709"/>
        <w:jc w:val="both"/>
        <w:rPr>
          <w:sz w:val="28"/>
        </w:rPr>
      </w:pPr>
      <w:r w:rsidRPr="00CD757F">
        <w:rPr>
          <w:sz w:val="28"/>
        </w:rPr>
        <w:t>8</w:t>
      </w:r>
      <w:r w:rsidR="008B5B35" w:rsidRPr="00CD757F">
        <w:rPr>
          <w:sz w:val="28"/>
        </w:rPr>
        <w:t>. Preču izvešanai piemērotā muitas notei</w:t>
      </w:r>
      <w:r w:rsidR="002408F5" w:rsidRPr="00CD757F">
        <w:rPr>
          <w:sz w:val="28"/>
        </w:rPr>
        <w:t>kumos atzīta preču izmantošana</w:t>
      </w:r>
      <w:r w:rsidR="0054482F">
        <w:rPr>
          <w:sz w:val="28"/>
        </w:rPr>
        <w:t>.</w:t>
      </w:r>
    </w:p>
    <w:p w14:paraId="148C34BC" w14:textId="77777777" w:rsidR="00CD757F" w:rsidRDefault="00CD757F" w:rsidP="00CD757F">
      <w:pPr>
        <w:spacing w:after="0" w:line="240" w:lineRule="auto"/>
        <w:ind w:firstLine="709"/>
        <w:jc w:val="both"/>
        <w:rPr>
          <w:sz w:val="28"/>
        </w:rPr>
      </w:pPr>
    </w:p>
    <w:p w14:paraId="44668BB7" w14:textId="057D1083" w:rsidR="008B5B35" w:rsidRDefault="008D7CE3" w:rsidP="00CD757F">
      <w:pPr>
        <w:spacing w:after="0" w:line="240" w:lineRule="auto"/>
        <w:ind w:firstLine="709"/>
        <w:jc w:val="both"/>
        <w:rPr>
          <w:sz w:val="28"/>
        </w:rPr>
      </w:pPr>
      <w:r w:rsidRPr="00CD757F">
        <w:rPr>
          <w:sz w:val="28"/>
        </w:rPr>
        <w:t>9</w:t>
      </w:r>
      <w:r w:rsidR="008B5B35" w:rsidRPr="00CD757F">
        <w:rPr>
          <w:sz w:val="28"/>
        </w:rPr>
        <w:t xml:space="preserve">. Preču daudzums (no muitas noliktavas izvestais) </w:t>
      </w:r>
      <w:r w:rsidR="007D0359" w:rsidRPr="00CD757F">
        <w:rPr>
          <w:sz w:val="28"/>
        </w:rPr>
        <w:t>(iepakojumu skaits</w:t>
      </w:r>
      <w:r w:rsidR="002A686F" w:rsidRPr="00CD757F">
        <w:rPr>
          <w:sz w:val="28"/>
        </w:rPr>
        <w:t>,</w:t>
      </w:r>
      <w:r w:rsidR="007D0359" w:rsidRPr="00CD757F">
        <w:rPr>
          <w:sz w:val="28"/>
        </w:rPr>
        <w:t xml:space="preserve"> iepakojuma veids, neiesaiņotām precēm – preču skaits, neto svars, </w:t>
      </w:r>
      <w:proofErr w:type="spellStart"/>
      <w:r w:rsidR="007D0359" w:rsidRPr="00CD757F">
        <w:rPr>
          <w:sz w:val="28"/>
        </w:rPr>
        <w:t>papildmērvienība</w:t>
      </w:r>
      <w:proofErr w:type="spellEnd"/>
      <w:r w:rsidR="007D0359" w:rsidRPr="00CD757F">
        <w:rPr>
          <w:sz w:val="28"/>
        </w:rPr>
        <w:t>)</w:t>
      </w:r>
      <w:r w:rsidR="0054482F">
        <w:rPr>
          <w:sz w:val="28"/>
        </w:rPr>
        <w:t>.</w:t>
      </w:r>
    </w:p>
    <w:p w14:paraId="61CFBF33" w14:textId="77777777" w:rsidR="00CD757F" w:rsidRPr="00CD757F" w:rsidRDefault="00CD757F" w:rsidP="00CD757F">
      <w:pPr>
        <w:spacing w:after="0" w:line="240" w:lineRule="auto"/>
        <w:ind w:firstLine="709"/>
        <w:jc w:val="both"/>
        <w:rPr>
          <w:sz w:val="28"/>
        </w:rPr>
      </w:pPr>
    </w:p>
    <w:p w14:paraId="44668BB8" w14:textId="1D130ED8" w:rsidR="008B5B35" w:rsidRPr="00CD757F" w:rsidRDefault="008B5B35" w:rsidP="00CD757F">
      <w:pPr>
        <w:spacing w:after="0" w:line="240" w:lineRule="auto"/>
        <w:ind w:firstLine="709"/>
        <w:jc w:val="both"/>
        <w:rPr>
          <w:sz w:val="28"/>
        </w:rPr>
      </w:pPr>
      <w:r w:rsidRPr="00CD757F">
        <w:rPr>
          <w:sz w:val="28"/>
        </w:rPr>
        <w:t>1</w:t>
      </w:r>
      <w:r w:rsidR="008D7CE3" w:rsidRPr="00CD757F">
        <w:rPr>
          <w:sz w:val="28"/>
        </w:rPr>
        <w:t>0</w:t>
      </w:r>
      <w:r w:rsidRPr="00CD757F">
        <w:rPr>
          <w:sz w:val="28"/>
        </w:rPr>
        <w:t>. Preču daudzuma atlikums pēc kārtējās izvešanas no muitas noliktavas</w:t>
      </w:r>
      <w:r w:rsidR="00CF7939" w:rsidRPr="00CD757F">
        <w:rPr>
          <w:sz w:val="28"/>
        </w:rPr>
        <w:t xml:space="preserve"> </w:t>
      </w:r>
      <w:r w:rsidR="007D0359" w:rsidRPr="00CD757F">
        <w:rPr>
          <w:sz w:val="28"/>
        </w:rPr>
        <w:t>(iepakojumu skaits</w:t>
      </w:r>
      <w:r w:rsidR="002A686F" w:rsidRPr="00CD757F">
        <w:rPr>
          <w:sz w:val="28"/>
        </w:rPr>
        <w:t>,</w:t>
      </w:r>
      <w:r w:rsidR="007D0359" w:rsidRPr="00CD757F">
        <w:rPr>
          <w:sz w:val="28"/>
        </w:rPr>
        <w:t xml:space="preserve"> iepakojuma veids, neiesaiņotām precēm – preču skaits, neto svars, </w:t>
      </w:r>
      <w:proofErr w:type="spellStart"/>
      <w:r w:rsidR="007D0359" w:rsidRPr="00CD757F">
        <w:rPr>
          <w:sz w:val="28"/>
        </w:rPr>
        <w:t>papildmērvienība</w:t>
      </w:r>
      <w:proofErr w:type="spellEnd"/>
      <w:r w:rsidR="007D0359" w:rsidRPr="00CD757F">
        <w:rPr>
          <w:sz w:val="28"/>
        </w:rPr>
        <w:t>)</w:t>
      </w:r>
      <w:r w:rsidR="0054482F">
        <w:rPr>
          <w:sz w:val="28"/>
        </w:rPr>
        <w:t>.</w:t>
      </w:r>
      <w:r w:rsidRPr="00CD757F">
        <w:rPr>
          <w:sz w:val="28"/>
        </w:rPr>
        <w:t xml:space="preserve"> </w:t>
      </w:r>
    </w:p>
    <w:p w14:paraId="79E6FC7D" w14:textId="77777777" w:rsidR="00CD757F" w:rsidRPr="00E01A04" w:rsidRDefault="00CD757F" w:rsidP="00CD757F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44668BB9" w14:textId="7ED95D70" w:rsidR="008B5B35" w:rsidRPr="00E01A04" w:rsidRDefault="00D86722" w:rsidP="00BA5003">
      <w:pPr>
        <w:spacing w:after="0" w:line="240" w:lineRule="auto"/>
        <w:ind w:firstLine="709"/>
        <w:jc w:val="both"/>
        <w:rPr>
          <w:sz w:val="28"/>
          <w:szCs w:val="28"/>
        </w:rPr>
      </w:pPr>
      <w:r w:rsidRPr="00E01A04">
        <w:rPr>
          <w:sz w:val="28"/>
          <w:szCs w:val="28"/>
        </w:rPr>
        <w:t>11. </w:t>
      </w:r>
      <w:r w:rsidR="008B5B35" w:rsidRPr="00E01A04">
        <w:rPr>
          <w:sz w:val="28"/>
          <w:szCs w:val="28"/>
        </w:rPr>
        <w:t>Piezīmes.</w:t>
      </w:r>
    </w:p>
    <w:p w14:paraId="48CB7E6C" w14:textId="77777777" w:rsidR="00983EEC" w:rsidRPr="002131EA" w:rsidRDefault="00983EEC" w:rsidP="00983EEC">
      <w:pPr>
        <w:pStyle w:val="EndnoteText"/>
        <w:ind w:firstLine="720"/>
        <w:rPr>
          <w:sz w:val="28"/>
          <w:szCs w:val="28"/>
        </w:rPr>
      </w:pPr>
    </w:p>
    <w:p w14:paraId="41BDD106" w14:textId="77777777" w:rsidR="00983EEC" w:rsidRPr="002131EA" w:rsidRDefault="00983EEC" w:rsidP="00983EEC">
      <w:pPr>
        <w:pStyle w:val="EndnoteText"/>
        <w:ind w:firstLine="720"/>
        <w:rPr>
          <w:sz w:val="28"/>
          <w:szCs w:val="28"/>
        </w:rPr>
      </w:pPr>
    </w:p>
    <w:p w14:paraId="2A089A37" w14:textId="77777777" w:rsidR="00983EEC" w:rsidRPr="002131EA" w:rsidRDefault="00983EEC" w:rsidP="00983EEC">
      <w:pPr>
        <w:pStyle w:val="EndnoteText"/>
        <w:tabs>
          <w:tab w:val="left" w:pos="6840"/>
        </w:tabs>
        <w:ind w:firstLine="720"/>
        <w:rPr>
          <w:sz w:val="28"/>
          <w:szCs w:val="28"/>
        </w:rPr>
      </w:pPr>
    </w:p>
    <w:p w14:paraId="2710EAF3" w14:textId="77777777" w:rsidR="00983EEC" w:rsidRPr="002131EA" w:rsidRDefault="00983EEC" w:rsidP="00983EEC">
      <w:pPr>
        <w:pStyle w:val="EndnoteText"/>
        <w:tabs>
          <w:tab w:val="left" w:pos="6379"/>
        </w:tabs>
        <w:ind w:firstLine="720"/>
        <w:rPr>
          <w:sz w:val="28"/>
          <w:szCs w:val="28"/>
        </w:rPr>
      </w:pPr>
      <w:r w:rsidRPr="002131EA">
        <w:rPr>
          <w:sz w:val="28"/>
          <w:szCs w:val="28"/>
        </w:rPr>
        <w:t>Finanšu ministrs</w:t>
      </w:r>
      <w:r w:rsidRPr="002131EA">
        <w:rPr>
          <w:sz w:val="28"/>
          <w:szCs w:val="28"/>
        </w:rPr>
        <w:tab/>
        <w:t>Jānis Reirs</w:t>
      </w:r>
    </w:p>
    <w:p w14:paraId="5C9B319F" w14:textId="77777777" w:rsidR="00983EEC" w:rsidRPr="00CD757F" w:rsidRDefault="00983EEC" w:rsidP="0054482F">
      <w:pPr>
        <w:spacing w:after="0" w:line="240" w:lineRule="auto"/>
        <w:ind w:firstLine="709"/>
        <w:rPr>
          <w:sz w:val="28"/>
        </w:rPr>
      </w:pPr>
    </w:p>
    <w:sectPr w:rsidR="00983EEC" w:rsidRPr="00CD757F" w:rsidSect="00CD757F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68BBD" w14:textId="77777777" w:rsidR="00B43CCC" w:rsidRDefault="00B43CCC" w:rsidP="00AF5423">
      <w:pPr>
        <w:spacing w:after="0" w:line="240" w:lineRule="auto"/>
      </w:pPr>
      <w:r>
        <w:separator/>
      </w:r>
    </w:p>
  </w:endnote>
  <w:endnote w:type="continuationSeparator" w:id="0">
    <w:p w14:paraId="44668BBE" w14:textId="77777777" w:rsidR="00B43CCC" w:rsidRDefault="00B43CCC" w:rsidP="00AF5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2316F" w14:textId="77777777" w:rsidR="00CD757F" w:rsidRPr="00C41264" w:rsidRDefault="00CD757F" w:rsidP="00CD757F">
    <w:pPr>
      <w:pStyle w:val="Footer"/>
      <w:rPr>
        <w:sz w:val="16"/>
        <w:szCs w:val="16"/>
      </w:rPr>
    </w:pPr>
    <w:r w:rsidRPr="00C41264">
      <w:rPr>
        <w:sz w:val="16"/>
        <w:szCs w:val="16"/>
      </w:rPr>
      <w:t>N3065_4</w:t>
    </w:r>
    <w:r>
      <w:rPr>
        <w:sz w:val="16"/>
        <w:szCs w:val="16"/>
      </w:rPr>
      <w:t>p2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B6D04" w14:textId="680DFF17" w:rsidR="00CD757F" w:rsidRPr="00C41264" w:rsidRDefault="00CD757F" w:rsidP="00CD757F">
    <w:pPr>
      <w:pStyle w:val="Footer"/>
      <w:rPr>
        <w:sz w:val="16"/>
        <w:szCs w:val="16"/>
      </w:rPr>
    </w:pPr>
    <w:r w:rsidRPr="00C41264">
      <w:rPr>
        <w:sz w:val="16"/>
        <w:szCs w:val="16"/>
      </w:rPr>
      <w:t>N3065_4</w:t>
    </w:r>
    <w:r>
      <w:rPr>
        <w:sz w:val="16"/>
        <w:szCs w:val="16"/>
      </w:rPr>
      <w:t>p2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68BBB" w14:textId="77777777" w:rsidR="00B43CCC" w:rsidRDefault="00B43CCC" w:rsidP="00AF5423">
      <w:pPr>
        <w:spacing w:after="0" w:line="240" w:lineRule="auto"/>
      </w:pPr>
      <w:r>
        <w:separator/>
      </w:r>
    </w:p>
  </w:footnote>
  <w:footnote w:type="continuationSeparator" w:id="0">
    <w:p w14:paraId="44668BBC" w14:textId="77777777" w:rsidR="00B43CCC" w:rsidRDefault="00B43CCC" w:rsidP="00AF5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974138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4668BBF" w14:textId="77777777" w:rsidR="002F0469" w:rsidRDefault="002F046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7C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668BC0" w14:textId="77777777" w:rsidR="002F0469" w:rsidRDefault="002F04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35"/>
    <w:rsid w:val="000067C1"/>
    <w:rsid w:val="000D1235"/>
    <w:rsid w:val="002408F5"/>
    <w:rsid w:val="0029644D"/>
    <w:rsid w:val="002A686F"/>
    <w:rsid w:val="002B3534"/>
    <w:rsid w:val="002F0469"/>
    <w:rsid w:val="003500FF"/>
    <w:rsid w:val="003865A4"/>
    <w:rsid w:val="003A57BF"/>
    <w:rsid w:val="003C7BA7"/>
    <w:rsid w:val="003D1304"/>
    <w:rsid w:val="003E0ABD"/>
    <w:rsid w:val="003F7C55"/>
    <w:rsid w:val="00425413"/>
    <w:rsid w:val="00465514"/>
    <w:rsid w:val="00541A4D"/>
    <w:rsid w:val="0054482F"/>
    <w:rsid w:val="00655B63"/>
    <w:rsid w:val="007140AB"/>
    <w:rsid w:val="007D0359"/>
    <w:rsid w:val="008B5B35"/>
    <w:rsid w:val="008D7CE3"/>
    <w:rsid w:val="00983EEC"/>
    <w:rsid w:val="009E0E58"/>
    <w:rsid w:val="00A0642D"/>
    <w:rsid w:val="00A160AD"/>
    <w:rsid w:val="00AA1AA8"/>
    <w:rsid w:val="00AC32A3"/>
    <w:rsid w:val="00AF5423"/>
    <w:rsid w:val="00B43CCC"/>
    <w:rsid w:val="00B50634"/>
    <w:rsid w:val="00B77AB5"/>
    <w:rsid w:val="00B819A4"/>
    <w:rsid w:val="00BA5003"/>
    <w:rsid w:val="00BC5367"/>
    <w:rsid w:val="00BE4281"/>
    <w:rsid w:val="00BF1503"/>
    <w:rsid w:val="00BF6AA5"/>
    <w:rsid w:val="00C36E7B"/>
    <w:rsid w:val="00C636EA"/>
    <w:rsid w:val="00CD757F"/>
    <w:rsid w:val="00CF7939"/>
    <w:rsid w:val="00D37779"/>
    <w:rsid w:val="00D74386"/>
    <w:rsid w:val="00D837F5"/>
    <w:rsid w:val="00D86722"/>
    <w:rsid w:val="00D874A0"/>
    <w:rsid w:val="00E01A04"/>
    <w:rsid w:val="00E50601"/>
    <w:rsid w:val="00E737AF"/>
    <w:rsid w:val="00EA2523"/>
    <w:rsid w:val="00F12A34"/>
    <w:rsid w:val="00F25DFD"/>
    <w:rsid w:val="00F90C69"/>
    <w:rsid w:val="00FB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68B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4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423"/>
  </w:style>
  <w:style w:type="paragraph" w:styleId="Footer">
    <w:name w:val="footer"/>
    <w:basedOn w:val="Normal"/>
    <w:link w:val="FooterChar"/>
    <w:uiPriority w:val="99"/>
    <w:unhideWhenUsed/>
    <w:rsid w:val="00AF54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423"/>
  </w:style>
  <w:style w:type="character" w:styleId="CommentReference">
    <w:name w:val="annotation reference"/>
    <w:basedOn w:val="DefaultParagraphFont"/>
    <w:uiPriority w:val="99"/>
    <w:semiHidden/>
    <w:unhideWhenUsed/>
    <w:rsid w:val="00AF54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4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4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4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423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unhideWhenUsed/>
    <w:rsid w:val="00AF542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F542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F5423"/>
    <w:rPr>
      <w:vertAlign w:val="superscript"/>
    </w:rPr>
  </w:style>
  <w:style w:type="paragraph" w:styleId="ListParagraph">
    <w:name w:val="List Paragraph"/>
    <w:basedOn w:val="Normal"/>
    <w:uiPriority w:val="34"/>
    <w:qFormat/>
    <w:rsid w:val="00D86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4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423"/>
  </w:style>
  <w:style w:type="paragraph" w:styleId="Footer">
    <w:name w:val="footer"/>
    <w:basedOn w:val="Normal"/>
    <w:link w:val="FooterChar"/>
    <w:uiPriority w:val="99"/>
    <w:unhideWhenUsed/>
    <w:rsid w:val="00AF54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423"/>
  </w:style>
  <w:style w:type="character" w:styleId="CommentReference">
    <w:name w:val="annotation reference"/>
    <w:basedOn w:val="DefaultParagraphFont"/>
    <w:uiPriority w:val="99"/>
    <w:semiHidden/>
    <w:unhideWhenUsed/>
    <w:rsid w:val="00AF54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4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4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4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423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unhideWhenUsed/>
    <w:rsid w:val="00AF542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F542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F5423"/>
    <w:rPr>
      <w:vertAlign w:val="superscript"/>
    </w:rPr>
  </w:style>
  <w:style w:type="paragraph" w:styleId="ListParagraph">
    <w:name w:val="List Paragraph"/>
    <w:basedOn w:val="Normal"/>
    <w:uiPriority w:val="34"/>
    <w:qFormat/>
    <w:rsid w:val="00D86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11D97-18C3-4EE6-AAE1-A5EBA1FAD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1485</Words>
  <Characters>848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2.pielikums</vt:lpstr>
    </vt:vector>
  </TitlesOfParts>
  <Company>Finanšu ministrija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2.pielikums</dc:title>
  <dc:subject>MK noteikumu projekts</dc:subject>
  <dc:creator>Jolanta Krastiņa</dc:creator>
  <dc:description>jolanta.krastina@fm.gov.lv
t. 67095564</dc:description>
  <cp:lastModifiedBy>Leontīne Babkina</cp:lastModifiedBy>
  <cp:revision>11</cp:revision>
  <cp:lastPrinted>2015-01-23T08:34:00Z</cp:lastPrinted>
  <dcterms:created xsi:type="dcterms:W3CDTF">2014-12-09T11:31:00Z</dcterms:created>
  <dcterms:modified xsi:type="dcterms:W3CDTF">2015-02-04T09:38:00Z</dcterms:modified>
</cp:coreProperties>
</file>