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D343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67FFC477" w14:textId="77777777" w:rsidR="00C27D4A" w:rsidRDefault="00C27D4A" w:rsidP="006925FF">
      <w:pPr>
        <w:jc w:val="center"/>
        <w:rPr>
          <w:sz w:val="28"/>
          <w:szCs w:val="28"/>
          <w:lang w:val="lv-LV"/>
        </w:rPr>
      </w:pPr>
    </w:p>
    <w:p w14:paraId="53273AFD" w14:textId="77777777" w:rsidR="00C27D4A" w:rsidRDefault="00C27D4A" w:rsidP="006925FF">
      <w:pPr>
        <w:jc w:val="center"/>
        <w:rPr>
          <w:sz w:val="28"/>
          <w:szCs w:val="28"/>
          <w:lang w:val="lv-LV"/>
        </w:rPr>
      </w:pPr>
    </w:p>
    <w:p w14:paraId="230EDAB2" w14:textId="77777777" w:rsidR="00C27D4A" w:rsidRDefault="00C27D4A" w:rsidP="006925FF">
      <w:pPr>
        <w:jc w:val="center"/>
        <w:rPr>
          <w:sz w:val="28"/>
          <w:szCs w:val="28"/>
          <w:lang w:val="lv-LV"/>
        </w:rPr>
      </w:pPr>
    </w:p>
    <w:p w14:paraId="0BE8AFE4" w14:textId="77777777" w:rsidR="00C27D4A" w:rsidRPr="002436FD" w:rsidRDefault="00C27D4A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0B3D28" w14:paraId="1EEFD347" w14:textId="77777777">
        <w:trPr>
          <w:cantSplit/>
        </w:trPr>
        <w:tc>
          <w:tcPr>
            <w:tcW w:w="3967" w:type="dxa"/>
          </w:tcPr>
          <w:p w14:paraId="1EEFD344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1EEFD345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1EEFD346" w14:textId="69EE1794" w:rsidR="00D231CE" w:rsidRPr="00BE0D17" w:rsidRDefault="00D231CE" w:rsidP="00C27D4A">
            <w:pPr>
              <w:jc w:val="right"/>
              <w:rPr>
                <w:sz w:val="28"/>
                <w:szCs w:val="28"/>
                <w:lang w:val="lv-LV"/>
              </w:rPr>
            </w:pPr>
            <w:r w:rsidRPr="00BE0D17">
              <w:rPr>
                <w:sz w:val="28"/>
                <w:szCs w:val="28"/>
                <w:lang w:val="lv-LV"/>
              </w:rPr>
              <w:t>20</w:t>
            </w:r>
            <w:r w:rsidR="00566C50" w:rsidRPr="00BE0D17">
              <w:rPr>
                <w:sz w:val="28"/>
                <w:szCs w:val="28"/>
                <w:lang w:val="lv-LV"/>
              </w:rPr>
              <w:t>1</w:t>
            </w:r>
            <w:r w:rsidR="00EC5E72">
              <w:rPr>
                <w:sz w:val="28"/>
                <w:szCs w:val="28"/>
                <w:lang w:val="lv-LV"/>
              </w:rPr>
              <w:t>5</w:t>
            </w:r>
            <w:r w:rsidRPr="00BE0D17">
              <w:rPr>
                <w:sz w:val="28"/>
                <w:szCs w:val="28"/>
                <w:lang w:val="lv-LV"/>
              </w:rPr>
              <w:t>.</w:t>
            </w:r>
            <w:r w:rsidR="008F27F7" w:rsidRPr="00BE0D17">
              <w:rPr>
                <w:sz w:val="28"/>
                <w:szCs w:val="28"/>
                <w:lang w:val="lv-LV"/>
              </w:rPr>
              <w:t xml:space="preserve"> </w:t>
            </w:r>
            <w:r w:rsidRPr="00BE0D17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BE0D17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="00C27D4A">
              <w:rPr>
                <w:sz w:val="28"/>
                <w:szCs w:val="28"/>
                <w:lang w:val="lv-LV"/>
              </w:rPr>
              <w:t>              </w:t>
            </w:r>
          </w:p>
        </w:tc>
      </w:tr>
    </w:tbl>
    <w:p w14:paraId="1EEFD348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6E0B7230" w14:textId="77777777" w:rsidR="00C27D4A" w:rsidRDefault="00C27D4A" w:rsidP="006925FF">
      <w:pPr>
        <w:jc w:val="center"/>
        <w:rPr>
          <w:sz w:val="28"/>
          <w:szCs w:val="28"/>
          <w:lang w:val="lv-LV"/>
        </w:rPr>
      </w:pPr>
    </w:p>
    <w:p w14:paraId="1EEFD349" w14:textId="77777777"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14:paraId="1EEFD34A" w14:textId="77777777"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14:paraId="1EEFD34B" w14:textId="0CB2FBF4" w:rsidR="00E96CE4" w:rsidRDefault="00E96CE4" w:rsidP="006925FF">
      <w:pPr>
        <w:pStyle w:val="BodyText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Latvijas Republikas nostāj</w:t>
      </w:r>
      <w:r w:rsidR="00A101AA">
        <w:rPr>
          <w:szCs w:val="28"/>
        </w:rPr>
        <w:t>as projekts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C00586">
        <w:rPr>
          <w:szCs w:val="28"/>
        </w:rPr>
        <w:t xml:space="preserve"> </w:t>
      </w:r>
      <w:r w:rsidR="00080365" w:rsidRPr="002436FD">
        <w:rPr>
          <w:szCs w:val="28"/>
        </w:rPr>
        <w:t>C</w:t>
      </w:r>
      <w:r w:rsidR="00C00586">
        <w:rPr>
          <w:szCs w:val="28"/>
        </w:rPr>
        <w:noBreakHyphen/>
      </w:r>
      <w:r w:rsidR="00EC5E72">
        <w:rPr>
          <w:szCs w:val="28"/>
        </w:rPr>
        <w:t>542</w:t>
      </w:r>
      <w:r w:rsidR="00B13407">
        <w:rPr>
          <w:szCs w:val="28"/>
        </w:rPr>
        <w:t>/14</w:t>
      </w:r>
      <w:r w:rsidR="00080365" w:rsidRPr="002436FD">
        <w:rPr>
          <w:szCs w:val="28"/>
        </w:rPr>
        <w:t xml:space="preserve"> </w:t>
      </w:r>
      <w:bookmarkEnd w:id="0"/>
      <w:bookmarkEnd w:id="1"/>
      <w:r w:rsidR="00EC5E72">
        <w:rPr>
          <w:i/>
          <w:szCs w:val="28"/>
        </w:rPr>
        <w:t>VM Remonts u.</w:t>
      </w:r>
      <w:r w:rsidR="00C9699A">
        <w:rPr>
          <w:i/>
          <w:szCs w:val="28"/>
        </w:rPr>
        <w:t> </w:t>
      </w:r>
      <w:r w:rsidR="00EC5E72">
        <w:rPr>
          <w:i/>
          <w:szCs w:val="28"/>
        </w:rPr>
        <w:t>c.</w:t>
      </w:r>
    </w:p>
    <w:p w14:paraId="566C70D4" w14:textId="19316ACE" w:rsidR="00C27D4A" w:rsidRPr="00C27D4A" w:rsidRDefault="00C27D4A" w:rsidP="00C27D4A">
      <w:pPr>
        <w:pStyle w:val="BodyText"/>
        <w:ind w:firstLine="709"/>
        <w:jc w:val="left"/>
        <w:rPr>
          <w:sz w:val="24"/>
          <w:szCs w:val="28"/>
        </w:rPr>
      </w:pPr>
      <w:proofErr w:type="spellStart"/>
      <w:r w:rsidRPr="00C27D4A">
        <w:rPr>
          <w:sz w:val="24"/>
          <w:szCs w:val="28"/>
        </w:rPr>
        <w:t>TA-358</w:t>
      </w:r>
      <w:proofErr w:type="spellEnd"/>
    </w:p>
    <w:p w14:paraId="1EEFD34C" w14:textId="77777777" w:rsidR="00E96CE4" w:rsidRPr="00C27D4A" w:rsidRDefault="00E96CE4" w:rsidP="006925FF">
      <w:pPr>
        <w:jc w:val="center"/>
        <w:rPr>
          <w:b/>
          <w:szCs w:val="28"/>
          <w:lang w:val="lv-LV"/>
        </w:rPr>
      </w:pPr>
      <w:r w:rsidRPr="00C27D4A">
        <w:rPr>
          <w:b/>
          <w:szCs w:val="28"/>
          <w:lang w:val="lv-LV"/>
        </w:rPr>
        <w:t>____________________________________________________</w:t>
      </w:r>
    </w:p>
    <w:p w14:paraId="1EEFD34D" w14:textId="77777777" w:rsidR="00E96CE4" w:rsidRPr="00C27D4A" w:rsidRDefault="00E96CE4" w:rsidP="006925FF">
      <w:pPr>
        <w:jc w:val="center"/>
        <w:rPr>
          <w:szCs w:val="28"/>
          <w:lang w:val="lv-LV"/>
        </w:rPr>
      </w:pPr>
      <w:r w:rsidRPr="00C27D4A">
        <w:rPr>
          <w:szCs w:val="28"/>
          <w:lang w:val="lv-LV"/>
        </w:rPr>
        <w:t>(...)</w:t>
      </w:r>
    </w:p>
    <w:p w14:paraId="1EEFD34E" w14:textId="77777777" w:rsidR="00E96CE4" w:rsidRPr="002436FD" w:rsidRDefault="00E96CE4" w:rsidP="006925FF">
      <w:pPr>
        <w:rPr>
          <w:sz w:val="28"/>
          <w:szCs w:val="28"/>
          <w:lang w:val="lv-LV"/>
        </w:rPr>
      </w:pPr>
    </w:p>
    <w:p w14:paraId="1EEFD34F" w14:textId="2E3E080D" w:rsidR="007564A7" w:rsidRPr="002436FD" w:rsidRDefault="00C74AF7" w:rsidP="00894662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C00586">
        <w:rPr>
          <w:sz w:val="28"/>
          <w:szCs w:val="28"/>
          <w:lang w:val="lv-LV"/>
        </w:rPr>
        <w:t>,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</w:t>
      </w:r>
      <w:r w:rsidR="00C00586">
        <w:rPr>
          <w:sz w:val="28"/>
          <w:szCs w:val="28"/>
          <w:lang w:val="lv-LV"/>
        </w:rPr>
        <w:t xml:space="preserve"> </w:t>
      </w:r>
      <w:r w:rsidR="00B13407">
        <w:rPr>
          <w:sz w:val="28"/>
          <w:szCs w:val="28"/>
          <w:lang w:val="lv-LV"/>
        </w:rPr>
        <w:t>C</w:t>
      </w:r>
      <w:r w:rsidR="00C00586">
        <w:rPr>
          <w:sz w:val="28"/>
          <w:szCs w:val="28"/>
          <w:lang w:val="lv-LV"/>
        </w:rPr>
        <w:noBreakHyphen/>
      </w:r>
      <w:r w:rsidR="00EC5E72">
        <w:rPr>
          <w:sz w:val="28"/>
          <w:szCs w:val="28"/>
          <w:lang w:val="lv-LV"/>
        </w:rPr>
        <w:t>542</w:t>
      </w:r>
      <w:r w:rsidR="00B13407">
        <w:rPr>
          <w:sz w:val="28"/>
          <w:szCs w:val="28"/>
          <w:lang w:val="lv-LV"/>
        </w:rPr>
        <w:t>/14</w:t>
      </w:r>
      <w:r w:rsidRPr="002436FD">
        <w:rPr>
          <w:sz w:val="28"/>
          <w:szCs w:val="28"/>
          <w:lang w:val="lv-LV"/>
        </w:rPr>
        <w:t xml:space="preserve"> </w:t>
      </w:r>
      <w:r w:rsidR="00EC5E72" w:rsidRPr="00A101AA">
        <w:rPr>
          <w:i/>
          <w:sz w:val="28"/>
          <w:szCs w:val="28"/>
          <w:lang w:val="lv-LV"/>
        </w:rPr>
        <w:t>VM Remonts u.</w:t>
      </w:r>
      <w:r w:rsidR="00C9699A">
        <w:rPr>
          <w:i/>
          <w:sz w:val="28"/>
          <w:szCs w:val="28"/>
          <w:lang w:val="lv-LV"/>
        </w:rPr>
        <w:t> </w:t>
      </w:r>
      <w:bookmarkStart w:id="2" w:name="_GoBack"/>
      <w:bookmarkEnd w:id="2"/>
      <w:r w:rsidR="00EC5E72" w:rsidRPr="00A101AA">
        <w:rPr>
          <w:i/>
          <w:sz w:val="28"/>
          <w:szCs w:val="28"/>
          <w:lang w:val="lv-LV"/>
        </w:rPr>
        <w:t>c</w:t>
      </w:r>
      <w:r w:rsidRPr="002436FD">
        <w:rPr>
          <w:sz w:val="28"/>
          <w:szCs w:val="28"/>
          <w:lang w:val="lv-LV"/>
        </w:rPr>
        <w:t>.</w:t>
      </w:r>
    </w:p>
    <w:p w14:paraId="1EEFD350" w14:textId="77777777" w:rsidR="00932ED3" w:rsidRPr="00BE0D17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BE0D17">
        <w:rPr>
          <w:sz w:val="28"/>
          <w:szCs w:val="28"/>
          <w:lang w:val="lv-LV"/>
        </w:rPr>
        <w:t xml:space="preserve">2. </w:t>
      </w:r>
      <w:r w:rsidR="00636011">
        <w:rPr>
          <w:sz w:val="28"/>
          <w:szCs w:val="28"/>
          <w:lang w:val="lv-LV"/>
        </w:rPr>
        <w:t>K</w:t>
      </w:r>
      <w:r w:rsidR="00FB6840">
        <w:rPr>
          <w:sz w:val="28"/>
          <w:szCs w:val="28"/>
          <w:lang w:val="lv-LV"/>
        </w:rPr>
        <w:t>onkurences padome</w:t>
      </w:r>
      <w:r w:rsidR="00C00586">
        <w:rPr>
          <w:sz w:val="28"/>
          <w:szCs w:val="28"/>
          <w:lang w:val="lv-LV"/>
        </w:rPr>
        <w:t>i</w:t>
      </w:r>
      <w:r w:rsidR="00E10ACD" w:rsidRPr="00BE0D17">
        <w:rPr>
          <w:sz w:val="28"/>
          <w:szCs w:val="28"/>
          <w:lang w:val="lv-LV"/>
        </w:rPr>
        <w:t xml:space="preserve"> </w:t>
      </w:r>
      <w:r w:rsidR="00C00586" w:rsidRPr="00BE0D17">
        <w:rPr>
          <w:sz w:val="28"/>
          <w:szCs w:val="28"/>
          <w:lang w:val="lv-LV"/>
        </w:rPr>
        <w:t>snie</w:t>
      </w:r>
      <w:r w:rsidR="00C00586">
        <w:rPr>
          <w:sz w:val="28"/>
          <w:szCs w:val="28"/>
          <w:lang w:val="lv-LV"/>
        </w:rPr>
        <w:t>gt</w:t>
      </w:r>
      <w:r w:rsidR="00C00586" w:rsidRPr="00BE0D17">
        <w:rPr>
          <w:sz w:val="28"/>
          <w:szCs w:val="28"/>
          <w:lang w:val="lv-LV"/>
        </w:rPr>
        <w:t xml:space="preserve"> </w:t>
      </w:r>
      <w:r w:rsidR="002436FD" w:rsidRPr="00BE0D17">
        <w:rPr>
          <w:sz w:val="28"/>
          <w:szCs w:val="28"/>
          <w:lang w:val="lv-LV"/>
        </w:rPr>
        <w:t>nepieciešamo atbalstu Tieslietu ministrijai, nesniedzot atsevišķus rakstiskos apsvērumus</w:t>
      </w:r>
      <w:r w:rsidR="0088299A" w:rsidRPr="00BE0D17">
        <w:rPr>
          <w:sz w:val="28"/>
          <w:szCs w:val="28"/>
          <w:lang w:val="lv-LV"/>
        </w:rPr>
        <w:t>.</w:t>
      </w:r>
    </w:p>
    <w:p w14:paraId="1EEFD351" w14:textId="49787C1C"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C74AF7" w:rsidRPr="00BE0D17">
        <w:rPr>
          <w:sz w:val="28"/>
          <w:szCs w:val="28"/>
          <w:lang w:val="lv-LV"/>
        </w:rPr>
        <w:t xml:space="preserve">departamenta </w:t>
      </w:r>
      <w:r w:rsidR="00BE0D17" w:rsidRPr="00BE0D17">
        <w:rPr>
          <w:sz w:val="28"/>
          <w:szCs w:val="28"/>
          <w:lang w:val="lv-LV"/>
        </w:rPr>
        <w:t>juriskonsult</w:t>
      </w:r>
      <w:r w:rsidR="00FB6840">
        <w:rPr>
          <w:sz w:val="28"/>
          <w:szCs w:val="28"/>
          <w:lang w:val="lv-LV"/>
        </w:rPr>
        <w:t>u</w:t>
      </w:r>
      <w:r w:rsidR="00BE0D17">
        <w:rPr>
          <w:sz w:val="28"/>
          <w:szCs w:val="28"/>
          <w:lang w:val="lv-LV"/>
        </w:rPr>
        <w:t xml:space="preserve"> </w:t>
      </w:r>
      <w:r w:rsidR="00FB6840">
        <w:rPr>
          <w:sz w:val="28"/>
          <w:szCs w:val="28"/>
          <w:lang w:val="lv-LV"/>
        </w:rPr>
        <w:t>Jēkabu Treiju-</w:t>
      </w:r>
      <w:proofErr w:type="spellStart"/>
      <w:r w:rsidR="00FB6840">
        <w:rPr>
          <w:sz w:val="28"/>
          <w:szCs w:val="28"/>
          <w:lang w:val="lv-LV"/>
        </w:rPr>
        <w:t>Giguli</w:t>
      </w:r>
      <w:proofErr w:type="spellEnd"/>
      <w:r w:rsidR="00AC1E56" w:rsidRPr="00BE0D17">
        <w:rPr>
          <w:sz w:val="28"/>
          <w:szCs w:val="28"/>
          <w:lang w:val="lv-LV"/>
        </w:rPr>
        <w:t xml:space="preserve"> </w:t>
      </w:r>
      <w:r w:rsidR="00C74AF7" w:rsidRPr="00BE0D17">
        <w:rPr>
          <w:sz w:val="28"/>
          <w:szCs w:val="28"/>
          <w:lang w:val="lv-LV"/>
        </w:rPr>
        <w:t>pārstāvēt Latvijas Republiku Eiropas</w:t>
      </w:r>
      <w:r w:rsidR="00C74AF7" w:rsidRPr="002436FD">
        <w:rPr>
          <w:sz w:val="28"/>
          <w:szCs w:val="28"/>
          <w:lang w:val="lv-LV"/>
        </w:rPr>
        <w:t xml:space="preserve">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EC5E72">
        <w:rPr>
          <w:sz w:val="28"/>
          <w:szCs w:val="28"/>
          <w:lang w:val="lv-LV"/>
        </w:rPr>
        <w:t>542</w:t>
      </w:r>
      <w:r w:rsidR="00B13407">
        <w:rPr>
          <w:sz w:val="28"/>
          <w:szCs w:val="28"/>
          <w:lang w:val="lv-LV"/>
        </w:rPr>
        <w:t>/14</w:t>
      </w:r>
      <w:r w:rsidR="00E10ACD">
        <w:rPr>
          <w:sz w:val="28"/>
          <w:szCs w:val="28"/>
          <w:lang w:val="lv-LV"/>
        </w:rPr>
        <w:t xml:space="preserve"> </w:t>
      </w:r>
      <w:r w:rsidR="00EC5E72">
        <w:rPr>
          <w:sz w:val="28"/>
          <w:szCs w:val="28"/>
          <w:lang w:val="lv-LV"/>
        </w:rPr>
        <w:t xml:space="preserve">VM </w:t>
      </w:r>
      <w:r w:rsidR="00EC5E72" w:rsidRPr="00A101AA">
        <w:rPr>
          <w:i/>
          <w:sz w:val="28"/>
          <w:szCs w:val="28"/>
          <w:lang w:val="lv-LV"/>
        </w:rPr>
        <w:t>Remonts u.</w:t>
      </w:r>
      <w:r w:rsidR="00C9699A">
        <w:rPr>
          <w:i/>
          <w:sz w:val="28"/>
          <w:szCs w:val="28"/>
          <w:lang w:val="lv-LV"/>
        </w:rPr>
        <w:t> </w:t>
      </w:r>
      <w:r w:rsidR="00EC5E72" w:rsidRPr="00A101AA">
        <w:rPr>
          <w:i/>
          <w:sz w:val="28"/>
          <w:szCs w:val="28"/>
          <w:lang w:val="lv-LV"/>
        </w:rPr>
        <w:t>c</w:t>
      </w:r>
      <w:r w:rsidR="00566C50" w:rsidRPr="002436FD">
        <w:rPr>
          <w:i/>
          <w:sz w:val="28"/>
          <w:szCs w:val="28"/>
          <w:lang w:val="lv-LV"/>
        </w:rPr>
        <w:t>.</w:t>
      </w:r>
      <w:r w:rsidR="00E10ACD">
        <w:rPr>
          <w:sz w:val="28"/>
          <w:szCs w:val="28"/>
          <w:lang w:val="lv-LV"/>
        </w:rPr>
        <w:t xml:space="preserve"> </w:t>
      </w:r>
    </w:p>
    <w:p w14:paraId="1EEFD352" w14:textId="77777777"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EFD353" w14:textId="77777777" w:rsidR="00F545D0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DC06F0A" w14:textId="77777777" w:rsidR="00C27D4A" w:rsidRPr="002436FD" w:rsidRDefault="00C27D4A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0A83A32" w14:textId="77777777" w:rsidR="00C27D4A" w:rsidRDefault="00C27D4A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EEFD354" w14:textId="02B8A540" w:rsidR="000135B4" w:rsidRPr="002436FD" w:rsidRDefault="000135B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6A70B982" w14:textId="77777777" w:rsidR="00C27D4A" w:rsidRPr="002436FD" w:rsidRDefault="00C27D4A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EFD356" w14:textId="77777777" w:rsidR="008C20F0" w:rsidRPr="00C27D4A" w:rsidRDefault="008C20F0" w:rsidP="00C27D4A">
      <w:pPr>
        <w:tabs>
          <w:tab w:val="left" w:pos="6663"/>
        </w:tabs>
        <w:ind w:firstLine="709"/>
        <w:rPr>
          <w:sz w:val="28"/>
          <w:szCs w:val="28"/>
        </w:rPr>
      </w:pPr>
    </w:p>
    <w:p w14:paraId="4BE67840" w14:textId="77777777" w:rsidR="00C27D4A" w:rsidRPr="00C27D4A" w:rsidRDefault="00C27D4A" w:rsidP="00C27D4A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C27D4A">
        <w:rPr>
          <w:sz w:val="28"/>
          <w:szCs w:val="28"/>
        </w:rPr>
        <w:t>Valsts</w:t>
      </w:r>
      <w:proofErr w:type="spellEnd"/>
      <w:r w:rsidRPr="00C27D4A">
        <w:rPr>
          <w:sz w:val="28"/>
          <w:szCs w:val="28"/>
        </w:rPr>
        <w:t xml:space="preserve"> </w:t>
      </w:r>
      <w:proofErr w:type="spellStart"/>
      <w:r w:rsidRPr="00C27D4A">
        <w:rPr>
          <w:sz w:val="28"/>
          <w:szCs w:val="28"/>
        </w:rPr>
        <w:t>kancelejas</w:t>
      </w:r>
      <w:proofErr w:type="spellEnd"/>
      <w:r w:rsidRPr="00C27D4A">
        <w:rPr>
          <w:sz w:val="28"/>
          <w:szCs w:val="28"/>
        </w:rPr>
        <w:t xml:space="preserve"> </w:t>
      </w:r>
      <w:proofErr w:type="spellStart"/>
      <w:r w:rsidRPr="00C27D4A">
        <w:rPr>
          <w:sz w:val="28"/>
          <w:szCs w:val="28"/>
        </w:rPr>
        <w:t>direktore</w:t>
      </w:r>
      <w:proofErr w:type="spellEnd"/>
      <w:r w:rsidRPr="00C27D4A">
        <w:rPr>
          <w:sz w:val="28"/>
          <w:szCs w:val="28"/>
        </w:rPr>
        <w:tab/>
      </w:r>
      <w:proofErr w:type="spellStart"/>
      <w:r w:rsidRPr="00C27D4A">
        <w:rPr>
          <w:sz w:val="28"/>
          <w:szCs w:val="28"/>
        </w:rPr>
        <w:t>Elita</w:t>
      </w:r>
      <w:proofErr w:type="spellEnd"/>
      <w:r w:rsidRPr="00C27D4A">
        <w:rPr>
          <w:sz w:val="28"/>
          <w:szCs w:val="28"/>
        </w:rPr>
        <w:t xml:space="preserve"> Dreimane</w:t>
      </w:r>
    </w:p>
    <w:sectPr w:rsidR="00C27D4A" w:rsidRPr="00C27D4A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D363" w14:textId="77777777" w:rsidR="00DC3DB9" w:rsidRDefault="00DC3DB9">
      <w:r>
        <w:separator/>
      </w:r>
    </w:p>
  </w:endnote>
  <w:endnote w:type="continuationSeparator" w:id="0">
    <w:p w14:paraId="1EEFD364" w14:textId="77777777" w:rsidR="00DC3DB9" w:rsidRDefault="00D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FD368" w14:textId="67C1525A" w:rsidR="00AF305D" w:rsidRPr="00C27D4A" w:rsidRDefault="00C27D4A" w:rsidP="00926C1C">
    <w:pPr>
      <w:pStyle w:val="Footer"/>
      <w:jc w:val="both"/>
      <w:rPr>
        <w:b/>
        <w:sz w:val="16"/>
        <w:szCs w:val="16"/>
        <w:lang w:val="lv-LV"/>
      </w:rPr>
    </w:pPr>
    <w:proofErr w:type="spellStart"/>
    <w:r w:rsidRPr="00C27D4A">
      <w:rPr>
        <w:sz w:val="16"/>
        <w:szCs w:val="16"/>
        <w:lang w:val="lv-LV"/>
      </w:rPr>
      <w:t>0358z5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D361" w14:textId="77777777" w:rsidR="00DC3DB9" w:rsidRDefault="00DC3DB9">
      <w:r>
        <w:separator/>
      </w:r>
    </w:p>
  </w:footnote>
  <w:footnote w:type="continuationSeparator" w:id="0">
    <w:p w14:paraId="1EEFD362" w14:textId="77777777" w:rsidR="00DC3DB9" w:rsidRDefault="00DC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6A7F" w14:textId="77777777" w:rsidR="00C27D4A" w:rsidRPr="00C27D4A" w:rsidRDefault="00C27D4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C27D4A">
      <w:rPr>
        <w:b/>
        <w:bCs/>
        <w:sz w:val="28"/>
        <w:szCs w:val="28"/>
      </w:rPr>
      <w:t>MINISTRU</w:t>
    </w:r>
    <w:proofErr w:type="spellEnd"/>
    <w:r w:rsidRPr="00C27D4A">
      <w:rPr>
        <w:b/>
        <w:bCs/>
        <w:sz w:val="28"/>
        <w:szCs w:val="28"/>
      </w:rPr>
      <w:t xml:space="preserve"> </w:t>
    </w:r>
    <w:proofErr w:type="spellStart"/>
    <w:r w:rsidRPr="00C27D4A">
      <w:rPr>
        <w:b/>
        <w:bCs/>
        <w:sz w:val="28"/>
        <w:szCs w:val="28"/>
      </w:rPr>
      <w:t>KABINETA</w:t>
    </w:r>
    <w:proofErr w:type="spellEnd"/>
    <w:r w:rsidRPr="00C27D4A">
      <w:rPr>
        <w:b/>
        <w:bCs/>
        <w:sz w:val="28"/>
        <w:szCs w:val="28"/>
      </w:rPr>
      <w:t xml:space="preserve"> </w:t>
    </w:r>
    <w:proofErr w:type="spellStart"/>
    <w:r w:rsidRPr="00C27D4A">
      <w:rPr>
        <w:b/>
        <w:bCs/>
        <w:sz w:val="28"/>
        <w:szCs w:val="28"/>
      </w:rPr>
      <w:t>SĒDES</w:t>
    </w:r>
    <w:proofErr w:type="spellEnd"/>
    <w:r w:rsidRPr="00C27D4A">
      <w:rPr>
        <w:b/>
        <w:bCs/>
        <w:sz w:val="28"/>
        <w:szCs w:val="28"/>
      </w:rPr>
      <w:t xml:space="preserve"> </w:t>
    </w:r>
    <w:proofErr w:type="spellStart"/>
    <w:r w:rsidRPr="00C27D4A">
      <w:rPr>
        <w:b/>
        <w:bCs/>
        <w:sz w:val="28"/>
        <w:szCs w:val="28"/>
      </w:rPr>
      <w:t>PROTOKOLLĒMUMS</w:t>
    </w:r>
    <w:proofErr w:type="spellEnd"/>
  </w:p>
  <w:p w14:paraId="10537CB5" w14:textId="77777777" w:rsidR="00C27D4A" w:rsidRPr="00C27D4A" w:rsidRDefault="00C27D4A">
    <w:pPr>
      <w:pStyle w:val="Header"/>
      <w:rPr>
        <w:sz w:val="28"/>
        <w:szCs w:val="28"/>
      </w:rPr>
    </w:pPr>
  </w:p>
  <w:p w14:paraId="1EEFD366" w14:textId="58D7A297"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0BE4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A66FD"/>
    <w:rsid w:val="000A7334"/>
    <w:rsid w:val="000B0D6C"/>
    <w:rsid w:val="000B1A0F"/>
    <w:rsid w:val="000B3D28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B7074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96CE9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B0A48"/>
    <w:rsid w:val="003C06E3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36011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172FD"/>
    <w:rsid w:val="00832883"/>
    <w:rsid w:val="0083792D"/>
    <w:rsid w:val="00837A9D"/>
    <w:rsid w:val="00843901"/>
    <w:rsid w:val="00846967"/>
    <w:rsid w:val="00855969"/>
    <w:rsid w:val="00870CB2"/>
    <w:rsid w:val="00872431"/>
    <w:rsid w:val="0088299A"/>
    <w:rsid w:val="00893BA6"/>
    <w:rsid w:val="00894662"/>
    <w:rsid w:val="00897B1A"/>
    <w:rsid w:val="00897BD5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26C1C"/>
    <w:rsid w:val="00926DE4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9E7F9D"/>
    <w:rsid w:val="00A07C63"/>
    <w:rsid w:val="00A101AA"/>
    <w:rsid w:val="00A11E21"/>
    <w:rsid w:val="00A176B9"/>
    <w:rsid w:val="00A17E2A"/>
    <w:rsid w:val="00A239FC"/>
    <w:rsid w:val="00A31313"/>
    <w:rsid w:val="00A34191"/>
    <w:rsid w:val="00A356BE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97E88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13407"/>
    <w:rsid w:val="00B23DAA"/>
    <w:rsid w:val="00B24B81"/>
    <w:rsid w:val="00B5760A"/>
    <w:rsid w:val="00B640E1"/>
    <w:rsid w:val="00B724E0"/>
    <w:rsid w:val="00B757C9"/>
    <w:rsid w:val="00B77EF7"/>
    <w:rsid w:val="00B8422D"/>
    <w:rsid w:val="00B90A4F"/>
    <w:rsid w:val="00B9296E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F19B9"/>
    <w:rsid w:val="00BF6044"/>
    <w:rsid w:val="00BF7C7C"/>
    <w:rsid w:val="00BF7ECF"/>
    <w:rsid w:val="00C00586"/>
    <w:rsid w:val="00C077F9"/>
    <w:rsid w:val="00C11F64"/>
    <w:rsid w:val="00C25CAD"/>
    <w:rsid w:val="00C27132"/>
    <w:rsid w:val="00C27D4A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9699A"/>
    <w:rsid w:val="00CA0036"/>
    <w:rsid w:val="00CA0A06"/>
    <w:rsid w:val="00CB03EF"/>
    <w:rsid w:val="00CD11CB"/>
    <w:rsid w:val="00CD689C"/>
    <w:rsid w:val="00CE402D"/>
    <w:rsid w:val="00CE52E2"/>
    <w:rsid w:val="00CF1636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3DB9"/>
    <w:rsid w:val="00DC70F5"/>
    <w:rsid w:val="00DF23FA"/>
    <w:rsid w:val="00E06CFA"/>
    <w:rsid w:val="00E10ACD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702E5"/>
    <w:rsid w:val="00E96CE4"/>
    <w:rsid w:val="00E96EAC"/>
    <w:rsid w:val="00EA7751"/>
    <w:rsid w:val="00EB63D4"/>
    <w:rsid w:val="00EC5E72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B6840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F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7BDC-5CF2-400E-A319-E369ED3D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nostājas projektu, sniedzot rakstiskos apsvērumus prejudiciālā nolēmuma lūguma procesā Eiropas Savienības Tiesas lietā C-542/14 VM Remonts u.c.</vt:lpstr>
      <vt:lpstr>Par Latvijas Republikas nostājas projektu, sniedzot rakstiskos apsvērumus prejudiciālā nolēmuma lūguma procesā Eiropas Savienības Tiesas lietā C-542/14 VM Remonts u.c.</vt:lpstr>
    </vt:vector>
  </TitlesOfParts>
  <Company>Tieslietu Ministrija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nostājas projektu, sniedzot rakstiskos apsvērumus prejudiciālā nolēmuma lūguma procesā Eiropas Savienības Tiesas lietā C-542/14 VM Remonts u.c.</dc:title>
  <dc:subject>protokollēmums</dc:subject>
  <dc:creator>Jekabs.Treijs-Gigulis@tm.gov.lv</dc:creator>
  <dc:description>J.Treijs-Gigulis
67036925, Jekabs.Treijs-Gigulis@tm.gov.lv</dc:description>
  <cp:lastModifiedBy>Emīlija Spundzāne</cp:lastModifiedBy>
  <cp:revision>5</cp:revision>
  <cp:lastPrinted>2015-02-20T09:09:00Z</cp:lastPrinted>
  <dcterms:created xsi:type="dcterms:W3CDTF">2015-02-17T12:02:00Z</dcterms:created>
  <dcterms:modified xsi:type="dcterms:W3CDTF">2015-02-20T09:09:00Z</dcterms:modified>
</cp:coreProperties>
</file>