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8" w:rsidRPr="000D5032" w:rsidRDefault="00097F68" w:rsidP="00097F68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0D50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097F68" w:rsidRPr="00265EE8" w:rsidRDefault="00097F68" w:rsidP="00097F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Valteru iela 18, </w:t>
      </w:r>
      <w:proofErr w:type="spellStart"/>
      <w:r>
        <w:rPr>
          <w:rFonts w:ascii="Times New Roman" w:hAnsi="Times New Roman"/>
          <w:b/>
          <w:sz w:val="28"/>
          <w:szCs w:val="28"/>
        </w:rPr>
        <w:t>Siguļi</w:t>
      </w:r>
      <w:proofErr w:type="spellEnd"/>
      <w:r w:rsidRPr="00265EE8">
        <w:rPr>
          <w:rFonts w:ascii="Times New Roman" w:hAnsi="Times New Roman"/>
          <w:b/>
          <w:sz w:val="28"/>
          <w:szCs w:val="28"/>
        </w:rPr>
        <w:t xml:space="preserve">, Carnikavas novadā daļas </w:t>
      </w: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pretplūdu aizsargdambja būvniecībai </w:t>
      </w:r>
    </w:p>
    <w:p w:rsidR="00097F68" w:rsidRPr="00403576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EE1842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</w:p>
    <w:p w:rsidR="00097F68" w:rsidRPr="00403576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(1)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Atsavināt sabiedrības vajadzībām — pretplūdu aizsargdambja būvniecībai — nekustamā īpašuma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Valteru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iela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18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Sigu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ļi</w:t>
      </w:r>
      <w:proofErr w:type="spellEnd"/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, Carnikavas novad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="00032EE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kadastra Nr. 8052 003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0535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, reģistrēts Rīgas rajona tiesas zemesgrāmatu nodaļas Carnikavas novada zemesgrāmatas nodalījumā Nr.</w:t>
      </w:r>
      <w:r w:rsidRPr="00265EE8">
        <w:t xml:space="preserve"> </w:t>
      </w:r>
      <w:r>
        <w:rPr>
          <w:rFonts w:ascii="Times New Roman" w:hAnsi="Times New Roman"/>
          <w:sz w:val="28"/>
          <w:szCs w:val="28"/>
        </w:rPr>
        <w:t>100000126580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),sastāvā ietilpstošā zemesgabala 0,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2374</w:t>
      </w:r>
      <w:r w:rsidR="00032EE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ha kopplatībā (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kadastra apzīmējumu 8052 003 05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35</w:t>
      </w:r>
      <w:r w:rsidR="00032EEE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daļu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171 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Pr="00053FE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 </w:t>
      </w:r>
    </w:p>
    <w:p w:rsidR="00097F68" w:rsidRPr="00403576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097F68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(2</w:t>
      </w:r>
      <w:r w:rsidRPr="00E647A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) Šā panta pirmās daļas 1.punktā minētā zemes gabala atsavināmās daļas robežas attēlotas šā likuma </w:t>
      </w:r>
      <w:hyperlink r:id="rId6" w:anchor="piel1" w:tgtFrame="_blank" w:history="1">
        <w:r w:rsidRPr="00E647A7">
          <w:rPr>
            <w:rFonts w:ascii="Times New Roman" w:eastAsia="Times New Roman" w:hAnsi="Times New Roman"/>
            <w:bCs/>
            <w:sz w:val="28"/>
            <w:szCs w:val="28"/>
            <w:lang w:eastAsia="lv-LV"/>
          </w:rPr>
          <w:t>1.pielikumā</w:t>
        </w:r>
      </w:hyperlink>
      <w:r w:rsidRPr="00E647A7">
        <w:rPr>
          <w:rFonts w:ascii="Times New Roman" w:eastAsia="Times New Roman" w:hAnsi="Times New Roman"/>
          <w:bCs/>
          <w:sz w:val="28"/>
          <w:szCs w:val="28"/>
          <w:lang w:eastAsia="lv-LV"/>
        </w:rPr>
        <w:t>, un atsavināmās daļas robežu apraksts dots šā likuma </w:t>
      </w:r>
      <w:hyperlink r:id="rId7" w:anchor="piel2" w:tgtFrame="_blank" w:history="1">
        <w:r w:rsidRPr="00E647A7">
          <w:rPr>
            <w:rFonts w:ascii="Times New Roman" w:eastAsia="Times New Roman" w:hAnsi="Times New Roman"/>
            <w:bCs/>
            <w:sz w:val="28"/>
            <w:szCs w:val="28"/>
            <w:lang w:eastAsia="lv-LV"/>
          </w:rPr>
          <w:t>2.pielikumā</w:t>
        </w:r>
      </w:hyperlink>
      <w:r w:rsidRPr="00E647A7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:rsidR="00032EEE" w:rsidRDefault="00032EEE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EE1842" w:rsidRDefault="00032EEE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32EE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</w:p>
    <w:p w:rsidR="00032EEE" w:rsidRPr="00E647A7" w:rsidRDefault="00032EEE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Šā likuma 1.panta pirmajā daļā minētais nekustamais īpašums atsavināms Sabiedrības vajadzībām nepieciešamā nekustamā īpašuma atsavināšanas likumā noteiktajā kārtībā.</w:t>
      </w:r>
    </w:p>
    <w:p w:rsidR="00097F68" w:rsidRPr="00E647A7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EE1842" w:rsidRDefault="00032EEE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</w:t>
      </w:r>
      <w:r w:rsidR="00097F68" w:rsidRPr="000D503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.pants.</w:t>
      </w:r>
      <w:r w:rsidR="00097F68" w:rsidRPr="000D503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</w:p>
    <w:p w:rsidR="00097F68" w:rsidRPr="000D5032" w:rsidRDefault="00097F68" w:rsidP="00097F6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0D503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Carnikava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s</w:t>
      </w:r>
      <w:r w:rsidRPr="000D503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 pašvaldība šā likuma </w:t>
      </w:r>
      <w:hyperlink r:id="rId8" w:anchor="p1" w:tgtFrame="_blank" w:history="1">
        <w:r w:rsidRPr="000D5032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lv-LV"/>
          </w:rPr>
          <w:t>1.pantā</w:t>
        </w:r>
      </w:hyperlink>
      <w:r w:rsidRPr="000D503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nekustamo īpašumu normatīvajos aktos noteiktajā kārtībā nostiprina zemesgrāmatā uz Carnikavas novada pašvaldības vārda.</w:t>
      </w:r>
    </w:p>
    <w:p w:rsidR="00097F68" w:rsidRPr="000D5032" w:rsidRDefault="00097F68" w:rsidP="00097F6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097F68" w:rsidRDefault="00097F68" w:rsidP="00097F6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0D503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097F68" w:rsidRPr="00371D8D" w:rsidRDefault="00097F68" w:rsidP="00097F68">
      <w:pPr>
        <w:rPr>
          <w:rFonts w:ascii="Times New Roman" w:eastAsia="Times New Roman" w:hAnsi="Times New Roman"/>
          <w:bCs/>
          <w:color w:val="000000" w:themeColor="text1"/>
          <w:sz w:val="18"/>
          <w:szCs w:val="28"/>
          <w:lang w:eastAsia="lv-LV"/>
        </w:rPr>
      </w:pPr>
    </w:p>
    <w:p w:rsidR="00097F68" w:rsidRDefault="00097F68" w:rsidP="00097F68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097F68" w:rsidRDefault="00097F68" w:rsidP="00097F68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097F68" w:rsidRPr="00371D8D" w:rsidRDefault="00097F68" w:rsidP="00097F6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18"/>
          <w:szCs w:val="28"/>
          <w:lang w:eastAsia="lv-LV"/>
        </w:rPr>
      </w:pPr>
    </w:p>
    <w:p w:rsidR="00097F68" w:rsidRPr="001760F9" w:rsidRDefault="00097F68" w:rsidP="00097F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097F68" w:rsidRDefault="00097F68" w:rsidP="00097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097F68" w:rsidRDefault="00097F68" w:rsidP="00097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097F68" w:rsidRPr="00371D8D" w:rsidRDefault="00097F68" w:rsidP="00097F68">
      <w:pPr>
        <w:rPr>
          <w:rFonts w:ascii="Times New Roman" w:hAnsi="Times New Roman"/>
          <w:color w:val="000000" w:themeColor="text1"/>
          <w:sz w:val="36"/>
          <w:szCs w:val="28"/>
        </w:rPr>
      </w:pPr>
      <w:bookmarkStart w:id="6" w:name="_GoBack"/>
      <w:bookmarkEnd w:id="6"/>
    </w:p>
    <w:p w:rsidR="00097F68" w:rsidRPr="00DA6A6D" w:rsidRDefault="0060708D" w:rsidP="00097F68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03.02.15. 11:35</w:t>
      </w:r>
    </w:p>
    <w:p w:rsidR="00097F68" w:rsidRPr="00246F7A" w:rsidRDefault="0060708D" w:rsidP="00097F68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161</w:t>
      </w:r>
    </w:p>
    <w:p w:rsidR="003369E8" w:rsidRDefault="00097F68" w:rsidP="00371D8D">
      <w:pPr>
        <w:shd w:val="clear" w:color="auto" w:fill="FFFFFF"/>
        <w:spacing w:line="240" w:lineRule="auto"/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  <w:r w:rsidR="00371D8D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371D8D" w:rsidRPr="00010AB9">
        <w:rPr>
          <w:rFonts w:ascii="Times New Roman" w:hAnsi="Times New Roman"/>
          <w:sz w:val="20"/>
          <w:szCs w:val="20"/>
        </w:rPr>
        <w:t>66016591</w:t>
      </w:r>
      <w:r w:rsidR="00371D8D">
        <w:rPr>
          <w:rFonts w:ascii="Times New Roman" w:hAnsi="Times New Roman"/>
          <w:sz w:val="20"/>
          <w:szCs w:val="20"/>
        </w:rPr>
        <w:br/>
      </w:r>
      <w:hyperlink r:id="rId9" w:history="1">
        <w:r w:rsidRPr="000D5032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sectPr w:rsidR="003369E8" w:rsidSect="006E32F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8D" w:rsidRDefault="0060708D" w:rsidP="0060708D">
      <w:pPr>
        <w:spacing w:after="0" w:line="240" w:lineRule="auto"/>
      </w:pPr>
      <w:r>
        <w:separator/>
      </w:r>
    </w:p>
  </w:endnote>
  <w:endnote w:type="continuationSeparator" w:id="0">
    <w:p w:rsidR="0060708D" w:rsidRDefault="0060708D" w:rsidP="0060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8D" w:rsidRDefault="00371D8D">
    <w:pPr>
      <w:pStyle w:val="Footer"/>
      <w:jc w:val="center"/>
    </w:pPr>
  </w:p>
  <w:p w:rsidR="00AC69A2" w:rsidRDefault="00CA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8D" w:rsidRDefault="0060708D" w:rsidP="0060708D">
      <w:pPr>
        <w:spacing w:after="0" w:line="240" w:lineRule="auto"/>
      </w:pPr>
      <w:r>
        <w:separator/>
      </w:r>
    </w:p>
  </w:footnote>
  <w:footnote w:type="continuationSeparator" w:id="0">
    <w:p w:rsidR="0060708D" w:rsidRDefault="0060708D" w:rsidP="0060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F68"/>
    <w:rsid w:val="00032EEE"/>
    <w:rsid w:val="00097F68"/>
    <w:rsid w:val="003369E8"/>
    <w:rsid w:val="00371D8D"/>
    <w:rsid w:val="0060708D"/>
    <w:rsid w:val="008B0CD1"/>
    <w:rsid w:val="00CD17BA"/>
    <w:rsid w:val="00E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68A1-6FAC-432A-B314-77822DB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6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F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7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6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38173&amp;search=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iesturs.Oberst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1225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Ilona Raugze</cp:lastModifiedBy>
  <cp:revision>5</cp:revision>
  <dcterms:created xsi:type="dcterms:W3CDTF">2015-02-03T08:32:00Z</dcterms:created>
  <dcterms:modified xsi:type="dcterms:W3CDTF">2015-02-26T12:07:00Z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