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C" w:rsidRDefault="0072635C" w:rsidP="0072635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72635C" w:rsidRDefault="0072635C" w:rsidP="0072635C">
      <w:pPr>
        <w:jc w:val="right"/>
        <w:rPr>
          <w:rFonts w:ascii="Times New Roman" w:hAnsi="Times New Roman"/>
          <w:sz w:val="28"/>
          <w:szCs w:val="28"/>
        </w:rPr>
      </w:pPr>
    </w:p>
    <w:p w:rsidR="0072635C" w:rsidRDefault="0072635C" w:rsidP="00726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72635C" w:rsidRDefault="0072635C" w:rsidP="0072635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72635C" w:rsidRDefault="0072635C" w:rsidP="0072635C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2635C" w:rsidRDefault="0072635C" w:rsidP="007263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A1210D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A1210D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A1210D" w:rsidRPr="001E795F">
        <w:rPr>
          <w:rFonts w:ascii="Times New Roman" w:hAnsi="Times New Roman"/>
          <w:sz w:val="26"/>
          <w:szCs w:val="26"/>
        </w:rPr>
        <w:fldChar w:fldCharType="end"/>
      </w:r>
    </w:p>
    <w:p w:rsidR="00170432" w:rsidRDefault="00170432" w:rsidP="0072635C">
      <w:pPr>
        <w:jc w:val="center"/>
        <w:rPr>
          <w:rFonts w:ascii="Times New Roman" w:hAnsi="Times New Roman"/>
          <w:sz w:val="26"/>
          <w:szCs w:val="26"/>
        </w:rPr>
      </w:pPr>
    </w:p>
    <w:p w:rsidR="00170432" w:rsidRDefault="00170432" w:rsidP="0072635C">
      <w:pPr>
        <w:jc w:val="center"/>
        <w:rPr>
          <w:rFonts w:ascii="Times New Roman" w:hAnsi="Times New Roman"/>
          <w:sz w:val="26"/>
          <w:szCs w:val="26"/>
        </w:rPr>
      </w:pPr>
    </w:p>
    <w:p w:rsidR="0072635C" w:rsidRPr="00200BD7" w:rsidRDefault="0072635C" w:rsidP="003E513F">
      <w:pPr>
        <w:jc w:val="center"/>
        <w:rPr>
          <w:rFonts w:ascii="Times New Roman" w:hAnsi="Times New Roman"/>
          <w:b/>
          <w:sz w:val="28"/>
          <w:szCs w:val="28"/>
        </w:rPr>
      </w:pPr>
      <w:r w:rsidRPr="00200BD7">
        <w:rPr>
          <w:rFonts w:ascii="Times New Roman" w:hAnsi="Times New Roman"/>
          <w:b/>
          <w:sz w:val="28"/>
          <w:szCs w:val="28"/>
        </w:rPr>
        <w:t>Likumprojekts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 w:rsidRPr="0072635C">
        <w:rPr>
          <w:rFonts w:ascii="Times New Roman" w:hAnsi="Times New Roman"/>
          <w:b/>
          <w:sz w:val="28"/>
          <w:szCs w:val="28"/>
        </w:rPr>
        <w:t xml:space="preserve">Riču iela 9, Siguļos, Carnikavas novadā daļas 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>atsavināšanu sabiedrības vajadzībām — pretplūdu aizsargdambja būvniecībai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72635C" w:rsidRDefault="003E513F" w:rsidP="007263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72635C" w:rsidRDefault="0072635C" w:rsidP="0072635C">
      <w:pPr>
        <w:jc w:val="center"/>
        <w:rPr>
          <w:rFonts w:ascii="Times New Roman" w:hAnsi="Times New Roman"/>
          <w:sz w:val="26"/>
          <w:szCs w:val="26"/>
        </w:rPr>
      </w:pPr>
    </w:p>
    <w:p w:rsidR="0072635C" w:rsidRPr="0072635C" w:rsidRDefault="0072635C" w:rsidP="0072635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Atbalstīt iesniegto likumprojektu.</w:t>
      </w:r>
    </w:p>
    <w:p w:rsidR="0072635C" w:rsidRPr="0072635C" w:rsidRDefault="003E513F" w:rsidP="0072635C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635C">
        <w:rPr>
          <w:rFonts w:ascii="Times New Roman" w:hAnsi="Times New Roman"/>
          <w:sz w:val="28"/>
          <w:szCs w:val="28"/>
        </w:rPr>
        <w:t>Valsts kancelejai sagatavot likumprojektu iesniegšanai Saeimā.</w:t>
      </w:r>
    </w:p>
    <w:p w:rsidR="0072635C" w:rsidRDefault="0072635C" w:rsidP="0072635C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Noteikt, ka atbildīgais par likumproj</w:t>
      </w:r>
      <w:r w:rsidR="003E513F">
        <w:rPr>
          <w:rFonts w:ascii="Times New Roman" w:hAnsi="Times New Roman"/>
          <w:sz w:val="28"/>
          <w:szCs w:val="28"/>
        </w:rPr>
        <w:t xml:space="preserve">ekta turpmāko virzību Saeimā ir </w:t>
      </w:r>
      <w:r w:rsidR="00B14915">
        <w:rPr>
          <w:rFonts w:ascii="Times New Roman" w:hAnsi="Times New Roman"/>
          <w:sz w:val="28"/>
          <w:szCs w:val="28"/>
        </w:rPr>
        <w:t xml:space="preserve">vides aizsardzības un reģionālās attīstības ministrs.             </w:t>
      </w:r>
    </w:p>
    <w:p w:rsidR="0072635C" w:rsidRDefault="0072635C" w:rsidP="0072635C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Lūgt Saeimu at</w:t>
      </w:r>
      <w:r w:rsidR="008E665D">
        <w:rPr>
          <w:rFonts w:ascii="Times New Roman" w:hAnsi="Times New Roman"/>
          <w:sz w:val="28"/>
          <w:szCs w:val="28"/>
        </w:rPr>
        <w:t>zīt likumprojektu par steidzamu un izskatīt divos lasījumos.</w:t>
      </w:r>
    </w:p>
    <w:p w:rsidR="0072635C" w:rsidRDefault="0072635C" w:rsidP="0072635C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2635C" w:rsidRPr="008F04B1" w:rsidRDefault="0072635C" w:rsidP="0072635C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2635C" w:rsidRPr="008F04B1" w:rsidRDefault="0072635C" w:rsidP="0072635C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Ministru prezidente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L.Straujuma</w:t>
      </w:r>
    </w:p>
    <w:p w:rsidR="0072635C" w:rsidRPr="008F04B1" w:rsidRDefault="0072635C" w:rsidP="0072635C">
      <w:pPr>
        <w:rPr>
          <w:rFonts w:ascii="Times New Roman" w:hAnsi="Times New Roman"/>
          <w:sz w:val="28"/>
          <w:szCs w:val="28"/>
        </w:rPr>
      </w:pPr>
    </w:p>
    <w:p w:rsidR="0072635C" w:rsidRPr="008F04B1" w:rsidRDefault="0072635C" w:rsidP="0072635C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Valsts kancelejas direktore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E.Dreimane</w:t>
      </w:r>
    </w:p>
    <w:p w:rsidR="0072635C" w:rsidRPr="008F04B1" w:rsidRDefault="0072635C" w:rsidP="0072635C">
      <w:pPr>
        <w:pStyle w:val="naisf"/>
        <w:rPr>
          <w:sz w:val="28"/>
          <w:szCs w:val="28"/>
        </w:rPr>
      </w:pPr>
    </w:p>
    <w:p w:rsidR="0072635C" w:rsidRPr="0072635C" w:rsidRDefault="0072635C" w:rsidP="00726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72635C" w:rsidRPr="008F04B1" w:rsidRDefault="0072635C" w:rsidP="0072635C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72635C" w:rsidRDefault="0072635C" w:rsidP="0072635C">
      <w:pPr>
        <w:pStyle w:val="naisf"/>
        <w:rPr>
          <w:sz w:val="28"/>
          <w:szCs w:val="28"/>
        </w:rPr>
      </w:pPr>
    </w:p>
    <w:p w:rsidR="0072635C" w:rsidRDefault="0072635C" w:rsidP="0072635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72635C" w:rsidRPr="003B1AAB" w:rsidRDefault="0072635C" w:rsidP="0072635C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 w:rsidR="0027131A"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Pr="0072635C">
        <w:rPr>
          <w:rFonts w:ascii="Times New Roman" w:hAnsi="Times New Roman"/>
          <w:sz w:val="28"/>
          <w:szCs w:val="28"/>
        </w:rPr>
        <w:t>G.Puķītis</w:t>
      </w:r>
    </w:p>
    <w:p w:rsidR="0072635C" w:rsidRPr="008F04B1" w:rsidRDefault="0072635C" w:rsidP="0072635C">
      <w:pPr>
        <w:pStyle w:val="naisf"/>
        <w:rPr>
          <w:sz w:val="28"/>
          <w:szCs w:val="28"/>
        </w:rPr>
      </w:pPr>
    </w:p>
    <w:p w:rsidR="0072635C" w:rsidRPr="008F04B1" w:rsidRDefault="0072635C" w:rsidP="0072635C">
      <w:pPr>
        <w:ind w:firstLine="684"/>
        <w:rPr>
          <w:rFonts w:ascii="Times New Roman" w:hAnsi="Times New Roman"/>
          <w:sz w:val="28"/>
          <w:szCs w:val="28"/>
        </w:rPr>
      </w:pPr>
    </w:p>
    <w:p w:rsidR="0027131A" w:rsidRDefault="0027131A" w:rsidP="0072635C">
      <w:pPr>
        <w:spacing w:after="0" w:line="240" w:lineRule="auto"/>
        <w:rPr>
          <w:rFonts w:ascii="Times New Roman" w:hAnsi="Times New Roman"/>
          <w:sz w:val="20"/>
        </w:rPr>
      </w:pPr>
    </w:p>
    <w:p w:rsidR="0072635C" w:rsidRPr="009776C4" w:rsidRDefault="00373BFE" w:rsidP="0072635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 w:rsidR="0027131A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2</w:t>
      </w:r>
      <w:r w:rsidR="0027131A">
        <w:rPr>
          <w:rFonts w:ascii="Times New Roman" w:hAnsi="Times New Roman"/>
          <w:sz w:val="20"/>
        </w:rPr>
        <w:t>.2015</w:t>
      </w:r>
      <w:r w:rsidR="0072635C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13</w:t>
      </w:r>
      <w:r w:rsidR="0072635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32</w:t>
      </w:r>
    </w:p>
    <w:p w:rsidR="0072635C" w:rsidRDefault="00F0180F" w:rsidP="0072635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92</w:t>
      </w:r>
    </w:p>
    <w:p w:rsidR="0027131A" w:rsidRPr="00010AB9" w:rsidRDefault="0027131A" w:rsidP="002713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27131A" w:rsidRPr="0027131A" w:rsidRDefault="007D0177" w:rsidP="002713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8" w:history="1">
        <w:r w:rsidR="0027131A" w:rsidRPr="0027131A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27131A" w:rsidRPr="0032322E" w:rsidRDefault="0027131A" w:rsidP="0027131A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hAnsi="Times New Roman"/>
          <w:sz w:val="20"/>
          <w:szCs w:val="20"/>
        </w:rPr>
        <w:t>66016591</w:t>
      </w:r>
    </w:p>
    <w:p w:rsidR="0072635C" w:rsidRPr="00D07EAB" w:rsidRDefault="0072635C" w:rsidP="0072635C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2635C" w:rsidRPr="00D07EAB" w:rsidRDefault="0072635C" w:rsidP="0072635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72635C" w:rsidRPr="00D07EAB" w:rsidRDefault="0072635C" w:rsidP="0072635C">
      <w:pPr>
        <w:jc w:val="both"/>
        <w:rPr>
          <w:rFonts w:ascii="Times New Roman" w:hAnsi="Times New Roman"/>
          <w:sz w:val="28"/>
          <w:szCs w:val="28"/>
        </w:rPr>
      </w:pPr>
    </w:p>
    <w:p w:rsidR="0072635C" w:rsidRPr="007F04C9" w:rsidRDefault="0072635C" w:rsidP="0072635C">
      <w:pPr>
        <w:jc w:val="both"/>
        <w:rPr>
          <w:rFonts w:ascii="Times New Roman" w:hAnsi="Times New Roman"/>
          <w:sz w:val="28"/>
          <w:szCs w:val="28"/>
        </w:rPr>
      </w:pPr>
    </w:p>
    <w:p w:rsidR="008617C4" w:rsidRDefault="008617C4"/>
    <w:sectPr w:rsidR="008617C4" w:rsidSect="00B1491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77" w:rsidRDefault="007D0177" w:rsidP="0027131A">
      <w:pPr>
        <w:spacing w:after="0" w:line="240" w:lineRule="auto"/>
      </w:pPr>
      <w:r>
        <w:separator/>
      </w:r>
    </w:p>
  </w:endnote>
  <w:endnote w:type="continuationSeparator" w:id="0">
    <w:p w:rsidR="007D0177" w:rsidRDefault="007D0177" w:rsidP="0027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373BFE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</w:t>
    </w:r>
    <w:r w:rsidR="00671923">
      <w:rPr>
        <w:rFonts w:ascii="Times New Roman" w:hAnsi="Times New Roman"/>
        <w:sz w:val="20"/>
        <w:szCs w:val="20"/>
      </w:rPr>
      <w:t>15</w:t>
    </w:r>
    <w:r w:rsidR="00671923"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="00671923"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="00671923"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="00671923"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="00671923" w:rsidRPr="000B0643">
      <w:rPr>
        <w:rFonts w:ascii="Times New Roman" w:hAnsi="Times New Roman"/>
        <w:sz w:val="20"/>
        <w:szCs w:val="20"/>
      </w:rPr>
      <w:t>””</w:t>
    </w:r>
  </w:p>
  <w:p w:rsidR="00671923" w:rsidRDefault="00671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373BFE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</w:t>
    </w:r>
    <w:r w:rsidR="00671923">
      <w:rPr>
        <w:rFonts w:ascii="Times New Roman" w:hAnsi="Times New Roman"/>
        <w:sz w:val="20"/>
        <w:szCs w:val="20"/>
      </w:rPr>
      <w:t>15</w:t>
    </w:r>
    <w:r w:rsidR="00671923"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="00671923"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="00671923"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="00671923"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="00671923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77" w:rsidRDefault="007D0177" w:rsidP="0027131A">
      <w:pPr>
        <w:spacing w:after="0" w:line="240" w:lineRule="auto"/>
      </w:pPr>
      <w:r>
        <w:separator/>
      </w:r>
    </w:p>
  </w:footnote>
  <w:footnote w:type="continuationSeparator" w:id="0">
    <w:p w:rsidR="007D0177" w:rsidRDefault="007D0177" w:rsidP="0027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Default="007D01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D40">
      <w:rPr>
        <w:noProof/>
      </w:rPr>
      <w:t>2</w:t>
    </w:r>
    <w:r>
      <w:rPr>
        <w:noProof/>
      </w:rPr>
      <w:fldChar w:fldCharType="end"/>
    </w:r>
  </w:p>
  <w:p w:rsidR="00671923" w:rsidRDefault="00671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C"/>
    <w:rsid w:val="00170432"/>
    <w:rsid w:val="002706BB"/>
    <w:rsid w:val="0027131A"/>
    <w:rsid w:val="00275D40"/>
    <w:rsid w:val="002A7403"/>
    <w:rsid w:val="00373BFE"/>
    <w:rsid w:val="003E513F"/>
    <w:rsid w:val="003F56E4"/>
    <w:rsid w:val="00595886"/>
    <w:rsid w:val="00671923"/>
    <w:rsid w:val="0072635C"/>
    <w:rsid w:val="007D0177"/>
    <w:rsid w:val="00857260"/>
    <w:rsid w:val="008617C4"/>
    <w:rsid w:val="008E665D"/>
    <w:rsid w:val="009F6DDD"/>
    <w:rsid w:val="00A1210D"/>
    <w:rsid w:val="00B14915"/>
    <w:rsid w:val="00CF01E5"/>
    <w:rsid w:val="00F0180F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5C"/>
    <w:pPr>
      <w:ind w:left="720"/>
      <w:contextualSpacing/>
    </w:pPr>
  </w:style>
  <w:style w:type="paragraph" w:customStyle="1" w:styleId="naisf">
    <w:name w:val="naisf"/>
    <w:basedOn w:val="Normal"/>
    <w:rsid w:val="007263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263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26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3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5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1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5C"/>
    <w:pPr>
      <w:ind w:left="720"/>
      <w:contextualSpacing/>
    </w:pPr>
  </w:style>
  <w:style w:type="paragraph" w:customStyle="1" w:styleId="naisf">
    <w:name w:val="naisf"/>
    <w:basedOn w:val="Normal"/>
    <w:rsid w:val="007263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263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26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3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5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1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Inta Kroja</cp:lastModifiedBy>
  <cp:revision>2</cp:revision>
  <dcterms:created xsi:type="dcterms:W3CDTF">2015-03-02T11:30:00Z</dcterms:created>
  <dcterms:modified xsi:type="dcterms:W3CDTF">2015-03-02T11:30:00Z</dcterms:modified>
</cp:coreProperties>
</file>