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2A" w:rsidRDefault="00731F2A" w:rsidP="00F91129">
      <w:pPr>
        <w:ind w:firstLine="709"/>
        <w:jc w:val="right"/>
      </w:pPr>
    </w:p>
    <w:p w:rsidR="00731F2A" w:rsidRDefault="00731F2A" w:rsidP="00F91129">
      <w:pPr>
        <w:ind w:firstLine="709"/>
        <w:jc w:val="right"/>
      </w:pPr>
    </w:p>
    <w:p w:rsidR="00F91129" w:rsidRPr="00731F2A" w:rsidRDefault="00F82DCA" w:rsidP="00F91129">
      <w:pPr>
        <w:ind w:firstLine="709"/>
        <w:jc w:val="right"/>
      </w:pPr>
      <w:r w:rsidRPr="00731F2A">
        <w:t>10</w:t>
      </w:r>
      <w:r w:rsidR="00F91129" w:rsidRPr="00731F2A">
        <w:t>.pielikums</w:t>
      </w:r>
    </w:p>
    <w:p w:rsidR="00F91129" w:rsidRPr="00731F2A" w:rsidRDefault="00F91129" w:rsidP="00F91129">
      <w:pPr>
        <w:ind w:firstLine="709"/>
        <w:jc w:val="right"/>
      </w:pPr>
      <w:r w:rsidRPr="00731F2A">
        <w:t>Ministru kabineta</w:t>
      </w:r>
    </w:p>
    <w:p w:rsidR="00F91129" w:rsidRPr="00731F2A" w:rsidRDefault="00F91129" w:rsidP="00F91129">
      <w:pPr>
        <w:ind w:left="6237"/>
      </w:pPr>
      <w:r w:rsidRPr="00731F2A">
        <w:t xml:space="preserve">2015.gada        </w:t>
      </w:r>
    </w:p>
    <w:p w:rsidR="00F91129" w:rsidRPr="00731F2A" w:rsidRDefault="00F91129" w:rsidP="00F91129">
      <w:pPr>
        <w:ind w:left="5517" w:firstLine="720"/>
      </w:pPr>
      <w:r w:rsidRPr="00731F2A">
        <w:t>noteikumiem Nr.</w:t>
      </w:r>
    </w:p>
    <w:p w:rsidR="00F91129" w:rsidRPr="00731F2A" w:rsidRDefault="00F91129" w:rsidP="00F91129">
      <w:pPr>
        <w:ind w:firstLine="720"/>
        <w:jc w:val="center"/>
        <w:rPr>
          <w:b/>
        </w:rPr>
      </w:pPr>
    </w:p>
    <w:p w:rsidR="00F82DCA" w:rsidRDefault="00F82DCA" w:rsidP="00F82DCA">
      <w:pPr>
        <w:jc w:val="center"/>
        <w:rPr>
          <w:b/>
          <w:bCs/>
        </w:rPr>
      </w:pPr>
      <w:r w:rsidRPr="00731F2A">
        <w:rPr>
          <w:b/>
          <w:bCs/>
        </w:rPr>
        <w:t>Zinātnes projekta vērtēšanas kritēriji</w:t>
      </w:r>
    </w:p>
    <w:p w:rsidR="00731F2A" w:rsidRDefault="00731F2A" w:rsidP="00F82DCA">
      <w:pPr>
        <w:jc w:val="center"/>
        <w:rPr>
          <w:b/>
          <w:bCs/>
        </w:rPr>
      </w:pPr>
    </w:p>
    <w:p w:rsidR="00731F2A" w:rsidRPr="00731F2A" w:rsidRDefault="00731F2A" w:rsidP="00F82DCA">
      <w:pPr>
        <w:jc w:val="center"/>
        <w:rPr>
          <w:b/>
          <w:bCs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5"/>
        <w:gridCol w:w="7060"/>
        <w:gridCol w:w="1576"/>
      </w:tblGrid>
      <w:tr w:rsidR="00F82DCA" w:rsidRPr="00F53300" w:rsidTr="00731F2A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DCA" w:rsidRPr="00D2497A" w:rsidRDefault="00F82DCA" w:rsidP="000C1124">
            <w:pPr>
              <w:spacing w:before="100" w:beforeAutospacing="1" w:after="100" w:afterAutospacing="1" w:line="360" w:lineRule="auto"/>
            </w:pPr>
            <w:r w:rsidRPr="00D2497A">
              <w:t>Nr.</w:t>
            </w:r>
            <w:r w:rsidR="000C1124" w:rsidRPr="00D2497A">
              <w:t xml:space="preserve"> </w:t>
            </w:r>
            <w:r w:rsidRPr="00D2497A">
              <w:t>p.k.</w:t>
            </w: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DCA" w:rsidRPr="00D2497A" w:rsidRDefault="00F82DCA" w:rsidP="00953DFA">
            <w:pPr>
              <w:spacing w:before="100" w:beforeAutospacing="1" w:after="100" w:afterAutospacing="1" w:line="360" w:lineRule="auto"/>
              <w:ind w:firstLine="300"/>
              <w:jc w:val="center"/>
            </w:pPr>
            <w:r w:rsidRPr="00D2497A">
              <w:t>Vērtēšanas kritērijs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DCA" w:rsidRPr="00D2497A" w:rsidRDefault="00F82DCA" w:rsidP="000C1124">
            <w:pPr>
              <w:spacing w:before="100" w:beforeAutospacing="1" w:after="100" w:afterAutospacing="1" w:line="360" w:lineRule="auto"/>
              <w:jc w:val="center"/>
            </w:pPr>
            <w:r w:rsidRPr="00D2497A">
              <w:t>Punktu skaits</w:t>
            </w:r>
          </w:p>
        </w:tc>
      </w:tr>
      <w:tr w:rsidR="00F82DCA" w:rsidRPr="00F53300" w:rsidTr="00731F2A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DCA" w:rsidRPr="00D2497A" w:rsidRDefault="00F82DCA" w:rsidP="00953DFA">
            <w:r w:rsidRPr="00D2497A">
              <w:t>1.</w:t>
            </w: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DCA" w:rsidRPr="00D2497A" w:rsidRDefault="00F82DCA" w:rsidP="00953DFA">
            <w:r w:rsidRPr="00D2497A">
              <w:t>Projekta izpildītāja spēja kvalitatīvi īstenot pieteikto projektu (pēdējos trijos gados), tai skaitā: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DCA" w:rsidRPr="00D2497A" w:rsidRDefault="00DA2B28" w:rsidP="00953DFA">
            <w:pPr>
              <w:spacing w:before="100" w:beforeAutospacing="1" w:after="100" w:afterAutospacing="1" w:line="360" w:lineRule="auto"/>
              <w:ind w:firstLine="300"/>
              <w:jc w:val="center"/>
            </w:pPr>
            <w:r>
              <w:t>4</w:t>
            </w:r>
            <w:r w:rsidR="00F82DCA" w:rsidRPr="00D2497A">
              <w:t>5</w:t>
            </w:r>
          </w:p>
        </w:tc>
      </w:tr>
      <w:tr w:rsidR="00F82DCA" w:rsidRPr="00F53300" w:rsidTr="00731F2A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DCA" w:rsidRPr="00D2497A" w:rsidRDefault="00F82DCA" w:rsidP="00953DFA">
            <w:r w:rsidRPr="00D2497A">
              <w:t>1.1.</w:t>
            </w: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DCA" w:rsidRPr="00D2497A" w:rsidRDefault="00F82DCA" w:rsidP="00953DFA">
            <w:r w:rsidRPr="00D2497A">
              <w:t>pieredze vismaz viena starptautiska projekta vadībā/dalībā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DCA" w:rsidRPr="00D2497A" w:rsidRDefault="00F82DCA" w:rsidP="00953DFA">
            <w:pPr>
              <w:spacing w:before="100" w:beforeAutospacing="1" w:after="100" w:afterAutospacing="1" w:line="360" w:lineRule="auto"/>
              <w:ind w:firstLine="300"/>
              <w:jc w:val="center"/>
            </w:pPr>
            <w:r w:rsidRPr="00D2497A">
              <w:t>5</w:t>
            </w:r>
          </w:p>
        </w:tc>
      </w:tr>
      <w:tr w:rsidR="00F82DCA" w:rsidRPr="00F53300" w:rsidTr="00731F2A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DCA" w:rsidRPr="00D2497A" w:rsidRDefault="00F82DCA" w:rsidP="00953DFA">
            <w:r w:rsidRPr="00D2497A">
              <w:t>1.2.</w:t>
            </w: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DCA" w:rsidRPr="00D2497A" w:rsidRDefault="00F82DCA" w:rsidP="00953DFA">
            <w:r w:rsidRPr="00D2497A">
              <w:t>pieredze vismaz viena nacionālā zinātniskā projekta īstenošanā (trīs sadarbības partneri un vairāk)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DCA" w:rsidRPr="00D2497A" w:rsidRDefault="00F0327D" w:rsidP="00953DFA">
            <w:pPr>
              <w:spacing w:before="100" w:beforeAutospacing="1" w:after="100" w:afterAutospacing="1" w:line="360" w:lineRule="auto"/>
              <w:ind w:firstLine="300"/>
              <w:jc w:val="center"/>
            </w:pPr>
            <w:r>
              <w:t>10</w:t>
            </w:r>
          </w:p>
        </w:tc>
      </w:tr>
      <w:tr w:rsidR="00F82DCA" w:rsidRPr="00F53300" w:rsidTr="00731F2A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DCA" w:rsidRPr="00D2497A" w:rsidRDefault="00F82DCA" w:rsidP="00953DFA">
            <w:r w:rsidRPr="00D2497A">
              <w:t>1.3.</w:t>
            </w: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DCA" w:rsidRPr="00D2497A" w:rsidRDefault="00F82DCA" w:rsidP="00F0327D">
            <w:r w:rsidRPr="00D2497A">
              <w:t>vismaz divi izd</w:t>
            </w:r>
            <w:r w:rsidR="00F0327D">
              <w:t>evumi, kas minēti šo noteikumu 8</w:t>
            </w:r>
            <w:r w:rsidRPr="00D2497A">
              <w:t>. pielikuma 4.1.apakšpunktā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DCA" w:rsidRPr="00D2497A" w:rsidRDefault="00F82DCA" w:rsidP="00953DFA">
            <w:pPr>
              <w:spacing w:before="100" w:beforeAutospacing="1" w:after="100" w:afterAutospacing="1" w:line="360" w:lineRule="auto"/>
              <w:ind w:firstLine="300"/>
              <w:jc w:val="center"/>
            </w:pPr>
            <w:r w:rsidRPr="00D2497A">
              <w:t>10</w:t>
            </w:r>
          </w:p>
        </w:tc>
      </w:tr>
      <w:tr w:rsidR="00F82DCA" w:rsidRPr="00F53300" w:rsidTr="00731F2A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DCA" w:rsidRPr="00D2497A" w:rsidRDefault="00F82DCA" w:rsidP="00953DFA">
            <w:r w:rsidRPr="00D2497A">
              <w:t>1.4.</w:t>
            </w: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DCA" w:rsidRPr="00D2497A" w:rsidRDefault="00F82DCA" w:rsidP="00F0327D">
            <w:r w:rsidRPr="00D2497A">
              <w:t xml:space="preserve">vismaz 10 publikācijas, kas minētas šo noteikumu </w:t>
            </w:r>
            <w:r w:rsidR="00F0327D">
              <w:t>8</w:t>
            </w:r>
            <w:r w:rsidRPr="00D2497A">
              <w:t>. pielikuma 4.2.apakšpunktā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DCA" w:rsidRPr="00D2497A" w:rsidRDefault="00F82DCA" w:rsidP="00953DFA">
            <w:pPr>
              <w:spacing w:before="100" w:beforeAutospacing="1" w:after="100" w:afterAutospacing="1" w:line="360" w:lineRule="auto"/>
              <w:ind w:firstLine="300"/>
              <w:jc w:val="center"/>
            </w:pPr>
            <w:r w:rsidRPr="00D2497A">
              <w:t>10</w:t>
            </w:r>
          </w:p>
        </w:tc>
      </w:tr>
      <w:tr w:rsidR="00F82DCA" w:rsidRPr="00F53300" w:rsidTr="00731F2A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DCA" w:rsidRPr="00D2497A" w:rsidRDefault="00F82DCA" w:rsidP="00953DFA">
            <w:r w:rsidRPr="00D2497A">
              <w:t>1.5.</w:t>
            </w: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DCA" w:rsidRPr="00D2497A" w:rsidRDefault="00F82DCA" w:rsidP="00953DFA">
            <w:r w:rsidRPr="00D2497A">
              <w:t>ir iesniedzēja komandas dalībnieku aizstāvēti promocijas darbi konkrētajā zinātnes nozarē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DCA" w:rsidRPr="00D2497A" w:rsidRDefault="00F82DCA" w:rsidP="00953DFA">
            <w:pPr>
              <w:spacing w:before="100" w:beforeAutospacing="1" w:after="100" w:afterAutospacing="1" w:line="360" w:lineRule="auto"/>
              <w:ind w:firstLine="300"/>
              <w:jc w:val="center"/>
            </w:pPr>
            <w:r w:rsidRPr="00D2497A">
              <w:t>5</w:t>
            </w:r>
          </w:p>
        </w:tc>
      </w:tr>
      <w:tr w:rsidR="00F82DCA" w:rsidRPr="00F53300" w:rsidTr="00731F2A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DCA" w:rsidRPr="00D2497A" w:rsidRDefault="00F82DCA" w:rsidP="00953DFA">
            <w:r w:rsidRPr="00D2497A">
              <w:t>1.6.</w:t>
            </w: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DCA" w:rsidRPr="00D2497A" w:rsidRDefault="00F82DCA" w:rsidP="00953DFA">
            <w:r w:rsidRPr="00D2497A">
              <w:t>ir patenti, tehnoloģijas, licences (iesniedzēja komandas dalībnieki ir piedalījušies to izstrādē/ieguvē)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DCA" w:rsidRPr="00D2497A" w:rsidRDefault="00F82DCA" w:rsidP="00953DFA">
            <w:pPr>
              <w:spacing w:before="100" w:beforeAutospacing="1" w:after="100" w:afterAutospacing="1" w:line="360" w:lineRule="auto"/>
              <w:ind w:firstLine="300"/>
              <w:jc w:val="center"/>
            </w:pPr>
            <w:r w:rsidRPr="00D2497A">
              <w:t>5</w:t>
            </w:r>
          </w:p>
        </w:tc>
      </w:tr>
      <w:tr w:rsidR="00F82DCA" w:rsidRPr="00F53300" w:rsidTr="00731F2A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DCA" w:rsidRPr="00D2497A" w:rsidRDefault="00F82DCA" w:rsidP="00953DFA">
            <w:r w:rsidRPr="00D2497A">
              <w:t>2.</w:t>
            </w: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DCA" w:rsidRPr="00D2497A" w:rsidRDefault="00F82DCA" w:rsidP="00953DFA">
            <w:r w:rsidRPr="00D2497A">
              <w:t>Projektā iesaistīto doktoru un maģistru skaits lielāks par trīs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DCA" w:rsidRPr="00D2497A" w:rsidRDefault="00F82DCA" w:rsidP="00953DFA">
            <w:pPr>
              <w:spacing w:before="100" w:beforeAutospacing="1" w:after="100" w:afterAutospacing="1" w:line="360" w:lineRule="auto"/>
              <w:ind w:firstLine="300"/>
              <w:jc w:val="center"/>
            </w:pPr>
            <w:r w:rsidRPr="00D2497A">
              <w:t>5</w:t>
            </w:r>
          </w:p>
        </w:tc>
      </w:tr>
      <w:tr w:rsidR="00F82DCA" w:rsidRPr="00F53300" w:rsidTr="00731F2A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DCA" w:rsidRPr="00D2497A" w:rsidRDefault="00F82DCA" w:rsidP="00953DFA">
            <w:r w:rsidRPr="00D2497A">
              <w:t>3.</w:t>
            </w: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DCA" w:rsidRPr="00D2497A" w:rsidRDefault="00F82DCA" w:rsidP="00953DFA">
            <w:r w:rsidRPr="00D2497A">
              <w:t>Pētījuma rezultāti tiks apkopoti un būs publiski pieejami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DCA" w:rsidRPr="00D2497A" w:rsidRDefault="00F82DCA" w:rsidP="00953DFA">
            <w:pPr>
              <w:spacing w:before="100" w:beforeAutospacing="1" w:after="100" w:afterAutospacing="1" w:line="360" w:lineRule="auto"/>
              <w:ind w:firstLine="300"/>
              <w:jc w:val="center"/>
            </w:pPr>
            <w:r w:rsidRPr="00D2497A">
              <w:t>5</w:t>
            </w:r>
          </w:p>
        </w:tc>
      </w:tr>
      <w:tr w:rsidR="00F82DCA" w:rsidRPr="00F53300" w:rsidTr="00731F2A">
        <w:trPr>
          <w:trHeight w:val="783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DCA" w:rsidRPr="00D2497A" w:rsidRDefault="00F82DCA" w:rsidP="00953DFA">
            <w:r w:rsidRPr="00D2497A">
              <w:t>4.</w:t>
            </w: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DCA" w:rsidRPr="00D2497A" w:rsidRDefault="00F82DCA" w:rsidP="00953DFA">
            <w:r w:rsidRPr="00D2497A">
              <w:t>Projekta īstenošanā iesaistītas dažādu nozaru zinātniskās institūcijas (par katru iesaistīto zinātnisko institūciju piešķir 5 punktus, bet ne vairāk kā 15 punktus)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DCA" w:rsidRPr="00D2497A" w:rsidRDefault="00DA2B28" w:rsidP="00953DFA">
            <w:pPr>
              <w:spacing w:before="100" w:beforeAutospacing="1" w:after="100" w:afterAutospacing="1" w:line="360" w:lineRule="auto"/>
              <w:ind w:firstLine="300"/>
              <w:jc w:val="center"/>
            </w:pPr>
            <w:r>
              <w:t>1</w:t>
            </w:r>
            <w:r w:rsidR="00F82DCA" w:rsidRPr="00D2497A">
              <w:t>5</w:t>
            </w:r>
          </w:p>
        </w:tc>
      </w:tr>
      <w:tr w:rsidR="00F82DCA" w:rsidRPr="00F53300" w:rsidTr="00731F2A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DCA" w:rsidRPr="00D2497A" w:rsidRDefault="00F82DCA" w:rsidP="00953DFA">
            <w:r w:rsidRPr="00D2497A">
              <w:t>5.</w:t>
            </w: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DCA" w:rsidRPr="00D2497A" w:rsidRDefault="00F82DCA" w:rsidP="00E94966">
            <w:r w:rsidRPr="00D2497A">
              <w:t xml:space="preserve">Projekta izmaksu tāmē izdevumi </w:t>
            </w:r>
            <w:r w:rsidR="00E94966">
              <w:t>par darba samaksu</w:t>
            </w:r>
            <w:r w:rsidRPr="00D2497A">
              <w:t xml:space="preserve"> nepārsniedz 35 procentus no kopējām izmaksām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DCA" w:rsidRPr="00D2497A" w:rsidRDefault="00DA2B28" w:rsidP="00953DFA">
            <w:pPr>
              <w:spacing w:before="100" w:beforeAutospacing="1" w:after="100" w:afterAutospacing="1" w:line="360" w:lineRule="auto"/>
              <w:ind w:firstLine="300"/>
              <w:jc w:val="center"/>
            </w:pPr>
            <w:r>
              <w:t>20</w:t>
            </w:r>
          </w:p>
        </w:tc>
      </w:tr>
      <w:tr w:rsidR="00F82DCA" w:rsidRPr="00F53300" w:rsidTr="00731F2A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DCA" w:rsidRPr="00D2497A" w:rsidRDefault="00F82DCA" w:rsidP="00953DFA">
            <w:r w:rsidRPr="00D2497A">
              <w:t>6.</w:t>
            </w: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DCA" w:rsidRPr="00D2497A" w:rsidRDefault="00F82DCA" w:rsidP="00953DFA">
            <w:r w:rsidRPr="00D2497A">
              <w:t>Projekta īstenošanā iesaistīti topošie zinātnieki (doktoranti, maģistranti) vai studenti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DCA" w:rsidRPr="00D2497A" w:rsidRDefault="00DA2B28" w:rsidP="00953DFA">
            <w:pPr>
              <w:spacing w:before="100" w:beforeAutospacing="1" w:after="100" w:afterAutospacing="1" w:line="360" w:lineRule="auto"/>
              <w:ind w:firstLine="300"/>
              <w:jc w:val="center"/>
            </w:pPr>
            <w:r>
              <w:t>10</w:t>
            </w:r>
          </w:p>
        </w:tc>
      </w:tr>
      <w:tr w:rsidR="00F82DCA" w:rsidRPr="00F53300" w:rsidTr="00731F2A">
        <w:trPr>
          <w:trHeight w:val="225"/>
          <w:tblCellSpacing w:w="15" w:type="dxa"/>
        </w:trPr>
        <w:tc>
          <w:tcPr>
            <w:tcW w:w="41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DCA" w:rsidRPr="00D2497A" w:rsidRDefault="00F82DCA" w:rsidP="00953DFA">
            <w:pPr>
              <w:spacing w:before="100" w:beforeAutospacing="1" w:after="100" w:afterAutospacing="1" w:line="360" w:lineRule="auto"/>
              <w:ind w:firstLine="300"/>
              <w:jc w:val="right"/>
            </w:pPr>
            <w:r w:rsidRPr="00D2497A">
              <w:t>Kopā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DCA" w:rsidRPr="00D2497A" w:rsidRDefault="00F82DCA" w:rsidP="00953DFA">
            <w:pPr>
              <w:spacing w:before="100" w:beforeAutospacing="1" w:after="100" w:afterAutospacing="1" w:line="360" w:lineRule="auto"/>
              <w:ind w:firstLine="300"/>
              <w:jc w:val="center"/>
            </w:pPr>
            <w:r w:rsidRPr="00D2497A">
              <w:t>100</w:t>
            </w:r>
          </w:p>
        </w:tc>
      </w:tr>
      <w:tr w:rsidR="00F82DCA" w:rsidRPr="00F53300" w:rsidTr="00731F2A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DCA" w:rsidRPr="00D2497A" w:rsidRDefault="00F82DCA" w:rsidP="00953DFA">
            <w:r w:rsidRPr="00D2497A">
              <w:t>7.</w:t>
            </w: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DCA" w:rsidRPr="00D2497A" w:rsidRDefault="00F82DCA" w:rsidP="00953DFA">
            <w:r w:rsidRPr="00D2497A">
              <w:t>Vērtējumu var samazināt, ja izpildītājs: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DCA" w:rsidRPr="00D2497A" w:rsidRDefault="00F82DCA" w:rsidP="00953DFA">
            <w:pPr>
              <w:spacing w:before="100" w:beforeAutospacing="1" w:after="100" w:afterAutospacing="1" w:line="360" w:lineRule="auto"/>
              <w:ind w:firstLine="300"/>
              <w:jc w:val="center"/>
            </w:pPr>
            <w:r w:rsidRPr="00D2497A">
              <w:t>– 30</w:t>
            </w:r>
          </w:p>
        </w:tc>
      </w:tr>
      <w:tr w:rsidR="00F82DCA" w:rsidRPr="00F53300" w:rsidTr="00731F2A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DCA" w:rsidRPr="00D2497A" w:rsidRDefault="00F82DCA" w:rsidP="00953DFA">
            <w:r w:rsidRPr="00D2497A">
              <w:t>7.1.</w:t>
            </w: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DCA" w:rsidRDefault="00F82DCA" w:rsidP="00953DFA">
            <w:r w:rsidRPr="00D2497A">
              <w:t>iepriekšējos trijos gados saskaņā ar normatīvajiem aktiem par valsts atbalstu lauksaimniecībai un tā piešķiršanas kārtību finansēto zinātnisko projektu nav īstenojis līgumā noteiktajā laikā</w:t>
            </w:r>
          </w:p>
          <w:p w:rsidR="00731F2A" w:rsidRPr="00D2497A" w:rsidRDefault="00731F2A" w:rsidP="00953DFA"/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DCA" w:rsidRPr="00D2497A" w:rsidRDefault="00F82DCA" w:rsidP="00953DFA">
            <w:pPr>
              <w:spacing w:before="100" w:beforeAutospacing="1" w:after="100" w:afterAutospacing="1" w:line="360" w:lineRule="auto"/>
              <w:ind w:firstLine="300"/>
              <w:jc w:val="center"/>
            </w:pPr>
            <w:r w:rsidRPr="00D2497A">
              <w:t>– 15</w:t>
            </w:r>
          </w:p>
        </w:tc>
      </w:tr>
      <w:tr w:rsidR="00F82DCA" w:rsidRPr="00F53300" w:rsidTr="00731F2A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DCA" w:rsidRPr="00D2497A" w:rsidRDefault="00F82DCA" w:rsidP="00953DFA">
            <w:r w:rsidRPr="00D2497A">
              <w:lastRenderedPageBreak/>
              <w:t>7.2.</w:t>
            </w: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DCA" w:rsidRPr="00D2497A" w:rsidRDefault="00F82DCA" w:rsidP="00953DFA">
            <w:r w:rsidRPr="00D2497A">
              <w:t>nav izpildījis līgumā noteiktos darba uzdevumus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DCA" w:rsidRPr="00D2497A" w:rsidRDefault="00F82DCA" w:rsidP="00953DFA">
            <w:pPr>
              <w:spacing w:before="100" w:beforeAutospacing="1" w:after="100" w:afterAutospacing="1" w:line="360" w:lineRule="auto"/>
              <w:ind w:firstLine="300"/>
              <w:jc w:val="center"/>
            </w:pPr>
            <w:r w:rsidRPr="00D2497A">
              <w:t>– 15</w:t>
            </w:r>
          </w:p>
        </w:tc>
      </w:tr>
    </w:tbl>
    <w:p w:rsidR="00F82DCA" w:rsidRPr="00F53300" w:rsidRDefault="00F82DCA" w:rsidP="00F82DCA"/>
    <w:p w:rsidR="00F91129" w:rsidRDefault="00F91129" w:rsidP="00F91129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8A7CE4" w:rsidRPr="00731F2A" w:rsidRDefault="008A7CE4" w:rsidP="008A7CE4">
      <w:r w:rsidRPr="00731F2A">
        <w:t xml:space="preserve">Zemkopības ministra p.i. - </w:t>
      </w:r>
    </w:p>
    <w:p w:rsidR="008A7CE4" w:rsidRPr="00731F2A" w:rsidRDefault="008A7CE4" w:rsidP="008A7CE4">
      <w:r w:rsidRPr="00731F2A">
        <w:t xml:space="preserve">aizsardzības ministrs </w:t>
      </w:r>
      <w:r w:rsidRPr="00731F2A">
        <w:tab/>
      </w:r>
      <w:r w:rsidRPr="00731F2A">
        <w:tab/>
      </w:r>
      <w:r w:rsidRPr="00731F2A">
        <w:tab/>
      </w:r>
      <w:r w:rsidRPr="00731F2A">
        <w:tab/>
      </w:r>
      <w:r w:rsidRPr="00731F2A">
        <w:tab/>
      </w:r>
      <w:r w:rsidRPr="00731F2A">
        <w:tab/>
      </w:r>
      <w:r w:rsidRPr="00731F2A">
        <w:tab/>
      </w:r>
      <w:r w:rsidRPr="00731F2A">
        <w:tab/>
        <w:t>R.Vējonis</w:t>
      </w:r>
    </w:p>
    <w:p w:rsidR="00F91129" w:rsidRDefault="00F91129" w:rsidP="00F91129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F91129" w:rsidRDefault="00F91129" w:rsidP="00F91129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F91129" w:rsidRDefault="00F91129" w:rsidP="00F91129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731F2A" w:rsidRDefault="00731F2A" w:rsidP="00F91129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731F2A" w:rsidRDefault="00731F2A" w:rsidP="00F91129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731F2A" w:rsidRDefault="00731F2A" w:rsidP="00F91129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731F2A" w:rsidRDefault="00731F2A" w:rsidP="00F91129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731F2A" w:rsidRDefault="00731F2A" w:rsidP="00F91129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731F2A" w:rsidRDefault="00731F2A" w:rsidP="00F91129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731F2A" w:rsidRDefault="00731F2A" w:rsidP="00F91129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731F2A" w:rsidRDefault="00731F2A" w:rsidP="00F91129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731F2A" w:rsidRDefault="00731F2A" w:rsidP="00F91129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731F2A" w:rsidRDefault="00731F2A" w:rsidP="00F91129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731F2A" w:rsidRDefault="00731F2A" w:rsidP="00F91129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731F2A" w:rsidRDefault="00731F2A" w:rsidP="00F91129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731F2A" w:rsidRDefault="00731F2A" w:rsidP="00F91129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731F2A" w:rsidRDefault="00731F2A" w:rsidP="00F91129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731F2A" w:rsidRDefault="00731F2A" w:rsidP="00F91129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731F2A" w:rsidRDefault="00731F2A" w:rsidP="00F91129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731F2A" w:rsidRDefault="00731F2A" w:rsidP="00F91129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731F2A" w:rsidRDefault="00731F2A" w:rsidP="00F91129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731F2A" w:rsidRDefault="00731F2A" w:rsidP="00F91129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731F2A" w:rsidRDefault="00731F2A" w:rsidP="00F91129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731F2A" w:rsidRDefault="00731F2A" w:rsidP="00F91129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731F2A" w:rsidRDefault="00731F2A" w:rsidP="00F91129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731F2A" w:rsidRDefault="00731F2A" w:rsidP="00F91129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731F2A" w:rsidRDefault="00731F2A" w:rsidP="00F91129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731F2A" w:rsidRDefault="00731F2A" w:rsidP="00F91129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731F2A" w:rsidRDefault="00731F2A" w:rsidP="00F91129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731F2A" w:rsidRDefault="00731F2A" w:rsidP="00F91129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731F2A" w:rsidRDefault="00731F2A" w:rsidP="00F91129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731F2A" w:rsidRDefault="00731F2A" w:rsidP="00F91129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731F2A" w:rsidRDefault="00731F2A" w:rsidP="00F91129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731F2A" w:rsidRDefault="00731F2A" w:rsidP="00F91129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731F2A" w:rsidRDefault="00731F2A" w:rsidP="00F91129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21.01.2015. 11:18</w:t>
      </w:r>
    </w:p>
    <w:p w:rsidR="00731F2A" w:rsidRDefault="00731F2A" w:rsidP="00F91129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225</w:t>
      </w:r>
      <w:r>
        <w:rPr>
          <w:sz w:val="20"/>
          <w:szCs w:val="20"/>
        </w:rPr>
        <w:fldChar w:fldCharType="end"/>
      </w:r>
    </w:p>
    <w:p w:rsidR="00F91129" w:rsidRPr="00731F2A" w:rsidRDefault="00F91129" w:rsidP="00F91129">
      <w:pPr>
        <w:rPr>
          <w:sz w:val="20"/>
          <w:szCs w:val="20"/>
          <w:lang w:eastAsia="en-US"/>
        </w:rPr>
      </w:pPr>
      <w:bookmarkStart w:id="0" w:name="_GoBack"/>
      <w:bookmarkEnd w:id="0"/>
      <w:r w:rsidRPr="00731F2A">
        <w:rPr>
          <w:sz w:val="20"/>
          <w:szCs w:val="20"/>
          <w:lang w:eastAsia="en-US"/>
        </w:rPr>
        <w:t>L.Voiče</w:t>
      </w:r>
    </w:p>
    <w:p w:rsidR="00F91129" w:rsidRPr="00731F2A" w:rsidRDefault="00F91129" w:rsidP="00F91129">
      <w:pPr>
        <w:rPr>
          <w:sz w:val="20"/>
          <w:szCs w:val="20"/>
        </w:rPr>
      </w:pPr>
      <w:r w:rsidRPr="00731F2A">
        <w:rPr>
          <w:sz w:val="20"/>
          <w:szCs w:val="20"/>
          <w:lang w:eastAsia="en-US"/>
        </w:rPr>
        <w:t>67027121, Linda.Voice@zm.gov.lv</w:t>
      </w:r>
    </w:p>
    <w:p w:rsidR="00E33326" w:rsidRPr="00F91129" w:rsidRDefault="00E33326" w:rsidP="00F91129"/>
    <w:sectPr w:rsidR="00E33326" w:rsidRPr="00F91129" w:rsidSect="00142313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66C" w:rsidRDefault="0051666C" w:rsidP="00FF6617">
      <w:r>
        <w:separator/>
      </w:r>
    </w:p>
  </w:endnote>
  <w:endnote w:type="continuationSeparator" w:id="0">
    <w:p w:rsidR="0051666C" w:rsidRDefault="0051666C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DCA" w:rsidRPr="00F91129" w:rsidRDefault="00F82DCA" w:rsidP="00F82DCA">
    <w:pPr>
      <w:pStyle w:val="Kjene"/>
      <w:jc w:val="both"/>
      <w:rPr>
        <w:sz w:val="20"/>
        <w:szCs w:val="20"/>
      </w:rPr>
    </w:pPr>
    <w:r w:rsidRPr="0002640A">
      <w:rPr>
        <w:sz w:val="20"/>
        <w:szCs w:val="20"/>
      </w:rPr>
      <w:t>ZMNotp</w:t>
    </w:r>
    <w:r>
      <w:rPr>
        <w:sz w:val="20"/>
        <w:szCs w:val="20"/>
      </w:rPr>
      <w:t>10</w:t>
    </w:r>
    <w:r w:rsidRPr="0002640A">
      <w:rPr>
        <w:sz w:val="20"/>
        <w:szCs w:val="20"/>
      </w:rPr>
      <w:t>_</w:t>
    </w:r>
    <w:r w:rsidR="00731F2A">
      <w:rPr>
        <w:sz w:val="20"/>
        <w:szCs w:val="20"/>
      </w:rPr>
      <w:t>15</w:t>
    </w:r>
    <w:r>
      <w:rPr>
        <w:sz w:val="20"/>
        <w:szCs w:val="20"/>
      </w:rPr>
      <w:t>0115</w:t>
    </w:r>
    <w:r w:rsidRPr="0002640A">
      <w:rPr>
        <w:sz w:val="20"/>
        <w:szCs w:val="20"/>
      </w:rPr>
      <w:t xml:space="preserve">; </w:t>
    </w:r>
    <w:r w:rsidRPr="00F82DCA">
      <w:rPr>
        <w:sz w:val="20"/>
        <w:szCs w:val="20"/>
      </w:rPr>
      <w:t>Zinātnes projekta vērtēšanas kritēriji</w:t>
    </w:r>
    <w:r>
      <w:rPr>
        <w:sz w:val="20"/>
        <w:szCs w:val="20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48" w:rsidRPr="00F91129" w:rsidRDefault="00F91129" w:rsidP="00F91129">
    <w:pPr>
      <w:pStyle w:val="Kjene"/>
      <w:jc w:val="both"/>
      <w:rPr>
        <w:sz w:val="20"/>
        <w:szCs w:val="20"/>
      </w:rPr>
    </w:pPr>
    <w:r w:rsidRPr="0002640A">
      <w:rPr>
        <w:sz w:val="20"/>
        <w:szCs w:val="20"/>
      </w:rPr>
      <w:t>ZMNotp</w:t>
    </w:r>
    <w:r w:rsidR="00F82DCA">
      <w:rPr>
        <w:sz w:val="20"/>
        <w:szCs w:val="20"/>
      </w:rPr>
      <w:t>10</w:t>
    </w:r>
    <w:r w:rsidRPr="0002640A">
      <w:rPr>
        <w:sz w:val="20"/>
        <w:szCs w:val="20"/>
      </w:rPr>
      <w:t>_</w:t>
    </w:r>
    <w:r w:rsidR="00731F2A">
      <w:rPr>
        <w:sz w:val="20"/>
        <w:szCs w:val="20"/>
      </w:rPr>
      <w:t>15</w:t>
    </w:r>
    <w:r>
      <w:rPr>
        <w:sz w:val="20"/>
        <w:szCs w:val="20"/>
      </w:rPr>
      <w:t>0115</w:t>
    </w:r>
    <w:r w:rsidRPr="0002640A">
      <w:rPr>
        <w:sz w:val="20"/>
        <w:szCs w:val="20"/>
      </w:rPr>
      <w:t xml:space="preserve">; </w:t>
    </w:r>
    <w:r w:rsidR="00F82DCA" w:rsidRPr="00F82DCA">
      <w:rPr>
        <w:sz w:val="20"/>
        <w:szCs w:val="20"/>
      </w:rPr>
      <w:t>Zinātnes projekta vērtēšanas kritēriji</w:t>
    </w:r>
    <w:r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66C" w:rsidRDefault="0051666C" w:rsidP="00FF6617">
      <w:r>
        <w:separator/>
      </w:r>
    </w:p>
  </w:footnote>
  <w:footnote w:type="continuationSeparator" w:id="0">
    <w:p w:rsidR="0051666C" w:rsidRDefault="0051666C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26" w:rsidRDefault="005F56AD">
    <w:pPr>
      <w:pStyle w:val="Galvene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731F2A">
      <w:rPr>
        <w:noProof/>
      </w:rPr>
      <w:t>2</w:t>
    </w:r>
    <w:r>
      <w:rPr>
        <w:noProof/>
      </w:rPr>
      <w:fldChar w:fldCharType="end"/>
    </w:r>
  </w:p>
  <w:p w:rsidR="00E33326" w:rsidRDefault="00E33326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617"/>
    <w:rsid w:val="00012172"/>
    <w:rsid w:val="00033B6A"/>
    <w:rsid w:val="00047B72"/>
    <w:rsid w:val="00091E82"/>
    <w:rsid w:val="000A59F4"/>
    <w:rsid w:val="000B4E62"/>
    <w:rsid w:val="000C1124"/>
    <w:rsid w:val="000C48DB"/>
    <w:rsid w:val="000F672C"/>
    <w:rsid w:val="001235C8"/>
    <w:rsid w:val="00123FE4"/>
    <w:rsid w:val="00132627"/>
    <w:rsid w:val="00141FF9"/>
    <w:rsid w:val="00142313"/>
    <w:rsid w:val="001654EE"/>
    <w:rsid w:val="00185437"/>
    <w:rsid w:val="001873F4"/>
    <w:rsid w:val="0018760A"/>
    <w:rsid w:val="0019408B"/>
    <w:rsid w:val="00194C78"/>
    <w:rsid w:val="001B1355"/>
    <w:rsid w:val="001C1330"/>
    <w:rsid w:val="001D3AD9"/>
    <w:rsid w:val="001F1003"/>
    <w:rsid w:val="001F534D"/>
    <w:rsid w:val="00203ED0"/>
    <w:rsid w:val="00207B51"/>
    <w:rsid w:val="002249F7"/>
    <w:rsid w:val="0024213D"/>
    <w:rsid w:val="00250510"/>
    <w:rsid w:val="0027055D"/>
    <w:rsid w:val="002726AC"/>
    <w:rsid w:val="00272E1E"/>
    <w:rsid w:val="00273F3C"/>
    <w:rsid w:val="00274E7D"/>
    <w:rsid w:val="002A2FEC"/>
    <w:rsid w:val="002B15FC"/>
    <w:rsid w:val="002E12BA"/>
    <w:rsid w:val="002E6741"/>
    <w:rsid w:val="002E7F52"/>
    <w:rsid w:val="002F1F5C"/>
    <w:rsid w:val="003135C9"/>
    <w:rsid w:val="00316740"/>
    <w:rsid w:val="003704F8"/>
    <w:rsid w:val="00376BE8"/>
    <w:rsid w:val="003B3418"/>
    <w:rsid w:val="003B563F"/>
    <w:rsid w:val="003C27C9"/>
    <w:rsid w:val="003C6545"/>
    <w:rsid w:val="003D1BDD"/>
    <w:rsid w:val="003D2081"/>
    <w:rsid w:val="003E0BB8"/>
    <w:rsid w:val="004150D3"/>
    <w:rsid w:val="0042689A"/>
    <w:rsid w:val="0043303B"/>
    <w:rsid w:val="004368C0"/>
    <w:rsid w:val="0045250F"/>
    <w:rsid w:val="00475AC8"/>
    <w:rsid w:val="00491B5A"/>
    <w:rsid w:val="00497E77"/>
    <w:rsid w:val="004A3359"/>
    <w:rsid w:val="004B2777"/>
    <w:rsid w:val="004C1258"/>
    <w:rsid w:val="00502906"/>
    <w:rsid w:val="0050358F"/>
    <w:rsid w:val="005151AE"/>
    <w:rsid w:val="0051666C"/>
    <w:rsid w:val="00542F7C"/>
    <w:rsid w:val="00561C85"/>
    <w:rsid w:val="00561E8A"/>
    <w:rsid w:val="005920DD"/>
    <w:rsid w:val="00594563"/>
    <w:rsid w:val="005A4B8C"/>
    <w:rsid w:val="005B539D"/>
    <w:rsid w:val="005B78FC"/>
    <w:rsid w:val="005C258B"/>
    <w:rsid w:val="005F56AD"/>
    <w:rsid w:val="00606649"/>
    <w:rsid w:val="00667637"/>
    <w:rsid w:val="00670EAC"/>
    <w:rsid w:val="00690DA3"/>
    <w:rsid w:val="00694DE7"/>
    <w:rsid w:val="006A3524"/>
    <w:rsid w:val="006B2A9F"/>
    <w:rsid w:val="006B2E7F"/>
    <w:rsid w:val="006C6616"/>
    <w:rsid w:val="006C722A"/>
    <w:rsid w:val="006D7401"/>
    <w:rsid w:val="006E252D"/>
    <w:rsid w:val="006F0335"/>
    <w:rsid w:val="00731F2A"/>
    <w:rsid w:val="00736B3E"/>
    <w:rsid w:val="0075224E"/>
    <w:rsid w:val="0076043F"/>
    <w:rsid w:val="007651F0"/>
    <w:rsid w:val="007660EE"/>
    <w:rsid w:val="00781964"/>
    <w:rsid w:val="0079611B"/>
    <w:rsid w:val="007A20CB"/>
    <w:rsid w:val="007B18AC"/>
    <w:rsid w:val="007D47B1"/>
    <w:rsid w:val="007E5290"/>
    <w:rsid w:val="007F0571"/>
    <w:rsid w:val="00804641"/>
    <w:rsid w:val="0081163A"/>
    <w:rsid w:val="00820FC3"/>
    <w:rsid w:val="00823F0C"/>
    <w:rsid w:val="008360B6"/>
    <w:rsid w:val="00857C93"/>
    <w:rsid w:val="00860E66"/>
    <w:rsid w:val="00862A40"/>
    <w:rsid w:val="008749CB"/>
    <w:rsid w:val="00880D6F"/>
    <w:rsid w:val="00895CE7"/>
    <w:rsid w:val="008A1185"/>
    <w:rsid w:val="008A2692"/>
    <w:rsid w:val="008A7CE4"/>
    <w:rsid w:val="008B028C"/>
    <w:rsid w:val="008B25D0"/>
    <w:rsid w:val="008B6ED5"/>
    <w:rsid w:val="008C1618"/>
    <w:rsid w:val="008C7B56"/>
    <w:rsid w:val="008D492D"/>
    <w:rsid w:val="0090653E"/>
    <w:rsid w:val="00911C6E"/>
    <w:rsid w:val="009255FF"/>
    <w:rsid w:val="00926C0D"/>
    <w:rsid w:val="00941F74"/>
    <w:rsid w:val="0097112A"/>
    <w:rsid w:val="00977048"/>
    <w:rsid w:val="00986F39"/>
    <w:rsid w:val="009A0C54"/>
    <w:rsid w:val="009B3ADE"/>
    <w:rsid w:val="009C30EE"/>
    <w:rsid w:val="009D1B70"/>
    <w:rsid w:val="009D3290"/>
    <w:rsid w:val="009E5C89"/>
    <w:rsid w:val="00A161BD"/>
    <w:rsid w:val="00A23116"/>
    <w:rsid w:val="00A27C20"/>
    <w:rsid w:val="00A34479"/>
    <w:rsid w:val="00A37C59"/>
    <w:rsid w:val="00A4255E"/>
    <w:rsid w:val="00A51E53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D106B"/>
    <w:rsid w:val="00AE01E9"/>
    <w:rsid w:val="00AE3E38"/>
    <w:rsid w:val="00AE6BF5"/>
    <w:rsid w:val="00B01C6F"/>
    <w:rsid w:val="00B2125E"/>
    <w:rsid w:val="00B32016"/>
    <w:rsid w:val="00BA779C"/>
    <w:rsid w:val="00BD1A7B"/>
    <w:rsid w:val="00BD457C"/>
    <w:rsid w:val="00BD6692"/>
    <w:rsid w:val="00BF4FF6"/>
    <w:rsid w:val="00C1427F"/>
    <w:rsid w:val="00C44442"/>
    <w:rsid w:val="00C6426B"/>
    <w:rsid w:val="00C71AAA"/>
    <w:rsid w:val="00C93FB3"/>
    <w:rsid w:val="00CA1A34"/>
    <w:rsid w:val="00CB0832"/>
    <w:rsid w:val="00CB29C2"/>
    <w:rsid w:val="00D14B14"/>
    <w:rsid w:val="00D23883"/>
    <w:rsid w:val="00D2497A"/>
    <w:rsid w:val="00D3202E"/>
    <w:rsid w:val="00D629F8"/>
    <w:rsid w:val="00D65EC0"/>
    <w:rsid w:val="00D87FC3"/>
    <w:rsid w:val="00DA2B28"/>
    <w:rsid w:val="00DB14BF"/>
    <w:rsid w:val="00DC4927"/>
    <w:rsid w:val="00DE2B5C"/>
    <w:rsid w:val="00E218F3"/>
    <w:rsid w:val="00E264A1"/>
    <w:rsid w:val="00E33326"/>
    <w:rsid w:val="00E631D7"/>
    <w:rsid w:val="00E76F31"/>
    <w:rsid w:val="00E94966"/>
    <w:rsid w:val="00E95D7E"/>
    <w:rsid w:val="00EA3B6E"/>
    <w:rsid w:val="00EA6548"/>
    <w:rsid w:val="00ED0466"/>
    <w:rsid w:val="00F0327D"/>
    <w:rsid w:val="00F050A4"/>
    <w:rsid w:val="00F155CD"/>
    <w:rsid w:val="00F349F4"/>
    <w:rsid w:val="00F4373F"/>
    <w:rsid w:val="00F53300"/>
    <w:rsid w:val="00F61544"/>
    <w:rsid w:val="00F67110"/>
    <w:rsid w:val="00F74F4F"/>
    <w:rsid w:val="00F82DCA"/>
    <w:rsid w:val="00F90393"/>
    <w:rsid w:val="00F91129"/>
    <w:rsid w:val="00F94E4B"/>
    <w:rsid w:val="00FA13CB"/>
    <w:rsid w:val="00FA2091"/>
    <w:rsid w:val="00FA33F4"/>
    <w:rsid w:val="00FB1336"/>
    <w:rsid w:val="00FC2C60"/>
    <w:rsid w:val="00FE37A1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88798-C855-486F-8E9F-A520A730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kr">
    <w:name w:val="naiskr"/>
    <w:basedOn w:val="Parasts"/>
    <w:uiPriority w:val="99"/>
    <w:rsid w:val="00FF6617"/>
    <w:pPr>
      <w:spacing w:before="75" w:after="75"/>
    </w:pPr>
  </w:style>
  <w:style w:type="paragraph" w:customStyle="1" w:styleId="naisf">
    <w:name w:val="naisf"/>
    <w:basedOn w:val="Parasts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Parasts"/>
    <w:uiPriority w:val="99"/>
    <w:rsid w:val="00FF6617"/>
    <w:pPr>
      <w:spacing w:before="100" w:beforeAutospacing="1" w:after="100" w:afterAutospacing="1"/>
    </w:pPr>
  </w:style>
  <w:style w:type="paragraph" w:styleId="Galvene">
    <w:name w:val="header"/>
    <w:basedOn w:val="Parasts"/>
    <w:link w:val="Galv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Parasts"/>
    <w:uiPriority w:val="99"/>
    <w:rsid w:val="00B32016"/>
    <w:pPr>
      <w:spacing w:before="100" w:beforeAutospacing="1" w:after="100" w:afterAutospacing="1"/>
    </w:pPr>
  </w:style>
  <w:style w:type="paragraph" w:styleId="Pamattekstaatkpe2">
    <w:name w:val="Body Text Indent 2"/>
    <w:basedOn w:val="Parasts"/>
    <w:link w:val="Pamattekstaatkpe2Rakstz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Pamattekstaatkpe2Rakstz">
    <w:name w:val="Pamatteksta atkāpe 2 Rakstz."/>
    <w:link w:val="Pamattekstaatkpe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Nosaukums">
    <w:name w:val="Title"/>
    <w:basedOn w:val="Parasts"/>
    <w:link w:val="NosaukumsRakstz"/>
    <w:qFormat/>
    <w:rsid w:val="00C71AAA"/>
    <w:pPr>
      <w:jc w:val="center"/>
    </w:pPr>
    <w:rPr>
      <w:sz w:val="28"/>
      <w:szCs w:val="20"/>
    </w:rPr>
  </w:style>
  <w:style w:type="character" w:customStyle="1" w:styleId="NosaukumsRakstz">
    <w:name w:val="Nosaukums Rakstz."/>
    <w:link w:val="Nosaukums"/>
    <w:rsid w:val="00C71AAA"/>
    <w:rPr>
      <w:rFonts w:ascii="Times New Roman" w:eastAsia="Times New Roman" w:hAnsi="Times New Roman"/>
      <w:sz w:val="28"/>
    </w:rPr>
  </w:style>
  <w:style w:type="paragraph" w:styleId="Apakvirsraksts">
    <w:name w:val="Subtitle"/>
    <w:basedOn w:val="Parasts"/>
    <w:link w:val="ApakvirsrakstsRakstz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ApakvirsrakstsRakstz">
    <w:name w:val="Apakšvirsraksts Rakstz."/>
    <w:link w:val="Apakvirsraksts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Virsraksts1Rakstz">
    <w:name w:val="Virsraksts 1 Rakstz."/>
    <w:link w:val="Virsraksts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Pamatteksts2">
    <w:name w:val="Body Text 2"/>
    <w:basedOn w:val="Parasts"/>
    <w:link w:val="Pamatteksts2Rakstz"/>
    <w:rsid w:val="00194C78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Parasts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ipersaite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240</Words>
  <Characters>1601</Characters>
  <Application>Microsoft Office Word</Application>
  <DocSecurity>0</DocSecurity>
  <Lines>123</Lines>
  <Paragraphs>70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Iesniegums par atbalstu materiālās bāzes pilnveidošanai zinātniskajiem pētījumiem un laboratorisko analīžu nodrošināšanai.</vt:lpstr>
    </vt:vector>
  </TitlesOfParts>
  <Company>Zemkopības Ministrija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par atbalstu materiālās bāzes pilnveidošanai zinātniskajiem pētījumiem un laboratorisko analīžu nodrošināšanai.</dc:title>
  <dc:subject>Pielikums</dc:subject>
  <dc:creator>Ritvars Zapereckis</dc:creator>
  <dc:description>E-pasts: Ritvars.Zapereckis@zm.gov.lv; tālr.: 67027301</dc:description>
  <cp:lastModifiedBy>Renārs Žagars</cp:lastModifiedBy>
  <cp:revision>22</cp:revision>
  <cp:lastPrinted>2014-02-18T11:29:00Z</cp:lastPrinted>
  <dcterms:created xsi:type="dcterms:W3CDTF">2014-03-19T07:43:00Z</dcterms:created>
  <dcterms:modified xsi:type="dcterms:W3CDTF">2015-01-21T09:18:00Z</dcterms:modified>
</cp:coreProperties>
</file>