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83" w:rsidRPr="00F71B37" w:rsidRDefault="00980E83" w:rsidP="00980E83">
      <w:pPr>
        <w:jc w:val="right"/>
        <w:rPr>
          <w:i/>
          <w:sz w:val="28"/>
          <w:szCs w:val="28"/>
        </w:rPr>
      </w:pPr>
      <w:r w:rsidRPr="00F71B37">
        <w:rPr>
          <w:i/>
          <w:sz w:val="28"/>
          <w:szCs w:val="28"/>
        </w:rPr>
        <w:t>Projekts</w:t>
      </w:r>
    </w:p>
    <w:p w:rsidR="00980E83" w:rsidRPr="00F71B37" w:rsidRDefault="00980E83" w:rsidP="00980E83">
      <w:pPr>
        <w:jc w:val="center"/>
        <w:rPr>
          <w:b/>
          <w:caps/>
          <w:sz w:val="28"/>
          <w:szCs w:val="28"/>
        </w:rPr>
      </w:pPr>
      <w:r w:rsidRPr="00F71B37">
        <w:rPr>
          <w:b/>
          <w:caps/>
          <w:sz w:val="28"/>
          <w:szCs w:val="28"/>
        </w:rPr>
        <w:t>Latvijas Republikas Ministru kabinets</w:t>
      </w:r>
    </w:p>
    <w:p w:rsidR="00980E83" w:rsidRPr="00F71B37" w:rsidRDefault="00980E83" w:rsidP="00980E83">
      <w:pPr>
        <w:jc w:val="center"/>
        <w:rPr>
          <w:b/>
          <w:sz w:val="28"/>
          <w:szCs w:val="28"/>
        </w:rPr>
      </w:pPr>
    </w:p>
    <w:p w:rsidR="00980E83" w:rsidRPr="00F71B37" w:rsidRDefault="00DB1370" w:rsidP="00980E83">
      <w:pPr>
        <w:rPr>
          <w:sz w:val="28"/>
          <w:szCs w:val="28"/>
        </w:rPr>
      </w:pPr>
      <w:r w:rsidRPr="00F71B37">
        <w:rPr>
          <w:sz w:val="28"/>
          <w:szCs w:val="28"/>
        </w:rPr>
        <w:t>2015.gada</w:t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="00980E83" w:rsidRPr="00F71B37">
        <w:rPr>
          <w:sz w:val="28"/>
          <w:szCs w:val="28"/>
        </w:rPr>
        <w:t>Noteikumi Nr.</w:t>
      </w:r>
    </w:p>
    <w:p w:rsidR="00980E83" w:rsidRPr="00F71B37" w:rsidRDefault="00980E83" w:rsidP="00980E83">
      <w:pPr>
        <w:rPr>
          <w:sz w:val="28"/>
          <w:szCs w:val="28"/>
        </w:rPr>
      </w:pPr>
      <w:r w:rsidRPr="00F71B37">
        <w:rPr>
          <w:sz w:val="28"/>
          <w:szCs w:val="28"/>
        </w:rPr>
        <w:t>Rīgā</w:t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  <w:t>(prot. Nr.</w:t>
      </w:r>
      <w:r w:rsidRPr="00F71B37">
        <w:rPr>
          <w:sz w:val="28"/>
          <w:szCs w:val="28"/>
        </w:rPr>
        <w:tab/>
        <w:t>.§)</w:t>
      </w:r>
    </w:p>
    <w:p w:rsidR="00980E83" w:rsidRPr="00F71B37" w:rsidRDefault="00980E83" w:rsidP="00980E83">
      <w:pPr>
        <w:spacing w:line="240" w:lineRule="auto"/>
        <w:rPr>
          <w:bCs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</w:p>
    <w:bookmarkEnd w:id="0"/>
    <w:bookmarkEnd w:id="1"/>
    <w:bookmarkEnd w:id="2"/>
    <w:bookmarkEnd w:id="3"/>
    <w:p w:rsidR="00AB3FC1" w:rsidRPr="00F71B37" w:rsidRDefault="00980E83" w:rsidP="00980E8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F71B37">
        <w:rPr>
          <w:rFonts w:ascii="Times New Roman" w:hAnsi="Times New Roman"/>
          <w:bCs w:val="0"/>
        </w:rPr>
        <w:t xml:space="preserve">Profesionālās izglītības kompetences centra </w:t>
      </w:r>
    </w:p>
    <w:p w:rsidR="00980E83" w:rsidRPr="00F71B37" w:rsidRDefault="00980E83" w:rsidP="00980E8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F71B37">
        <w:rPr>
          <w:rFonts w:ascii="Times New Roman" w:hAnsi="Times New Roman"/>
          <w:bCs w:val="0"/>
        </w:rPr>
        <w:t xml:space="preserve">„Rīgas Tehniskā koledža” </w:t>
      </w:r>
    </w:p>
    <w:p w:rsidR="00980E83" w:rsidRPr="00F71B37" w:rsidRDefault="00980E83" w:rsidP="00980E8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F71B37">
        <w:rPr>
          <w:rFonts w:ascii="Times New Roman" w:hAnsi="Times New Roman"/>
          <w:bCs w:val="0"/>
        </w:rPr>
        <w:t>maksas pakalpojumu cenrādis</w:t>
      </w:r>
    </w:p>
    <w:p w:rsidR="00980E83" w:rsidRPr="00F71B37" w:rsidRDefault="00980E83" w:rsidP="00980E83">
      <w:pPr>
        <w:spacing w:line="240" w:lineRule="auto"/>
        <w:jc w:val="center"/>
        <w:rPr>
          <w:b/>
          <w:sz w:val="28"/>
          <w:szCs w:val="28"/>
        </w:rPr>
      </w:pPr>
    </w:p>
    <w:p w:rsidR="00980E83" w:rsidRPr="00F71B37" w:rsidRDefault="00980E83" w:rsidP="00980E83">
      <w:pPr>
        <w:pStyle w:val="naislab"/>
        <w:spacing w:before="0" w:after="0" w:line="240" w:lineRule="auto"/>
        <w:rPr>
          <w:sz w:val="28"/>
          <w:szCs w:val="28"/>
        </w:rPr>
      </w:pPr>
      <w:r w:rsidRPr="00F71B37">
        <w:rPr>
          <w:sz w:val="28"/>
          <w:szCs w:val="28"/>
        </w:rPr>
        <w:t>Izdoti saskaņā ar</w:t>
      </w:r>
    </w:p>
    <w:p w:rsidR="00980E83" w:rsidRPr="00F71B37" w:rsidRDefault="00980E83" w:rsidP="00980E83">
      <w:pPr>
        <w:spacing w:line="240" w:lineRule="auto"/>
        <w:ind w:firstLine="720"/>
        <w:jc w:val="right"/>
        <w:rPr>
          <w:sz w:val="28"/>
          <w:szCs w:val="28"/>
        </w:rPr>
      </w:pPr>
      <w:r w:rsidRPr="00F71B37">
        <w:rPr>
          <w:sz w:val="28"/>
          <w:szCs w:val="28"/>
        </w:rPr>
        <w:t xml:space="preserve">Likuma par budžetu un finanšu vadību </w:t>
      </w:r>
    </w:p>
    <w:p w:rsidR="00980E83" w:rsidRPr="00F71B37" w:rsidRDefault="00980E83" w:rsidP="00980E83">
      <w:pPr>
        <w:spacing w:line="240" w:lineRule="auto"/>
        <w:ind w:firstLine="720"/>
        <w:jc w:val="right"/>
        <w:rPr>
          <w:sz w:val="28"/>
          <w:szCs w:val="28"/>
        </w:rPr>
      </w:pPr>
      <w:r w:rsidRPr="00F71B37">
        <w:rPr>
          <w:sz w:val="28"/>
          <w:szCs w:val="28"/>
        </w:rPr>
        <w:t>5.panta devīto daļu</w:t>
      </w:r>
    </w:p>
    <w:p w:rsidR="00980E83" w:rsidRPr="00F71B37" w:rsidRDefault="00980E83" w:rsidP="00980E83">
      <w:pPr>
        <w:spacing w:line="240" w:lineRule="auto"/>
        <w:ind w:firstLine="720"/>
        <w:jc w:val="right"/>
        <w:rPr>
          <w:sz w:val="28"/>
          <w:szCs w:val="28"/>
        </w:rPr>
      </w:pPr>
    </w:p>
    <w:p w:rsidR="00980E83" w:rsidRPr="00F71B37" w:rsidRDefault="006F7745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Noteikumi nosaka P</w:t>
      </w:r>
      <w:r w:rsidR="00980E83" w:rsidRPr="00F71B37">
        <w:rPr>
          <w:rFonts w:ascii="Times New Roman" w:hAnsi="Times New Roman"/>
          <w:b w:val="0"/>
          <w:bCs w:val="0"/>
        </w:rPr>
        <w:t xml:space="preserve">rofesionālās izglītības kompetences centra „Rīgas Tehniskā koledža” </w:t>
      </w:r>
      <w:r w:rsidR="00980E83" w:rsidRPr="00F71B37">
        <w:rPr>
          <w:rFonts w:ascii="Times New Roman" w:hAnsi="Times New Roman"/>
          <w:b w:val="0"/>
        </w:rPr>
        <w:t xml:space="preserve">maksas pakalpojumu cenrādi. </w:t>
      </w: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F71B37">
        <w:rPr>
          <w:rFonts w:ascii="Times New Roman" w:hAnsi="Times New Roman"/>
          <w:b w:val="0"/>
        </w:rPr>
        <w:t xml:space="preserve">2. </w:t>
      </w:r>
      <w:r w:rsidRPr="00F71B37">
        <w:rPr>
          <w:rFonts w:ascii="Times New Roman" w:hAnsi="Times New Roman"/>
          <w:b w:val="0"/>
          <w:bCs w:val="0"/>
        </w:rPr>
        <w:t xml:space="preserve">Profesionālās izglītības kompetences centrs „Rīgas Tehniskā koledža” </w:t>
      </w:r>
      <w:r w:rsidRPr="00F71B37">
        <w:rPr>
          <w:rFonts w:ascii="Times New Roman" w:hAnsi="Times New Roman"/>
          <w:b w:val="0"/>
        </w:rPr>
        <w:t>sniedz maksas pakalpojumus saskaņā ar cenrādi (pielikums).</w:t>
      </w: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F71B37">
        <w:rPr>
          <w:rFonts w:ascii="Times New Roman" w:hAnsi="Times New Roman"/>
          <w:b w:val="0"/>
        </w:rPr>
        <w:t>3. Atzīt par spēku zaudējušiem Ministru kabineta 2013.gada 17.septembra noteikumus Nr.888 „P</w:t>
      </w:r>
      <w:r w:rsidRPr="00F71B37">
        <w:rPr>
          <w:rFonts w:ascii="Times New Roman" w:hAnsi="Times New Roman"/>
          <w:b w:val="0"/>
          <w:bCs w:val="0"/>
        </w:rPr>
        <w:t xml:space="preserve">rofesionālās izglītības kompetences centra „Rīgas Tehniskā koledža” </w:t>
      </w:r>
      <w:r w:rsidRPr="00F71B37">
        <w:rPr>
          <w:rFonts w:ascii="Times New Roman" w:hAnsi="Times New Roman"/>
          <w:b w:val="0"/>
        </w:rPr>
        <w:t>maksas pakalpojumu cenrādis” (Latvijas Vēstnesis, 2013, 185.nr.).</w:t>
      </w: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980E83" w:rsidRPr="00F71B37" w:rsidRDefault="0002032D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4. Noteikumi stājā</w:t>
      </w:r>
      <w:r w:rsidR="00980E83" w:rsidRPr="000659AC">
        <w:rPr>
          <w:rFonts w:ascii="Times New Roman" w:hAnsi="Times New Roman"/>
          <w:b w:val="0"/>
        </w:rPr>
        <w:t>s spēkā</w:t>
      </w:r>
      <w:r>
        <w:rPr>
          <w:rFonts w:ascii="Times New Roman" w:hAnsi="Times New Roman"/>
          <w:b w:val="0"/>
        </w:rPr>
        <w:t xml:space="preserve"> 2015.gada 1.septembrī</w:t>
      </w:r>
      <w:r w:rsidR="000659AC">
        <w:rPr>
          <w:rFonts w:ascii="Times New Roman" w:hAnsi="Times New Roman"/>
          <w:b w:val="0"/>
        </w:rPr>
        <w:t>.</w:t>
      </w:r>
    </w:p>
    <w:p w:rsidR="00980E83" w:rsidRPr="00F71B37" w:rsidRDefault="00980E83" w:rsidP="00980E8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:rsidR="00980E83" w:rsidRPr="00F71B37" w:rsidRDefault="00980E83" w:rsidP="00980E83">
      <w:pPr>
        <w:widowControl/>
        <w:adjustRightInd/>
        <w:spacing w:line="240" w:lineRule="auto"/>
        <w:jc w:val="left"/>
        <w:rPr>
          <w:vanish/>
          <w:color w:val="414142"/>
          <w:sz w:val="28"/>
          <w:szCs w:val="28"/>
        </w:rPr>
      </w:pPr>
      <w:r w:rsidRPr="00F71B37">
        <w:rPr>
          <w:vanish/>
          <w:color w:val="414142"/>
          <w:sz w:val="28"/>
          <w:szCs w:val="28"/>
        </w:rPr>
        <w:t>2</w:t>
      </w:r>
    </w:p>
    <w:p w:rsidR="00980E83" w:rsidRPr="00F71B37" w:rsidRDefault="00980E83" w:rsidP="00980E83">
      <w:pPr>
        <w:pStyle w:val="BodyText2"/>
        <w:jc w:val="both"/>
        <w:rPr>
          <w:b w:val="0"/>
        </w:rPr>
      </w:pPr>
      <w:bookmarkStart w:id="4" w:name="p-335455"/>
      <w:bookmarkStart w:id="5" w:name="p2"/>
      <w:bookmarkEnd w:id="4"/>
      <w:bookmarkEnd w:id="5"/>
    </w:p>
    <w:p w:rsidR="00980E83" w:rsidRPr="00F71B37" w:rsidRDefault="00980E83" w:rsidP="00980E83">
      <w:pPr>
        <w:pStyle w:val="BodyText2"/>
        <w:jc w:val="both"/>
        <w:rPr>
          <w:b w:val="0"/>
        </w:rPr>
      </w:pPr>
    </w:p>
    <w:p w:rsidR="00980E83" w:rsidRPr="00F71B37" w:rsidRDefault="00DB1370" w:rsidP="00980E83">
      <w:pPr>
        <w:pStyle w:val="BodyText2"/>
        <w:ind w:firstLine="540"/>
        <w:jc w:val="both"/>
        <w:rPr>
          <w:b w:val="0"/>
        </w:rPr>
      </w:pPr>
      <w:r w:rsidRPr="00F71B37">
        <w:rPr>
          <w:b w:val="0"/>
        </w:rPr>
        <w:t>Ministru prezidente</w:t>
      </w:r>
      <w:r w:rsidRPr="00F71B37">
        <w:rPr>
          <w:b w:val="0"/>
        </w:rPr>
        <w:tab/>
      </w:r>
      <w:r w:rsidRPr="00F71B37">
        <w:rPr>
          <w:b w:val="0"/>
        </w:rPr>
        <w:tab/>
      </w:r>
      <w:r w:rsidRPr="00F71B37">
        <w:rPr>
          <w:b w:val="0"/>
        </w:rPr>
        <w:tab/>
      </w:r>
      <w:r w:rsidRPr="00F71B37">
        <w:rPr>
          <w:b w:val="0"/>
        </w:rPr>
        <w:tab/>
      </w:r>
      <w:r w:rsidRPr="00F71B37">
        <w:rPr>
          <w:b w:val="0"/>
        </w:rPr>
        <w:tab/>
      </w:r>
      <w:r w:rsidRPr="00F71B37">
        <w:rPr>
          <w:b w:val="0"/>
        </w:rPr>
        <w:tab/>
      </w:r>
      <w:proofErr w:type="spellStart"/>
      <w:r w:rsidRPr="00F71B37">
        <w:rPr>
          <w:b w:val="0"/>
        </w:rPr>
        <w:t>L.Straujuma</w:t>
      </w:r>
      <w:proofErr w:type="spellEnd"/>
    </w:p>
    <w:p w:rsidR="00980E83" w:rsidRPr="00F71B37" w:rsidRDefault="00980E83" w:rsidP="00980E83">
      <w:pPr>
        <w:pStyle w:val="naisf"/>
        <w:spacing w:before="0" w:after="0"/>
        <w:ind w:firstLine="0"/>
        <w:rPr>
          <w:sz w:val="28"/>
          <w:szCs w:val="28"/>
        </w:rPr>
      </w:pPr>
    </w:p>
    <w:p w:rsidR="00980E83" w:rsidRPr="00F71B37" w:rsidRDefault="00DB1370" w:rsidP="00980E83">
      <w:pPr>
        <w:pStyle w:val="naisf"/>
        <w:spacing w:before="0" w:after="0"/>
        <w:ind w:left="720" w:hanging="150"/>
        <w:rPr>
          <w:sz w:val="28"/>
          <w:szCs w:val="28"/>
        </w:rPr>
      </w:pPr>
      <w:r w:rsidRPr="00F71B37">
        <w:rPr>
          <w:sz w:val="28"/>
          <w:szCs w:val="28"/>
        </w:rPr>
        <w:t>Izglītības un zinātnes ministre</w:t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proofErr w:type="spellStart"/>
      <w:r w:rsidRPr="00F71B37">
        <w:rPr>
          <w:sz w:val="28"/>
          <w:szCs w:val="28"/>
        </w:rPr>
        <w:t>M.Seile</w:t>
      </w:r>
      <w:proofErr w:type="spellEnd"/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  <w:r w:rsidRPr="00F71B37">
        <w:rPr>
          <w:sz w:val="28"/>
          <w:szCs w:val="28"/>
        </w:rPr>
        <w:t xml:space="preserve">Iesniedzējs: </w:t>
      </w:r>
      <w:r w:rsidRPr="00F71B37">
        <w:rPr>
          <w:sz w:val="28"/>
          <w:szCs w:val="28"/>
        </w:rPr>
        <w:tab/>
      </w:r>
    </w:p>
    <w:p w:rsidR="00980E83" w:rsidRPr="00F71B37" w:rsidRDefault="00DB1370" w:rsidP="00980E83">
      <w:pPr>
        <w:pStyle w:val="naisf"/>
        <w:spacing w:before="0" w:after="0"/>
        <w:ind w:left="720" w:hanging="150"/>
        <w:rPr>
          <w:sz w:val="28"/>
          <w:szCs w:val="28"/>
        </w:rPr>
      </w:pPr>
      <w:r w:rsidRPr="00F71B37">
        <w:rPr>
          <w:sz w:val="28"/>
          <w:szCs w:val="28"/>
        </w:rPr>
        <w:t>Izglītības un zinātnes ministre</w:t>
      </w:r>
      <w:r w:rsidR="00980E83" w:rsidRPr="00F71B37">
        <w:rPr>
          <w:sz w:val="28"/>
          <w:szCs w:val="28"/>
        </w:rPr>
        <w:tab/>
      </w:r>
      <w:r w:rsidR="00980E83" w:rsidRPr="00F71B37">
        <w:rPr>
          <w:sz w:val="28"/>
          <w:szCs w:val="28"/>
        </w:rPr>
        <w:tab/>
      </w:r>
      <w:r w:rsidR="00980E83"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  <w:proofErr w:type="spellStart"/>
      <w:r w:rsidRPr="00F71B37">
        <w:rPr>
          <w:sz w:val="28"/>
          <w:szCs w:val="28"/>
        </w:rPr>
        <w:t>M.Seile</w:t>
      </w:r>
      <w:proofErr w:type="spellEnd"/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</w:p>
    <w:p w:rsidR="00980E83" w:rsidRPr="00F71B37" w:rsidRDefault="00980E83" w:rsidP="00980E83">
      <w:pPr>
        <w:pStyle w:val="NoSpacing"/>
        <w:ind w:left="567"/>
        <w:rPr>
          <w:sz w:val="28"/>
          <w:szCs w:val="28"/>
        </w:rPr>
      </w:pPr>
      <w:r w:rsidRPr="00F71B37">
        <w:rPr>
          <w:sz w:val="28"/>
          <w:szCs w:val="28"/>
        </w:rPr>
        <w:t xml:space="preserve">Vizē: </w:t>
      </w:r>
      <w:r w:rsidRPr="00F71B37">
        <w:rPr>
          <w:sz w:val="28"/>
          <w:szCs w:val="28"/>
        </w:rPr>
        <w:tab/>
      </w:r>
      <w:r w:rsidRPr="00F71B37">
        <w:rPr>
          <w:sz w:val="28"/>
          <w:szCs w:val="28"/>
        </w:rPr>
        <w:tab/>
      </w:r>
    </w:p>
    <w:p w:rsidR="00104500" w:rsidRDefault="00104500" w:rsidP="00104500">
      <w:pPr>
        <w:spacing w:line="240" w:lineRule="auto"/>
        <w:ind w:left="567"/>
        <w:rPr>
          <w:sz w:val="28"/>
          <w:szCs w:val="28"/>
        </w:rPr>
      </w:pPr>
      <w:r w:rsidRPr="00104500">
        <w:rPr>
          <w:sz w:val="28"/>
          <w:szCs w:val="28"/>
        </w:rPr>
        <w:t xml:space="preserve">Valsts sekretāra vietniece – </w:t>
      </w:r>
    </w:p>
    <w:p w:rsidR="00104500" w:rsidRDefault="00104500" w:rsidP="00104500">
      <w:pPr>
        <w:spacing w:line="240" w:lineRule="auto"/>
        <w:ind w:left="567"/>
        <w:rPr>
          <w:sz w:val="28"/>
          <w:szCs w:val="28"/>
        </w:rPr>
      </w:pPr>
      <w:r w:rsidRPr="00104500">
        <w:rPr>
          <w:sz w:val="28"/>
          <w:szCs w:val="28"/>
        </w:rPr>
        <w:t xml:space="preserve">Izglītības departamenta direktore, </w:t>
      </w:r>
    </w:p>
    <w:p w:rsidR="00104500" w:rsidRPr="00104500" w:rsidRDefault="00104500" w:rsidP="00104500">
      <w:pPr>
        <w:spacing w:line="240" w:lineRule="auto"/>
        <w:ind w:left="567"/>
        <w:rPr>
          <w:sz w:val="28"/>
          <w:szCs w:val="28"/>
        </w:rPr>
      </w:pPr>
      <w:r w:rsidRPr="00104500">
        <w:rPr>
          <w:sz w:val="28"/>
          <w:szCs w:val="28"/>
        </w:rPr>
        <w:lastRenderedPageBreak/>
        <w:t xml:space="preserve">valsts sekretāra pienākumu izpildītāja                                     </w:t>
      </w:r>
      <w:proofErr w:type="spellStart"/>
      <w:r w:rsidRPr="00104500">
        <w:rPr>
          <w:sz w:val="28"/>
          <w:szCs w:val="28"/>
        </w:rPr>
        <w:t>E.Papule</w:t>
      </w:r>
      <w:proofErr w:type="spellEnd"/>
    </w:p>
    <w:p w:rsidR="00104500" w:rsidRDefault="00104500" w:rsidP="00104500">
      <w:pPr>
        <w:rPr>
          <w:sz w:val="26"/>
          <w:szCs w:val="26"/>
        </w:rPr>
      </w:pPr>
    </w:p>
    <w:p w:rsidR="00C949EF" w:rsidRDefault="00C949EF" w:rsidP="00C949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49B0" w:rsidRDefault="007849B0" w:rsidP="00C949EF">
      <w:pPr>
        <w:pStyle w:val="NoSpacing"/>
        <w:rPr>
          <w:sz w:val="20"/>
          <w:szCs w:val="20"/>
        </w:rPr>
      </w:pPr>
    </w:p>
    <w:p w:rsidR="007849B0" w:rsidRDefault="007849B0" w:rsidP="00C949EF">
      <w:pPr>
        <w:pStyle w:val="NoSpacing"/>
        <w:rPr>
          <w:sz w:val="20"/>
          <w:szCs w:val="20"/>
        </w:rPr>
      </w:pPr>
    </w:p>
    <w:p w:rsidR="007849B0" w:rsidRDefault="007849B0" w:rsidP="007849B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04.08.2015</w:t>
      </w:r>
    </w:p>
    <w:p w:rsidR="007849B0" w:rsidRDefault="007849B0" w:rsidP="007849B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123</w:t>
      </w:r>
      <w:bookmarkStart w:id="6" w:name="_GoBack"/>
      <w:bookmarkEnd w:id="6"/>
    </w:p>
    <w:p w:rsidR="007849B0" w:rsidRDefault="007849B0" w:rsidP="007849B0">
      <w:pPr>
        <w:pStyle w:val="NoSpacing"/>
        <w:ind w:firstLine="720"/>
        <w:rPr>
          <w:sz w:val="20"/>
          <w:szCs w:val="20"/>
        </w:rPr>
      </w:pPr>
      <w:hyperlink r:id="rId5" w:history="1">
        <w:r>
          <w:rPr>
            <w:rStyle w:val="Hyperlink"/>
            <w:sz w:val="20"/>
            <w:szCs w:val="20"/>
          </w:rPr>
          <w:t>Dace.Jansone@izm.gov.lv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7849B0" w:rsidRDefault="007849B0" w:rsidP="007849B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67047785</w:t>
      </w:r>
    </w:p>
    <w:p w:rsidR="007849B0" w:rsidRDefault="007849B0" w:rsidP="007849B0">
      <w:pPr>
        <w:pStyle w:val="NoSpacing"/>
        <w:rPr>
          <w:sz w:val="20"/>
          <w:szCs w:val="20"/>
        </w:rPr>
      </w:pPr>
    </w:p>
    <w:p w:rsidR="003612CC" w:rsidRPr="00F71B37" w:rsidRDefault="003612CC" w:rsidP="00C949EF">
      <w:pPr>
        <w:pStyle w:val="NoSpacing"/>
        <w:rPr>
          <w:sz w:val="28"/>
          <w:szCs w:val="28"/>
        </w:rPr>
      </w:pPr>
    </w:p>
    <w:sectPr w:rsidR="003612CC" w:rsidRPr="00F71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3"/>
    <w:rsid w:val="0002032D"/>
    <w:rsid w:val="000659AC"/>
    <w:rsid w:val="00104500"/>
    <w:rsid w:val="003612CC"/>
    <w:rsid w:val="00454069"/>
    <w:rsid w:val="006F7745"/>
    <w:rsid w:val="00766DF4"/>
    <w:rsid w:val="007849B0"/>
    <w:rsid w:val="0092747F"/>
    <w:rsid w:val="00980E83"/>
    <w:rsid w:val="00AB3FC1"/>
    <w:rsid w:val="00C949EF"/>
    <w:rsid w:val="00DB1370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DF95-1730-4A95-9021-A89946F3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980E83"/>
    <w:pPr>
      <w:widowControl/>
      <w:adjustRightInd/>
      <w:spacing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80E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980E8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980E83"/>
    <w:pPr>
      <w:spacing w:before="75" w:after="75"/>
      <w:jc w:val="right"/>
    </w:pPr>
  </w:style>
  <w:style w:type="paragraph" w:customStyle="1" w:styleId="naisf">
    <w:name w:val="naisf"/>
    <w:basedOn w:val="Normal"/>
    <w:rsid w:val="00980E83"/>
    <w:pPr>
      <w:spacing w:before="75" w:after="75"/>
      <w:ind w:firstLine="375"/>
    </w:pPr>
  </w:style>
  <w:style w:type="paragraph" w:customStyle="1" w:styleId="tv20787921">
    <w:name w:val="tv207_87_921"/>
    <w:basedOn w:val="Normal"/>
    <w:rsid w:val="00980E83"/>
    <w:pPr>
      <w:widowControl/>
      <w:adjustRightInd/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1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ce.Jansone@iz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AB2C-FBFF-4DC4-9C46-DC004F35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Jansone</dc:creator>
  <cp:keywords/>
  <dc:description/>
  <cp:lastModifiedBy>Laura Treimane</cp:lastModifiedBy>
  <cp:revision>15</cp:revision>
  <dcterms:created xsi:type="dcterms:W3CDTF">2015-06-18T12:10:00Z</dcterms:created>
  <dcterms:modified xsi:type="dcterms:W3CDTF">2015-08-04T06:48:00Z</dcterms:modified>
</cp:coreProperties>
</file>