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09B46" w14:textId="77777777" w:rsidR="00F35CF6" w:rsidRPr="0032288C" w:rsidRDefault="00F35CF6" w:rsidP="00F35CF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322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Likumprojekts</w:t>
      </w:r>
    </w:p>
    <w:p w14:paraId="65809B47" w14:textId="76B60043" w:rsidR="00F35CF6" w:rsidRPr="0032288C" w:rsidRDefault="00F35CF6" w:rsidP="00D4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</w:pPr>
      <w:bookmarkStart w:id="0" w:name="bkm39"/>
      <w:r w:rsidRPr="0032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Grozījumi likumā </w:t>
      </w:r>
      <w:r w:rsidR="00C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"</w:t>
      </w:r>
      <w:r w:rsidRPr="0032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Par nodokļiem un nodevām</w:t>
      </w:r>
      <w:r w:rsidR="00C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"</w:t>
      </w:r>
    </w:p>
    <w:p w14:paraId="65809B48" w14:textId="77777777" w:rsidR="00F35CF6" w:rsidRPr="0032288C" w:rsidRDefault="00F35CF6" w:rsidP="00D43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bookmarkStart w:id="1" w:name="_Toc193075254"/>
      <w:bookmarkEnd w:id="0"/>
    </w:p>
    <w:bookmarkEnd w:id="1"/>
    <w:p w14:paraId="65809B49" w14:textId="1B373A66" w:rsidR="00F35CF6" w:rsidRPr="0032288C" w:rsidRDefault="00926B75" w:rsidP="009C093A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32288C">
        <w:rPr>
          <w:color w:val="000000" w:themeColor="text1"/>
          <w:sz w:val="28"/>
          <w:szCs w:val="28"/>
          <w:lang w:val="lv-LV"/>
        </w:rPr>
        <w:t xml:space="preserve">Izdarīt likumā </w:t>
      </w:r>
      <w:r w:rsidR="00CB2ACB">
        <w:rPr>
          <w:color w:val="000000" w:themeColor="text1"/>
          <w:sz w:val="28"/>
          <w:szCs w:val="28"/>
          <w:lang w:val="lv-LV"/>
        </w:rPr>
        <w:t>"</w:t>
      </w:r>
      <w:r w:rsidRPr="0032288C">
        <w:rPr>
          <w:color w:val="000000" w:themeColor="text1"/>
          <w:sz w:val="28"/>
          <w:szCs w:val="28"/>
          <w:lang w:val="lv-LV"/>
        </w:rPr>
        <w:t>Par nodokļiem un nodevām</w:t>
      </w:r>
      <w:r w:rsidR="00CB2ACB">
        <w:rPr>
          <w:color w:val="auto"/>
          <w:sz w:val="28"/>
          <w:szCs w:val="28"/>
          <w:lang w:val="lv-LV"/>
        </w:rPr>
        <w:t>"</w:t>
      </w:r>
      <w:r w:rsidRPr="0032288C">
        <w:rPr>
          <w:color w:val="auto"/>
          <w:sz w:val="28"/>
          <w:szCs w:val="28"/>
          <w:lang w:val="lv-LV"/>
        </w:rPr>
        <w:t xml:space="preserve"> (</w:t>
      </w:r>
      <w:r w:rsidR="0032288C" w:rsidRPr="0032288C">
        <w:rPr>
          <w:color w:val="auto"/>
          <w:sz w:val="28"/>
          <w:szCs w:val="28"/>
          <w:lang w:val="lv-LV"/>
        </w:rPr>
        <w:t>Latvijas Republikas Saeimas un Ministru Kabineta Ziņotājs, 1995, 7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1996, 15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1997, 24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1998, 2., 18., 22., 24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1999, 24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2000, 11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2001, 3., 8., 12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2002, 2., 22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2003, 2., 6., 8., 15., 22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2004, 9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2005, 2., 11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2006, 1., 9., 13., 20., 24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2007, 3., 7., 12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2008, 1., 6., 13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2009, 2., 11., 13., 15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Latvijas Vēstnesis, 2009, 100., 200., 205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2010, 91., 101., 131., 151., 157., 178., 183., 206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2011, 68., 80., 85., 169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2012, 24., 50., 56., 109., 157., 186., 199., 203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2013, 61., 92., 187., 194., 232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2014, 6., 51., 119., 189., 204., 214., 220., 257</w:t>
      </w:r>
      <w:r w:rsidR="00CB2ACB">
        <w:rPr>
          <w:color w:val="auto"/>
          <w:sz w:val="28"/>
          <w:szCs w:val="28"/>
          <w:lang w:val="lv-LV"/>
        </w:rPr>
        <w:t>. n</w:t>
      </w:r>
      <w:r w:rsidR="009D7FAE">
        <w:rPr>
          <w:color w:val="auto"/>
          <w:sz w:val="28"/>
          <w:szCs w:val="28"/>
          <w:lang w:val="lv-LV"/>
        </w:rPr>
        <w:t>r.;</w:t>
      </w:r>
      <w:r w:rsidR="0032288C" w:rsidRPr="0032288C">
        <w:rPr>
          <w:color w:val="auto"/>
          <w:sz w:val="28"/>
          <w:szCs w:val="28"/>
          <w:lang w:val="lv-LV"/>
        </w:rPr>
        <w:t xml:space="preserve"> </w:t>
      </w:r>
      <w:r w:rsidR="0019262D" w:rsidRPr="0032288C">
        <w:rPr>
          <w:color w:val="auto"/>
          <w:sz w:val="28"/>
          <w:szCs w:val="28"/>
          <w:lang w:val="lv-LV"/>
        </w:rPr>
        <w:t>2015, 29.</w:t>
      </w:r>
      <w:r w:rsidR="00183BEA">
        <w:rPr>
          <w:color w:val="auto"/>
          <w:sz w:val="28"/>
          <w:szCs w:val="28"/>
          <w:lang w:val="lv-LV"/>
        </w:rPr>
        <w:t>, 68., 118.</w:t>
      </w:r>
      <w:r w:rsidR="00D04F75" w:rsidRPr="0032288C">
        <w:rPr>
          <w:color w:val="auto"/>
          <w:sz w:val="28"/>
          <w:szCs w:val="28"/>
          <w:lang w:val="lv-LV"/>
        </w:rPr>
        <w:t> </w:t>
      </w:r>
      <w:r w:rsidRPr="0032288C">
        <w:rPr>
          <w:color w:val="auto"/>
          <w:sz w:val="28"/>
          <w:szCs w:val="28"/>
          <w:lang w:val="lv-LV"/>
        </w:rPr>
        <w:t xml:space="preserve">nr.) </w:t>
      </w:r>
      <w:r w:rsidRPr="0032288C">
        <w:rPr>
          <w:color w:val="000000" w:themeColor="text1"/>
          <w:sz w:val="28"/>
          <w:szCs w:val="28"/>
          <w:lang w:val="lv-LV"/>
        </w:rPr>
        <w:t>šādus grozījumus:</w:t>
      </w:r>
    </w:p>
    <w:p w14:paraId="65809B4A" w14:textId="77777777" w:rsidR="00D43C60" w:rsidRPr="0032288C" w:rsidRDefault="00D43C60" w:rsidP="008F640B">
      <w:pPr>
        <w:pStyle w:val="tv2131"/>
        <w:spacing w:line="240" w:lineRule="auto"/>
        <w:rPr>
          <w:sz w:val="28"/>
          <w:szCs w:val="28"/>
          <w:lang w:val="lv-LV"/>
        </w:rPr>
      </w:pPr>
    </w:p>
    <w:p w14:paraId="65809B56" w14:textId="56B70B0F" w:rsidR="00CB3011" w:rsidRDefault="00150BFC" w:rsidP="00183BE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32288C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9D7FAE">
        <w:rPr>
          <w:rFonts w:ascii="Times New Roman" w:hAnsi="Times New Roman" w:cs="Times New Roman"/>
          <w:sz w:val="28"/>
          <w:szCs w:val="28"/>
          <w:lang w:val="lv-LV"/>
        </w:rPr>
        <w:t>  </w:t>
      </w:r>
      <w:r w:rsidR="00492117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492117" w:rsidRPr="0032288C">
        <w:rPr>
          <w:rFonts w:ascii="Times New Roman" w:hAnsi="Times New Roman" w:cs="Times New Roman"/>
          <w:sz w:val="28"/>
          <w:szCs w:val="28"/>
          <w:lang w:val="lv-LV"/>
        </w:rPr>
        <w:t>apildināt</w:t>
      </w:r>
      <w:r w:rsidR="0049211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83BEA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4B2B6C" w:rsidRPr="0032288C">
        <w:rPr>
          <w:rFonts w:ascii="Times New Roman" w:hAnsi="Times New Roman" w:cs="Times New Roman"/>
          <w:sz w:val="28"/>
          <w:szCs w:val="28"/>
          <w:lang w:val="lv-LV"/>
        </w:rPr>
        <w:t>.pant</w:t>
      </w:r>
      <w:r w:rsidR="00183BEA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4B2B6C" w:rsidRPr="0032288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83BEA">
        <w:rPr>
          <w:rFonts w:ascii="Times New Roman" w:hAnsi="Times New Roman" w:cs="Times New Roman"/>
          <w:sz w:val="28"/>
          <w:szCs w:val="28"/>
          <w:lang w:val="lv-LV"/>
        </w:rPr>
        <w:t xml:space="preserve">ar 16.punktu </w:t>
      </w:r>
      <w:r w:rsidR="008F640B"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šādā redakcijā:</w:t>
      </w:r>
    </w:p>
    <w:p w14:paraId="65809B57" w14:textId="19437C13" w:rsidR="008F640B" w:rsidRDefault="00492117" w:rsidP="009C09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183BEA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“16</w:t>
      </w:r>
      <w:r w:rsidR="008F640B"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) </w:t>
      </w:r>
      <w:r w:rsidR="00183BE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solidaritātes </w:t>
      </w:r>
      <w:r w:rsidR="0049634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nodoklis -  Solidaritātes nodokļa likums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E262B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”</w:t>
      </w:r>
    </w:p>
    <w:p w14:paraId="35C10319" w14:textId="77777777" w:rsidR="0046585C" w:rsidRDefault="0046585C" w:rsidP="004658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16577676" w14:textId="573776A2" w:rsidR="00183BEA" w:rsidRPr="00724764" w:rsidRDefault="0046585C" w:rsidP="00724764">
      <w:pPr>
        <w:tabs>
          <w:tab w:val="left" w:pos="585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6585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2.</w:t>
      </w:r>
      <w:r w:rsidR="00492117" w:rsidRPr="00724764">
        <w:rPr>
          <w:rFonts w:ascii="Times New Roman" w:hAnsi="Times New Roman" w:cs="Times New Roman"/>
          <w:sz w:val="28"/>
          <w:szCs w:val="28"/>
          <w:lang w:val="lv-LV"/>
        </w:rPr>
        <w:t>Papildināt 20</w:t>
      </w:r>
      <w:r w:rsidR="00183BEA" w:rsidRPr="00724764">
        <w:rPr>
          <w:rFonts w:ascii="Times New Roman" w:hAnsi="Times New Roman" w:cs="Times New Roman"/>
          <w:sz w:val="28"/>
          <w:szCs w:val="28"/>
          <w:lang w:val="lv-LV"/>
        </w:rPr>
        <w:t xml:space="preserve">.pantu ar 16.punktu </w:t>
      </w:r>
      <w:r w:rsidR="00183BEA" w:rsidRPr="0072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šādā redakcijā:</w:t>
      </w:r>
    </w:p>
    <w:p w14:paraId="346837E1" w14:textId="11080B18" w:rsidR="00183BEA" w:rsidRDefault="00183BEA" w:rsidP="00183B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492117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“16) </w:t>
      </w:r>
      <w:r w:rsidR="00B91B90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solidaritātes </w:t>
      </w:r>
      <w:r w:rsidR="0049634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nodoklis</w:t>
      </w:r>
      <w:r w:rsidR="00B91B90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- </w:t>
      </w:r>
      <w:r w:rsidR="004921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Valsts ieņēmumu dienests</w:t>
      </w:r>
      <w:r w:rsidR="00C0750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un</w:t>
      </w:r>
      <w:r w:rsidR="0049634F" w:rsidRPr="0049634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49634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Valsts sociālās apdrošināšanas aģentūra</w:t>
      </w:r>
      <w:r w:rsidR="004921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Pr="004921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”</w:t>
      </w:r>
    </w:p>
    <w:p w14:paraId="5D823CA2" w14:textId="77777777" w:rsidR="00492117" w:rsidRDefault="00492117" w:rsidP="00183B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485E9B67" w14:textId="5485DF35" w:rsidR="00492117" w:rsidRDefault="00492117" w:rsidP="00183B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Likums stājas spēkā 2016.gada 1.janvārī.</w:t>
      </w:r>
    </w:p>
    <w:p w14:paraId="2ED0D43D" w14:textId="77777777" w:rsidR="00492117" w:rsidRDefault="00492117" w:rsidP="00183B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1C6AF5CA" w14:textId="77777777" w:rsidR="00492117" w:rsidRDefault="00492117" w:rsidP="00183B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4E6400C0" w14:textId="77777777" w:rsidR="00492117" w:rsidRDefault="00492117" w:rsidP="00183B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6D7DB2B1" w14:textId="77777777" w:rsidR="00492117" w:rsidRDefault="00492117" w:rsidP="00183B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0A3D348E" w14:textId="04CB1521" w:rsidR="00492117" w:rsidRPr="00492117" w:rsidRDefault="00492117" w:rsidP="00183B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Finanšu ministrs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J.Reirs</w:t>
      </w:r>
      <w:proofErr w:type="spellEnd"/>
    </w:p>
    <w:p w14:paraId="22967DCF" w14:textId="0E610A3D" w:rsidR="00334B12" w:rsidRDefault="00334B12" w:rsidP="00183BEA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  <w:lang w:val="lv-LV"/>
        </w:rPr>
      </w:pPr>
    </w:p>
    <w:p w14:paraId="7FAB660B" w14:textId="77777777" w:rsidR="00492117" w:rsidRDefault="00492117" w:rsidP="00492117">
      <w:pPr>
        <w:jc w:val="both"/>
        <w:rPr>
          <w:b/>
          <w:sz w:val="18"/>
          <w:szCs w:val="18"/>
          <w:lang w:val="lv-LV"/>
        </w:rPr>
      </w:pPr>
    </w:p>
    <w:p w14:paraId="59C6FBF4" w14:textId="77777777" w:rsidR="00F5796F" w:rsidRDefault="00F5796F" w:rsidP="00F57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41BCA6AB" w14:textId="77777777" w:rsidR="00F5796F" w:rsidRDefault="00F5796F" w:rsidP="00F57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7D52BE97" w14:textId="77777777" w:rsidR="00F5796F" w:rsidRDefault="00F5796F" w:rsidP="00F57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6A66AA34" w14:textId="77777777" w:rsidR="00F5796F" w:rsidRDefault="00F5796F" w:rsidP="00F57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2E34FA87" w14:textId="77777777" w:rsidR="00F5796F" w:rsidRDefault="00F5796F" w:rsidP="00F57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417BD2F4" w14:textId="77777777" w:rsidR="00F5796F" w:rsidRDefault="00F5796F" w:rsidP="00F57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3A7A7CFB" w14:textId="77777777" w:rsidR="00724764" w:rsidRDefault="00724764" w:rsidP="00724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0819802E" w14:textId="77777777" w:rsidR="00724764" w:rsidRDefault="00724764" w:rsidP="00724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6D4B69E2" w14:textId="77777777" w:rsidR="0032085C" w:rsidRDefault="0032085C" w:rsidP="00724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16.09.2015 9:04</w:t>
      </w:r>
    </w:p>
    <w:p w14:paraId="7D1FC361" w14:textId="0129EA6F" w:rsidR="00492117" w:rsidRPr="00492117" w:rsidRDefault="00492117" w:rsidP="00724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492117">
        <w:rPr>
          <w:rFonts w:ascii="Times New Roman" w:hAnsi="Times New Roman" w:cs="Times New Roman"/>
          <w:sz w:val="20"/>
          <w:szCs w:val="20"/>
          <w:lang w:val="lv-LV"/>
        </w:rPr>
        <w:fldChar w:fldCharType="begin"/>
      </w:r>
      <w:r w:rsidRPr="00492117">
        <w:rPr>
          <w:rFonts w:ascii="Times New Roman" w:hAnsi="Times New Roman" w:cs="Times New Roman"/>
          <w:sz w:val="20"/>
          <w:szCs w:val="20"/>
          <w:lang w:val="lv-LV"/>
        </w:rPr>
        <w:instrText xml:space="preserve"> NUMWORDS   \* MERGEFORMAT </w:instrText>
      </w:r>
      <w:r w:rsidRPr="00492117">
        <w:rPr>
          <w:rFonts w:ascii="Times New Roman" w:hAnsi="Times New Roman" w:cs="Times New Roman"/>
          <w:sz w:val="20"/>
          <w:szCs w:val="20"/>
          <w:lang w:val="lv-LV"/>
        </w:rPr>
        <w:fldChar w:fldCharType="separate"/>
      </w:r>
      <w:r w:rsidR="0032085C">
        <w:rPr>
          <w:rFonts w:ascii="Times New Roman" w:hAnsi="Times New Roman" w:cs="Times New Roman"/>
          <w:noProof/>
          <w:sz w:val="20"/>
          <w:szCs w:val="20"/>
          <w:lang w:val="lv-LV"/>
        </w:rPr>
        <w:t>206</w:t>
      </w:r>
      <w:r w:rsidRPr="00492117">
        <w:rPr>
          <w:rFonts w:ascii="Times New Roman" w:hAnsi="Times New Roman" w:cs="Times New Roman"/>
          <w:sz w:val="20"/>
          <w:szCs w:val="20"/>
          <w:lang w:val="lv-LV"/>
        </w:rPr>
        <w:fldChar w:fldCharType="end"/>
      </w:r>
    </w:p>
    <w:p w14:paraId="469751C1" w14:textId="77777777" w:rsidR="00492117" w:rsidRPr="00492117" w:rsidRDefault="00492117" w:rsidP="00724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492117">
        <w:rPr>
          <w:rFonts w:ascii="Times New Roman" w:hAnsi="Times New Roman" w:cs="Times New Roman"/>
          <w:sz w:val="20"/>
          <w:szCs w:val="20"/>
          <w:lang w:val="lv-LV"/>
        </w:rPr>
        <w:t>I.Vanaga</w:t>
      </w:r>
      <w:proofErr w:type="spellEnd"/>
    </w:p>
    <w:p w14:paraId="36283A25" w14:textId="77777777" w:rsidR="00492117" w:rsidRPr="00492117" w:rsidRDefault="00492117" w:rsidP="00724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492117">
        <w:rPr>
          <w:rFonts w:ascii="Times New Roman" w:hAnsi="Times New Roman" w:cs="Times New Roman"/>
          <w:sz w:val="20"/>
          <w:szCs w:val="20"/>
          <w:lang w:val="lv-LV"/>
        </w:rPr>
        <w:t>Finanšu ministrijas</w:t>
      </w:r>
    </w:p>
    <w:p w14:paraId="404B7FE6" w14:textId="0B7571AB" w:rsidR="00492117" w:rsidRPr="00492117" w:rsidRDefault="00492117" w:rsidP="00724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492117">
        <w:rPr>
          <w:rFonts w:ascii="Times New Roman" w:hAnsi="Times New Roman" w:cs="Times New Roman"/>
          <w:sz w:val="20"/>
          <w:szCs w:val="20"/>
          <w:lang w:val="lv-LV"/>
        </w:rPr>
        <w:t xml:space="preserve">Nodokļu administrēšanas </w:t>
      </w:r>
      <w:r w:rsidR="00F5796F">
        <w:rPr>
          <w:rFonts w:ascii="Times New Roman" w:hAnsi="Times New Roman" w:cs="Times New Roman"/>
          <w:sz w:val="20"/>
          <w:szCs w:val="20"/>
          <w:lang w:val="lv-LV"/>
        </w:rPr>
        <w:t xml:space="preserve">un grāmatvedības </w:t>
      </w:r>
      <w:r w:rsidRPr="00492117">
        <w:rPr>
          <w:rFonts w:ascii="Times New Roman" w:hAnsi="Times New Roman" w:cs="Times New Roman"/>
          <w:sz w:val="20"/>
          <w:szCs w:val="20"/>
          <w:lang w:val="lv-LV"/>
        </w:rPr>
        <w:t>politikas departamenta</w:t>
      </w:r>
    </w:p>
    <w:p w14:paraId="2B7667F5" w14:textId="77777777" w:rsidR="00492117" w:rsidRPr="00492117" w:rsidRDefault="00492117" w:rsidP="00724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492117">
        <w:rPr>
          <w:rFonts w:ascii="Times New Roman" w:hAnsi="Times New Roman" w:cs="Times New Roman"/>
          <w:sz w:val="20"/>
          <w:szCs w:val="20"/>
          <w:lang w:val="lv-LV"/>
        </w:rPr>
        <w:t>Nodokļu administrēšanas politikas nodaļas vecākā referente</w:t>
      </w:r>
    </w:p>
    <w:p w14:paraId="787EEDD4" w14:textId="77777777" w:rsidR="00492117" w:rsidRPr="00492117" w:rsidRDefault="00492117" w:rsidP="00724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492117">
        <w:rPr>
          <w:rFonts w:ascii="Times New Roman" w:hAnsi="Times New Roman" w:cs="Times New Roman"/>
          <w:sz w:val="20"/>
          <w:szCs w:val="20"/>
          <w:lang w:val="lv-LV"/>
        </w:rPr>
        <w:t>tālr. 67083901,fakss 67095497</w:t>
      </w:r>
    </w:p>
    <w:p w14:paraId="3876D753" w14:textId="77777777" w:rsidR="00492117" w:rsidRPr="00492117" w:rsidRDefault="00482C11" w:rsidP="007247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hyperlink r:id="rId8" w:history="1">
        <w:r w:rsidR="00492117" w:rsidRPr="00492117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inese.vanaga@fm.gov.lv</w:t>
        </w:r>
      </w:hyperlink>
    </w:p>
    <w:p w14:paraId="7EA24C8A" w14:textId="7DF64AF5" w:rsidR="00127417" w:rsidRPr="00492117" w:rsidRDefault="00127417" w:rsidP="007247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sectPr w:rsidR="00127417" w:rsidRPr="00492117" w:rsidSect="00CB2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3CC3" w14:textId="77777777" w:rsidR="00F11FC6" w:rsidRDefault="00F11FC6" w:rsidP="00C0696F">
      <w:pPr>
        <w:spacing w:after="0" w:line="240" w:lineRule="auto"/>
      </w:pPr>
      <w:r>
        <w:separator/>
      </w:r>
    </w:p>
  </w:endnote>
  <w:endnote w:type="continuationSeparator" w:id="0">
    <w:p w14:paraId="69D450B7" w14:textId="77777777" w:rsidR="00F11FC6" w:rsidRDefault="00F11FC6" w:rsidP="00C0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4C96" w14:textId="77777777" w:rsidR="00431097" w:rsidRDefault="00431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2C647" w14:textId="1B3F476D" w:rsidR="00CB2ACB" w:rsidRPr="00183BEA" w:rsidRDefault="00183BEA" w:rsidP="00183BE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FMLik_030915_N&amp;N_sol; Likumprojekts “Grozījumi likumā “Par nodokļiem un nodevām””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5F5A" w14:textId="3E25474A" w:rsidR="00CB2ACB" w:rsidRPr="00CB2ACB" w:rsidRDefault="00183BE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FMLik_</w:t>
    </w:r>
    <w:r w:rsidR="00431097">
      <w:rPr>
        <w:rFonts w:ascii="Times New Roman" w:hAnsi="Times New Roman" w:cs="Times New Roman"/>
        <w:sz w:val="16"/>
        <w:szCs w:val="16"/>
        <w:lang w:val="lv-LV"/>
      </w:rPr>
      <w:t>1</w:t>
    </w:r>
    <w:r w:rsidR="0032085C">
      <w:rPr>
        <w:rFonts w:ascii="Times New Roman" w:hAnsi="Times New Roman" w:cs="Times New Roman"/>
        <w:sz w:val="16"/>
        <w:szCs w:val="16"/>
        <w:lang w:val="lv-LV"/>
      </w:rPr>
      <w:t>6</w:t>
    </w:r>
    <w:bookmarkStart w:id="2" w:name="_GoBack"/>
    <w:bookmarkEnd w:id="2"/>
    <w:r>
      <w:rPr>
        <w:rFonts w:ascii="Times New Roman" w:hAnsi="Times New Roman" w:cs="Times New Roman"/>
        <w:sz w:val="16"/>
        <w:szCs w:val="16"/>
        <w:lang w:val="lv-LV"/>
      </w:rPr>
      <w:t>0915_N&amp;N_sol; Likumprojekts “Grozījumi likumā “Par nodokļiem un nodevām””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D445" w14:textId="77777777" w:rsidR="00F11FC6" w:rsidRDefault="00F11FC6" w:rsidP="00C0696F">
      <w:pPr>
        <w:spacing w:after="0" w:line="240" w:lineRule="auto"/>
      </w:pPr>
      <w:r>
        <w:separator/>
      </w:r>
    </w:p>
  </w:footnote>
  <w:footnote w:type="continuationSeparator" w:id="0">
    <w:p w14:paraId="2D0FA77A" w14:textId="77777777" w:rsidR="00F11FC6" w:rsidRDefault="00F11FC6" w:rsidP="00C0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15A1" w14:textId="77777777" w:rsidR="00431097" w:rsidRDefault="00431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93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635753" w14:textId="010A0A09" w:rsidR="00CB2ACB" w:rsidRPr="00CB2ACB" w:rsidRDefault="00CB2A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2A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2A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2A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8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2A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D3E5A1E" w14:textId="77777777" w:rsidR="00CB2ACB" w:rsidRDefault="00CB2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2B10B" w14:textId="77777777" w:rsidR="00431097" w:rsidRDefault="00431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7AEA"/>
    <w:multiLevelType w:val="hybridMultilevel"/>
    <w:tmpl w:val="99D85AC0"/>
    <w:lvl w:ilvl="0" w:tplc="E5741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61A2E"/>
    <w:multiLevelType w:val="hybridMultilevel"/>
    <w:tmpl w:val="D73A5BA8"/>
    <w:lvl w:ilvl="0" w:tplc="246C94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F6"/>
    <w:rsid w:val="000368C0"/>
    <w:rsid w:val="00054CDE"/>
    <w:rsid w:val="000A3041"/>
    <w:rsid w:val="00127417"/>
    <w:rsid w:val="001458B2"/>
    <w:rsid w:val="00150BFC"/>
    <w:rsid w:val="00156C92"/>
    <w:rsid w:val="00183BEA"/>
    <w:rsid w:val="0019262D"/>
    <w:rsid w:val="001A7E79"/>
    <w:rsid w:val="001E3F99"/>
    <w:rsid w:val="001E4B4B"/>
    <w:rsid w:val="002111A2"/>
    <w:rsid w:val="002A5EDE"/>
    <w:rsid w:val="002D6A7E"/>
    <w:rsid w:val="003060EF"/>
    <w:rsid w:val="0032085C"/>
    <w:rsid w:val="0032288C"/>
    <w:rsid w:val="00327B6A"/>
    <w:rsid w:val="00327E18"/>
    <w:rsid w:val="00332EA2"/>
    <w:rsid w:val="00334B12"/>
    <w:rsid w:val="00340103"/>
    <w:rsid w:val="00341D43"/>
    <w:rsid w:val="003A0663"/>
    <w:rsid w:val="00415C40"/>
    <w:rsid w:val="00431097"/>
    <w:rsid w:val="0046585C"/>
    <w:rsid w:val="00492117"/>
    <w:rsid w:val="0049634F"/>
    <w:rsid w:val="004B2B6C"/>
    <w:rsid w:val="004C10CE"/>
    <w:rsid w:val="0052020B"/>
    <w:rsid w:val="00526817"/>
    <w:rsid w:val="00576E85"/>
    <w:rsid w:val="00595095"/>
    <w:rsid w:val="005A6A1D"/>
    <w:rsid w:val="005C09A2"/>
    <w:rsid w:val="005C48B6"/>
    <w:rsid w:val="005D56D8"/>
    <w:rsid w:val="006174C7"/>
    <w:rsid w:val="00626432"/>
    <w:rsid w:val="0069154C"/>
    <w:rsid w:val="00693CA6"/>
    <w:rsid w:val="00697672"/>
    <w:rsid w:val="006B56D7"/>
    <w:rsid w:val="006D21BD"/>
    <w:rsid w:val="006F0B7F"/>
    <w:rsid w:val="00702D17"/>
    <w:rsid w:val="00724764"/>
    <w:rsid w:val="0075662D"/>
    <w:rsid w:val="00765684"/>
    <w:rsid w:val="007F584C"/>
    <w:rsid w:val="008120B7"/>
    <w:rsid w:val="008634E0"/>
    <w:rsid w:val="0089103D"/>
    <w:rsid w:val="008D556A"/>
    <w:rsid w:val="008E6047"/>
    <w:rsid w:val="008F640B"/>
    <w:rsid w:val="00926B75"/>
    <w:rsid w:val="00956326"/>
    <w:rsid w:val="00987703"/>
    <w:rsid w:val="009C093A"/>
    <w:rsid w:val="009D7FAE"/>
    <w:rsid w:val="00A41063"/>
    <w:rsid w:val="00AE0C72"/>
    <w:rsid w:val="00AE0F12"/>
    <w:rsid w:val="00AF7AC7"/>
    <w:rsid w:val="00AF7B6F"/>
    <w:rsid w:val="00B17BC4"/>
    <w:rsid w:val="00B91B90"/>
    <w:rsid w:val="00BC2F82"/>
    <w:rsid w:val="00BE65C5"/>
    <w:rsid w:val="00C0696F"/>
    <w:rsid w:val="00C07504"/>
    <w:rsid w:val="00CA2717"/>
    <w:rsid w:val="00CB2ACB"/>
    <w:rsid w:val="00CB3011"/>
    <w:rsid w:val="00CC77EA"/>
    <w:rsid w:val="00CD399A"/>
    <w:rsid w:val="00D04F75"/>
    <w:rsid w:val="00D43C60"/>
    <w:rsid w:val="00D87D62"/>
    <w:rsid w:val="00DA4674"/>
    <w:rsid w:val="00DB1A22"/>
    <w:rsid w:val="00E13009"/>
    <w:rsid w:val="00E262B9"/>
    <w:rsid w:val="00E93E7F"/>
    <w:rsid w:val="00E940B6"/>
    <w:rsid w:val="00E94DB9"/>
    <w:rsid w:val="00EC281F"/>
    <w:rsid w:val="00F064A1"/>
    <w:rsid w:val="00F11FC6"/>
    <w:rsid w:val="00F35CF6"/>
    <w:rsid w:val="00F5796F"/>
    <w:rsid w:val="00F76C93"/>
    <w:rsid w:val="00F873BD"/>
    <w:rsid w:val="00F9645D"/>
    <w:rsid w:val="00F9778B"/>
    <w:rsid w:val="00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809B44"/>
  <w15:docId w15:val="{82AC9473-CE64-4036-84C7-AA6AD146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35CF6"/>
    <w:pPr>
      <w:spacing w:after="0" w:line="360" w:lineRule="auto"/>
      <w:ind w:firstLine="300"/>
    </w:pPr>
    <w:rPr>
      <w:rFonts w:ascii="Times New Roman" w:hAnsi="Times New Roman" w:cs="Times New Roman"/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6F"/>
  </w:style>
  <w:style w:type="paragraph" w:styleId="Footer">
    <w:name w:val="footer"/>
    <w:basedOn w:val="Normal"/>
    <w:link w:val="FooterChar"/>
    <w:uiPriority w:val="99"/>
    <w:unhideWhenUsed/>
    <w:rsid w:val="00C0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6F"/>
  </w:style>
  <w:style w:type="paragraph" w:styleId="BalloonText">
    <w:name w:val="Balloon Text"/>
    <w:basedOn w:val="Normal"/>
    <w:link w:val="BalloonTextChar"/>
    <w:uiPriority w:val="99"/>
    <w:semiHidden/>
    <w:unhideWhenUsed/>
    <w:rsid w:val="0062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326"/>
    <w:rPr>
      <w:color w:val="0563C1" w:themeColor="hyperlink"/>
      <w:u w:val="single"/>
    </w:rPr>
  </w:style>
  <w:style w:type="paragraph" w:styleId="NoSpacing">
    <w:name w:val="No Spacing"/>
    <w:qFormat/>
    <w:rsid w:val="00956326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4C10CE"/>
    <w:pPr>
      <w:ind w:left="720"/>
      <w:contextualSpacing/>
    </w:pPr>
  </w:style>
  <w:style w:type="paragraph" w:customStyle="1" w:styleId="naisf">
    <w:name w:val="naisf"/>
    <w:basedOn w:val="Normal"/>
    <w:rsid w:val="00332EA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2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vanaga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40DF-6858-47F7-A29A-B88BEFEB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1244</Characters>
  <Application>Microsoft Office Word</Application>
  <DocSecurity>0</DocSecurity>
  <Lines>47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nodokļiem un nodevām"</vt:lpstr>
      <vt:lpstr/>
    </vt:vector>
  </TitlesOfParts>
  <Company>Zemkopības Ministrija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nodokļiem un nodevām"</dc:title>
  <dc:subject>likumprojkets</dc:subject>
  <dc:creator>I.Vanaga</dc:creator>
  <dc:description>inese.vanaga@fm.gov.lv
tālr. 67083901</dc:description>
  <cp:lastModifiedBy>Windows User</cp:lastModifiedBy>
  <cp:revision>2</cp:revision>
  <cp:lastPrinted>2015-05-12T11:29:00Z</cp:lastPrinted>
  <dcterms:created xsi:type="dcterms:W3CDTF">2015-09-16T06:05:00Z</dcterms:created>
  <dcterms:modified xsi:type="dcterms:W3CDTF">2015-09-16T06:05:00Z</dcterms:modified>
</cp:coreProperties>
</file>