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B" w:rsidRPr="00B26B0B" w:rsidRDefault="00BE62FB" w:rsidP="00B26B0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B26B0B">
        <w:rPr>
          <w:rFonts w:ascii="Times New Roman" w:eastAsia="Times New Roman" w:hAnsi="Times New Roman"/>
          <w:i/>
          <w:sz w:val="28"/>
          <w:szCs w:val="28"/>
        </w:rPr>
        <w:t>P</w:t>
      </w:r>
      <w:r w:rsidR="00B26B0B">
        <w:rPr>
          <w:rFonts w:ascii="Times New Roman" w:eastAsia="Times New Roman" w:hAnsi="Times New Roman"/>
          <w:i/>
          <w:sz w:val="28"/>
          <w:szCs w:val="28"/>
        </w:rPr>
        <w:t>rojekts</w:t>
      </w:r>
    </w:p>
    <w:p w:rsidR="009D5DD7" w:rsidRPr="00B26B0B" w:rsidRDefault="009D5DD7" w:rsidP="00B26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62FB" w:rsidRPr="003346EC" w:rsidRDefault="00BE62FB" w:rsidP="00B26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46EC">
        <w:rPr>
          <w:rFonts w:ascii="Times New Roman" w:eastAsia="Times New Roman" w:hAnsi="Times New Roman"/>
          <w:sz w:val="28"/>
          <w:szCs w:val="28"/>
        </w:rPr>
        <w:t>LATVIJAS REPUBLIKAS MINISTRU KABINETS</w:t>
      </w:r>
      <w:proofErr w:type="gramEnd"/>
    </w:p>
    <w:p w:rsidR="009D5DD7" w:rsidRPr="00B26B0B" w:rsidRDefault="009D5DD7" w:rsidP="00B26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754"/>
      </w:tblGrid>
      <w:tr w:rsidR="00BE62FB" w:rsidRPr="003346EC" w:rsidTr="008A0196">
        <w:trPr>
          <w:tblCellSpacing w:w="15" w:type="dxa"/>
        </w:trPr>
        <w:tc>
          <w:tcPr>
            <w:tcW w:w="0" w:type="auto"/>
            <w:vAlign w:val="center"/>
          </w:tcPr>
          <w:p w:rsidR="00BE62FB" w:rsidRPr="003346EC" w:rsidRDefault="00903E84" w:rsidP="00B26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46E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F1FB3" w:rsidRPr="003346E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E62FB" w:rsidRPr="003346EC">
              <w:rPr>
                <w:rFonts w:ascii="Times New Roman" w:eastAsia="Times New Roman" w:hAnsi="Times New Roman"/>
                <w:sz w:val="28"/>
                <w:szCs w:val="28"/>
              </w:rPr>
              <w:t>.gada</w:t>
            </w:r>
            <w:proofErr w:type="gramEnd"/>
            <w:r w:rsidR="00BE62FB" w:rsidRPr="003346EC">
              <w:rPr>
                <w:rFonts w:ascii="Times New Roman" w:eastAsia="Times New Roman" w:hAnsi="Times New Roman"/>
                <w:sz w:val="28"/>
                <w:szCs w:val="28"/>
              </w:rPr>
              <w:t xml:space="preserve"> _____</w:t>
            </w:r>
          </w:p>
        </w:tc>
        <w:tc>
          <w:tcPr>
            <w:tcW w:w="0" w:type="auto"/>
            <w:vAlign w:val="center"/>
          </w:tcPr>
          <w:p w:rsidR="00BE62FB" w:rsidRPr="003346EC" w:rsidRDefault="00BE62FB" w:rsidP="00B26B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3346EC"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 w:rsidRPr="003346EC">
              <w:rPr>
                <w:rFonts w:ascii="Times New Roman" w:eastAsia="Times New Roman" w:hAnsi="Times New Roman"/>
                <w:sz w:val="28"/>
                <w:szCs w:val="28"/>
              </w:rPr>
              <w:t xml:space="preserve"> Nr.____ </w:t>
            </w:r>
          </w:p>
        </w:tc>
      </w:tr>
    </w:tbl>
    <w:p w:rsidR="009D5DD7" w:rsidRPr="00B26B0B" w:rsidRDefault="009D5DD7" w:rsidP="00B26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62FB" w:rsidRPr="003346EC" w:rsidRDefault="00BE62FB" w:rsidP="00B26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6EC">
        <w:rPr>
          <w:rFonts w:ascii="Times New Roman" w:eastAsia="Times New Roman" w:hAnsi="Times New Roman"/>
          <w:sz w:val="28"/>
          <w:szCs w:val="28"/>
        </w:rPr>
        <w:t>Rīgā</w:t>
      </w:r>
    </w:p>
    <w:p w:rsidR="00516993" w:rsidRPr="00B26B0B" w:rsidRDefault="00516993" w:rsidP="00B26B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02F5" w:rsidRPr="003346EC" w:rsidRDefault="003C57A6" w:rsidP="00B26B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3346EC">
        <w:rPr>
          <w:rFonts w:ascii="Times New Roman" w:hAnsi="Times New Roman"/>
          <w:b/>
          <w:color w:val="000000"/>
          <w:sz w:val="28"/>
          <w:szCs w:val="28"/>
        </w:rPr>
        <w:t>Par koncepcijas projektu „Koncepcija par Nekustamā īpašuma valsts kadastra un Valsts vienotās datorizētās zemesgrāmatas vienotas informācijas sistēmas izveidi”</w:t>
      </w:r>
      <w:bookmarkEnd w:id="0"/>
      <w:bookmarkEnd w:id="1"/>
      <w:bookmarkEnd w:id="2"/>
      <w:bookmarkEnd w:id="3"/>
    </w:p>
    <w:p w:rsidR="00516993" w:rsidRPr="00B26B0B" w:rsidRDefault="00516993" w:rsidP="00B26B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62FB" w:rsidRPr="003346EC" w:rsidRDefault="00C102F5" w:rsidP="00B26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6EC">
        <w:rPr>
          <w:rFonts w:ascii="Times New Roman" w:hAnsi="Times New Roman"/>
          <w:sz w:val="28"/>
          <w:szCs w:val="28"/>
        </w:rPr>
        <w:t>1. </w:t>
      </w:r>
      <w:r w:rsidR="00BE62FB" w:rsidRPr="003346EC">
        <w:rPr>
          <w:rFonts w:ascii="Times New Roman" w:hAnsi="Times New Roman"/>
          <w:sz w:val="28"/>
          <w:szCs w:val="28"/>
        </w:rPr>
        <w:t xml:space="preserve">Atbalstīt </w:t>
      </w:r>
      <w:r w:rsidR="00F3601A" w:rsidRPr="00B26B0B">
        <w:rPr>
          <w:rFonts w:ascii="Times New Roman" w:hAnsi="Times New Roman"/>
          <w:sz w:val="28"/>
          <w:szCs w:val="28"/>
        </w:rPr>
        <w:t>Konce</w:t>
      </w:r>
      <w:r w:rsidR="0047122D" w:rsidRPr="00B26B0B">
        <w:rPr>
          <w:rFonts w:ascii="Times New Roman" w:hAnsi="Times New Roman"/>
          <w:sz w:val="28"/>
          <w:szCs w:val="28"/>
        </w:rPr>
        <w:t>p</w:t>
      </w:r>
      <w:r w:rsidR="00F3601A" w:rsidRPr="00B26B0B">
        <w:rPr>
          <w:rFonts w:ascii="Times New Roman" w:hAnsi="Times New Roman"/>
          <w:sz w:val="28"/>
          <w:szCs w:val="28"/>
        </w:rPr>
        <w:t>cijā par Nekustamo īpašuma valsts kadastra un Valsts vienotās datorizētās zemesgrāmatas vienotas informācijas sistēmas izveidi</w:t>
      </w:r>
      <w:r w:rsidR="00F3601A" w:rsidRPr="003346EC">
        <w:rPr>
          <w:rFonts w:ascii="Times New Roman" w:hAnsi="Times New Roman"/>
          <w:sz w:val="28"/>
          <w:szCs w:val="28"/>
        </w:rPr>
        <w:t xml:space="preserve"> </w:t>
      </w:r>
      <w:r w:rsidR="00BE62FB" w:rsidRPr="003346EC">
        <w:rPr>
          <w:rFonts w:ascii="Times New Roman" w:hAnsi="Times New Roman"/>
          <w:sz w:val="28"/>
          <w:szCs w:val="28"/>
        </w:rPr>
        <w:t>(turpmāk</w:t>
      </w:r>
      <w:r w:rsidR="00550863" w:rsidRPr="003346EC">
        <w:rPr>
          <w:rFonts w:ascii="Times New Roman" w:hAnsi="Times New Roman"/>
          <w:sz w:val="28"/>
          <w:szCs w:val="28"/>
        </w:rPr>
        <w:t> </w:t>
      </w:r>
      <w:r w:rsidR="00BE62FB" w:rsidRPr="003346EC">
        <w:rPr>
          <w:rFonts w:ascii="Times New Roman" w:hAnsi="Times New Roman"/>
          <w:sz w:val="28"/>
          <w:szCs w:val="28"/>
        </w:rPr>
        <w:t>–</w:t>
      </w:r>
      <w:r w:rsidR="008E71F8" w:rsidRPr="003346EC">
        <w:rPr>
          <w:rFonts w:ascii="Times New Roman" w:hAnsi="Times New Roman"/>
          <w:sz w:val="28"/>
          <w:szCs w:val="28"/>
        </w:rPr>
        <w:t xml:space="preserve"> koncepcija)</w:t>
      </w:r>
      <w:r w:rsidR="00BE62FB" w:rsidRPr="003346EC">
        <w:rPr>
          <w:rFonts w:ascii="Times New Roman" w:hAnsi="Times New Roman"/>
          <w:sz w:val="28"/>
          <w:szCs w:val="28"/>
        </w:rPr>
        <w:t xml:space="preserve"> ietvert</w:t>
      </w:r>
      <w:r w:rsidR="00A518D3" w:rsidRPr="003346EC">
        <w:rPr>
          <w:rFonts w:ascii="Times New Roman" w:hAnsi="Times New Roman"/>
          <w:sz w:val="28"/>
          <w:szCs w:val="28"/>
        </w:rPr>
        <w:t xml:space="preserve">o </w:t>
      </w:r>
      <w:r w:rsidR="00D77738" w:rsidRPr="003346EC">
        <w:rPr>
          <w:rFonts w:ascii="Times New Roman" w:hAnsi="Times New Roman"/>
          <w:sz w:val="28"/>
          <w:szCs w:val="28"/>
        </w:rPr>
        <w:t>I</w:t>
      </w:r>
      <w:r w:rsidR="00A518D3" w:rsidRPr="003346EC">
        <w:rPr>
          <w:rFonts w:ascii="Times New Roman" w:hAnsi="Times New Roman"/>
          <w:sz w:val="28"/>
          <w:szCs w:val="28"/>
        </w:rPr>
        <w:t>I</w:t>
      </w:r>
      <w:r w:rsidR="004F7560" w:rsidRPr="003346EC">
        <w:rPr>
          <w:rFonts w:ascii="Times New Roman" w:hAnsi="Times New Roman"/>
          <w:sz w:val="28"/>
          <w:szCs w:val="28"/>
        </w:rPr>
        <w:t>.</w:t>
      </w:r>
      <w:r w:rsidR="00A518D3" w:rsidRPr="003346EC">
        <w:rPr>
          <w:rFonts w:ascii="Times New Roman" w:hAnsi="Times New Roman"/>
          <w:sz w:val="28"/>
          <w:szCs w:val="28"/>
        </w:rPr>
        <w:t xml:space="preserve"> risinājuma variantu</w:t>
      </w:r>
      <w:r w:rsidR="002213FE" w:rsidRPr="003346EC">
        <w:rPr>
          <w:rFonts w:ascii="Times New Roman" w:hAnsi="Times New Roman"/>
          <w:sz w:val="28"/>
          <w:szCs w:val="28"/>
        </w:rPr>
        <w:t xml:space="preserve">, kas paredz </w:t>
      </w:r>
      <w:r w:rsidR="00646E4F" w:rsidRPr="003346EC">
        <w:rPr>
          <w:rFonts w:ascii="Times New Roman" w:eastAsia="Times New Roman" w:hAnsi="Times New Roman"/>
          <w:sz w:val="28"/>
          <w:szCs w:val="28"/>
        </w:rPr>
        <w:t>sinhronizētu Valsts zemes dienesta Kadastra informācijas sistēmas un Tiesu administrācijas valsts vienotās datorizētās zemesgrāmatas izveidi</w:t>
      </w:r>
      <w:r w:rsidR="00660B90" w:rsidRPr="003346EC">
        <w:rPr>
          <w:rFonts w:ascii="Times New Roman" w:eastAsia="Times New Roman" w:hAnsi="Times New Roman"/>
          <w:sz w:val="28"/>
          <w:szCs w:val="28"/>
        </w:rPr>
        <w:t>.</w:t>
      </w:r>
    </w:p>
    <w:p w:rsidR="008E71F8" w:rsidRPr="003346EC" w:rsidRDefault="00B26B0B" w:rsidP="00B26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02F5" w:rsidRPr="003346EC">
        <w:rPr>
          <w:rFonts w:ascii="Times New Roman" w:hAnsi="Times New Roman"/>
          <w:sz w:val="28"/>
          <w:szCs w:val="28"/>
        </w:rPr>
        <w:t>. </w:t>
      </w:r>
      <w:r w:rsidR="00BE62FB" w:rsidRPr="003346EC">
        <w:rPr>
          <w:rFonts w:ascii="Times New Roman" w:hAnsi="Times New Roman"/>
          <w:sz w:val="28"/>
          <w:szCs w:val="28"/>
        </w:rPr>
        <w:t xml:space="preserve">Noteikt </w:t>
      </w:r>
      <w:r w:rsidR="00A518D3" w:rsidRPr="003346EC">
        <w:rPr>
          <w:rFonts w:ascii="Times New Roman" w:hAnsi="Times New Roman"/>
          <w:sz w:val="28"/>
          <w:szCs w:val="28"/>
        </w:rPr>
        <w:t>Tieslietu</w:t>
      </w:r>
      <w:r w:rsidR="00BE62FB" w:rsidRPr="003346EC">
        <w:rPr>
          <w:rFonts w:ascii="Times New Roman" w:hAnsi="Times New Roman"/>
          <w:sz w:val="28"/>
          <w:szCs w:val="28"/>
        </w:rPr>
        <w:t xml:space="preserve"> ministriju par atbildīgo institūciju koncepcijas īstenošanā.</w:t>
      </w:r>
    </w:p>
    <w:p w:rsidR="00BE62FB" w:rsidRPr="003346EC" w:rsidRDefault="00C102F5" w:rsidP="00B26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6EC">
        <w:rPr>
          <w:rFonts w:ascii="Times New Roman" w:hAnsi="Times New Roman"/>
          <w:sz w:val="28"/>
          <w:szCs w:val="28"/>
        </w:rPr>
        <w:t>3. </w:t>
      </w:r>
      <w:r w:rsidR="00A518D3" w:rsidRPr="003346EC">
        <w:rPr>
          <w:rFonts w:ascii="Times New Roman" w:hAnsi="Times New Roman"/>
          <w:sz w:val="28"/>
          <w:szCs w:val="28"/>
        </w:rPr>
        <w:t>Tieslietu</w:t>
      </w:r>
      <w:r w:rsidR="00BE62FB" w:rsidRPr="003346EC">
        <w:rPr>
          <w:rFonts w:ascii="Times New Roman" w:hAnsi="Times New Roman"/>
          <w:sz w:val="28"/>
          <w:szCs w:val="28"/>
        </w:rPr>
        <w:t xml:space="preserve"> ministrijai </w:t>
      </w:r>
      <w:r w:rsidR="005102BD" w:rsidRPr="003346EC">
        <w:rPr>
          <w:rFonts w:ascii="Times New Roman" w:hAnsi="Times New Roman"/>
          <w:sz w:val="28"/>
          <w:szCs w:val="28"/>
        </w:rPr>
        <w:t xml:space="preserve">līdz </w:t>
      </w:r>
      <w:proofErr w:type="gramStart"/>
      <w:r w:rsidR="005102BD" w:rsidRPr="003346EC">
        <w:rPr>
          <w:rFonts w:ascii="Times New Roman" w:hAnsi="Times New Roman"/>
          <w:sz w:val="28"/>
          <w:szCs w:val="28"/>
        </w:rPr>
        <w:t>2016.gada</w:t>
      </w:r>
      <w:proofErr w:type="gramEnd"/>
      <w:r w:rsidR="005102BD" w:rsidRPr="003346EC">
        <w:rPr>
          <w:rFonts w:ascii="Times New Roman" w:hAnsi="Times New Roman"/>
          <w:sz w:val="28"/>
          <w:szCs w:val="28"/>
        </w:rPr>
        <w:t xml:space="preserve"> 15.novembrim</w:t>
      </w:r>
      <w:r w:rsidR="00BE62FB" w:rsidRPr="003346EC">
        <w:rPr>
          <w:rFonts w:ascii="Times New Roman" w:hAnsi="Times New Roman"/>
          <w:sz w:val="28"/>
          <w:szCs w:val="28"/>
        </w:rPr>
        <w:t xml:space="preserve"> iesniegt Ministru kabinetā nepieciešamos grozījumus normatīvajos aktos</w:t>
      </w:r>
      <w:r w:rsidR="005102BD" w:rsidRPr="003346EC">
        <w:rPr>
          <w:rFonts w:ascii="Times New Roman" w:hAnsi="Times New Roman"/>
          <w:sz w:val="28"/>
          <w:szCs w:val="28"/>
        </w:rPr>
        <w:t xml:space="preserve"> II. risinājuma varianta īstenošanai</w:t>
      </w:r>
      <w:r w:rsidR="00BE62FB" w:rsidRPr="003346EC">
        <w:rPr>
          <w:rFonts w:ascii="Times New Roman" w:hAnsi="Times New Roman"/>
          <w:sz w:val="28"/>
          <w:szCs w:val="28"/>
        </w:rPr>
        <w:t>.</w:t>
      </w:r>
    </w:p>
    <w:p w:rsidR="00BC6C5E" w:rsidRPr="00B26B0B" w:rsidRDefault="00BC6C5E" w:rsidP="00B26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4. Tieslietu ministrijai līdz </w:t>
      </w:r>
      <w:proofErr w:type="gramStart"/>
      <w:r w:rsidRPr="00B26B0B">
        <w:rPr>
          <w:rFonts w:ascii="Times New Roman" w:hAnsi="Times New Roman"/>
          <w:sz w:val="28"/>
          <w:szCs w:val="28"/>
        </w:rPr>
        <w:t>2018.gada</w:t>
      </w:r>
      <w:proofErr w:type="gramEnd"/>
      <w:r w:rsidRPr="00B26B0B">
        <w:rPr>
          <w:rFonts w:ascii="Times New Roman" w:hAnsi="Times New Roman"/>
          <w:sz w:val="28"/>
          <w:szCs w:val="28"/>
        </w:rPr>
        <w:t xml:space="preserve"> 30.novembrim nodrošinā</w:t>
      </w:r>
      <w:r w:rsidR="00B26B0B" w:rsidRPr="00B26B0B">
        <w:rPr>
          <w:rFonts w:ascii="Times New Roman" w:hAnsi="Times New Roman"/>
          <w:sz w:val="28"/>
          <w:szCs w:val="28"/>
        </w:rPr>
        <w:t>t tehniskā risinājuma ieviešanu</w:t>
      </w:r>
      <w:r w:rsidRPr="00B26B0B">
        <w:rPr>
          <w:rFonts w:ascii="Times New Roman" w:hAnsi="Times New Roman"/>
          <w:sz w:val="28"/>
          <w:szCs w:val="28"/>
        </w:rPr>
        <w:t xml:space="preserve"> atbilstoši Ministru kabineta atbalstītajam risinājuma variantam.</w:t>
      </w:r>
    </w:p>
    <w:p w:rsidR="002E6F42" w:rsidRPr="00B26B0B" w:rsidRDefault="00BC6C5E" w:rsidP="00B26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>5</w:t>
      </w:r>
      <w:r w:rsidR="00C102F5" w:rsidRPr="00B26B0B">
        <w:rPr>
          <w:rFonts w:ascii="Times New Roman" w:hAnsi="Times New Roman"/>
          <w:sz w:val="28"/>
          <w:szCs w:val="28"/>
        </w:rPr>
        <w:t>. </w:t>
      </w:r>
      <w:r w:rsidR="002E6F42" w:rsidRPr="00B26B0B">
        <w:rPr>
          <w:rFonts w:ascii="Times New Roman" w:hAnsi="Times New Roman"/>
          <w:sz w:val="28"/>
          <w:szCs w:val="28"/>
        </w:rPr>
        <w:t xml:space="preserve">Jautājumu par papildu valsts budžeta līdzekļu piešķiršanu </w:t>
      </w:r>
      <w:r w:rsidR="00337656" w:rsidRPr="00B26B0B">
        <w:rPr>
          <w:rFonts w:ascii="Times New Roman" w:hAnsi="Times New Roman"/>
          <w:sz w:val="28"/>
          <w:szCs w:val="28"/>
        </w:rPr>
        <w:t xml:space="preserve">Tieslietu ministrijai </w:t>
      </w:r>
      <w:r w:rsidR="0071005F" w:rsidRPr="00B26B0B">
        <w:rPr>
          <w:rFonts w:ascii="Times New Roman" w:hAnsi="Times New Roman"/>
          <w:sz w:val="28"/>
          <w:szCs w:val="28"/>
        </w:rPr>
        <w:t>rīkojuma</w:t>
      </w:r>
      <w:r w:rsidR="002E6F42" w:rsidRPr="00B26B0B">
        <w:rPr>
          <w:rFonts w:ascii="Times New Roman" w:hAnsi="Times New Roman"/>
          <w:sz w:val="28"/>
          <w:szCs w:val="28"/>
        </w:rPr>
        <w:t xml:space="preserve"> </w:t>
      </w:r>
      <w:r w:rsidR="00297BBF" w:rsidRPr="00B26B0B">
        <w:rPr>
          <w:rFonts w:ascii="Times New Roman" w:hAnsi="Times New Roman"/>
          <w:sz w:val="28"/>
          <w:szCs w:val="28"/>
        </w:rPr>
        <w:t>1. punktā norādīt</w:t>
      </w:r>
      <w:r w:rsidR="000C30DF" w:rsidRPr="00B26B0B">
        <w:rPr>
          <w:rFonts w:ascii="Times New Roman" w:hAnsi="Times New Roman"/>
          <w:sz w:val="28"/>
          <w:szCs w:val="28"/>
        </w:rPr>
        <w:t>ā</w:t>
      </w:r>
      <w:r w:rsidR="00297BBF" w:rsidRPr="00B26B0B">
        <w:rPr>
          <w:rFonts w:ascii="Times New Roman" w:hAnsi="Times New Roman"/>
          <w:sz w:val="28"/>
          <w:szCs w:val="28"/>
        </w:rPr>
        <w:t xml:space="preserve"> </w:t>
      </w:r>
      <w:r w:rsidR="002E6F42" w:rsidRPr="00B26B0B">
        <w:rPr>
          <w:rFonts w:ascii="Times New Roman" w:hAnsi="Times New Roman"/>
          <w:sz w:val="28"/>
          <w:szCs w:val="28"/>
        </w:rPr>
        <w:t>koncepcijas risinājuma varianta īstenošanai</w:t>
      </w:r>
      <w:r w:rsidR="00AA63CA" w:rsidRPr="00B26B0B">
        <w:rPr>
          <w:rFonts w:ascii="Times New Roman" w:hAnsi="Times New Roman"/>
          <w:sz w:val="28"/>
          <w:szCs w:val="28"/>
        </w:rPr>
        <w:t xml:space="preserve"> 201</w:t>
      </w:r>
      <w:r w:rsidR="00BA1803" w:rsidRPr="00B26B0B">
        <w:rPr>
          <w:rFonts w:ascii="Times New Roman" w:hAnsi="Times New Roman"/>
          <w:sz w:val="28"/>
          <w:szCs w:val="28"/>
        </w:rPr>
        <w:t>7</w:t>
      </w:r>
      <w:r w:rsidR="00AA63CA" w:rsidRPr="00B26B0B">
        <w:rPr>
          <w:rFonts w:ascii="Times New Roman" w:hAnsi="Times New Roman"/>
          <w:sz w:val="28"/>
          <w:szCs w:val="28"/>
        </w:rPr>
        <w:t>.</w:t>
      </w:r>
      <w:r w:rsidR="00214C27" w:rsidRPr="00B26B0B">
        <w:rPr>
          <w:rFonts w:ascii="Times New Roman" w:hAnsi="Times New Roman"/>
          <w:sz w:val="28"/>
          <w:szCs w:val="28"/>
        </w:rPr>
        <w:t xml:space="preserve"> </w:t>
      </w:r>
      <w:r w:rsidR="00297BBF" w:rsidRPr="00B26B0B">
        <w:rPr>
          <w:rFonts w:ascii="Times New Roman" w:hAnsi="Times New Roman"/>
          <w:sz w:val="28"/>
          <w:szCs w:val="28"/>
        </w:rPr>
        <w:t>g</w:t>
      </w:r>
      <w:r w:rsidR="00AA63CA" w:rsidRPr="00B26B0B">
        <w:rPr>
          <w:rFonts w:ascii="Times New Roman" w:hAnsi="Times New Roman"/>
          <w:sz w:val="28"/>
          <w:szCs w:val="28"/>
        </w:rPr>
        <w:t>adā</w:t>
      </w:r>
      <w:r w:rsidR="00297BBF" w:rsidRPr="00B26B0B">
        <w:rPr>
          <w:rFonts w:ascii="Times New Roman" w:hAnsi="Times New Roman"/>
          <w:sz w:val="28"/>
          <w:szCs w:val="28"/>
        </w:rPr>
        <w:t xml:space="preserve"> </w:t>
      </w:r>
      <w:r w:rsidR="00A86013" w:rsidRPr="00B26B0B">
        <w:rPr>
          <w:rFonts w:ascii="Times New Roman" w:hAnsi="Times New Roman"/>
          <w:sz w:val="28"/>
          <w:szCs w:val="28"/>
        </w:rPr>
        <w:t>1 477 </w:t>
      </w:r>
      <w:r w:rsidR="004E27E9" w:rsidRPr="00B26B0B">
        <w:rPr>
          <w:rFonts w:ascii="Times New Roman" w:hAnsi="Times New Roman"/>
          <w:sz w:val="28"/>
          <w:szCs w:val="28"/>
        </w:rPr>
        <w:t>8</w:t>
      </w:r>
      <w:r w:rsidR="00A86013" w:rsidRPr="00B26B0B">
        <w:rPr>
          <w:rFonts w:ascii="Times New Roman" w:hAnsi="Times New Roman"/>
          <w:sz w:val="28"/>
          <w:szCs w:val="28"/>
        </w:rPr>
        <w:t xml:space="preserve">77 </w:t>
      </w:r>
      <w:r w:rsidR="00A86013" w:rsidRPr="00B26B0B">
        <w:rPr>
          <w:rFonts w:ascii="Times New Roman" w:hAnsi="Times New Roman"/>
          <w:i/>
          <w:sz w:val="28"/>
          <w:szCs w:val="28"/>
        </w:rPr>
        <w:t xml:space="preserve">euro </w:t>
      </w:r>
      <w:r w:rsidR="00A86013" w:rsidRPr="00B26B0B">
        <w:rPr>
          <w:rFonts w:ascii="Times New Roman" w:hAnsi="Times New Roman"/>
          <w:sz w:val="28"/>
          <w:szCs w:val="28"/>
        </w:rPr>
        <w:t>apmērā</w:t>
      </w:r>
      <w:r w:rsidR="00297BBF" w:rsidRPr="00B26B0B">
        <w:rPr>
          <w:rFonts w:ascii="Times New Roman" w:hAnsi="Times New Roman"/>
          <w:sz w:val="28"/>
          <w:szCs w:val="28"/>
        </w:rPr>
        <w:t xml:space="preserve">, </w:t>
      </w:r>
      <w:r w:rsidR="00AA63CA" w:rsidRPr="00B26B0B">
        <w:rPr>
          <w:rFonts w:ascii="Times New Roman" w:hAnsi="Times New Roman"/>
          <w:sz w:val="28"/>
          <w:szCs w:val="28"/>
        </w:rPr>
        <w:t>201</w:t>
      </w:r>
      <w:r w:rsidR="00BA1803" w:rsidRPr="00B26B0B">
        <w:rPr>
          <w:rFonts w:ascii="Times New Roman" w:hAnsi="Times New Roman"/>
          <w:sz w:val="28"/>
          <w:szCs w:val="28"/>
        </w:rPr>
        <w:t>8</w:t>
      </w:r>
      <w:r w:rsidR="00AA63CA" w:rsidRPr="00B26B0B">
        <w:rPr>
          <w:rFonts w:ascii="Times New Roman" w:hAnsi="Times New Roman"/>
          <w:sz w:val="28"/>
          <w:szCs w:val="28"/>
        </w:rPr>
        <w:t>.</w:t>
      </w:r>
      <w:r w:rsidR="000F308D" w:rsidRPr="00B26B0B">
        <w:rPr>
          <w:rFonts w:ascii="Times New Roman" w:hAnsi="Times New Roman"/>
          <w:sz w:val="28"/>
          <w:szCs w:val="28"/>
        </w:rPr>
        <w:t xml:space="preserve"> </w:t>
      </w:r>
      <w:r w:rsidR="00AA63CA" w:rsidRPr="00B26B0B">
        <w:rPr>
          <w:rFonts w:ascii="Times New Roman" w:hAnsi="Times New Roman"/>
          <w:sz w:val="28"/>
          <w:szCs w:val="28"/>
        </w:rPr>
        <w:t>gadā</w:t>
      </w:r>
      <w:r w:rsidR="00A86013" w:rsidRPr="00B26B0B">
        <w:rPr>
          <w:rFonts w:ascii="Times New Roman" w:hAnsi="Times New Roman"/>
          <w:sz w:val="28"/>
          <w:szCs w:val="28"/>
        </w:rPr>
        <w:t xml:space="preserve"> 1 037 168 </w:t>
      </w:r>
      <w:r w:rsidR="00A86013" w:rsidRPr="00B26B0B">
        <w:rPr>
          <w:rFonts w:ascii="Times New Roman" w:hAnsi="Times New Roman"/>
          <w:i/>
          <w:sz w:val="28"/>
          <w:szCs w:val="28"/>
        </w:rPr>
        <w:t xml:space="preserve">euro </w:t>
      </w:r>
      <w:r w:rsidR="00A86013" w:rsidRPr="00B26B0B">
        <w:rPr>
          <w:rFonts w:ascii="Times New Roman" w:hAnsi="Times New Roman"/>
          <w:sz w:val="28"/>
          <w:szCs w:val="28"/>
        </w:rPr>
        <w:t>apmērā</w:t>
      </w:r>
      <w:r w:rsidR="005110A9" w:rsidRPr="00B26B0B">
        <w:rPr>
          <w:rFonts w:ascii="Times New Roman" w:hAnsi="Times New Roman"/>
          <w:sz w:val="28"/>
          <w:szCs w:val="28"/>
        </w:rPr>
        <w:t>,</w:t>
      </w:r>
      <w:r w:rsidR="00443F85" w:rsidRPr="00B26B0B">
        <w:rPr>
          <w:rFonts w:ascii="Times New Roman" w:hAnsi="Times New Roman"/>
          <w:sz w:val="28"/>
          <w:szCs w:val="28"/>
        </w:rPr>
        <w:t xml:space="preserve"> 201</w:t>
      </w:r>
      <w:r w:rsidR="00BA1803" w:rsidRPr="00B26B0B">
        <w:rPr>
          <w:rFonts w:ascii="Times New Roman" w:hAnsi="Times New Roman"/>
          <w:sz w:val="28"/>
          <w:szCs w:val="28"/>
        </w:rPr>
        <w:t>9</w:t>
      </w:r>
      <w:r w:rsidR="00443F85" w:rsidRPr="00B26B0B">
        <w:rPr>
          <w:rFonts w:ascii="Times New Roman" w:hAnsi="Times New Roman"/>
          <w:sz w:val="28"/>
          <w:szCs w:val="28"/>
        </w:rPr>
        <w:t>.</w:t>
      </w:r>
      <w:r w:rsidR="000F308D" w:rsidRPr="00B26B0B">
        <w:rPr>
          <w:rFonts w:ascii="Times New Roman" w:hAnsi="Times New Roman"/>
          <w:sz w:val="28"/>
          <w:szCs w:val="28"/>
        </w:rPr>
        <w:t xml:space="preserve"> </w:t>
      </w:r>
      <w:r w:rsidR="00443F85" w:rsidRPr="00B26B0B">
        <w:rPr>
          <w:rFonts w:ascii="Times New Roman" w:hAnsi="Times New Roman"/>
          <w:sz w:val="28"/>
          <w:szCs w:val="28"/>
        </w:rPr>
        <w:t>gadā</w:t>
      </w:r>
      <w:r w:rsidR="006709C1" w:rsidRPr="00B26B0B">
        <w:rPr>
          <w:rFonts w:ascii="Times New Roman" w:hAnsi="Times New Roman"/>
          <w:sz w:val="28"/>
          <w:szCs w:val="28"/>
        </w:rPr>
        <w:t xml:space="preserve"> 903 884</w:t>
      </w:r>
      <w:r w:rsidR="00A86013" w:rsidRPr="00B26B0B">
        <w:rPr>
          <w:rFonts w:ascii="Times New Roman" w:hAnsi="Times New Roman"/>
          <w:sz w:val="28"/>
          <w:szCs w:val="28"/>
        </w:rPr>
        <w:t xml:space="preserve"> </w:t>
      </w:r>
      <w:r w:rsidR="00A86013" w:rsidRPr="00B26B0B">
        <w:rPr>
          <w:rFonts w:ascii="Times New Roman" w:hAnsi="Times New Roman"/>
          <w:i/>
          <w:sz w:val="28"/>
          <w:szCs w:val="28"/>
        </w:rPr>
        <w:t>euro</w:t>
      </w:r>
      <w:r w:rsidR="00A86013" w:rsidRPr="00B26B0B">
        <w:rPr>
          <w:rFonts w:ascii="Times New Roman" w:hAnsi="Times New Roman"/>
          <w:sz w:val="28"/>
          <w:szCs w:val="28"/>
        </w:rPr>
        <w:t xml:space="preserve"> apmērā</w:t>
      </w:r>
      <w:r w:rsidR="0071005F" w:rsidRPr="00B26B0B">
        <w:rPr>
          <w:rFonts w:ascii="Times New Roman" w:hAnsi="Times New Roman"/>
          <w:sz w:val="28"/>
          <w:szCs w:val="28"/>
        </w:rPr>
        <w:t>,</w:t>
      </w:r>
      <w:r w:rsidR="00221685" w:rsidRPr="00B26B0B">
        <w:rPr>
          <w:rFonts w:ascii="Times New Roman" w:hAnsi="Times New Roman"/>
          <w:sz w:val="28"/>
          <w:szCs w:val="28"/>
        </w:rPr>
        <w:t xml:space="preserve"> </w:t>
      </w:r>
      <w:r w:rsidR="0071005F" w:rsidRPr="00B26B0B">
        <w:rPr>
          <w:rFonts w:ascii="Times New Roman" w:hAnsi="Times New Roman"/>
          <w:sz w:val="28"/>
          <w:szCs w:val="28"/>
        </w:rPr>
        <w:t>20</w:t>
      </w:r>
      <w:r w:rsidR="00BA1803" w:rsidRPr="00B26B0B">
        <w:rPr>
          <w:rFonts w:ascii="Times New Roman" w:hAnsi="Times New Roman"/>
          <w:sz w:val="28"/>
          <w:szCs w:val="28"/>
        </w:rPr>
        <w:t>20</w:t>
      </w:r>
      <w:r w:rsidR="0071005F" w:rsidRPr="00B26B0B">
        <w:rPr>
          <w:rFonts w:ascii="Times New Roman" w:hAnsi="Times New Roman"/>
          <w:sz w:val="28"/>
          <w:szCs w:val="28"/>
        </w:rPr>
        <w:t>.</w:t>
      </w:r>
      <w:r w:rsidR="000F308D" w:rsidRPr="00B26B0B">
        <w:rPr>
          <w:rFonts w:ascii="Times New Roman" w:hAnsi="Times New Roman"/>
          <w:sz w:val="28"/>
          <w:szCs w:val="28"/>
        </w:rPr>
        <w:t xml:space="preserve"> </w:t>
      </w:r>
      <w:r w:rsidR="0071005F" w:rsidRPr="00B26B0B">
        <w:rPr>
          <w:rFonts w:ascii="Times New Roman" w:hAnsi="Times New Roman"/>
          <w:sz w:val="28"/>
          <w:szCs w:val="28"/>
        </w:rPr>
        <w:t xml:space="preserve">gadā 791 255 </w:t>
      </w:r>
      <w:r w:rsidR="0071005F" w:rsidRPr="00B26B0B">
        <w:rPr>
          <w:rFonts w:ascii="Times New Roman" w:hAnsi="Times New Roman"/>
          <w:i/>
          <w:sz w:val="28"/>
          <w:szCs w:val="28"/>
        </w:rPr>
        <w:t xml:space="preserve">euro </w:t>
      </w:r>
      <w:r w:rsidR="0071005F" w:rsidRPr="00B26B0B">
        <w:rPr>
          <w:rFonts w:ascii="Times New Roman" w:hAnsi="Times New Roman"/>
          <w:sz w:val="28"/>
          <w:szCs w:val="28"/>
        </w:rPr>
        <w:t>apmērā, 202</w:t>
      </w:r>
      <w:r w:rsidR="00BA1803" w:rsidRPr="00B26B0B">
        <w:rPr>
          <w:rFonts w:ascii="Times New Roman" w:hAnsi="Times New Roman"/>
          <w:sz w:val="28"/>
          <w:szCs w:val="28"/>
        </w:rPr>
        <w:t>1</w:t>
      </w:r>
      <w:r w:rsidR="0071005F" w:rsidRPr="00B26B0B">
        <w:rPr>
          <w:rFonts w:ascii="Times New Roman" w:hAnsi="Times New Roman"/>
          <w:sz w:val="28"/>
          <w:szCs w:val="28"/>
        </w:rPr>
        <w:t>.</w:t>
      </w:r>
      <w:r w:rsidR="000F308D" w:rsidRPr="00B26B0B">
        <w:rPr>
          <w:rFonts w:ascii="Times New Roman" w:hAnsi="Times New Roman"/>
          <w:sz w:val="28"/>
          <w:szCs w:val="28"/>
        </w:rPr>
        <w:t xml:space="preserve"> </w:t>
      </w:r>
      <w:r w:rsidR="0071005F" w:rsidRPr="00B26B0B">
        <w:rPr>
          <w:rFonts w:ascii="Times New Roman" w:hAnsi="Times New Roman"/>
          <w:sz w:val="28"/>
          <w:szCs w:val="28"/>
        </w:rPr>
        <w:t xml:space="preserve">gadā 809 977 </w:t>
      </w:r>
      <w:r w:rsidR="0071005F" w:rsidRPr="00B26B0B">
        <w:rPr>
          <w:rFonts w:ascii="Times New Roman" w:hAnsi="Times New Roman"/>
          <w:i/>
          <w:sz w:val="28"/>
          <w:szCs w:val="28"/>
        </w:rPr>
        <w:t>euro</w:t>
      </w:r>
      <w:r w:rsidR="0071005F" w:rsidRPr="00B26B0B">
        <w:rPr>
          <w:rFonts w:ascii="Times New Roman" w:hAnsi="Times New Roman"/>
          <w:sz w:val="28"/>
          <w:szCs w:val="28"/>
        </w:rPr>
        <w:t xml:space="preserve"> apmērā un </w:t>
      </w:r>
      <w:proofErr w:type="gramStart"/>
      <w:r w:rsidR="0071005F" w:rsidRPr="00B26B0B">
        <w:rPr>
          <w:rFonts w:ascii="Times New Roman" w:hAnsi="Times New Roman"/>
          <w:sz w:val="28"/>
          <w:szCs w:val="28"/>
        </w:rPr>
        <w:t>202</w:t>
      </w:r>
      <w:r w:rsidR="00BA1803" w:rsidRPr="00B26B0B">
        <w:rPr>
          <w:rFonts w:ascii="Times New Roman" w:hAnsi="Times New Roman"/>
          <w:sz w:val="28"/>
          <w:szCs w:val="28"/>
        </w:rPr>
        <w:t>2</w:t>
      </w:r>
      <w:r w:rsidR="0071005F" w:rsidRPr="00B26B0B">
        <w:rPr>
          <w:rFonts w:ascii="Times New Roman" w:hAnsi="Times New Roman"/>
          <w:sz w:val="28"/>
          <w:szCs w:val="28"/>
        </w:rPr>
        <w:t>.gadā</w:t>
      </w:r>
      <w:proofErr w:type="gramEnd"/>
      <w:r w:rsidR="0071005F" w:rsidRPr="00B26B0B">
        <w:rPr>
          <w:rFonts w:ascii="Times New Roman" w:hAnsi="Times New Roman"/>
          <w:sz w:val="28"/>
          <w:szCs w:val="28"/>
        </w:rPr>
        <w:t xml:space="preserve"> 840 525 </w:t>
      </w:r>
      <w:r w:rsidR="0071005F" w:rsidRPr="00B26B0B">
        <w:rPr>
          <w:rFonts w:ascii="Times New Roman" w:hAnsi="Times New Roman"/>
          <w:i/>
          <w:sz w:val="28"/>
          <w:szCs w:val="28"/>
        </w:rPr>
        <w:t xml:space="preserve">euro </w:t>
      </w:r>
      <w:r w:rsidR="0071005F" w:rsidRPr="00B26B0B">
        <w:rPr>
          <w:rFonts w:ascii="Times New Roman" w:hAnsi="Times New Roman"/>
          <w:sz w:val="28"/>
          <w:szCs w:val="28"/>
        </w:rPr>
        <w:t xml:space="preserve">apmērā </w:t>
      </w:r>
      <w:r w:rsidR="00221685" w:rsidRPr="00B26B0B">
        <w:rPr>
          <w:rFonts w:ascii="Times New Roman" w:hAnsi="Times New Roman"/>
          <w:sz w:val="28"/>
          <w:szCs w:val="28"/>
        </w:rPr>
        <w:t xml:space="preserve">izskatīt </w:t>
      </w:r>
      <w:hyperlink r:id="rId9" w:history="1">
        <w:r w:rsidR="00221685" w:rsidRPr="00B26B0B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Ministru kabinetā</w:t>
        </w:r>
      </w:hyperlink>
      <w:r w:rsidR="00221685" w:rsidRPr="00B26B0B">
        <w:rPr>
          <w:rFonts w:ascii="Times New Roman" w:hAnsi="Times New Roman"/>
          <w:sz w:val="28"/>
          <w:szCs w:val="28"/>
        </w:rPr>
        <w:t xml:space="preserve">, sagatavojot likumprojektu par vidēja termiņa </w:t>
      </w:r>
      <w:hyperlink r:id="rId10" w:history="1">
        <w:r w:rsidR="00221685" w:rsidRPr="00B26B0B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budžeta ietvaru</w:t>
        </w:r>
      </w:hyperlink>
      <w:r w:rsidR="00221685" w:rsidRPr="00B26B0B">
        <w:rPr>
          <w:rFonts w:ascii="Times New Roman" w:hAnsi="Times New Roman"/>
          <w:sz w:val="28"/>
          <w:szCs w:val="28"/>
        </w:rPr>
        <w:t xml:space="preserve"> un likumprojektu par </w:t>
      </w:r>
      <w:hyperlink r:id="rId11" w:history="1">
        <w:r w:rsidR="00221685" w:rsidRPr="00B26B0B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valsts budžetu</w:t>
        </w:r>
      </w:hyperlink>
      <w:r w:rsidR="00221685" w:rsidRPr="00B26B0B">
        <w:rPr>
          <w:rFonts w:ascii="Times New Roman" w:hAnsi="Times New Roman"/>
          <w:sz w:val="28"/>
          <w:szCs w:val="28"/>
        </w:rPr>
        <w:t xml:space="preserve"> kārtējam gadam kopā ar visu ministriju un centrālo valsts iestāžu jauno politikas iniciatīvu pieprasījumiem atbilstoši attiecīgā gada </w:t>
      </w:r>
      <w:hyperlink r:id="rId12" w:history="1">
        <w:r w:rsidR="00221685" w:rsidRPr="00B26B0B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valsts budžeta</w:t>
        </w:r>
      </w:hyperlink>
      <w:r w:rsidR="00221685" w:rsidRPr="00B26B0B">
        <w:rPr>
          <w:rFonts w:ascii="Times New Roman" w:hAnsi="Times New Roman"/>
          <w:sz w:val="28"/>
          <w:szCs w:val="28"/>
        </w:rPr>
        <w:t xml:space="preserve"> finansiālajām iespējām.</w:t>
      </w:r>
    </w:p>
    <w:p w:rsidR="00B26B0B" w:rsidRDefault="00B26B0B" w:rsidP="00B26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2FB" w:rsidRPr="003346EC" w:rsidRDefault="00BE62FB" w:rsidP="00B26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6EC">
        <w:rPr>
          <w:rFonts w:ascii="Times New Roman" w:hAnsi="Times New Roman"/>
          <w:sz w:val="28"/>
          <w:szCs w:val="28"/>
        </w:rPr>
        <w:t>Ministru prezident</w:t>
      </w:r>
      <w:r w:rsidR="00315128" w:rsidRPr="003346EC">
        <w:rPr>
          <w:rFonts w:ascii="Times New Roman" w:hAnsi="Times New Roman"/>
          <w:sz w:val="28"/>
          <w:szCs w:val="28"/>
        </w:rPr>
        <w:t>e</w:t>
      </w:r>
      <w:r w:rsidR="003346EC">
        <w:rPr>
          <w:rFonts w:ascii="Times New Roman" w:hAnsi="Times New Roman"/>
          <w:sz w:val="28"/>
          <w:szCs w:val="28"/>
        </w:rPr>
        <w:tab/>
      </w:r>
      <w:r w:rsidR="003346EC">
        <w:rPr>
          <w:rFonts w:ascii="Times New Roman" w:hAnsi="Times New Roman"/>
          <w:sz w:val="28"/>
          <w:szCs w:val="28"/>
        </w:rPr>
        <w:tab/>
      </w:r>
      <w:r w:rsidR="003346EC">
        <w:rPr>
          <w:rFonts w:ascii="Times New Roman" w:hAnsi="Times New Roman"/>
          <w:sz w:val="28"/>
          <w:szCs w:val="28"/>
        </w:rPr>
        <w:tab/>
      </w:r>
      <w:r w:rsidR="003346EC">
        <w:rPr>
          <w:rFonts w:ascii="Times New Roman" w:hAnsi="Times New Roman"/>
          <w:sz w:val="28"/>
          <w:szCs w:val="28"/>
        </w:rPr>
        <w:tab/>
      </w:r>
      <w:r w:rsidR="003346EC">
        <w:rPr>
          <w:rFonts w:ascii="Times New Roman" w:hAnsi="Times New Roman"/>
          <w:sz w:val="28"/>
          <w:szCs w:val="28"/>
        </w:rPr>
        <w:tab/>
      </w:r>
      <w:r w:rsidR="003346EC">
        <w:rPr>
          <w:rFonts w:ascii="Times New Roman" w:hAnsi="Times New Roman"/>
          <w:sz w:val="28"/>
          <w:szCs w:val="28"/>
        </w:rPr>
        <w:tab/>
      </w:r>
      <w:r w:rsidR="00F31236" w:rsidRPr="003346EC">
        <w:rPr>
          <w:rFonts w:ascii="Times New Roman" w:hAnsi="Times New Roman"/>
          <w:sz w:val="28"/>
          <w:szCs w:val="28"/>
        </w:rPr>
        <w:t xml:space="preserve">Laimdota </w:t>
      </w:r>
      <w:r w:rsidR="00315128" w:rsidRPr="003346EC">
        <w:rPr>
          <w:rFonts w:ascii="Times New Roman" w:hAnsi="Times New Roman"/>
          <w:sz w:val="28"/>
          <w:szCs w:val="28"/>
        </w:rPr>
        <w:t>Straujuma</w:t>
      </w:r>
    </w:p>
    <w:p w:rsidR="00B26B0B" w:rsidRDefault="00B26B0B" w:rsidP="00B26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2FB" w:rsidRPr="003346EC" w:rsidRDefault="00BE62FB" w:rsidP="00B26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6EC">
        <w:rPr>
          <w:rFonts w:ascii="Times New Roman" w:hAnsi="Times New Roman"/>
          <w:sz w:val="28"/>
          <w:szCs w:val="28"/>
        </w:rPr>
        <w:t xml:space="preserve">Tieslietu </w:t>
      </w:r>
      <w:r w:rsidR="000578C2" w:rsidRPr="003346EC">
        <w:rPr>
          <w:rFonts w:ascii="Times New Roman" w:hAnsi="Times New Roman"/>
          <w:sz w:val="28"/>
          <w:szCs w:val="28"/>
        </w:rPr>
        <w:t>ministr</w:t>
      </w:r>
      <w:r w:rsidR="00B10AC9">
        <w:rPr>
          <w:rFonts w:ascii="Times New Roman" w:hAnsi="Times New Roman"/>
          <w:sz w:val="28"/>
          <w:szCs w:val="28"/>
        </w:rPr>
        <w:t xml:space="preserve">s </w:t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="003346EC">
        <w:rPr>
          <w:rFonts w:ascii="Times New Roman" w:hAnsi="Times New Roman"/>
          <w:sz w:val="28"/>
          <w:szCs w:val="28"/>
        </w:rPr>
        <w:tab/>
      </w:r>
      <w:r w:rsidR="00F31236" w:rsidRPr="003346EC">
        <w:rPr>
          <w:rFonts w:ascii="Times New Roman" w:hAnsi="Times New Roman"/>
          <w:sz w:val="28"/>
          <w:szCs w:val="28"/>
        </w:rPr>
        <w:t xml:space="preserve">Dzintars </w:t>
      </w:r>
      <w:r w:rsidR="00607E6E" w:rsidRPr="003346EC">
        <w:rPr>
          <w:rFonts w:ascii="Times New Roman" w:hAnsi="Times New Roman"/>
          <w:sz w:val="28"/>
          <w:szCs w:val="28"/>
        </w:rPr>
        <w:t>Rasnačs</w:t>
      </w:r>
    </w:p>
    <w:p w:rsidR="00B26B0B" w:rsidRDefault="00B26B0B" w:rsidP="00B26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863" w:rsidRPr="003346EC" w:rsidRDefault="00550863" w:rsidP="00B26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6EC">
        <w:rPr>
          <w:rFonts w:ascii="Times New Roman" w:hAnsi="Times New Roman"/>
          <w:sz w:val="28"/>
          <w:szCs w:val="28"/>
        </w:rPr>
        <w:t>Iesniedzējs:</w:t>
      </w:r>
      <w:r w:rsidRPr="003346EC">
        <w:rPr>
          <w:rFonts w:ascii="Times New Roman" w:hAnsi="Times New Roman"/>
          <w:sz w:val="28"/>
          <w:szCs w:val="28"/>
        </w:rPr>
        <w:br/>
      </w:r>
      <w:r w:rsidR="00B26B0B">
        <w:rPr>
          <w:rFonts w:ascii="Times New Roman" w:hAnsi="Times New Roman"/>
          <w:sz w:val="28"/>
          <w:szCs w:val="28"/>
        </w:rPr>
        <w:t>t</w:t>
      </w:r>
      <w:r w:rsidRPr="003346EC">
        <w:rPr>
          <w:rFonts w:ascii="Times New Roman" w:hAnsi="Times New Roman"/>
          <w:sz w:val="28"/>
          <w:szCs w:val="28"/>
        </w:rPr>
        <w:t>ieslietu ministr</w:t>
      </w:r>
      <w:r w:rsidR="00EB3B2C">
        <w:rPr>
          <w:rFonts w:ascii="Times New Roman" w:hAnsi="Times New Roman"/>
          <w:sz w:val="28"/>
          <w:szCs w:val="28"/>
        </w:rPr>
        <w:t>s</w:t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Pr="003346EC">
        <w:rPr>
          <w:rFonts w:ascii="Times New Roman" w:hAnsi="Times New Roman"/>
          <w:sz w:val="28"/>
          <w:szCs w:val="28"/>
        </w:rPr>
        <w:tab/>
      </w:r>
      <w:r w:rsidR="00B26B0B">
        <w:rPr>
          <w:rFonts w:ascii="Times New Roman" w:hAnsi="Times New Roman"/>
          <w:sz w:val="28"/>
          <w:szCs w:val="28"/>
        </w:rPr>
        <w:tab/>
      </w:r>
      <w:r w:rsidR="00EB3B2C">
        <w:rPr>
          <w:rFonts w:ascii="Times New Roman" w:hAnsi="Times New Roman"/>
          <w:sz w:val="28"/>
          <w:szCs w:val="28"/>
        </w:rPr>
        <w:tab/>
      </w:r>
      <w:r w:rsidR="00EB3B2C" w:rsidRPr="003346EC">
        <w:rPr>
          <w:rFonts w:ascii="Times New Roman" w:hAnsi="Times New Roman"/>
          <w:sz w:val="28"/>
          <w:szCs w:val="28"/>
        </w:rPr>
        <w:t>Dzintars Rasnačs</w:t>
      </w:r>
    </w:p>
    <w:p w:rsidR="009D5DD7" w:rsidRDefault="009D5DD7" w:rsidP="00B26B0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BE62FB" w:rsidRPr="009D5DD7" w:rsidRDefault="00005E09" w:rsidP="00B26B0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>
        <w:rPr>
          <w:rFonts w:ascii="Times New Roman" w:hAnsi="Times New Roman"/>
          <w:bCs/>
          <w:kern w:val="36"/>
          <w:sz w:val="20"/>
          <w:szCs w:val="20"/>
        </w:rPr>
        <w:t>17</w:t>
      </w:r>
      <w:r w:rsidR="00607E6E" w:rsidRPr="009D5DD7">
        <w:rPr>
          <w:rFonts w:ascii="Times New Roman" w:hAnsi="Times New Roman"/>
          <w:bCs/>
          <w:kern w:val="36"/>
          <w:sz w:val="20"/>
          <w:szCs w:val="20"/>
        </w:rPr>
        <w:t>.</w:t>
      </w:r>
      <w:r w:rsidR="00F31236">
        <w:rPr>
          <w:rFonts w:ascii="Times New Roman" w:hAnsi="Times New Roman"/>
          <w:bCs/>
          <w:kern w:val="36"/>
          <w:sz w:val="20"/>
          <w:szCs w:val="20"/>
        </w:rPr>
        <w:t>0</w:t>
      </w:r>
      <w:r w:rsidR="009C24F2">
        <w:rPr>
          <w:rFonts w:ascii="Times New Roman" w:hAnsi="Times New Roman"/>
          <w:bCs/>
          <w:kern w:val="36"/>
          <w:sz w:val="20"/>
          <w:szCs w:val="20"/>
        </w:rPr>
        <w:t>6</w:t>
      </w:r>
      <w:r w:rsidR="00BE62FB" w:rsidRPr="009D5DD7">
        <w:rPr>
          <w:rFonts w:ascii="Times New Roman" w:hAnsi="Times New Roman"/>
          <w:bCs/>
          <w:kern w:val="36"/>
          <w:sz w:val="20"/>
          <w:szCs w:val="20"/>
        </w:rPr>
        <w:t>.201</w:t>
      </w:r>
      <w:r w:rsidR="00F31236">
        <w:rPr>
          <w:rFonts w:ascii="Times New Roman" w:hAnsi="Times New Roman"/>
          <w:bCs/>
          <w:kern w:val="36"/>
          <w:sz w:val="20"/>
          <w:szCs w:val="20"/>
        </w:rPr>
        <w:t>5</w:t>
      </w:r>
      <w:r w:rsidR="00BE62FB" w:rsidRPr="009D5DD7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="00F31236">
        <w:rPr>
          <w:rFonts w:ascii="Times New Roman" w:hAnsi="Times New Roman"/>
          <w:bCs/>
          <w:kern w:val="36"/>
          <w:sz w:val="20"/>
          <w:szCs w:val="20"/>
        </w:rPr>
        <w:t>1</w:t>
      </w:r>
      <w:r>
        <w:rPr>
          <w:rFonts w:ascii="Times New Roman" w:hAnsi="Times New Roman"/>
          <w:bCs/>
          <w:kern w:val="36"/>
          <w:sz w:val="20"/>
          <w:szCs w:val="20"/>
        </w:rPr>
        <w:t>4</w:t>
      </w:r>
      <w:r w:rsidR="00BE62FB" w:rsidRPr="009D5DD7">
        <w:rPr>
          <w:rFonts w:ascii="Times New Roman" w:hAnsi="Times New Roman"/>
          <w:bCs/>
          <w:kern w:val="36"/>
          <w:sz w:val="20"/>
          <w:szCs w:val="20"/>
        </w:rPr>
        <w:t>:</w:t>
      </w:r>
      <w:r>
        <w:rPr>
          <w:rFonts w:ascii="Times New Roman" w:hAnsi="Times New Roman"/>
          <w:bCs/>
          <w:kern w:val="36"/>
          <w:sz w:val="20"/>
          <w:szCs w:val="20"/>
        </w:rPr>
        <w:t>08</w:t>
      </w:r>
    </w:p>
    <w:p w:rsidR="008A2F7F" w:rsidRPr="009D5DD7" w:rsidRDefault="004B02AB" w:rsidP="00B26B0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>
        <w:rPr>
          <w:rFonts w:ascii="Times New Roman" w:hAnsi="Times New Roman"/>
          <w:bCs/>
          <w:kern w:val="36"/>
          <w:sz w:val="20"/>
          <w:szCs w:val="20"/>
        </w:rPr>
        <w:t>22</w:t>
      </w:r>
      <w:r w:rsidR="005802FE">
        <w:rPr>
          <w:rFonts w:ascii="Times New Roman" w:hAnsi="Times New Roman"/>
          <w:bCs/>
          <w:kern w:val="36"/>
          <w:sz w:val="20"/>
          <w:szCs w:val="20"/>
        </w:rPr>
        <w:t>1</w:t>
      </w:r>
      <w:bookmarkStart w:id="4" w:name="_GoBack"/>
      <w:bookmarkEnd w:id="4"/>
    </w:p>
    <w:p w:rsidR="00BE62FB" w:rsidRPr="009D5DD7" w:rsidRDefault="008A2F7F" w:rsidP="00B26B0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9D5DD7">
        <w:rPr>
          <w:rFonts w:ascii="Times New Roman" w:hAnsi="Times New Roman"/>
          <w:bCs/>
          <w:kern w:val="36"/>
          <w:sz w:val="20"/>
          <w:szCs w:val="20"/>
        </w:rPr>
        <w:t>I.</w:t>
      </w:r>
      <w:r w:rsidR="00BE62FB" w:rsidRPr="009D5DD7">
        <w:rPr>
          <w:rFonts w:ascii="Times New Roman" w:hAnsi="Times New Roman"/>
          <w:bCs/>
          <w:kern w:val="36"/>
          <w:sz w:val="20"/>
          <w:szCs w:val="20"/>
        </w:rPr>
        <w:t>Reizina</w:t>
      </w:r>
    </w:p>
    <w:p w:rsidR="00BE62FB" w:rsidRPr="009D5DD7" w:rsidRDefault="00BE62FB" w:rsidP="00B26B0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9D5DD7">
        <w:rPr>
          <w:rFonts w:ascii="Times New Roman" w:hAnsi="Times New Roman"/>
          <w:bCs/>
          <w:kern w:val="36"/>
          <w:sz w:val="20"/>
          <w:szCs w:val="20"/>
        </w:rPr>
        <w:t>67046137</w:t>
      </w:r>
      <w:r w:rsidR="008A2F7F" w:rsidRPr="009D5DD7">
        <w:rPr>
          <w:rFonts w:ascii="Times New Roman" w:hAnsi="Times New Roman"/>
          <w:bCs/>
          <w:kern w:val="36"/>
          <w:sz w:val="20"/>
          <w:szCs w:val="20"/>
        </w:rPr>
        <w:t xml:space="preserve"> Ingrida.Reizina</w:t>
      </w:r>
      <w:r w:rsidRPr="009D5DD7">
        <w:rPr>
          <w:rFonts w:ascii="Times New Roman" w:hAnsi="Times New Roman"/>
          <w:bCs/>
          <w:kern w:val="36"/>
          <w:sz w:val="20"/>
          <w:szCs w:val="20"/>
        </w:rPr>
        <w:t>@</w:t>
      </w:r>
      <w:r w:rsidR="008A2F7F" w:rsidRPr="009D5DD7">
        <w:rPr>
          <w:rFonts w:ascii="Times New Roman" w:hAnsi="Times New Roman"/>
          <w:bCs/>
          <w:kern w:val="36"/>
          <w:sz w:val="20"/>
          <w:szCs w:val="20"/>
        </w:rPr>
        <w:t>t</w:t>
      </w:r>
      <w:r w:rsidRPr="009D5DD7">
        <w:rPr>
          <w:rFonts w:ascii="Times New Roman" w:hAnsi="Times New Roman"/>
          <w:bCs/>
          <w:kern w:val="36"/>
          <w:sz w:val="20"/>
          <w:szCs w:val="20"/>
        </w:rPr>
        <w:t>m.gov.lv</w:t>
      </w:r>
    </w:p>
    <w:sectPr w:rsidR="00BE62FB" w:rsidRPr="009D5DD7" w:rsidSect="00B26B0B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6F" w:rsidRDefault="00F81F6F" w:rsidP="008A2F7F">
      <w:pPr>
        <w:spacing w:after="0" w:line="240" w:lineRule="auto"/>
      </w:pPr>
      <w:r>
        <w:separator/>
      </w:r>
    </w:p>
  </w:endnote>
  <w:endnote w:type="continuationSeparator" w:id="0">
    <w:p w:rsidR="00F81F6F" w:rsidRDefault="00F81F6F" w:rsidP="008A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85" w:rsidRPr="008A2F7F" w:rsidRDefault="00221685" w:rsidP="005255CC">
    <w:pPr>
      <w:spacing w:before="100" w:beforeAutospacing="1" w:after="100" w:afterAutospacing="1" w:line="240" w:lineRule="auto"/>
      <w:jc w:val="both"/>
      <w:outlineLvl w:val="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TMRik_</w:t>
    </w:r>
    <w:r w:rsidR="00D62B09">
      <w:rPr>
        <w:rFonts w:ascii="Times New Roman" w:hAnsi="Times New Roman"/>
        <w:sz w:val="20"/>
        <w:szCs w:val="20"/>
      </w:rPr>
      <w:t>17</w:t>
    </w:r>
    <w:r w:rsidR="009C24F2">
      <w:rPr>
        <w:rFonts w:ascii="Times New Roman" w:hAnsi="Times New Roman"/>
        <w:sz w:val="20"/>
        <w:szCs w:val="20"/>
      </w:rPr>
      <w:t>06</w:t>
    </w:r>
    <w:r w:rsidR="00272BEC">
      <w:rPr>
        <w:rFonts w:ascii="Times New Roman" w:hAnsi="Times New Roman"/>
        <w:sz w:val="20"/>
        <w:szCs w:val="20"/>
      </w:rPr>
      <w:t>15</w:t>
    </w:r>
    <w:r>
      <w:rPr>
        <w:rFonts w:ascii="Times New Roman" w:hAnsi="Times New Roman"/>
        <w:sz w:val="20"/>
        <w:szCs w:val="20"/>
      </w:rPr>
      <w:t>_VIS, Ministru kabineta rīkojuma projekts „Par koncepcijas projektu</w:t>
    </w:r>
    <w:r w:rsidRPr="008A2F7F">
      <w:rPr>
        <w:rFonts w:ascii="Times New Roman" w:hAnsi="Times New Roman"/>
        <w:sz w:val="20"/>
        <w:szCs w:val="20"/>
      </w:rPr>
      <w:t xml:space="preserve"> „</w:t>
    </w:r>
    <w:r w:rsidRPr="008A2F7F">
      <w:rPr>
        <w:rFonts w:ascii="Times New Roman" w:hAnsi="Times New Roman"/>
        <w:color w:val="000000"/>
        <w:sz w:val="20"/>
        <w:szCs w:val="20"/>
      </w:rPr>
      <w:t>Koncepcija par Nekustamā īpašuma valsts kadastra un Valsts vienotās datorizētās zemesgrāmatas vienotas informācijas sistēmas izveidi”</w:t>
    </w:r>
    <w:r>
      <w:rPr>
        <w:rFonts w:ascii="Times New Roman" w:hAnsi="Times New Roman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CC" w:rsidRPr="005255CC" w:rsidRDefault="005255CC" w:rsidP="00B26B0B">
    <w:pPr>
      <w:spacing w:after="0" w:line="240" w:lineRule="auto"/>
      <w:jc w:val="both"/>
      <w:outlineLvl w:val="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TMRik_</w:t>
    </w:r>
    <w:r w:rsidR="00D62B09">
      <w:rPr>
        <w:rFonts w:ascii="Times New Roman" w:hAnsi="Times New Roman"/>
        <w:sz w:val="20"/>
        <w:szCs w:val="20"/>
      </w:rPr>
      <w:t>17</w:t>
    </w:r>
    <w:r w:rsidR="009C24F2">
      <w:rPr>
        <w:rFonts w:ascii="Times New Roman" w:hAnsi="Times New Roman"/>
        <w:sz w:val="20"/>
        <w:szCs w:val="20"/>
      </w:rPr>
      <w:t>06</w:t>
    </w:r>
    <w:r>
      <w:rPr>
        <w:rFonts w:ascii="Times New Roman" w:hAnsi="Times New Roman"/>
        <w:sz w:val="20"/>
        <w:szCs w:val="20"/>
      </w:rPr>
      <w:t>15_VIS, Ministru kabineta rīkojuma projekts „Par koncepcijas projektu</w:t>
    </w:r>
    <w:r w:rsidRPr="008A2F7F">
      <w:rPr>
        <w:rFonts w:ascii="Times New Roman" w:hAnsi="Times New Roman"/>
        <w:sz w:val="20"/>
        <w:szCs w:val="20"/>
      </w:rPr>
      <w:t xml:space="preserve"> „</w:t>
    </w:r>
    <w:r w:rsidRPr="008A2F7F">
      <w:rPr>
        <w:rFonts w:ascii="Times New Roman" w:hAnsi="Times New Roman"/>
        <w:color w:val="000000"/>
        <w:sz w:val="20"/>
        <w:szCs w:val="20"/>
      </w:rPr>
      <w:t>Koncepcija par Nekustamā īpašuma valsts kadastra un Valsts vienotās datorizētās zemesgrāmatas vienotas informācijas sistēmas izveidi”</w:t>
    </w:r>
    <w:r>
      <w:rPr>
        <w:rFonts w:ascii="Times New Roman" w:hAnsi="Times New Roman"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6F" w:rsidRDefault="00F81F6F" w:rsidP="008A2F7F">
      <w:pPr>
        <w:spacing w:after="0" w:line="240" w:lineRule="auto"/>
      </w:pPr>
      <w:r>
        <w:separator/>
      </w:r>
    </w:p>
  </w:footnote>
  <w:footnote w:type="continuationSeparator" w:id="0">
    <w:p w:rsidR="00F81F6F" w:rsidRDefault="00F81F6F" w:rsidP="008A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800199"/>
      <w:docPartObj>
        <w:docPartGallery w:val="Page Numbers (Top of Page)"/>
        <w:docPartUnique/>
      </w:docPartObj>
    </w:sdtPr>
    <w:sdtEndPr/>
    <w:sdtContent>
      <w:p w:rsidR="00221685" w:rsidRDefault="0022168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0B">
          <w:rPr>
            <w:noProof/>
          </w:rPr>
          <w:t>2</w:t>
        </w:r>
        <w:r>
          <w:fldChar w:fldCharType="end"/>
        </w:r>
      </w:p>
    </w:sdtContent>
  </w:sdt>
  <w:p w:rsidR="00221685" w:rsidRDefault="0022168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204"/>
    <w:multiLevelType w:val="hybridMultilevel"/>
    <w:tmpl w:val="D7CA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B"/>
    <w:rsid w:val="00005E09"/>
    <w:rsid w:val="000209E7"/>
    <w:rsid w:val="0004215F"/>
    <w:rsid w:val="00044374"/>
    <w:rsid w:val="000578C2"/>
    <w:rsid w:val="00083504"/>
    <w:rsid w:val="00083A49"/>
    <w:rsid w:val="00092A5B"/>
    <w:rsid w:val="00092C8B"/>
    <w:rsid w:val="000A571A"/>
    <w:rsid w:val="000C30DF"/>
    <w:rsid w:val="000F308D"/>
    <w:rsid w:val="00110948"/>
    <w:rsid w:val="001139A6"/>
    <w:rsid w:val="00116940"/>
    <w:rsid w:val="00130A59"/>
    <w:rsid w:val="00167B06"/>
    <w:rsid w:val="001D46E4"/>
    <w:rsid w:val="001E15DE"/>
    <w:rsid w:val="001E27CA"/>
    <w:rsid w:val="001F1FB3"/>
    <w:rsid w:val="001F26AB"/>
    <w:rsid w:val="0020278B"/>
    <w:rsid w:val="00214C27"/>
    <w:rsid w:val="002213FE"/>
    <w:rsid w:val="00221685"/>
    <w:rsid w:val="002340EF"/>
    <w:rsid w:val="00242E6B"/>
    <w:rsid w:val="002440BD"/>
    <w:rsid w:val="0024497A"/>
    <w:rsid w:val="00263CEB"/>
    <w:rsid w:val="00272BEC"/>
    <w:rsid w:val="00297BBF"/>
    <w:rsid w:val="002A1ADD"/>
    <w:rsid w:val="002B04DE"/>
    <w:rsid w:val="002B29C7"/>
    <w:rsid w:val="002E28AB"/>
    <w:rsid w:val="002E6F42"/>
    <w:rsid w:val="00305681"/>
    <w:rsid w:val="00306077"/>
    <w:rsid w:val="00315128"/>
    <w:rsid w:val="003346EC"/>
    <w:rsid w:val="0033514B"/>
    <w:rsid w:val="00337656"/>
    <w:rsid w:val="0035139F"/>
    <w:rsid w:val="00357360"/>
    <w:rsid w:val="00371BE2"/>
    <w:rsid w:val="003A2899"/>
    <w:rsid w:val="003C53A7"/>
    <w:rsid w:val="003C57A6"/>
    <w:rsid w:val="00424837"/>
    <w:rsid w:val="00443F85"/>
    <w:rsid w:val="00452E7D"/>
    <w:rsid w:val="00460CA4"/>
    <w:rsid w:val="0046107B"/>
    <w:rsid w:val="0047122D"/>
    <w:rsid w:val="004B02AB"/>
    <w:rsid w:val="004E27E9"/>
    <w:rsid w:val="004F7560"/>
    <w:rsid w:val="00501C6B"/>
    <w:rsid w:val="005050C9"/>
    <w:rsid w:val="005076FF"/>
    <w:rsid w:val="005102BD"/>
    <w:rsid w:val="005110A9"/>
    <w:rsid w:val="00516993"/>
    <w:rsid w:val="005255CC"/>
    <w:rsid w:val="00534790"/>
    <w:rsid w:val="00550863"/>
    <w:rsid w:val="00551DC0"/>
    <w:rsid w:val="005802FE"/>
    <w:rsid w:val="005C0D99"/>
    <w:rsid w:val="00607E6E"/>
    <w:rsid w:val="006100B7"/>
    <w:rsid w:val="00646E4F"/>
    <w:rsid w:val="00660B90"/>
    <w:rsid w:val="00662418"/>
    <w:rsid w:val="006709C1"/>
    <w:rsid w:val="00682921"/>
    <w:rsid w:val="006911A7"/>
    <w:rsid w:val="006A6AFC"/>
    <w:rsid w:val="007000FB"/>
    <w:rsid w:val="0071005F"/>
    <w:rsid w:val="00716DB6"/>
    <w:rsid w:val="007309A9"/>
    <w:rsid w:val="007359A7"/>
    <w:rsid w:val="00775307"/>
    <w:rsid w:val="00776E24"/>
    <w:rsid w:val="00780C3A"/>
    <w:rsid w:val="007F44E5"/>
    <w:rsid w:val="007F5970"/>
    <w:rsid w:val="0084579D"/>
    <w:rsid w:val="008A0196"/>
    <w:rsid w:val="008A1B1F"/>
    <w:rsid w:val="008A2F7F"/>
    <w:rsid w:val="008B0552"/>
    <w:rsid w:val="008B4569"/>
    <w:rsid w:val="008B7738"/>
    <w:rsid w:val="008E71F8"/>
    <w:rsid w:val="008F5B58"/>
    <w:rsid w:val="00903E84"/>
    <w:rsid w:val="009055A2"/>
    <w:rsid w:val="00946E94"/>
    <w:rsid w:val="009913A2"/>
    <w:rsid w:val="009C24F2"/>
    <w:rsid w:val="009D5DD7"/>
    <w:rsid w:val="009E1E02"/>
    <w:rsid w:val="009E79F6"/>
    <w:rsid w:val="009F2239"/>
    <w:rsid w:val="00A30ED5"/>
    <w:rsid w:val="00A42294"/>
    <w:rsid w:val="00A518D3"/>
    <w:rsid w:val="00A67F01"/>
    <w:rsid w:val="00A86013"/>
    <w:rsid w:val="00AA63CA"/>
    <w:rsid w:val="00AB2CFA"/>
    <w:rsid w:val="00AD0D69"/>
    <w:rsid w:val="00AE0592"/>
    <w:rsid w:val="00AE3775"/>
    <w:rsid w:val="00AF282B"/>
    <w:rsid w:val="00AF28C8"/>
    <w:rsid w:val="00B10AC9"/>
    <w:rsid w:val="00B24AEC"/>
    <w:rsid w:val="00B26B0B"/>
    <w:rsid w:val="00B3356C"/>
    <w:rsid w:val="00B44796"/>
    <w:rsid w:val="00B9362E"/>
    <w:rsid w:val="00BA1803"/>
    <w:rsid w:val="00BC6C5E"/>
    <w:rsid w:val="00BE62FB"/>
    <w:rsid w:val="00C102F5"/>
    <w:rsid w:val="00C11918"/>
    <w:rsid w:val="00C32CA3"/>
    <w:rsid w:val="00C748A2"/>
    <w:rsid w:val="00D25708"/>
    <w:rsid w:val="00D27715"/>
    <w:rsid w:val="00D62B09"/>
    <w:rsid w:val="00D759CD"/>
    <w:rsid w:val="00D77738"/>
    <w:rsid w:val="00D8504A"/>
    <w:rsid w:val="00D91649"/>
    <w:rsid w:val="00D931FF"/>
    <w:rsid w:val="00DA1A79"/>
    <w:rsid w:val="00DF51C9"/>
    <w:rsid w:val="00E66A73"/>
    <w:rsid w:val="00EB3B2C"/>
    <w:rsid w:val="00EB6A67"/>
    <w:rsid w:val="00F2310F"/>
    <w:rsid w:val="00F30D63"/>
    <w:rsid w:val="00F31236"/>
    <w:rsid w:val="00F3601A"/>
    <w:rsid w:val="00F81F6F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55C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E62F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A2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2F7F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A2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2F7F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552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05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5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55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5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552"/>
    <w:rPr>
      <w:rFonts w:ascii="Calibri" w:eastAsia="Calibri" w:hAnsi="Calibri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221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55C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E62F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A2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2F7F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A2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2F7F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552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05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5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55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5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552"/>
    <w:rPr>
      <w:rFonts w:ascii="Calibri" w:eastAsia="Calibri" w:hAnsi="Calibri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22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2d.lv/l.php?doc_id=191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2d.lv/l.php?doc_id=19191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2d.lv/l.php?doc_id=253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2d.lv/l.php?doc_id=1759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59F1-D21D-4516-AC12-2E085408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koncepcijas projektu „Koncepcija par Nekustamā īpašuma valsts kadastra un Valsts vienotās datorizētās zemesgrāmatas vienotas informācijas sistēmas izveidi”</vt:lpstr>
      <vt:lpstr/>
    </vt:vector>
  </TitlesOfParts>
  <Company>Tieslietu Ministrija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projektu „Koncepcija par Nekustamā īpašuma valsts kadastra un Valsts vienotās datorizētās zemesgrāmatas vienotas informācijas sistēmas izveidi”</dc:title>
  <dc:subject>Rīkojuma projekts</dc:subject>
  <dc:creator>Ingrīda Reizina</dc:creator>
  <dc:description>67046137 Ingrida.Reizina@tm.gov.lv</dc:description>
  <cp:lastModifiedBy>Jekaterina Macuka</cp:lastModifiedBy>
  <cp:revision>15</cp:revision>
  <cp:lastPrinted>2015-07-06T14:31:00Z</cp:lastPrinted>
  <dcterms:created xsi:type="dcterms:W3CDTF">2015-06-02T11:21:00Z</dcterms:created>
  <dcterms:modified xsi:type="dcterms:W3CDTF">2015-07-07T07:10:00Z</dcterms:modified>
</cp:coreProperties>
</file>