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8" w:rsidRPr="004C6E13" w:rsidRDefault="00C64FD8" w:rsidP="00C64FD8">
      <w:pPr>
        <w:pStyle w:val="Virsraksts1"/>
        <w:spacing w:after="120"/>
        <w:jc w:val="right"/>
        <w:rPr>
          <w:b w:val="0"/>
          <w:i/>
          <w:szCs w:val="28"/>
        </w:rPr>
      </w:pPr>
      <w:r w:rsidRPr="004C6E13">
        <w:rPr>
          <w:b w:val="0"/>
          <w:i/>
          <w:szCs w:val="28"/>
        </w:rPr>
        <w:t>Projekts</w:t>
      </w: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C64FD8" w:rsidRPr="004C6E13" w:rsidRDefault="00C64FD8" w:rsidP="00C64FD8">
      <w:pPr>
        <w:jc w:val="center"/>
        <w:rPr>
          <w:sz w:val="28"/>
          <w:szCs w:val="28"/>
        </w:rPr>
      </w:pPr>
      <w:r w:rsidRPr="004C6E13">
        <w:rPr>
          <w:sz w:val="28"/>
          <w:szCs w:val="28"/>
        </w:rPr>
        <w:t>LATVIJAS REPUBLIKAS MINISTRU KABINETS</w:t>
      </w: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C64FD8" w:rsidRDefault="00C64FD8" w:rsidP="00C64FD8">
      <w:pPr>
        <w:jc w:val="both"/>
        <w:rPr>
          <w:sz w:val="28"/>
          <w:szCs w:val="28"/>
        </w:rPr>
      </w:pPr>
      <w:proofErr w:type="gramStart"/>
      <w:r w:rsidRPr="004C6E13">
        <w:rPr>
          <w:sz w:val="28"/>
          <w:szCs w:val="28"/>
        </w:rPr>
        <w:t>201</w:t>
      </w:r>
      <w:r w:rsidR="00744209">
        <w:rPr>
          <w:sz w:val="28"/>
          <w:szCs w:val="28"/>
        </w:rPr>
        <w:t>5.gada</w:t>
      </w:r>
      <w:proofErr w:type="gramEnd"/>
      <w:r w:rsidR="00744209">
        <w:rPr>
          <w:sz w:val="28"/>
          <w:szCs w:val="28"/>
        </w:rPr>
        <w:t xml:space="preserve"> ____.____________</w:t>
      </w:r>
      <w:r w:rsidR="00744209">
        <w:rPr>
          <w:sz w:val="28"/>
          <w:szCs w:val="28"/>
        </w:rPr>
        <w:tab/>
      </w:r>
      <w:r w:rsidR="00744209">
        <w:rPr>
          <w:sz w:val="28"/>
          <w:szCs w:val="28"/>
        </w:rPr>
        <w:tab/>
      </w:r>
      <w:r w:rsidR="00744209">
        <w:rPr>
          <w:sz w:val="28"/>
          <w:szCs w:val="28"/>
        </w:rPr>
        <w:tab/>
      </w:r>
      <w:r w:rsidR="00744209">
        <w:rPr>
          <w:sz w:val="28"/>
          <w:szCs w:val="28"/>
        </w:rPr>
        <w:tab/>
      </w:r>
      <w:r w:rsidR="00744209">
        <w:rPr>
          <w:sz w:val="28"/>
          <w:szCs w:val="28"/>
        </w:rPr>
        <w:tab/>
      </w:r>
      <w:r w:rsidRPr="004C6E13">
        <w:rPr>
          <w:sz w:val="28"/>
          <w:szCs w:val="28"/>
        </w:rPr>
        <w:t xml:space="preserve">Rīkojums Nr. ___ </w:t>
      </w:r>
    </w:p>
    <w:p w:rsidR="00744209" w:rsidRPr="004C6E13" w:rsidRDefault="00744209" w:rsidP="00C64FD8">
      <w:pPr>
        <w:jc w:val="both"/>
        <w:rPr>
          <w:sz w:val="28"/>
          <w:szCs w:val="28"/>
        </w:rPr>
      </w:pPr>
    </w:p>
    <w:p w:rsidR="00C64FD8" w:rsidRPr="004C6E13" w:rsidRDefault="00C64FD8" w:rsidP="00C64FD8">
      <w:pPr>
        <w:tabs>
          <w:tab w:val="left" w:pos="6480"/>
          <w:tab w:val="left" w:pos="8280"/>
        </w:tabs>
        <w:jc w:val="both"/>
        <w:rPr>
          <w:sz w:val="28"/>
          <w:szCs w:val="28"/>
        </w:rPr>
      </w:pPr>
      <w:r w:rsidRPr="004C6E13">
        <w:rPr>
          <w:sz w:val="28"/>
          <w:szCs w:val="28"/>
        </w:rPr>
        <w:t>Rīgā</w:t>
      </w:r>
      <w:proofErr w:type="gramStart"/>
      <w:r w:rsidRPr="004C6E13">
        <w:rPr>
          <w:sz w:val="28"/>
          <w:szCs w:val="28"/>
        </w:rPr>
        <w:t xml:space="preserve">                                                                               </w:t>
      </w:r>
      <w:proofErr w:type="gramEnd"/>
      <w:r w:rsidR="005D0FDD" w:rsidRPr="004C6E13">
        <w:rPr>
          <w:sz w:val="28"/>
          <w:szCs w:val="28"/>
        </w:rPr>
        <w:tab/>
      </w:r>
      <w:r w:rsidRPr="004C6E13">
        <w:rPr>
          <w:sz w:val="28"/>
          <w:szCs w:val="28"/>
        </w:rPr>
        <w:t>(prot. Nr. __   ___.§)</w:t>
      </w:r>
    </w:p>
    <w:p w:rsidR="00C64FD8" w:rsidRPr="004C6E13" w:rsidRDefault="00C64FD8" w:rsidP="00307302">
      <w:pPr>
        <w:jc w:val="both"/>
        <w:rPr>
          <w:sz w:val="28"/>
          <w:szCs w:val="28"/>
        </w:rPr>
      </w:pPr>
    </w:p>
    <w:p w:rsidR="00D4275E" w:rsidRPr="001313B4" w:rsidRDefault="00D4275E" w:rsidP="00307302">
      <w:pPr>
        <w:jc w:val="both"/>
        <w:rPr>
          <w:sz w:val="28"/>
          <w:szCs w:val="28"/>
        </w:rPr>
      </w:pPr>
    </w:p>
    <w:p w:rsidR="00744209" w:rsidRPr="001313B4" w:rsidRDefault="00744209" w:rsidP="00744209">
      <w:pPr>
        <w:jc w:val="center"/>
        <w:rPr>
          <w:b/>
          <w:sz w:val="28"/>
          <w:szCs w:val="28"/>
        </w:rPr>
      </w:pPr>
      <w:r w:rsidRPr="001313B4">
        <w:rPr>
          <w:b/>
          <w:sz w:val="28"/>
          <w:szCs w:val="28"/>
        </w:rPr>
        <w:t xml:space="preserve">Par finanšu līdzekļu piešķiršanu no valsts budžeta </w:t>
      </w:r>
    </w:p>
    <w:p w:rsidR="00C64FD8" w:rsidRPr="001313B4" w:rsidRDefault="00744209" w:rsidP="00744209">
      <w:pPr>
        <w:jc w:val="center"/>
        <w:rPr>
          <w:b/>
          <w:sz w:val="28"/>
          <w:szCs w:val="28"/>
        </w:rPr>
      </w:pPr>
      <w:r w:rsidRPr="001313B4">
        <w:rPr>
          <w:b/>
          <w:sz w:val="28"/>
          <w:szCs w:val="28"/>
        </w:rPr>
        <w:t>programmas „Līdzekļi neparedzētiem gadījumiem”</w:t>
      </w:r>
    </w:p>
    <w:p w:rsidR="00C64FD8" w:rsidRPr="001313B4" w:rsidRDefault="00C64FD8" w:rsidP="00BA5C13">
      <w:pPr>
        <w:jc w:val="both"/>
        <w:rPr>
          <w:b/>
          <w:sz w:val="28"/>
          <w:szCs w:val="28"/>
        </w:rPr>
      </w:pPr>
    </w:p>
    <w:p w:rsidR="00D4275E" w:rsidRPr="001313B4" w:rsidRDefault="00D4275E" w:rsidP="00BA5C13">
      <w:pPr>
        <w:jc w:val="both"/>
        <w:rPr>
          <w:b/>
          <w:sz w:val="28"/>
          <w:szCs w:val="28"/>
        </w:rPr>
      </w:pPr>
    </w:p>
    <w:p w:rsidR="00F620FE" w:rsidRPr="001313B4" w:rsidRDefault="00744209" w:rsidP="001975EF">
      <w:pPr>
        <w:ind w:firstLine="720"/>
        <w:jc w:val="both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313B4">
        <w:rPr>
          <w:color w:val="000000"/>
          <w:sz w:val="28"/>
          <w:szCs w:val="28"/>
        </w:rPr>
        <w:t>Finanšu ministrijai no valsts budžeta programmas 02.00.00.</w:t>
      </w:r>
      <w:r w:rsidRPr="001313B4" w:rsidDel="00445B10">
        <w:rPr>
          <w:color w:val="000000"/>
          <w:sz w:val="28"/>
          <w:szCs w:val="28"/>
        </w:rPr>
        <w:t xml:space="preserve"> </w:t>
      </w:r>
      <w:r w:rsidRPr="001313B4">
        <w:rPr>
          <w:color w:val="000000"/>
          <w:sz w:val="28"/>
          <w:szCs w:val="28"/>
        </w:rPr>
        <w:t xml:space="preserve">„Līdzekļi neparedzētiem gadījumiem” piešķirt Tieslietu ministrijai </w:t>
      </w:r>
      <w:r w:rsidR="001313B4">
        <w:rPr>
          <w:color w:val="000000"/>
          <w:sz w:val="28"/>
          <w:szCs w:val="28"/>
        </w:rPr>
        <w:t>45 </w:t>
      </w:r>
      <w:r w:rsidR="00AA717C" w:rsidRPr="001313B4">
        <w:rPr>
          <w:color w:val="000000"/>
          <w:sz w:val="28"/>
          <w:szCs w:val="28"/>
        </w:rPr>
        <w:t>688</w:t>
      </w:r>
      <w:r w:rsidR="0001715D" w:rsidRPr="001313B4">
        <w:rPr>
          <w:color w:val="000000"/>
          <w:sz w:val="28"/>
          <w:szCs w:val="28"/>
        </w:rPr>
        <w:t xml:space="preserve"> </w:t>
      </w:r>
      <w:proofErr w:type="spellStart"/>
      <w:r w:rsidRPr="001313B4">
        <w:rPr>
          <w:i/>
          <w:color w:val="000000"/>
          <w:sz w:val="28"/>
          <w:szCs w:val="28"/>
        </w:rPr>
        <w:t>euro</w:t>
      </w:r>
      <w:proofErr w:type="spellEnd"/>
      <w:r w:rsidR="00AA717C" w:rsidRPr="001313B4">
        <w:rPr>
          <w:color w:val="000000"/>
          <w:sz w:val="28"/>
          <w:szCs w:val="28"/>
        </w:rPr>
        <w:t xml:space="preserve">, lai nodrošinātu </w:t>
      </w:r>
      <w:r w:rsidRPr="001313B4">
        <w:rPr>
          <w:color w:val="000000"/>
          <w:sz w:val="28"/>
          <w:szCs w:val="28"/>
        </w:rPr>
        <w:t>zaudējumu atlīdzību izmaks</w:t>
      </w:r>
      <w:r w:rsidR="00AA717C" w:rsidRPr="001313B4">
        <w:rPr>
          <w:color w:val="000000"/>
          <w:sz w:val="28"/>
          <w:szCs w:val="28"/>
        </w:rPr>
        <w:t>u</w:t>
      </w:r>
      <w:r w:rsidRPr="001313B4">
        <w:rPr>
          <w:color w:val="000000"/>
          <w:sz w:val="28"/>
          <w:szCs w:val="28"/>
        </w:rPr>
        <w:t xml:space="preserve"> nepamatoti aizturētajām, arestētajām un notiesātajām personām saskaņā ar Tieslietu ministrijas, Ģenerālprokuratūras pieņemtajiem lēmumiem un tiesu spriedumiem.</w:t>
      </w:r>
    </w:p>
    <w:p w:rsidR="003C5920" w:rsidRPr="001313B4" w:rsidRDefault="003C5920" w:rsidP="003C5920">
      <w:pPr>
        <w:jc w:val="both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1975EF" w:rsidRPr="001313B4" w:rsidRDefault="001975EF" w:rsidP="003C5920">
      <w:pPr>
        <w:pStyle w:val="Virsraksts2"/>
        <w:tabs>
          <w:tab w:val="left" w:pos="7020"/>
        </w:tabs>
        <w:jc w:val="both"/>
        <w:rPr>
          <w:szCs w:val="28"/>
        </w:rPr>
      </w:pPr>
    </w:p>
    <w:p w:rsidR="00C64FD8" w:rsidRPr="001313B4" w:rsidRDefault="00963EC2" w:rsidP="001313B4">
      <w:pPr>
        <w:pStyle w:val="Virsraksts2"/>
        <w:jc w:val="both"/>
        <w:rPr>
          <w:szCs w:val="28"/>
        </w:rPr>
      </w:pPr>
      <w:r w:rsidRPr="001313B4">
        <w:rPr>
          <w:szCs w:val="28"/>
        </w:rPr>
        <w:t>Ministru prezidente</w:t>
      </w:r>
      <w:r w:rsidR="001313B4">
        <w:rPr>
          <w:szCs w:val="28"/>
        </w:rPr>
        <w:tab/>
      </w:r>
      <w:r w:rsidR="001313B4">
        <w:rPr>
          <w:szCs w:val="28"/>
        </w:rPr>
        <w:tab/>
      </w:r>
      <w:r w:rsidR="001313B4">
        <w:rPr>
          <w:szCs w:val="28"/>
        </w:rPr>
        <w:tab/>
      </w:r>
      <w:r w:rsidR="001313B4">
        <w:rPr>
          <w:szCs w:val="28"/>
        </w:rPr>
        <w:tab/>
      </w:r>
      <w:r w:rsidR="001313B4">
        <w:rPr>
          <w:szCs w:val="28"/>
        </w:rPr>
        <w:tab/>
      </w:r>
      <w:r w:rsidR="001313B4">
        <w:rPr>
          <w:szCs w:val="28"/>
        </w:rPr>
        <w:tab/>
        <w:t xml:space="preserve">Laimdota </w:t>
      </w:r>
      <w:r w:rsidR="00C64FD8" w:rsidRPr="001313B4">
        <w:rPr>
          <w:szCs w:val="28"/>
        </w:rPr>
        <w:t>Straujuma</w:t>
      </w:r>
    </w:p>
    <w:p w:rsidR="00C64FD8" w:rsidRPr="001313B4" w:rsidRDefault="00C64FD8" w:rsidP="003C5920">
      <w:pPr>
        <w:jc w:val="both"/>
        <w:rPr>
          <w:sz w:val="28"/>
          <w:szCs w:val="28"/>
        </w:rPr>
      </w:pPr>
    </w:p>
    <w:p w:rsidR="00C64FD8" w:rsidRDefault="003C5920" w:rsidP="003C5920">
      <w:pPr>
        <w:tabs>
          <w:tab w:val="left" w:pos="7020"/>
        </w:tabs>
        <w:jc w:val="both"/>
        <w:rPr>
          <w:sz w:val="28"/>
          <w:szCs w:val="28"/>
        </w:rPr>
      </w:pPr>
      <w:r w:rsidRPr="001313B4">
        <w:rPr>
          <w:sz w:val="28"/>
          <w:szCs w:val="28"/>
        </w:rPr>
        <w:t>Tieslietu</w:t>
      </w:r>
      <w:r w:rsidR="00C64FD8" w:rsidRPr="001313B4">
        <w:rPr>
          <w:sz w:val="28"/>
          <w:szCs w:val="28"/>
        </w:rPr>
        <w:t xml:space="preserve"> ministrs</w:t>
      </w:r>
      <w:r w:rsidR="0013681A" w:rsidRPr="001313B4">
        <w:rPr>
          <w:sz w:val="28"/>
          <w:szCs w:val="28"/>
        </w:rPr>
        <w:tab/>
      </w:r>
      <w:r w:rsidRPr="001313B4">
        <w:rPr>
          <w:sz w:val="28"/>
          <w:szCs w:val="28"/>
        </w:rPr>
        <w:t>Dz</w:t>
      </w:r>
      <w:r w:rsidR="001313B4">
        <w:rPr>
          <w:sz w:val="28"/>
          <w:szCs w:val="28"/>
        </w:rPr>
        <w:t xml:space="preserve">intars </w:t>
      </w:r>
      <w:r w:rsidRPr="001313B4">
        <w:rPr>
          <w:sz w:val="28"/>
          <w:szCs w:val="28"/>
        </w:rPr>
        <w:t>Rasnačs</w:t>
      </w:r>
    </w:p>
    <w:p w:rsidR="001313B4" w:rsidRDefault="001313B4" w:rsidP="003C5920">
      <w:pPr>
        <w:tabs>
          <w:tab w:val="left" w:pos="7020"/>
        </w:tabs>
        <w:jc w:val="both"/>
        <w:rPr>
          <w:sz w:val="28"/>
          <w:szCs w:val="28"/>
        </w:rPr>
      </w:pPr>
    </w:p>
    <w:p w:rsidR="001313B4" w:rsidRPr="001313B4" w:rsidRDefault="001313B4" w:rsidP="003C592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313B4" w:rsidRDefault="001313B4" w:rsidP="001313B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1313B4">
        <w:rPr>
          <w:sz w:val="28"/>
          <w:szCs w:val="28"/>
        </w:rPr>
        <w:t>ieslietu ministrs</w:t>
      </w:r>
      <w:r w:rsidRPr="001313B4">
        <w:rPr>
          <w:sz w:val="28"/>
          <w:szCs w:val="28"/>
        </w:rPr>
        <w:tab/>
        <w:t>Dz</w:t>
      </w:r>
      <w:r>
        <w:rPr>
          <w:sz w:val="28"/>
          <w:szCs w:val="28"/>
        </w:rPr>
        <w:t xml:space="preserve">intars </w:t>
      </w:r>
      <w:r w:rsidRPr="001313B4">
        <w:rPr>
          <w:sz w:val="28"/>
          <w:szCs w:val="28"/>
        </w:rPr>
        <w:t>Rasnačs</w:t>
      </w:r>
    </w:p>
    <w:p w:rsidR="00C64FD8" w:rsidRPr="001313B4" w:rsidRDefault="00C64FD8" w:rsidP="003C5920">
      <w:pPr>
        <w:jc w:val="both"/>
        <w:rPr>
          <w:sz w:val="28"/>
          <w:szCs w:val="28"/>
        </w:rPr>
      </w:pPr>
    </w:p>
    <w:p w:rsidR="0013681A" w:rsidRPr="001313B4" w:rsidRDefault="0013681A" w:rsidP="00C64FD8">
      <w:pPr>
        <w:jc w:val="both"/>
        <w:rPr>
          <w:sz w:val="28"/>
          <w:szCs w:val="28"/>
        </w:rPr>
      </w:pPr>
    </w:p>
    <w:p w:rsidR="002A704A" w:rsidRPr="002E6E42" w:rsidRDefault="002A704A" w:rsidP="00C64FD8">
      <w:pPr>
        <w:jc w:val="both"/>
        <w:rPr>
          <w:sz w:val="28"/>
          <w:szCs w:val="28"/>
        </w:rPr>
      </w:pPr>
    </w:p>
    <w:p w:rsidR="001313B4" w:rsidRDefault="003D45C7" w:rsidP="0013681A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AB285E">
        <w:rPr>
          <w:sz w:val="22"/>
          <w:szCs w:val="22"/>
        </w:rPr>
        <w:t>.07</w:t>
      </w:r>
      <w:r w:rsidR="003C5920" w:rsidRPr="002E6E42">
        <w:rPr>
          <w:sz w:val="22"/>
          <w:szCs w:val="22"/>
        </w:rPr>
        <w:t>.2014. 1</w:t>
      </w:r>
      <w:r>
        <w:rPr>
          <w:sz w:val="22"/>
          <w:szCs w:val="22"/>
        </w:rPr>
        <w:t>5</w:t>
      </w:r>
      <w:r w:rsidR="008E7943" w:rsidRPr="002E6E42">
        <w:rPr>
          <w:sz w:val="22"/>
          <w:szCs w:val="22"/>
        </w:rPr>
        <w:t>:</w:t>
      </w:r>
      <w:r w:rsidR="001975EF">
        <w:rPr>
          <w:sz w:val="22"/>
          <w:szCs w:val="22"/>
        </w:rPr>
        <w:t>3</w:t>
      </w:r>
      <w:r>
        <w:rPr>
          <w:sz w:val="22"/>
          <w:szCs w:val="22"/>
        </w:rPr>
        <w:t>1</w:t>
      </w:r>
    </w:p>
    <w:p w:rsidR="0013681A" w:rsidRPr="002E6E42" w:rsidRDefault="001313B4" w:rsidP="0013681A">
      <w:pPr>
        <w:rPr>
          <w:sz w:val="22"/>
          <w:szCs w:val="22"/>
        </w:rPr>
      </w:pPr>
      <w:r>
        <w:rPr>
          <w:sz w:val="22"/>
          <w:szCs w:val="22"/>
        </w:rPr>
        <w:t>82</w:t>
      </w:r>
    </w:p>
    <w:p w:rsidR="0013681A" w:rsidRPr="002E6E42" w:rsidRDefault="003C5920" w:rsidP="0013681A">
      <w:pPr>
        <w:rPr>
          <w:sz w:val="22"/>
          <w:szCs w:val="22"/>
        </w:rPr>
      </w:pPr>
      <w:r w:rsidRPr="002E6E42">
        <w:rPr>
          <w:sz w:val="22"/>
          <w:szCs w:val="22"/>
        </w:rPr>
        <w:t>L.Dilba</w:t>
      </w:r>
    </w:p>
    <w:p w:rsidR="0013681A" w:rsidRPr="002E6E42" w:rsidRDefault="0013681A" w:rsidP="0013681A">
      <w:pPr>
        <w:tabs>
          <w:tab w:val="left" w:pos="6521"/>
        </w:tabs>
        <w:rPr>
          <w:sz w:val="22"/>
          <w:szCs w:val="22"/>
        </w:rPr>
      </w:pPr>
      <w:r w:rsidRPr="002E6E42">
        <w:rPr>
          <w:sz w:val="22"/>
          <w:szCs w:val="22"/>
        </w:rPr>
        <w:t>670</w:t>
      </w:r>
      <w:r w:rsidR="003C5920" w:rsidRPr="002E6E42">
        <w:rPr>
          <w:sz w:val="22"/>
          <w:szCs w:val="22"/>
        </w:rPr>
        <w:t>36736</w:t>
      </w:r>
      <w:r w:rsidRPr="002E6E42">
        <w:rPr>
          <w:sz w:val="22"/>
          <w:szCs w:val="22"/>
        </w:rPr>
        <w:t xml:space="preserve">, </w:t>
      </w:r>
      <w:r w:rsidR="002E6E42" w:rsidRPr="002E6E42">
        <w:rPr>
          <w:sz w:val="22"/>
          <w:szCs w:val="22"/>
        </w:rPr>
        <w:t>L</w:t>
      </w:r>
      <w:r w:rsidR="003C5920" w:rsidRPr="002E6E42">
        <w:rPr>
          <w:sz w:val="22"/>
          <w:szCs w:val="22"/>
        </w:rPr>
        <w:t>asma.</w:t>
      </w:r>
      <w:r w:rsidR="002E6E42" w:rsidRPr="002E6E42">
        <w:rPr>
          <w:sz w:val="22"/>
          <w:szCs w:val="22"/>
        </w:rPr>
        <w:t>D</w:t>
      </w:r>
      <w:r w:rsidR="003C5920" w:rsidRPr="002E6E42">
        <w:rPr>
          <w:sz w:val="22"/>
          <w:szCs w:val="22"/>
        </w:rPr>
        <w:t>ilba@tm.gov.lv</w:t>
      </w:r>
    </w:p>
    <w:p w:rsidR="0013681A" w:rsidRPr="003C5920" w:rsidRDefault="0013681A" w:rsidP="00C64FD8">
      <w:pPr>
        <w:jc w:val="both"/>
      </w:pPr>
      <w:bookmarkStart w:id="0" w:name="_GoBack"/>
      <w:bookmarkEnd w:id="0"/>
    </w:p>
    <w:sectPr w:rsidR="0013681A" w:rsidRPr="003C5920" w:rsidSect="00136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C7" w:rsidRDefault="00704BC7" w:rsidP="00C64FD8">
      <w:r>
        <w:separator/>
      </w:r>
    </w:p>
  </w:endnote>
  <w:endnote w:type="continuationSeparator" w:id="0">
    <w:p w:rsidR="00704BC7" w:rsidRDefault="00704BC7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7" w:rsidRDefault="003D45C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9A" w:rsidRPr="005D0FDD" w:rsidRDefault="003C5920" w:rsidP="00AB285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</w:t>
    </w:r>
    <w:r w:rsidR="002D399A" w:rsidRPr="005D0FDD">
      <w:rPr>
        <w:sz w:val="20"/>
        <w:szCs w:val="20"/>
      </w:rPr>
      <w:t>MRik_</w:t>
    </w:r>
    <w:r w:rsidR="003D45C7">
      <w:rPr>
        <w:sz w:val="20"/>
        <w:szCs w:val="20"/>
      </w:rPr>
      <w:t>29</w:t>
    </w:r>
    <w:r w:rsidR="00AB285E">
      <w:rPr>
        <w:sz w:val="20"/>
        <w:szCs w:val="20"/>
      </w:rPr>
      <w:t>0715</w:t>
    </w:r>
    <w:r w:rsidR="002D399A">
      <w:rPr>
        <w:sz w:val="20"/>
        <w:szCs w:val="20"/>
      </w:rPr>
      <w:t>_</w:t>
    </w:r>
    <w:r w:rsidR="00AB285E">
      <w:rPr>
        <w:sz w:val="20"/>
        <w:szCs w:val="20"/>
      </w:rPr>
      <w:t>lidzekli</w:t>
    </w:r>
    <w:r w:rsidR="002D399A" w:rsidRPr="005D0FDD">
      <w:rPr>
        <w:sz w:val="20"/>
        <w:szCs w:val="20"/>
      </w:rPr>
      <w:t xml:space="preserve">; Ministru kabineta rīkojuma </w:t>
    </w:r>
    <w:r w:rsidR="00893666" w:rsidRPr="005D0FDD">
      <w:rPr>
        <w:sz w:val="20"/>
        <w:szCs w:val="20"/>
      </w:rPr>
      <w:t xml:space="preserve">projekts </w:t>
    </w:r>
    <w:r w:rsidR="002D399A" w:rsidRPr="005D0FDD">
      <w:rPr>
        <w:sz w:val="20"/>
        <w:szCs w:val="20"/>
      </w:rPr>
      <w:t>„</w:t>
    </w:r>
    <w:r w:rsidR="00AB285E" w:rsidRPr="00AB285E">
      <w:rPr>
        <w:sz w:val="20"/>
        <w:szCs w:val="20"/>
      </w:rPr>
      <w:t>Par finanšu līdzekļu piešķiršanu no valsts budžeta programmas „Līdzekļi neparedzētiem gadījumiem”</w:t>
    </w:r>
    <w:r w:rsidR="002D399A" w:rsidRPr="005D0FDD">
      <w:rPr>
        <w:sz w:val="20"/>
        <w:szCs w:val="20"/>
      </w:rPr>
      <w:t>”</w:t>
    </w:r>
    <w:r w:rsidR="00004D75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7" w:rsidRDefault="003D45C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C7" w:rsidRDefault="00704BC7" w:rsidP="00C64FD8">
      <w:r>
        <w:separator/>
      </w:r>
    </w:p>
  </w:footnote>
  <w:footnote w:type="continuationSeparator" w:id="0">
    <w:p w:rsidR="00704BC7" w:rsidRDefault="00704BC7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7" w:rsidRDefault="003D4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7" w:rsidRDefault="003D45C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7" w:rsidRDefault="003D45C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4D75"/>
    <w:rsid w:val="0001715D"/>
    <w:rsid w:val="00037AD5"/>
    <w:rsid w:val="00130891"/>
    <w:rsid w:val="001313B4"/>
    <w:rsid w:val="0013681A"/>
    <w:rsid w:val="00190AA9"/>
    <w:rsid w:val="001975EF"/>
    <w:rsid w:val="001A5A7A"/>
    <w:rsid w:val="001B4A29"/>
    <w:rsid w:val="002408D0"/>
    <w:rsid w:val="002532F3"/>
    <w:rsid w:val="002A704A"/>
    <w:rsid w:val="002C4E49"/>
    <w:rsid w:val="002D399A"/>
    <w:rsid w:val="002E6E42"/>
    <w:rsid w:val="002E77A4"/>
    <w:rsid w:val="00307302"/>
    <w:rsid w:val="003C5920"/>
    <w:rsid w:val="003D45C7"/>
    <w:rsid w:val="004169D2"/>
    <w:rsid w:val="00471C25"/>
    <w:rsid w:val="004B66CE"/>
    <w:rsid w:val="004C6E13"/>
    <w:rsid w:val="00591995"/>
    <w:rsid w:val="005B7C34"/>
    <w:rsid w:val="005D0FDD"/>
    <w:rsid w:val="006B3E12"/>
    <w:rsid w:val="00704BC7"/>
    <w:rsid w:val="00715C3F"/>
    <w:rsid w:val="00744209"/>
    <w:rsid w:val="007702C7"/>
    <w:rsid w:val="00813138"/>
    <w:rsid w:val="008342C9"/>
    <w:rsid w:val="0089105E"/>
    <w:rsid w:val="00893666"/>
    <w:rsid w:val="008C18D1"/>
    <w:rsid w:val="008E7943"/>
    <w:rsid w:val="008F6F78"/>
    <w:rsid w:val="00931490"/>
    <w:rsid w:val="00963EC2"/>
    <w:rsid w:val="009B145F"/>
    <w:rsid w:val="00A804EA"/>
    <w:rsid w:val="00AA1FC6"/>
    <w:rsid w:val="00AA717C"/>
    <w:rsid w:val="00AB285E"/>
    <w:rsid w:val="00AF638F"/>
    <w:rsid w:val="00B063D7"/>
    <w:rsid w:val="00B257D2"/>
    <w:rsid w:val="00B2651E"/>
    <w:rsid w:val="00B929EF"/>
    <w:rsid w:val="00B9648C"/>
    <w:rsid w:val="00BA5C13"/>
    <w:rsid w:val="00BB0928"/>
    <w:rsid w:val="00BC7E11"/>
    <w:rsid w:val="00C64FD8"/>
    <w:rsid w:val="00C748BC"/>
    <w:rsid w:val="00CB23A0"/>
    <w:rsid w:val="00CD5EAA"/>
    <w:rsid w:val="00D065A6"/>
    <w:rsid w:val="00D4275E"/>
    <w:rsid w:val="00E50BFD"/>
    <w:rsid w:val="00E51B01"/>
    <w:rsid w:val="00E61F26"/>
    <w:rsid w:val="00E72019"/>
    <w:rsid w:val="00EB3EA1"/>
    <w:rsid w:val="00EC79E1"/>
    <w:rsid w:val="00EF16CD"/>
    <w:rsid w:val="00F201B3"/>
    <w:rsid w:val="00F620FE"/>
    <w:rsid w:val="00F66E6B"/>
    <w:rsid w:val="00F731C1"/>
    <w:rsid w:val="00F8243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41D2-6F41-4E2F-A242-C6AF76E2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„Par finanšu līdzekļu piešķiršanu no valsts budžeta programmas „Līdzekļi neparedzētiem gadījumiem”"</vt:lpstr>
      <vt:lpstr/>
    </vt:vector>
  </TitlesOfParts>
  <Company>Tieslietu ministrija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finanšu līdzekļu piešķiršanu no valsts budžeta programmas „Līdzekļi neparedzētiem gadījumiem”"</dc:title>
  <dc:subject>MK rīkojuma projekts</dc:subject>
  <dc:creator>Lāsma Dilba</dc:creator>
  <dc:description>67036736, lasma.dilba@tm.gov.lv</dc:description>
  <cp:lastModifiedBy>Lasma Dilba</cp:lastModifiedBy>
  <cp:revision>2</cp:revision>
  <cp:lastPrinted>2014-10-23T06:09:00Z</cp:lastPrinted>
  <dcterms:created xsi:type="dcterms:W3CDTF">2015-08-03T13:28:00Z</dcterms:created>
  <dcterms:modified xsi:type="dcterms:W3CDTF">2015-08-03T13:28:00Z</dcterms:modified>
</cp:coreProperties>
</file>