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4B" w:rsidRPr="003672FB" w:rsidRDefault="00FF284B" w:rsidP="0002200B">
      <w:pPr>
        <w:pStyle w:val="tv213"/>
        <w:spacing w:before="0" w:beforeAutospacing="0" w:after="0" w:afterAutospacing="0"/>
        <w:jc w:val="right"/>
        <w:rPr>
          <w:szCs w:val="28"/>
          <w:lang w:val="lv-LV"/>
        </w:rPr>
      </w:pPr>
      <w:r w:rsidRPr="003672FB">
        <w:rPr>
          <w:szCs w:val="28"/>
          <w:lang w:val="lv-LV"/>
        </w:rPr>
        <w:t>2.</w:t>
      </w:r>
      <w:r w:rsidR="003231A1" w:rsidRPr="003672FB">
        <w:rPr>
          <w:szCs w:val="28"/>
          <w:lang w:val="lv-LV"/>
        </w:rPr>
        <w:t> </w:t>
      </w:r>
      <w:r w:rsidRPr="003672FB">
        <w:rPr>
          <w:szCs w:val="28"/>
          <w:lang w:val="lv-LV"/>
        </w:rPr>
        <w:t>pielikums</w:t>
      </w:r>
    </w:p>
    <w:p w:rsidR="00FF284B" w:rsidRPr="003672FB" w:rsidRDefault="00FF284B" w:rsidP="0002200B">
      <w:pPr>
        <w:pStyle w:val="tv213"/>
        <w:spacing w:before="0" w:beforeAutospacing="0" w:after="0" w:afterAutospacing="0"/>
        <w:jc w:val="right"/>
        <w:rPr>
          <w:szCs w:val="28"/>
          <w:lang w:val="lv-LV"/>
        </w:rPr>
      </w:pPr>
      <w:r w:rsidRPr="003672FB">
        <w:rPr>
          <w:szCs w:val="28"/>
          <w:lang w:val="lv-LV"/>
        </w:rPr>
        <w:t xml:space="preserve">Ministru kabineta </w:t>
      </w:r>
    </w:p>
    <w:p w:rsidR="00FF284B" w:rsidRPr="003672FB" w:rsidRDefault="00FF284B" w:rsidP="0002200B">
      <w:pPr>
        <w:pStyle w:val="tv213"/>
        <w:spacing w:before="0" w:beforeAutospacing="0" w:after="0" w:afterAutospacing="0"/>
        <w:jc w:val="right"/>
        <w:rPr>
          <w:szCs w:val="28"/>
          <w:lang w:val="lv-LV"/>
        </w:rPr>
      </w:pPr>
      <w:r w:rsidRPr="003672FB">
        <w:rPr>
          <w:szCs w:val="28"/>
          <w:lang w:val="lv-LV"/>
        </w:rPr>
        <w:t>2015.</w:t>
      </w:r>
      <w:r w:rsidR="003231A1" w:rsidRPr="003672FB">
        <w:rPr>
          <w:szCs w:val="28"/>
          <w:lang w:val="lv-LV"/>
        </w:rPr>
        <w:t> </w:t>
      </w:r>
      <w:r w:rsidRPr="003672FB">
        <w:rPr>
          <w:szCs w:val="28"/>
          <w:lang w:val="lv-LV"/>
        </w:rPr>
        <w:t xml:space="preserve">gada  </w:t>
      </w:r>
      <w:r w:rsidR="003235A7" w:rsidRPr="003672FB">
        <w:rPr>
          <w:szCs w:val="28"/>
          <w:lang w:val="lv-LV"/>
        </w:rPr>
        <w:t>septembra</w:t>
      </w:r>
    </w:p>
    <w:p w:rsidR="00FF284B" w:rsidRPr="003672FB" w:rsidRDefault="00FF284B" w:rsidP="0002200B">
      <w:pPr>
        <w:pStyle w:val="tv213"/>
        <w:spacing w:before="0" w:beforeAutospacing="0" w:after="0" w:afterAutospacing="0"/>
        <w:jc w:val="right"/>
        <w:rPr>
          <w:szCs w:val="28"/>
          <w:lang w:val="lv-LV"/>
        </w:rPr>
      </w:pPr>
      <w:r w:rsidRPr="003672FB">
        <w:rPr>
          <w:szCs w:val="28"/>
          <w:lang w:val="lv-LV"/>
        </w:rPr>
        <w:t>noteikumiem Nr.</w:t>
      </w:r>
    </w:p>
    <w:p w:rsidR="00FF284B" w:rsidRDefault="00FF284B" w:rsidP="0002200B">
      <w:pPr>
        <w:pStyle w:val="tv213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:rsidR="00FF284B" w:rsidRPr="003672FB" w:rsidRDefault="00FF284B" w:rsidP="0002200B">
      <w:pPr>
        <w:pStyle w:val="Nosaukums"/>
        <w:ind w:firstLine="720"/>
        <w:rPr>
          <w:rFonts w:ascii="Times New Roman" w:hAnsi="Times New Roman"/>
          <w:szCs w:val="28"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3672FB">
          <w:rPr>
            <w:rFonts w:ascii="Times New Roman" w:hAnsi="Times New Roman"/>
            <w:szCs w:val="28"/>
            <w:lang w:val="lv-LV"/>
          </w:rPr>
          <w:t>Iesniegums</w:t>
        </w:r>
      </w:smartTag>
      <w:r w:rsidRPr="003672FB">
        <w:rPr>
          <w:rFonts w:ascii="Times New Roman" w:hAnsi="Times New Roman"/>
          <w:szCs w:val="28"/>
          <w:lang w:val="lv-LV"/>
        </w:rPr>
        <w:t xml:space="preserve"> atbalsta saņemšanai</w:t>
      </w:r>
    </w:p>
    <w:p w:rsidR="00FF284B" w:rsidRPr="00BC5CF3" w:rsidRDefault="00FF284B" w:rsidP="000220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9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42"/>
        <w:gridCol w:w="506"/>
        <w:gridCol w:w="180"/>
        <w:gridCol w:w="2880"/>
        <w:gridCol w:w="180"/>
        <w:gridCol w:w="588"/>
        <w:gridCol w:w="1061"/>
        <w:gridCol w:w="19"/>
        <w:gridCol w:w="2643"/>
        <w:gridCol w:w="236"/>
      </w:tblGrid>
      <w:tr w:rsidR="00FF284B" w:rsidRPr="00BC5CF3" w:rsidTr="00DF46AD">
        <w:tc>
          <w:tcPr>
            <w:tcW w:w="6942" w:type="dxa"/>
            <w:gridSpan w:val="7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pStyle w:val="Vresteksts"/>
              <w:ind w:firstLine="720"/>
              <w:rPr>
                <w:sz w:val="24"/>
                <w:szCs w:val="24"/>
              </w:rPr>
            </w:pPr>
          </w:p>
          <w:p w:rsidR="00FF284B" w:rsidRPr="00BC5CF3" w:rsidRDefault="00FF284B" w:rsidP="0002200B">
            <w:pPr>
              <w:pStyle w:val="Vresteksts"/>
              <w:ind w:firstLine="720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Lauku atbalsta dienestam</w:t>
            </w:r>
          </w:p>
        </w:tc>
        <w:tc>
          <w:tcPr>
            <w:tcW w:w="395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C5CF3">
              <w:rPr>
                <w:rFonts w:ascii="Times New Roman" w:hAnsi="Times New Roman"/>
                <w:sz w:val="20"/>
                <w:szCs w:val="20"/>
              </w:rPr>
              <w:t>Aizpilda Lauku atbalsta dienests</w:t>
            </w:r>
          </w:p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C5CF3">
              <w:rPr>
                <w:rFonts w:ascii="Times New Roman" w:hAnsi="Times New Roman"/>
                <w:sz w:val="20"/>
                <w:szCs w:val="20"/>
              </w:rPr>
              <w:t>Pieprasījuma Nr. _____________</w:t>
            </w:r>
          </w:p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sz w:val="20"/>
                <w:szCs w:val="20"/>
              </w:rPr>
              <w:t>Datums ___________</w:t>
            </w:r>
          </w:p>
        </w:tc>
      </w:tr>
      <w:tr w:rsidR="00FF284B" w:rsidRPr="00BC5CF3" w:rsidTr="00DF46AD">
        <w:trPr>
          <w:cantSplit/>
        </w:trPr>
        <w:tc>
          <w:tcPr>
            <w:tcW w:w="10901" w:type="dxa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F284B" w:rsidRPr="00BC5CF3" w:rsidRDefault="00FF284B" w:rsidP="0002200B">
            <w:pPr>
              <w:pStyle w:val="Pamatteksts3"/>
              <w:spacing w:after="0"/>
              <w:ind w:firstLine="720"/>
              <w:rPr>
                <w:b/>
              </w:rPr>
            </w:pPr>
          </w:p>
        </w:tc>
      </w:tr>
      <w:tr w:rsidR="00FF284B" w:rsidRPr="00BC5CF3" w:rsidTr="00DF46AD">
        <w:trPr>
          <w:cantSplit/>
          <w:trHeight w:val="230"/>
        </w:trPr>
        <w:tc>
          <w:tcPr>
            <w:tcW w:w="10901" w:type="dxa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CF3">
              <w:rPr>
                <w:rFonts w:ascii="Times New Roman" w:hAnsi="Times New Roman"/>
                <w:bCs/>
              </w:rPr>
              <w:t>Pretendents:</w:t>
            </w: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3114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Virsraksts6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BC5CF3">
              <w:rPr>
                <w:rFonts w:ascii="Times New Roman" w:hAnsi="Times New Roman"/>
                <w:b w:val="0"/>
                <w:sz w:val="24"/>
              </w:rPr>
              <w:t>Komersants/iestāde vai izglītības iestāde</w:t>
            </w:r>
          </w:p>
        </w:tc>
        <w:tc>
          <w:tcPr>
            <w:tcW w:w="7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10901" w:type="dxa"/>
            <w:gridSpan w:val="11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5CF3">
              <w:rPr>
                <w:rFonts w:ascii="Times New Roman" w:hAnsi="Times New Roman"/>
                <w:i/>
              </w:rPr>
              <w:t>nosaukums (firma)</w:t>
            </w: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94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Vresteksts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Vienotais reģistrācijas Nr.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LAD klienta Nr.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Vresteksts"/>
              <w:ind w:firstLine="72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left="-99" w:firstLine="720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1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56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Adrese</w:t>
            </w: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pStyle w:val="Vresteksts"/>
              <w:ind w:firstLine="720"/>
              <w:rPr>
                <w:sz w:val="24"/>
                <w:szCs w:val="24"/>
              </w:rPr>
            </w:pPr>
            <w:r w:rsidRPr="00BC5CF3">
              <w:rPr>
                <w:sz w:val="24"/>
                <w:szCs w:val="24"/>
              </w:rPr>
              <w:t>LV-</w:t>
            </w: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1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6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Kontaktpersona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 xml:space="preserve">Tālruņa numurs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1" w:type="dxa"/>
            <w:gridSpan w:val="11"/>
            <w:tcBorders>
              <w:left w:val="thickThinSmallGap" w:sz="24" w:space="0" w:color="auto"/>
              <w:right w:val="thickThinSmallGap" w:sz="2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84B" w:rsidRPr="00BC5CF3" w:rsidTr="00DF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2608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 xml:space="preserve">Kontaktpersonas </w:t>
            </w:r>
          </w:p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e-pasta adrese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BC5CF3">
              <w:rPr>
                <w:rFonts w:ascii="Times New Roman" w:hAnsi="Times New Roman"/>
                <w:bCs/>
              </w:rPr>
              <w:t>Faksa numurs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F284B" w:rsidRPr="00BC5CF3" w:rsidTr="00BC1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0901" w:type="dxa"/>
            <w:gridSpan w:val="11"/>
            <w:tcBorders>
              <w:left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  <w:vAlign w:val="center"/>
          </w:tcPr>
          <w:p w:rsidR="00FF284B" w:rsidRPr="00BC5CF3" w:rsidRDefault="00FF284B" w:rsidP="0002200B">
            <w:pPr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F284B" w:rsidRPr="00BC5CF3" w:rsidRDefault="00FF284B" w:rsidP="0002200B">
      <w:pPr>
        <w:pStyle w:val="Pamatteksts2"/>
        <w:spacing w:after="0" w:line="240" w:lineRule="auto"/>
        <w:ind w:firstLine="720"/>
        <w:jc w:val="both"/>
        <w:rPr>
          <w:b/>
          <w:u w:val="single"/>
        </w:rPr>
      </w:pPr>
    </w:p>
    <w:p w:rsidR="00FF284B" w:rsidRPr="00BC5CF3" w:rsidRDefault="00FF284B" w:rsidP="0002200B">
      <w:pPr>
        <w:pStyle w:val="Pamatteksts2"/>
        <w:spacing w:after="0" w:line="240" w:lineRule="auto"/>
        <w:ind w:firstLine="720"/>
        <w:jc w:val="both"/>
      </w:pPr>
      <w:r w:rsidRPr="00BC5CF3">
        <w:rPr>
          <w:b/>
          <w:u w:val="single"/>
        </w:rPr>
        <w:t>Svarīgi</w:t>
      </w:r>
      <w:r w:rsidRPr="00BC5CF3">
        <w:rPr>
          <w:b/>
        </w:rPr>
        <w:t xml:space="preserve">. </w:t>
      </w:r>
      <w:r w:rsidRPr="00BC5CF3">
        <w:t>Šā pieprasījuma neatņemamas sastāvdaļas ir:</w:t>
      </w:r>
    </w:p>
    <w:p w:rsidR="00FF284B" w:rsidRPr="00BC5CF3" w:rsidRDefault="00FF284B" w:rsidP="0002200B">
      <w:pPr>
        <w:pStyle w:val="Pamatteksts2"/>
        <w:numPr>
          <w:ilvl w:val="0"/>
          <w:numId w:val="1"/>
        </w:numPr>
        <w:spacing w:after="0" w:line="240" w:lineRule="auto"/>
        <w:ind w:firstLine="720"/>
        <w:jc w:val="both"/>
      </w:pPr>
      <w:r w:rsidRPr="00BC5CF3">
        <w:t>A daļa par Eiropas Savienības atbalsta piešķiršanu,</w:t>
      </w:r>
    </w:p>
    <w:p w:rsidR="00FF284B" w:rsidRPr="00BC5CF3" w:rsidRDefault="00FF284B" w:rsidP="0002200B">
      <w:pPr>
        <w:pStyle w:val="Pamatteksts2"/>
        <w:numPr>
          <w:ilvl w:val="0"/>
          <w:numId w:val="1"/>
        </w:numPr>
        <w:spacing w:after="0" w:line="240" w:lineRule="auto"/>
        <w:ind w:firstLine="720"/>
        <w:jc w:val="both"/>
      </w:pPr>
      <w:r w:rsidRPr="00BC5CF3">
        <w:t>B daļa par valsts līdzfinansējuma piešķiršanu;</w:t>
      </w:r>
    </w:p>
    <w:p w:rsidR="00276425" w:rsidRDefault="00FF284B" w:rsidP="0002200B">
      <w:pPr>
        <w:pStyle w:val="Pamatteksts2"/>
        <w:numPr>
          <w:ilvl w:val="0"/>
          <w:numId w:val="1"/>
        </w:numPr>
        <w:spacing w:after="0" w:line="240" w:lineRule="auto"/>
        <w:ind w:firstLine="720"/>
        <w:jc w:val="both"/>
      </w:pPr>
      <w:r w:rsidRPr="00BC5CF3">
        <w:t>C daļa, kurā norādītas visas apgādājamās vispārējās izglītības iestādes, to adrese un piegādātais piena un piena produktu daudzums saskaņā ar produktu kategorijām</w:t>
      </w:r>
      <w:r w:rsidR="00276425">
        <w:t>;</w:t>
      </w:r>
    </w:p>
    <w:p w:rsidR="00FF284B" w:rsidRPr="00BC5CF3" w:rsidRDefault="00FF284B" w:rsidP="0002200B">
      <w:pPr>
        <w:pStyle w:val="Pamatteksts2"/>
        <w:spacing w:after="0" w:line="240" w:lineRule="auto"/>
        <w:ind w:firstLine="720"/>
        <w:jc w:val="center"/>
        <w:rPr>
          <w:b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  <w:lang w:eastAsia="lv-LV"/>
        </w:rPr>
      </w:pPr>
      <w:r w:rsidRPr="002E3882">
        <w:rPr>
          <w:rFonts w:ascii="Times New Roman" w:hAnsi="Times New Roman"/>
          <w:b/>
          <w:szCs w:val="20"/>
        </w:rPr>
        <w:t>Dati par atbalsta saņēmējiem tiek publiskoti saskaņā ar Eiropas Parlamenta un Padomes Regul</w:t>
      </w:r>
      <w:r w:rsidR="003235A7">
        <w:rPr>
          <w:rFonts w:ascii="Times New Roman" w:hAnsi="Times New Roman"/>
          <w:b/>
          <w:szCs w:val="20"/>
        </w:rPr>
        <w:t>u</w:t>
      </w:r>
      <w:r w:rsidRPr="002E3882">
        <w:rPr>
          <w:rFonts w:ascii="Times New Roman" w:hAnsi="Times New Roman"/>
          <w:b/>
          <w:szCs w:val="20"/>
        </w:rPr>
        <w:t xml:space="preserve"> (ES) Nr. 1306/2013 par kopējās lauksaimniecības politikas finansēšanu, pārvaldību un uzraudzību,  Komisijas Īstenošanas regulu Nr. 908/2014, ar ko paredz noteikumus par to, kā Eiropas Parlamenta un Padomes Regulu (ES) Nr. 1306/2013 piemēro attiecībā uz maksājumu aģentūrām un citām struktūrām, finanšu pārvaldību, grāmatojumu noskaidrošanu, noteikumiem par pārbaudēm, nodrošinājumu un pārredzamību</w:t>
      </w:r>
      <w:r w:rsidR="003235A7">
        <w:rPr>
          <w:rFonts w:ascii="Times New Roman" w:hAnsi="Times New Roman"/>
          <w:b/>
          <w:szCs w:val="20"/>
        </w:rPr>
        <w:t>,</w:t>
      </w:r>
      <w:r w:rsidRPr="002E3882">
        <w:rPr>
          <w:rFonts w:ascii="Times New Roman" w:hAnsi="Times New Roman"/>
          <w:b/>
          <w:szCs w:val="20"/>
        </w:rPr>
        <w:t xml:space="preserve"> un Eiropas Parlamenta un Padomes Regul</w:t>
      </w:r>
      <w:r w:rsidR="003235A7">
        <w:rPr>
          <w:rFonts w:ascii="Times New Roman" w:hAnsi="Times New Roman"/>
          <w:b/>
          <w:szCs w:val="20"/>
        </w:rPr>
        <w:t xml:space="preserve">u </w:t>
      </w:r>
      <w:r w:rsidRPr="002E3882">
        <w:rPr>
          <w:rFonts w:ascii="Times New Roman" w:hAnsi="Times New Roman"/>
          <w:b/>
          <w:szCs w:val="20"/>
        </w:rPr>
        <w:t>(ES) Nr. 508/2014 par Eiropas Jūrlietu un zivsaimniecības fondu un ar ko atceļ Padomes Regulas (EK) Nr. 2328/2003, (EK) Nr. 861/2006, (EK) Nr. 1198/2006 un (EK) Nr. 791/2007 un Eiropas Parlamenta un Padomes Regulu (ES) Nr. 1255/2011</w:t>
      </w:r>
      <w:r w:rsidRPr="002E3882">
        <w:rPr>
          <w:rFonts w:ascii="Times New Roman" w:hAnsi="Times New Roman"/>
          <w:b/>
          <w:szCs w:val="20"/>
          <w:lang w:eastAsia="lv-LV"/>
        </w:rPr>
        <w:t>.</w:t>
      </w: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  <w:r w:rsidRPr="002E3882">
        <w:rPr>
          <w:rFonts w:ascii="Times New Roman" w:hAnsi="Times New Roman"/>
          <w:b/>
          <w:szCs w:val="20"/>
        </w:rPr>
        <w:t>Šā iesnieguma B un C daļā sniegtā informācija tiek izmantota statistikas ieguvei un publicēšanai par atbalsta programmas darbības rādītājiem.</w:t>
      </w: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</w:p>
    <w:p w:rsidR="002E3882" w:rsidRPr="002E3882" w:rsidRDefault="002E3882" w:rsidP="0002200B">
      <w:pPr>
        <w:autoSpaceDE w:val="0"/>
        <w:autoSpaceDN w:val="0"/>
        <w:adjustRightInd w:val="0"/>
        <w:spacing w:after="0" w:line="240" w:lineRule="auto"/>
        <w:ind w:left="-851" w:right="-710"/>
        <w:jc w:val="center"/>
        <w:rPr>
          <w:rFonts w:ascii="Times New Roman" w:hAnsi="Times New Roman"/>
          <w:b/>
          <w:szCs w:val="20"/>
        </w:rPr>
      </w:pPr>
      <w:r w:rsidRPr="002E3882">
        <w:rPr>
          <w:rFonts w:ascii="Times New Roman" w:hAnsi="Times New Roman"/>
          <w:b/>
          <w:szCs w:val="20"/>
        </w:rPr>
        <w:t>Saglabājiet aizpildītā iesnieguma kopiju!</w:t>
      </w:r>
    </w:p>
    <w:p w:rsidR="00FF284B" w:rsidRPr="002E3882" w:rsidRDefault="00FF284B" w:rsidP="0002200B">
      <w:pPr>
        <w:spacing w:after="0" w:line="240" w:lineRule="auto"/>
        <w:rPr>
          <w:rFonts w:ascii="Times New Roman" w:hAnsi="Times New Roman"/>
          <w:b/>
          <w:bCs/>
          <w:sz w:val="30"/>
          <w:szCs w:val="28"/>
        </w:rPr>
        <w:sectPr w:rsidR="00FF284B" w:rsidRPr="002E3882" w:rsidSect="00C227CE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:rsidR="00FF284B" w:rsidRPr="00BC5CF3" w:rsidRDefault="00FF284B" w:rsidP="000220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72FB">
        <w:rPr>
          <w:rFonts w:ascii="Times New Roman" w:hAnsi="Times New Roman"/>
          <w:b/>
          <w:bCs/>
          <w:sz w:val="24"/>
          <w:szCs w:val="28"/>
        </w:rPr>
        <w:lastRenderedPageBreak/>
        <w:t xml:space="preserve">Atbalsta produktu piegādes mēnesis </w:t>
      </w:r>
      <w:r w:rsidRPr="00BC5CF3">
        <w:rPr>
          <w:rFonts w:ascii="Times New Roman" w:hAnsi="Times New Roman"/>
          <w:b/>
          <w:bCs/>
          <w:sz w:val="28"/>
          <w:szCs w:val="28"/>
        </w:rPr>
        <w:tab/>
      </w:r>
      <w:r w:rsidRPr="00BC5CF3">
        <w:rPr>
          <w:rFonts w:ascii="Times New Roman" w:hAnsi="Times New Roman"/>
          <w:b/>
          <w:bCs/>
          <w:sz w:val="28"/>
          <w:szCs w:val="28"/>
        </w:rPr>
        <w:tab/>
        <w:t>______________________</w:t>
      </w:r>
    </w:p>
    <w:p w:rsidR="00FF284B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FF284B" w:rsidRPr="003672FB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color w:val="17365D"/>
          <w:sz w:val="24"/>
          <w:szCs w:val="28"/>
          <w:u w:val="single"/>
        </w:rPr>
      </w:pPr>
      <w:r w:rsidRPr="003672FB">
        <w:rPr>
          <w:rFonts w:ascii="Times New Roman" w:hAnsi="Times New Roman"/>
          <w:b/>
          <w:sz w:val="24"/>
          <w:szCs w:val="28"/>
          <w:u w:val="single"/>
        </w:rPr>
        <w:t>A daļa</w:t>
      </w:r>
      <w:r w:rsidR="009B19D3" w:rsidRPr="003672FB">
        <w:rPr>
          <w:rFonts w:ascii="Times New Roman" w:hAnsi="Times New Roman"/>
          <w:b/>
          <w:sz w:val="24"/>
          <w:szCs w:val="28"/>
          <w:u w:val="single"/>
        </w:rPr>
        <w:t>.</w:t>
      </w:r>
      <w:r w:rsidR="002E21AD" w:rsidRPr="003672FB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3672FB">
        <w:rPr>
          <w:rFonts w:ascii="Times New Roman" w:hAnsi="Times New Roman"/>
          <w:b/>
          <w:sz w:val="24"/>
          <w:szCs w:val="28"/>
          <w:u w:val="single"/>
        </w:rPr>
        <w:t>Eiropas Savienības atbalsta aprēķins</w:t>
      </w:r>
    </w:p>
    <w:tbl>
      <w:tblPr>
        <w:tblW w:w="12190" w:type="dxa"/>
        <w:tblInd w:w="1373" w:type="dxa"/>
        <w:tblLayout w:type="fixed"/>
        <w:tblLook w:val="0000" w:firstRow="0" w:lastRow="0" w:firstColumn="0" w:lastColumn="0" w:noHBand="0" w:noVBand="0"/>
      </w:tblPr>
      <w:tblGrid>
        <w:gridCol w:w="4728"/>
        <w:gridCol w:w="2126"/>
        <w:gridCol w:w="1966"/>
        <w:gridCol w:w="3370"/>
      </w:tblGrid>
      <w:tr w:rsidR="002E3882" w:rsidRPr="002E3882" w:rsidTr="002E3882">
        <w:trPr>
          <w:cantSplit/>
          <w:trHeight w:val="734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pStyle w:val="Apakvirsra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882">
              <w:rPr>
                <w:rFonts w:ascii="Times New Roman" w:hAnsi="Times New Roman"/>
                <w:sz w:val="22"/>
                <w:szCs w:val="22"/>
              </w:rPr>
              <w:t>Kategorija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Daudzums, kg</w:t>
            </w:r>
          </w:p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(1 l x 1,03 = kg)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Atbalsta likme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2E3882">
                <w:rPr>
                  <w:rFonts w:ascii="Times New Roman" w:hAnsi="Times New Roman"/>
                  <w:b/>
                  <w:bCs/>
                </w:rPr>
                <w:t>, EUR</w:t>
              </w:r>
            </w:smartTag>
            <w:r w:rsidRPr="002E3882">
              <w:rPr>
                <w:rFonts w:ascii="Times New Roman" w:hAnsi="Times New Roman"/>
                <w:b/>
                <w:bCs/>
              </w:rPr>
              <w:t>/kg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Atbalsts,</w:t>
            </w:r>
          </w:p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2E3882">
                <w:rPr>
                  <w:rFonts w:ascii="Times New Roman" w:hAnsi="Times New Roman"/>
                  <w:b/>
                  <w:bCs/>
                </w:rPr>
                <w:t>EUR</w:t>
              </w:r>
            </w:smartTag>
          </w:p>
        </w:tc>
      </w:tr>
      <w:tr w:rsidR="002E3882" w:rsidRPr="002E3882" w:rsidTr="002E3882">
        <w:trPr>
          <w:cantSplit/>
          <w:trHeight w:val="70"/>
        </w:trPr>
        <w:tc>
          <w:tcPr>
            <w:tcW w:w="1219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pStyle w:val="NormalMK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882">
              <w:rPr>
                <w:rFonts w:ascii="Times New Roman" w:hAnsi="Times New Roman"/>
                <w:b/>
                <w:bCs/>
                <w:sz w:val="22"/>
                <w:szCs w:val="22"/>
              </w:rPr>
              <w:t>I kategorija</w:t>
            </w:r>
            <w:r w:rsidRPr="002E3882">
              <w:rPr>
                <w:rFonts w:ascii="Times New Roman" w:hAnsi="Times New Roman"/>
                <w:i/>
                <w:sz w:val="22"/>
                <w:szCs w:val="22"/>
              </w:rPr>
              <w:t xml:space="preserve"> (produkta veids)</w:t>
            </w:r>
          </w:p>
        </w:tc>
      </w:tr>
      <w:tr w:rsidR="002E3882" w:rsidRPr="002E3882" w:rsidTr="002E3882">
        <w:trPr>
          <w:cantSplit/>
          <w:trHeight w:val="70"/>
        </w:trPr>
        <w:tc>
          <w:tcPr>
            <w:tcW w:w="1219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</w:rPr>
              <w:t>1. Termiski apstrādāts piens ne vairāk kā 250 ml lielā iepakojumā</w:t>
            </w: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</w:rPr>
              <w:t xml:space="preserve">Bioloģiskais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0,1815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</w:rPr>
              <w:t xml:space="preserve">Pārējais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0,1815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70"/>
        </w:trPr>
        <w:tc>
          <w:tcPr>
            <w:tcW w:w="1219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</w:rPr>
              <w:t>2. Termiski apstrādāts piens vairāk nekā 250 ml lielā iepakojumā</w:t>
            </w: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</w:rPr>
              <w:t xml:space="preserve">Bioloģiskais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0,1815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</w:rPr>
              <w:t xml:space="preserve">Pārējais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0,1815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3882">
              <w:rPr>
                <w:rFonts w:ascii="Times New Roman" w:hAnsi="Times New Roman"/>
                <w:b/>
              </w:rPr>
              <w:t>3.Kefīrs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0,1815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70"/>
        </w:trPr>
        <w:tc>
          <w:tcPr>
            <w:tcW w:w="1219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pStyle w:val="NormalMK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3882">
              <w:rPr>
                <w:rFonts w:ascii="Times New Roman" w:hAnsi="Times New Roman"/>
                <w:b/>
                <w:bCs/>
                <w:sz w:val="22"/>
                <w:szCs w:val="22"/>
              </w:rPr>
              <w:t>II kategorija</w:t>
            </w:r>
            <w:r w:rsidRPr="002E3882">
              <w:rPr>
                <w:rFonts w:ascii="Times New Roman" w:hAnsi="Times New Roman"/>
                <w:i/>
                <w:sz w:val="22"/>
                <w:szCs w:val="22"/>
              </w:rPr>
              <w:t xml:space="preserve"> (produkta veids)</w:t>
            </w:r>
          </w:p>
        </w:tc>
      </w:tr>
      <w:tr w:rsidR="002E3882" w:rsidRPr="002E3882" w:rsidTr="002E3882">
        <w:trPr>
          <w:cantSplit/>
          <w:trHeight w:val="70"/>
        </w:trPr>
        <w:tc>
          <w:tcPr>
            <w:tcW w:w="4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3882">
              <w:rPr>
                <w:rFonts w:ascii="Times New Roman" w:hAnsi="Times New Roman"/>
                <w:b/>
                <w:bCs/>
              </w:rPr>
              <w:t>0,1634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3882" w:rsidRPr="002E3882" w:rsidTr="002E3882">
        <w:trPr>
          <w:cantSplit/>
          <w:trHeight w:val="41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2E3882">
              <w:rPr>
                <w:rFonts w:ascii="Times New Roman" w:hAnsi="Times New Roman"/>
                <w:b/>
                <w:bCs/>
                <w:iCs/>
              </w:rPr>
              <w:t>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3882" w:rsidRDefault="002E3882" w:rsidP="0002200B">
      <w:pPr>
        <w:spacing w:after="0" w:line="240" w:lineRule="auto"/>
        <w:ind w:firstLine="720"/>
        <w:rPr>
          <w:rFonts w:ascii="Times New Roman" w:hAnsi="Times New Roman"/>
        </w:rPr>
      </w:pPr>
    </w:p>
    <w:p w:rsidR="00FF284B" w:rsidRDefault="00E86086" w:rsidP="0002200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 Saskaņā ar Ministru kabineta 2015.</w:t>
      </w:r>
      <w:r w:rsidR="009B19D3">
        <w:rPr>
          <w:rFonts w:ascii="Times New Roman" w:hAnsi="Times New Roman"/>
        </w:rPr>
        <w:t> </w:t>
      </w:r>
      <w:r>
        <w:rPr>
          <w:rFonts w:ascii="Times New Roman" w:hAnsi="Times New Roman"/>
        </w:rPr>
        <w:t>gada...... noteikumu Nr. 15.</w:t>
      </w:r>
      <w:r w:rsidR="002E21A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punktu </w:t>
      </w:r>
      <w:r w:rsidRPr="00E86086">
        <w:rPr>
          <w:rFonts w:ascii="Times New Roman" w:hAnsi="Times New Roman"/>
        </w:rPr>
        <w:t>produktu uzglabāšana un izdal</w:t>
      </w:r>
      <w:r w:rsidR="002E21AD">
        <w:rPr>
          <w:rFonts w:ascii="Times New Roman" w:hAnsi="Times New Roman"/>
        </w:rPr>
        <w:t>īšana</w:t>
      </w:r>
      <w:r w:rsidRPr="00E86086"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t xml:space="preserve">atbalsta </w:t>
      </w:r>
      <w:r w:rsidRPr="00E86086">
        <w:rPr>
          <w:rFonts w:ascii="Times New Roman" w:hAnsi="Times New Roman"/>
        </w:rPr>
        <w:t xml:space="preserve">iesniegumā norādītās kopējās pieteiktās atbalsta summas veido </w:t>
      </w:r>
      <w:r w:rsidR="00276425">
        <w:rPr>
          <w:rFonts w:ascii="Times New Roman" w:hAnsi="Times New Roman"/>
        </w:rPr>
        <w:t>n</w:t>
      </w:r>
      <w:r w:rsidR="00276425" w:rsidRPr="00276425">
        <w:rPr>
          <w:rFonts w:ascii="Times New Roman" w:hAnsi="Times New Roman"/>
        </w:rPr>
        <w:t xml:space="preserve">e vairāk kā </w:t>
      </w:r>
      <w:r w:rsidRPr="00E86086">
        <w:rPr>
          <w:rFonts w:ascii="Times New Roman" w:hAnsi="Times New Roman"/>
        </w:rPr>
        <w:t>3% par pienu iepakojumā</w:t>
      </w:r>
      <w:r w:rsidR="009B19D3">
        <w:rPr>
          <w:rFonts w:ascii="Times New Roman" w:hAnsi="Times New Roman"/>
        </w:rPr>
        <w:t>, kas mazāks par</w:t>
      </w:r>
      <w:r w:rsidRPr="00E86086">
        <w:rPr>
          <w:rFonts w:ascii="Times New Roman" w:hAnsi="Times New Roman"/>
        </w:rPr>
        <w:t xml:space="preserve"> 250 ml, vai </w:t>
      </w:r>
      <w:r w:rsidR="00276425" w:rsidRPr="00DF46AD">
        <w:rPr>
          <w:rFonts w:ascii="Times New Roman" w:hAnsi="Times New Roman"/>
        </w:rPr>
        <w:t xml:space="preserve">ne vairāk kā </w:t>
      </w:r>
      <w:r w:rsidRPr="00E86086">
        <w:rPr>
          <w:rFonts w:ascii="Times New Roman" w:hAnsi="Times New Roman"/>
        </w:rPr>
        <w:t>7% par pienu iepakojumā</w:t>
      </w:r>
      <w:r w:rsidR="009B19D3">
        <w:rPr>
          <w:rFonts w:ascii="Times New Roman" w:hAnsi="Times New Roman"/>
        </w:rPr>
        <w:t>, kas lielāks par</w:t>
      </w:r>
      <w:r w:rsidRPr="00E86086">
        <w:rPr>
          <w:rFonts w:ascii="Times New Roman" w:hAnsi="Times New Roman"/>
        </w:rPr>
        <w:t xml:space="preserve"> 250 ml. </w:t>
      </w:r>
    </w:p>
    <w:p w:rsidR="00FF284B" w:rsidRDefault="00FF284B" w:rsidP="0002200B">
      <w:pPr>
        <w:spacing w:after="0" w:line="240" w:lineRule="auto"/>
        <w:ind w:firstLine="720"/>
        <w:rPr>
          <w:rFonts w:ascii="Times New Roman" w:hAnsi="Times New Roman"/>
        </w:rPr>
      </w:pPr>
    </w:p>
    <w:p w:rsidR="00FF284B" w:rsidRPr="003672FB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8"/>
          <w:u w:val="single"/>
        </w:rPr>
      </w:pPr>
      <w:r w:rsidRPr="003672FB">
        <w:rPr>
          <w:rFonts w:ascii="Times New Roman" w:hAnsi="Times New Roman"/>
          <w:b/>
          <w:sz w:val="24"/>
          <w:szCs w:val="28"/>
          <w:u w:val="single"/>
        </w:rPr>
        <w:t>B daļa</w:t>
      </w:r>
      <w:r w:rsidR="009B19D3" w:rsidRPr="003672FB">
        <w:rPr>
          <w:rFonts w:ascii="Times New Roman" w:hAnsi="Times New Roman"/>
          <w:b/>
          <w:sz w:val="24"/>
          <w:szCs w:val="28"/>
          <w:u w:val="single"/>
        </w:rPr>
        <w:t>.</w:t>
      </w:r>
      <w:r w:rsidRPr="003672FB">
        <w:rPr>
          <w:rFonts w:ascii="Times New Roman" w:hAnsi="Times New Roman"/>
          <w:b/>
          <w:sz w:val="24"/>
          <w:szCs w:val="28"/>
          <w:u w:val="single"/>
        </w:rPr>
        <w:t xml:space="preserve"> Valsts līdzfinansējuma aprēķins </w:t>
      </w:r>
    </w:p>
    <w:p w:rsidR="00FF284B" w:rsidRPr="00BC5CF3" w:rsidRDefault="00FF284B" w:rsidP="0002200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3F01E9">
        <w:rPr>
          <w:rFonts w:ascii="Times New Roman" w:hAnsi="Times New Roman"/>
          <w:i/>
          <w:sz w:val="24"/>
          <w:szCs w:val="28"/>
          <w:u w:val="single"/>
        </w:rPr>
        <w:t xml:space="preserve">(paskaidrojumi aizpildīšanai </w:t>
      </w:r>
      <w:r w:rsidR="009B19D3">
        <w:rPr>
          <w:rFonts w:ascii="Times New Roman" w:hAnsi="Times New Roman"/>
          <w:i/>
          <w:sz w:val="24"/>
          <w:szCs w:val="28"/>
          <w:u w:val="single"/>
        </w:rPr>
        <w:t>–</w:t>
      </w:r>
      <w:r w:rsidRPr="003F01E9">
        <w:rPr>
          <w:rFonts w:ascii="Times New Roman" w:hAnsi="Times New Roman"/>
          <w:i/>
          <w:sz w:val="24"/>
          <w:szCs w:val="28"/>
          <w:u w:val="single"/>
        </w:rPr>
        <w:t xml:space="preserve"> zem tabulas)</w:t>
      </w:r>
    </w:p>
    <w:tbl>
      <w:tblPr>
        <w:tblW w:w="12332" w:type="dxa"/>
        <w:tblInd w:w="1231" w:type="dxa"/>
        <w:tblLayout w:type="fixed"/>
        <w:tblLook w:val="0000" w:firstRow="0" w:lastRow="0" w:firstColumn="0" w:lastColumn="0" w:noHBand="0" w:noVBand="0"/>
      </w:tblPr>
      <w:tblGrid>
        <w:gridCol w:w="4754"/>
        <w:gridCol w:w="2138"/>
        <w:gridCol w:w="1977"/>
        <w:gridCol w:w="3463"/>
      </w:tblGrid>
      <w:tr w:rsidR="0002200B" w:rsidRPr="009C4579" w:rsidTr="0002200B">
        <w:trPr>
          <w:cantSplit/>
          <w:trHeight w:val="70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pStyle w:val="Apakvirsra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4579">
              <w:rPr>
                <w:rFonts w:ascii="Times New Roman" w:hAnsi="Times New Roman"/>
                <w:sz w:val="22"/>
                <w:szCs w:val="22"/>
              </w:rPr>
              <w:t>Kategorija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  <w:r w:rsidRPr="009C4579">
              <w:rPr>
                <w:b/>
                <w:bCs/>
              </w:rPr>
              <w:t>Daudzums, l</w:t>
            </w:r>
          </w:p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  <w:r w:rsidRPr="009C4579">
              <w:rPr>
                <w:b/>
                <w:bCs/>
              </w:rPr>
              <w:t>(1 kg / 1,03 = l)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  <w:r w:rsidRPr="009C4579">
              <w:rPr>
                <w:b/>
                <w:bCs/>
              </w:rPr>
              <w:t xml:space="preserve">Atbalsta likme, </w:t>
            </w:r>
            <w:r>
              <w:rPr>
                <w:b/>
                <w:bCs/>
              </w:rPr>
              <w:t>EUR</w:t>
            </w:r>
            <w:r w:rsidRPr="009C4579">
              <w:rPr>
                <w:b/>
                <w:bCs/>
              </w:rPr>
              <w:t xml:space="preserve">/l </w:t>
            </w:r>
            <w:r w:rsidRPr="009C4579">
              <w:rPr>
                <w:b/>
                <w:bCs/>
              </w:rPr>
              <w:br/>
            </w:r>
            <w:r w:rsidRPr="009C4579">
              <w:rPr>
                <w:bCs/>
              </w:rPr>
              <w:t>(</w:t>
            </w:r>
            <w:r w:rsidRPr="00D431D9">
              <w:rPr>
                <w:bCs/>
                <w:i/>
              </w:rPr>
              <w:t>tai skaitā pievienotās vērtības nodoklis</w:t>
            </w:r>
            <w:r w:rsidRPr="009C4579">
              <w:rPr>
                <w:bCs/>
              </w:rPr>
              <w:t>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  <w:r w:rsidRPr="009C4579">
              <w:rPr>
                <w:b/>
                <w:bCs/>
              </w:rPr>
              <w:t>Atbalsts,</w:t>
            </w:r>
          </w:p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02200B" w:rsidRPr="00D057C0" w:rsidTr="0002200B">
        <w:trPr>
          <w:cantSplit/>
          <w:trHeight w:val="70"/>
        </w:trPr>
        <w:tc>
          <w:tcPr>
            <w:tcW w:w="1233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D057C0" w:rsidRDefault="0002200B" w:rsidP="0002200B">
            <w:pPr>
              <w:pStyle w:val="NormalM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C0">
              <w:rPr>
                <w:rFonts w:ascii="Times New Roman" w:hAnsi="Times New Roman"/>
                <w:b/>
                <w:sz w:val="24"/>
                <w:szCs w:val="24"/>
              </w:rPr>
              <w:t>1. Termiski apstrādāts piens ne vairāk kā 250 ml lielā iepakojumā</w:t>
            </w:r>
          </w:p>
        </w:tc>
      </w:tr>
      <w:tr w:rsidR="0002200B" w:rsidRPr="009C4579" w:rsidTr="0002200B">
        <w:trPr>
          <w:cantSplit/>
          <w:trHeight w:val="70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BC5CF3" w:rsidRDefault="0002200B" w:rsidP="0002200B">
            <w:pPr>
              <w:spacing w:after="0" w:line="240" w:lineRule="auto"/>
              <w:jc w:val="right"/>
            </w:pPr>
            <w:r>
              <w:t xml:space="preserve">Bioloģiskais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200B" w:rsidRPr="009C4579" w:rsidTr="0002200B">
        <w:trPr>
          <w:cantSplit/>
          <w:trHeight w:val="70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Default="0002200B" w:rsidP="0002200B">
            <w:pPr>
              <w:spacing w:after="0" w:line="240" w:lineRule="auto"/>
              <w:jc w:val="right"/>
            </w:pPr>
            <w:r>
              <w:t xml:space="preserve">Pārējais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200B" w:rsidRPr="009C4579" w:rsidTr="0002200B">
        <w:trPr>
          <w:cantSplit/>
          <w:trHeight w:val="70"/>
        </w:trPr>
        <w:tc>
          <w:tcPr>
            <w:tcW w:w="1233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Pr="00F31E78">
              <w:rPr>
                <w:b/>
              </w:rPr>
              <w:t xml:space="preserve">Termiski apstrādāts piens </w:t>
            </w:r>
            <w:r>
              <w:rPr>
                <w:b/>
              </w:rPr>
              <w:t xml:space="preserve">vairāk nekā </w:t>
            </w:r>
            <w:r w:rsidRPr="00F31E78">
              <w:rPr>
                <w:b/>
              </w:rPr>
              <w:t xml:space="preserve">250 ml </w:t>
            </w:r>
            <w:r>
              <w:rPr>
                <w:b/>
              </w:rPr>
              <w:t>lielā</w:t>
            </w:r>
            <w:r w:rsidRPr="00F31E78">
              <w:rPr>
                <w:b/>
              </w:rPr>
              <w:t xml:space="preserve"> iepakojumā</w:t>
            </w:r>
          </w:p>
        </w:tc>
      </w:tr>
      <w:tr w:rsidR="0002200B" w:rsidRPr="009C4579" w:rsidTr="0002200B">
        <w:trPr>
          <w:cantSplit/>
          <w:trHeight w:val="70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BC5CF3" w:rsidRDefault="0002200B" w:rsidP="0002200B">
            <w:pPr>
              <w:spacing w:after="0" w:line="240" w:lineRule="auto"/>
              <w:jc w:val="right"/>
            </w:pPr>
            <w:r>
              <w:t xml:space="preserve">Bioloģiskais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200B" w:rsidRPr="009C4579" w:rsidTr="0002200B">
        <w:trPr>
          <w:cantSplit/>
          <w:trHeight w:val="70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Default="0002200B" w:rsidP="0002200B">
            <w:pPr>
              <w:spacing w:after="0" w:line="240" w:lineRule="auto"/>
              <w:jc w:val="right"/>
            </w:pPr>
            <w:r>
              <w:t xml:space="preserve">Pārējais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200B" w:rsidRPr="009C4579" w:rsidTr="0002200B">
        <w:trPr>
          <w:cantSplit/>
          <w:trHeight w:val="415"/>
        </w:trPr>
        <w:tc>
          <w:tcPr>
            <w:tcW w:w="47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jc w:val="right"/>
              <w:rPr>
                <w:b/>
                <w:bCs/>
                <w:iCs/>
              </w:rPr>
            </w:pPr>
            <w:r w:rsidRPr="009C4579">
              <w:rPr>
                <w:b/>
                <w:bCs/>
                <w:iCs/>
              </w:rPr>
              <w:t>KOPĀ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C00"/>
            <w:vAlign w:val="center"/>
          </w:tcPr>
          <w:p w:rsidR="0002200B" w:rsidRPr="009C4579" w:rsidRDefault="0002200B" w:rsidP="0002200B">
            <w:pPr>
              <w:spacing w:after="0" w:line="240" w:lineRule="auto"/>
              <w:rPr>
                <w:b/>
                <w:bCs/>
              </w:rPr>
            </w:pPr>
          </w:p>
        </w:tc>
      </w:tr>
      <w:tr w:rsidR="0002200B" w:rsidRPr="009C4579" w:rsidTr="0002200B">
        <w:trPr>
          <w:cantSplit/>
          <w:trHeight w:val="415"/>
        </w:trPr>
        <w:tc>
          <w:tcPr>
            <w:tcW w:w="1233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DE9D9"/>
            <w:vAlign w:val="center"/>
          </w:tcPr>
          <w:p w:rsidR="0002200B" w:rsidRPr="0002200B" w:rsidRDefault="0002200B" w:rsidP="000220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2200B">
              <w:rPr>
                <w:rFonts w:ascii="Times New Roman" w:hAnsi="Times New Roman"/>
                <w:bCs/>
              </w:rPr>
              <w:lastRenderedPageBreak/>
              <w:t>Apliecinu, ka par atbalsta programmā pārskata mēnesī izglītojamiem izdalīto termiski apstrādātā piena daudzumu, kas ir pieteikts valsts līdzfinansējumam, no izglītojamiem netika ieturēta samaksa.</w:t>
            </w:r>
          </w:p>
        </w:tc>
      </w:tr>
      <w:tr w:rsidR="0002200B" w:rsidRPr="008E5057" w:rsidTr="0002200B">
        <w:trPr>
          <w:cantSplit/>
          <w:trHeight w:val="415"/>
        </w:trPr>
        <w:tc>
          <w:tcPr>
            <w:tcW w:w="1233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DE9D9"/>
            <w:vAlign w:val="center"/>
          </w:tcPr>
          <w:p w:rsidR="0002200B" w:rsidRPr="0002200B" w:rsidRDefault="0002200B" w:rsidP="000220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2200B">
              <w:rPr>
                <w:rFonts w:ascii="Times New Roman" w:hAnsi="Times New Roman"/>
                <w:bCs/>
              </w:rPr>
              <w:t xml:space="preserve">Apliecinu, ka izmaksas par produktu izdalīšanu skolēniem izglītības iestādēs no pieprasītās atbalsta summas bez PVN veido ne vairāk kā 3% </w:t>
            </w:r>
            <w:r w:rsidRPr="0002200B">
              <w:rPr>
                <w:rFonts w:ascii="Times New Roman" w:hAnsi="Times New Roman"/>
              </w:rPr>
              <w:t>par pienu ne vairāk kā 250 mililitru lielā</w:t>
            </w:r>
            <w:r w:rsidRPr="0002200B" w:rsidDel="00B03357">
              <w:rPr>
                <w:rFonts w:ascii="Times New Roman" w:hAnsi="Times New Roman"/>
              </w:rPr>
              <w:t xml:space="preserve"> </w:t>
            </w:r>
            <w:r w:rsidRPr="0002200B">
              <w:rPr>
                <w:rFonts w:ascii="Times New Roman" w:hAnsi="Times New Roman"/>
              </w:rPr>
              <w:t>iepakojumā</w:t>
            </w:r>
            <w:r w:rsidRPr="0002200B">
              <w:rPr>
                <w:rFonts w:ascii="Times New Roman" w:hAnsi="Times New Roman"/>
                <w:bCs/>
              </w:rPr>
              <w:t xml:space="preserve"> un ne vairāk kā 7 % </w:t>
            </w:r>
            <w:r w:rsidRPr="0002200B">
              <w:rPr>
                <w:rFonts w:ascii="Times New Roman" w:hAnsi="Times New Roman"/>
              </w:rPr>
              <w:t xml:space="preserve">par pienu vairāk </w:t>
            </w:r>
            <w:r w:rsidR="00193059">
              <w:rPr>
                <w:rFonts w:ascii="Times New Roman" w:hAnsi="Times New Roman"/>
              </w:rPr>
              <w:t>ne</w:t>
            </w:r>
            <w:r w:rsidRPr="0002200B">
              <w:rPr>
                <w:rFonts w:ascii="Times New Roman" w:hAnsi="Times New Roman"/>
              </w:rPr>
              <w:t>kā 250 mililitru lielā</w:t>
            </w:r>
            <w:r w:rsidRPr="0002200B" w:rsidDel="00B03357">
              <w:rPr>
                <w:rFonts w:ascii="Times New Roman" w:hAnsi="Times New Roman"/>
              </w:rPr>
              <w:t xml:space="preserve"> </w:t>
            </w:r>
            <w:r w:rsidRPr="0002200B">
              <w:rPr>
                <w:rFonts w:ascii="Times New Roman" w:hAnsi="Times New Roman"/>
              </w:rPr>
              <w:t>iepakojumā.</w:t>
            </w:r>
          </w:p>
        </w:tc>
      </w:tr>
      <w:tr w:rsidR="0002200B" w:rsidRPr="009C4579" w:rsidTr="0002200B">
        <w:trPr>
          <w:cantSplit/>
          <w:trHeight w:val="642"/>
        </w:trPr>
        <w:tc>
          <w:tcPr>
            <w:tcW w:w="12332" w:type="dxa"/>
            <w:gridSpan w:val="4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200B" w:rsidRDefault="0002200B" w:rsidP="0002200B">
            <w:pPr>
              <w:spacing w:after="0" w:line="240" w:lineRule="auto"/>
            </w:pPr>
          </w:p>
          <w:p w:rsidR="0002200B" w:rsidRDefault="0002200B" w:rsidP="0002200B">
            <w:pPr>
              <w:spacing w:after="0" w:line="240" w:lineRule="auto"/>
            </w:pPr>
          </w:p>
          <w:p w:rsidR="0002200B" w:rsidRPr="009C4579" w:rsidRDefault="0002200B" w:rsidP="0002200B">
            <w:pPr>
              <w:spacing w:after="0" w:line="240" w:lineRule="auto"/>
            </w:pPr>
            <w:r w:rsidRPr="009C4579">
              <w:t xml:space="preserve">Datums ____________________   </w:t>
            </w:r>
          </w:p>
          <w:p w:rsidR="0002200B" w:rsidRPr="009C4579" w:rsidRDefault="0002200B" w:rsidP="0002200B">
            <w:pPr>
              <w:spacing w:after="0" w:line="240" w:lineRule="auto"/>
              <w:ind w:left="-851"/>
            </w:pPr>
          </w:p>
          <w:p w:rsidR="0002200B" w:rsidRPr="009C4579" w:rsidRDefault="0002200B" w:rsidP="0002200B">
            <w:pPr>
              <w:spacing w:after="0" w:line="240" w:lineRule="auto"/>
            </w:pPr>
            <w:r w:rsidRPr="009C4579">
              <w:t xml:space="preserve">Amats, vārds, uzvārds, paraksts_________________________________________________________ </w:t>
            </w:r>
          </w:p>
          <w:p w:rsidR="0002200B" w:rsidRPr="009C4579" w:rsidRDefault="0002200B" w:rsidP="0002200B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E3882" w:rsidRDefault="002E3882" w:rsidP="0002200B">
      <w:pPr>
        <w:pStyle w:val="Pamatteksts2"/>
        <w:spacing w:after="0" w:line="240" w:lineRule="auto"/>
        <w:ind w:firstLine="720"/>
        <w:rPr>
          <w:i/>
        </w:rPr>
      </w:pPr>
    </w:p>
    <w:p w:rsidR="00FF284B" w:rsidRPr="00C219C7" w:rsidRDefault="00FF284B" w:rsidP="0002200B">
      <w:pPr>
        <w:pStyle w:val="Pamatteksts2"/>
        <w:spacing w:after="0" w:line="240" w:lineRule="auto"/>
        <w:ind w:firstLine="720"/>
        <w:rPr>
          <w:i/>
        </w:rPr>
      </w:pPr>
      <w:r>
        <w:rPr>
          <w:i/>
        </w:rPr>
        <w:t>Pas</w:t>
      </w:r>
      <w:r w:rsidRPr="00C219C7">
        <w:rPr>
          <w:i/>
        </w:rPr>
        <w:t>kaidrojumi</w:t>
      </w:r>
      <w:r w:rsidR="0002200B">
        <w:rPr>
          <w:i/>
        </w:rPr>
        <w:t>:</w:t>
      </w:r>
    </w:p>
    <w:p w:rsidR="00FF284B" w:rsidRPr="00AD7742" w:rsidRDefault="00FF284B" w:rsidP="0002200B">
      <w:pPr>
        <w:pStyle w:val="Pamatteksts2"/>
        <w:spacing w:after="0" w:line="240" w:lineRule="auto"/>
        <w:ind w:firstLine="720"/>
        <w:rPr>
          <w:sz w:val="22"/>
          <w:szCs w:val="22"/>
        </w:rPr>
      </w:pPr>
      <w:r>
        <w:rPr>
          <w:vertAlign w:val="superscript"/>
        </w:rPr>
        <w:t>1</w:t>
      </w:r>
      <w:r>
        <w:t xml:space="preserve"> </w:t>
      </w:r>
      <w:r w:rsidRPr="00AD7742">
        <w:rPr>
          <w:sz w:val="22"/>
          <w:szCs w:val="22"/>
        </w:rPr>
        <w:t>Valsts līdzfinansējuma likm</w:t>
      </w:r>
      <w:r w:rsidR="00276425">
        <w:rPr>
          <w:sz w:val="22"/>
          <w:szCs w:val="22"/>
        </w:rPr>
        <w:t>e tiek samazināta</w:t>
      </w:r>
      <w:r w:rsidRPr="00AD7742">
        <w:rPr>
          <w:sz w:val="22"/>
          <w:szCs w:val="22"/>
        </w:rPr>
        <w:t xml:space="preserve">, ja kopējā atbalsta likme (par 1 </w:t>
      </w:r>
      <w:r w:rsidR="00B30538">
        <w:rPr>
          <w:sz w:val="22"/>
          <w:szCs w:val="22"/>
        </w:rPr>
        <w:t>litru</w:t>
      </w:r>
      <w:r w:rsidRPr="00AD7742">
        <w:rPr>
          <w:sz w:val="22"/>
          <w:szCs w:val="22"/>
        </w:rPr>
        <w:t xml:space="preserve">), ko </w:t>
      </w:r>
      <w:r w:rsidR="00276425">
        <w:rPr>
          <w:sz w:val="22"/>
          <w:szCs w:val="22"/>
        </w:rPr>
        <w:t>veido</w:t>
      </w:r>
      <w:r w:rsidRPr="00AD7742">
        <w:rPr>
          <w:sz w:val="22"/>
          <w:szCs w:val="22"/>
        </w:rPr>
        <w:t xml:space="preserve"> valsts līdzfinansējuma likmes un A daļā norādītās Eiropas Savienības atbalsta likmes </w:t>
      </w:r>
      <w:r w:rsidR="00276425" w:rsidRPr="00AD7742">
        <w:rPr>
          <w:sz w:val="22"/>
          <w:szCs w:val="22"/>
        </w:rPr>
        <w:t>summ</w:t>
      </w:r>
      <w:r w:rsidR="00276425">
        <w:rPr>
          <w:sz w:val="22"/>
          <w:szCs w:val="22"/>
        </w:rPr>
        <w:t>a</w:t>
      </w:r>
      <w:r w:rsidRPr="00AD7742">
        <w:rPr>
          <w:sz w:val="22"/>
          <w:szCs w:val="22"/>
        </w:rPr>
        <w:t>, pārsniedz maksimālo atbalsta apmēru atbilstoši laikrakstā “Latvijas Vēstnesis” publicēta</w:t>
      </w:r>
      <w:r w:rsidR="009B19D3">
        <w:rPr>
          <w:sz w:val="22"/>
          <w:szCs w:val="22"/>
        </w:rPr>
        <w:t>ja</w:t>
      </w:r>
      <w:r w:rsidRPr="00AD7742">
        <w:rPr>
          <w:sz w:val="22"/>
          <w:szCs w:val="22"/>
        </w:rPr>
        <w:t>i informācijai.</w:t>
      </w:r>
    </w:p>
    <w:p w:rsidR="00FF284B" w:rsidRPr="000A41FF" w:rsidRDefault="00FF284B" w:rsidP="0002200B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FB394A">
        <w:rPr>
          <w:vertAlign w:val="superscript"/>
          <w:lang w:val="lv-LV"/>
        </w:rPr>
        <w:t>2</w:t>
      </w:r>
      <w:r>
        <w:rPr>
          <w:lang w:val="lv-LV"/>
        </w:rPr>
        <w:t xml:space="preserve"> </w:t>
      </w:r>
      <w:r w:rsidRPr="00AD7742">
        <w:rPr>
          <w:sz w:val="22"/>
          <w:szCs w:val="22"/>
          <w:lang w:val="lv-LV"/>
        </w:rPr>
        <w:t xml:space="preserve">Kopējā pieteiktā atbalsta summa </w:t>
      </w:r>
      <w:r w:rsidR="00276425">
        <w:rPr>
          <w:sz w:val="22"/>
          <w:szCs w:val="22"/>
          <w:lang w:val="lv-LV"/>
        </w:rPr>
        <w:t>ir</w:t>
      </w:r>
      <w:r w:rsidRPr="00AD7742">
        <w:rPr>
          <w:sz w:val="22"/>
          <w:szCs w:val="22"/>
          <w:lang w:val="lv-LV"/>
        </w:rPr>
        <w:t xml:space="preserve"> valsts līdzfinansējuma un Eiropas Savienības atbalsta summa, no k</w:t>
      </w:r>
      <w:r w:rsidR="009B19D3">
        <w:rPr>
          <w:sz w:val="22"/>
          <w:szCs w:val="22"/>
          <w:lang w:val="lv-LV"/>
        </w:rPr>
        <w:t>uras</w:t>
      </w:r>
      <w:r w:rsidRPr="00AD7742">
        <w:rPr>
          <w:sz w:val="22"/>
          <w:szCs w:val="22"/>
          <w:lang w:val="lv-LV"/>
        </w:rPr>
        <w:t xml:space="preserve"> atskaitīts pievienotās vērtības nodoklis.</w:t>
      </w:r>
      <w:r>
        <w:rPr>
          <w:lang w:val="lv-LV"/>
        </w:rPr>
        <w:t xml:space="preserve"> </w:t>
      </w:r>
    </w:p>
    <w:p w:rsidR="00FF284B" w:rsidRDefault="00FF284B" w:rsidP="0002200B">
      <w:pPr>
        <w:pStyle w:val="Pamatteksts2"/>
        <w:spacing w:after="0" w:line="240" w:lineRule="auto"/>
        <w:ind w:firstLine="720"/>
      </w:pPr>
      <w:r>
        <w:rPr>
          <w:vertAlign w:val="superscript"/>
        </w:rPr>
        <w:t>3</w:t>
      </w:r>
      <w:r>
        <w:t xml:space="preserve"> </w:t>
      </w:r>
      <w:r w:rsidR="00E86086">
        <w:t>P</w:t>
      </w:r>
      <w:r w:rsidR="00E86086" w:rsidRPr="00E86086">
        <w:rPr>
          <w:sz w:val="22"/>
          <w:szCs w:val="22"/>
        </w:rPr>
        <w:t>roduktu uzglabāšana un izdal</w:t>
      </w:r>
      <w:r w:rsidR="009B19D3">
        <w:rPr>
          <w:sz w:val="22"/>
          <w:szCs w:val="22"/>
        </w:rPr>
        <w:t>īšana</w:t>
      </w:r>
      <w:r w:rsidR="00E86086" w:rsidRPr="00E86086">
        <w:rPr>
          <w:sz w:val="22"/>
          <w:szCs w:val="22"/>
        </w:rPr>
        <w:t xml:space="preserve"> no </w:t>
      </w:r>
      <w:r w:rsidR="00E86086">
        <w:t>4.</w:t>
      </w:r>
      <w:r w:rsidR="009B19D3">
        <w:t> </w:t>
      </w:r>
      <w:r w:rsidR="00E86086">
        <w:t xml:space="preserve">kolonnā norādītās summas </w:t>
      </w:r>
      <w:r w:rsidR="00E86086" w:rsidRPr="00E86086">
        <w:rPr>
          <w:sz w:val="22"/>
          <w:szCs w:val="22"/>
        </w:rPr>
        <w:t>veido</w:t>
      </w:r>
      <w:r w:rsidR="00E86086" w:rsidRPr="00E86086">
        <w:t xml:space="preserve"> </w:t>
      </w:r>
      <w:r w:rsidR="00276425" w:rsidRPr="00DF46AD">
        <w:t xml:space="preserve">ne vairāk kā </w:t>
      </w:r>
      <w:r w:rsidR="00E86086" w:rsidRPr="00E86086">
        <w:t>3% par pienu iepakojumā</w:t>
      </w:r>
      <w:r w:rsidR="009B19D3">
        <w:t>,</w:t>
      </w:r>
      <w:r w:rsidR="00E86086" w:rsidRPr="00E86086">
        <w:t xml:space="preserve"> </w:t>
      </w:r>
      <w:r w:rsidR="009B19D3">
        <w:t>kas mazāks par</w:t>
      </w:r>
      <w:r w:rsidR="009B19D3" w:rsidRPr="00E86086">
        <w:t xml:space="preserve"> </w:t>
      </w:r>
      <w:r w:rsidR="00E86086" w:rsidRPr="00E86086">
        <w:t xml:space="preserve">250 ml, vai </w:t>
      </w:r>
      <w:r w:rsidR="00276425" w:rsidRPr="00DF46AD">
        <w:t xml:space="preserve">ne vairāk kā </w:t>
      </w:r>
      <w:r w:rsidR="00E86086" w:rsidRPr="00E86086">
        <w:t>7% par pienu iepakojumā</w:t>
      </w:r>
      <w:r w:rsidR="009B19D3">
        <w:t>, kas lielāks par</w:t>
      </w:r>
      <w:r w:rsidR="009B19D3" w:rsidRPr="00E86086">
        <w:t xml:space="preserve"> </w:t>
      </w:r>
      <w:r w:rsidR="00E86086" w:rsidRPr="00E86086">
        <w:t>250 ml</w:t>
      </w:r>
      <w:r w:rsidR="00E86086" w:rsidRPr="000A41FF">
        <w:t>.</w:t>
      </w:r>
    </w:p>
    <w:p w:rsidR="00FF284B" w:rsidRDefault="00FF284B" w:rsidP="0002200B">
      <w:pPr>
        <w:pStyle w:val="Pamatteksts2"/>
        <w:spacing w:after="0" w:line="240" w:lineRule="auto"/>
        <w:ind w:firstLine="720"/>
      </w:pPr>
    </w:p>
    <w:p w:rsidR="00FF284B" w:rsidRPr="00BC5CF3" w:rsidRDefault="00FF284B" w:rsidP="0002200B">
      <w:pPr>
        <w:pStyle w:val="Pamatteksts2"/>
        <w:spacing w:after="0" w:line="240" w:lineRule="auto"/>
        <w:ind w:firstLine="720"/>
      </w:pPr>
    </w:p>
    <w:p w:rsidR="00FF284B" w:rsidRDefault="00FF284B" w:rsidP="0002200B">
      <w:pPr>
        <w:spacing w:after="0" w:line="240" w:lineRule="auto"/>
        <w:ind w:left="-851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D7742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 xml:space="preserve">Datums ____________________   </w:t>
      </w:r>
    </w:p>
    <w:p w:rsidR="00FF284B" w:rsidRPr="00BC5CF3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>Amats, vārds un uzvārds___________________________________</w:t>
      </w:r>
    </w:p>
    <w:p w:rsidR="00FF284B" w:rsidRPr="00BC5CF3" w:rsidRDefault="00FF284B" w:rsidP="0002200B">
      <w:pPr>
        <w:spacing w:after="0" w:line="240" w:lineRule="auto"/>
        <w:ind w:left="-851" w:firstLine="720"/>
        <w:jc w:val="right"/>
        <w:rPr>
          <w:rFonts w:ascii="Times New Roman" w:hAnsi="Times New Roman"/>
        </w:rPr>
      </w:pPr>
    </w:p>
    <w:p w:rsidR="00FF284B" w:rsidRPr="00BC5CF3" w:rsidRDefault="00FF284B" w:rsidP="0002200B">
      <w:pPr>
        <w:spacing w:after="0" w:line="240" w:lineRule="auto"/>
        <w:ind w:left="3469" w:firstLine="720"/>
        <w:jc w:val="right"/>
        <w:rPr>
          <w:rFonts w:ascii="Times New Roman" w:hAnsi="Times New Roman"/>
        </w:rPr>
      </w:pPr>
      <w:r w:rsidRPr="00BC5CF3">
        <w:rPr>
          <w:rFonts w:ascii="Times New Roman" w:hAnsi="Times New Roman"/>
        </w:rPr>
        <w:t>paraksts ________________________________</w:t>
      </w:r>
    </w:p>
    <w:p w:rsidR="00FF284B" w:rsidRPr="00BC5CF3" w:rsidRDefault="00FF284B" w:rsidP="0002200B">
      <w:pPr>
        <w:pStyle w:val="Pamatteksts2"/>
        <w:spacing w:after="0" w:line="240" w:lineRule="auto"/>
        <w:ind w:firstLine="720"/>
        <w:jc w:val="center"/>
        <w:rPr>
          <w:b/>
        </w:rPr>
      </w:pPr>
    </w:p>
    <w:p w:rsidR="00AD7742" w:rsidRPr="00CE3B2D" w:rsidRDefault="00FF284B" w:rsidP="0002200B">
      <w:pPr>
        <w:spacing w:after="0" w:line="240" w:lineRule="auto"/>
        <w:rPr>
          <w:rFonts w:ascii="Times New Roman" w:hAnsi="Times New Roman"/>
          <w:color w:val="FF0000"/>
          <w:u w:val="single"/>
          <w:lang w:eastAsia="lv-LV"/>
        </w:rPr>
      </w:pPr>
      <w:r>
        <w:rPr>
          <w:b/>
        </w:rPr>
        <w:br w:type="page"/>
      </w:r>
    </w:p>
    <w:p w:rsidR="00FF284B" w:rsidRDefault="00FF284B" w:rsidP="0002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84B" w:rsidRPr="003672FB" w:rsidRDefault="00FF284B" w:rsidP="0002200B">
      <w:pPr>
        <w:pStyle w:val="Nosaukums"/>
        <w:ind w:firstLine="720"/>
        <w:jc w:val="left"/>
        <w:rPr>
          <w:rFonts w:ascii="Times New Roman" w:hAnsi="Times New Roman"/>
          <w:sz w:val="24"/>
          <w:szCs w:val="28"/>
          <w:lang w:val="lv-LV"/>
        </w:rPr>
      </w:pPr>
      <w:r w:rsidRPr="003672FB">
        <w:rPr>
          <w:rFonts w:ascii="Times New Roman" w:hAnsi="Times New Roman"/>
          <w:sz w:val="24"/>
          <w:lang w:val="lv-LV"/>
        </w:rPr>
        <w:t>C daļa</w:t>
      </w:r>
      <w:r w:rsidR="002E21AD" w:rsidRPr="003672FB">
        <w:rPr>
          <w:rFonts w:ascii="Times New Roman" w:hAnsi="Times New Roman"/>
          <w:sz w:val="24"/>
          <w:lang w:val="lv-LV"/>
        </w:rPr>
        <w:t>.</w:t>
      </w:r>
    </w:p>
    <w:p w:rsidR="00FF284B" w:rsidRDefault="00FF284B" w:rsidP="000220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72FB">
        <w:rPr>
          <w:rFonts w:ascii="Times New Roman" w:hAnsi="Times New Roman"/>
          <w:b/>
          <w:bCs/>
          <w:sz w:val="24"/>
          <w:szCs w:val="28"/>
        </w:rPr>
        <w:t xml:space="preserve">Atbalsta produktu piegādes </w:t>
      </w:r>
      <w:r w:rsidRPr="003672FB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mēnesis </w:t>
      </w:r>
      <w:r w:rsidR="00A22FFE" w:rsidRPr="003672FB">
        <w:rPr>
          <w:rFonts w:ascii="Times New Roman" w:hAnsi="Times New Roman"/>
          <w:b/>
          <w:bCs/>
          <w:color w:val="000000" w:themeColor="text1"/>
          <w:sz w:val="24"/>
          <w:szCs w:val="28"/>
        </w:rPr>
        <w:t>________________________</w:t>
      </w:r>
      <w:r w:rsidRPr="00BC5CF3">
        <w:rPr>
          <w:rFonts w:ascii="Times New Roman" w:hAnsi="Times New Roman"/>
          <w:b/>
          <w:bCs/>
          <w:sz w:val="28"/>
          <w:szCs w:val="28"/>
        </w:rPr>
        <w:tab/>
      </w:r>
      <w:r w:rsidRPr="00BC5CF3">
        <w:rPr>
          <w:rFonts w:ascii="Times New Roman" w:hAnsi="Times New Roman"/>
          <w:b/>
          <w:bCs/>
          <w:sz w:val="28"/>
          <w:szCs w:val="28"/>
        </w:rPr>
        <w:tab/>
        <w:t>______________________</w:t>
      </w: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254"/>
        <w:gridCol w:w="2019"/>
        <w:gridCol w:w="1069"/>
        <w:gridCol w:w="1044"/>
        <w:gridCol w:w="1260"/>
        <w:gridCol w:w="1069"/>
        <w:gridCol w:w="872"/>
        <w:gridCol w:w="236"/>
        <w:gridCol w:w="726"/>
        <w:gridCol w:w="1351"/>
        <w:gridCol w:w="945"/>
        <w:gridCol w:w="992"/>
      </w:tblGrid>
      <w:tr w:rsidR="002E3882" w:rsidRPr="002E3882" w:rsidTr="002E3882">
        <w:trPr>
          <w:cantSplit/>
          <w:trHeight w:val="720"/>
          <w:jc w:val="center"/>
        </w:trPr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2E3882" w:rsidRPr="002E3882" w:rsidRDefault="002E3882" w:rsidP="0002200B">
            <w:pPr>
              <w:pStyle w:val="Nosaukums"/>
              <w:ind w:left="113" w:right="113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Informācija valsts līdzfinansē</w:t>
            </w: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jumam</w:t>
            </w:r>
          </w:p>
        </w:tc>
        <w:tc>
          <w:tcPr>
            <w:tcW w:w="1937" w:type="dxa"/>
            <w:gridSpan w:val="2"/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Informācija ES atbalstam</w:t>
            </w:r>
          </w:p>
        </w:tc>
      </w:tr>
      <w:tr w:rsidR="002E3882" w:rsidRPr="002E3882" w:rsidTr="002E3882">
        <w:trPr>
          <w:cantSplit/>
          <w:trHeight w:val="465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Nr. p.k.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Vispārējās izglītības iestādes nosaukums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Vispārējās izglītības iestādes adrese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Atbalsta produktu izdales dienu skaits mēnesī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Produkts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Vidējais izsniegto porciju skaits mācību dienā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Atbalsta produktu atlikums mēneša sākumā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sz w:val="16"/>
                <w:szCs w:val="16"/>
                <w:lang w:val="lv-LV"/>
              </w:rPr>
              <w:t>Atbalsta produktu atlikums mēneša beigās</w:t>
            </w:r>
          </w:p>
        </w:tc>
        <w:tc>
          <w:tcPr>
            <w:tcW w:w="1351" w:type="dxa"/>
            <w:vMerge w:val="restart"/>
            <w:tcBorders>
              <w:left w:val="single" w:sz="8" w:space="0" w:color="auto"/>
            </w:tcBorders>
            <w:shd w:val="clear" w:color="auto" w:fill="FFC00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Izlietotā piena daudzums pirmsskolas un</w:t>
            </w:r>
          </w:p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1.–9.</w:t>
            </w:r>
            <w:r w:rsidR="00193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klases izglītojamiem</w:t>
            </w:r>
            <w:smartTag w:uri="schemas-tilde-lv/tildestengine" w:element="metric2">
              <w:smartTagPr>
                <w:attr w:name="metric_text" w:val="litri"/>
                <w:attr w:name="metric_value" w:val="."/>
              </w:smartTagPr>
              <w:r w:rsidRPr="002E3882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, litri</w:t>
              </w:r>
            </w:smartTag>
          </w:p>
        </w:tc>
        <w:tc>
          <w:tcPr>
            <w:tcW w:w="1937" w:type="dxa"/>
            <w:gridSpan w:val="2"/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Izlietotā piena un piena produktu daudzums</w:t>
            </w:r>
          </w:p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(kg)</w:t>
            </w:r>
          </w:p>
        </w:tc>
      </w:tr>
      <w:tr w:rsidR="002E3882" w:rsidRPr="002E3882" w:rsidTr="002E3882">
        <w:trPr>
          <w:cantSplit/>
          <w:trHeight w:val="465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E3882" w:rsidRPr="002E3882" w:rsidRDefault="002E3882" w:rsidP="0002200B">
            <w:pPr>
              <w:pStyle w:val="Nosaukums"/>
              <w:ind w:left="113" w:right="113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pirmsskolas un</w:t>
            </w:r>
          </w:p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1.–9.</w:t>
            </w:r>
            <w:r w:rsidR="00193059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 </w:t>
            </w: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klases izglītojamiem</w:t>
            </w:r>
          </w:p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(valsts līdzfinansējums)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pirmsskolas un </w:t>
            </w: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1.–12.</w:t>
            </w:r>
            <w:r w:rsidR="00193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klases izglītojamiem</w:t>
            </w:r>
          </w:p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3882">
              <w:rPr>
                <w:rFonts w:ascii="Times New Roman" w:hAnsi="Times New Roman"/>
                <w:b/>
                <w:bCs/>
                <w:sz w:val="16"/>
                <w:szCs w:val="16"/>
              </w:rPr>
              <w:t>(ES atbalsts)</w:t>
            </w: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</w:tcBorders>
            <w:shd w:val="clear" w:color="auto" w:fill="FFC000"/>
            <w:vAlign w:val="center"/>
          </w:tcPr>
          <w:p w:rsidR="002E3882" w:rsidRPr="002E3882" w:rsidRDefault="002E3882" w:rsidP="00022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92D050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I kategorija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  <w:r w:rsidRPr="002E3882"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  <w:t>II kategorija</w:t>
            </w:r>
          </w:p>
        </w:tc>
      </w:tr>
      <w:tr w:rsidR="002E3882" w:rsidRPr="002E3882" w:rsidTr="002E3882">
        <w:trPr>
          <w:cantSplit/>
          <w:trHeight w:val="304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76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  <w:tr w:rsidR="002E3882" w:rsidRPr="002E3882" w:rsidTr="002E3882">
        <w:trPr>
          <w:cantSplit/>
          <w:trHeight w:val="250"/>
          <w:jc w:val="center"/>
        </w:trPr>
        <w:tc>
          <w:tcPr>
            <w:tcW w:w="55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3254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19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44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260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872" w:type="dxa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1351" w:type="dxa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882" w:rsidRPr="002E3882" w:rsidRDefault="002E3882" w:rsidP="0002200B">
            <w:pPr>
              <w:pStyle w:val="Nosaukums"/>
              <w:rPr>
                <w:rFonts w:ascii="Times New Roman" w:hAnsi="Times New Roman"/>
                <w:b w:val="0"/>
                <w:bCs w:val="0"/>
                <w:sz w:val="16"/>
                <w:szCs w:val="16"/>
                <w:lang w:val="lv-LV"/>
              </w:rPr>
            </w:pPr>
          </w:p>
        </w:tc>
      </w:tr>
    </w:tbl>
    <w:p w:rsidR="00FF284B" w:rsidRPr="00BC5CF3" w:rsidRDefault="00FF284B" w:rsidP="0002200B">
      <w:pPr>
        <w:pStyle w:val="Nosaukums"/>
        <w:ind w:firstLine="720"/>
        <w:jc w:val="left"/>
        <w:rPr>
          <w:rFonts w:ascii="Times New Roman" w:hAnsi="Times New Roman"/>
          <w:b w:val="0"/>
          <w:bCs w:val="0"/>
          <w:sz w:val="24"/>
          <w:lang w:val="lv-LV"/>
        </w:rPr>
      </w:pPr>
    </w:p>
    <w:p w:rsidR="00FF284B" w:rsidRDefault="00FF284B" w:rsidP="0002200B">
      <w:pPr>
        <w:pStyle w:val="Galvene"/>
        <w:tabs>
          <w:tab w:val="clear" w:pos="4153"/>
          <w:tab w:val="clear" w:pos="8306"/>
        </w:tabs>
        <w:spacing w:after="0" w:line="240" w:lineRule="auto"/>
        <w:ind w:left="-1276" w:firstLine="720"/>
        <w:jc w:val="both"/>
        <w:rPr>
          <w:rFonts w:ascii="Times New Roman" w:hAnsi="Times New Roman"/>
          <w:b/>
          <w:bCs/>
        </w:rPr>
      </w:pPr>
    </w:p>
    <w:p w:rsidR="00FF284B" w:rsidRPr="00BC5CF3" w:rsidRDefault="00FF284B" w:rsidP="0002200B">
      <w:pPr>
        <w:pStyle w:val="Galvene"/>
        <w:tabs>
          <w:tab w:val="clear" w:pos="4153"/>
          <w:tab w:val="clear" w:pos="8306"/>
        </w:tabs>
        <w:spacing w:after="0" w:line="240" w:lineRule="auto"/>
        <w:ind w:left="-1276" w:firstLine="1276"/>
        <w:jc w:val="both"/>
        <w:rPr>
          <w:rFonts w:ascii="Times New Roman" w:hAnsi="Times New Roman"/>
        </w:rPr>
      </w:pPr>
      <w:r w:rsidRPr="00BC5CF3">
        <w:rPr>
          <w:rFonts w:ascii="Times New Roman" w:hAnsi="Times New Roman"/>
          <w:b/>
          <w:bCs/>
        </w:rPr>
        <w:t>Amats, vārds un uzvārds</w:t>
      </w:r>
      <w:r w:rsidRPr="00BC5CF3">
        <w:rPr>
          <w:rFonts w:ascii="Times New Roman" w:hAnsi="Times New Roman"/>
          <w:b/>
          <w:bCs/>
          <w:szCs w:val="28"/>
        </w:rPr>
        <w:t xml:space="preserve">: ______________________________   ________________     </w:t>
      </w:r>
    </w:p>
    <w:p w:rsidR="00FF284B" w:rsidRPr="00BC5CF3" w:rsidRDefault="00FF284B" w:rsidP="0002200B">
      <w:pPr>
        <w:pStyle w:val="Nosaukums"/>
        <w:ind w:firstLine="720"/>
        <w:jc w:val="left"/>
        <w:rPr>
          <w:rFonts w:ascii="Times New Roman" w:hAnsi="Times New Roman"/>
          <w:b w:val="0"/>
          <w:bCs w:val="0"/>
          <w:szCs w:val="28"/>
          <w:lang w:val="lv-LV"/>
        </w:rPr>
      </w:pPr>
      <w:r w:rsidRPr="00BC5CF3">
        <w:rPr>
          <w:rFonts w:ascii="Times New Roman" w:hAnsi="Times New Roman"/>
          <w:b w:val="0"/>
          <w:bCs w:val="0"/>
          <w:szCs w:val="28"/>
          <w:lang w:val="lv-LV"/>
        </w:rPr>
        <w:t xml:space="preserve">     </w:t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bCs w:val="0"/>
          <w:szCs w:val="28"/>
          <w:lang w:val="lv-LV"/>
        </w:rPr>
        <w:tab/>
      </w:r>
      <w:r w:rsidRPr="00BC5CF3">
        <w:rPr>
          <w:rFonts w:ascii="Times New Roman" w:hAnsi="Times New Roman"/>
          <w:b w:val="0"/>
          <w:bCs w:val="0"/>
          <w:szCs w:val="28"/>
          <w:lang w:val="lv-LV"/>
        </w:rPr>
        <w:tab/>
      </w:r>
      <w:r w:rsidRPr="00BC5CF3">
        <w:rPr>
          <w:rFonts w:ascii="Times New Roman" w:hAnsi="Times New Roman"/>
          <w:b w:val="0"/>
          <w:bCs w:val="0"/>
          <w:szCs w:val="28"/>
          <w:lang w:val="lv-LV"/>
        </w:rPr>
        <w:tab/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bCs w:val="0"/>
          <w:sz w:val="24"/>
          <w:lang w:val="lv-LV"/>
        </w:rPr>
        <w:tab/>
      </w:r>
      <w:r w:rsidRPr="00BC5CF3">
        <w:rPr>
          <w:rFonts w:ascii="Times New Roman" w:hAnsi="Times New Roman"/>
          <w:b w:val="0"/>
          <w:sz w:val="24"/>
          <w:lang w:val="lv-LV"/>
        </w:rPr>
        <w:t>(paraksts)</w:t>
      </w:r>
    </w:p>
    <w:p w:rsidR="00AD7742" w:rsidRDefault="00AD7742" w:rsidP="0002200B">
      <w:pPr>
        <w:pStyle w:val="Galvene"/>
        <w:tabs>
          <w:tab w:val="clear" w:pos="4153"/>
          <w:tab w:val="clear" w:pos="8306"/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F284B" w:rsidRPr="00BC5CF3" w:rsidRDefault="00FF284B" w:rsidP="0002200B">
      <w:pPr>
        <w:pStyle w:val="Galvene"/>
        <w:tabs>
          <w:tab w:val="clear" w:pos="4153"/>
          <w:tab w:val="clear" w:pos="830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BC5CF3">
        <w:rPr>
          <w:rFonts w:ascii="Times New Roman" w:hAnsi="Times New Roman"/>
        </w:rPr>
        <w:t>Piezīme. Dokumenta rekvizītus "paraksts" un "datums" neaizpilda, ja elektroniskais dokuments ir sagatavots atbilstoši normatīvajiem aktiem par elektronisko dokumentu noformēšanu.”</w:t>
      </w:r>
    </w:p>
    <w:p w:rsidR="00FF284B" w:rsidRPr="00BC5CF3" w:rsidRDefault="00FF284B" w:rsidP="0002200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D564B" w:rsidRPr="003672FB" w:rsidRDefault="00FF284B" w:rsidP="0002200B">
      <w:pPr>
        <w:pStyle w:val="naisf"/>
        <w:spacing w:before="0" w:beforeAutospacing="0" w:after="0" w:afterAutospacing="0"/>
        <w:ind w:firstLine="720"/>
        <w:jc w:val="center"/>
        <w:rPr>
          <w:szCs w:val="28"/>
        </w:rPr>
      </w:pPr>
      <w:r w:rsidRPr="003672FB">
        <w:rPr>
          <w:szCs w:val="28"/>
        </w:rPr>
        <w:t>Zemkopības ministrs</w:t>
      </w:r>
      <w:r w:rsidRPr="003672FB">
        <w:rPr>
          <w:szCs w:val="28"/>
        </w:rPr>
        <w:tab/>
      </w:r>
      <w:r w:rsidRPr="003672FB">
        <w:rPr>
          <w:szCs w:val="28"/>
        </w:rPr>
        <w:tab/>
      </w:r>
      <w:r w:rsidRPr="003672FB">
        <w:rPr>
          <w:szCs w:val="28"/>
        </w:rPr>
        <w:tab/>
      </w:r>
      <w:r w:rsidRPr="003672FB">
        <w:rPr>
          <w:szCs w:val="28"/>
        </w:rPr>
        <w:tab/>
      </w:r>
      <w:r w:rsidRPr="003672FB">
        <w:rPr>
          <w:szCs w:val="28"/>
        </w:rPr>
        <w:tab/>
      </w:r>
      <w:r w:rsidRPr="003672FB">
        <w:rPr>
          <w:szCs w:val="28"/>
        </w:rPr>
        <w:tab/>
        <w:t>J.</w:t>
      </w:r>
      <w:r w:rsidR="002E21AD" w:rsidRPr="003672FB">
        <w:rPr>
          <w:szCs w:val="28"/>
        </w:rPr>
        <w:t> </w:t>
      </w:r>
      <w:r w:rsidRPr="003672FB">
        <w:rPr>
          <w:szCs w:val="28"/>
        </w:rPr>
        <w:t>Dūklavs</w:t>
      </w:r>
    </w:p>
    <w:p w:rsidR="003672FB" w:rsidRDefault="003672FB" w:rsidP="0002200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3672FB" w:rsidRDefault="003672FB" w:rsidP="0002200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04.09.2015. 12:41</w:t>
      </w:r>
    </w:p>
    <w:p w:rsidR="003672FB" w:rsidRDefault="003672FB" w:rsidP="0002200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677</w:t>
      </w:r>
      <w:r>
        <w:rPr>
          <w:sz w:val="20"/>
          <w:szCs w:val="20"/>
          <w:lang w:val="lv-LV"/>
        </w:rPr>
        <w:fldChar w:fldCharType="end"/>
      </w:r>
    </w:p>
    <w:p w:rsidR="00AF2A59" w:rsidRDefault="00AF2A59" w:rsidP="0002200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I.Orlova</w:t>
      </w:r>
    </w:p>
    <w:p w:rsidR="00AF2A59" w:rsidRPr="002E3882" w:rsidRDefault="00AF2A59" w:rsidP="0002200B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67027376, </w:t>
      </w:r>
      <w:hyperlink r:id="rId11" w:history="1">
        <w:r w:rsidRPr="005B783A">
          <w:rPr>
            <w:rStyle w:val="Hipersaite"/>
            <w:sz w:val="20"/>
            <w:szCs w:val="20"/>
            <w:lang w:val="lv-LV"/>
          </w:rPr>
          <w:t>Inga.Orlova@zm.gov.lv</w:t>
        </w:r>
      </w:hyperlink>
      <w:r>
        <w:rPr>
          <w:sz w:val="20"/>
          <w:szCs w:val="20"/>
          <w:lang w:val="lv-LV"/>
        </w:rPr>
        <w:t xml:space="preserve"> </w:t>
      </w:r>
    </w:p>
    <w:sectPr w:rsidR="00AF2A59" w:rsidRPr="002E3882" w:rsidSect="00163549"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6" w:rsidRDefault="00EA39B6" w:rsidP="00FF284B">
      <w:pPr>
        <w:spacing w:after="0" w:line="240" w:lineRule="auto"/>
      </w:pPr>
      <w:r>
        <w:separator/>
      </w:r>
    </w:p>
  </w:endnote>
  <w:endnote w:type="continuationSeparator" w:id="0">
    <w:p w:rsidR="00EA39B6" w:rsidRDefault="00EA39B6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2D" w:rsidRPr="000F0474" w:rsidRDefault="00B30538" w:rsidP="000F0474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ZMNotp2</w:t>
    </w:r>
    <w:r w:rsidR="00FF284B" w:rsidRPr="00FF284B">
      <w:rPr>
        <w:rFonts w:ascii="Times New Roman" w:hAnsi="Times New Roman"/>
        <w:sz w:val="20"/>
        <w:szCs w:val="20"/>
      </w:rPr>
      <w:t>_</w:t>
    </w:r>
    <w:r w:rsidR="00992E3E">
      <w:rPr>
        <w:rFonts w:ascii="Times New Roman" w:hAnsi="Times New Roman"/>
        <w:sz w:val="20"/>
        <w:szCs w:val="20"/>
      </w:rPr>
      <w:t>0409</w:t>
    </w:r>
    <w:r w:rsidR="00992E3E" w:rsidRPr="00FF284B">
      <w:rPr>
        <w:rFonts w:ascii="Times New Roman" w:hAnsi="Times New Roman"/>
        <w:sz w:val="20"/>
        <w:szCs w:val="20"/>
      </w:rPr>
      <w:t>15</w:t>
    </w:r>
    <w:r w:rsidR="00A56DAA" w:rsidRPr="00342CFB">
      <w:rPr>
        <w:rFonts w:ascii="Times New Roman" w:hAnsi="Times New Roman"/>
        <w:sz w:val="20"/>
        <w:szCs w:val="20"/>
      </w:rPr>
      <w:t xml:space="preserve">; Skolaspiens; </w:t>
    </w:r>
    <w:r w:rsidR="00A56DAA">
      <w:rPr>
        <w:rFonts w:ascii="Times New Roman" w:hAnsi="Times New Roman"/>
        <w:sz w:val="20"/>
        <w:szCs w:val="20"/>
      </w:rPr>
      <w:t>“</w:t>
    </w:r>
    <w:r w:rsidR="007122E4" w:rsidRPr="007122E4">
      <w:rPr>
        <w:rFonts w:ascii="Times New Roman" w:hAnsi="Times New Roman"/>
        <w:sz w:val="20"/>
        <w:szCs w:val="20"/>
      </w:rPr>
      <w:t>Valsts un Eiropas Savienības atbalsta piešķiršanas, administrēšanas un uzraudzības kārtība piena produktu piegādei izglītojamiem vispārējās izglītības iestādēs</w:t>
    </w:r>
    <w:r w:rsidR="00A56DAA" w:rsidRPr="00342CFB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2D" w:rsidRPr="00FE520A" w:rsidRDefault="00A56DAA" w:rsidP="00FE520A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ZMNot</w:t>
    </w:r>
    <w:r w:rsidR="00FF284B">
      <w:rPr>
        <w:sz w:val="20"/>
        <w:szCs w:val="20"/>
        <w:lang w:val="lv-LV"/>
      </w:rPr>
      <w:t>p</w:t>
    </w:r>
    <w:r w:rsidR="00B30538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>_</w:t>
    </w:r>
    <w:r w:rsidR="00992E3E">
      <w:rPr>
        <w:sz w:val="20"/>
        <w:szCs w:val="20"/>
        <w:lang w:val="lv-LV"/>
      </w:rPr>
      <w:t>040915</w:t>
    </w:r>
    <w:r>
      <w:rPr>
        <w:sz w:val="20"/>
        <w:szCs w:val="20"/>
        <w:lang w:val="lv-LV"/>
      </w:rPr>
      <w:t xml:space="preserve">_Skolaspiens; </w:t>
    </w:r>
    <w:r w:rsidRPr="002232F9">
      <w:rPr>
        <w:bCs/>
        <w:sz w:val="20"/>
        <w:szCs w:val="20"/>
        <w:lang w:val="lv-LV" w:eastAsia="lv-LV"/>
      </w:rPr>
      <w:t>„</w:t>
    </w:r>
    <w:r w:rsidR="007122E4" w:rsidRPr="007122E4">
      <w:rPr>
        <w:sz w:val="20"/>
        <w:szCs w:val="20"/>
        <w:lang w:val="lv-LV"/>
      </w:rPr>
      <w:t>Valsts un Eiropas Savienības atbalsta piešķiršanas, administrēšanas un uzraudzības kārtība piena produktu piegādei izglītojamiem vispārējās izglītības iestādēs</w:t>
    </w:r>
    <w:r w:rsidRPr="007122E4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6" w:rsidRDefault="00EA39B6" w:rsidP="00FF284B">
      <w:pPr>
        <w:spacing w:after="0" w:line="240" w:lineRule="auto"/>
      </w:pPr>
      <w:r>
        <w:separator/>
      </w:r>
    </w:p>
  </w:footnote>
  <w:footnote w:type="continuationSeparator" w:id="0">
    <w:p w:rsidR="00EA39B6" w:rsidRDefault="00EA39B6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2D" w:rsidRDefault="00FB3E91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56DA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04C2D" w:rsidRDefault="00EA39B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2D" w:rsidRDefault="00FB3E91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56DA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672FB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004C2D" w:rsidRDefault="00EA39B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4B"/>
    <w:rsid w:val="00001DAD"/>
    <w:rsid w:val="000049C9"/>
    <w:rsid w:val="0002200B"/>
    <w:rsid w:val="000360B3"/>
    <w:rsid w:val="00041E5F"/>
    <w:rsid w:val="000462CD"/>
    <w:rsid w:val="00061F07"/>
    <w:rsid w:val="00081640"/>
    <w:rsid w:val="00090A8C"/>
    <w:rsid w:val="000A04A5"/>
    <w:rsid w:val="000B21BB"/>
    <w:rsid w:val="000D355B"/>
    <w:rsid w:val="000D7DEE"/>
    <w:rsid w:val="000F5259"/>
    <w:rsid w:val="00105DE5"/>
    <w:rsid w:val="00117FB1"/>
    <w:rsid w:val="001348FD"/>
    <w:rsid w:val="00150B75"/>
    <w:rsid w:val="001723F7"/>
    <w:rsid w:val="00172F43"/>
    <w:rsid w:val="00193059"/>
    <w:rsid w:val="001A2264"/>
    <w:rsid w:val="001A799C"/>
    <w:rsid w:val="001A7FEA"/>
    <w:rsid w:val="001F5BC5"/>
    <w:rsid w:val="00205548"/>
    <w:rsid w:val="0023063A"/>
    <w:rsid w:val="00231137"/>
    <w:rsid w:val="002328E9"/>
    <w:rsid w:val="00252A5A"/>
    <w:rsid w:val="00263ED7"/>
    <w:rsid w:val="00273C4B"/>
    <w:rsid w:val="00276425"/>
    <w:rsid w:val="002825EB"/>
    <w:rsid w:val="00292661"/>
    <w:rsid w:val="002C3DE3"/>
    <w:rsid w:val="002C4434"/>
    <w:rsid w:val="002D02F1"/>
    <w:rsid w:val="002D24A4"/>
    <w:rsid w:val="002D2AFC"/>
    <w:rsid w:val="002E21AD"/>
    <w:rsid w:val="002E3882"/>
    <w:rsid w:val="003064C6"/>
    <w:rsid w:val="003147FC"/>
    <w:rsid w:val="00314AC4"/>
    <w:rsid w:val="0031527E"/>
    <w:rsid w:val="00317699"/>
    <w:rsid w:val="003231A1"/>
    <w:rsid w:val="003235A7"/>
    <w:rsid w:val="00333AAB"/>
    <w:rsid w:val="003433C7"/>
    <w:rsid w:val="00344E1D"/>
    <w:rsid w:val="00346E0E"/>
    <w:rsid w:val="0036174A"/>
    <w:rsid w:val="00363DC3"/>
    <w:rsid w:val="003672FB"/>
    <w:rsid w:val="00376624"/>
    <w:rsid w:val="0038512F"/>
    <w:rsid w:val="003C374A"/>
    <w:rsid w:val="003D3277"/>
    <w:rsid w:val="003E4E05"/>
    <w:rsid w:val="003F3FD6"/>
    <w:rsid w:val="003F6076"/>
    <w:rsid w:val="00404894"/>
    <w:rsid w:val="004137CE"/>
    <w:rsid w:val="00415877"/>
    <w:rsid w:val="00421E29"/>
    <w:rsid w:val="00430245"/>
    <w:rsid w:val="00461743"/>
    <w:rsid w:val="0048406A"/>
    <w:rsid w:val="00487E59"/>
    <w:rsid w:val="00490D8A"/>
    <w:rsid w:val="004B49F3"/>
    <w:rsid w:val="004B6AD6"/>
    <w:rsid w:val="00501A77"/>
    <w:rsid w:val="00503606"/>
    <w:rsid w:val="005101BE"/>
    <w:rsid w:val="00524D69"/>
    <w:rsid w:val="00532ADA"/>
    <w:rsid w:val="005436D9"/>
    <w:rsid w:val="00572C89"/>
    <w:rsid w:val="005C03CE"/>
    <w:rsid w:val="005C7F5A"/>
    <w:rsid w:val="005D76F6"/>
    <w:rsid w:val="00600CC5"/>
    <w:rsid w:val="00610442"/>
    <w:rsid w:val="0067289D"/>
    <w:rsid w:val="006912A4"/>
    <w:rsid w:val="00693024"/>
    <w:rsid w:val="006B1F41"/>
    <w:rsid w:val="006E092C"/>
    <w:rsid w:val="006E33B5"/>
    <w:rsid w:val="006F19BF"/>
    <w:rsid w:val="0070543A"/>
    <w:rsid w:val="007122E4"/>
    <w:rsid w:val="007168DB"/>
    <w:rsid w:val="00732CD6"/>
    <w:rsid w:val="007370E1"/>
    <w:rsid w:val="00776B7B"/>
    <w:rsid w:val="00782622"/>
    <w:rsid w:val="00797177"/>
    <w:rsid w:val="007A1A23"/>
    <w:rsid w:val="007D27D6"/>
    <w:rsid w:val="007D564B"/>
    <w:rsid w:val="007E1B44"/>
    <w:rsid w:val="00804584"/>
    <w:rsid w:val="008059EE"/>
    <w:rsid w:val="00854C26"/>
    <w:rsid w:val="008604CE"/>
    <w:rsid w:val="00882EE2"/>
    <w:rsid w:val="00885A97"/>
    <w:rsid w:val="008A107A"/>
    <w:rsid w:val="008A5739"/>
    <w:rsid w:val="008A7CD9"/>
    <w:rsid w:val="008C4B27"/>
    <w:rsid w:val="008F2C0E"/>
    <w:rsid w:val="008F3539"/>
    <w:rsid w:val="008F6484"/>
    <w:rsid w:val="008F6F15"/>
    <w:rsid w:val="009016C2"/>
    <w:rsid w:val="009062E3"/>
    <w:rsid w:val="009242CD"/>
    <w:rsid w:val="00926D4C"/>
    <w:rsid w:val="00932082"/>
    <w:rsid w:val="009577D7"/>
    <w:rsid w:val="00992E3E"/>
    <w:rsid w:val="00993A3A"/>
    <w:rsid w:val="0099687B"/>
    <w:rsid w:val="009A5C85"/>
    <w:rsid w:val="009B19D3"/>
    <w:rsid w:val="009E2CD3"/>
    <w:rsid w:val="009E2E1D"/>
    <w:rsid w:val="00A03403"/>
    <w:rsid w:val="00A21144"/>
    <w:rsid w:val="00A22FFE"/>
    <w:rsid w:val="00A415DA"/>
    <w:rsid w:val="00A5370D"/>
    <w:rsid w:val="00A56DAA"/>
    <w:rsid w:val="00A60394"/>
    <w:rsid w:val="00A60FE4"/>
    <w:rsid w:val="00A65B32"/>
    <w:rsid w:val="00A804C4"/>
    <w:rsid w:val="00A849C8"/>
    <w:rsid w:val="00A87642"/>
    <w:rsid w:val="00AB3C5D"/>
    <w:rsid w:val="00AB3EB3"/>
    <w:rsid w:val="00AC683D"/>
    <w:rsid w:val="00AD07F8"/>
    <w:rsid w:val="00AD451D"/>
    <w:rsid w:val="00AD7742"/>
    <w:rsid w:val="00AE17A9"/>
    <w:rsid w:val="00AF1FB0"/>
    <w:rsid w:val="00AF2A59"/>
    <w:rsid w:val="00B00015"/>
    <w:rsid w:val="00B00B6E"/>
    <w:rsid w:val="00B012C9"/>
    <w:rsid w:val="00B03BAF"/>
    <w:rsid w:val="00B05867"/>
    <w:rsid w:val="00B0590E"/>
    <w:rsid w:val="00B17C55"/>
    <w:rsid w:val="00B30538"/>
    <w:rsid w:val="00B33BD2"/>
    <w:rsid w:val="00B33E85"/>
    <w:rsid w:val="00B37866"/>
    <w:rsid w:val="00B43925"/>
    <w:rsid w:val="00B44575"/>
    <w:rsid w:val="00B46889"/>
    <w:rsid w:val="00B6237F"/>
    <w:rsid w:val="00B931E7"/>
    <w:rsid w:val="00BA4F27"/>
    <w:rsid w:val="00BC1A7A"/>
    <w:rsid w:val="00C03D13"/>
    <w:rsid w:val="00C11BAD"/>
    <w:rsid w:val="00C12D7C"/>
    <w:rsid w:val="00C40EEE"/>
    <w:rsid w:val="00C524E0"/>
    <w:rsid w:val="00C66A71"/>
    <w:rsid w:val="00CA1F66"/>
    <w:rsid w:val="00CA4011"/>
    <w:rsid w:val="00CA6E0F"/>
    <w:rsid w:val="00CC0824"/>
    <w:rsid w:val="00CC2F51"/>
    <w:rsid w:val="00CC6566"/>
    <w:rsid w:val="00CE0EE2"/>
    <w:rsid w:val="00CE329A"/>
    <w:rsid w:val="00CF4A12"/>
    <w:rsid w:val="00CF4EF5"/>
    <w:rsid w:val="00D035E6"/>
    <w:rsid w:val="00D25C81"/>
    <w:rsid w:val="00D27A14"/>
    <w:rsid w:val="00D31AD2"/>
    <w:rsid w:val="00D32B2B"/>
    <w:rsid w:val="00D44985"/>
    <w:rsid w:val="00D66405"/>
    <w:rsid w:val="00D734D1"/>
    <w:rsid w:val="00D75842"/>
    <w:rsid w:val="00D75B6A"/>
    <w:rsid w:val="00D841F1"/>
    <w:rsid w:val="00D866B1"/>
    <w:rsid w:val="00D96183"/>
    <w:rsid w:val="00D9772C"/>
    <w:rsid w:val="00DA6C45"/>
    <w:rsid w:val="00DB09C2"/>
    <w:rsid w:val="00DF36F1"/>
    <w:rsid w:val="00DF3DF3"/>
    <w:rsid w:val="00DF46AD"/>
    <w:rsid w:val="00DF6E8D"/>
    <w:rsid w:val="00DF6F3E"/>
    <w:rsid w:val="00DF7D2D"/>
    <w:rsid w:val="00E105A4"/>
    <w:rsid w:val="00E133B4"/>
    <w:rsid w:val="00E25D87"/>
    <w:rsid w:val="00E45338"/>
    <w:rsid w:val="00E47709"/>
    <w:rsid w:val="00E50552"/>
    <w:rsid w:val="00E6776E"/>
    <w:rsid w:val="00E7509A"/>
    <w:rsid w:val="00E86086"/>
    <w:rsid w:val="00EA2544"/>
    <w:rsid w:val="00EA3049"/>
    <w:rsid w:val="00EA3665"/>
    <w:rsid w:val="00EA39B6"/>
    <w:rsid w:val="00EA5B0F"/>
    <w:rsid w:val="00EE3EFA"/>
    <w:rsid w:val="00EE6516"/>
    <w:rsid w:val="00EF2411"/>
    <w:rsid w:val="00EF343F"/>
    <w:rsid w:val="00EF34CD"/>
    <w:rsid w:val="00F0104B"/>
    <w:rsid w:val="00F256E2"/>
    <w:rsid w:val="00F37D47"/>
    <w:rsid w:val="00F4096C"/>
    <w:rsid w:val="00F40F95"/>
    <w:rsid w:val="00F619B3"/>
    <w:rsid w:val="00F6390E"/>
    <w:rsid w:val="00F653E6"/>
    <w:rsid w:val="00F814E3"/>
    <w:rsid w:val="00F866A9"/>
    <w:rsid w:val="00F94D40"/>
    <w:rsid w:val="00FB087D"/>
    <w:rsid w:val="00FB2796"/>
    <w:rsid w:val="00FB3E91"/>
    <w:rsid w:val="00FE3ED1"/>
    <w:rsid w:val="00FF284B"/>
    <w:rsid w:val="00FF4735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schemas-tilde-lv/tildestengine" w:name="currency2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4A175F48-F5DF-499B-9AF4-8C7972D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28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FF284B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FF284B"/>
    <w:rPr>
      <w:rFonts w:ascii="Calibri" w:eastAsia="Times New Roman" w:hAnsi="Calibri" w:cs="Times New Roman"/>
      <w:b/>
      <w:bCs/>
    </w:rPr>
  </w:style>
  <w:style w:type="paragraph" w:styleId="Galvene">
    <w:name w:val="header"/>
    <w:basedOn w:val="Parasts"/>
    <w:link w:val="GalveneRakstz"/>
    <w:uiPriority w:val="99"/>
    <w:rsid w:val="00FF284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284B"/>
    <w:rPr>
      <w:rFonts w:ascii="Calibri" w:eastAsia="Calibri" w:hAnsi="Calibri" w:cs="Times New Roman"/>
      <w:lang w:val="lv-LV"/>
    </w:rPr>
  </w:style>
  <w:style w:type="character" w:styleId="Lappusesnumurs">
    <w:name w:val="page number"/>
    <w:uiPriority w:val="99"/>
    <w:rsid w:val="00FF284B"/>
    <w:rPr>
      <w:rFonts w:cs="Times New Roman"/>
    </w:rPr>
  </w:style>
  <w:style w:type="paragraph" w:styleId="Apakvirsraksts">
    <w:name w:val="Subtitle"/>
    <w:basedOn w:val="Parasts"/>
    <w:link w:val="ApakvirsrakstsRakstz"/>
    <w:qFormat/>
    <w:rsid w:val="00FF284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FF284B"/>
    <w:rPr>
      <w:rFonts w:ascii="Arial" w:eastAsia="Times New Roman" w:hAnsi="Arial" w:cs="Times New Roman"/>
      <w:b/>
      <w:bCs/>
      <w:sz w:val="24"/>
      <w:szCs w:val="24"/>
      <w:lang w:val="lv-LV"/>
    </w:rPr>
  </w:style>
  <w:style w:type="paragraph" w:customStyle="1" w:styleId="NormalMK">
    <w:name w:val="Normal MK"/>
    <w:basedOn w:val="Parasts"/>
    <w:rsid w:val="00FF284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paragraph" w:styleId="Bezatstarpm">
    <w:name w:val="No Spacing"/>
    <w:uiPriority w:val="1"/>
    <w:qFormat/>
    <w:rsid w:val="00FF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Parasts"/>
    <w:rsid w:val="00FF2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Parasts"/>
    <w:rsid w:val="00FF2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FF284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FF284B"/>
    <w:rPr>
      <w:rFonts w:ascii="Times New Roman" w:eastAsia="Times New Roman" w:hAnsi="Times New Roman" w:cs="Times New Roman"/>
      <w:sz w:val="16"/>
      <w:szCs w:val="16"/>
    </w:rPr>
  </w:style>
  <w:style w:type="paragraph" w:styleId="Pamatteksts2">
    <w:name w:val="Body Text 2"/>
    <w:basedOn w:val="Parasts"/>
    <w:link w:val="Pamatteksts2Rakstz"/>
    <w:rsid w:val="00FF28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FF284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FF284B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FF284B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Vresteksts">
    <w:name w:val="footnote text"/>
    <w:basedOn w:val="Parasts"/>
    <w:link w:val="VrestekstsRakstz"/>
    <w:rsid w:val="00FF2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F284B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F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284B"/>
    <w:rPr>
      <w:rFonts w:ascii="Calibri" w:eastAsia="Calibri" w:hAnsi="Calibri" w:cs="Times New Roman"/>
      <w:lang w:val="lv-LV"/>
    </w:rPr>
  </w:style>
  <w:style w:type="paragraph" w:customStyle="1" w:styleId="naislab">
    <w:name w:val="naislab"/>
    <w:basedOn w:val="Parasts"/>
    <w:rsid w:val="00FF284B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Hipersaite">
    <w:name w:val="Hyperlink"/>
    <w:rsid w:val="00FF284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8608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2FFE"/>
    <w:rPr>
      <w:rFonts w:ascii="Segoe UI" w:eastAsia="Calibr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5C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5C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5C85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5C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5C85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992E3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a.Orlova@zm.gov.l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4908</Characters>
  <Application>Microsoft Office Word</Application>
  <DocSecurity>0</DocSecurity>
  <Lines>409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Eiropas Savienības atbalsta piešķiršanas, administrēšanas un uzraudzības kārtība piena produktu piegādei izglītojamiem vispārējās izglītības iestādēs</vt:lpstr>
    </vt:vector>
  </TitlesOfParts>
  <Company>Zemkopības ministrija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piena produktu piegādei izglītojamiem vispārējās izglītības iestādēs</dc:title>
  <dc:subject>2.pielikums</dc:subject>
  <dc:creator>Inga Orlova</dc:creator>
  <dc:description>Inga.Orlova@zm.gov.lv, 67027376</dc:description>
  <cp:lastModifiedBy>Alise Apalupa</cp:lastModifiedBy>
  <cp:revision>3</cp:revision>
  <dcterms:created xsi:type="dcterms:W3CDTF">2015-09-04T08:04:00Z</dcterms:created>
  <dcterms:modified xsi:type="dcterms:W3CDTF">2015-09-04T09:41:00Z</dcterms:modified>
</cp:coreProperties>
</file>