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36085E" w:rsidRDefault="003D40A4" w:rsidP="0036085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85E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36085E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C9370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“Grozījumi</w:t>
      </w:r>
      <w:r w:rsidR="009066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Mini</w:t>
      </w:r>
      <w:r w:rsidR="00312A9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s</w:t>
      </w:r>
      <w:r w:rsidR="00A56FA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tru kabineta 2015.gada 6.janvāra rīkojumā Nr.3</w:t>
      </w:r>
      <w:r w:rsidR="0036085E" w:rsidRPr="0036085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„Par pretendentu un ierēdņu vērtēšanas komisiju”</w:t>
      </w:r>
      <w:r w:rsidR="0036085E" w:rsidRPr="00360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85E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36085E" w:rsidP="00B601B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uz </w:t>
            </w:r>
            <w:r w:rsidR="00D93D96" w:rsidRPr="00D95A67">
              <w:rPr>
                <w:rFonts w:ascii="Times New Roman" w:hAnsi="Times New Roman" w:cs="Times New Roman"/>
              </w:rPr>
              <w:t>Ministru kabineta 2015.gada 7.jūlija rīkojumu Nr.368</w:t>
            </w:r>
            <w:r w:rsidR="00B601B9">
              <w:rPr>
                <w:rFonts w:ascii="Times New Roman" w:hAnsi="Times New Roman" w:cs="Times New Roman"/>
              </w:rPr>
              <w:t xml:space="preserve"> </w:t>
            </w:r>
            <w:r w:rsidR="00B601B9" w:rsidRPr="00B827D8">
              <w:rPr>
                <w:rFonts w:ascii="Times New Roman" w:hAnsi="Times New Roman" w:cs="Times New Roman"/>
              </w:rPr>
              <w:t xml:space="preserve">„Par Jāņa </w:t>
            </w:r>
            <w:proofErr w:type="spellStart"/>
            <w:r w:rsidR="00B601B9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B601B9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B601B9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85E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>Pamato</w:t>
            </w:r>
            <w:r w:rsidR="00524FAF" w:rsidRPr="002B53B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joties uz 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Ministru kabin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eta 2015.gada </w:t>
            </w:r>
            <w:r w:rsidR="00A56FA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6.janvāra</w:t>
            </w:r>
            <w:r w:rsidR="00312A9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</w:t>
            </w:r>
            <w:r w:rsidR="00C9370D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rīkojumu</w:t>
            </w:r>
            <w:r w:rsidR="00A56FA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Nr.3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tika apstiprināts to perso</w:t>
            </w:r>
            <w:r w:rsidR="00B601B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nu saraksts, kuras var iekļaut P</w:t>
            </w:r>
            <w:r w:rsid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retendentu un ierēdņu vērtēšanas komisijā.</w:t>
            </w:r>
          </w:p>
          <w:p w:rsidR="0036085E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C9370D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90667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Ministru kabineta 2015.gada </w:t>
            </w:r>
            <w:r w:rsidR="00A56FA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6.janvāra rīkojumā Nr.3</w:t>
            </w:r>
            <w:r w:rsidR="0036085E" w:rsidRPr="0036085E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 xml:space="preserve"> „Par pretendentu un ierēdņu vērtēšanas komisiju”</w:t>
            </w:r>
            <w:r w:rsidR="008E01BA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</w:p>
          <w:p w:rsidR="00B827D8" w:rsidRPr="002B53BE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Projektā pa</w:t>
            </w:r>
            <w:r w:rsidR="002B53BE">
              <w:rPr>
                <w:rFonts w:ascii="Times New Roman" w:hAnsi="Times New Roman" w:cs="Times New Roman"/>
                <w:bCs/>
                <w:szCs w:val="24"/>
              </w:rPr>
              <w:t>redzētais grozījums nosaka, ka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hAnsi="Times New Roman" w:cs="Times New Roman"/>
                <w:bCs/>
                <w:szCs w:val="24"/>
              </w:rPr>
              <w:t>Pretendentu un ierēdņu vērtēšanas komisijā var iekļaut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 </w:t>
            </w:r>
            <w:proofErr w:type="spellStart"/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Garisonu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 w:rsidR="0036085E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sekretāru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66388C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1BA" w:rsidRDefault="008E01BA" w:rsidP="008E01BA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  <w:p w:rsidR="008E01BA" w:rsidRDefault="008E01BA" w:rsidP="008E01BA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062361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062361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062361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66388C">
              <w:rPr>
                <w:rFonts w:ascii="Times New Roman" w:hAnsi="Times New Roman" w:cs="Times New Roman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062361" w:rsidRPr="00697C1E" w:rsidRDefault="00062361" w:rsidP="00062361">
      <w:pPr>
        <w:pStyle w:val="naisf"/>
        <w:spacing w:before="0" w:after="0" w:line="240" w:lineRule="auto"/>
      </w:pPr>
      <w:r>
        <w:lastRenderedPageBreak/>
        <w:t>Anotācijas II, III, IV, V un VI sadaļa – projekts šīs jomas neskar.</w:t>
      </w:r>
    </w:p>
    <w:p w:rsidR="00062361" w:rsidRDefault="00062361" w:rsidP="00062361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8E01BA" w:rsidRDefault="008E01B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8E01BA" w:rsidRDefault="008E01B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062361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Vīza: </w:t>
      </w:r>
      <w:r w:rsidR="00B827D8">
        <w:rPr>
          <w:rFonts w:ascii="Times New Roman" w:hAnsi="Times New Roman" w:cs="Times New Roman"/>
        </w:rPr>
        <w:t>Valsts sekretārs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827D8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B827D8">
        <w:rPr>
          <w:rFonts w:ascii="Times New Roman" w:hAnsi="Times New Roman" w:cs="Times New Roman"/>
        </w:rPr>
        <w:t>J.Garisons</w:t>
      </w:r>
      <w:proofErr w:type="spellEnd"/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1BA" w:rsidRDefault="008E01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1BA" w:rsidRDefault="008E01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1BA" w:rsidRDefault="008E01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1BA" w:rsidRDefault="008E01BA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66388C">
        <w:rPr>
          <w:rFonts w:ascii="Times New Roman" w:hAnsi="Times New Roman" w:cs="Times New Roman"/>
          <w:noProof/>
          <w:sz w:val="20"/>
          <w:szCs w:val="20"/>
        </w:rPr>
        <w:t>12.10.2015 12:36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B601B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242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C" w:rsidRPr="0036085E" w:rsidRDefault="00A56FAC" w:rsidP="00A56FAC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8E01BA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>1015_Groz_MK_rik_</w:t>
    </w:r>
    <w:r>
      <w:rPr>
        <w:rFonts w:ascii="Times New Roman" w:hAnsi="Times New Roman" w:cs="Times New Roman"/>
        <w:color w:val="000000" w:themeColor="text1"/>
        <w:sz w:val="20"/>
        <w:szCs w:val="20"/>
      </w:rPr>
      <w:t>3</w:t>
    </w:r>
    <w:r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</w:t>
    </w:r>
    <w:r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Grozījums Ministru kabineta 2015.gada 6.janvāra rīkojumā Nr.3</w:t>
    </w:r>
    <w:r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„Par pretendentu un ierēdņu vērtēšanas komisiju”</w:t>
    </w:r>
    <w:r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A56FAC" w:rsidRDefault="00A56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5E" w:rsidRPr="0036085E" w:rsidRDefault="00C9370D" w:rsidP="0036085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8E01BA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2B53BE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2B53BE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A56FAC">
      <w:rPr>
        <w:rFonts w:ascii="Times New Roman" w:hAnsi="Times New Roman" w:cs="Times New Roman"/>
        <w:color w:val="000000" w:themeColor="text1"/>
        <w:sz w:val="20"/>
        <w:szCs w:val="20"/>
      </w:rPr>
      <w:t>3</w:t>
    </w:r>
    <w:r w:rsidR="00524FAF" w:rsidRPr="002B53BE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Ministru kabineta rīkojuma projekta 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“</w:t>
    </w:r>
    <w:r w:rsidR="00906679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Grozījums Mini</w:t>
    </w:r>
    <w:r w:rsidR="00312A9D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s</w:t>
    </w:r>
    <w:r w:rsidR="00A56FAC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>tru kabineta 2015.gada 6.janvāra rīkojumā Nr.3</w:t>
    </w:r>
    <w:r w:rsidR="0036085E" w:rsidRPr="0036085E">
      <w:rPr>
        <w:rFonts w:ascii="Times New Roman" w:hAnsi="Times New Roman" w:cs="Times New Roman"/>
        <w:bCs/>
        <w:color w:val="000000" w:themeColor="text1"/>
        <w:sz w:val="20"/>
        <w:szCs w:val="20"/>
        <w:lang w:eastAsia="lv-LV"/>
      </w:rPr>
      <w:t xml:space="preserve"> „Par pretendentu un ierēdņu vērtēšanas komisiju”</w:t>
    </w:r>
    <w:r w:rsidR="0036085E" w:rsidRPr="0036085E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6D3576" w:rsidRPr="0036085E" w:rsidRDefault="006D3576" w:rsidP="002B53BE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66388C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62361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2CBE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94153"/>
    <w:rsid w:val="001C5820"/>
    <w:rsid w:val="001D3E51"/>
    <w:rsid w:val="001E1A87"/>
    <w:rsid w:val="002164D5"/>
    <w:rsid w:val="002472C7"/>
    <w:rsid w:val="0024793B"/>
    <w:rsid w:val="00270F94"/>
    <w:rsid w:val="00292CCB"/>
    <w:rsid w:val="002930AE"/>
    <w:rsid w:val="00295F4B"/>
    <w:rsid w:val="002B02E4"/>
    <w:rsid w:val="002B48E7"/>
    <w:rsid w:val="002B53BE"/>
    <w:rsid w:val="002C00F4"/>
    <w:rsid w:val="002C1EEC"/>
    <w:rsid w:val="002C20CC"/>
    <w:rsid w:val="002C6533"/>
    <w:rsid w:val="002D7301"/>
    <w:rsid w:val="002E00C7"/>
    <w:rsid w:val="002F318B"/>
    <w:rsid w:val="00301766"/>
    <w:rsid w:val="003069EB"/>
    <w:rsid w:val="00312A9D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085E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97032"/>
    <w:rsid w:val="004A2777"/>
    <w:rsid w:val="004B4C7B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54183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6388C"/>
    <w:rsid w:val="0067129C"/>
    <w:rsid w:val="00673415"/>
    <w:rsid w:val="00680CFC"/>
    <w:rsid w:val="00694B79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1BA"/>
    <w:rsid w:val="008E0A17"/>
    <w:rsid w:val="008E16CF"/>
    <w:rsid w:val="008E79AC"/>
    <w:rsid w:val="00906679"/>
    <w:rsid w:val="00906E2A"/>
    <w:rsid w:val="00914A31"/>
    <w:rsid w:val="00916013"/>
    <w:rsid w:val="00917089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56FAC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01B9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7477F"/>
    <w:rsid w:val="00C76339"/>
    <w:rsid w:val="00C76D83"/>
    <w:rsid w:val="00C80858"/>
    <w:rsid w:val="00C9370D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17CD9"/>
    <w:rsid w:val="00D21F83"/>
    <w:rsid w:val="00D3004D"/>
    <w:rsid w:val="00D31281"/>
    <w:rsid w:val="00D342FA"/>
    <w:rsid w:val="00D41E9A"/>
    <w:rsid w:val="00D57472"/>
    <w:rsid w:val="00D57C27"/>
    <w:rsid w:val="00D618DE"/>
    <w:rsid w:val="00D917E2"/>
    <w:rsid w:val="00D91C1D"/>
    <w:rsid w:val="00D91EDC"/>
    <w:rsid w:val="00D93D96"/>
    <w:rsid w:val="00D95A67"/>
    <w:rsid w:val="00DA3734"/>
    <w:rsid w:val="00DA41DC"/>
    <w:rsid w:val="00DB54A4"/>
    <w:rsid w:val="00DD3F89"/>
    <w:rsid w:val="00DD47BF"/>
    <w:rsid w:val="00DF1DE7"/>
    <w:rsid w:val="00DF69B3"/>
    <w:rsid w:val="00E17970"/>
    <w:rsid w:val="00E352E7"/>
    <w:rsid w:val="00E37669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0C45-B38A-4B16-81FC-E6523DAF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2015.gada 6.janvāra rīkojumā nr.3 "Par pretendentu un ierēdņu vērtēšanas komisiju""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2015.gada 6.janvāra rīkojumā nr.3 "Par pretendentu un ierēdņu vērtēšanas komisiju""</dc:title>
  <dc:subject>Anotācija</dc:subject>
  <dc:creator>Sandija Lāce</dc:creator>
  <cp:keywords/>
  <dc:description>Sandija.Lace@mod.gov.lv; 67335243.</dc:description>
  <cp:lastModifiedBy>Sandija Lace</cp:lastModifiedBy>
  <cp:revision>13</cp:revision>
  <cp:lastPrinted>2015-08-04T06:59:00Z</cp:lastPrinted>
  <dcterms:created xsi:type="dcterms:W3CDTF">2015-10-07T12:47:00Z</dcterms:created>
  <dcterms:modified xsi:type="dcterms:W3CDTF">2015-10-12T09:36:00Z</dcterms:modified>
</cp:coreProperties>
</file>