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87" w:rsidRPr="00B03B87" w:rsidRDefault="00400831" w:rsidP="00B03B87">
      <w:pPr>
        <w:pStyle w:val="NormalWeb"/>
        <w:spacing w:after="0"/>
        <w:jc w:val="right"/>
        <w:rPr>
          <w:bCs/>
        </w:rPr>
      </w:pPr>
      <w:r>
        <w:rPr>
          <w:bCs/>
        </w:rPr>
        <w:t>3</w:t>
      </w:r>
      <w:r w:rsidR="00B03B87" w:rsidRPr="00B03B87">
        <w:rPr>
          <w:bCs/>
        </w:rPr>
        <w:t xml:space="preserve">.pielikums </w:t>
      </w:r>
    </w:p>
    <w:p w:rsidR="00B03B87" w:rsidRDefault="00B03B87" w:rsidP="00B03B87">
      <w:pPr>
        <w:pStyle w:val="NormalWeb"/>
        <w:spacing w:after="0"/>
        <w:jc w:val="right"/>
        <w:rPr>
          <w:bCs/>
        </w:rPr>
      </w:pPr>
      <w:r w:rsidRPr="00A90A2D">
        <w:rPr>
          <w:bCs/>
        </w:rPr>
        <w:t xml:space="preserve">Ministru kabineta rīkojuma </w:t>
      </w:r>
      <w:r w:rsidRPr="00B67C47">
        <w:rPr>
          <w:bCs/>
        </w:rPr>
        <w:t>projekta „Par apropriācijas pārdali</w:t>
      </w:r>
    </w:p>
    <w:p w:rsidR="00B03B87" w:rsidRDefault="00B03B87" w:rsidP="00B03B87">
      <w:pPr>
        <w:pStyle w:val="NormalWeb"/>
        <w:spacing w:after="0"/>
        <w:jc w:val="right"/>
        <w:rPr>
          <w:bCs/>
        </w:rPr>
      </w:pPr>
      <w:r w:rsidRPr="00B67C47">
        <w:rPr>
          <w:bCs/>
        </w:rPr>
        <w:t xml:space="preserve"> starp Iekšlietu ministrijas budžeta programmām, apakšprogrammām </w:t>
      </w:r>
    </w:p>
    <w:p w:rsidR="00B03B87" w:rsidRDefault="00B03B87" w:rsidP="00B03B87">
      <w:pPr>
        <w:pStyle w:val="NormalWeb"/>
        <w:spacing w:after="0"/>
        <w:jc w:val="right"/>
        <w:rPr>
          <w:bCs/>
        </w:rPr>
      </w:pPr>
      <w:r w:rsidRPr="00B67C47">
        <w:rPr>
          <w:bCs/>
        </w:rPr>
        <w:t xml:space="preserve"> un </w:t>
      </w:r>
      <w:r>
        <w:rPr>
          <w:bCs/>
        </w:rPr>
        <w:t xml:space="preserve">pasākumiem </w:t>
      </w:r>
      <w:proofErr w:type="gramStart"/>
      <w:r>
        <w:rPr>
          <w:bCs/>
        </w:rPr>
        <w:t>2015</w:t>
      </w:r>
      <w:r w:rsidRPr="00B67C47">
        <w:rPr>
          <w:bCs/>
        </w:rPr>
        <w:t>.gadā</w:t>
      </w:r>
      <w:proofErr w:type="gramEnd"/>
      <w:r w:rsidRPr="00B67C47">
        <w:rPr>
          <w:bCs/>
        </w:rPr>
        <w:t xml:space="preserve">” </w:t>
      </w:r>
      <w:r w:rsidRPr="00A90A2D">
        <w:rPr>
          <w:bCs/>
        </w:rPr>
        <w:t>sākotnējās ietekmes novērtējuma</w:t>
      </w:r>
    </w:p>
    <w:p w:rsidR="00B03B87" w:rsidRPr="00A90A2D" w:rsidRDefault="00B03B87" w:rsidP="00B03B87">
      <w:pPr>
        <w:pStyle w:val="NormalWeb"/>
        <w:spacing w:after="0"/>
        <w:jc w:val="right"/>
        <w:rPr>
          <w:bCs/>
        </w:rPr>
      </w:pPr>
      <w:r w:rsidRPr="00A90A2D">
        <w:rPr>
          <w:bCs/>
        </w:rPr>
        <w:t xml:space="preserve"> ziņojumam (anotācijai)</w:t>
      </w:r>
    </w:p>
    <w:p w:rsidR="00932137" w:rsidRDefault="0094735B" w:rsidP="00932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Apropriācijas pārdales</w:t>
      </w:r>
      <w:r w:rsidR="00B03B87" w:rsidRPr="00355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432C" w:rsidRPr="00355C87">
        <w:rPr>
          <w:rFonts w:ascii="Times New Roman" w:hAnsi="Times New Roman" w:cs="Times New Roman"/>
          <w:b/>
          <w:sz w:val="24"/>
          <w:szCs w:val="24"/>
        </w:rPr>
        <w:t>2015.gadam</w:t>
      </w:r>
      <w:proofErr w:type="gramEnd"/>
      <w:r w:rsidR="0036432C" w:rsidRPr="00355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B87" w:rsidRPr="00355C87" w:rsidRDefault="00B03B87" w:rsidP="00932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87">
        <w:rPr>
          <w:rFonts w:ascii="Times New Roman" w:hAnsi="Times New Roman" w:cs="Times New Roman"/>
          <w:b/>
          <w:sz w:val="24"/>
          <w:szCs w:val="24"/>
        </w:rPr>
        <w:t>KOPSAVILKUMS</w:t>
      </w:r>
    </w:p>
    <w:tbl>
      <w:tblPr>
        <w:tblW w:w="149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1503"/>
        <w:gridCol w:w="1985"/>
        <w:gridCol w:w="1134"/>
        <w:gridCol w:w="628"/>
        <w:gridCol w:w="2280"/>
        <w:gridCol w:w="4099"/>
        <w:gridCol w:w="1134"/>
        <w:gridCol w:w="1596"/>
      </w:tblGrid>
      <w:tr w:rsidR="00932137" w:rsidRPr="00932137" w:rsidTr="00A87878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C13CD2" w:rsidP="00C1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 p.</w:t>
            </w:r>
            <w:r w:rsidR="00932137"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k.</w:t>
            </w:r>
          </w:p>
        </w:tc>
        <w:tc>
          <w:tcPr>
            <w:tcW w:w="150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Programma, apakšprogramma</w:t>
            </w:r>
          </w:p>
        </w:tc>
        <w:tc>
          <w:tcPr>
            <w:tcW w:w="198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Pasākums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/mērķis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Pārdalāmais finansējums</w:t>
            </w:r>
          </w:p>
        </w:tc>
        <w:tc>
          <w:tcPr>
            <w:tcW w:w="628" w:type="dxa"/>
            <w:vMerge w:val="restart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2C2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</w:t>
            </w:r>
            <w:r w:rsidR="00526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22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Programma, apakšprogramma</w:t>
            </w:r>
          </w:p>
        </w:tc>
        <w:tc>
          <w:tcPr>
            <w:tcW w:w="409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Priekšlikumi pārdalei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Nepiecie</w:t>
            </w:r>
            <w:r w:rsidR="00A8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šamais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finansējums</w:t>
            </w:r>
          </w:p>
        </w:tc>
        <w:tc>
          <w:tcPr>
            <w:tcW w:w="159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Piezīmes</w:t>
            </w:r>
          </w:p>
        </w:tc>
      </w:tr>
      <w:tr w:rsidR="00A87878" w:rsidRPr="00932137" w:rsidTr="00A87878">
        <w:trPr>
          <w:trHeight w:val="225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0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28" w:type="dxa"/>
            <w:vMerge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9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9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32137" w:rsidRPr="00932137" w:rsidTr="00A87878">
        <w:trPr>
          <w:trHeight w:val="1230"/>
        </w:trPr>
        <w:tc>
          <w:tcPr>
            <w:tcW w:w="56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11.01.00 "Pilsonības un migrācijas lietu pārvalde"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Eiropas Savienības prasībām atbilstošu pasu, elektronisko identifikācijas karšu un uzturēšanās atļauju izsniegšana (ilgtermiņa saistību pasākums)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697 550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02.03.00 "Vienotās sakaru un informācijas sistēmas uzturēšana un vadība"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Iekšlietu ministrijas Informācijas centram nodotās Personu apliecinošu dokumentu informācijas sistēmas (PADIS) izmitināšanas infrastruktūras kritisko komponentu ražotāja tehniskā atbalsta atjaunošanai</w:t>
            </w: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(EKK </w:t>
            </w:r>
            <w:r w:rsidR="000C4469" w:rsidRPr="000C446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2243</w:t>
            </w:r>
            <w:r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- 108 900 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108 900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Pārdale starp apakšprogrammām un pasākumiem</w:t>
            </w:r>
          </w:p>
        </w:tc>
      </w:tr>
      <w:tr w:rsidR="00932137" w:rsidRPr="00932137" w:rsidTr="00A87878">
        <w:trPr>
          <w:trHeight w:val="840"/>
        </w:trPr>
        <w:tc>
          <w:tcPr>
            <w:tcW w:w="56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02.03.00 "Vienotās sakaru un informācijas sistēmas uzturēšana un vadība"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Civilstāvokļa aktu reģistrācijas informācijas sistēmas (CARIS) serveru licenču atjaunošanas iegādēm</w:t>
            </w: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(EKK 5121 - 88 876 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88 876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Pārdale starp apakšprogrammām un pasākumiem</w:t>
            </w:r>
          </w:p>
        </w:tc>
      </w:tr>
      <w:tr w:rsidR="00932137" w:rsidRPr="00932137" w:rsidTr="00A87878">
        <w:trPr>
          <w:trHeight w:val="870"/>
        </w:trPr>
        <w:tc>
          <w:tcPr>
            <w:tcW w:w="56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02.03.00 "Vienotās sakaru un informācijas sistēmas uzturēšana un vadība"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DOC 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Vision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licencēm </w:t>
            </w: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(EKK 5121 - 7 200 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7 200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Pārdale starp apakšprogrammām un pasākumiem</w:t>
            </w:r>
          </w:p>
        </w:tc>
      </w:tr>
      <w:tr w:rsidR="00932137" w:rsidRPr="00932137" w:rsidTr="00A87878">
        <w:trPr>
          <w:trHeight w:val="1290"/>
        </w:trPr>
        <w:tc>
          <w:tcPr>
            <w:tcW w:w="56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11.01.00 "Pilsonības un migrācijas lietu pārvalde"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Skeneru iegādei Pilsonības un migrācijas lietu pārvaldes teritoriālo nodaļu klientu apkalpošanas kvalitātes un dokumentu aprites uzlabošanai</w:t>
            </w:r>
            <w:proofErr w:type="gramStart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(EKK 5121 - 11 616 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EKK 5238 - 4 840 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16 456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Pārdale starp pasākumiem</w:t>
            </w:r>
          </w:p>
        </w:tc>
      </w:tr>
      <w:tr w:rsidR="00932137" w:rsidRPr="00932137" w:rsidTr="00A87878">
        <w:trPr>
          <w:trHeight w:val="750"/>
        </w:trPr>
        <w:tc>
          <w:tcPr>
            <w:tcW w:w="56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40.02.00 "Nekustamais īpašums un centralizētais iepirkums"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PMIC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Mucenieki" telpu remontam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(EKK </w:t>
            </w:r>
            <w:r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2000 - 50 000 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50 000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Pārdale starp apakšprogrammām un pasākumiem</w:t>
            </w:r>
          </w:p>
        </w:tc>
      </w:tr>
      <w:tr w:rsidR="00932137" w:rsidRPr="00932137" w:rsidTr="00A87878">
        <w:trPr>
          <w:trHeight w:val="765"/>
        </w:trPr>
        <w:tc>
          <w:tcPr>
            <w:tcW w:w="56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40.02.00 "Nekustamais īpašums un centralizētais iepirkums"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Remontdarbiem</w:t>
            </w:r>
            <w:r w:rsidR="00844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dažādos objektos</w:t>
            </w: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(EKK 5250 - 426 118 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426 118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Pārdale starp apakšprogrammām un pasākumiem</w:t>
            </w:r>
          </w:p>
        </w:tc>
      </w:tr>
      <w:tr w:rsidR="00932137" w:rsidRPr="00932137" w:rsidTr="00A87878">
        <w:trPr>
          <w:trHeight w:val="390"/>
        </w:trPr>
        <w:tc>
          <w:tcPr>
            <w:tcW w:w="40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 11.01.00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697 550</w:t>
            </w:r>
          </w:p>
        </w:tc>
        <w:tc>
          <w:tcPr>
            <w:tcW w:w="628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 02.03.00, 11.01.00 un 40.02.00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697 550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32137" w:rsidRPr="00932137" w:rsidTr="00A87878">
        <w:trPr>
          <w:trHeight w:val="735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2.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10.00.00 "Valsts robežsardzes darbība"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Robežšķērsošanas vietas "Vientuļi" aprīkojums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57 384</w:t>
            </w:r>
          </w:p>
        </w:tc>
        <w:tc>
          <w:tcPr>
            <w:tcW w:w="628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10.00.00 "Valsts robežsardzes darbība"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Tulkošana</w:t>
            </w:r>
            <w:r w:rsidR="00F7017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</w:t>
            </w:r>
            <w:r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</w:t>
            </w:r>
            <w:r w:rsidR="00F7017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aizturēto ārzemnieku ēdināšanas pakalpojumiem</w:t>
            </w:r>
            <w:r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(EKK 2232 - 27 384 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 EKK 2363 - 30 000 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57 384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Pārdale starp pasākumiem</w:t>
            </w:r>
          </w:p>
        </w:tc>
      </w:tr>
      <w:tr w:rsidR="00932137" w:rsidRPr="00932137" w:rsidTr="00A87878">
        <w:trPr>
          <w:trHeight w:val="390"/>
        </w:trPr>
        <w:tc>
          <w:tcPr>
            <w:tcW w:w="40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 10.00.00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57 384</w:t>
            </w:r>
          </w:p>
        </w:tc>
        <w:tc>
          <w:tcPr>
            <w:tcW w:w="628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 10.00.00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57 384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32137" w:rsidRPr="00932137" w:rsidTr="00A87878">
        <w:trPr>
          <w:trHeight w:val="780"/>
        </w:trPr>
        <w:tc>
          <w:tcPr>
            <w:tcW w:w="56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38.05.00 "Veselības aprūpe un fiziskā sagatavotība"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Amatpersonu ar speciālajām dienesta pakāpēm sociālo garantiju uzlabošana un veselības aprūpes pakalpojumu sniegšana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240 770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40.02.00 "Nekustamais īpašums un centralizētais iepirkums"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661F39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Centralizētai d</w:t>
            </w:r>
            <w:r w:rsidR="00932137"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atortehnikas atjaunošanai</w:t>
            </w:r>
            <w:r w:rsidR="00932137"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EKK </w:t>
            </w:r>
            <w:proofErr w:type="gramStart"/>
            <w:r w:rsidR="00932137"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2312- 5</w:t>
            </w:r>
            <w:proofErr w:type="gramEnd"/>
            <w:r w:rsidR="00932137"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1 880 </w:t>
            </w:r>
            <w:proofErr w:type="spellStart"/>
            <w:r w:rsidR="00932137" w:rsidRPr="009321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="00932137"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EKK 5238 - 172 800 </w:t>
            </w:r>
            <w:proofErr w:type="spellStart"/>
            <w:r w:rsidR="00932137" w:rsidRPr="009321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  <w:proofErr w:type="spellEnd"/>
            <w:r w:rsidR="00932137" w:rsidRPr="0093213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224 680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Pārdale starp apakšprogrammām un pasākumiem</w:t>
            </w:r>
          </w:p>
        </w:tc>
      </w:tr>
      <w:tr w:rsidR="00932137" w:rsidRPr="00932137" w:rsidTr="00A87878">
        <w:trPr>
          <w:trHeight w:val="1080"/>
        </w:trPr>
        <w:tc>
          <w:tcPr>
            <w:tcW w:w="56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97.00.00 "Nozaru vadība un politikas plānošana"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Resursu vadības sistēmas "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Horizon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"</w:t>
            </w: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Iekšlietu ministrijas grāmatvedības uzskaites vadlīniju un personāla moduļa vadlīniju izstrādei </w:t>
            </w: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(EKK 2259 - 16 090 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16 090</w:t>
            </w:r>
          </w:p>
        </w:tc>
        <w:tc>
          <w:tcPr>
            <w:tcW w:w="15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Pārdale starp apakšprogrammām un pasākumiem</w:t>
            </w:r>
          </w:p>
        </w:tc>
      </w:tr>
      <w:tr w:rsidR="00932137" w:rsidRPr="00932137" w:rsidTr="00A87878">
        <w:trPr>
          <w:trHeight w:val="390"/>
        </w:trPr>
        <w:tc>
          <w:tcPr>
            <w:tcW w:w="40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 38.05.00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240 770</w:t>
            </w:r>
          </w:p>
        </w:tc>
        <w:tc>
          <w:tcPr>
            <w:tcW w:w="628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 40.02.00 un 97.00.00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240 770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32137" w:rsidRPr="00932137" w:rsidTr="00A87878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40.02.00 "Nekustamais īpašums un centralizētais iepirkums"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Robežšķērsošanas vietas "Vientuļi" aprīkojums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12 384</w:t>
            </w:r>
          </w:p>
        </w:tc>
        <w:tc>
          <w:tcPr>
            <w:tcW w:w="628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40.02.00 "Nekustamais īpašums un centralizētais iepirkums"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Kondicionieru iegādei</w:t>
            </w: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(EKK 5232 - 12 384 </w:t>
            </w:r>
            <w:proofErr w:type="spellStart"/>
            <w:r w:rsidRPr="009321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12 384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Pārdale starp pasākumiem</w:t>
            </w:r>
          </w:p>
        </w:tc>
      </w:tr>
      <w:tr w:rsidR="00932137" w:rsidRPr="00932137" w:rsidTr="00A87878">
        <w:trPr>
          <w:trHeight w:val="345"/>
        </w:trPr>
        <w:tc>
          <w:tcPr>
            <w:tcW w:w="40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 40.02.00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12 384</w:t>
            </w:r>
          </w:p>
        </w:tc>
        <w:tc>
          <w:tcPr>
            <w:tcW w:w="628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 40.02.00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12 384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32137" w:rsidRPr="00932137" w:rsidTr="00A87878">
        <w:trPr>
          <w:trHeight w:val="360"/>
        </w:trPr>
        <w:tc>
          <w:tcPr>
            <w:tcW w:w="40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PAVISAM: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8E4BC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1 008 088</w:t>
            </w:r>
          </w:p>
        </w:tc>
        <w:tc>
          <w:tcPr>
            <w:tcW w:w="628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PAVISAM: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932137" w:rsidRPr="00932137" w:rsidRDefault="00932137" w:rsidP="009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1 008 088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bottom"/>
            <w:hideMark/>
          </w:tcPr>
          <w:p w:rsidR="00932137" w:rsidRPr="00932137" w:rsidRDefault="00932137" w:rsidP="00932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9321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:rsidR="00063423" w:rsidRDefault="00063423" w:rsidP="007A3B4B">
      <w:pPr>
        <w:ind w:left="2160"/>
        <w:rPr>
          <w:rFonts w:ascii="Times New Roman" w:hAnsi="Times New Roman" w:cs="Times New Roman"/>
          <w:sz w:val="18"/>
          <w:szCs w:val="18"/>
        </w:rPr>
      </w:pPr>
    </w:p>
    <w:p w:rsidR="00265329" w:rsidRDefault="00E32D75" w:rsidP="007A3B4B">
      <w:pPr>
        <w:ind w:left="21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74FE2" w:rsidRDefault="00574FE2" w:rsidP="00574FE2">
      <w:pPr>
        <w:pStyle w:val="naisf"/>
        <w:tabs>
          <w:tab w:val="left" w:pos="6521"/>
        </w:tabs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932137">
        <w:rPr>
          <w:sz w:val="28"/>
          <w:szCs w:val="28"/>
        </w:rPr>
        <w:tab/>
      </w:r>
      <w:r w:rsidR="00932137">
        <w:rPr>
          <w:sz w:val="28"/>
          <w:szCs w:val="28"/>
        </w:rPr>
        <w:tab/>
      </w:r>
      <w:r w:rsidR="00BE59BA">
        <w:rPr>
          <w:sz w:val="28"/>
          <w:szCs w:val="28"/>
        </w:rPr>
        <w:tab/>
      </w:r>
      <w:r>
        <w:rPr>
          <w:sz w:val="28"/>
          <w:szCs w:val="28"/>
        </w:rPr>
        <w:t>R.Kozlovskis</w:t>
      </w:r>
    </w:p>
    <w:p w:rsidR="008A74AB" w:rsidRDefault="008A74AB" w:rsidP="00574FE2">
      <w:pPr>
        <w:pStyle w:val="naisf"/>
        <w:tabs>
          <w:tab w:val="left" w:pos="6521"/>
        </w:tabs>
        <w:spacing w:before="0" w:after="0"/>
        <w:ind w:left="709"/>
        <w:rPr>
          <w:sz w:val="28"/>
          <w:szCs w:val="28"/>
        </w:rPr>
      </w:pPr>
    </w:p>
    <w:p w:rsidR="00574FE2" w:rsidRDefault="00574FE2" w:rsidP="00574FE2">
      <w:pPr>
        <w:pStyle w:val="naisf"/>
        <w:tabs>
          <w:tab w:val="left" w:pos="6521"/>
        </w:tabs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D944C0">
        <w:rPr>
          <w:sz w:val="28"/>
          <w:szCs w:val="28"/>
        </w:rPr>
        <w:tab/>
      </w:r>
      <w:r w:rsidR="00932137">
        <w:rPr>
          <w:sz w:val="28"/>
          <w:szCs w:val="28"/>
        </w:rPr>
        <w:tab/>
      </w:r>
      <w:r w:rsidR="00932137">
        <w:rPr>
          <w:sz w:val="28"/>
          <w:szCs w:val="28"/>
        </w:rPr>
        <w:tab/>
      </w:r>
      <w:r w:rsidR="00BE59BA">
        <w:rPr>
          <w:sz w:val="28"/>
          <w:szCs w:val="28"/>
        </w:rPr>
        <w:tab/>
      </w:r>
      <w:r>
        <w:rPr>
          <w:sz w:val="28"/>
          <w:szCs w:val="28"/>
        </w:rPr>
        <w:t xml:space="preserve">I.Pētersone–Godmane </w:t>
      </w:r>
    </w:p>
    <w:p w:rsidR="00400831" w:rsidRPr="00400831" w:rsidRDefault="00400831" w:rsidP="00400831">
      <w:pPr>
        <w:pStyle w:val="naisf"/>
        <w:spacing w:before="0" w:beforeAutospacing="0" w:after="0" w:afterAutospacing="0"/>
        <w:rPr>
          <w:sz w:val="20"/>
          <w:szCs w:val="20"/>
        </w:rPr>
      </w:pPr>
      <w:r w:rsidRPr="00400831">
        <w:rPr>
          <w:sz w:val="20"/>
          <w:szCs w:val="20"/>
        </w:rPr>
        <w:fldChar w:fldCharType="begin"/>
      </w:r>
      <w:r w:rsidRPr="00400831">
        <w:rPr>
          <w:sz w:val="20"/>
          <w:szCs w:val="20"/>
          <w:lang w:val="ru-RU"/>
        </w:rPr>
        <w:instrText xml:space="preserve"> TIME \@ "dd.MM.yyyy H:mm" </w:instrText>
      </w:r>
      <w:r w:rsidRPr="00400831">
        <w:rPr>
          <w:sz w:val="20"/>
          <w:szCs w:val="20"/>
        </w:rPr>
        <w:fldChar w:fldCharType="separate"/>
      </w:r>
      <w:r w:rsidR="00B2329F">
        <w:rPr>
          <w:noProof/>
          <w:sz w:val="20"/>
          <w:szCs w:val="20"/>
          <w:lang w:val="ru-RU"/>
        </w:rPr>
        <w:t>23.10.2015 8:05</w:t>
      </w:r>
      <w:r w:rsidRPr="00400831">
        <w:rPr>
          <w:sz w:val="20"/>
          <w:szCs w:val="20"/>
        </w:rPr>
        <w:fldChar w:fldCharType="end"/>
      </w:r>
    </w:p>
    <w:p w:rsidR="00400831" w:rsidRPr="00400831" w:rsidRDefault="00400831" w:rsidP="004008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831">
        <w:rPr>
          <w:rFonts w:ascii="Times New Roman" w:hAnsi="Times New Roman" w:cs="Times New Roman"/>
          <w:sz w:val="20"/>
          <w:szCs w:val="20"/>
        </w:rPr>
        <w:fldChar w:fldCharType="begin"/>
      </w:r>
      <w:r w:rsidRPr="00400831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400831">
        <w:rPr>
          <w:rFonts w:ascii="Times New Roman" w:hAnsi="Times New Roman" w:cs="Times New Roman"/>
          <w:sz w:val="20"/>
          <w:szCs w:val="20"/>
        </w:rPr>
        <w:fldChar w:fldCharType="separate"/>
      </w:r>
      <w:r w:rsidR="008C2152">
        <w:rPr>
          <w:rFonts w:ascii="Times New Roman" w:hAnsi="Times New Roman" w:cs="Times New Roman"/>
          <w:noProof/>
          <w:sz w:val="20"/>
          <w:szCs w:val="20"/>
        </w:rPr>
        <w:t>469</w:t>
      </w:r>
      <w:r w:rsidRPr="00400831">
        <w:rPr>
          <w:rFonts w:ascii="Times New Roman" w:hAnsi="Times New Roman" w:cs="Times New Roman"/>
          <w:sz w:val="20"/>
          <w:szCs w:val="20"/>
        </w:rPr>
        <w:fldChar w:fldCharType="end"/>
      </w:r>
    </w:p>
    <w:p w:rsidR="00400831" w:rsidRPr="00400831" w:rsidRDefault="00400831" w:rsidP="004008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831">
        <w:rPr>
          <w:rFonts w:ascii="Times New Roman" w:hAnsi="Times New Roman" w:cs="Times New Roman"/>
          <w:sz w:val="20"/>
          <w:szCs w:val="20"/>
        </w:rPr>
        <w:t>I.Potjomkina</w:t>
      </w:r>
    </w:p>
    <w:p w:rsidR="00265329" w:rsidRPr="00574FE2" w:rsidRDefault="00400831" w:rsidP="0093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831">
        <w:rPr>
          <w:rFonts w:ascii="Times New Roman" w:hAnsi="Times New Roman" w:cs="Times New Roman"/>
          <w:sz w:val="20"/>
          <w:szCs w:val="20"/>
        </w:rPr>
        <w:t>67219606,</w:t>
      </w:r>
      <w:proofErr w:type="gramStart"/>
      <w:r w:rsidRPr="0040083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hyperlink r:id="rId8" w:history="1">
        <w:r w:rsidRPr="00400831">
          <w:rPr>
            <w:rStyle w:val="Hyperlink"/>
            <w:rFonts w:ascii="Times New Roman" w:hAnsi="Times New Roman" w:cs="Times New Roman"/>
            <w:sz w:val="20"/>
            <w:szCs w:val="20"/>
          </w:rPr>
          <w:t>ieva.potjomkina@iem.gov.lv</w:t>
        </w:r>
      </w:hyperlink>
      <w:r>
        <w:rPr>
          <w:sz w:val="20"/>
          <w:szCs w:val="20"/>
        </w:rPr>
        <w:t xml:space="preserve"> </w:t>
      </w:r>
    </w:p>
    <w:sectPr w:rsidR="00265329" w:rsidRPr="00574FE2" w:rsidSect="00932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76" w:right="1134" w:bottom="1560" w:left="851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27" w:rsidRDefault="001F7827" w:rsidP="00642254">
      <w:pPr>
        <w:spacing w:after="0" w:line="240" w:lineRule="auto"/>
      </w:pPr>
      <w:r>
        <w:separator/>
      </w:r>
    </w:p>
  </w:endnote>
  <w:endnote w:type="continuationSeparator" w:id="0">
    <w:p w:rsidR="001F7827" w:rsidRDefault="001F7827" w:rsidP="0064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CD" w:rsidRDefault="00BE6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67" w:rsidRPr="00B379F4" w:rsidRDefault="00792A67" w:rsidP="00642254">
    <w:pPr>
      <w:pStyle w:val="NormalWeb"/>
      <w:spacing w:after="0"/>
      <w:jc w:val="both"/>
      <w:rPr>
        <w:bCs/>
        <w:sz w:val="18"/>
        <w:szCs w:val="18"/>
      </w:rPr>
    </w:pPr>
  </w:p>
  <w:p w:rsidR="00792A67" w:rsidRPr="00CD3470" w:rsidRDefault="00400831" w:rsidP="00400831">
    <w:pPr>
      <w:pStyle w:val="NormalWeb"/>
      <w:spacing w:after="0"/>
      <w:jc w:val="both"/>
      <w:rPr>
        <w:sz w:val="18"/>
        <w:szCs w:val="18"/>
      </w:rPr>
    </w:pPr>
    <w:r w:rsidRPr="00B379F4">
      <w:rPr>
        <w:sz w:val="18"/>
        <w:szCs w:val="18"/>
      </w:rPr>
      <w:fldChar w:fldCharType="begin"/>
    </w:r>
    <w:r w:rsidRPr="00B379F4">
      <w:rPr>
        <w:sz w:val="18"/>
        <w:szCs w:val="18"/>
      </w:rPr>
      <w:instrText xml:space="preserve"> FILENAME   \* MERGEFORMAT </w:instrText>
    </w:r>
    <w:r w:rsidRPr="00B379F4">
      <w:rPr>
        <w:sz w:val="18"/>
        <w:szCs w:val="18"/>
      </w:rPr>
      <w:fldChar w:fldCharType="separate"/>
    </w:r>
    <w:r w:rsidR="00B2329F">
      <w:rPr>
        <w:noProof/>
        <w:sz w:val="18"/>
        <w:szCs w:val="18"/>
      </w:rPr>
      <w:t>IEMAnotp3_231015_AP_kopsav</w:t>
    </w:r>
    <w:r w:rsidRPr="00B379F4">
      <w:rPr>
        <w:sz w:val="18"/>
        <w:szCs w:val="18"/>
      </w:rPr>
      <w:fldChar w:fldCharType="end"/>
    </w:r>
    <w:bookmarkStart w:id="0" w:name="_GoBack"/>
    <w:bookmarkEnd w:id="0"/>
    <w:r>
      <w:rPr>
        <w:sz w:val="18"/>
        <w:szCs w:val="18"/>
      </w:rPr>
      <w:t>; 3</w:t>
    </w:r>
    <w:r w:rsidRPr="00B379F4">
      <w:rPr>
        <w:sz w:val="18"/>
        <w:szCs w:val="18"/>
      </w:rPr>
      <w:t xml:space="preserve">.pielikums </w:t>
    </w:r>
    <w:r w:rsidRPr="00B67C47">
      <w:rPr>
        <w:sz w:val="18"/>
        <w:szCs w:val="18"/>
      </w:rPr>
      <w:t>Ministru kabineta rīkojuma projekta „Par apropriācijas pārdali starp Iekšlietu ministrijas budžeta programmām, ap</w:t>
    </w:r>
    <w:r>
      <w:rPr>
        <w:sz w:val="18"/>
        <w:szCs w:val="18"/>
      </w:rPr>
      <w:t xml:space="preserve">akšprogrammām un pasākumiem </w:t>
    </w:r>
    <w:proofErr w:type="gramStart"/>
    <w:r>
      <w:rPr>
        <w:sz w:val="18"/>
        <w:szCs w:val="18"/>
      </w:rPr>
      <w:t>2015</w:t>
    </w:r>
    <w:r w:rsidRPr="00B67C47">
      <w:rPr>
        <w:sz w:val="18"/>
        <w:szCs w:val="18"/>
      </w:rPr>
      <w:t>.gadā</w:t>
    </w:r>
    <w:proofErr w:type="gramEnd"/>
    <w:r w:rsidRPr="00B67C47">
      <w:rPr>
        <w:sz w:val="18"/>
        <w:szCs w:val="18"/>
      </w:rPr>
      <w:t>” sākotnējās ietekmes novērtējuma ziņojumam (anotācijai)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DD" w:rsidRPr="00CD3470" w:rsidRDefault="00823CCD" w:rsidP="00CD3470">
    <w:pPr>
      <w:pStyle w:val="NormalWeb"/>
      <w:spacing w:after="0"/>
      <w:jc w:val="both"/>
      <w:rPr>
        <w:sz w:val="18"/>
        <w:szCs w:val="18"/>
      </w:rPr>
    </w:pPr>
    <w:r w:rsidRPr="00B379F4">
      <w:rPr>
        <w:sz w:val="18"/>
        <w:szCs w:val="18"/>
      </w:rPr>
      <w:fldChar w:fldCharType="begin"/>
    </w:r>
    <w:r w:rsidRPr="00B379F4">
      <w:rPr>
        <w:sz w:val="18"/>
        <w:szCs w:val="18"/>
      </w:rPr>
      <w:instrText xml:space="preserve"> FILENAME   \* MERGEFORMAT </w:instrText>
    </w:r>
    <w:r w:rsidRPr="00B379F4">
      <w:rPr>
        <w:sz w:val="18"/>
        <w:szCs w:val="18"/>
      </w:rPr>
      <w:fldChar w:fldCharType="separate"/>
    </w:r>
    <w:r w:rsidR="00B2329F">
      <w:rPr>
        <w:noProof/>
        <w:sz w:val="18"/>
        <w:szCs w:val="18"/>
      </w:rPr>
      <w:t>IEMAnotp3_231015_AP_kopsav</w:t>
    </w:r>
    <w:r w:rsidRPr="00B379F4">
      <w:rPr>
        <w:sz w:val="18"/>
        <w:szCs w:val="18"/>
      </w:rPr>
      <w:fldChar w:fldCharType="end"/>
    </w:r>
    <w:r w:rsidR="00400831">
      <w:rPr>
        <w:sz w:val="18"/>
        <w:szCs w:val="18"/>
      </w:rPr>
      <w:t>; 3</w:t>
    </w:r>
    <w:r w:rsidRPr="00B379F4">
      <w:rPr>
        <w:sz w:val="18"/>
        <w:szCs w:val="18"/>
      </w:rPr>
      <w:t xml:space="preserve">.pielikums </w:t>
    </w:r>
    <w:r w:rsidRPr="00B67C47">
      <w:rPr>
        <w:sz w:val="18"/>
        <w:szCs w:val="18"/>
      </w:rPr>
      <w:t>Ministru kabineta rīkojuma projekta „Par apropriācijas pārdali starp Iekšlietu ministrijas budžeta programmām, ap</w:t>
    </w:r>
    <w:r>
      <w:rPr>
        <w:sz w:val="18"/>
        <w:szCs w:val="18"/>
      </w:rPr>
      <w:t xml:space="preserve">akšprogrammām un pasākumiem </w:t>
    </w:r>
    <w:proofErr w:type="gramStart"/>
    <w:r>
      <w:rPr>
        <w:sz w:val="18"/>
        <w:szCs w:val="18"/>
      </w:rPr>
      <w:t>2015</w:t>
    </w:r>
    <w:r w:rsidRPr="00B67C47">
      <w:rPr>
        <w:sz w:val="18"/>
        <w:szCs w:val="18"/>
      </w:rPr>
      <w:t>.gadā</w:t>
    </w:r>
    <w:proofErr w:type="gramEnd"/>
    <w:r w:rsidRPr="00B67C47">
      <w:rPr>
        <w:sz w:val="18"/>
        <w:szCs w:val="18"/>
      </w:rPr>
      <w:t>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27" w:rsidRDefault="001F7827" w:rsidP="00642254">
      <w:pPr>
        <w:spacing w:after="0" w:line="240" w:lineRule="auto"/>
      </w:pPr>
      <w:r>
        <w:separator/>
      </w:r>
    </w:p>
  </w:footnote>
  <w:footnote w:type="continuationSeparator" w:id="0">
    <w:p w:rsidR="001F7827" w:rsidRDefault="001F7827" w:rsidP="0064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67" w:rsidRDefault="00792A67" w:rsidP="006422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A67" w:rsidRDefault="00792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67" w:rsidRPr="004A2D88" w:rsidRDefault="00792A67" w:rsidP="00642254">
    <w:pPr>
      <w:pStyle w:val="Header"/>
      <w:framePr w:wrap="around" w:vAnchor="text" w:hAnchor="page" w:x="7989" w:y="6"/>
      <w:rPr>
        <w:rStyle w:val="PageNumber"/>
        <w:sz w:val="20"/>
        <w:szCs w:val="20"/>
      </w:rPr>
    </w:pPr>
    <w:r w:rsidRPr="004A2D88">
      <w:rPr>
        <w:rStyle w:val="PageNumber"/>
        <w:sz w:val="20"/>
        <w:szCs w:val="20"/>
      </w:rPr>
      <w:fldChar w:fldCharType="begin"/>
    </w:r>
    <w:r w:rsidRPr="004A2D88">
      <w:rPr>
        <w:rStyle w:val="PageNumber"/>
        <w:sz w:val="20"/>
        <w:szCs w:val="20"/>
      </w:rPr>
      <w:instrText xml:space="preserve">PAGE  </w:instrText>
    </w:r>
    <w:r w:rsidRPr="004A2D88">
      <w:rPr>
        <w:rStyle w:val="PageNumber"/>
        <w:sz w:val="20"/>
        <w:szCs w:val="20"/>
      </w:rPr>
      <w:fldChar w:fldCharType="separate"/>
    </w:r>
    <w:r w:rsidR="00B2329F">
      <w:rPr>
        <w:rStyle w:val="PageNumber"/>
        <w:noProof/>
        <w:sz w:val="20"/>
        <w:szCs w:val="20"/>
      </w:rPr>
      <w:t>2</w:t>
    </w:r>
    <w:r w:rsidRPr="004A2D88">
      <w:rPr>
        <w:rStyle w:val="PageNumber"/>
        <w:sz w:val="20"/>
        <w:szCs w:val="20"/>
      </w:rPr>
      <w:fldChar w:fldCharType="end"/>
    </w:r>
  </w:p>
  <w:p w:rsidR="00792A67" w:rsidRDefault="00792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CD" w:rsidRDefault="00BE6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F27"/>
    <w:multiLevelType w:val="hybridMultilevel"/>
    <w:tmpl w:val="93FA78A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1E91"/>
    <w:multiLevelType w:val="hybridMultilevel"/>
    <w:tmpl w:val="CBEA4A22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BD24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3836B1"/>
    <w:multiLevelType w:val="hybridMultilevel"/>
    <w:tmpl w:val="CE960D6C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3B1F"/>
    <w:multiLevelType w:val="hybridMultilevel"/>
    <w:tmpl w:val="D880242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3"/>
    <w:rsid w:val="0000506F"/>
    <w:rsid w:val="00035F3C"/>
    <w:rsid w:val="000378F2"/>
    <w:rsid w:val="00055458"/>
    <w:rsid w:val="00060251"/>
    <w:rsid w:val="00063423"/>
    <w:rsid w:val="000718CE"/>
    <w:rsid w:val="00072D12"/>
    <w:rsid w:val="00085F0E"/>
    <w:rsid w:val="0009699D"/>
    <w:rsid w:val="000C4469"/>
    <w:rsid w:val="000C610D"/>
    <w:rsid w:val="000D0266"/>
    <w:rsid w:val="000D0512"/>
    <w:rsid w:val="000D2A10"/>
    <w:rsid w:val="000E471A"/>
    <w:rsid w:val="000F39EA"/>
    <w:rsid w:val="001050D5"/>
    <w:rsid w:val="001433E3"/>
    <w:rsid w:val="001A337F"/>
    <w:rsid w:val="001C072C"/>
    <w:rsid w:val="001D6BD2"/>
    <w:rsid w:val="001F4B00"/>
    <w:rsid w:val="001F740E"/>
    <w:rsid w:val="001F7827"/>
    <w:rsid w:val="00220ADD"/>
    <w:rsid w:val="002249CC"/>
    <w:rsid w:val="00265329"/>
    <w:rsid w:val="0027750B"/>
    <w:rsid w:val="00283399"/>
    <w:rsid w:val="002C66DB"/>
    <w:rsid w:val="002D369D"/>
    <w:rsid w:val="002E1299"/>
    <w:rsid w:val="002E2CB7"/>
    <w:rsid w:val="00300730"/>
    <w:rsid w:val="00313965"/>
    <w:rsid w:val="00340230"/>
    <w:rsid w:val="00342F08"/>
    <w:rsid w:val="00355C87"/>
    <w:rsid w:val="0036432C"/>
    <w:rsid w:val="00374A7A"/>
    <w:rsid w:val="00382FFA"/>
    <w:rsid w:val="0038390C"/>
    <w:rsid w:val="003B3EEC"/>
    <w:rsid w:val="003B669B"/>
    <w:rsid w:val="003C12DC"/>
    <w:rsid w:val="003C4EAD"/>
    <w:rsid w:val="003C6D3C"/>
    <w:rsid w:val="003F4F24"/>
    <w:rsid w:val="00400831"/>
    <w:rsid w:val="00442A88"/>
    <w:rsid w:val="00450DC9"/>
    <w:rsid w:val="00454DB5"/>
    <w:rsid w:val="00476845"/>
    <w:rsid w:val="0049676E"/>
    <w:rsid w:val="004A2583"/>
    <w:rsid w:val="004A5C5B"/>
    <w:rsid w:val="004C230B"/>
    <w:rsid w:val="004D28B1"/>
    <w:rsid w:val="004F6AB9"/>
    <w:rsid w:val="005229D0"/>
    <w:rsid w:val="005262C2"/>
    <w:rsid w:val="0052666D"/>
    <w:rsid w:val="00543492"/>
    <w:rsid w:val="0057240C"/>
    <w:rsid w:val="00574FE2"/>
    <w:rsid w:val="00576D5E"/>
    <w:rsid w:val="005B4E70"/>
    <w:rsid w:val="005C1B44"/>
    <w:rsid w:val="005D0336"/>
    <w:rsid w:val="005D1C3C"/>
    <w:rsid w:val="005D69BF"/>
    <w:rsid w:val="006053EF"/>
    <w:rsid w:val="00607993"/>
    <w:rsid w:val="00630652"/>
    <w:rsid w:val="00642254"/>
    <w:rsid w:val="00661F39"/>
    <w:rsid w:val="00676CE0"/>
    <w:rsid w:val="006A2170"/>
    <w:rsid w:val="006D1A37"/>
    <w:rsid w:val="006D4BBF"/>
    <w:rsid w:val="007247BE"/>
    <w:rsid w:val="007357BB"/>
    <w:rsid w:val="007612CB"/>
    <w:rsid w:val="00792A67"/>
    <w:rsid w:val="007A3B4B"/>
    <w:rsid w:val="007B7099"/>
    <w:rsid w:val="00803D55"/>
    <w:rsid w:val="00816D64"/>
    <w:rsid w:val="00823B1A"/>
    <w:rsid w:val="00823CCD"/>
    <w:rsid w:val="00824406"/>
    <w:rsid w:val="00844422"/>
    <w:rsid w:val="00863BBC"/>
    <w:rsid w:val="008648FA"/>
    <w:rsid w:val="008A2004"/>
    <w:rsid w:val="008A74AB"/>
    <w:rsid w:val="008B682E"/>
    <w:rsid w:val="008B777F"/>
    <w:rsid w:val="008C2152"/>
    <w:rsid w:val="008D7CE0"/>
    <w:rsid w:val="008F5171"/>
    <w:rsid w:val="008F7999"/>
    <w:rsid w:val="00930008"/>
    <w:rsid w:val="00931B5D"/>
    <w:rsid w:val="00932137"/>
    <w:rsid w:val="0094735B"/>
    <w:rsid w:val="00957EE1"/>
    <w:rsid w:val="00965EF7"/>
    <w:rsid w:val="009822BA"/>
    <w:rsid w:val="009857C4"/>
    <w:rsid w:val="00987BA6"/>
    <w:rsid w:val="009A50BE"/>
    <w:rsid w:val="009D70B9"/>
    <w:rsid w:val="00A0097D"/>
    <w:rsid w:val="00A15BEA"/>
    <w:rsid w:val="00A21323"/>
    <w:rsid w:val="00A25AFD"/>
    <w:rsid w:val="00A44C6D"/>
    <w:rsid w:val="00A6316E"/>
    <w:rsid w:val="00A71C30"/>
    <w:rsid w:val="00A74FA8"/>
    <w:rsid w:val="00A87878"/>
    <w:rsid w:val="00AB17E9"/>
    <w:rsid w:val="00AB506F"/>
    <w:rsid w:val="00B03B87"/>
    <w:rsid w:val="00B10906"/>
    <w:rsid w:val="00B10D4F"/>
    <w:rsid w:val="00B16EB8"/>
    <w:rsid w:val="00B2329F"/>
    <w:rsid w:val="00B2335A"/>
    <w:rsid w:val="00B57ADB"/>
    <w:rsid w:val="00B6782A"/>
    <w:rsid w:val="00BB7AFD"/>
    <w:rsid w:val="00BE41E6"/>
    <w:rsid w:val="00BE59BA"/>
    <w:rsid w:val="00BE69CD"/>
    <w:rsid w:val="00C02E28"/>
    <w:rsid w:val="00C02FD9"/>
    <w:rsid w:val="00C13CD2"/>
    <w:rsid w:val="00C35DE0"/>
    <w:rsid w:val="00C42A06"/>
    <w:rsid w:val="00C455E6"/>
    <w:rsid w:val="00C6014F"/>
    <w:rsid w:val="00C601DB"/>
    <w:rsid w:val="00C64380"/>
    <w:rsid w:val="00C92B56"/>
    <w:rsid w:val="00CD3470"/>
    <w:rsid w:val="00D52DDD"/>
    <w:rsid w:val="00D73EA7"/>
    <w:rsid w:val="00D8158D"/>
    <w:rsid w:val="00D8361B"/>
    <w:rsid w:val="00D93AAB"/>
    <w:rsid w:val="00D944C0"/>
    <w:rsid w:val="00DC5359"/>
    <w:rsid w:val="00DC6AF6"/>
    <w:rsid w:val="00DE1A0A"/>
    <w:rsid w:val="00DE616F"/>
    <w:rsid w:val="00E117AC"/>
    <w:rsid w:val="00E32D75"/>
    <w:rsid w:val="00E50106"/>
    <w:rsid w:val="00E8516B"/>
    <w:rsid w:val="00E96BFA"/>
    <w:rsid w:val="00EC0E58"/>
    <w:rsid w:val="00ED2E4C"/>
    <w:rsid w:val="00EE042E"/>
    <w:rsid w:val="00EE55DE"/>
    <w:rsid w:val="00EE723B"/>
    <w:rsid w:val="00EE7244"/>
    <w:rsid w:val="00EF7E17"/>
    <w:rsid w:val="00F0035F"/>
    <w:rsid w:val="00F21B76"/>
    <w:rsid w:val="00F643C1"/>
    <w:rsid w:val="00F70175"/>
    <w:rsid w:val="00F719E7"/>
    <w:rsid w:val="00F91509"/>
    <w:rsid w:val="00FB08A1"/>
    <w:rsid w:val="00FC37ED"/>
    <w:rsid w:val="00FE4D60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B08C-3AF4-436A-A62E-0426B6A0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4225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422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6422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422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64225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42254"/>
  </w:style>
  <w:style w:type="character" w:styleId="Hyperlink">
    <w:name w:val="Hyperlink"/>
    <w:basedOn w:val="DefaultParagraphFont"/>
    <w:uiPriority w:val="99"/>
    <w:unhideWhenUsed/>
    <w:rsid w:val="00E96BFA"/>
    <w:rPr>
      <w:color w:val="0563C1" w:themeColor="hyperlink"/>
      <w:u w:val="single"/>
    </w:rPr>
  </w:style>
  <w:style w:type="paragraph" w:customStyle="1" w:styleId="naisf">
    <w:name w:val="naisf"/>
    <w:basedOn w:val="Normal"/>
    <w:uiPriority w:val="99"/>
    <w:rsid w:val="00E9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potjomkina@i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EB46-1161-4F64-B840-2923AEEC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Laure</dc:creator>
  <cp:keywords/>
  <dc:description/>
  <cp:lastModifiedBy>Ieva Potjomkina</cp:lastModifiedBy>
  <cp:revision>4</cp:revision>
  <cp:lastPrinted>2015-08-27T07:18:00Z</cp:lastPrinted>
  <dcterms:created xsi:type="dcterms:W3CDTF">2015-10-23T04:39:00Z</dcterms:created>
  <dcterms:modified xsi:type="dcterms:W3CDTF">2015-10-23T05:05:00Z</dcterms:modified>
</cp:coreProperties>
</file>