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5B0" w:rsidRPr="00082D79" w:rsidRDefault="002805B0" w:rsidP="002805B0">
      <w:pPr>
        <w:pStyle w:val="Heading3"/>
        <w:rPr>
          <w:b w:val="0"/>
        </w:rPr>
      </w:pPr>
      <w:bookmarkStart w:id="0" w:name="_GoBack"/>
      <w:bookmarkEnd w:id="0"/>
      <w:r w:rsidRPr="00082D79">
        <w:rPr>
          <w:b w:val="0"/>
        </w:rPr>
        <w:t>Projekts</w:t>
      </w:r>
    </w:p>
    <w:p w:rsidR="00F81BC7" w:rsidRDefault="00F81BC7" w:rsidP="00F81BC7">
      <w:pPr>
        <w:rPr>
          <w:b/>
          <w:sz w:val="28"/>
        </w:rPr>
      </w:pPr>
    </w:p>
    <w:p w:rsidR="002805B0" w:rsidRPr="00F81BC7" w:rsidRDefault="002805B0" w:rsidP="00F81BC7">
      <w:pPr>
        <w:jc w:val="center"/>
        <w:rPr>
          <w:b/>
          <w:sz w:val="28"/>
        </w:rPr>
      </w:pPr>
      <w:r>
        <w:rPr>
          <w:b/>
          <w:sz w:val="28"/>
        </w:rPr>
        <w:t xml:space="preserve">MINISTRU </w:t>
      </w:r>
      <w:r w:rsidRPr="00F81BC7">
        <w:rPr>
          <w:b/>
          <w:sz w:val="28"/>
          <w:szCs w:val="28"/>
        </w:rPr>
        <w:t>KABINETA</w:t>
      </w:r>
      <w:r w:rsidR="00F81BC7" w:rsidRPr="00F81BC7">
        <w:rPr>
          <w:b/>
          <w:sz w:val="28"/>
          <w:szCs w:val="28"/>
        </w:rPr>
        <w:t xml:space="preserve"> SĒDES PROTOKOLLĒMUMS</w:t>
      </w:r>
    </w:p>
    <w:p w:rsidR="002805B0" w:rsidRDefault="002805B0" w:rsidP="002805B0">
      <w:pPr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___________________________________________________________</w:t>
      </w:r>
    </w:p>
    <w:p w:rsidR="002805B0" w:rsidRDefault="002805B0" w:rsidP="002805B0">
      <w:pPr>
        <w:pStyle w:val="paragr"/>
        <w:keepNext w:val="0"/>
        <w:tabs>
          <w:tab w:val="left" w:pos="1843"/>
          <w:tab w:val="left" w:pos="6237"/>
        </w:tabs>
        <w:spacing w:after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6"/>
        <w:gridCol w:w="2824"/>
        <w:gridCol w:w="3368"/>
      </w:tblGrid>
      <w:tr w:rsidR="002805B0" w:rsidTr="006D7A8B">
        <w:tc>
          <w:tcPr>
            <w:tcW w:w="3096" w:type="dxa"/>
          </w:tcPr>
          <w:p w:rsidR="002805B0" w:rsidRDefault="002805B0" w:rsidP="006D7A8B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t>Rīgā</w:t>
            </w:r>
          </w:p>
        </w:tc>
        <w:tc>
          <w:tcPr>
            <w:tcW w:w="2824" w:type="dxa"/>
          </w:tcPr>
          <w:p w:rsidR="002805B0" w:rsidRDefault="002805B0" w:rsidP="006D7A8B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Nr.</w:t>
            </w:r>
          </w:p>
        </w:tc>
        <w:tc>
          <w:tcPr>
            <w:tcW w:w="3368" w:type="dxa"/>
          </w:tcPr>
          <w:p w:rsidR="002805B0" w:rsidRDefault="002805B0" w:rsidP="006F2BC2">
            <w:pPr>
              <w:rPr>
                <w:b/>
                <w:sz w:val="28"/>
              </w:rPr>
            </w:pPr>
            <w:proofErr w:type="gramStart"/>
            <w:r>
              <w:rPr>
                <w:sz w:val="28"/>
              </w:rPr>
              <w:t>20</w:t>
            </w:r>
            <w:r w:rsidR="006F2BC2">
              <w:rPr>
                <w:sz w:val="28"/>
              </w:rPr>
              <w:t>1</w:t>
            </w:r>
            <w:r w:rsidR="00453DD4">
              <w:rPr>
                <w:sz w:val="28"/>
              </w:rPr>
              <w:t>5</w:t>
            </w:r>
            <w:r>
              <w:rPr>
                <w:sz w:val="28"/>
              </w:rPr>
              <w:t>.gada</w:t>
            </w:r>
            <w:proofErr w:type="gramEnd"/>
            <w:r w:rsidR="002A63A5">
              <w:rPr>
                <w:sz w:val="28"/>
              </w:rPr>
              <w:t xml:space="preserve">  </w:t>
            </w:r>
            <w:r w:rsidR="0000168E">
              <w:rPr>
                <w:sz w:val="28"/>
              </w:rPr>
              <w:t xml:space="preserve"> </w:t>
            </w:r>
            <w:r w:rsidR="002A63A5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.   </w:t>
            </w:r>
          </w:p>
        </w:tc>
      </w:tr>
    </w:tbl>
    <w:p w:rsidR="002805B0" w:rsidRDefault="002805B0" w:rsidP="002805B0">
      <w:pPr>
        <w:jc w:val="center"/>
        <w:rPr>
          <w:b/>
          <w:sz w:val="28"/>
        </w:rPr>
      </w:pPr>
    </w:p>
    <w:p w:rsidR="002805B0" w:rsidRDefault="002805B0" w:rsidP="002805B0">
      <w:pPr>
        <w:jc w:val="center"/>
        <w:rPr>
          <w:b/>
          <w:sz w:val="28"/>
        </w:rPr>
      </w:pPr>
      <w:r>
        <w:rPr>
          <w:b/>
          <w:sz w:val="28"/>
        </w:rPr>
        <w:t>.§</w:t>
      </w:r>
    </w:p>
    <w:p w:rsidR="002805B0" w:rsidRDefault="002805B0" w:rsidP="002805B0">
      <w:pPr>
        <w:jc w:val="center"/>
        <w:rPr>
          <w:b/>
          <w:sz w:val="28"/>
        </w:rPr>
      </w:pPr>
    </w:p>
    <w:p w:rsidR="00C63B64" w:rsidRPr="00341DA5" w:rsidRDefault="00B85074" w:rsidP="002805B0">
      <w:pPr>
        <w:pStyle w:val="BodyText"/>
      </w:pPr>
      <w:r w:rsidRPr="00341DA5">
        <w:rPr>
          <w:bCs w:val="0"/>
          <w:szCs w:val="28"/>
        </w:rPr>
        <w:t xml:space="preserve">Par </w:t>
      </w:r>
      <w:r w:rsidR="008717B9" w:rsidRPr="00341DA5">
        <w:rPr>
          <w:szCs w:val="28"/>
        </w:rPr>
        <w:t>Padziļinātu partnerības un sadarbības nolīgumu starp Eiropas Savienību un tās dalībvalstīm, no vienas puses, un Kazahstānas Republiku, no otras puses</w:t>
      </w:r>
    </w:p>
    <w:p w:rsidR="00B85074" w:rsidRPr="008717B9" w:rsidRDefault="00B85074" w:rsidP="002805B0">
      <w:pPr>
        <w:rPr>
          <w:sz w:val="28"/>
          <w:lang w:val="en-GB"/>
        </w:rPr>
      </w:pPr>
    </w:p>
    <w:p w:rsidR="002805B0" w:rsidRDefault="008717B9" w:rsidP="002805B0">
      <w:pPr>
        <w:rPr>
          <w:sz w:val="28"/>
        </w:rPr>
      </w:pPr>
      <w:r>
        <w:rPr>
          <w:sz w:val="28"/>
        </w:rPr>
        <w:t>TA</w:t>
      </w:r>
      <w:r w:rsidR="002805B0" w:rsidRPr="001B16CB">
        <w:rPr>
          <w:sz w:val="28"/>
        </w:rPr>
        <w:t>-</w:t>
      </w:r>
      <w:r w:rsidR="002805B0">
        <w:rPr>
          <w:sz w:val="28"/>
        </w:rPr>
        <w:t>___________________________________________________________</w:t>
      </w:r>
      <w:r w:rsidR="00582C8D">
        <w:rPr>
          <w:sz w:val="28"/>
        </w:rPr>
        <w:t>___</w:t>
      </w:r>
    </w:p>
    <w:p w:rsidR="0077696C" w:rsidRPr="0074762D" w:rsidRDefault="0077696C" w:rsidP="0077696C">
      <w:pPr>
        <w:jc w:val="center"/>
        <w:rPr>
          <w:sz w:val="28"/>
          <w:szCs w:val="28"/>
        </w:rPr>
      </w:pPr>
      <w:r>
        <w:rPr>
          <w:sz w:val="28"/>
          <w:szCs w:val="28"/>
        </w:rPr>
        <w:t>(...)</w:t>
      </w:r>
    </w:p>
    <w:p w:rsidR="002805B0" w:rsidRDefault="002805B0" w:rsidP="002805B0">
      <w:pPr>
        <w:jc w:val="center"/>
        <w:rPr>
          <w:sz w:val="28"/>
        </w:rPr>
      </w:pPr>
    </w:p>
    <w:p w:rsidR="006E3224" w:rsidRDefault="006E3224" w:rsidP="000B3C24">
      <w:pPr>
        <w:numPr>
          <w:ilvl w:val="0"/>
          <w:numId w:val="2"/>
        </w:numPr>
        <w:jc w:val="both"/>
        <w:rPr>
          <w:noProof/>
          <w:sz w:val="28"/>
          <w:szCs w:val="28"/>
        </w:rPr>
      </w:pPr>
      <w:r>
        <w:rPr>
          <w:color w:val="000000"/>
          <w:sz w:val="28"/>
          <w:szCs w:val="28"/>
        </w:rPr>
        <w:t>Atbalstī</w:t>
      </w:r>
      <w:r>
        <w:rPr>
          <w:sz w:val="28"/>
          <w:szCs w:val="28"/>
        </w:rPr>
        <w:t xml:space="preserve">t </w:t>
      </w:r>
      <w:r w:rsidR="00A303D0" w:rsidRPr="004131B0">
        <w:rPr>
          <w:sz w:val="28"/>
          <w:szCs w:val="28"/>
        </w:rPr>
        <w:t>Padziļināt</w:t>
      </w:r>
      <w:r w:rsidR="00A303D0">
        <w:rPr>
          <w:sz w:val="28"/>
          <w:szCs w:val="28"/>
        </w:rPr>
        <w:t>a</w:t>
      </w:r>
      <w:r w:rsidR="00A303D0" w:rsidRPr="004131B0">
        <w:rPr>
          <w:sz w:val="28"/>
          <w:szCs w:val="28"/>
        </w:rPr>
        <w:t xml:space="preserve"> </w:t>
      </w:r>
      <w:r w:rsidR="004131B0" w:rsidRPr="004131B0">
        <w:rPr>
          <w:sz w:val="28"/>
          <w:szCs w:val="28"/>
        </w:rPr>
        <w:t>pa</w:t>
      </w:r>
      <w:r w:rsidR="004131B0">
        <w:rPr>
          <w:sz w:val="28"/>
          <w:szCs w:val="28"/>
        </w:rPr>
        <w:t xml:space="preserve">rtnerības un sadarbības </w:t>
      </w:r>
      <w:r w:rsidR="00A303D0">
        <w:rPr>
          <w:sz w:val="28"/>
          <w:szCs w:val="28"/>
        </w:rPr>
        <w:t>nolīguma</w:t>
      </w:r>
      <w:r w:rsidR="00A303D0" w:rsidRPr="004131B0">
        <w:rPr>
          <w:sz w:val="28"/>
          <w:szCs w:val="28"/>
        </w:rPr>
        <w:t xml:space="preserve"> </w:t>
      </w:r>
      <w:r w:rsidR="004131B0" w:rsidRPr="004131B0">
        <w:rPr>
          <w:sz w:val="28"/>
          <w:szCs w:val="28"/>
        </w:rPr>
        <w:t xml:space="preserve">starp Eiropas Savienību un tās dalībvalstīm, no vienas puses, un Kazahstānas Republiku, no otras puses </w:t>
      </w:r>
      <w:r>
        <w:rPr>
          <w:noProof/>
          <w:sz w:val="28"/>
          <w:szCs w:val="28"/>
        </w:rPr>
        <w:t>(turpmāk – Nolīgums) projekta parakstīšanu.</w:t>
      </w:r>
    </w:p>
    <w:p w:rsidR="006E3224" w:rsidRDefault="006E3224" w:rsidP="006E322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Atbalstī</w:t>
      </w:r>
      <w:r>
        <w:rPr>
          <w:sz w:val="28"/>
          <w:szCs w:val="28"/>
        </w:rPr>
        <w:t xml:space="preserve">t iesniegto likumprojektu. </w:t>
      </w:r>
    </w:p>
    <w:p w:rsidR="006E3224" w:rsidRDefault="006E3224" w:rsidP="006E3224">
      <w:pPr>
        <w:pStyle w:val="ListParagraph"/>
        <w:numPr>
          <w:ilvl w:val="0"/>
          <w:numId w:val="2"/>
        </w:num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Ārlietu ministrijai pēc Nolīguma parakstīšanas iesniegt to Valsts kancelejā.</w:t>
      </w:r>
    </w:p>
    <w:p w:rsidR="006E3224" w:rsidRDefault="006E3224" w:rsidP="006E322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Valsts kancelejai sagatavot Nolīgumu un likumprojektu iesniegšanai Saeimā.</w:t>
      </w:r>
    </w:p>
    <w:p w:rsidR="006E3224" w:rsidRDefault="006E3224" w:rsidP="006E322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Noteikt, ka atbildīgais par likumprojekta turpmāko virzību Saeimā ir ārlietu ministrs.</w:t>
      </w:r>
    </w:p>
    <w:p w:rsidR="002805B0" w:rsidRPr="00CC7BF6" w:rsidRDefault="002805B0" w:rsidP="002805B0">
      <w:pPr>
        <w:tabs>
          <w:tab w:val="left" w:pos="6804"/>
        </w:tabs>
        <w:ind w:right="-143"/>
        <w:jc w:val="both"/>
        <w:rPr>
          <w:sz w:val="20"/>
          <w:szCs w:val="20"/>
        </w:rPr>
      </w:pPr>
    </w:p>
    <w:p w:rsidR="00F82CF0" w:rsidRPr="00CC7BF6" w:rsidRDefault="00F82CF0" w:rsidP="002805B0">
      <w:pPr>
        <w:tabs>
          <w:tab w:val="left" w:pos="6804"/>
        </w:tabs>
        <w:ind w:right="-143"/>
        <w:jc w:val="both"/>
        <w:rPr>
          <w:sz w:val="20"/>
          <w:szCs w:val="20"/>
        </w:rPr>
      </w:pPr>
    </w:p>
    <w:p w:rsidR="002805B0" w:rsidRPr="00CC7BF6" w:rsidRDefault="00082D79" w:rsidP="0002531F">
      <w:pPr>
        <w:tabs>
          <w:tab w:val="left" w:pos="2985"/>
          <w:tab w:val="left" w:pos="7230"/>
        </w:tabs>
        <w:ind w:right="-1"/>
        <w:jc w:val="both"/>
        <w:rPr>
          <w:sz w:val="28"/>
          <w:szCs w:val="28"/>
        </w:rPr>
      </w:pPr>
      <w:r w:rsidRPr="00CC7BF6">
        <w:rPr>
          <w:sz w:val="28"/>
          <w:szCs w:val="28"/>
        </w:rPr>
        <w:t>Ministru prezident</w:t>
      </w:r>
      <w:r w:rsidR="0002531F">
        <w:rPr>
          <w:sz w:val="28"/>
          <w:szCs w:val="28"/>
        </w:rPr>
        <w:t>e</w:t>
      </w:r>
      <w:r w:rsidRPr="00CC7BF6">
        <w:rPr>
          <w:sz w:val="28"/>
          <w:szCs w:val="28"/>
        </w:rPr>
        <w:t xml:space="preserve"> </w:t>
      </w:r>
      <w:r w:rsidRPr="00CC7BF6">
        <w:rPr>
          <w:sz w:val="28"/>
          <w:szCs w:val="28"/>
        </w:rPr>
        <w:tab/>
      </w:r>
      <w:r w:rsidR="00CB2967">
        <w:rPr>
          <w:sz w:val="28"/>
          <w:szCs w:val="28"/>
        </w:rPr>
        <w:tab/>
      </w:r>
      <w:proofErr w:type="gramStart"/>
      <w:r w:rsidR="00013E47">
        <w:rPr>
          <w:sz w:val="28"/>
          <w:szCs w:val="28"/>
        </w:rPr>
        <w:t xml:space="preserve">      </w:t>
      </w:r>
      <w:proofErr w:type="gramEnd"/>
      <w:r w:rsidR="0002531F">
        <w:rPr>
          <w:sz w:val="28"/>
          <w:szCs w:val="28"/>
        </w:rPr>
        <w:t>L</w:t>
      </w:r>
      <w:r w:rsidR="00A9083A">
        <w:rPr>
          <w:sz w:val="28"/>
          <w:szCs w:val="28"/>
        </w:rPr>
        <w:t>.</w:t>
      </w:r>
      <w:r w:rsidR="0002531F">
        <w:rPr>
          <w:sz w:val="28"/>
          <w:szCs w:val="28"/>
        </w:rPr>
        <w:t>Straujuma</w:t>
      </w:r>
    </w:p>
    <w:p w:rsidR="003722B7" w:rsidRDefault="003722B7" w:rsidP="00280988">
      <w:pPr>
        <w:tabs>
          <w:tab w:val="left" w:pos="6804"/>
        </w:tabs>
        <w:ind w:right="-143"/>
        <w:jc w:val="both"/>
        <w:rPr>
          <w:sz w:val="28"/>
          <w:szCs w:val="28"/>
        </w:rPr>
      </w:pPr>
    </w:p>
    <w:p w:rsidR="003722B7" w:rsidRDefault="008F3170" w:rsidP="006E3224">
      <w:pPr>
        <w:ind w:right="-1"/>
        <w:rPr>
          <w:sz w:val="28"/>
          <w:szCs w:val="28"/>
        </w:rPr>
      </w:pPr>
      <w:r w:rsidRPr="00CC7BF6">
        <w:rPr>
          <w:sz w:val="28"/>
          <w:szCs w:val="28"/>
        </w:rPr>
        <w:t>Valsts kanceleja</w:t>
      </w:r>
      <w:r w:rsidR="004131B0">
        <w:rPr>
          <w:sz w:val="28"/>
          <w:szCs w:val="28"/>
        </w:rPr>
        <w:t>s direktors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    </w:t>
      </w:r>
      <w:r w:rsidR="00652A51">
        <w:rPr>
          <w:sz w:val="28"/>
          <w:szCs w:val="28"/>
        </w:rPr>
        <w:t xml:space="preserve"> </w:t>
      </w:r>
      <w:proofErr w:type="gramEnd"/>
      <w:r w:rsidR="004131B0">
        <w:rPr>
          <w:sz w:val="28"/>
          <w:szCs w:val="28"/>
        </w:rPr>
        <w:t>M.Krieviņš</w:t>
      </w:r>
    </w:p>
    <w:p w:rsidR="006E3224" w:rsidRDefault="006E3224" w:rsidP="006E3224">
      <w:pPr>
        <w:rPr>
          <w:sz w:val="28"/>
          <w:szCs w:val="28"/>
        </w:rPr>
      </w:pPr>
    </w:p>
    <w:p w:rsidR="006E3224" w:rsidRDefault="006E3224" w:rsidP="006E3224">
      <w:pPr>
        <w:rPr>
          <w:sz w:val="28"/>
          <w:szCs w:val="28"/>
        </w:rPr>
      </w:pPr>
      <w:r>
        <w:rPr>
          <w:sz w:val="28"/>
          <w:szCs w:val="28"/>
        </w:rPr>
        <w:t xml:space="preserve">Iesniedzējs: Ārlietu ministrs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              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proofErr w:type="spellStart"/>
      <w:r>
        <w:rPr>
          <w:sz w:val="28"/>
          <w:szCs w:val="28"/>
        </w:rPr>
        <w:t>E.Rinkēvičs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2017E" w:rsidRDefault="006E3224" w:rsidP="00FB0E2F">
      <w:pPr>
        <w:ind w:right="-1"/>
        <w:rPr>
          <w:sz w:val="20"/>
          <w:szCs w:val="20"/>
        </w:rPr>
      </w:pPr>
      <w:r>
        <w:rPr>
          <w:sz w:val="28"/>
          <w:szCs w:val="28"/>
        </w:rPr>
        <w:t xml:space="preserve">Vīza: Valsts sekretārs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              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A. Pildegovičs</w:t>
      </w:r>
    </w:p>
    <w:p w:rsidR="00034823" w:rsidRDefault="00034823" w:rsidP="00FB0E2F">
      <w:pPr>
        <w:ind w:right="-1"/>
        <w:rPr>
          <w:sz w:val="20"/>
          <w:szCs w:val="20"/>
        </w:rPr>
      </w:pPr>
    </w:p>
    <w:p w:rsidR="006E3224" w:rsidRDefault="006E3224" w:rsidP="006E3224">
      <w:pPr>
        <w:jc w:val="both"/>
        <w:rPr>
          <w:sz w:val="20"/>
          <w:szCs w:val="20"/>
          <w:lang w:val="da-DK" w:eastAsia="lv-LV"/>
        </w:rPr>
      </w:pPr>
    </w:p>
    <w:p w:rsidR="006E3224" w:rsidRDefault="006E3224" w:rsidP="006E3224">
      <w:pPr>
        <w:jc w:val="both"/>
        <w:rPr>
          <w:sz w:val="20"/>
          <w:szCs w:val="20"/>
          <w:lang w:val="da-DK" w:eastAsia="lv-LV"/>
        </w:rPr>
      </w:pPr>
    </w:p>
    <w:p w:rsidR="006E3224" w:rsidRDefault="006E3224" w:rsidP="006E3224">
      <w:pPr>
        <w:jc w:val="both"/>
        <w:rPr>
          <w:sz w:val="20"/>
          <w:szCs w:val="20"/>
          <w:lang w:val="da-DK" w:eastAsia="lv-LV"/>
        </w:rPr>
      </w:pPr>
    </w:p>
    <w:p w:rsidR="000B3C24" w:rsidRPr="00DB294B" w:rsidRDefault="000B3C24" w:rsidP="000B3C24">
      <w:pPr>
        <w:rPr>
          <w:sz w:val="20"/>
          <w:szCs w:val="20"/>
        </w:rPr>
      </w:pPr>
      <w:r w:rsidRPr="00DB294B">
        <w:rPr>
          <w:sz w:val="20"/>
          <w:szCs w:val="20"/>
        </w:rPr>
        <w:fldChar w:fldCharType="begin"/>
      </w:r>
      <w:r w:rsidRPr="00DB294B">
        <w:rPr>
          <w:sz w:val="20"/>
          <w:szCs w:val="20"/>
        </w:rPr>
        <w:instrText xml:space="preserve"> TIME \@ "dd.MM.yyyy H:mm" </w:instrText>
      </w:r>
      <w:r w:rsidRPr="00DB294B">
        <w:rPr>
          <w:sz w:val="20"/>
          <w:szCs w:val="20"/>
        </w:rPr>
        <w:fldChar w:fldCharType="separate"/>
      </w:r>
      <w:r w:rsidR="00723997">
        <w:rPr>
          <w:noProof/>
          <w:sz w:val="20"/>
          <w:szCs w:val="20"/>
        </w:rPr>
        <w:t>04.12.2015 9:13</w:t>
      </w:r>
      <w:r w:rsidRPr="00DB294B">
        <w:rPr>
          <w:sz w:val="20"/>
          <w:szCs w:val="20"/>
        </w:rPr>
        <w:fldChar w:fldCharType="end"/>
      </w:r>
    </w:p>
    <w:p w:rsidR="000B3C24" w:rsidRPr="00DB294B" w:rsidRDefault="000B3C24" w:rsidP="000B3C24">
      <w:pPr>
        <w:rPr>
          <w:sz w:val="20"/>
          <w:szCs w:val="20"/>
          <w:lang w:val="en-US"/>
        </w:rPr>
      </w:pPr>
      <w:r w:rsidRPr="00DB294B">
        <w:rPr>
          <w:sz w:val="20"/>
          <w:szCs w:val="20"/>
          <w:lang w:val="en-US"/>
        </w:rPr>
        <w:fldChar w:fldCharType="begin"/>
      </w:r>
      <w:r w:rsidRPr="00DB294B">
        <w:rPr>
          <w:sz w:val="20"/>
          <w:szCs w:val="20"/>
          <w:lang w:val="en-US"/>
        </w:rPr>
        <w:instrText xml:space="preserve"> NUMWORDS   \* MERGEFORMAT </w:instrText>
      </w:r>
      <w:r w:rsidRPr="00DB294B">
        <w:rPr>
          <w:sz w:val="20"/>
          <w:szCs w:val="20"/>
          <w:lang w:val="en-US"/>
        </w:rPr>
        <w:fldChar w:fldCharType="separate"/>
      </w:r>
      <w:r w:rsidR="008717B9">
        <w:rPr>
          <w:noProof/>
          <w:sz w:val="20"/>
          <w:szCs w:val="20"/>
          <w:lang w:val="en-US"/>
        </w:rPr>
        <w:t>117</w:t>
      </w:r>
      <w:r w:rsidRPr="00DB294B">
        <w:rPr>
          <w:sz w:val="20"/>
          <w:szCs w:val="20"/>
          <w:lang w:val="en-US"/>
        </w:rPr>
        <w:fldChar w:fldCharType="end"/>
      </w:r>
    </w:p>
    <w:p w:rsidR="000B3C24" w:rsidRPr="00DB294B" w:rsidRDefault="004131B0" w:rsidP="004131B0">
      <w:pPr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>G.Serafinovičs, tel. 67016147</w:t>
      </w:r>
    </w:p>
    <w:p w:rsidR="000B3C24" w:rsidRDefault="000B3C24" w:rsidP="000B3C24">
      <w:pPr>
        <w:jc w:val="both"/>
        <w:rPr>
          <w:sz w:val="18"/>
        </w:rPr>
      </w:pPr>
    </w:p>
    <w:p w:rsidR="00604B50" w:rsidRPr="006E3224" w:rsidRDefault="00604B50" w:rsidP="006E3224">
      <w:pPr>
        <w:ind w:right="-1"/>
        <w:rPr>
          <w:sz w:val="20"/>
          <w:szCs w:val="20"/>
          <w:lang w:val="da-DK"/>
        </w:rPr>
      </w:pPr>
    </w:p>
    <w:sectPr w:rsidR="00604B50" w:rsidRPr="006E3224" w:rsidSect="00F82CF0">
      <w:headerReference w:type="even" r:id="rId13"/>
      <w:headerReference w:type="default" r:id="rId14"/>
      <w:footerReference w:type="first" r:id="rId15"/>
      <w:pgSz w:w="11906" w:h="16838"/>
      <w:pgMar w:top="1134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974" w:rsidRDefault="00F34974" w:rsidP="002805B0">
      <w:r>
        <w:separator/>
      </w:r>
    </w:p>
  </w:endnote>
  <w:endnote w:type="continuationSeparator" w:id="0">
    <w:p w:rsidR="00F34974" w:rsidRDefault="00F34974" w:rsidP="00280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EC7" w:rsidRPr="00DB294B" w:rsidRDefault="000B3C24" w:rsidP="002A63A5">
    <w:pPr>
      <w:pStyle w:val="Footer"/>
      <w:jc w:val="both"/>
      <w:rPr>
        <w:sz w:val="20"/>
        <w:szCs w:val="20"/>
      </w:rPr>
    </w:pPr>
    <w:r w:rsidRPr="00DB294B">
      <w:rPr>
        <w:sz w:val="20"/>
        <w:szCs w:val="20"/>
      </w:rPr>
      <w:fldChar w:fldCharType="begin"/>
    </w:r>
    <w:r w:rsidRPr="00DB294B">
      <w:rPr>
        <w:sz w:val="20"/>
        <w:szCs w:val="20"/>
      </w:rPr>
      <w:instrText xml:space="preserve"> FILENAME   \* MERGEFORMAT </w:instrText>
    </w:r>
    <w:r w:rsidRPr="00DB294B">
      <w:rPr>
        <w:sz w:val="20"/>
        <w:szCs w:val="20"/>
      </w:rPr>
      <w:fldChar w:fldCharType="separate"/>
    </w:r>
    <w:r w:rsidR="00723997">
      <w:rPr>
        <w:noProof/>
        <w:sz w:val="20"/>
        <w:szCs w:val="20"/>
      </w:rPr>
      <w:t>AMprot_0412</w:t>
    </w:r>
    <w:r w:rsidR="005B1F1C">
      <w:rPr>
        <w:noProof/>
        <w:sz w:val="20"/>
        <w:szCs w:val="20"/>
      </w:rPr>
      <w:t>15_ES_Kazahstana</w:t>
    </w:r>
    <w:r w:rsidRPr="00DB294B">
      <w:rPr>
        <w:noProof/>
        <w:sz w:val="20"/>
        <w:szCs w:val="20"/>
      </w:rPr>
      <w:fldChar w:fldCharType="end"/>
    </w:r>
    <w:r w:rsidR="002D7EC7" w:rsidRPr="00DB294B">
      <w:rPr>
        <w:sz w:val="20"/>
        <w:szCs w:val="20"/>
      </w:rPr>
      <w:t xml:space="preserve">; Ministru </w:t>
    </w:r>
    <w:r w:rsidR="00AD62E0" w:rsidRPr="00DB294B">
      <w:rPr>
        <w:sz w:val="20"/>
        <w:szCs w:val="20"/>
      </w:rPr>
      <w:t>k</w:t>
    </w:r>
    <w:r w:rsidR="002D7EC7" w:rsidRPr="00DB294B">
      <w:rPr>
        <w:sz w:val="20"/>
        <w:szCs w:val="20"/>
      </w:rPr>
      <w:t>abineta sēdes protokollēmuma „</w:t>
    </w:r>
    <w:r w:rsidR="001A651E" w:rsidRPr="00DB294B">
      <w:rPr>
        <w:sz w:val="20"/>
        <w:szCs w:val="20"/>
      </w:rPr>
      <w:t xml:space="preserve">Par </w:t>
    </w:r>
    <w:r w:rsidR="004131B0" w:rsidRPr="004131B0">
      <w:rPr>
        <w:sz w:val="20"/>
        <w:szCs w:val="20"/>
      </w:rPr>
      <w:t>Padziļināt</w:t>
    </w:r>
    <w:r w:rsidR="004131B0">
      <w:rPr>
        <w:sz w:val="20"/>
        <w:szCs w:val="20"/>
      </w:rPr>
      <w:t>u</w:t>
    </w:r>
    <w:r w:rsidR="004131B0" w:rsidRPr="004131B0">
      <w:rPr>
        <w:sz w:val="20"/>
        <w:szCs w:val="20"/>
      </w:rPr>
      <w:t xml:space="preserve"> pa</w:t>
    </w:r>
    <w:r w:rsidR="004131B0">
      <w:rPr>
        <w:sz w:val="20"/>
        <w:szCs w:val="20"/>
      </w:rPr>
      <w:t>rtnerības un sadarbības nolīgumu</w:t>
    </w:r>
    <w:r w:rsidR="004131B0" w:rsidRPr="004131B0">
      <w:rPr>
        <w:sz w:val="20"/>
        <w:szCs w:val="20"/>
      </w:rPr>
      <w:t xml:space="preserve"> starp Eiropas Savienību un tās dalībvalstīm, no vienas puses, un Kazahstānas Republiku, no otras puses</w:t>
    </w:r>
    <w:r w:rsidR="002D7EC7" w:rsidRPr="00DB294B">
      <w:rPr>
        <w:sz w:val="20"/>
        <w:szCs w:val="20"/>
      </w:rPr>
      <w:t>” projekts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974" w:rsidRDefault="00F34974" w:rsidP="002805B0">
      <w:r>
        <w:separator/>
      </w:r>
    </w:p>
  </w:footnote>
  <w:footnote w:type="continuationSeparator" w:id="0">
    <w:p w:rsidR="00F34974" w:rsidRDefault="00F34974" w:rsidP="00280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EC7" w:rsidRDefault="002D7EC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7EC7" w:rsidRDefault="002D7E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EC7" w:rsidRDefault="002D7EC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294B">
      <w:rPr>
        <w:rStyle w:val="PageNumber"/>
        <w:noProof/>
      </w:rPr>
      <w:t>2</w:t>
    </w:r>
    <w:r>
      <w:rPr>
        <w:rStyle w:val="PageNumber"/>
      </w:rPr>
      <w:fldChar w:fldCharType="end"/>
    </w:r>
  </w:p>
  <w:p w:rsidR="002D7EC7" w:rsidRDefault="002D7E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56BE7"/>
    <w:multiLevelType w:val="hybridMultilevel"/>
    <w:tmpl w:val="327E8BE0"/>
    <w:lvl w:ilvl="0" w:tplc="42726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5D218D"/>
    <w:multiLevelType w:val="hybridMultilevel"/>
    <w:tmpl w:val="9C32B22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5B0"/>
    <w:rsid w:val="0000126B"/>
    <w:rsid w:val="0000168E"/>
    <w:rsid w:val="00005996"/>
    <w:rsid w:val="00013E47"/>
    <w:rsid w:val="00024245"/>
    <w:rsid w:val="0002531F"/>
    <w:rsid w:val="00031ABB"/>
    <w:rsid w:val="00034823"/>
    <w:rsid w:val="000418A7"/>
    <w:rsid w:val="0007754F"/>
    <w:rsid w:val="00082D79"/>
    <w:rsid w:val="000878FC"/>
    <w:rsid w:val="000A7199"/>
    <w:rsid w:val="000B3C24"/>
    <w:rsid w:val="000E7899"/>
    <w:rsid w:val="0012018E"/>
    <w:rsid w:val="00126922"/>
    <w:rsid w:val="0014070E"/>
    <w:rsid w:val="001420B3"/>
    <w:rsid w:val="001427CC"/>
    <w:rsid w:val="00152D73"/>
    <w:rsid w:val="00174ADF"/>
    <w:rsid w:val="00186780"/>
    <w:rsid w:val="00192E5F"/>
    <w:rsid w:val="001A18AB"/>
    <w:rsid w:val="001A61AC"/>
    <w:rsid w:val="001A651E"/>
    <w:rsid w:val="001B16CB"/>
    <w:rsid w:val="001C275C"/>
    <w:rsid w:val="001C596E"/>
    <w:rsid w:val="001D5D7E"/>
    <w:rsid w:val="001D72DF"/>
    <w:rsid w:val="001E084A"/>
    <w:rsid w:val="001E4329"/>
    <w:rsid w:val="001F2604"/>
    <w:rsid w:val="001F3009"/>
    <w:rsid w:val="001F3895"/>
    <w:rsid w:val="002109B4"/>
    <w:rsid w:val="002379BD"/>
    <w:rsid w:val="00246847"/>
    <w:rsid w:val="00247AD6"/>
    <w:rsid w:val="002547FA"/>
    <w:rsid w:val="002805B0"/>
    <w:rsid w:val="00280988"/>
    <w:rsid w:val="00284D21"/>
    <w:rsid w:val="00293A37"/>
    <w:rsid w:val="002A63A5"/>
    <w:rsid w:val="002C557F"/>
    <w:rsid w:val="002D2C97"/>
    <w:rsid w:val="002D7EC7"/>
    <w:rsid w:val="002E457B"/>
    <w:rsid w:val="002F4F72"/>
    <w:rsid w:val="00314F8A"/>
    <w:rsid w:val="00320D24"/>
    <w:rsid w:val="00323128"/>
    <w:rsid w:val="00325326"/>
    <w:rsid w:val="003258F9"/>
    <w:rsid w:val="00332D8B"/>
    <w:rsid w:val="00335251"/>
    <w:rsid w:val="00341DA5"/>
    <w:rsid w:val="0034721E"/>
    <w:rsid w:val="003650B4"/>
    <w:rsid w:val="0037171E"/>
    <w:rsid w:val="003722B7"/>
    <w:rsid w:val="00387B66"/>
    <w:rsid w:val="003A0D9F"/>
    <w:rsid w:val="003B1F0B"/>
    <w:rsid w:val="003B3B2C"/>
    <w:rsid w:val="003B604B"/>
    <w:rsid w:val="003E083A"/>
    <w:rsid w:val="00410F1F"/>
    <w:rsid w:val="0041123A"/>
    <w:rsid w:val="004131B0"/>
    <w:rsid w:val="0041477C"/>
    <w:rsid w:val="0042017E"/>
    <w:rsid w:val="00427BC8"/>
    <w:rsid w:val="004377EC"/>
    <w:rsid w:val="004414D0"/>
    <w:rsid w:val="00453DD4"/>
    <w:rsid w:val="00456494"/>
    <w:rsid w:val="00481B01"/>
    <w:rsid w:val="00490ABB"/>
    <w:rsid w:val="004C50FD"/>
    <w:rsid w:val="004E5EE2"/>
    <w:rsid w:val="004E6802"/>
    <w:rsid w:val="0051555C"/>
    <w:rsid w:val="005224EA"/>
    <w:rsid w:val="00533FCD"/>
    <w:rsid w:val="00536A89"/>
    <w:rsid w:val="00550590"/>
    <w:rsid w:val="00582C8D"/>
    <w:rsid w:val="00585AF7"/>
    <w:rsid w:val="005A21D7"/>
    <w:rsid w:val="005B1F1C"/>
    <w:rsid w:val="005C2606"/>
    <w:rsid w:val="005C4676"/>
    <w:rsid w:val="005E0087"/>
    <w:rsid w:val="005E61E8"/>
    <w:rsid w:val="005F2DB6"/>
    <w:rsid w:val="005F6B68"/>
    <w:rsid w:val="00604B50"/>
    <w:rsid w:val="006118E2"/>
    <w:rsid w:val="0063555D"/>
    <w:rsid w:val="00652A51"/>
    <w:rsid w:val="0066259A"/>
    <w:rsid w:val="00690D0E"/>
    <w:rsid w:val="00690D5C"/>
    <w:rsid w:val="006A33F1"/>
    <w:rsid w:val="006B57D7"/>
    <w:rsid w:val="006C25A5"/>
    <w:rsid w:val="006D7A8B"/>
    <w:rsid w:val="006E3224"/>
    <w:rsid w:val="006E4C95"/>
    <w:rsid w:val="006E764E"/>
    <w:rsid w:val="006F2BC2"/>
    <w:rsid w:val="00723997"/>
    <w:rsid w:val="00747173"/>
    <w:rsid w:val="007556DA"/>
    <w:rsid w:val="00757C17"/>
    <w:rsid w:val="0077696C"/>
    <w:rsid w:val="007825E6"/>
    <w:rsid w:val="00784B8B"/>
    <w:rsid w:val="007B1F5A"/>
    <w:rsid w:val="007B43DB"/>
    <w:rsid w:val="00803AC2"/>
    <w:rsid w:val="0081662C"/>
    <w:rsid w:val="00817081"/>
    <w:rsid w:val="008250E1"/>
    <w:rsid w:val="00843AEE"/>
    <w:rsid w:val="0085708A"/>
    <w:rsid w:val="0087001A"/>
    <w:rsid w:val="008717B9"/>
    <w:rsid w:val="0088239C"/>
    <w:rsid w:val="00883D68"/>
    <w:rsid w:val="0088438A"/>
    <w:rsid w:val="008A078A"/>
    <w:rsid w:val="008A3CBB"/>
    <w:rsid w:val="008C0C80"/>
    <w:rsid w:val="008E10F2"/>
    <w:rsid w:val="008F03BA"/>
    <w:rsid w:val="008F3170"/>
    <w:rsid w:val="00904339"/>
    <w:rsid w:val="009054F1"/>
    <w:rsid w:val="00953AB4"/>
    <w:rsid w:val="009641BE"/>
    <w:rsid w:val="00964CB3"/>
    <w:rsid w:val="00973A33"/>
    <w:rsid w:val="009A59C2"/>
    <w:rsid w:val="009E3371"/>
    <w:rsid w:val="009F2D9D"/>
    <w:rsid w:val="00A042D5"/>
    <w:rsid w:val="00A043EA"/>
    <w:rsid w:val="00A303D0"/>
    <w:rsid w:val="00A426D3"/>
    <w:rsid w:val="00A43E21"/>
    <w:rsid w:val="00A54226"/>
    <w:rsid w:val="00A64E10"/>
    <w:rsid w:val="00A817D4"/>
    <w:rsid w:val="00A8722A"/>
    <w:rsid w:val="00A9083A"/>
    <w:rsid w:val="00AA0426"/>
    <w:rsid w:val="00AB486C"/>
    <w:rsid w:val="00AD4D9A"/>
    <w:rsid w:val="00AD62E0"/>
    <w:rsid w:val="00AE5517"/>
    <w:rsid w:val="00AF7965"/>
    <w:rsid w:val="00B1772A"/>
    <w:rsid w:val="00B21BCE"/>
    <w:rsid w:val="00B22DF3"/>
    <w:rsid w:val="00B37E84"/>
    <w:rsid w:val="00B72CCD"/>
    <w:rsid w:val="00B7592D"/>
    <w:rsid w:val="00B85074"/>
    <w:rsid w:val="00B859FA"/>
    <w:rsid w:val="00BA2BA9"/>
    <w:rsid w:val="00BA5417"/>
    <w:rsid w:val="00BA6A00"/>
    <w:rsid w:val="00BD52A3"/>
    <w:rsid w:val="00BF591D"/>
    <w:rsid w:val="00C26617"/>
    <w:rsid w:val="00C43F62"/>
    <w:rsid w:val="00C54AA6"/>
    <w:rsid w:val="00C565FA"/>
    <w:rsid w:val="00C63607"/>
    <w:rsid w:val="00C63B64"/>
    <w:rsid w:val="00C739F0"/>
    <w:rsid w:val="00C758F6"/>
    <w:rsid w:val="00C7705D"/>
    <w:rsid w:val="00CA1F1B"/>
    <w:rsid w:val="00CB2967"/>
    <w:rsid w:val="00CB7E6B"/>
    <w:rsid w:val="00CC2C61"/>
    <w:rsid w:val="00CC7BF6"/>
    <w:rsid w:val="00CD6794"/>
    <w:rsid w:val="00CD6834"/>
    <w:rsid w:val="00CE43FE"/>
    <w:rsid w:val="00CF38E1"/>
    <w:rsid w:val="00D12805"/>
    <w:rsid w:val="00D36038"/>
    <w:rsid w:val="00D41EE8"/>
    <w:rsid w:val="00D44732"/>
    <w:rsid w:val="00D66EFD"/>
    <w:rsid w:val="00D673BE"/>
    <w:rsid w:val="00D72B30"/>
    <w:rsid w:val="00D84D01"/>
    <w:rsid w:val="00D87925"/>
    <w:rsid w:val="00D928E4"/>
    <w:rsid w:val="00DA25E3"/>
    <w:rsid w:val="00DB294B"/>
    <w:rsid w:val="00DC0007"/>
    <w:rsid w:val="00DE48FF"/>
    <w:rsid w:val="00DE7FB8"/>
    <w:rsid w:val="00E051FF"/>
    <w:rsid w:val="00E242A4"/>
    <w:rsid w:val="00E24C19"/>
    <w:rsid w:val="00E312CB"/>
    <w:rsid w:val="00E37265"/>
    <w:rsid w:val="00E37BB8"/>
    <w:rsid w:val="00E85B22"/>
    <w:rsid w:val="00E95F04"/>
    <w:rsid w:val="00EA3818"/>
    <w:rsid w:val="00EB2A36"/>
    <w:rsid w:val="00EE471E"/>
    <w:rsid w:val="00EF22F9"/>
    <w:rsid w:val="00EF7550"/>
    <w:rsid w:val="00EF763A"/>
    <w:rsid w:val="00F04A2A"/>
    <w:rsid w:val="00F1269D"/>
    <w:rsid w:val="00F244C3"/>
    <w:rsid w:val="00F34974"/>
    <w:rsid w:val="00F351C5"/>
    <w:rsid w:val="00F36560"/>
    <w:rsid w:val="00F431DE"/>
    <w:rsid w:val="00F5298E"/>
    <w:rsid w:val="00F53A67"/>
    <w:rsid w:val="00F62DCD"/>
    <w:rsid w:val="00F81BC7"/>
    <w:rsid w:val="00F82CF0"/>
    <w:rsid w:val="00F92AA2"/>
    <w:rsid w:val="00FB0E2F"/>
    <w:rsid w:val="00FB66BE"/>
    <w:rsid w:val="00FE128E"/>
    <w:rsid w:val="00FE7825"/>
    <w:rsid w:val="00FF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5B0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805B0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05B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805B0"/>
    <w:pPr>
      <w:keepNext/>
      <w:jc w:val="right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805B0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3Char">
    <w:name w:val="Heading 3 Char"/>
    <w:link w:val="Heading3"/>
    <w:rsid w:val="002805B0"/>
    <w:rPr>
      <w:rFonts w:ascii="Times New Roman" w:eastAsia="Times New Roman" w:hAnsi="Times New Roman" w:cs="Times New Roman"/>
      <w:b/>
      <w:sz w:val="28"/>
      <w:szCs w:val="24"/>
    </w:rPr>
  </w:style>
  <w:style w:type="paragraph" w:styleId="Header">
    <w:name w:val="header"/>
    <w:basedOn w:val="Normal"/>
    <w:link w:val="HeaderChar"/>
    <w:semiHidden/>
    <w:rsid w:val="002805B0"/>
    <w:pPr>
      <w:tabs>
        <w:tab w:val="center" w:pos="4320"/>
        <w:tab w:val="right" w:pos="8640"/>
      </w:tabs>
    </w:pPr>
    <w:rPr>
      <w:sz w:val="28"/>
      <w:szCs w:val="20"/>
    </w:rPr>
  </w:style>
  <w:style w:type="character" w:customStyle="1" w:styleId="HeaderChar">
    <w:name w:val="Header Char"/>
    <w:link w:val="Header"/>
    <w:semiHidden/>
    <w:rsid w:val="002805B0"/>
    <w:rPr>
      <w:rFonts w:ascii="Times New Roman" w:eastAsia="Times New Roman" w:hAnsi="Times New Roman" w:cs="Times New Roman"/>
      <w:sz w:val="28"/>
      <w:szCs w:val="20"/>
    </w:rPr>
  </w:style>
  <w:style w:type="paragraph" w:customStyle="1" w:styleId="paragr">
    <w:name w:val="paragr"/>
    <w:basedOn w:val="Normal"/>
    <w:rsid w:val="002805B0"/>
    <w:pPr>
      <w:keepNext/>
      <w:spacing w:after="8"/>
      <w:jc w:val="center"/>
    </w:pPr>
    <w:rPr>
      <w:b/>
      <w:sz w:val="28"/>
      <w:szCs w:val="20"/>
    </w:rPr>
  </w:style>
  <w:style w:type="paragraph" w:styleId="Footer">
    <w:name w:val="footer"/>
    <w:basedOn w:val="Normal"/>
    <w:link w:val="FooterChar"/>
    <w:semiHidden/>
    <w:rsid w:val="002805B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2805B0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2805B0"/>
    <w:pPr>
      <w:jc w:val="center"/>
    </w:pPr>
    <w:rPr>
      <w:b/>
      <w:bCs/>
      <w:sz w:val="28"/>
    </w:rPr>
  </w:style>
  <w:style w:type="character" w:customStyle="1" w:styleId="BodyTextChar">
    <w:name w:val="Body Text Char"/>
    <w:link w:val="BodyText"/>
    <w:semiHidden/>
    <w:rsid w:val="002805B0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PageNumber">
    <w:name w:val="page number"/>
    <w:basedOn w:val="DefaultParagraphFont"/>
    <w:semiHidden/>
    <w:rsid w:val="002805B0"/>
  </w:style>
  <w:style w:type="character" w:styleId="Hyperlink">
    <w:name w:val="Hyperlink"/>
    <w:uiPriority w:val="99"/>
    <w:unhideWhenUsed/>
    <w:rsid w:val="002805B0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semiHidden/>
    <w:rsid w:val="002805B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qFormat/>
    <w:rsid w:val="002805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C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2CF0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pelle">
    <w:name w:val="spelle"/>
    <w:basedOn w:val="DefaultParagraphFont"/>
    <w:rsid w:val="009641BE"/>
  </w:style>
  <w:style w:type="character" w:styleId="CommentReference">
    <w:name w:val="annotation reference"/>
    <w:uiPriority w:val="99"/>
    <w:semiHidden/>
    <w:unhideWhenUsed/>
    <w:rsid w:val="00C43F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F6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43F62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F6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43F62"/>
    <w:rPr>
      <w:rFonts w:ascii="Times New Roman" w:eastAsia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5B0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805B0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05B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805B0"/>
    <w:pPr>
      <w:keepNext/>
      <w:jc w:val="right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805B0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3Char">
    <w:name w:val="Heading 3 Char"/>
    <w:link w:val="Heading3"/>
    <w:rsid w:val="002805B0"/>
    <w:rPr>
      <w:rFonts w:ascii="Times New Roman" w:eastAsia="Times New Roman" w:hAnsi="Times New Roman" w:cs="Times New Roman"/>
      <w:b/>
      <w:sz w:val="28"/>
      <w:szCs w:val="24"/>
    </w:rPr>
  </w:style>
  <w:style w:type="paragraph" w:styleId="Header">
    <w:name w:val="header"/>
    <w:basedOn w:val="Normal"/>
    <w:link w:val="HeaderChar"/>
    <w:semiHidden/>
    <w:rsid w:val="002805B0"/>
    <w:pPr>
      <w:tabs>
        <w:tab w:val="center" w:pos="4320"/>
        <w:tab w:val="right" w:pos="8640"/>
      </w:tabs>
    </w:pPr>
    <w:rPr>
      <w:sz w:val="28"/>
      <w:szCs w:val="20"/>
    </w:rPr>
  </w:style>
  <w:style w:type="character" w:customStyle="1" w:styleId="HeaderChar">
    <w:name w:val="Header Char"/>
    <w:link w:val="Header"/>
    <w:semiHidden/>
    <w:rsid w:val="002805B0"/>
    <w:rPr>
      <w:rFonts w:ascii="Times New Roman" w:eastAsia="Times New Roman" w:hAnsi="Times New Roman" w:cs="Times New Roman"/>
      <w:sz w:val="28"/>
      <w:szCs w:val="20"/>
    </w:rPr>
  </w:style>
  <w:style w:type="paragraph" w:customStyle="1" w:styleId="paragr">
    <w:name w:val="paragr"/>
    <w:basedOn w:val="Normal"/>
    <w:rsid w:val="002805B0"/>
    <w:pPr>
      <w:keepNext/>
      <w:spacing w:after="8"/>
      <w:jc w:val="center"/>
    </w:pPr>
    <w:rPr>
      <w:b/>
      <w:sz w:val="28"/>
      <w:szCs w:val="20"/>
    </w:rPr>
  </w:style>
  <w:style w:type="paragraph" w:styleId="Footer">
    <w:name w:val="footer"/>
    <w:basedOn w:val="Normal"/>
    <w:link w:val="FooterChar"/>
    <w:semiHidden/>
    <w:rsid w:val="002805B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2805B0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2805B0"/>
    <w:pPr>
      <w:jc w:val="center"/>
    </w:pPr>
    <w:rPr>
      <w:b/>
      <w:bCs/>
      <w:sz w:val="28"/>
    </w:rPr>
  </w:style>
  <w:style w:type="character" w:customStyle="1" w:styleId="BodyTextChar">
    <w:name w:val="Body Text Char"/>
    <w:link w:val="BodyText"/>
    <w:semiHidden/>
    <w:rsid w:val="002805B0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PageNumber">
    <w:name w:val="page number"/>
    <w:basedOn w:val="DefaultParagraphFont"/>
    <w:semiHidden/>
    <w:rsid w:val="002805B0"/>
  </w:style>
  <w:style w:type="character" w:styleId="Hyperlink">
    <w:name w:val="Hyperlink"/>
    <w:uiPriority w:val="99"/>
    <w:unhideWhenUsed/>
    <w:rsid w:val="002805B0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semiHidden/>
    <w:rsid w:val="002805B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qFormat/>
    <w:rsid w:val="002805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C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2CF0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pelle">
    <w:name w:val="spelle"/>
    <w:basedOn w:val="DefaultParagraphFont"/>
    <w:rsid w:val="009641BE"/>
  </w:style>
  <w:style w:type="character" w:styleId="CommentReference">
    <w:name w:val="annotation reference"/>
    <w:uiPriority w:val="99"/>
    <w:semiHidden/>
    <w:unhideWhenUsed/>
    <w:rsid w:val="00C43F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F6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43F62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F6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43F62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B7EA197AA1D704C9843F1E46D9D5619" ma:contentTypeVersion="5" ma:contentTypeDescription="Izveidot jaunu dokumentu." ma:contentTypeScope="" ma:versionID="ecec2a297dd0403be6b14195d4c72fab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cf9a047bef5cfc5e048969db0a13affc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DBCF012D-8B84-4824-B988-F2807DC0F451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 xsi:nil="true"/>
    <Kategorija xmlns="2e5bb04e-596e-45bd-9003-43ca78b1ba16">Protokols</Kategorija>
    <DKP xmlns="2e5bb04e-596e-45bd-9003-43ca78b1ba16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E890C-D462-437C-A2E8-C6393DFE8E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6498BB-DA79-435F-9804-C5B9BA16E11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8732BFE-1E12-4069-B561-481AC9872D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6B7DA20-FC57-4089-A8A1-1131966DAD4A}">
  <ds:schemaRefs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2e5bb04e-596e-45bd-9003-43ca78b1ba16"/>
    <ds:schemaRef ds:uri="http://schemas.microsoft.com/office/2006/metadata/properties"/>
    <ds:schemaRef ds:uri="http://purl.org/dc/dcmitype/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A790778-7241-41E6-9288-3FB381B19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761</Words>
  <Characters>435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protokollēmums</vt:lpstr>
      <vt:lpstr>Par Latvijas Republikas valdības un Korejas Republikas valdības konvenciju par nodokļu dubultās uzlikšanas un nodokļu nemaksāšanas novēršanu  attiecībā  uz  ienākuma nodokļiem</vt:lpstr>
    </vt:vector>
  </TitlesOfParts>
  <Company>Finanšu ministrija</Company>
  <LinksUpToDate>false</LinksUpToDate>
  <CharactersWithSpaces>1194</CharactersWithSpaces>
  <SharedDoc>false</SharedDoc>
  <HLinks>
    <vt:vector size="12" baseType="variant">
      <vt:variant>
        <vt:i4>6029412</vt:i4>
      </vt:variant>
      <vt:variant>
        <vt:i4>8</vt:i4>
      </vt:variant>
      <vt:variant>
        <vt:i4>0</vt:i4>
      </vt:variant>
      <vt:variant>
        <vt:i4>5</vt:i4>
      </vt:variant>
      <vt:variant>
        <vt:lpwstr>mailto:margarita.tumane@mfa.gov.lv</vt:lpwstr>
      </vt:variant>
      <vt:variant>
        <vt:lpwstr/>
      </vt:variant>
      <vt:variant>
        <vt:i4>5767269</vt:i4>
      </vt:variant>
      <vt:variant>
        <vt:i4>6</vt:i4>
      </vt:variant>
      <vt:variant>
        <vt:i4>0</vt:i4>
      </vt:variant>
      <vt:variant>
        <vt:i4>5</vt:i4>
      </vt:variant>
      <vt:variant>
        <vt:lpwstr>mailto:linda.kucina@mfa.gov.lv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protokollēmums</dc:title>
  <dc:subject>Ministru kabineta sēdes protokollēmuma projekts</dc:subject>
  <dc:creator>viktorija.borodineca@mfa.gov.lv</dc:creator>
  <cp:lastModifiedBy>Gints Serafinovics</cp:lastModifiedBy>
  <cp:revision>3</cp:revision>
  <cp:lastPrinted>2015-11-24T11:09:00Z</cp:lastPrinted>
  <dcterms:created xsi:type="dcterms:W3CDTF">2015-11-24T11:16:00Z</dcterms:created>
  <dcterms:modified xsi:type="dcterms:W3CDTF">2015-12-04T07:14:00Z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Dokuments</vt:lpwstr>
  </property>
</Properties>
</file>