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596" w:rsidRPr="00C022FC" w:rsidRDefault="00834FE4" w:rsidP="007A6596">
      <w:pPr>
        <w:shd w:val="clear" w:color="auto" w:fill="FFFFFF"/>
        <w:spacing w:after="0"/>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Likumproje</w:t>
      </w:r>
      <w:r w:rsidR="0076439E">
        <w:rPr>
          <w:rFonts w:ascii="Times New Roman" w:eastAsia="Times New Roman" w:hAnsi="Times New Roman" w:cs="Times New Roman"/>
          <w:b/>
          <w:bCs/>
          <w:sz w:val="24"/>
          <w:szCs w:val="24"/>
          <w:lang w:eastAsia="lv-LV"/>
        </w:rPr>
        <w:t>kta „Grozījums</w:t>
      </w:r>
      <w:r w:rsidR="005A29AB">
        <w:rPr>
          <w:rFonts w:ascii="Times New Roman" w:eastAsia="Times New Roman" w:hAnsi="Times New Roman" w:cs="Times New Roman"/>
          <w:b/>
          <w:bCs/>
          <w:sz w:val="24"/>
          <w:szCs w:val="24"/>
          <w:lang w:eastAsia="lv-LV"/>
        </w:rPr>
        <w:t xml:space="preserve"> Latvijas Sodu izpildes kodeksā</w:t>
      </w:r>
      <w:r w:rsidRPr="00C022FC">
        <w:rPr>
          <w:rFonts w:ascii="Times New Roman" w:eastAsia="Times New Roman" w:hAnsi="Times New Roman" w:cs="Times New Roman"/>
          <w:b/>
          <w:bCs/>
          <w:sz w:val="24"/>
          <w:szCs w:val="24"/>
          <w:lang w:eastAsia="lv-LV"/>
        </w:rPr>
        <w:t>”</w:t>
      </w:r>
      <w:r w:rsidR="007A6596" w:rsidRPr="00C022FC">
        <w:rPr>
          <w:rFonts w:ascii="Times New Roman" w:eastAsia="Times New Roman" w:hAnsi="Times New Roman" w:cs="Times New Roman"/>
          <w:b/>
          <w:bCs/>
          <w:sz w:val="24"/>
          <w:szCs w:val="24"/>
          <w:lang w:eastAsia="lv-LV"/>
        </w:rPr>
        <w:t xml:space="preserve"> </w:t>
      </w:r>
    </w:p>
    <w:p w:rsidR="007A6596" w:rsidRPr="00C022FC" w:rsidRDefault="007A6596" w:rsidP="007A6596">
      <w:pPr>
        <w:shd w:val="clear" w:color="auto" w:fill="FFFFFF"/>
        <w:spacing w:after="0"/>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sākotnējās ietekmes novērtējuma ziņojums (anotācija)</w:t>
      </w:r>
    </w:p>
    <w:p w:rsidR="007A6596" w:rsidRPr="00C022FC" w:rsidRDefault="007A6596" w:rsidP="007A6596">
      <w:pPr>
        <w:shd w:val="clear" w:color="auto" w:fill="FFFFFF"/>
        <w:spacing w:after="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022FC" w:rsidRPr="00C022FC" w:rsidTr="007A6596">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A6596" w:rsidRPr="00C022FC"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I. Tiesību akta projekta izstrādes nepieciešamība</w:t>
            </w:r>
          </w:p>
        </w:tc>
      </w:tr>
      <w:tr w:rsidR="00C022FC" w:rsidRPr="00C022FC" w:rsidTr="007A6596">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157FF" w:rsidRPr="00C022FC" w:rsidRDefault="00FE27BE" w:rsidP="008157FF">
            <w:pPr>
              <w:spacing w:after="0"/>
              <w:jc w:val="both"/>
              <w:rPr>
                <w:rFonts w:ascii="Times New Roman" w:eastAsia="Times New Roman" w:hAnsi="Times New Roman" w:cs="Times New Roman"/>
                <w:sz w:val="24"/>
                <w:szCs w:val="24"/>
                <w:lang w:eastAsia="lv-LV"/>
              </w:rPr>
            </w:pPr>
            <w:r w:rsidRPr="00F12739">
              <w:rPr>
                <w:rFonts w:ascii="Times New Roman" w:eastAsia="Times New Roman" w:hAnsi="Times New Roman" w:cs="Times New Roman"/>
                <w:sz w:val="24"/>
                <w:szCs w:val="24"/>
                <w:lang w:eastAsia="lv-LV"/>
              </w:rPr>
              <w:t xml:space="preserve">    </w:t>
            </w:r>
            <w:r w:rsidR="0076439E">
              <w:rPr>
                <w:rFonts w:ascii="Times New Roman" w:eastAsia="Times New Roman" w:hAnsi="Times New Roman" w:cs="Times New Roman"/>
                <w:sz w:val="24"/>
                <w:szCs w:val="24"/>
                <w:lang w:eastAsia="lv-LV"/>
              </w:rPr>
              <w:t>Iekšlietu ministrijas iniciatīva</w:t>
            </w:r>
          </w:p>
          <w:p w:rsidR="005B0EB9" w:rsidRPr="00C022FC" w:rsidRDefault="005B0EB9" w:rsidP="00D767B6">
            <w:pPr>
              <w:spacing w:after="0"/>
              <w:jc w:val="both"/>
              <w:rPr>
                <w:rFonts w:ascii="Times New Roman" w:eastAsia="Times New Roman" w:hAnsi="Times New Roman" w:cs="Times New Roman"/>
                <w:sz w:val="24"/>
                <w:szCs w:val="24"/>
                <w:lang w:eastAsia="lv-LV"/>
              </w:rPr>
            </w:pPr>
          </w:p>
        </w:tc>
      </w:tr>
      <w:tr w:rsidR="00C022FC" w:rsidRPr="00C022FC" w:rsidTr="007A659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064EEE" w:rsidRPr="00064EEE" w:rsidRDefault="00064EEE" w:rsidP="0003112D">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r w:rsidRPr="00064EEE">
              <w:rPr>
                <w:rFonts w:ascii="Times New Roman" w:eastAsia="Times New Roman" w:hAnsi="Times New Roman" w:cs="Times New Roman"/>
                <w:sz w:val="24"/>
                <w:szCs w:val="24"/>
                <w:lang w:eastAsia="lv-LV"/>
              </w:rPr>
              <w:t>Latvijas So</w:t>
            </w:r>
            <w:r w:rsidR="00C81364">
              <w:rPr>
                <w:rFonts w:ascii="Times New Roman" w:eastAsia="Times New Roman" w:hAnsi="Times New Roman" w:cs="Times New Roman"/>
                <w:sz w:val="24"/>
                <w:szCs w:val="24"/>
                <w:lang w:eastAsia="lv-LV"/>
              </w:rPr>
              <w:t>du izpildes kodeksa (turpmāk – K</w:t>
            </w:r>
            <w:r w:rsidR="00290CB8">
              <w:rPr>
                <w:rFonts w:ascii="Times New Roman" w:eastAsia="Times New Roman" w:hAnsi="Times New Roman" w:cs="Times New Roman"/>
                <w:sz w:val="24"/>
                <w:szCs w:val="24"/>
                <w:lang w:eastAsia="lv-LV"/>
              </w:rPr>
              <w:t>odekss) 41.pants</w:t>
            </w:r>
            <w:r w:rsidRPr="00064EEE">
              <w:rPr>
                <w:rFonts w:ascii="Times New Roman" w:eastAsia="Times New Roman" w:hAnsi="Times New Roman" w:cs="Times New Roman"/>
                <w:sz w:val="24"/>
                <w:szCs w:val="24"/>
                <w:lang w:eastAsia="lv-LV"/>
              </w:rPr>
              <w:t xml:space="preserve"> noteic režīma pamatnoteikumus brīvības atņemšanas iestādēs, cita starpā paredzot, ka notiesātajam tiek nodrošināti dažādi režīma apstākļi atkarībā </w:t>
            </w:r>
            <w:r w:rsidRPr="00064EEE">
              <w:rPr>
                <w:rFonts w:ascii="Times New Roman" w:hAnsi="Times New Roman" w:cs="Times New Roman"/>
                <w:sz w:val="24"/>
                <w:szCs w:val="24"/>
              </w:rPr>
              <w:t>no notiesātā izdarītā noziedzīgā nodarījuma rakstura, viņa personības un uzvedības.</w:t>
            </w:r>
          </w:p>
          <w:p w:rsidR="00A029E3" w:rsidRDefault="00064EEE" w:rsidP="0003112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64EEE">
              <w:rPr>
                <w:rFonts w:ascii="Times New Roman" w:hAnsi="Times New Roman" w:cs="Times New Roman"/>
                <w:sz w:val="24"/>
                <w:szCs w:val="24"/>
              </w:rPr>
              <w:t>Kodeksa 42.pants noteic, ka brīvības atņemšanas iestādēs nosaka stingri reglamentētu iekšējo kārtību, ko regulē Ministru kabineta 2006.gada 30.maija noteikumi Nr.423 “Brīvības atņemšanas iestādes iekšējās kārtības noteikumi”</w:t>
            </w:r>
            <w:r w:rsidR="00C81364">
              <w:rPr>
                <w:rFonts w:ascii="Times New Roman" w:hAnsi="Times New Roman" w:cs="Times New Roman"/>
                <w:sz w:val="24"/>
                <w:szCs w:val="24"/>
              </w:rPr>
              <w:t xml:space="preserve"> (turpmāk – N</w:t>
            </w:r>
            <w:r w:rsidR="001431B0">
              <w:rPr>
                <w:rFonts w:ascii="Times New Roman" w:hAnsi="Times New Roman" w:cs="Times New Roman"/>
                <w:sz w:val="24"/>
                <w:szCs w:val="24"/>
              </w:rPr>
              <w:t>oteikumi)</w:t>
            </w:r>
            <w:r w:rsidRPr="00064EEE">
              <w:rPr>
                <w:rFonts w:ascii="Times New Roman" w:hAnsi="Times New Roman" w:cs="Times New Roman"/>
                <w:sz w:val="24"/>
                <w:szCs w:val="24"/>
              </w:rPr>
              <w:t>.</w:t>
            </w:r>
          </w:p>
          <w:p w:rsidR="001F3575" w:rsidRDefault="001F3575" w:rsidP="0003112D">
            <w:pPr>
              <w:spacing w:after="0"/>
              <w:jc w:val="both"/>
              <w:rPr>
                <w:rFonts w:ascii="Times New Roman" w:hAnsi="Times New Roman" w:cs="Times New Roman"/>
                <w:sz w:val="24"/>
                <w:szCs w:val="24"/>
              </w:rPr>
            </w:pPr>
            <w:r>
              <w:rPr>
                <w:rFonts w:ascii="Times New Roman" w:hAnsi="Times New Roman" w:cs="Times New Roman"/>
                <w:sz w:val="24"/>
                <w:szCs w:val="24"/>
              </w:rPr>
              <w:t xml:space="preserve">     Taču gadījumā, ja notiesātā persona, kurai jāizcieš </w:t>
            </w:r>
            <w:r w:rsidR="00C81364">
              <w:rPr>
                <w:rFonts w:ascii="Times New Roman" w:hAnsi="Times New Roman" w:cs="Times New Roman"/>
                <w:sz w:val="24"/>
                <w:szCs w:val="24"/>
              </w:rPr>
              <w:t xml:space="preserve">kriminālsods - </w:t>
            </w:r>
            <w:r>
              <w:rPr>
                <w:rFonts w:ascii="Times New Roman" w:hAnsi="Times New Roman" w:cs="Times New Roman"/>
                <w:sz w:val="24"/>
                <w:szCs w:val="24"/>
              </w:rPr>
              <w:t>brīvības atņem</w:t>
            </w:r>
            <w:r w:rsidR="00C81364">
              <w:rPr>
                <w:rFonts w:ascii="Times New Roman" w:hAnsi="Times New Roman" w:cs="Times New Roman"/>
                <w:sz w:val="24"/>
                <w:szCs w:val="24"/>
              </w:rPr>
              <w:t>šana, slēpjas un nav zināma viņas atrašanās vieta</w:t>
            </w:r>
            <w:r w:rsidR="00FD2C50">
              <w:rPr>
                <w:rFonts w:ascii="Times New Roman" w:hAnsi="Times New Roman" w:cs="Times New Roman"/>
                <w:sz w:val="24"/>
                <w:szCs w:val="24"/>
              </w:rPr>
              <w:t>,</w:t>
            </w:r>
            <w:r w:rsidR="00C81364">
              <w:rPr>
                <w:rFonts w:ascii="Times New Roman" w:hAnsi="Times New Roman" w:cs="Times New Roman"/>
                <w:sz w:val="24"/>
                <w:szCs w:val="24"/>
              </w:rPr>
              <w:t xml:space="preserve"> un</w:t>
            </w:r>
            <w:r w:rsidR="00FD2C50">
              <w:rPr>
                <w:rFonts w:ascii="Times New Roman" w:hAnsi="Times New Roman" w:cs="Times New Roman"/>
                <w:sz w:val="24"/>
                <w:szCs w:val="24"/>
              </w:rPr>
              <w:t>,</w:t>
            </w:r>
            <w:r w:rsidR="00C81364">
              <w:rPr>
                <w:rFonts w:ascii="Times New Roman" w:hAnsi="Times New Roman" w:cs="Times New Roman"/>
                <w:sz w:val="24"/>
                <w:szCs w:val="24"/>
              </w:rPr>
              <w:t xml:space="preserve"> saskaņā ar Kriminālprocesa likuma 634.panta septīto daļu attiecībā uz vi</w:t>
            </w:r>
            <w:r w:rsidR="000974FA">
              <w:rPr>
                <w:rFonts w:ascii="Times New Roman" w:hAnsi="Times New Roman" w:cs="Times New Roman"/>
                <w:sz w:val="24"/>
                <w:szCs w:val="24"/>
              </w:rPr>
              <w:t>ņu</w:t>
            </w:r>
            <w:r w:rsidR="00C81364">
              <w:rPr>
                <w:rFonts w:ascii="Times New Roman" w:hAnsi="Times New Roman" w:cs="Times New Roman"/>
                <w:sz w:val="24"/>
                <w:szCs w:val="24"/>
              </w:rPr>
              <w:t xml:space="preserve"> ir pieņemts lēmums par notiesātā meklēšanu, tiek atrasta, aizturēta un ievietota</w:t>
            </w:r>
            <w:r w:rsidR="00C81364" w:rsidRPr="00A7756E">
              <w:rPr>
                <w:rFonts w:ascii="Times New Roman" w:hAnsi="Times New Roman" w:cs="Times New Roman"/>
                <w:sz w:val="24"/>
                <w:szCs w:val="24"/>
              </w:rPr>
              <w:t xml:space="preserve"> speciāli aprīkotās policijas telpās (turpmāk - īslaicīgās aizturēšanas vieta)</w:t>
            </w:r>
            <w:r w:rsidR="00C81364">
              <w:rPr>
                <w:rFonts w:ascii="Times New Roman" w:hAnsi="Times New Roman" w:cs="Times New Roman"/>
                <w:sz w:val="24"/>
                <w:szCs w:val="24"/>
              </w:rPr>
              <w:t>, Noteikumu prasības nav īstenojamas, jo</w:t>
            </w:r>
          </w:p>
          <w:p w:rsidR="00837D7A" w:rsidRDefault="00837D7A" w:rsidP="001431B0">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Noteikumos paredzētie iekšējās kārtības noteikumi un notiesāto personu tiesības </w:t>
            </w:r>
            <w:r w:rsidR="001431B0" w:rsidRPr="0003112D">
              <w:rPr>
                <w:rFonts w:ascii="Times New Roman" w:hAnsi="Times New Roman" w:cs="Times New Roman"/>
                <w:sz w:val="24"/>
                <w:szCs w:val="24"/>
              </w:rPr>
              <w:t xml:space="preserve">atšķiras no īslaicīgās aizturēšanas vietas iekšējās kārtības </w:t>
            </w:r>
            <w:r w:rsidR="00D97516">
              <w:rPr>
                <w:rFonts w:ascii="Times New Roman" w:hAnsi="Times New Roman" w:cs="Times New Roman"/>
                <w:sz w:val="24"/>
                <w:szCs w:val="24"/>
              </w:rPr>
              <w:t>noteikumiem un tajā</w:t>
            </w:r>
            <w:r w:rsidR="001431B0" w:rsidRPr="0003112D">
              <w:rPr>
                <w:rFonts w:ascii="Times New Roman" w:hAnsi="Times New Roman" w:cs="Times New Roman"/>
                <w:sz w:val="24"/>
                <w:szCs w:val="24"/>
              </w:rPr>
              <w:t>s ievietoto personu tiesību apjoma.</w:t>
            </w:r>
          </w:p>
          <w:p w:rsidR="0007605D" w:rsidRDefault="00837D7A" w:rsidP="0007605D">
            <w:pPr>
              <w:spacing w:after="0"/>
              <w:jc w:val="both"/>
              <w:rPr>
                <w:rFonts w:ascii="Times New Roman" w:hAnsi="Times New Roman" w:cs="Times New Roman"/>
                <w:sz w:val="24"/>
                <w:szCs w:val="24"/>
              </w:rPr>
            </w:pPr>
            <w:r>
              <w:rPr>
                <w:rFonts w:ascii="Times New Roman" w:hAnsi="Times New Roman" w:cs="Times New Roman"/>
                <w:sz w:val="24"/>
                <w:szCs w:val="24"/>
              </w:rPr>
              <w:t xml:space="preserve">     Attiecībā uz apcietinātajām personām, kuras pēc procesa virzītāja pieprasījuma tiek ievietotas īslaicīgās aizturēšanas vietā uz laiku,</w:t>
            </w:r>
            <w:r w:rsidRPr="0003112D">
              <w:rPr>
                <w:rFonts w:ascii="Times New Roman" w:hAnsi="Times New Roman" w:cs="Times New Roman"/>
                <w:sz w:val="24"/>
                <w:szCs w:val="24"/>
              </w:rPr>
              <w:t xml:space="preserve"> kas nepieciešams procesuālo darbību veikšanai un tiesas procesiem</w:t>
            </w:r>
            <w:r>
              <w:rPr>
                <w:rFonts w:ascii="Times New Roman" w:hAnsi="Times New Roman" w:cs="Times New Roman"/>
                <w:sz w:val="24"/>
                <w:szCs w:val="24"/>
              </w:rPr>
              <w:t>, Apcietinājuma turēšanas kārtības likum</w:t>
            </w:r>
            <w:r w:rsidR="0007605D">
              <w:rPr>
                <w:rFonts w:ascii="Times New Roman" w:hAnsi="Times New Roman" w:cs="Times New Roman"/>
                <w:sz w:val="24"/>
                <w:szCs w:val="24"/>
              </w:rPr>
              <w:t>a 4.panta trešajā daļā</w:t>
            </w:r>
            <w:r>
              <w:rPr>
                <w:rFonts w:ascii="Times New Roman" w:hAnsi="Times New Roman" w:cs="Times New Roman"/>
                <w:sz w:val="24"/>
                <w:szCs w:val="24"/>
              </w:rPr>
              <w:t xml:space="preserve"> ir noteikts, ka </w:t>
            </w:r>
            <w:r w:rsidR="0007605D">
              <w:rPr>
                <w:rFonts w:ascii="Times New Roman" w:hAnsi="Times New Roman" w:cs="Times New Roman"/>
                <w:sz w:val="24"/>
                <w:szCs w:val="24"/>
              </w:rPr>
              <w:t>tur apcietinātajiem</w:t>
            </w:r>
            <w:r w:rsidR="0007605D" w:rsidRPr="0003112D">
              <w:rPr>
                <w:rFonts w:ascii="Times New Roman" w:hAnsi="Times New Roman" w:cs="Times New Roman"/>
                <w:sz w:val="24"/>
                <w:szCs w:val="24"/>
              </w:rPr>
              <w:t xml:space="preserve"> nodrošināmi īslaicīgās aizturēšanas vietas sadzīves apstākļi un uz viņiem attiecināmi īslaicīgās aizturēšanas vietas iekšējās kārtības noteikumi.</w:t>
            </w:r>
          </w:p>
          <w:p w:rsidR="008D1DFF" w:rsidRDefault="008D1DFF" w:rsidP="008D1DFF">
            <w:pPr>
              <w:spacing w:after="0"/>
              <w:ind w:firstLine="395"/>
              <w:jc w:val="both"/>
              <w:rPr>
                <w:rFonts w:ascii="Times New Roman" w:hAnsi="Times New Roman" w:cs="Times New Roman"/>
                <w:sz w:val="24"/>
                <w:szCs w:val="24"/>
              </w:rPr>
            </w:pPr>
            <w:r>
              <w:rPr>
                <w:rFonts w:ascii="Times New Roman" w:hAnsi="Times New Roman" w:cs="Times New Roman"/>
                <w:sz w:val="24"/>
                <w:szCs w:val="24"/>
              </w:rPr>
              <w:t xml:space="preserve">Lai novērstu </w:t>
            </w:r>
            <w:r w:rsidRPr="00485108">
              <w:rPr>
                <w:rFonts w:ascii="Times New Roman" w:hAnsi="Times New Roman" w:cs="Times New Roman"/>
                <w:sz w:val="24"/>
                <w:szCs w:val="24"/>
              </w:rPr>
              <w:t>iespējamās notiesāto personu sūdzības par nor</w:t>
            </w:r>
            <w:r w:rsidR="00F73854">
              <w:rPr>
                <w:rFonts w:ascii="Times New Roman" w:hAnsi="Times New Roman" w:cs="Times New Roman"/>
                <w:sz w:val="24"/>
                <w:szCs w:val="24"/>
              </w:rPr>
              <w:t>matīvajiem aktiem neatbilstošiem</w:t>
            </w:r>
            <w:r w:rsidRPr="00485108">
              <w:rPr>
                <w:rFonts w:ascii="Times New Roman" w:hAnsi="Times New Roman" w:cs="Times New Roman"/>
                <w:sz w:val="24"/>
                <w:szCs w:val="24"/>
              </w:rPr>
              <w:t xml:space="preserve"> </w:t>
            </w:r>
            <w:r w:rsidR="000974FA">
              <w:rPr>
                <w:rFonts w:ascii="Times New Roman" w:hAnsi="Times New Roman" w:cs="Times New Roman"/>
                <w:sz w:val="24"/>
                <w:szCs w:val="24"/>
              </w:rPr>
              <w:t xml:space="preserve">sadzīves </w:t>
            </w:r>
            <w:r w:rsidRPr="00485108">
              <w:rPr>
                <w:rFonts w:ascii="Times New Roman" w:hAnsi="Times New Roman" w:cs="Times New Roman"/>
                <w:sz w:val="24"/>
                <w:szCs w:val="24"/>
              </w:rPr>
              <w:t>apstākļiem</w:t>
            </w:r>
            <w:r w:rsidR="009A190A">
              <w:rPr>
                <w:rFonts w:ascii="Times New Roman" w:hAnsi="Times New Roman" w:cs="Times New Roman"/>
                <w:sz w:val="24"/>
                <w:szCs w:val="24"/>
              </w:rPr>
              <w:t xml:space="preserve"> un iekšējās kārtības noteikumiem laikā, kad tie, līdz pārvešanai uz brīvības atņemšanas iestādi, ievietoti īslaicīgās aizturēšanas vietā</w:t>
            </w:r>
            <w:r w:rsidRPr="00485108">
              <w:rPr>
                <w:rFonts w:ascii="Times New Roman" w:hAnsi="Times New Roman" w:cs="Times New Roman"/>
                <w:sz w:val="24"/>
                <w:szCs w:val="24"/>
              </w:rPr>
              <w:t>, līdzīga norma jāpar</w:t>
            </w:r>
            <w:r w:rsidR="009A190A">
              <w:rPr>
                <w:rFonts w:ascii="Times New Roman" w:hAnsi="Times New Roman" w:cs="Times New Roman"/>
                <w:sz w:val="24"/>
                <w:szCs w:val="24"/>
              </w:rPr>
              <w:t>edz arī K</w:t>
            </w:r>
            <w:r w:rsidRPr="00485108">
              <w:rPr>
                <w:rFonts w:ascii="Times New Roman" w:hAnsi="Times New Roman" w:cs="Times New Roman"/>
                <w:sz w:val="24"/>
                <w:szCs w:val="24"/>
              </w:rPr>
              <w:t>odeksā.</w:t>
            </w:r>
          </w:p>
          <w:p w:rsidR="00B7355A" w:rsidRDefault="00CF1369" w:rsidP="00B7355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Kodeksā</w:t>
            </w:r>
            <w:r w:rsidR="00B7355A">
              <w:rPr>
                <w:rFonts w:ascii="Times New Roman" w:eastAsia="Times New Roman" w:hAnsi="Times New Roman" w:cs="Times New Roman"/>
                <w:sz w:val="24"/>
                <w:szCs w:val="24"/>
                <w:lang w:eastAsia="lv-LV"/>
              </w:rPr>
              <w:t xml:space="preserve"> nepieciešams noteikt saprātīgu maksimālo laika periodu, kādā meklēšanā esošo ar brīvības atņemšanu notiesāto personu pēc tā aizturēšanas var turēt īslaicīgās aizturēšanas vietā un kas nepieciešams viņa pārvietošanai uz brīvības atņemšanas iestādi.</w:t>
            </w:r>
          </w:p>
          <w:p w:rsidR="00B7355A" w:rsidRDefault="00B7355A" w:rsidP="00B7355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Min</w:t>
            </w:r>
            <w:r w:rsidR="00FC1A2D">
              <w:rPr>
                <w:rFonts w:ascii="Times New Roman" w:eastAsia="Times New Roman" w:hAnsi="Times New Roman" w:cs="Times New Roman"/>
                <w:sz w:val="24"/>
                <w:szCs w:val="24"/>
                <w:lang w:eastAsia="lv-LV"/>
              </w:rPr>
              <w:t xml:space="preserve">ēto </w:t>
            </w:r>
            <w:r>
              <w:rPr>
                <w:rFonts w:ascii="Times New Roman" w:eastAsia="Times New Roman" w:hAnsi="Times New Roman" w:cs="Times New Roman"/>
                <w:sz w:val="24"/>
                <w:szCs w:val="24"/>
                <w:lang w:eastAsia="lv-LV"/>
              </w:rPr>
              <w:t>personu transportēšana no īslaicīgās aizturēšanas vietas</w:t>
            </w:r>
            <w:r w:rsidR="00FC1A2D">
              <w:rPr>
                <w:rFonts w:ascii="Times New Roman" w:eastAsia="Times New Roman" w:hAnsi="Times New Roman" w:cs="Times New Roman"/>
                <w:sz w:val="24"/>
                <w:szCs w:val="24"/>
                <w:lang w:eastAsia="lv-LV"/>
              </w:rPr>
              <w:t xml:space="preserve"> uz brīvības atņemšanas iestādi</w:t>
            </w:r>
            <w:r>
              <w:rPr>
                <w:rFonts w:ascii="Times New Roman" w:eastAsia="Times New Roman" w:hAnsi="Times New Roman" w:cs="Times New Roman"/>
                <w:sz w:val="24"/>
                <w:szCs w:val="24"/>
                <w:lang w:eastAsia="lv-LV"/>
              </w:rPr>
              <w:t xml:space="preserve"> notiek saskaņā ar starppilsētu konvojēšanas maršruta grafiku, ko ir apstiprinājis Valsts policijas priekšnieks, un, kas ir saskaņots ar Ieslodzījuma vietu pārvaldi. Ievērojot minēto maksimālais laika periods, </w:t>
            </w:r>
            <w:proofErr w:type="gramStart"/>
            <w:r>
              <w:rPr>
                <w:rFonts w:ascii="Times New Roman" w:eastAsia="Times New Roman" w:hAnsi="Times New Roman" w:cs="Times New Roman"/>
                <w:sz w:val="24"/>
                <w:szCs w:val="24"/>
                <w:lang w:eastAsia="lv-LV"/>
              </w:rPr>
              <w:t>kādā meklēšanā eso</w:t>
            </w:r>
            <w:r w:rsidR="008444A8">
              <w:rPr>
                <w:rFonts w:ascii="Times New Roman" w:eastAsia="Times New Roman" w:hAnsi="Times New Roman" w:cs="Times New Roman"/>
                <w:sz w:val="24"/>
                <w:szCs w:val="24"/>
                <w:lang w:eastAsia="lv-LV"/>
              </w:rPr>
              <w:t>šo ar brīvības atņemšanu notiesāto personu</w:t>
            </w:r>
            <w:r>
              <w:rPr>
                <w:rFonts w:ascii="Times New Roman" w:eastAsia="Times New Roman" w:hAnsi="Times New Roman" w:cs="Times New Roman"/>
                <w:sz w:val="24"/>
                <w:szCs w:val="24"/>
                <w:lang w:eastAsia="lv-LV"/>
              </w:rPr>
              <w:t xml:space="preserve"> pēc tā aizturēšanas var turēt īslaicīgās aizturēšanas vietā un kas nepiecie</w:t>
            </w:r>
            <w:r w:rsidR="008444A8">
              <w:rPr>
                <w:rFonts w:ascii="Times New Roman" w:eastAsia="Times New Roman" w:hAnsi="Times New Roman" w:cs="Times New Roman"/>
                <w:sz w:val="24"/>
                <w:szCs w:val="24"/>
                <w:lang w:eastAsia="lv-LV"/>
              </w:rPr>
              <w:t xml:space="preserve">šams viņa </w:t>
            </w:r>
            <w:r>
              <w:rPr>
                <w:rFonts w:ascii="Times New Roman" w:eastAsia="Times New Roman" w:hAnsi="Times New Roman" w:cs="Times New Roman"/>
                <w:sz w:val="24"/>
                <w:szCs w:val="24"/>
                <w:lang w:eastAsia="lv-LV"/>
              </w:rPr>
              <w:t>pārvieto</w:t>
            </w:r>
            <w:r w:rsidR="008444A8">
              <w:rPr>
                <w:rFonts w:ascii="Times New Roman" w:eastAsia="Times New Roman" w:hAnsi="Times New Roman" w:cs="Times New Roman"/>
                <w:sz w:val="24"/>
                <w:szCs w:val="24"/>
                <w:lang w:eastAsia="lv-LV"/>
              </w:rPr>
              <w:t>šanai uz brīvības atņemšanas iestādi</w:t>
            </w:r>
            <w:proofErr w:type="gramEnd"/>
            <w:r>
              <w:rPr>
                <w:rFonts w:ascii="Times New Roman" w:eastAsia="Times New Roman" w:hAnsi="Times New Roman" w:cs="Times New Roman"/>
                <w:sz w:val="24"/>
                <w:szCs w:val="24"/>
                <w:lang w:eastAsia="lv-LV"/>
              </w:rPr>
              <w:t xml:space="preserve"> ir jānosaka septiņas darba dienas.</w:t>
            </w:r>
          </w:p>
          <w:p w:rsidR="00B7355A" w:rsidRDefault="00B7355A" w:rsidP="00B7355A">
            <w:pPr>
              <w:spacing w:after="0"/>
              <w:ind w:firstLine="395"/>
              <w:jc w:val="both"/>
              <w:rPr>
                <w:rFonts w:ascii="Times New Roman" w:hAnsi="Times New Roman" w:cs="Times New Roman"/>
                <w:sz w:val="24"/>
                <w:szCs w:val="24"/>
              </w:rPr>
            </w:pPr>
            <w:r w:rsidRPr="00D6796E">
              <w:rPr>
                <w:rFonts w:ascii="Times New Roman" w:eastAsia="Times New Roman" w:hAnsi="Times New Roman" w:cs="Times New Roman"/>
                <w:sz w:val="24"/>
                <w:szCs w:val="24"/>
                <w:lang w:eastAsia="lv-LV"/>
              </w:rPr>
              <w:t>A</w:t>
            </w:r>
            <w:r w:rsidRPr="00D6796E">
              <w:rPr>
                <w:rFonts w:ascii="Times New Roman" w:hAnsi="Times New Roman" w:cs="Times New Roman"/>
                <w:sz w:val="24"/>
                <w:szCs w:val="24"/>
              </w:rPr>
              <w:t>tbildīgajām amatpersonām ir jāveic visi nepieciešamie pasākumi, lai maksimāli saīsinātu laika periodu, uz kuru minētās personas tiek ievietotas īslaicīgās aizturēšanas vietā</w:t>
            </w:r>
          </w:p>
          <w:p w:rsidR="003E0CFE" w:rsidRPr="00A02E49" w:rsidRDefault="003E0CFE" w:rsidP="008D1DFF">
            <w:pPr>
              <w:spacing w:after="0"/>
              <w:ind w:firstLine="395"/>
              <w:jc w:val="both"/>
              <w:rPr>
                <w:rFonts w:ascii="Times New Roman" w:hAnsi="Times New Roman" w:cs="Times New Roman"/>
                <w:sz w:val="24"/>
                <w:szCs w:val="24"/>
                <w:lang w:eastAsia="lv-LV"/>
              </w:rPr>
            </w:pPr>
            <w:r>
              <w:rPr>
                <w:rFonts w:ascii="Times New Roman" w:hAnsi="Times New Roman" w:cs="Times New Roman"/>
                <w:sz w:val="24"/>
                <w:szCs w:val="24"/>
              </w:rPr>
              <w:t>L</w:t>
            </w:r>
            <w:r w:rsidR="00245E8B">
              <w:rPr>
                <w:rFonts w:ascii="Times New Roman" w:hAnsi="Times New Roman" w:cs="Times New Roman"/>
                <w:sz w:val="24"/>
                <w:szCs w:val="24"/>
              </w:rPr>
              <w:t>ikumprojekts paredz papildināt K</w:t>
            </w:r>
            <w:r w:rsidR="001118FF">
              <w:rPr>
                <w:rFonts w:ascii="Times New Roman" w:hAnsi="Times New Roman" w:cs="Times New Roman"/>
                <w:sz w:val="24"/>
                <w:szCs w:val="24"/>
              </w:rPr>
              <w:t>odeksu</w:t>
            </w:r>
            <w:r>
              <w:rPr>
                <w:rFonts w:ascii="Times New Roman" w:hAnsi="Times New Roman" w:cs="Times New Roman"/>
                <w:sz w:val="24"/>
                <w:szCs w:val="24"/>
              </w:rPr>
              <w:t xml:space="preserve"> </w:t>
            </w:r>
            <w:r w:rsidR="00655257">
              <w:rPr>
                <w:rFonts w:ascii="Times New Roman" w:hAnsi="Times New Roman" w:cs="Times New Roman"/>
                <w:sz w:val="24"/>
                <w:szCs w:val="24"/>
              </w:rPr>
              <w:t xml:space="preserve">ar </w:t>
            </w:r>
            <w:r>
              <w:rPr>
                <w:rFonts w:ascii="Times New Roman" w:hAnsi="Times New Roman" w:cs="Times New Roman"/>
                <w:sz w:val="24"/>
                <w:szCs w:val="24"/>
              </w:rPr>
              <w:t>15.</w:t>
            </w:r>
            <w:r w:rsidR="001118FF">
              <w:rPr>
                <w:rFonts w:ascii="Times New Roman" w:hAnsi="Times New Roman" w:cs="Times New Roman"/>
                <w:sz w:val="24"/>
                <w:szCs w:val="24"/>
                <w:vertAlign w:val="superscript"/>
              </w:rPr>
              <w:t xml:space="preserve">2 </w:t>
            </w:r>
            <w:r w:rsidR="00655257">
              <w:rPr>
                <w:rFonts w:ascii="Times New Roman" w:hAnsi="Times New Roman" w:cs="Times New Roman"/>
                <w:sz w:val="24"/>
                <w:szCs w:val="24"/>
              </w:rPr>
              <w:t xml:space="preserve">pantu-Notiesāto ievietošana speciāli aprīkotās policijas telpās, nosakot, ka </w:t>
            </w:r>
            <w:r w:rsidR="00655257" w:rsidRPr="00A02E49">
              <w:rPr>
                <w:rFonts w:ascii="Times New Roman" w:hAnsi="Times New Roman" w:cs="Times New Roman"/>
                <w:sz w:val="24"/>
                <w:szCs w:val="24"/>
                <w:lang w:eastAsia="lv-LV"/>
              </w:rPr>
              <w:t>meklēšanā esošo ar brīvības atņemšanu notiesāto pēc tā aizturēšanas var ievietot speciāli aprīkotās policijas telpās (turpmāk – īslaicīgās aizturēšanas vieta) uz laiku, kas nepieciešams tā pārvietošanai</w:t>
            </w:r>
            <w:r w:rsidR="00BA6B88">
              <w:rPr>
                <w:rFonts w:ascii="Times New Roman" w:hAnsi="Times New Roman" w:cs="Times New Roman"/>
                <w:sz w:val="24"/>
                <w:szCs w:val="24"/>
                <w:lang w:eastAsia="lv-LV"/>
              </w:rPr>
              <w:t xml:space="preserve"> uz brīvības atņemšanas iestādi, </w:t>
            </w:r>
            <w:r w:rsidR="00BA6B88" w:rsidRPr="00BA6B88">
              <w:rPr>
                <w:rFonts w:ascii="Times New Roman" w:hAnsi="Times New Roman" w:cs="Times New Roman"/>
                <w:color w:val="000000"/>
                <w:sz w:val="24"/>
                <w:szCs w:val="24"/>
              </w:rPr>
              <w:t>bet ne ilgāku par septiņām darba dienām</w:t>
            </w:r>
            <w:r w:rsidR="00BA6B88" w:rsidRPr="001652E0">
              <w:rPr>
                <w:color w:val="000000"/>
              </w:rPr>
              <w:t>.</w:t>
            </w:r>
            <w:r w:rsidR="00655257" w:rsidRPr="00A02E49">
              <w:rPr>
                <w:rFonts w:ascii="Times New Roman" w:hAnsi="Times New Roman" w:cs="Times New Roman"/>
                <w:sz w:val="24"/>
                <w:szCs w:val="24"/>
                <w:lang w:eastAsia="lv-LV"/>
              </w:rPr>
              <w:t xml:space="preserve"> Tur notiesātajam nodrošināmi īslaicīgās aizturēšanas vietas sadzīves apstākļi un uz viņu attiecināmi īslaicīgās aizturēšanas vietas iekšējās kārtības noteikumi</w:t>
            </w:r>
            <w:r w:rsidR="00554800" w:rsidRPr="00A02E49">
              <w:rPr>
                <w:rFonts w:ascii="Times New Roman" w:hAnsi="Times New Roman" w:cs="Times New Roman"/>
                <w:sz w:val="24"/>
                <w:szCs w:val="24"/>
                <w:lang w:eastAsia="lv-LV"/>
              </w:rPr>
              <w:t xml:space="preserve">. </w:t>
            </w:r>
          </w:p>
          <w:p w:rsidR="00A85812" w:rsidRPr="00227E32" w:rsidRDefault="00894492" w:rsidP="000E3AEF">
            <w:pPr>
              <w:spacing w:after="0"/>
              <w:ind w:firstLine="395"/>
              <w:jc w:val="both"/>
              <w:rPr>
                <w:rFonts w:ascii="Times New Roman" w:hAnsi="Times New Roman" w:cs="Times New Roman"/>
                <w:b/>
                <w:sz w:val="24"/>
                <w:szCs w:val="24"/>
              </w:rPr>
            </w:pPr>
            <w:r>
              <w:rPr>
                <w:rFonts w:ascii="Times New Roman" w:eastAsia="Times New Roman" w:hAnsi="Times New Roman" w:cs="Times New Roman"/>
                <w:sz w:val="24"/>
                <w:szCs w:val="24"/>
                <w:lang w:eastAsia="lv-LV"/>
              </w:rPr>
              <w:t>V</w:t>
            </w:r>
            <w:r w:rsidR="005D226D" w:rsidRPr="00485108">
              <w:rPr>
                <w:rFonts w:ascii="Times New Roman" w:eastAsia="Times New Roman" w:hAnsi="Times New Roman" w:cs="Times New Roman"/>
                <w:sz w:val="24"/>
                <w:szCs w:val="24"/>
                <w:lang w:eastAsia="lv-LV"/>
              </w:rPr>
              <w:t>ienlaicīgi ar šo likumprojektu tiek virzīs likumprojekts</w:t>
            </w:r>
            <w:r w:rsidR="005D226D">
              <w:rPr>
                <w:rFonts w:ascii="Times New Roman" w:eastAsia="Times New Roman" w:hAnsi="Times New Roman" w:cs="Times New Roman"/>
                <w:sz w:val="24"/>
                <w:szCs w:val="24"/>
                <w:lang w:eastAsia="lv-LV"/>
              </w:rPr>
              <w:t xml:space="preserve"> “Grozījumi Aizturēto personu turēšanas kārtības likumā”, </w:t>
            </w:r>
            <w:r w:rsidR="000E3AEF">
              <w:rPr>
                <w:rFonts w:ascii="Times New Roman" w:eastAsia="Times New Roman" w:hAnsi="Times New Roman" w:cs="Times New Roman"/>
                <w:sz w:val="24"/>
                <w:szCs w:val="24"/>
                <w:lang w:eastAsia="lv-LV"/>
              </w:rPr>
              <w:t>lai noteiktu, ka</w:t>
            </w:r>
            <w:r w:rsidR="000E3AEF" w:rsidRPr="008949FA">
              <w:rPr>
                <w:rFonts w:ascii="Times New Roman" w:eastAsia="Times New Roman" w:hAnsi="Times New Roman" w:cs="Times New Roman"/>
                <w:b/>
                <w:sz w:val="24"/>
                <w:szCs w:val="24"/>
                <w:lang w:eastAsia="lv-LV"/>
              </w:rPr>
              <w:t xml:space="preserve"> </w:t>
            </w:r>
            <w:r w:rsidR="000E3AEF" w:rsidRPr="00DC13E4">
              <w:rPr>
                <w:rFonts w:ascii="Times New Roman" w:eastAsia="Times New Roman" w:hAnsi="Times New Roman" w:cs="Times New Roman"/>
                <w:sz w:val="24"/>
                <w:szCs w:val="24"/>
                <w:lang w:eastAsia="lv-LV"/>
              </w:rPr>
              <w:t>mek</w:t>
            </w:r>
            <w:r w:rsidR="00FD3B23">
              <w:rPr>
                <w:rFonts w:ascii="Times New Roman" w:eastAsia="Times New Roman" w:hAnsi="Times New Roman" w:cs="Times New Roman"/>
                <w:sz w:val="24"/>
                <w:szCs w:val="24"/>
                <w:lang w:eastAsia="lv-LV"/>
              </w:rPr>
              <w:t>lēšanā esošās</w:t>
            </w:r>
            <w:r w:rsidR="000E3AEF">
              <w:rPr>
                <w:rFonts w:ascii="Times New Roman" w:eastAsia="Times New Roman" w:hAnsi="Times New Roman" w:cs="Times New Roman"/>
                <w:sz w:val="24"/>
                <w:szCs w:val="24"/>
                <w:lang w:eastAsia="lv-LV"/>
              </w:rPr>
              <w:t xml:space="preserve"> ar brīvības atņemšanu notiesātās </w:t>
            </w:r>
            <w:r w:rsidR="000E3AEF" w:rsidRPr="00DC13E4">
              <w:rPr>
                <w:rFonts w:ascii="Times New Roman" w:eastAsia="Times New Roman" w:hAnsi="Times New Roman" w:cs="Times New Roman"/>
                <w:sz w:val="24"/>
                <w:szCs w:val="24"/>
                <w:lang w:eastAsia="lv-LV"/>
              </w:rPr>
              <w:t>personas pēc to aizturēšanas var ievietot īslaicīgās aizturēšanas vietā uz laiku, kas nepieciešams to pārviet</w:t>
            </w:r>
            <w:r w:rsidR="000E3AEF">
              <w:rPr>
                <w:rFonts w:ascii="Times New Roman" w:eastAsia="Times New Roman" w:hAnsi="Times New Roman" w:cs="Times New Roman"/>
                <w:sz w:val="24"/>
                <w:szCs w:val="24"/>
                <w:lang w:eastAsia="lv-LV"/>
              </w:rPr>
              <w:t>ošanai uz brīvības atņemšanas</w:t>
            </w:r>
            <w:r w:rsidR="000E3AEF" w:rsidRPr="00DC13E4">
              <w:rPr>
                <w:rFonts w:ascii="Times New Roman" w:eastAsia="Times New Roman" w:hAnsi="Times New Roman" w:cs="Times New Roman"/>
                <w:sz w:val="24"/>
                <w:szCs w:val="24"/>
                <w:lang w:eastAsia="lv-LV"/>
              </w:rPr>
              <w:t xml:space="preserve"> iestādi</w:t>
            </w:r>
            <w:r w:rsidR="000E3AEF">
              <w:rPr>
                <w:rFonts w:ascii="Times New Roman" w:eastAsia="Times New Roman" w:hAnsi="Times New Roman" w:cs="Times New Roman"/>
                <w:sz w:val="24"/>
                <w:szCs w:val="24"/>
                <w:lang w:eastAsia="lv-LV"/>
              </w:rPr>
              <w:t>,</w:t>
            </w:r>
            <w:r w:rsidR="00FD3B23" w:rsidRPr="00FD7832">
              <w:rPr>
                <w:rFonts w:ascii="Times New Roman" w:hAnsi="Times New Roman" w:cs="Times New Roman"/>
                <w:color w:val="000000"/>
                <w:sz w:val="24"/>
                <w:szCs w:val="24"/>
              </w:rPr>
              <w:t xml:space="preserve"> bet ne ilgāku par septiņām darba dienām</w:t>
            </w:r>
            <w:r w:rsidR="00FD3B23">
              <w:rPr>
                <w:rFonts w:ascii="Times New Roman" w:hAnsi="Times New Roman" w:cs="Times New Roman"/>
                <w:color w:val="000000"/>
                <w:sz w:val="24"/>
                <w:szCs w:val="24"/>
              </w:rPr>
              <w:t>,</w:t>
            </w:r>
            <w:r w:rsidR="000E3AEF">
              <w:rPr>
                <w:rFonts w:ascii="Times New Roman" w:eastAsia="Times New Roman" w:hAnsi="Times New Roman" w:cs="Times New Roman"/>
                <w:sz w:val="24"/>
                <w:szCs w:val="24"/>
                <w:lang w:eastAsia="lv-LV"/>
              </w:rPr>
              <w:t xml:space="preserve"> </w:t>
            </w:r>
            <w:r w:rsidR="005D226D" w:rsidRPr="00337B42">
              <w:rPr>
                <w:rFonts w:ascii="Times New Roman" w:eastAsia="Times New Roman" w:hAnsi="Times New Roman" w:cs="Times New Roman"/>
                <w:sz w:val="24"/>
                <w:szCs w:val="24"/>
                <w:lang w:eastAsia="lv-LV"/>
              </w:rPr>
              <w:t>jo pašreiz Aizturēto personu turēšanas kārtības likumā nav noteikts, ka īslaicīgās aizturēšanas vietā var ievietot minētās kategorijas personas. Aizturēto personu turēšanas kārtības likuma 1.panta otrā daļa paredz,</w:t>
            </w:r>
            <w:r w:rsidR="005D226D">
              <w:rPr>
                <w:rFonts w:ascii="Times New Roman" w:eastAsia="Times New Roman" w:hAnsi="Times New Roman" w:cs="Times New Roman"/>
                <w:sz w:val="24"/>
                <w:szCs w:val="24"/>
                <w:lang w:eastAsia="lv-LV"/>
              </w:rPr>
              <w:t xml:space="preserve"> </w:t>
            </w:r>
            <w:r w:rsidR="005D226D" w:rsidRPr="00337B42">
              <w:rPr>
                <w:rFonts w:ascii="Times New Roman" w:eastAsia="Times New Roman" w:hAnsi="Times New Roman" w:cs="Times New Roman"/>
                <w:sz w:val="24"/>
                <w:szCs w:val="24"/>
                <w:lang w:eastAsia="lv-LV"/>
              </w:rPr>
              <w:t>ka apcietinātās un notiesātās personas īslaicīgās aizturēšanas vietā, ja nepieciešams, var ievietot tikai procesuālo darbību veikšanai.</w:t>
            </w:r>
            <w:r w:rsidR="00841D4B" w:rsidRPr="00337B42">
              <w:rPr>
                <w:rFonts w:ascii="Times New Roman" w:eastAsia="Times New Roman" w:hAnsi="Times New Roman" w:cs="Times New Roman"/>
                <w:sz w:val="24"/>
                <w:szCs w:val="24"/>
                <w:lang w:eastAsia="lv-LV"/>
              </w:rPr>
              <w:t xml:space="preserve"> </w:t>
            </w:r>
          </w:p>
        </w:tc>
      </w:tr>
      <w:tr w:rsidR="00C022FC" w:rsidRPr="00C022FC" w:rsidTr="007A659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rsidP="008346E3">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7A6596" w:rsidRPr="00C022FC" w:rsidRDefault="00B84C31">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Valsts policija</w:t>
            </w:r>
          </w:p>
        </w:tc>
      </w:tr>
      <w:tr w:rsidR="00C022FC" w:rsidRPr="00C022FC" w:rsidTr="007A6596">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Nav</w:t>
            </w:r>
          </w:p>
        </w:tc>
      </w:tr>
    </w:tbl>
    <w:p w:rsidR="007A6596" w:rsidRPr="00C022FC" w:rsidRDefault="007A6596" w:rsidP="007A6596">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022FC" w:rsidRPr="00C022FC" w:rsidTr="007A6596">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A6596" w:rsidRPr="00C022FC"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022FC" w:rsidRPr="00C022FC" w:rsidTr="007A659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7A6596" w:rsidRPr="00C022FC" w:rsidRDefault="00426106">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brīvības atņemšanu n</w:t>
            </w:r>
            <w:r w:rsidR="000D34D6">
              <w:rPr>
                <w:rFonts w:ascii="Times New Roman" w:eastAsia="Times New Roman" w:hAnsi="Times New Roman" w:cs="Times New Roman"/>
                <w:sz w:val="24"/>
                <w:szCs w:val="24"/>
                <w:lang w:eastAsia="lv-LV"/>
              </w:rPr>
              <w:t>otiesātās personas</w:t>
            </w:r>
            <w:r w:rsidR="00066CF0">
              <w:rPr>
                <w:rFonts w:ascii="Times New Roman" w:eastAsia="Times New Roman" w:hAnsi="Times New Roman" w:cs="Times New Roman"/>
                <w:sz w:val="24"/>
                <w:szCs w:val="24"/>
                <w:lang w:eastAsia="lv-LV"/>
              </w:rPr>
              <w:t>, kuras izsludinātas meklēšanā un ir aizturētas</w:t>
            </w:r>
          </w:p>
        </w:tc>
      </w:tr>
      <w:tr w:rsidR="00C022FC" w:rsidRPr="00C022FC" w:rsidTr="007A6596">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7A6596" w:rsidRPr="00C022FC" w:rsidRDefault="0076439E">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r w:rsidR="00C022FC" w:rsidRPr="00C022FC" w:rsidTr="007A6596">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7A6596" w:rsidRPr="00C022FC" w:rsidRDefault="0076439E">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p>
        </w:tc>
      </w:tr>
      <w:tr w:rsidR="007A6596" w:rsidRPr="00C022FC" w:rsidTr="007A6596">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7A6596" w:rsidRPr="00C022FC" w:rsidRDefault="00982E89">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Nav</w:t>
            </w:r>
          </w:p>
        </w:tc>
      </w:tr>
    </w:tbl>
    <w:p w:rsidR="007A6596" w:rsidRPr="00C022FC" w:rsidRDefault="007A6596" w:rsidP="00C05056">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022FC" w:rsidRPr="00C022FC" w:rsidTr="007A6596">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7A6596" w:rsidRPr="00C022FC"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III. Tiesību akta projekta ietekme uz valsts budžetu un pašvaldību budžetiem</w:t>
            </w:r>
          </w:p>
        </w:tc>
      </w:tr>
      <w:tr w:rsidR="00502375" w:rsidRPr="00502375" w:rsidTr="007A6596">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502375" w:rsidRPr="00502375" w:rsidRDefault="00234E1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502375" w:rsidRPr="00502375">
              <w:rPr>
                <w:rFonts w:ascii="Times New Roman" w:eastAsia="Times New Roman" w:hAnsi="Times New Roman" w:cs="Times New Roman"/>
                <w:bCs/>
                <w:sz w:val="24"/>
                <w:szCs w:val="24"/>
                <w:lang w:eastAsia="lv-LV"/>
              </w:rPr>
              <w:t>rojekts šo jomu neskar</w:t>
            </w:r>
          </w:p>
        </w:tc>
      </w:tr>
    </w:tbl>
    <w:p w:rsidR="007A6596" w:rsidRPr="00C022FC" w:rsidRDefault="007A6596" w:rsidP="00E163A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022FC" w:rsidRPr="00C022FC" w:rsidTr="00CB1AE6">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163A7" w:rsidRPr="00C022FC" w:rsidRDefault="00E163A7" w:rsidP="00CB1AE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IV. Tiesību akt</w:t>
            </w:r>
            <w:r w:rsidR="00980318" w:rsidRPr="00C022FC">
              <w:rPr>
                <w:rFonts w:ascii="Times New Roman" w:eastAsia="Times New Roman" w:hAnsi="Times New Roman" w:cs="Times New Roman"/>
                <w:b/>
                <w:bCs/>
                <w:sz w:val="24"/>
                <w:szCs w:val="24"/>
                <w:lang w:eastAsia="lv-LV"/>
              </w:rPr>
              <w:t>a projekta ietekme uz spēkā esošo tiesību normu sistēmu</w:t>
            </w:r>
          </w:p>
        </w:tc>
      </w:tr>
      <w:tr w:rsidR="00C022FC" w:rsidRPr="00C022FC" w:rsidTr="00CB1AE6">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E163A7" w:rsidRPr="00C022FC" w:rsidRDefault="00E163A7"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E163A7" w:rsidRPr="00C022FC" w:rsidRDefault="001A089F"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Nepieciešamie saistītie tiesību</w:t>
            </w:r>
          </w:p>
          <w:p w:rsidR="001A089F" w:rsidRPr="00C022FC" w:rsidRDefault="001A089F"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aktu projekti</w:t>
            </w:r>
          </w:p>
        </w:tc>
        <w:tc>
          <w:tcPr>
            <w:tcW w:w="2850" w:type="pct"/>
            <w:tcBorders>
              <w:top w:val="outset" w:sz="6" w:space="0" w:color="414142"/>
              <w:left w:val="outset" w:sz="6" w:space="0" w:color="414142"/>
              <w:bottom w:val="outset" w:sz="6" w:space="0" w:color="414142"/>
              <w:right w:val="outset" w:sz="6" w:space="0" w:color="414142"/>
            </w:tcBorders>
            <w:hideMark/>
          </w:tcPr>
          <w:p w:rsidR="00E163A7" w:rsidRPr="009D3AE1" w:rsidRDefault="009D3AE1" w:rsidP="0069752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w:t>
            </w:r>
            <w:r w:rsidRPr="00485108">
              <w:rPr>
                <w:rFonts w:ascii="Times New Roman" w:eastAsia="Times New Roman" w:hAnsi="Times New Roman" w:cs="Times New Roman"/>
                <w:sz w:val="24"/>
                <w:szCs w:val="24"/>
                <w:lang w:eastAsia="lv-LV"/>
              </w:rPr>
              <w:t>kumprojekts</w:t>
            </w:r>
            <w:r>
              <w:rPr>
                <w:rFonts w:ascii="Times New Roman" w:eastAsia="Times New Roman" w:hAnsi="Times New Roman" w:cs="Times New Roman"/>
                <w:sz w:val="24"/>
                <w:szCs w:val="24"/>
                <w:lang w:eastAsia="lv-LV"/>
              </w:rPr>
              <w:t xml:space="preserve"> “Grozījumi Aizturēto personu turēšanas kārtības likumā”, lai noteiktu, ka</w:t>
            </w:r>
            <w:r w:rsidRPr="008949FA">
              <w:rPr>
                <w:rFonts w:ascii="Times New Roman" w:eastAsia="Times New Roman" w:hAnsi="Times New Roman" w:cs="Times New Roman"/>
                <w:b/>
                <w:sz w:val="24"/>
                <w:szCs w:val="24"/>
                <w:lang w:eastAsia="lv-LV"/>
              </w:rPr>
              <w:t xml:space="preserve"> </w:t>
            </w:r>
            <w:r w:rsidRPr="00DC13E4">
              <w:rPr>
                <w:rFonts w:ascii="Times New Roman" w:eastAsia="Times New Roman" w:hAnsi="Times New Roman" w:cs="Times New Roman"/>
                <w:sz w:val="24"/>
                <w:szCs w:val="24"/>
                <w:lang w:eastAsia="lv-LV"/>
              </w:rPr>
              <w:t>mek</w:t>
            </w:r>
            <w:r>
              <w:rPr>
                <w:rFonts w:ascii="Times New Roman" w:eastAsia="Times New Roman" w:hAnsi="Times New Roman" w:cs="Times New Roman"/>
                <w:sz w:val="24"/>
                <w:szCs w:val="24"/>
                <w:lang w:eastAsia="lv-LV"/>
              </w:rPr>
              <w:t>lēšanā izsludinātās ar brīvības atņemšanu notiesātās</w:t>
            </w:r>
            <w:proofErr w:type="gramStart"/>
            <w:r>
              <w:rPr>
                <w:rFonts w:ascii="Times New Roman" w:eastAsia="Times New Roman" w:hAnsi="Times New Roman" w:cs="Times New Roman"/>
                <w:sz w:val="24"/>
                <w:szCs w:val="24"/>
                <w:lang w:eastAsia="lv-LV"/>
              </w:rPr>
              <w:t xml:space="preserve"> </w:t>
            </w:r>
            <w:r w:rsidRPr="00DC13E4">
              <w:rPr>
                <w:rFonts w:ascii="Times New Roman" w:eastAsia="Times New Roman" w:hAnsi="Times New Roman" w:cs="Times New Roman"/>
                <w:sz w:val="24"/>
                <w:szCs w:val="24"/>
                <w:lang w:eastAsia="lv-LV"/>
              </w:rPr>
              <w:t xml:space="preserve"> </w:t>
            </w:r>
            <w:proofErr w:type="gramEnd"/>
            <w:r w:rsidRPr="00DC13E4">
              <w:rPr>
                <w:rFonts w:ascii="Times New Roman" w:eastAsia="Times New Roman" w:hAnsi="Times New Roman" w:cs="Times New Roman"/>
                <w:sz w:val="24"/>
                <w:szCs w:val="24"/>
                <w:lang w:eastAsia="lv-LV"/>
              </w:rPr>
              <w:t>personas pēc to aizturēšanas var ievietot īslaicīgās aizturēšanas vietā uz laiku, kas nepieciešams to pārviet</w:t>
            </w:r>
            <w:r>
              <w:rPr>
                <w:rFonts w:ascii="Times New Roman" w:eastAsia="Times New Roman" w:hAnsi="Times New Roman" w:cs="Times New Roman"/>
                <w:sz w:val="24"/>
                <w:szCs w:val="24"/>
                <w:lang w:eastAsia="lv-LV"/>
              </w:rPr>
              <w:t>ošanai uz brīvības atņemšanas</w:t>
            </w:r>
            <w:r w:rsidRPr="00DC13E4">
              <w:rPr>
                <w:rFonts w:ascii="Times New Roman" w:eastAsia="Times New Roman" w:hAnsi="Times New Roman" w:cs="Times New Roman"/>
                <w:sz w:val="24"/>
                <w:szCs w:val="24"/>
                <w:lang w:eastAsia="lv-LV"/>
              </w:rPr>
              <w:t xml:space="preserve"> iestādi</w:t>
            </w:r>
            <w:r w:rsidR="00C97A18">
              <w:rPr>
                <w:rFonts w:ascii="Times New Roman" w:eastAsia="Times New Roman" w:hAnsi="Times New Roman" w:cs="Times New Roman"/>
                <w:sz w:val="24"/>
                <w:szCs w:val="24"/>
                <w:lang w:eastAsia="lv-LV"/>
              </w:rPr>
              <w:t xml:space="preserve">, </w:t>
            </w:r>
            <w:r w:rsidR="00C97A18" w:rsidRPr="00FD7832">
              <w:rPr>
                <w:rFonts w:ascii="Times New Roman" w:hAnsi="Times New Roman" w:cs="Times New Roman"/>
                <w:color w:val="000000"/>
                <w:sz w:val="24"/>
                <w:szCs w:val="24"/>
              </w:rPr>
              <w:t>bet ne ilgāku par septiņām darba dienām</w:t>
            </w:r>
            <w:r w:rsidR="00F715E8">
              <w:rPr>
                <w:rFonts w:ascii="Times New Roman" w:hAnsi="Times New Roman" w:cs="Times New Roman"/>
                <w:color w:val="000000"/>
                <w:sz w:val="24"/>
                <w:szCs w:val="24"/>
              </w:rPr>
              <w:t>.</w:t>
            </w:r>
          </w:p>
        </w:tc>
      </w:tr>
      <w:tr w:rsidR="00C022FC" w:rsidRPr="00C022FC" w:rsidTr="00CB1AE6">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E163A7" w:rsidRPr="00C022FC" w:rsidRDefault="00E163A7"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E163A7" w:rsidRPr="00C022FC" w:rsidRDefault="00BC686D" w:rsidP="00BC686D">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Atbildīgā institūcija</w:t>
            </w:r>
          </w:p>
        </w:tc>
        <w:tc>
          <w:tcPr>
            <w:tcW w:w="2850" w:type="pct"/>
            <w:tcBorders>
              <w:top w:val="outset" w:sz="6" w:space="0" w:color="414142"/>
              <w:left w:val="outset" w:sz="6" w:space="0" w:color="414142"/>
              <w:bottom w:val="outset" w:sz="6" w:space="0" w:color="414142"/>
              <w:right w:val="outset" w:sz="6" w:space="0" w:color="414142"/>
            </w:tcBorders>
            <w:hideMark/>
          </w:tcPr>
          <w:p w:rsidR="00E163A7" w:rsidRPr="00C022FC" w:rsidRDefault="002E0034" w:rsidP="00CB1AE6">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policija</w:t>
            </w:r>
          </w:p>
        </w:tc>
      </w:tr>
      <w:tr w:rsidR="00E163A7" w:rsidRPr="00C022FC" w:rsidTr="00CB1AE6">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E163A7" w:rsidRPr="00C022FC" w:rsidRDefault="00E163A7"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E163A7" w:rsidRPr="00C022FC" w:rsidRDefault="00E163A7"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E163A7" w:rsidRPr="00C022FC" w:rsidRDefault="00E163A7" w:rsidP="00CB1AE6">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Nav</w:t>
            </w:r>
          </w:p>
        </w:tc>
      </w:tr>
    </w:tbl>
    <w:p w:rsidR="00E163A7" w:rsidRPr="00C022FC" w:rsidRDefault="00E163A7" w:rsidP="00E163A7">
      <w:pPr>
        <w:rPr>
          <w:rFonts w:ascii="Times New Roman" w:eastAsia="Times New Roman" w:hAnsi="Times New Roman" w:cs="Times New Roman"/>
          <w:sz w:val="24"/>
          <w:szCs w:val="24"/>
          <w:lang w:eastAsia="lv-LV"/>
        </w:rPr>
      </w:pPr>
    </w:p>
    <w:p w:rsidR="00E163A7" w:rsidRPr="00C022FC" w:rsidRDefault="00E163A7" w:rsidP="00E163A7">
      <w:pPr>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022FC" w:rsidRPr="00C022FC" w:rsidTr="00CB1AE6">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E163A7" w:rsidRPr="00C022FC" w:rsidRDefault="00302EB8" w:rsidP="00CB1AE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V</w:t>
            </w:r>
            <w:r w:rsidR="00E163A7" w:rsidRPr="00C022FC">
              <w:rPr>
                <w:rFonts w:ascii="Times New Roman" w:eastAsia="Times New Roman" w:hAnsi="Times New Roman" w:cs="Times New Roman"/>
                <w:b/>
                <w:bCs/>
                <w:sz w:val="24"/>
                <w:szCs w:val="24"/>
                <w:lang w:eastAsia="lv-LV"/>
              </w:rPr>
              <w:t>. Tiesību akt</w:t>
            </w:r>
            <w:r w:rsidR="00980318" w:rsidRPr="00C022FC">
              <w:rPr>
                <w:rFonts w:ascii="Times New Roman" w:eastAsia="Times New Roman" w:hAnsi="Times New Roman" w:cs="Times New Roman"/>
                <w:b/>
                <w:bCs/>
                <w:sz w:val="24"/>
                <w:szCs w:val="24"/>
                <w:lang w:eastAsia="lv-LV"/>
              </w:rPr>
              <w:t>a projekta atbilstība Latvijas Republikas starptautiskajām saistībām</w:t>
            </w:r>
          </w:p>
        </w:tc>
      </w:tr>
      <w:tr w:rsidR="00586E4F" w:rsidRPr="00C022FC" w:rsidTr="00CB1AE6">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586E4F" w:rsidRPr="00C022FC" w:rsidRDefault="00586E4F" w:rsidP="00CB1AE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Likumprojekts šo jomu neskar</w:t>
            </w:r>
          </w:p>
        </w:tc>
      </w:tr>
    </w:tbl>
    <w:p w:rsidR="00E163A7" w:rsidRPr="00C022FC" w:rsidRDefault="00E163A7" w:rsidP="00E163A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C022FC" w:rsidRPr="00C022FC" w:rsidTr="007A6596">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A6596" w:rsidRPr="00C022FC" w:rsidRDefault="00E163A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V</w:t>
            </w:r>
            <w:r w:rsidR="00302EB8" w:rsidRPr="00C022FC">
              <w:rPr>
                <w:rFonts w:ascii="Times New Roman" w:eastAsia="Times New Roman" w:hAnsi="Times New Roman" w:cs="Times New Roman"/>
                <w:b/>
                <w:bCs/>
                <w:sz w:val="24"/>
                <w:szCs w:val="24"/>
                <w:lang w:eastAsia="lv-LV"/>
              </w:rPr>
              <w:t>I</w:t>
            </w:r>
            <w:r w:rsidR="007A6596" w:rsidRPr="00C022FC">
              <w:rPr>
                <w:rFonts w:ascii="Times New Roman" w:eastAsia="Times New Roman" w:hAnsi="Times New Roman" w:cs="Times New Roman"/>
                <w:b/>
                <w:bCs/>
                <w:sz w:val="24"/>
                <w:szCs w:val="24"/>
                <w:lang w:eastAsia="lv-LV"/>
              </w:rPr>
              <w:t>. Sabiedrības līdzdalība un komunikācijas aktivitātes</w:t>
            </w:r>
          </w:p>
        </w:tc>
      </w:tr>
      <w:tr w:rsidR="00C022FC" w:rsidRPr="00C022FC" w:rsidTr="007A6596">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7A6596" w:rsidRPr="00C022FC" w:rsidRDefault="0091629B" w:rsidP="007A6596">
            <w:pPr>
              <w:spacing w:after="0"/>
              <w:jc w:val="both"/>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Paziņojums par līdzdalības procesu likumprojekta i</w:t>
            </w:r>
            <w:r w:rsidR="00286C27">
              <w:rPr>
                <w:rFonts w:ascii="Times New Roman" w:eastAsia="Times New Roman" w:hAnsi="Times New Roman" w:cs="Times New Roman"/>
                <w:sz w:val="24"/>
                <w:szCs w:val="24"/>
                <w:lang w:eastAsia="lv-LV"/>
              </w:rPr>
              <w:t xml:space="preserve">zstrādes gaitā </w:t>
            </w:r>
            <w:r w:rsidR="007A6596" w:rsidRPr="00C022FC">
              <w:rPr>
                <w:rFonts w:ascii="Times New Roman" w:eastAsia="Times New Roman" w:hAnsi="Times New Roman" w:cs="Times New Roman"/>
                <w:sz w:val="24"/>
                <w:szCs w:val="24"/>
                <w:lang w:eastAsia="lv-LV"/>
              </w:rPr>
              <w:t>publicēts Iekšlietu</w:t>
            </w:r>
            <w:r w:rsidR="00377F01" w:rsidRPr="00C022FC">
              <w:rPr>
                <w:rFonts w:ascii="Times New Roman" w:eastAsia="Times New Roman" w:hAnsi="Times New Roman" w:cs="Times New Roman"/>
                <w:sz w:val="24"/>
                <w:szCs w:val="24"/>
                <w:lang w:eastAsia="lv-LV"/>
              </w:rPr>
              <w:t xml:space="preserve"> ministrijas mājas lapā</w:t>
            </w:r>
            <w:r w:rsidR="00885FF0" w:rsidRPr="00C022FC">
              <w:rPr>
                <w:rFonts w:ascii="Times New Roman" w:eastAsia="Times New Roman" w:hAnsi="Times New Roman" w:cs="Times New Roman"/>
                <w:sz w:val="24"/>
                <w:szCs w:val="24"/>
                <w:lang w:eastAsia="lv-LV"/>
              </w:rPr>
              <w:t xml:space="preserve"> sadaļā “Sabiedrības līdzdalība”</w:t>
            </w:r>
            <w:r w:rsidRPr="00C022FC">
              <w:rPr>
                <w:rFonts w:ascii="Times New Roman" w:eastAsia="Times New Roman" w:hAnsi="Times New Roman" w:cs="Times New Roman"/>
                <w:sz w:val="24"/>
                <w:szCs w:val="24"/>
                <w:lang w:eastAsia="lv-LV"/>
              </w:rPr>
              <w:t>, atbilstoši Ministru kabineta 2009.gada 25.augusta noteikumu Nr.970 “Sabiedrības līdzdalības kārtība attīstības plānošanas procesā” 13.punktam.</w:t>
            </w:r>
          </w:p>
        </w:tc>
      </w:tr>
      <w:tr w:rsidR="00C022FC" w:rsidRPr="00C022FC" w:rsidTr="007A6596">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7A6596" w:rsidRPr="00C022FC" w:rsidRDefault="0091629B">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Sabiedrības pārstāvjiem ir iespēja līdzdarboties likumprojekta izstrādē, rakstiski sniedzot viedokli par likumprojektu.</w:t>
            </w:r>
          </w:p>
        </w:tc>
      </w:tr>
      <w:tr w:rsidR="00C022FC" w:rsidRPr="00C022FC" w:rsidTr="007A6596">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7A6596" w:rsidRPr="00C022FC" w:rsidRDefault="0091629B">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w:t>
            </w:r>
            <w:r w:rsidR="007A6596" w:rsidRPr="00C022FC">
              <w:rPr>
                <w:rFonts w:ascii="Times New Roman" w:eastAsia="Times New Roman" w:hAnsi="Times New Roman" w:cs="Times New Roman"/>
                <w:sz w:val="24"/>
                <w:szCs w:val="24"/>
                <w:lang w:eastAsia="lv-LV"/>
              </w:rPr>
              <w:t>av saņemti</w:t>
            </w:r>
            <w:r w:rsidRPr="00C022FC">
              <w:rPr>
                <w:rFonts w:ascii="Times New Roman" w:eastAsia="Times New Roman" w:hAnsi="Times New Roman" w:cs="Times New Roman"/>
                <w:sz w:val="24"/>
                <w:szCs w:val="24"/>
                <w:lang w:eastAsia="lv-LV"/>
              </w:rPr>
              <w:t xml:space="preserve"> sabiedrības pārstāvju viedokļi.</w:t>
            </w:r>
          </w:p>
        </w:tc>
      </w:tr>
      <w:tr w:rsidR="00C022FC" w:rsidRPr="00C022FC" w:rsidTr="007A6596">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Nav</w:t>
            </w:r>
          </w:p>
        </w:tc>
      </w:tr>
    </w:tbl>
    <w:p w:rsidR="007A6596" w:rsidRPr="00C022FC" w:rsidRDefault="007A6596" w:rsidP="00931735">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022FC" w:rsidRPr="00C022FC" w:rsidTr="007A6596">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A6596" w:rsidRPr="00C022FC"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VII. Tiesību akta projekta izpildes nodrošināšana un tās ietekme uz institūcijām</w:t>
            </w:r>
          </w:p>
        </w:tc>
      </w:tr>
      <w:tr w:rsidR="00C022FC" w:rsidRPr="00C022FC" w:rsidTr="007A6596">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7A6596" w:rsidRPr="00C022FC" w:rsidRDefault="001831B7">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policija un Drošības policija</w:t>
            </w:r>
          </w:p>
        </w:tc>
      </w:tr>
      <w:tr w:rsidR="00C022FC" w:rsidRPr="00C022FC" w:rsidTr="007A6596">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Projekta izpildes ietekme uz pārvaldes funkcijām un institucionālo struktūru.</w:t>
            </w:r>
          </w:p>
          <w:p w:rsidR="007A6596" w:rsidRPr="00C022FC"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7A6596" w:rsidRPr="00C022FC" w:rsidRDefault="0040265B">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 xml:space="preserve">Likumprojekts </w:t>
            </w:r>
            <w:r w:rsidR="00C76C2E">
              <w:rPr>
                <w:rFonts w:ascii="Times New Roman" w:eastAsia="Times New Roman" w:hAnsi="Times New Roman" w:cs="Times New Roman"/>
                <w:sz w:val="24"/>
                <w:szCs w:val="24"/>
                <w:lang w:eastAsia="lv-LV"/>
              </w:rPr>
              <w:t>šo jomu neskar.</w:t>
            </w:r>
          </w:p>
        </w:tc>
      </w:tr>
      <w:tr w:rsidR="007A6596" w:rsidRPr="00C022FC" w:rsidTr="007A6596">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Nav</w:t>
            </w:r>
          </w:p>
        </w:tc>
      </w:tr>
    </w:tbl>
    <w:p w:rsidR="007A6596" w:rsidRPr="00C022FC" w:rsidRDefault="007A6596" w:rsidP="007A6596">
      <w:pPr>
        <w:rPr>
          <w:rFonts w:ascii="Times New Roman" w:eastAsia="Times New Roman" w:hAnsi="Times New Roman" w:cs="Times New Roman"/>
          <w:sz w:val="24"/>
          <w:szCs w:val="24"/>
          <w:lang w:eastAsia="lv-LV"/>
        </w:rPr>
      </w:pPr>
    </w:p>
    <w:p w:rsidR="005C2963" w:rsidRDefault="005C2963" w:rsidP="007A6596">
      <w:pPr>
        <w:tabs>
          <w:tab w:val="left" w:pos="5954"/>
        </w:tabs>
        <w:rPr>
          <w:rFonts w:ascii="Times New Roman" w:eastAsia="Times New Roman" w:hAnsi="Times New Roman" w:cs="Times New Roman"/>
          <w:sz w:val="24"/>
          <w:szCs w:val="24"/>
          <w:lang w:eastAsia="lv-LV"/>
        </w:rPr>
      </w:pPr>
    </w:p>
    <w:p w:rsidR="007A6596" w:rsidRPr="00C022FC" w:rsidRDefault="007A6596" w:rsidP="007A6596">
      <w:pPr>
        <w:tabs>
          <w:tab w:val="left" w:pos="5954"/>
        </w:tabs>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Iekšlietu ministrs</w:t>
      </w:r>
      <w:r w:rsidRPr="00C022FC">
        <w:rPr>
          <w:rFonts w:ascii="Times New Roman" w:eastAsia="Times New Roman" w:hAnsi="Times New Roman" w:cs="Times New Roman"/>
          <w:sz w:val="24"/>
          <w:szCs w:val="24"/>
          <w:lang w:eastAsia="lv-LV"/>
        </w:rPr>
        <w:tab/>
        <w:t>R. Kozlovskis</w:t>
      </w:r>
    </w:p>
    <w:p w:rsidR="007A6596" w:rsidRPr="00C022FC" w:rsidRDefault="007A6596" w:rsidP="007A6596">
      <w:pPr>
        <w:tabs>
          <w:tab w:val="left" w:pos="5954"/>
        </w:tabs>
        <w:rPr>
          <w:rFonts w:ascii="Times New Roman" w:eastAsia="Times New Roman" w:hAnsi="Times New Roman" w:cs="Times New Roman"/>
          <w:sz w:val="24"/>
          <w:szCs w:val="24"/>
          <w:lang w:eastAsia="lv-LV"/>
        </w:rPr>
      </w:pPr>
    </w:p>
    <w:p w:rsidR="007A6596" w:rsidRPr="00C022FC" w:rsidRDefault="007A6596" w:rsidP="007A6596">
      <w:pPr>
        <w:tabs>
          <w:tab w:val="left" w:pos="5954"/>
        </w:tabs>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Vīza: valsts sekretāre</w:t>
      </w:r>
      <w:r w:rsidRPr="00C022FC">
        <w:rPr>
          <w:rFonts w:ascii="Times New Roman" w:eastAsia="Times New Roman" w:hAnsi="Times New Roman" w:cs="Times New Roman"/>
          <w:sz w:val="24"/>
          <w:szCs w:val="24"/>
          <w:lang w:eastAsia="lv-LV"/>
        </w:rPr>
        <w:tab/>
        <w:t>I. Pētersone-Godmane</w:t>
      </w:r>
    </w:p>
    <w:p w:rsidR="005F772D" w:rsidRPr="006764E6" w:rsidRDefault="005F772D" w:rsidP="007A6596">
      <w:pPr>
        <w:rPr>
          <w:rFonts w:ascii="Times New Roman" w:eastAsia="Times New Roman" w:hAnsi="Times New Roman" w:cs="Times New Roman"/>
          <w:sz w:val="20"/>
          <w:szCs w:val="20"/>
          <w:lang w:eastAsia="lv-LV"/>
        </w:rPr>
      </w:pPr>
    </w:p>
    <w:p w:rsidR="000C295E" w:rsidRDefault="000C295E" w:rsidP="007A6596">
      <w:pPr>
        <w:spacing w:after="0"/>
        <w:rPr>
          <w:rFonts w:ascii="Times New Roman" w:eastAsia="Times New Roman" w:hAnsi="Times New Roman" w:cs="Times New Roman"/>
          <w:sz w:val="20"/>
          <w:szCs w:val="20"/>
          <w:lang w:eastAsia="lv-LV"/>
        </w:rPr>
      </w:pPr>
    </w:p>
    <w:p w:rsidR="000C295E" w:rsidRDefault="000C295E" w:rsidP="007A6596">
      <w:pPr>
        <w:spacing w:after="0"/>
        <w:rPr>
          <w:rFonts w:ascii="Times New Roman" w:eastAsia="Times New Roman" w:hAnsi="Times New Roman" w:cs="Times New Roman"/>
          <w:sz w:val="20"/>
          <w:szCs w:val="20"/>
          <w:lang w:eastAsia="lv-LV"/>
        </w:rPr>
      </w:pPr>
    </w:p>
    <w:p w:rsidR="000C295E" w:rsidRDefault="000C295E" w:rsidP="007A6596">
      <w:pPr>
        <w:spacing w:after="0"/>
        <w:rPr>
          <w:rFonts w:ascii="Times New Roman" w:eastAsia="Times New Roman" w:hAnsi="Times New Roman" w:cs="Times New Roman"/>
          <w:sz w:val="20"/>
          <w:szCs w:val="20"/>
          <w:lang w:eastAsia="lv-LV"/>
        </w:rPr>
      </w:pPr>
    </w:p>
    <w:p w:rsidR="000C295E" w:rsidRDefault="000C295E" w:rsidP="007A6596">
      <w:pPr>
        <w:spacing w:after="0"/>
        <w:rPr>
          <w:rFonts w:ascii="Times New Roman" w:eastAsia="Times New Roman" w:hAnsi="Times New Roman" w:cs="Times New Roman"/>
          <w:sz w:val="20"/>
          <w:szCs w:val="20"/>
          <w:lang w:eastAsia="lv-LV"/>
        </w:rPr>
      </w:pPr>
    </w:p>
    <w:p w:rsidR="000C295E" w:rsidRDefault="000C295E" w:rsidP="007A6596">
      <w:pPr>
        <w:spacing w:after="0"/>
        <w:rPr>
          <w:rFonts w:ascii="Times New Roman" w:eastAsia="Times New Roman" w:hAnsi="Times New Roman" w:cs="Times New Roman"/>
          <w:sz w:val="20"/>
          <w:szCs w:val="20"/>
          <w:lang w:eastAsia="lv-LV"/>
        </w:rPr>
      </w:pPr>
    </w:p>
    <w:p w:rsidR="000C295E" w:rsidRDefault="000C295E" w:rsidP="007A6596">
      <w:pPr>
        <w:spacing w:after="0"/>
        <w:rPr>
          <w:rFonts w:ascii="Times New Roman" w:eastAsia="Times New Roman" w:hAnsi="Times New Roman" w:cs="Times New Roman"/>
          <w:sz w:val="20"/>
          <w:szCs w:val="20"/>
          <w:lang w:eastAsia="lv-LV"/>
        </w:rPr>
      </w:pPr>
    </w:p>
    <w:p w:rsidR="000C295E" w:rsidRDefault="000C295E" w:rsidP="007A6596">
      <w:pPr>
        <w:spacing w:after="0"/>
        <w:rPr>
          <w:rFonts w:ascii="Times New Roman" w:eastAsia="Times New Roman" w:hAnsi="Times New Roman" w:cs="Times New Roman"/>
          <w:sz w:val="20"/>
          <w:szCs w:val="20"/>
          <w:lang w:eastAsia="lv-LV"/>
        </w:rPr>
      </w:pPr>
    </w:p>
    <w:p w:rsidR="000C295E" w:rsidRDefault="000C295E" w:rsidP="007A6596">
      <w:pPr>
        <w:spacing w:after="0"/>
        <w:rPr>
          <w:rFonts w:ascii="Times New Roman" w:eastAsia="Times New Roman" w:hAnsi="Times New Roman" w:cs="Times New Roman"/>
          <w:sz w:val="20"/>
          <w:szCs w:val="20"/>
          <w:lang w:eastAsia="lv-LV"/>
        </w:rPr>
      </w:pPr>
    </w:p>
    <w:p w:rsidR="000C295E" w:rsidRDefault="000C295E" w:rsidP="007A6596">
      <w:pPr>
        <w:spacing w:after="0"/>
        <w:rPr>
          <w:rFonts w:ascii="Times New Roman" w:eastAsia="Times New Roman" w:hAnsi="Times New Roman" w:cs="Times New Roman"/>
          <w:sz w:val="20"/>
          <w:szCs w:val="20"/>
          <w:lang w:eastAsia="lv-LV"/>
        </w:rPr>
      </w:pPr>
    </w:p>
    <w:p w:rsidR="000C295E" w:rsidRDefault="000C295E" w:rsidP="007A6596">
      <w:pPr>
        <w:spacing w:after="0"/>
        <w:rPr>
          <w:rFonts w:ascii="Times New Roman" w:eastAsia="Times New Roman" w:hAnsi="Times New Roman" w:cs="Times New Roman"/>
          <w:sz w:val="20"/>
          <w:szCs w:val="20"/>
          <w:lang w:eastAsia="lv-LV"/>
        </w:rPr>
      </w:pPr>
    </w:p>
    <w:p w:rsidR="000C295E" w:rsidRDefault="000C295E" w:rsidP="007A6596">
      <w:pPr>
        <w:spacing w:after="0"/>
        <w:rPr>
          <w:rFonts w:ascii="Times New Roman" w:eastAsia="Times New Roman" w:hAnsi="Times New Roman" w:cs="Times New Roman"/>
          <w:sz w:val="20"/>
          <w:szCs w:val="20"/>
          <w:lang w:eastAsia="lv-LV"/>
        </w:rPr>
      </w:pPr>
    </w:p>
    <w:p w:rsidR="000C295E" w:rsidRDefault="000C295E" w:rsidP="007A6596">
      <w:pPr>
        <w:spacing w:after="0"/>
        <w:rPr>
          <w:rFonts w:ascii="Times New Roman" w:eastAsia="Times New Roman" w:hAnsi="Times New Roman" w:cs="Times New Roman"/>
          <w:sz w:val="20"/>
          <w:szCs w:val="20"/>
          <w:lang w:eastAsia="lv-LV"/>
        </w:rPr>
      </w:pPr>
    </w:p>
    <w:p w:rsidR="000C295E" w:rsidRDefault="000C295E" w:rsidP="007A6596">
      <w:pPr>
        <w:spacing w:after="0"/>
        <w:rPr>
          <w:rFonts w:ascii="Times New Roman" w:eastAsia="Times New Roman" w:hAnsi="Times New Roman" w:cs="Times New Roman"/>
          <w:sz w:val="20"/>
          <w:szCs w:val="20"/>
          <w:lang w:eastAsia="lv-LV"/>
        </w:rPr>
      </w:pPr>
    </w:p>
    <w:p w:rsidR="000C295E" w:rsidRDefault="000C295E" w:rsidP="007A6596">
      <w:pPr>
        <w:spacing w:after="0"/>
        <w:rPr>
          <w:rFonts w:ascii="Times New Roman" w:eastAsia="Times New Roman" w:hAnsi="Times New Roman" w:cs="Times New Roman"/>
          <w:sz w:val="20"/>
          <w:szCs w:val="20"/>
          <w:lang w:eastAsia="lv-LV"/>
        </w:rPr>
      </w:pPr>
    </w:p>
    <w:p w:rsidR="007A6596" w:rsidRPr="006764E6" w:rsidRDefault="00C9570A" w:rsidP="007A6596">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r w:rsidR="00A16F02">
        <w:rPr>
          <w:rFonts w:ascii="Times New Roman" w:eastAsia="Times New Roman" w:hAnsi="Times New Roman" w:cs="Times New Roman"/>
          <w:sz w:val="20"/>
          <w:szCs w:val="20"/>
          <w:lang w:eastAsia="lv-LV"/>
        </w:rPr>
        <w:t>.09</w:t>
      </w:r>
      <w:r w:rsidR="003A5A7E">
        <w:rPr>
          <w:rFonts w:ascii="Times New Roman" w:eastAsia="Times New Roman" w:hAnsi="Times New Roman" w:cs="Times New Roman"/>
          <w:sz w:val="20"/>
          <w:szCs w:val="20"/>
          <w:lang w:eastAsia="lv-LV"/>
        </w:rPr>
        <w:t>.2015.</w:t>
      </w:r>
      <w:r>
        <w:rPr>
          <w:rFonts w:ascii="Times New Roman" w:eastAsia="Times New Roman" w:hAnsi="Times New Roman" w:cs="Times New Roman"/>
          <w:sz w:val="20"/>
          <w:szCs w:val="20"/>
          <w:lang w:eastAsia="lv-LV"/>
        </w:rPr>
        <w:t xml:space="preserve"> 15:57</w:t>
      </w:r>
      <w:bookmarkStart w:id="0" w:name="_GoBack"/>
      <w:bookmarkEnd w:id="0"/>
    </w:p>
    <w:p w:rsidR="00377F01" w:rsidRPr="006764E6" w:rsidRDefault="00A16F02" w:rsidP="007A6596">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850</w:t>
      </w:r>
    </w:p>
    <w:p w:rsidR="007A6596" w:rsidRPr="006764E6" w:rsidRDefault="00BA440C" w:rsidP="007A6596">
      <w:pPr>
        <w:spacing w:after="0"/>
        <w:rPr>
          <w:rFonts w:ascii="Times New Roman" w:eastAsia="Times New Roman" w:hAnsi="Times New Roman" w:cs="Times New Roman"/>
          <w:sz w:val="20"/>
          <w:szCs w:val="20"/>
          <w:lang w:eastAsia="lv-LV"/>
        </w:rPr>
      </w:pPr>
      <w:r w:rsidRPr="006764E6">
        <w:rPr>
          <w:rFonts w:ascii="Times New Roman" w:eastAsia="Times New Roman" w:hAnsi="Times New Roman" w:cs="Times New Roman"/>
          <w:sz w:val="20"/>
          <w:szCs w:val="20"/>
          <w:lang w:eastAsia="lv-LV"/>
        </w:rPr>
        <w:t>I.Lodīte</w:t>
      </w:r>
      <w:r w:rsidR="007A6596" w:rsidRPr="006764E6">
        <w:rPr>
          <w:rFonts w:ascii="Times New Roman" w:eastAsia="Times New Roman" w:hAnsi="Times New Roman" w:cs="Times New Roman"/>
          <w:sz w:val="20"/>
          <w:szCs w:val="20"/>
          <w:lang w:eastAsia="lv-LV"/>
        </w:rPr>
        <w:t xml:space="preserve">, </w:t>
      </w:r>
      <w:r w:rsidRPr="006764E6">
        <w:rPr>
          <w:rFonts w:ascii="Times New Roman" w:eastAsia="Times New Roman" w:hAnsi="Times New Roman" w:cs="Times New Roman"/>
          <w:sz w:val="20"/>
          <w:szCs w:val="20"/>
          <w:lang w:eastAsia="lv-LV"/>
        </w:rPr>
        <w:t>67075423</w:t>
      </w:r>
    </w:p>
    <w:p w:rsidR="00191BD8" w:rsidRPr="006764E6" w:rsidRDefault="00BA440C" w:rsidP="006764E6">
      <w:pPr>
        <w:spacing w:after="0"/>
        <w:rPr>
          <w:rFonts w:ascii="Times New Roman" w:eastAsia="Times New Roman" w:hAnsi="Times New Roman" w:cs="Times New Roman"/>
          <w:sz w:val="20"/>
          <w:szCs w:val="20"/>
          <w:lang w:eastAsia="lv-LV"/>
        </w:rPr>
      </w:pPr>
      <w:r w:rsidRPr="006764E6">
        <w:rPr>
          <w:rFonts w:ascii="Times New Roman" w:eastAsia="Times New Roman" w:hAnsi="Times New Roman" w:cs="Times New Roman"/>
          <w:sz w:val="20"/>
          <w:szCs w:val="20"/>
          <w:lang w:eastAsia="lv-LV"/>
        </w:rPr>
        <w:t>inese.lodite</w:t>
      </w:r>
      <w:r w:rsidR="00377F01" w:rsidRPr="006764E6">
        <w:rPr>
          <w:rFonts w:ascii="Times New Roman" w:eastAsia="Times New Roman" w:hAnsi="Times New Roman" w:cs="Times New Roman"/>
          <w:sz w:val="20"/>
          <w:szCs w:val="20"/>
          <w:lang w:eastAsia="lv-LV"/>
        </w:rPr>
        <w:t>@vp.gov.lv</w:t>
      </w:r>
    </w:p>
    <w:sectPr w:rsidR="00191BD8" w:rsidRPr="006764E6" w:rsidSect="00CE3E2E">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583" w:rsidRDefault="00835583" w:rsidP="00CE3E2E">
      <w:pPr>
        <w:spacing w:after="0"/>
      </w:pPr>
      <w:r>
        <w:separator/>
      </w:r>
    </w:p>
  </w:endnote>
  <w:endnote w:type="continuationSeparator" w:id="0">
    <w:p w:rsidR="00835583" w:rsidRDefault="00835583"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E6" w:rsidRPr="006D63C4" w:rsidRDefault="00CB1AE6" w:rsidP="001B786B">
    <w:pPr>
      <w:ind w:right="-81"/>
      <w:jc w:val="both"/>
      <w:rPr>
        <w:rFonts w:ascii="Times New Roman" w:hAnsi="Times New Roman" w:cs="Times New Roman"/>
        <w:sz w:val="20"/>
        <w:szCs w:val="20"/>
      </w:rPr>
    </w:pPr>
    <w:r w:rsidRPr="006D63C4">
      <w:rPr>
        <w:rFonts w:ascii="Times New Roman" w:hAnsi="Times New Roman" w:cs="Times New Roman"/>
        <w:sz w:val="20"/>
        <w:szCs w:val="20"/>
      </w:rPr>
      <w:t>IEM</w:t>
    </w:r>
    <w:r>
      <w:rPr>
        <w:rFonts w:ascii="Times New Roman" w:hAnsi="Times New Roman" w:cs="Times New Roman"/>
        <w:sz w:val="20"/>
        <w:szCs w:val="20"/>
      </w:rPr>
      <w:t>An</w:t>
    </w:r>
    <w:r w:rsidRPr="006D63C4">
      <w:rPr>
        <w:rFonts w:ascii="Times New Roman" w:hAnsi="Times New Roman" w:cs="Times New Roman"/>
        <w:sz w:val="20"/>
        <w:szCs w:val="20"/>
      </w:rPr>
      <w:t>ot_</w:t>
    </w:r>
    <w:r w:rsidR="0056664F">
      <w:rPr>
        <w:rFonts w:ascii="Times New Roman" w:hAnsi="Times New Roman" w:cs="Times New Roman"/>
        <w:sz w:val="20"/>
        <w:szCs w:val="20"/>
      </w:rPr>
      <w:t>21</w:t>
    </w:r>
    <w:r w:rsidR="006A1B0A">
      <w:rPr>
        <w:rFonts w:ascii="Times New Roman" w:hAnsi="Times New Roman" w:cs="Times New Roman"/>
        <w:sz w:val="20"/>
        <w:szCs w:val="20"/>
      </w:rPr>
      <w:t>09</w:t>
    </w:r>
    <w:r w:rsidR="00D53368">
      <w:rPr>
        <w:rFonts w:ascii="Times New Roman" w:hAnsi="Times New Roman" w:cs="Times New Roman"/>
        <w:sz w:val="20"/>
        <w:szCs w:val="20"/>
      </w:rPr>
      <w:t>2015</w:t>
    </w:r>
    <w:r w:rsidR="00221B0F">
      <w:rPr>
        <w:rFonts w:ascii="Times New Roman" w:hAnsi="Times New Roman" w:cs="Times New Roman"/>
        <w:sz w:val="20"/>
        <w:szCs w:val="20"/>
      </w:rPr>
      <w:t>_groz_Sodu_izp_kod</w:t>
    </w:r>
    <w:r>
      <w:rPr>
        <w:rFonts w:ascii="Times New Roman" w:hAnsi="Times New Roman" w:cs="Times New Roman"/>
        <w:sz w:val="20"/>
        <w:szCs w:val="20"/>
      </w:rPr>
      <w:t>; Likumproje</w:t>
    </w:r>
    <w:r w:rsidR="003C0D4D">
      <w:rPr>
        <w:rFonts w:ascii="Times New Roman" w:hAnsi="Times New Roman" w:cs="Times New Roman"/>
        <w:sz w:val="20"/>
        <w:szCs w:val="20"/>
      </w:rPr>
      <w:t>kta „Grozījums</w:t>
    </w:r>
    <w:r w:rsidR="00A3067F">
      <w:rPr>
        <w:rFonts w:ascii="Times New Roman" w:hAnsi="Times New Roman" w:cs="Times New Roman"/>
        <w:sz w:val="20"/>
        <w:szCs w:val="20"/>
      </w:rPr>
      <w:t xml:space="preserve"> Latvijas Sodu izpildes kodeksā</w:t>
    </w:r>
    <w:r>
      <w:rPr>
        <w:rFonts w:ascii="Times New Roman" w:hAnsi="Times New Roman" w:cs="Times New Roman"/>
        <w:sz w:val="20"/>
        <w:szCs w:val="20"/>
      </w:rPr>
      <w:t>” sākotnējās ietekmes novērtējuma ziņojums (anotācija)</w:t>
    </w:r>
  </w:p>
  <w:p w:rsidR="00CB1AE6" w:rsidRDefault="00CB1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E6" w:rsidRPr="006D63C4" w:rsidRDefault="00CB1AE6" w:rsidP="006D63C4">
    <w:pPr>
      <w:ind w:right="-81"/>
      <w:jc w:val="both"/>
      <w:rPr>
        <w:rFonts w:ascii="Times New Roman" w:hAnsi="Times New Roman" w:cs="Times New Roman"/>
        <w:sz w:val="20"/>
        <w:szCs w:val="20"/>
      </w:rPr>
    </w:pPr>
    <w:r w:rsidRPr="006D63C4">
      <w:rPr>
        <w:rFonts w:ascii="Times New Roman" w:hAnsi="Times New Roman" w:cs="Times New Roman"/>
        <w:sz w:val="20"/>
        <w:szCs w:val="20"/>
      </w:rPr>
      <w:t>IEM</w:t>
    </w:r>
    <w:r>
      <w:rPr>
        <w:rFonts w:ascii="Times New Roman" w:hAnsi="Times New Roman" w:cs="Times New Roman"/>
        <w:sz w:val="20"/>
        <w:szCs w:val="20"/>
      </w:rPr>
      <w:t>An</w:t>
    </w:r>
    <w:r w:rsidRPr="006D63C4">
      <w:rPr>
        <w:rFonts w:ascii="Times New Roman" w:hAnsi="Times New Roman" w:cs="Times New Roman"/>
        <w:sz w:val="20"/>
        <w:szCs w:val="20"/>
      </w:rPr>
      <w:t>ot_</w:t>
    </w:r>
    <w:r w:rsidR="0056664F">
      <w:rPr>
        <w:rFonts w:ascii="Times New Roman" w:hAnsi="Times New Roman" w:cs="Times New Roman"/>
        <w:sz w:val="20"/>
        <w:szCs w:val="20"/>
      </w:rPr>
      <w:t>21</w:t>
    </w:r>
    <w:r w:rsidR="006A1B0A">
      <w:rPr>
        <w:rFonts w:ascii="Times New Roman" w:hAnsi="Times New Roman" w:cs="Times New Roman"/>
        <w:sz w:val="20"/>
        <w:szCs w:val="20"/>
      </w:rPr>
      <w:t>09</w:t>
    </w:r>
    <w:r w:rsidR="0055789F">
      <w:rPr>
        <w:rFonts w:ascii="Times New Roman" w:hAnsi="Times New Roman" w:cs="Times New Roman"/>
        <w:sz w:val="20"/>
        <w:szCs w:val="20"/>
      </w:rPr>
      <w:t>2015</w:t>
    </w:r>
    <w:r w:rsidR="00362DFA">
      <w:rPr>
        <w:rFonts w:ascii="Times New Roman" w:hAnsi="Times New Roman" w:cs="Times New Roman"/>
        <w:sz w:val="20"/>
        <w:szCs w:val="20"/>
      </w:rPr>
      <w:t>_groz_Sodu_izp_kod</w:t>
    </w:r>
    <w:r>
      <w:rPr>
        <w:rFonts w:ascii="Times New Roman" w:hAnsi="Times New Roman" w:cs="Times New Roman"/>
        <w:sz w:val="20"/>
        <w:szCs w:val="20"/>
      </w:rPr>
      <w:t>; Liku</w:t>
    </w:r>
    <w:r w:rsidR="003C0D4D">
      <w:rPr>
        <w:rFonts w:ascii="Times New Roman" w:hAnsi="Times New Roman" w:cs="Times New Roman"/>
        <w:sz w:val="20"/>
        <w:szCs w:val="20"/>
      </w:rPr>
      <w:t>mprojekta „Grozījums</w:t>
    </w:r>
    <w:r w:rsidR="00362DFA">
      <w:rPr>
        <w:rFonts w:ascii="Times New Roman" w:hAnsi="Times New Roman" w:cs="Times New Roman"/>
        <w:sz w:val="20"/>
        <w:szCs w:val="20"/>
      </w:rPr>
      <w:t xml:space="preserve"> Latvijas Sodu izpildes kodeksā</w:t>
    </w:r>
    <w:r>
      <w:rPr>
        <w:rFonts w:ascii="Times New Roman" w:hAnsi="Times New Roman" w:cs="Times New Roman"/>
        <w:sz w:val="20"/>
        <w:szCs w:val="20"/>
      </w:rPr>
      <w:t>” sākotnējās ietekmes novērtējuma ziņojums (anotācija)</w:t>
    </w:r>
  </w:p>
  <w:p w:rsidR="00CB1AE6" w:rsidRDefault="00CB1AE6">
    <w:pPr>
      <w:pStyle w:val="Footer"/>
    </w:pPr>
  </w:p>
  <w:p w:rsidR="00CB1AE6" w:rsidRDefault="00CB1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583" w:rsidRDefault="00835583" w:rsidP="00CE3E2E">
      <w:pPr>
        <w:spacing w:after="0"/>
      </w:pPr>
      <w:r>
        <w:separator/>
      </w:r>
    </w:p>
  </w:footnote>
  <w:footnote w:type="continuationSeparator" w:id="0">
    <w:p w:rsidR="00835583" w:rsidRDefault="00835583" w:rsidP="00CE3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CB1AE6" w:rsidRDefault="00CB1AE6">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C9570A">
          <w:rPr>
            <w:rFonts w:ascii="Times New Roman" w:hAnsi="Times New Roman" w:cs="Times New Roman"/>
            <w:noProof/>
            <w:sz w:val="20"/>
            <w:szCs w:val="20"/>
          </w:rPr>
          <w:t>3</w:t>
        </w:r>
        <w:r w:rsidRPr="00CE3E2E">
          <w:rPr>
            <w:rFonts w:ascii="Times New Roman" w:hAnsi="Times New Roman" w:cs="Times New Roman"/>
            <w:sz w:val="20"/>
            <w:szCs w:val="20"/>
          </w:rPr>
          <w:fldChar w:fldCharType="end"/>
        </w:r>
      </w:p>
    </w:sdtContent>
  </w:sdt>
  <w:p w:rsidR="00CB1AE6" w:rsidRDefault="00CB1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F5A"/>
    <w:multiLevelType w:val="hybridMultilevel"/>
    <w:tmpl w:val="B7782730"/>
    <w:lvl w:ilvl="0" w:tplc="93907D42">
      <w:start w:val="201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020D57"/>
    <w:multiLevelType w:val="hybridMultilevel"/>
    <w:tmpl w:val="717075CC"/>
    <w:lvl w:ilvl="0" w:tplc="767E2120">
      <w:start w:val="1"/>
      <w:numFmt w:val="decimal"/>
      <w:lvlText w:val="%1)"/>
      <w:lvlJc w:val="left"/>
      <w:pPr>
        <w:ind w:left="720" w:hanging="360"/>
      </w:pPr>
      <w:rPr>
        <w:rFonts w:ascii="Times New Roman" w:eastAsia="Times New Roman" w:hAnsi="Times New Roman" w:cs="Times New Roman"/>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0960F9"/>
    <w:multiLevelType w:val="hybridMultilevel"/>
    <w:tmpl w:val="7920310E"/>
    <w:lvl w:ilvl="0" w:tplc="906AADAE">
      <w:start w:val="1"/>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30C70194"/>
    <w:multiLevelType w:val="hybridMultilevel"/>
    <w:tmpl w:val="D0AE57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B60CD3"/>
    <w:multiLevelType w:val="hybridMultilevel"/>
    <w:tmpl w:val="7CE6F73A"/>
    <w:lvl w:ilvl="0" w:tplc="FD0AF5E2">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F8E76ED"/>
    <w:multiLevelType w:val="hybridMultilevel"/>
    <w:tmpl w:val="05F284FE"/>
    <w:lvl w:ilvl="0" w:tplc="3F4CBF44">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1867"/>
    <w:rsid w:val="00002766"/>
    <w:rsid w:val="00003530"/>
    <w:rsid w:val="00003FBD"/>
    <w:rsid w:val="00006D1C"/>
    <w:rsid w:val="00012655"/>
    <w:rsid w:val="00012DC6"/>
    <w:rsid w:val="0001322E"/>
    <w:rsid w:val="00013E4B"/>
    <w:rsid w:val="00020DE5"/>
    <w:rsid w:val="00020E43"/>
    <w:rsid w:val="00022093"/>
    <w:rsid w:val="00027A70"/>
    <w:rsid w:val="00027B35"/>
    <w:rsid w:val="0003112D"/>
    <w:rsid w:val="00033F45"/>
    <w:rsid w:val="00034805"/>
    <w:rsid w:val="00034988"/>
    <w:rsid w:val="000355A9"/>
    <w:rsid w:val="0003612D"/>
    <w:rsid w:val="00040FF1"/>
    <w:rsid w:val="000411C0"/>
    <w:rsid w:val="00043901"/>
    <w:rsid w:val="00043CD0"/>
    <w:rsid w:val="00046C9B"/>
    <w:rsid w:val="00046F65"/>
    <w:rsid w:val="00050ECB"/>
    <w:rsid w:val="000520BC"/>
    <w:rsid w:val="0005264B"/>
    <w:rsid w:val="00052D5D"/>
    <w:rsid w:val="00052FD7"/>
    <w:rsid w:val="00061F80"/>
    <w:rsid w:val="00063911"/>
    <w:rsid w:val="00063916"/>
    <w:rsid w:val="00063EA7"/>
    <w:rsid w:val="00064EEE"/>
    <w:rsid w:val="00066CF0"/>
    <w:rsid w:val="00067393"/>
    <w:rsid w:val="00067883"/>
    <w:rsid w:val="0007087A"/>
    <w:rsid w:val="00071277"/>
    <w:rsid w:val="00072D5F"/>
    <w:rsid w:val="0007605D"/>
    <w:rsid w:val="000808C1"/>
    <w:rsid w:val="00083040"/>
    <w:rsid w:val="000856E3"/>
    <w:rsid w:val="00085791"/>
    <w:rsid w:val="00085A14"/>
    <w:rsid w:val="0009003D"/>
    <w:rsid w:val="00090B14"/>
    <w:rsid w:val="000914A8"/>
    <w:rsid w:val="00091DD5"/>
    <w:rsid w:val="00092866"/>
    <w:rsid w:val="00093501"/>
    <w:rsid w:val="00094B97"/>
    <w:rsid w:val="00094F2A"/>
    <w:rsid w:val="0009662F"/>
    <w:rsid w:val="000974FA"/>
    <w:rsid w:val="000A1168"/>
    <w:rsid w:val="000B11D0"/>
    <w:rsid w:val="000B30A8"/>
    <w:rsid w:val="000B38F5"/>
    <w:rsid w:val="000B5285"/>
    <w:rsid w:val="000B54FC"/>
    <w:rsid w:val="000B77FA"/>
    <w:rsid w:val="000C17B0"/>
    <w:rsid w:val="000C1DA6"/>
    <w:rsid w:val="000C295E"/>
    <w:rsid w:val="000C3D4E"/>
    <w:rsid w:val="000C466B"/>
    <w:rsid w:val="000C6461"/>
    <w:rsid w:val="000C75DE"/>
    <w:rsid w:val="000D0F26"/>
    <w:rsid w:val="000D1E01"/>
    <w:rsid w:val="000D34D6"/>
    <w:rsid w:val="000D3684"/>
    <w:rsid w:val="000D5CFC"/>
    <w:rsid w:val="000D6882"/>
    <w:rsid w:val="000E0B01"/>
    <w:rsid w:val="000E29E2"/>
    <w:rsid w:val="000E3AEF"/>
    <w:rsid w:val="000E7667"/>
    <w:rsid w:val="000F029B"/>
    <w:rsid w:val="000F2523"/>
    <w:rsid w:val="000F4B68"/>
    <w:rsid w:val="000F6AA8"/>
    <w:rsid w:val="001049D9"/>
    <w:rsid w:val="001114E8"/>
    <w:rsid w:val="001118FF"/>
    <w:rsid w:val="00111E6F"/>
    <w:rsid w:val="00114EE6"/>
    <w:rsid w:val="001179EC"/>
    <w:rsid w:val="0012139E"/>
    <w:rsid w:val="001237E8"/>
    <w:rsid w:val="001242E0"/>
    <w:rsid w:val="00124EB8"/>
    <w:rsid w:val="00125069"/>
    <w:rsid w:val="00127252"/>
    <w:rsid w:val="001308DE"/>
    <w:rsid w:val="001314F2"/>
    <w:rsid w:val="00134CEA"/>
    <w:rsid w:val="00136AC8"/>
    <w:rsid w:val="0013703C"/>
    <w:rsid w:val="00140F83"/>
    <w:rsid w:val="00141ABC"/>
    <w:rsid w:val="001431B0"/>
    <w:rsid w:val="00145308"/>
    <w:rsid w:val="001465EA"/>
    <w:rsid w:val="00151421"/>
    <w:rsid w:val="00154E27"/>
    <w:rsid w:val="00155D7A"/>
    <w:rsid w:val="00155EE8"/>
    <w:rsid w:val="00160BE5"/>
    <w:rsid w:val="001653F1"/>
    <w:rsid w:val="001657E9"/>
    <w:rsid w:val="00167A3A"/>
    <w:rsid w:val="00171F89"/>
    <w:rsid w:val="00172FF2"/>
    <w:rsid w:val="00173EED"/>
    <w:rsid w:val="001744C5"/>
    <w:rsid w:val="00175EC7"/>
    <w:rsid w:val="00176B48"/>
    <w:rsid w:val="00176F57"/>
    <w:rsid w:val="0018065F"/>
    <w:rsid w:val="0018128E"/>
    <w:rsid w:val="001831B7"/>
    <w:rsid w:val="00183232"/>
    <w:rsid w:val="00186B80"/>
    <w:rsid w:val="00187105"/>
    <w:rsid w:val="00191BD8"/>
    <w:rsid w:val="001945FA"/>
    <w:rsid w:val="00197AEF"/>
    <w:rsid w:val="001A089F"/>
    <w:rsid w:val="001A54D1"/>
    <w:rsid w:val="001B2C02"/>
    <w:rsid w:val="001B7300"/>
    <w:rsid w:val="001B786B"/>
    <w:rsid w:val="001C0B2F"/>
    <w:rsid w:val="001C0D97"/>
    <w:rsid w:val="001C0E05"/>
    <w:rsid w:val="001C1A3E"/>
    <w:rsid w:val="001C1DA3"/>
    <w:rsid w:val="001C36E8"/>
    <w:rsid w:val="001C4478"/>
    <w:rsid w:val="001C656E"/>
    <w:rsid w:val="001C7191"/>
    <w:rsid w:val="001D1BF5"/>
    <w:rsid w:val="001D2748"/>
    <w:rsid w:val="001D2961"/>
    <w:rsid w:val="001D3B70"/>
    <w:rsid w:val="001D68B9"/>
    <w:rsid w:val="001E0154"/>
    <w:rsid w:val="001E03BD"/>
    <w:rsid w:val="001E0C34"/>
    <w:rsid w:val="001E22F9"/>
    <w:rsid w:val="001E293D"/>
    <w:rsid w:val="001F23C2"/>
    <w:rsid w:val="001F34E8"/>
    <w:rsid w:val="001F3575"/>
    <w:rsid w:val="0020096C"/>
    <w:rsid w:val="00203211"/>
    <w:rsid w:val="00204C3C"/>
    <w:rsid w:val="00205997"/>
    <w:rsid w:val="00207436"/>
    <w:rsid w:val="00211923"/>
    <w:rsid w:val="00211E61"/>
    <w:rsid w:val="002127D9"/>
    <w:rsid w:val="00212BFF"/>
    <w:rsid w:val="002158F1"/>
    <w:rsid w:val="00215906"/>
    <w:rsid w:val="00221B0F"/>
    <w:rsid w:val="00221D7D"/>
    <w:rsid w:val="00222337"/>
    <w:rsid w:val="00222DAD"/>
    <w:rsid w:val="00223678"/>
    <w:rsid w:val="002244DB"/>
    <w:rsid w:val="00224B92"/>
    <w:rsid w:val="0022623D"/>
    <w:rsid w:val="0022693D"/>
    <w:rsid w:val="002271EC"/>
    <w:rsid w:val="002277DE"/>
    <w:rsid w:val="00227E32"/>
    <w:rsid w:val="00232675"/>
    <w:rsid w:val="002326A0"/>
    <w:rsid w:val="00234E13"/>
    <w:rsid w:val="002426AE"/>
    <w:rsid w:val="00245E8B"/>
    <w:rsid w:val="002467DA"/>
    <w:rsid w:val="00247AC3"/>
    <w:rsid w:val="002543D5"/>
    <w:rsid w:val="00254ADE"/>
    <w:rsid w:val="00254F50"/>
    <w:rsid w:val="00255E66"/>
    <w:rsid w:val="002563E5"/>
    <w:rsid w:val="0025730E"/>
    <w:rsid w:val="00261501"/>
    <w:rsid w:val="0026601A"/>
    <w:rsid w:val="00273AFF"/>
    <w:rsid w:val="00273B7A"/>
    <w:rsid w:val="00276445"/>
    <w:rsid w:val="00277412"/>
    <w:rsid w:val="00280B4B"/>
    <w:rsid w:val="002822DD"/>
    <w:rsid w:val="00286697"/>
    <w:rsid w:val="00286C27"/>
    <w:rsid w:val="00290CB8"/>
    <w:rsid w:val="00291BC6"/>
    <w:rsid w:val="00292B7A"/>
    <w:rsid w:val="00292FF4"/>
    <w:rsid w:val="00293A11"/>
    <w:rsid w:val="0029525F"/>
    <w:rsid w:val="00297A5E"/>
    <w:rsid w:val="00297EB4"/>
    <w:rsid w:val="002A16C9"/>
    <w:rsid w:val="002A249F"/>
    <w:rsid w:val="002A24BD"/>
    <w:rsid w:val="002A3C97"/>
    <w:rsid w:val="002A4727"/>
    <w:rsid w:val="002A5A65"/>
    <w:rsid w:val="002A5BFD"/>
    <w:rsid w:val="002B1FB3"/>
    <w:rsid w:val="002B30DF"/>
    <w:rsid w:val="002C040F"/>
    <w:rsid w:val="002C1EF7"/>
    <w:rsid w:val="002C24C7"/>
    <w:rsid w:val="002C44FF"/>
    <w:rsid w:val="002C5203"/>
    <w:rsid w:val="002C7FEE"/>
    <w:rsid w:val="002D1D40"/>
    <w:rsid w:val="002D2A95"/>
    <w:rsid w:val="002D40F6"/>
    <w:rsid w:val="002D65CF"/>
    <w:rsid w:val="002D682F"/>
    <w:rsid w:val="002E0034"/>
    <w:rsid w:val="002E0B90"/>
    <w:rsid w:val="002E2367"/>
    <w:rsid w:val="002E2A60"/>
    <w:rsid w:val="002E463E"/>
    <w:rsid w:val="002E7C76"/>
    <w:rsid w:val="002F10F3"/>
    <w:rsid w:val="002F1AAF"/>
    <w:rsid w:val="002F23BE"/>
    <w:rsid w:val="002F2460"/>
    <w:rsid w:val="002F5089"/>
    <w:rsid w:val="002F55BE"/>
    <w:rsid w:val="002F5731"/>
    <w:rsid w:val="002F5A88"/>
    <w:rsid w:val="002F7890"/>
    <w:rsid w:val="00302EB8"/>
    <w:rsid w:val="00305331"/>
    <w:rsid w:val="00310730"/>
    <w:rsid w:val="00310AEA"/>
    <w:rsid w:val="003143E7"/>
    <w:rsid w:val="00316159"/>
    <w:rsid w:val="00320CE8"/>
    <w:rsid w:val="00321B7D"/>
    <w:rsid w:val="00323841"/>
    <w:rsid w:val="003255B2"/>
    <w:rsid w:val="003263A0"/>
    <w:rsid w:val="00326BE7"/>
    <w:rsid w:val="0032756A"/>
    <w:rsid w:val="0033006E"/>
    <w:rsid w:val="003301D0"/>
    <w:rsid w:val="003337DD"/>
    <w:rsid w:val="00333826"/>
    <w:rsid w:val="003339F6"/>
    <w:rsid w:val="00336FE6"/>
    <w:rsid w:val="00337B42"/>
    <w:rsid w:val="00340DD2"/>
    <w:rsid w:val="00342B20"/>
    <w:rsid w:val="0034394B"/>
    <w:rsid w:val="00346E46"/>
    <w:rsid w:val="00351603"/>
    <w:rsid w:val="0035341B"/>
    <w:rsid w:val="0035573F"/>
    <w:rsid w:val="00355FF1"/>
    <w:rsid w:val="0036073D"/>
    <w:rsid w:val="003614A5"/>
    <w:rsid w:val="00362DFA"/>
    <w:rsid w:val="00364F9D"/>
    <w:rsid w:val="00367121"/>
    <w:rsid w:val="00367435"/>
    <w:rsid w:val="0037371C"/>
    <w:rsid w:val="0037389D"/>
    <w:rsid w:val="00373B28"/>
    <w:rsid w:val="00377F01"/>
    <w:rsid w:val="00380959"/>
    <w:rsid w:val="00383F6F"/>
    <w:rsid w:val="003854F3"/>
    <w:rsid w:val="00387AA5"/>
    <w:rsid w:val="003902CC"/>
    <w:rsid w:val="00391F9F"/>
    <w:rsid w:val="00392900"/>
    <w:rsid w:val="0039324E"/>
    <w:rsid w:val="00394F03"/>
    <w:rsid w:val="00395B1D"/>
    <w:rsid w:val="00397F0A"/>
    <w:rsid w:val="003A1613"/>
    <w:rsid w:val="003A2008"/>
    <w:rsid w:val="003A321A"/>
    <w:rsid w:val="003A377E"/>
    <w:rsid w:val="003A5A7E"/>
    <w:rsid w:val="003A782C"/>
    <w:rsid w:val="003A7CCB"/>
    <w:rsid w:val="003B06EA"/>
    <w:rsid w:val="003B10B7"/>
    <w:rsid w:val="003B29AC"/>
    <w:rsid w:val="003B5208"/>
    <w:rsid w:val="003B63DF"/>
    <w:rsid w:val="003B696E"/>
    <w:rsid w:val="003C0D4D"/>
    <w:rsid w:val="003C2E07"/>
    <w:rsid w:val="003C2F70"/>
    <w:rsid w:val="003C2F81"/>
    <w:rsid w:val="003C79B5"/>
    <w:rsid w:val="003D09CF"/>
    <w:rsid w:val="003D154A"/>
    <w:rsid w:val="003D1C7F"/>
    <w:rsid w:val="003D4BB1"/>
    <w:rsid w:val="003D551E"/>
    <w:rsid w:val="003E06EB"/>
    <w:rsid w:val="003E0CFE"/>
    <w:rsid w:val="003E1F38"/>
    <w:rsid w:val="003E2049"/>
    <w:rsid w:val="003E21FF"/>
    <w:rsid w:val="003E349D"/>
    <w:rsid w:val="003E38CF"/>
    <w:rsid w:val="003E54D5"/>
    <w:rsid w:val="003E60F6"/>
    <w:rsid w:val="003E683F"/>
    <w:rsid w:val="003E724A"/>
    <w:rsid w:val="003F470A"/>
    <w:rsid w:val="003F470F"/>
    <w:rsid w:val="003F4A60"/>
    <w:rsid w:val="0040259E"/>
    <w:rsid w:val="0040265B"/>
    <w:rsid w:val="00405918"/>
    <w:rsid w:val="00405F13"/>
    <w:rsid w:val="00406978"/>
    <w:rsid w:val="00406DC2"/>
    <w:rsid w:val="004106D1"/>
    <w:rsid w:val="0041346B"/>
    <w:rsid w:val="0041736C"/>
    <w:rsid w:val="004220C1"/>
    <w:rsid w:val="00423759"/>
    <w:rsid w:val="004241AE"/>
    <w:rsid w:val="00424336"/>
    <w:rsid w:val="0042523C"/>
    <w:rsid w:val="004252C6"/>
    <w:rsid w:val="00425757"/>
    <w:rsid w:val="00426106"/>
    <w:rsid w:val="004276DA"/>
    <w:rsid w:val="00427B84"/>
    <w:rsid w:val="004343E3"/>
    <w:rsid w:val="00434D63"/>
    <w:rsid w:val="00437103"/>
    <w:rsid w:val="0043767C"/>
    <w:rsid w:val="00437C30"/>
    <w:rsid w:val="004418EF"/>
    <w:rsid w:val="00442F29"/>
    <w:rsid w:val="0044445F"/>
    <w:rsid w:val="00445C06"/>
    <w:rsid w:val="00447ABF"/>
    <w:rsid w:val="00457319"/>
    <w:rsid w:val="00457445"/>
    <w:rsid w:val="00464019"/>
    <w:rsid w:val="0046715B"/>
    <w:rsid w:val="00467232"/>
    <w:rsid w:val="00471C14"/>
    <w:rsid w:val="004722EF"/>
    <w:rsid w:val="00473692"/>
    <w:rsid w:val="00473787"/>
    <w:rsid w:val="004743A4"/>
    <w:rsid w:val="00481084"/>
    <w:rsid w:val="00485108"/>
    <w:rsid w:val="004904DF"/>
    <w:rsid w:val="00491FE1"/>
    <w:rsid w:val="0049665D"/>
    <w:rsid w:val="00496798"/>
    <w:rsid w:val="0049796E"/>
    <w:rsid w:val="004A06AC"/>
    <w:rsid w:val="004A22B1"/>
    <w:rsid w:val="004A2569"/>
    <w:rsid w:val="004B02A0"/>
    <w:rsid w:val="004B03DB"/>
    <w:rsid w:val="004B15B1"/>
    <w:rsid w:val="004B25FC"/>
    <w:rsid w:val="004B3CF3"/>
    <w:rsid w:val="004C0713"/>
    <w:rsid w:val="004C2C0A"/>
    <w:rsid w:val="004C4692"/>
    <w:rsid w:val="004C7E22"/>
    <w:rsid w:val="004D1B3F"/>
    <w:rsid w:val="004D5F34"/>
    <w:rsid w:val="004D764F"/>
    <w:rsid w:val="004D7BB9"/>
    <w:rsid w:val="004E04EF"/>
    <w:rsid w:val="004E2CBA"/>
    <w:rsid w:val="004E4F53"/>
    <w:rsid w:val="004E5864"/>
    <w:rsid w:val="004E662A"/>
    <w:rsid w:val="004F0B38"/>
    <w:rsid w:val="004F1BE3"/>
    <w:rsid w:val="004F3862"/>
    <w:rsid w:val="004F67C4"/>
    <w:rsid w:val="004F6A51"/>
    <w:rsid w:val="004F7A26"/>
    <w:rsid w:val="00502375"/>
    <w:rsid w:val="00505DDF"/>
    <w:rsid w:val="00511F7B"/>
    <w:rsid w:val="00513549"/>
    <w:rsid w:val="00513F4A"/>
    <w:rsid w:val="0051568E"/>
    <w:rsid w:val="005204DF"/>
    <w:rsid w:val="0052143A"/>
    <w:rsid w:val="00524EA6"/>
    <w:rsid w:val="00525932"/>
    <w:rsid w:val="005262F6"/>
    <w:rsid w:val="00532120"/>
    <w:rsid w:val="00533241"/>
    <w:rsid w:val="005359A6"/>
    <w:rsid w:val="00543EE4"/>
    <w:rsid w:val="00545E76"/>
    <w:rsid w:val="00554800"/>
    <w:rsid w:val="00555779"/>
    <w:rsid w:val="0055671B"/>
    <w:rsid w:val="0055789F"/>
    <w:rsid w:val="00560E10"/>
    <w:rsid w:val="00562908"/>
    <w:rsid w:val="0056312C"/>
    <w:rsid w:val="00563DE7"/>
    <w:rsid w:val="0056664F"/>
    <w:rsid w:val="005727A8"/>
    <w:rsid w:val="00575BB0"/>
    <w:rsid w:val="00575FEE"/>
    <w:rsid w:val="0057638A"/>
    <w:rsid w:val="00576BCA"/>
    <w:rsid w:val="00580C9A"/>
    <w:rsid w:val="00584676"/>
    <w:rsid w:val="00586E4F"/>
    <w:rsid w:val="00586F91"/>
    <w:rsid w:val="00587F2E"/>
    <w:rsid w:val="00593781"/>
    <w:rsid w:val="0059403D"/>
    <w:rsid w:val="005954C3"/>
    <w:rsid w:val="005972E3"/>
    <w:rsid w:val="005A12CE"/>
    <w:rsid w:val="005A23F7"/>
    <w:rsid w:val="005A29AB"/>
    <w:rsid w:val="005A591E"/>
    <w:rsid w:val="005B0EB9"/>
    <w:rsid w:val="005B111F"/>
    <w:rsid w:val="005B281F"/>
    <w:rsid w:val="005B4228"/>
    <w:rsid w:val="005B5DC6"/>
    <w:rsid w:val="005B6C47"/>
    <w:rsid w:val="005B781C"/>
    <w:rsid w:val="005C1ACB"/>
    <w:rsid w:val="005C1CA2"/>
    <w:rsid w:val="005C2963"/>
    <w:rsid w:val="005C395F"/>
    <w:rsid w:val="005C3C93"/>
    <w:rsid w:val="005C79A4"/>
    <w:rsid w:val="005D061D"/>
    <w:rsid w:val="005D1244"/>
    <w:rsid w:val="005D19C6"/>
    <w:rsid w:val="005D226D"/>
    <w:rsid w:val="005D4E3F"/>
    <w:rsid w:val="005D5641"/>
    <w:rsid w:val="005D7C7B"/>
    <w:rsid w:val="005D7F7C"/>
    <w:rsid w:val="005E3982"/>
    <w:rsid w:val="005E7FB9"/>
    <w:rsid w:val="005F077E"/>
    <w:rsid w:val="005F1384"/>
    <w:rsid w:val="005F1DDA"/>
    <w:rsid w:val="005F3B14"/>
    <w:rsid w:val="005F772D"/>
    <w:rsid w:val="00603209"/>
    <w:rsid w:val="00603E99"/>
    <w:rsid w:val="00611CBC"/>
    <w:rsid w:val="0061775E"/>
    <w:rsid w:val="00617BF6"/>
    <w:rsid w:val="00625FB8"/>
    <w:rsid w:val="006271AA"/>
    <w:rsid w:val="006334B8"/>
    <w:rsid w:val="006355CC"/>
    <w:rsid w:val="006369AE"/>
    <w:rsid w:val="00643891"/>
    <w:rsid w:val="00644AE5"/>
    <w:rsid w:val="0065234C"/>
    <w:rsid w:val="00655257"/>
    <w:rsid w:val="00662290"/>
    <w:rsid w:val="00670B00"/>
    <w:rsid w:val="00671F35"/>
    <w:rsid w:val="006721E5"/>
    <w:rsid w:val="00673028"/>
    <w:rsid w:val="006764E6"/>
    <w:rsid w:val="00680821"/>
    <w:rsid w:val="00680E3D"/>
    <w:rsid w:val="00683521"/>
    <w:rsid w:val="006846A4"/>
    <w:rsid w:val="00684D26"/>
    <w:rsid w:val="006931F8"/>
    <w:rsid w:val="00694BFF"/>
    <w:rsid w:val="00694C21"/>
    <w:rsid w:val="00697526"/>
    <w:rsid w:val="006A1B0A"/>
    <w:rsid w:val="006A549C"/>
    <w:rsid w:val="006A7268"/>
    <w:rsid w:val="006B0C11"/>
    <w:rsid w:val="006B10C0"/>
    <w:rsid w:val="006B1495"/>
    <w:rsid w:val="006B49A6"/>
    <w:rsid w:val="006B57A2"/>
    <w:rsid w:val="006C002C"/>
    <w:rsid w:val="006C0658"/>
    <w:rsid w:val="006C3A44"/>
    <w:rsid w:val="006C5B81"/>
    <w:rsid w:val="006D0334"/>
    <w:rsid w:val="006D327E"/>
    <w:rsid w:val="006D63C4"/>
    <w:rsid w:val="006E66BC"/>
    <w:rsid w:val="006E70F7"/>
    <w:rsid w:val="006F118E"/>
    <w:rsid w:val="006F4DD5"/>
    <w:rsid w:val="006F5705"/>
    <w:rsid w:val="00704E54"/>
    <w:rsid w:val="007068D8"/>
    <w:rsid w:val="00726DCC"/>
    <w:rsid w:val="00732CDE"/>
    <w:rsid w:val="00734087"/>
    <w:rsid w:val="00744F62"/>
    <w:rsid w:val="007510CF"/>
    <w:rsid w:val="0075743E"/>
    <w:rsid w:val="00760994"/>
    <w:rsid w:val="0076272D"/>
    <w:rsid w:val="0076439E"/>
    <w:rsid w:val="007650DD"/>
    <w:rsid w:val="00770882"/>
    <w:rsid w:val="00771583"/>
    <w:rsid w:val="007723A9"/>
    <w:rsid w:val="00775D4C"/>
    <w:rsid w:val="00780D2F"/>
    <w:rsid w:val="00781162"/>
    <w:rsid w:val="00781E5C"/>
    <w:rsid w:val="00781EDC"/>
    <w:rsid w:val="00781F6A"/>
    <w:rsid w:val="00782A5A"/>
    <w:rsid w:val="00786D1F"/>
    <w:rsid w:val="00790091"/>
    <w:rsid w:val="00790AB7"/>
    <w:rsid w:val="00791EC1"/>
    <w:rsid w:val="00795CBF"/>
    <w:rsid w:val="007A1EDA"/>
    <w:rsid w:val="007A34A8"/>
    <w:rsid w:val="007A3F44"/>
    <w:rsid w:val="007A4342"/>
    <w:rsid w:val="007A6596"/>
    <w:rsid w:val="007A78AF"/>
    <w:rsid w:val="007A7EC1"/>
    <w:rsid w:val="007B43A6"/>
    <w:rsid w:val="007B6E70"/>
    <w:rsid w:val="007C5DA4"/>
    <w:rsid w:val="007C649B"/>
    <w:rsid w:val="007C7728"/>
    <w:rsid w:val="007D139D"/>
    <w:rsid w:val="007D28E4"/>
    <w:rsid w:val="007D4407"/>
    <w:rsid w:val="007D56D1"/>
    <w:rsid w:val="007D5FC3"/>
    <w:rsid w:val="007D6526"/>
    <w:rsid w:val="007E07DB"/>
    <w:rsid w:val="007E3B08"/>
    <w:rsid w:val="007F7D25"/>
    <w:rsid w:val="00800D32"/>
    <w:rsid w:val="00802203"/>
    <w:rsid w:val="00803B0D"/>
    <w:rsid w:val="00804B9D"/>
    <w:rsid w:val="00804E3D"/>
    <w:rsid w:val="00810EE9"/>
    <w:rsid w:val="0081101B"/>
    <w:rsid w:val="00813B8D"/>
    <w:rsid w:val="008143BB"/>
    <w:rsid w:val="0081523D"/>
    <w:rsid w:val="008157FF"/>
    <w:rsid w:val="00816FBE"/>
    <w:rsid w:val="0082194B"/>
    <w:rsid w:val="00823091"/>
    <w:rsid w:val="0082379D"/>
    <w:rsid w:val="00825498"/>
    <w:rsid w:val="00825881"/>
    <w:rsid w:val="00830519"/>
    <w:rsid w:val="00831EBE"/>
    <w:rsid w:val="00832B3D"/>
    <w:rsid w:val="008346E3"/>
    <w:rsid w:val="00834F44"/>
    <w:rsid w:val="00834FE4"/>
    <w:rsid w:val="00835583"/>
    <w:rsid w:val="00837D7A"/>
    <w:rsid w:val="00841D4B"/>
    <w:rsid w:val="00844305"/>
    <w:rsid w:val="008444A8"/>
    <w:rsid w:val="00846A66"/>
    <w:rsid w:val="008471C5"/>
    <w:rsid w:val="00854269"/>
    <w:rsid w:val="00854BFA"/>
    <w:rsid w:val="00860CEB"/>
    <w:rsid w:val="00862D8A"/>
    <w:rsid w:val="008704B1"/>
    <w:rsid w:val="00872CD1"/>
    <w:rsid w:val="00873800"/>
    <w:rsid w:val="00876052"/>
    <w:rsid w:val="00877015"/>
    <w:rsid w:val="00877321"/>
    <w:rsid w:val="00877675"/>
    <w:rsid w:val="00880B08"/>
    <w:rsid w:val="00880E33"/>
    <w:rsid w:val="008824E9"/>
    <w:rsid w:val="008846CF"/>
    <w:rsid w:val="00884825"/>
    <w:rsid w:val="00884993"/>
    <w:rsid w:val="0088523E"/>
    <w:rsid w:val="00885FF0"/>
    <w:rsid w:val="00886752"/>
    <w:rsid w:val="00886835"/>
    <w:rsid w:val="00890A92"/>
    <w:rsid w:val="00894492"/>
    <w:rsid w:val="008949FA"/>
    <w:rsid w:val="00895FD7"/>
    <w:rsid w:val="00897B8C"/>
    <w:rsid w:val="008A1D6A"/>
    <w:rsid w:val="008A51C1"/>
    <w:rsid w:val="008A639D"/>
    <w:rsid w:val="008B02D1"/>
    <w:rsid w:val="008B13EC"/>
    <w:rsid w:val="008B4588"/>
    <w:rsid w:val="008B672C"/>
    <w:rsid w:val="008C2422"/>
    <w:rsid w:val="008C2A16"/>
    <w:rsid w:val="008C3244"/>
    <w:rsid w:val="008C6EB1"/>
    <w:rsid w:val="008D1DFF"/>
    <w:rsid w:val="008D3882"/>
    <w:rsid w:val="008D4AF5"/>
    <w:rsid w:val="008D6103"/>
    <w:rsid w:val="008D6C7B"/>
    <w:rsid w:val="008D7C98"/>
    <w:rsid w:val="008D7F0D"/>
    <w:rsid w:val="008E0EBE"/>
    <w:rsid w:val="008E20AD"/>
    <w:rsid w:val="008E3899"/>
    <w:rsid w:val="008E440B"/>
    <w:rsid w:val="008F04C3"/>
    <w:rsid w:val="008F4DB0"/>
    <w:rsid w:val="00904191"/>
    <w:rsid w:val="00904447"/>
    <w:rsid w:val="00914176"/>
    <w:rsid w:val="00914519"/>
    <w:rsid w:val="00914908"/>
    <w:rsid w:val="0091534C"/>
    <w:rsid w:val="0091629B"/>
    <w:rsid w:val="00916D11"/>
    <w:rsid w:val="00920361"/>
    <w:rsid w:val="00922B56"/>
    <w:rsid w:val="009232E3"/>
    <w:rsid w:val="00924F39"/>
    <w:rsid w:val="00930120"/>
    <w:rsid w:val="00930DC1"/>
    <w:rsid w:val="00931735"/>
    <w:rsid w:val="00933E87"/>
    <w:rsid w:val="0093595B"/>
    <w:rsid w:val="009429B6"/>
    <w:rsid w:val="009429D8"/>
    <w:rsid w:val="0094300D"/>
    <w:rsid w:val="009430E8"/>
    <w:rsid w:val="0094496E"/>
    <w:rsid w:val="0094554C"/>
    <w:rsid w:val="00947C31"/>
    <w:rsid w:val="009511E9"/>
    <w:rsid w:val="00951E3F"/>
    <w:rsid w:val="0095234B"/>
    <w:rsid w:val="00953001"/>
    <w:rsid w:val="00954618"/>
    <w:rsid w:val="009566C0"/>
    <w:rsid w:val="0095739D"/>
    <w:rsid w:val="00961043"/>
    <w:rsid w:val="00965EBA"/>
    <w:rsid w:val="0096618D"/>
    <w:rsid w:val="00970C9D"/>
    <w:rsid w:val="00973558"/>
    <w:rsid w:val="009738A3"/>
    <w:rsid w:val="00980318"/>
    <w:rsid w:val="009804D4"/>
    <w:rsid w:val="00982CD7"/>
    <w:rsid w:val="00982E89"/>
    <w:rsid w:val="00984600"/>
    <w:rsid w:val="0098528D"/>
    <w:rsid w:val="00985579"/>
    <w:rsid w:val="00992860"/>
    <w:rsid w:val="00992A69"/>
    <w:rsid w:val="00994D01"/>
    <w:rsid w:val="00995245"/>
    <w:rsid w:val="00995F3D"/>
    <w:rsid w:val="009A190A"/>
    <w:rsid w:val="009A23CB"/>
    <w:rsid w:val="009A24CC"/>
    <w:rsid w:val="009A2737"/>
    <w:rsid w:val="009A464D"/>
    <w:rsid w:val="009B33F9"/>
    <w:rsid w:val="009B3FD3"/>
    <w:rsid w:val="009B6E8C"/>
    <w:rsid w:val="009C2423"/>
    <w:rsid w:val="009C2D74"/>
    <w:rsid w:val="009C387B"/>
    <w:rsid w:val="009C4B9D"/>
    <w:rsid w:val="009C6D5C"/>
    <w:rsid w:val="009D04C9"/>
    <w:rsid w:val="009D15FE"/>
    <w:rsid w:val="009D3AE1"/>
    <w:rsid w:val="009D61FA"/>
    <w:rsid w:val="009E73C4"/>
    <w:rsid w:val="009E7A49"/>
    <w:rsid w:val="009F1A7C"/>
    <w:rsid w:val="009F1D41"/>
    <w:rsid w:val="009F234D"/>
    <w:rsid w:val="009F4DB8"/>
    <w:rsid w:val="009F5159"/>
    <w:rsid w:val="00A00DD5"/>
    <w:rsid w:val="00A0122D"/>
    <w:rsid w:val="00A02256"/>
    <w:rsid w:val="00A029E3"/>
    <w:rsid w:val="00A02B3B"/>
    <w:rsid w:val="00A02E49"/>
    <w:rsid w:val="00A12E3C"/>
    <w:rsid w:val="00A16F02"/>
    <w:rsid w:val="00A17229"/>
    <w:rsid w:val="00A1746C"/>
    <w:rsid w:val="00A17A9B"/>
    <w:rsid w:val="00A23B50"/>
    <w:rsid w:val="00A25BC5"/>
    <w:rsid w:val="00A25DAB"/>
    <w:rsid w:val="00A26EFF"/>
    <w:rsid w:val="00A277FD"/>
    <w:rsid w:val="00A27B17"/>
    <w:rsid w:val="00A3067F"/>
    <w:rsid w:val="00A3228B"/>
    <w:rsid w:val="00A35FAC"/>
    <w:rsid w:val="00A36F0A"/>
    <w:rsid w:val="00A36F40"/>
    <w:rsid w:val="00A378F9"/>
    <w:rsid w:val="00A40B84"/>
    <w:rsid w:val="00A42AEA"/>
    <w:rsid w:val="00A43A46"/>
    <w:rsid w:val="00A441C4"/>
    <w:rsid w:val="00A55A14"/>
    <w:rsid w:val="00A55FB3"/>
    <w:rsid w:val="00A56786"/>
    <w:rsid w:val="00A57524"/>
    <w:rsid w:val="00A60AEC"/>
    <w:rsid w:val="00A6310E"/>
    <w:rsid w:val="00A6437F"/>
    <w:rsid w:val="00A66E3B"/>
    <w:rsid w:val="00A738FC"/>
    <w:rsid w:val="00A7756E"/>
    <w:rsid w:val="00A77F9E"/>
    <w:rsid w:val="00A84B1E"/>
    <w:rsid w:val="00A84E08"/>
    <w:rsid w:val="00A85812"/>
    <w:rsid w:val="00A92E79"/>
    <w:rsid w:val="00A97833"/>
    <w:rsid w:val="00AA1AA5"/>
    <w:rsid w:val="00AA374F"/>
    <w:rsid w:val="00AA678E"/>
    <w:rsid w:val="00AB0E69"/>
    <w:rsid w:val="00AB11F1"/>
    <w:rsid w:val="00AB20B0"/>
    <w:rsid w:val="00AB3FDA"/>
    <w:rsid w:val="00AB632E"/>
    <w:rsid w:val="00AC55AE"/>
    <w:rsid w:val="00AC68BA"/>
    <w:rsid w:val="00AC7D43"/>
    <w:rsid w:val="00AD34FD"/>
    <w:rsid w:val="00AD383F"/>
    <w:rsid w:val="00AD4CFA"/>
    <w:rsid w:val="00AD59D5"/>
    <w:rsid w:val="00AD5ADC"/>
    <w:rsid w:val="00AE1E3F"/>
    <w:rsid w:val="00AE2296"/>
    <w:rsid w:val="00AE23F5"/>
    <w:rsid w:val="00AE2669"/>
    <w:rsid w:val="00AE527D"/>
    <w:rsid w:val="00AE5750"/>
    <w:rsid w:val="00AE5AE2"/>
    <w:rsid w:val="00AE65B4"/>
    <w:rsid w:val="00AF4CF1"/>
    <w:rsid w:val="00AF65E2"/>
    <w:rsid w:val="00B00F18"/>
    <w:rsid w:val="00B00F4F"/>
    <w:rsid w:val="00B036AF"/>
    <w:rsid w:val="00B04A7A"/>
    <w:rsid w:val="00B068D3"/>
    <w:rsid w:val="00B108C2"/>
    <w:rsid w:val="00B155DF"/>
    <w:rsid w:val="00B1613A"/>
    <w:rsid w:val="00B16351"/>
    <w:rsid w:val="00B16DA3"/>
    <w:rsid w:val="00B20251"/>
    <w:rsid w:val="00B21F7F"/>
    <w:rsid w:val="00B24632"/>
    <w:rsid w:val="00B248ED"/>
    <w:rsid w:val="00B24A19"/>
    <w:rsid w:val="00B26EF6"/>
    <w:rsid w:val="00B31CD8"/>
    <w:rsid w:val="00B31CEF"/>
    <w:rsid w:val="00B3368F"/>
    <w:rsid w:val="00B36513"/>
    <w:rsid w:val="00B37B3D"/>
    <w:rsid w:val="00B40074"/>
    <w:rsid w:val="00B41148"/>
    <w:rsid w:val="00B41E15"/>
    <w:rsid w:val="00B42AFB"/>
    <w:rsid w:val="00B439F3"/>
    <w:rsid w:val="00B4436D"/>
    <w:rsid w:val="00B4439A"/>
    <w:rsid w:val="00B46358"/>
    <w:rsid w:val="00B50409"/>
    <w:rsid w:val="00B5497C"/>
    <w:rsid w:val="00B57589"/>
    <w:rsid w:val="00B61505"/>
    <w:rsid w:val="00B63635"/>
    <w:rsid w:val="00B65BD1"/>
    <w:rsid w:val="00B65DC6"/>
    <w:rsid w:val="00B6705D"/>
    <w:rsid w:val="00B70B51"/>
    <w:rsid w:val="00B7355A"/>
    <w:rsid w:val="00B73E00"/>
    <w:rsid w:val="00B73EA0"/>
    <w:rsid w:val="00B740BB"/>
    <w:rsid w:val="00B766D0"/>
    <w:rsid w:val="00B76DB4"/>
    <w:rsid w:val="00B8263B"/>
    <w:rsid w:val="00B84C31"/>
    <w:rsid w:val="00B92AA1"/>
    <w:rsid w:val="00B941AD"/>
    <w:rsid w:val="00BA440C"/>
    <w:rsid w:val="00BA591C"/>
    <w:rsid w:val="00BA5F8D"/>
    <w:rsid w:val="00BA637A"/>
    <w:rsid w:val="00BA6B88"/>
    <w:rsid w:val="00BA79C8"/>
    <w:rsid w:val="00BB0CF3"/>
    <w:rsid w:val="00BB23C5"/>
    <w:rsid w:val="00BB755B"/>
    <w:rsid w:val="00BC354B"/>
    <w:rsid w:val="00BC6413"/>
    <w:rsid w:val="00BC686D"/>
    <w:rsid w:val="00BC7D05"/>
    <w:rsid w:val="00BD10BE"/>
    <w:rsid w:val="00BD1639"/>
    <w:rsid w:val="00BD51C9"/>
    <w:rsid w:val="00BE0310"/>
    <w:rsid w:val="00BE1486"/>
    <w:rsid w:val="00BE3F12"/>
    <w:rsid w:val="00BE5AE0"/>
    <w:rsid w:val="00BE7750"/>
    <w:rsid w:val="00BF0ABD"/>
    <w:rsid w:val="00BF10D0"/>
    <w:rsid w:val="00BF53BC"/>
    <w:rsid w:val="00BF53D0"/>
    <w:rsid w:val="00BF53F1"/>
    <w:rsid w:val="00BF669C"/>
    <w:rsid w:val="00C003FB"/>
    <w:rsid w:val="00C00685"/>
    <w:rsid w:val="00C0190C"/>
    <w:rsid w:val="00C022FC"/>
    <w:rsid w:val="00C04C84"/>
    <w:rsid w:val="00C05056"/>
    <w:rsid w:val="00C07887"/>
    <w:rsid w:val="00C101FD"/>
    <w:rsid w:val="00C112CE"/>
    <w:rsid w:val="00C11CF3"/>
    <w:rsid w:val="00C15319"/>
    <w:rsid w:val="00C15C0A"/>
    <w:rsid w:val="00C16B5C"/>
    <w:rsid w:val="00C22718"/>
    <w:rsid w:val="00C24A2C"/>
    <w:rsid w:val="00C31D7C"/>
    <w:rsid w:val="00C32405"/>
    <w:rsid w:val="00C3321E"/>
    <w:rsid w:val="00C34CB0"/>
    <w:rsid w:val="00C363A4"/>
    <w:rsid w:val="00C36861"/>
    <w:rsid w:val="00C40319"/>
    <w:rsid w:val="00C41FCB"/>
    <w:rsid w:val="00C43821"/>
    <w:rsid w:val="00C444D2"/>
    <w:rsid w:val="00C50355"/>
    <w:rsid w:val="00C519FE"/>
    <w:rsid w:val="00C53652"/>
    <w:rsid w:val="00C53BF3"/>
    <w:rsid w:val="00C55EF1"/>
    <w:rsid w:val="00C60B12"/>
    <w:rsid w:val="00C622C6"/>
    <w:rsid w:val="00C65893"/>
    <w:rsid w:val="00C6769F"/>
    <w:rsid w:val="00C71ADE"/>
    <w:rsid w:val="00C7492D"/>
    <w:rsid w:val="00C76825"/>
    <w:rsid w:val="00C76C2E"/>
    <w:rsid w:val="00C77195"/>
    <w:rsid w:val="00C77B9D"/>
    <w:rsid w:val="00C8075D"/>
    <w:rsid w:val="00C81364"/>
    <w:rsid w:val="00C9570A"/>
    <w:rsid w:val="00C95ABF"/>
    <w:rsid w:val="00C977C7"/>
    <w:rsid w:val="00C97A18"/>
    <w:rsid w:val="00CA151D"/>
    <w:rsid w:val="00CA4823"/>
    <w:rsid w:val="00CB1AE6"/>
    <w:rsid w:val="00CB203E"/>
    <w:rsid w:val="00CB315E"/>
    <w:rsid w:val="00CB67CC"/>
    <w:rsid w:val="00CB6DAF"/>
    <w:rsid w:val="00CC057E"/>
    <w:rsid w:val="00CC7737"/>
    <w:rsid w:val="00CD26EF"/>
    <w:rsid w:val="00CD42AA"/>
    <w:rsid w:val="00CD4816"/>
    <w:rsid w:val="00CD4A79"/>
    <w:rsid w:val="00CD4C5B"/>
    <w:rsid w:val="00CD4FD2"/>
    <w:rsid w:val="00CD5218"/>
    <w:rsid w:val="00CE18AC"/>
    <w:rsid w:val="00CE1C8B"/>
    <w:rsid w:val="00CE2AD6"/>
    <w:rsid w:val="00CE3B83"/>
    <w:rsid w:val="00CE3E2E"/>
    <w:rsid w:val="00CF1369"/>
    <w:rsid w:val="00CF72EE"/>
    <w:rsid w:val="00CF7EA6"/>
    <w:rsid w:val="00D002E0"/>
    <w:rsid w:val="00D025EC"/>
    <w:rsid w:val="00D10645"/>
    <w:rsid w:val="00D11F89"/>
    <w:rsid w:val="00D12D43"/>
    <w:rsid w:val="00D16451"/>
    <w:rsid w:val="00D17735"/>
    <w:rsid w:val="00D223C4"/>
    <w:rsid w:val="00D25621"/>
    <w:rsid w:val="00D26AD6"/>
    <w:rsid w:val="00D30C9C"/>
    <w:rsid w:val="00D31554"/>
    <w:rsid w:val="00D34F01"/>
    <w:rsid w:val="00D34FFA"/>
    <w:rsid w:val="00D4272C"/>
    <w:rsid w:val="00D51791"/>
    <w:rsid w:val="00D52C15"/>
    <w:rsid w:val="00D52C37"/>
    <w:rsid w:val="00D53368"/>
    <w:rsid w:val="00D56090"/>
    <w:rsid w:val="00D6477E"/>
    <w:rsid w:val="00D658B5"/>
    <w:rsid w:val="00D66242"/>
    <w:rsid w:val="00D67036"/>
    <w:rsid w:val="00D767B6"/>
    <w:rsid w:val="00D82840"/>
    <w:rsid w:val="00D847F8"/>
    <w:rsid w:val="00D84B66"/>
    <w:rsid w:val="00D84F36"/>
    <w:rsid w:val="00D87FE2"/>
    <w:rsid w:val="00D9015B"/>
    <w:rsid w:val="00D947B5"/>
    <w:rsid w:val="00D97516"/>
    <w:rsid w:val="00D976A9"/>
    <w:rsid w:val="00D97F5E"/>
    <w:rsid w:val="00D97FC1"/>
    <w:rsid w:val="00DA4CE0"/>
    <w:rsid w:val="00DA5E4F"/>
    <w:rsid w:val="00DB34C6"/>
    <w:rsid w:val="00DB3D21"/>
    <w:rsid w:val="00DB519F"/>
    <w:rsid w:val="00DB536F"/>
    <w:rsid w:val="00DC0169"/>
    <w:rsid w:val="00DC22BB"/>
    <w:rsid w:val="00DC2925"/>
    <w:rsid w:val="00DC37FB"/>
    <w:rsid w:val="00DC40D3"/>
    <w:rsid w:val="00DC6EC4"/>
    <w:rsid w:val="00DE0156"/>
    <w:rsid w:val="00DE3AFB"/>
    <w:rsid w:val="00DE5BF6"/>
    <w:rsid w:val="00DE661B"/>
    <w:rsid w:val="00DE72AC"/>
    <w:rsid w:val="00DF6FA9"/>
    <w:rsid w:val="00E00FBE"/>
    <w:rsid w:val="00E0106A"/>
    <w:rsid w:val="00E02EEC"/>
    <w:rsid w:val="00E0312A"/>
    <w:rsid w:val="00E047E3"/>
    <w:rsid w:val="00E07530"/>
    <w:rsid w:val="00E12513"/>
    <w:rsid w:val="00E13866"/>
    <w:rsid w:val="00E140AF"/>
    <w:rsid w:val="00E14C18"/>
    <w:rsid w:val="00E15561"/>
    <w:rsid w:val="00E163A7"/>
    <w:rsid w:val="00E21B96"/>
    <w:rsid w:val="00E22418"/>
    <w:rsid w:val="00E27499"/>
    <w:rsid w:val="00E32C54"/>
    <w:rsid w:val="00E333DC"/>
    <w:rsid w:val="00E337E0"/>
    <w:rsid w:val="00E34CD4"/>
    <w:rsid w:val="00E37180"/>
    <w:rsid w:val="00E41C40"/>
    <w:rsid w:val="00E421A0"/>
    <w:rsid w:val="00E435E1"/>
    <w:rsid w:val="00E471A6"/>
    <w:rsid w:val="00E47F7B"/>
    <w:rsid w:val="00E50243"/>
    <w:rsid w:val="00E50C9E"/>
    <w:rsid w:val="00E50FBA"/>
    <w:rsid w:val="00E52ED5"/>
    <w:rsid w:val="00E6385E"/>
    <w:rsid w:val="00E63967"/>
    <w:rsid w:val="00E64093"/>
    <w:rsid w:val="00E711FA"/>
    <w:rsid w:val="00E71D07"/>
    <w:rsid w:val="00E740D9"/>
    <w:rsid w:val="00E7509D"/>
    <w:rsid w:val="00E7611B"/>
    <w:rsid w:val="00E771A9"/>
    <w:rsid w:val="00E80958"/>
    <w:rsid w:val="00E85745"/>
    <w:rsid w:val="00E90D46"/>
    <w:rsid w:val="00E93C4A"/>
    <w:rsid w:val="00E94445"/>
    <w:rsid w:val="00E94B67"/>
    <w:rsid w:val="00E95935"/>
    <w:rsid w:val="00E95B6B"/>
    <w:rsid w:val="00E96DA7"/>
    <w:rsid w:val="00EA1F8E"/>
    <w:rsid w:val="00EA274D"/>
    <w:rsid w:val="00EA28C1"/>
    <w:rsid w:val="00EA7B12"/>
    <w:rsid w:val="00EB15B4"/>
    <w:rsid w:val="00EB2284"/>
    <w:rsid w:val="00EB27DF"/>
    <w:rsid w:val="00EB2CAA"/>
    <w:rsid w:val="00EB48A7"/>
    <w:rsid w:val="00EC0DAA"/>
    <w:rsid w:val="00EC3625"/>
    <w:rsid w:val="00EC576D"/>
    <w:rsid w:val="00EC61A2"/>
    <w:rsid w:val="00ED0232"/>
    <w:rsid w:val="00ED1C76"/>
    <w:rsid w:val="00ED229A"/>
    <w:rsid w:val="00ED3960"/>
    <w:rsid w:val="00ED3D67"/>
    <w:rsid w:val="00ED7379"/>
    <w:rsid w:val="00ED769F"/>
    <w:rsid w:val="00EE13CA"/>
    <w:rsid w:val="00EE3033"/>
    <w:rsid w:val="00EE5C93"/>
    <w:rsid w:val="00EF397A"/>
    <w:rsid w:val="00EF42BF"/>
    <w:rsid w:val="00EF50B8"/>
    <w:rsid w:val="00EF5591"/>
    <w:rsid w:val="00EF578A"/>
    <w:rsid w:val="00EF6EBF"/>
    <w:rsid w:val="00F006B8"/>
    <w:rsid w:val="00F01E35"/>
    <w:rsid w:val="00F0700D"/>
    <w:rsid w:val="00F0718F"/>
    <w:rsid w:val="00F0758E"/>
    <w:rsid w:val="00F12739"/>
    <w:rsid w:val="00F12B93"/>
    <w:rsid w:val="00F148A0"/>
    <w:rsid w:val="00F154A4"/>
    <w:rsid w:val="00F20842"/>
    <w:rsid w:val="00F24364"/>
    <w:rsid w:val="00F31759"/>
    <w:rsid w:val="00F340B2"/>
    <w:rsid w:val="00F34767"/>
    <w:rsid w:val="00F3694B"/>
    <w:rsid w:val="00F42E6B"/>
    <w:rsid w:val="00F45127"/>
    <w:rsid w:val="00F45A46"/>
    <w:rsid w:val="00F4663E"/>
    <w:rsid w:val="00F50741"/>
    <w:rsid w:val="00F52DD8"/>
    <w:rsid w:val="00F57F44"/>
    <w:rsid w:val="00F57F54"/>
    <w:rsid w:val="00F63B38"/>
    <w:rsid w:val="00F64599"/>
    <w:rsid w:val="00F6464A"/>
    <w:rsid w:val="00F6513D"/>
    <w:rsid w:val="00F66466"/>
    <w:rsid w:val="00F66E11"/>
    <w:rsid w:val="00F700A9"/>
    <w:rsid w:val="00F70CB3"/>
    <w:rsid w:val="00F715E8"/>
    <w:rsid w:val="00F71BAA"/>
    <w:rsid w:val="00F725A0"/>
    <w:rsid w:val="00F7348E"/>
    <w:rsid w:val="00F73854"/>
    <w:rsid w:val="00F758DC"/>
    <w:rsid w:val="00F76774"/>
    <w:rsid w:val="00F82664"/>
    <w:rsid w:val="00F82FD4"/>
    <w:rsid w:val="00F83C89"/>
    <w:rsid w:val="00F84170"/>
    <w:rsid w:val="00F85D64"/>
    <w:rsid w:val="00F86723"/>
    <w:rsid w:val="00F87CBF"/>
    <w:rsid w:val="00F90277"/>
    <w:rsid w:val="00F91BB8"/>
    <w:rsid w:val="00F94C7C"/>
    <w:rsid w:val="00F9786B"/>
    <w:rsid w:val="00F97C3A"/>
    <w:rsid w:val="00FA1634"/>
    <w:rsid w:val="00FA21A4"/>
    <w:rsid w:val="00FA28B5"/>
    <w:rsid w:val="00FA4D74"/>
    <w:rsid w:val="00FA61D9"/>
    <w:rsid w:val="00FB5268"/>
    <w:rsid w:val="00FC1A2D"/>
    <w:rsid w:val="00FC46E4"/>
    <w:rsid w:val="00FC4777"/>
    <w:rsid w:val="00FC7963"/>
    <w:rsid w:val="00FD0457"/>
    <w:rsid w:val="00FD13ED"/>
    <w:rsid w:val="00FD2C50"/>
    <w:rsid w:val="00FD350F"/>
    <w:rsid w:val="00FD37D8"/>
    <w:rsid w:val="00FD3B23"/>
    <w:rsid w:val="00FD5D49"/>
    <w:rsid w:val="00FD5F4C"/>
    <w:rsid w:val="00FD6EEB"/>
    <w:rsid w:val="00FE267B"/>
    <w:rsid w:val="00FE27BE"/>
    <w:rsid w:val="00FE2F48"/>
    <w:rsid w:val="00FE613E"/>
    <w:rsid w:val="00FF10C3"/>
    <w:rsid w:val="00FF11D6"/>
    <w:rsid w:val="00FF1E95"/>
    <w:rsid w:val="00FF369B"/>
    <w:rsid w:val="00FF47F5"/>
    <w:rsid w:val="00FF4D42"/>
    <w:rsid w:val="00FF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FB372-D7F5-4765-A29E-44F16414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uiPriority w:val="34"/>
    <w:qFormat/>
    <w:rsid w:val="001E03BD"/>
    <w:pPr>
      <w:ind w:left="720"/>
      <w:contextualSpacing/>
    </w:pPr>
  </w:style>
  <w:style w:type="character" w:customStyle="1" w:styleId="spelle">
    <w:name w:val="spelle"/>
    <w:rsid w:val="009C2423"/>
  </w:style>
  <w:style w:type="paragraph" w:customStyle="1" w:styleId="naisf">
    <w:name w:val="naisf"/>
    <w:basedOn w:val="Normal"/>
    <w:rsid w:val="00844305"/>
    <w:pPr>
      <w:spacing w:before="75" w:after="75"/>
      <w:ind w:firstLine="375"/>
      <w:jc w:val="both"/>
    </w:pPr>
    <w:rPr>
      <w:rFonts w:ascii="Times New Roman" w:eastAsia="Times New Roman" w:hAnsi="Times New Roman" w:cs="Times New Roman"/>
      <w:sz w:val="24"/>
      <w:szCs w:val="24"/>
      <w:lang w:eastAsia="lv-LV"/>
    </w:rPr>
  </w:style>
  <w:style w:type="character" w:styleId="Hyperlink">
    <w:name w:val="Hyperlink"/>
    <w:rsid w:val="00844305"/>
    <w:rPr>
      <w:color w:val="0000FF"/>
      <w:u w:val="single"/>
    </w:rPr>
  </w:style>
  <w:style w:type="paragraph" w:styleId="BalloonText">
    <w:name w:val="Balloon Text"/>
    <w:basedOn w:val="Normal"/>
    <w:link w:val="BalloonTextChar"/>
    <w:uiPriority w:val="99"/>
    <w:semiHidden/>
    <w:unhideWhenUsed/>
    <w:rsid w:val="006D6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C4"/>
    <w:rPr>
      <w:rFonts w:ascii="Tahoma" w:hAnsi="Tahoma" w:cs="Tahoma"/>
      <w:sz w:val="16"/>
      <w:szCs w:val="16"/>
    </w:rPr>
  </w:style>
  <w:style w:type="character" w:customStyle="1" w:styleId="highlight">
    <w:name w:val="highlight"/>
    <w:basedOn w:val="DefaultParagraphFont"/>
    <w:rsid w:val="003F470F"/>
  </w:style>
  <w:style w:type="paragraph" w:customStyle="1" w:styleId="naiskr">
    <w:name w:val="naiskr"/>
    <w:basedOn w:val="Normal"/>
    <w:rsid w:val="005B281F"/>
    <w:pPr>
      <w:spacing w:before="75" w:after="75"/>
    </w:pPr>
    <w:rPr>
      <w:rFonts w:ascii="Times New Roman" w:eastAsia="Times New Roman" w:hAnsi="Times New Roman" w:cs="Times New Roman"/>
      <w:sz w:val="24"/>
      <w:szCs w:val="24"/>
      <w:lang w:eastAsia="lv-LV"/>
    </w:rPr>
  </w:style>
  <w:style w:type="paragraph" w:customStyle="1" w:styleId="tv2131">
    <w:name w:val="tv2131"/>
    <w:basedOn w:val="Normal"/>
    <w:rsid w:val="00825498"/>
    <w:pPr>
      <w:spacing w:after="0" w:line="360" w:lineRule="auto"/>
      <w:ind w:firstLine="272"/>
    </w:pPr>
    <w:rPr>
      <w:rFonts w:ascii="Times New Roman" w:eastAsia="Times New Roman" w:hAnsi="Times New Roman" w:cs="Times New Roman"/>
      <w:color w:val="414142"/>
      <w:sz w:val="18"/>
      <w:szCs w:val="18"/>
      <w:lang w:eastAsia="lv-LV"/>
    </w:rPr>
  </w:style>
  <w:style w:type="paragraph" w:styleId="FootnoteText">
    <w:name w:val="footnote text"/>
    <w:basedOn w:val="Normal"/>
    <w:link w:val="FootnoteTextChar"/>
    <w:semiHidden/>
    <w:unhideWhenUsed/>
    <w:rsid w:val="001D1BF5"/>
    <w:pPr>
      <w:spacing w:after="0"/>
    </w:pPr>
    <w:rPr>
      <w:sz w:val="20"/>
      <w:szCs w:val="20"/>
    </w:rPr>
  </w:style>
  <w:style w:type="character" w:customStyle="1" w:styleId="FootnoteTextChar">
    <w:name w:val="Footnote Text Char"/>
    <w:basedOn w:val="DefaultParagraphFont"/>
    <w:link w:val="FootnoteText"/>
    <w:uiPriority w:val="99"/>
    <w:semiHidden/>
    <w:rsid w:val="001D1BF5"/>
    <w:rPr>
      <w:sz w:val="20"/>
      <w:szCs w:val="20"/>
    </w:rPr>
  </w:style>
  <w:style w:type="character" w:styleId="FootnoteReference">
    <w:name w:val="footnote reference"/>
    <w:basedOn w:val="DefaultParagraphFont"/>
    <w:semiHidden/>
    <w:unhideWhenUsed/>
    <w:rsid w:val="001D1BF5"/>
    <w:rPr>
      <w:vertAlign w:val="superscript"/>
    </w:rPr>
  </w:style>
  <w:style w:type="character" w:styleId="CommentReference">
    <w:name w:val="annotation reference"/>
    <w:basedOn w:val="DefaultParagraphFont"/>
    <w:uiPriority w:val="99"/>
    <w:semiHidden/>
    <w:unhideWhenUsed/>
    <w:rsid w:val="005F772D"/>
    <w:rPr>
      <w:sz w:val="16"/>
      <w:szCs w:val="16"/>
    </w:rPr>
  </w:style>
  <w:style w:type="paragraph" w:styleId="CommentText">
    <w:name w:val="annotation text"/>
    <w:basedOn w:val="Normal"/>
    <w:link w:val="CommentTextChar"/>
    <w:uiPriority w:val="99"/>
    <w:semiHidden/>
    <w:unhideWhenUsed/>
    <w:rsid w:val="005F772D"/>
    <w:rPr>
      <w:sz w:val="20"/>
      <w:szCs w:val="20"/>
    </w:rPr>
  </w:style>
  <w:style w:type="character" w:customStyle="1" w:styleId="CommentTextChar">
    <w:name w:val="Comment Text Char"/>
    <w:basedOn w:val="DefaultParagraphFont"/>
    <w:link w:val="CommentText"/>
    <w:uiPriority w:val="99"/>
    <w:semiHidden/>
    <w:rsid w:val="005F772D"/>
    <w:rPr>
      <w:sz w:val="20"/>
      <w:szCs w:val="20"/>
    </w:rPr>
  </w:style>
  <w:style w:type="paragraph" w:styleId="CommentSubject">
    <w:name w:val="annotation subject"/>
    <w:basedOn w:val="CommentText"/>
    <w:next w:val="CommentText"/>
    <w:link w:val="CommentSubjectChar"/>
    <w:uiPriority w:val="99"/>
    <w:semiHidden/>
    <w:unhideWhenUsed/>
    <w:rsid w:val="005F772D"/>
    <w:rPr>
      <w:b/>
      <w:bCs/>
    </w:rPr>
  </w:style>
  <w:style w:type="character" w:customStyle="1" w:styleId="CommentSubjectChar">
    <w:name w:val="Comment Subject Char"/>
    <w:basedOn w:val="CommentTextChar"/>
    <w:link w:val="CommentSubject"/>
    <w:uiPriority w:val="99"/>
    <w:semiHidden/>
    <w:rsid w:val="005F772D"/>
    <w:rPr>
      <w:b/>
      <w:bCs/>
      <w:sz w:val="20"/>
      <w:szCs w:val="20"/>
    </w:rPr>
  </w:style>
  <w:style w:type="paragraph" w:styleId="NormalWeb">
    <w:name w:val="Normal (Web)"/>
    <w:basedOn w:val="Normal"/>
    <w:uiPriority w:val="99"/>
    <w:semiHidden/>
    <w:unhideWhenUsed/>
    <w:rsid w:val="0020096C"/>
    <w:pPr>
      <w:spacing w:before="100" w:beforeAutospacing="1" w:after="119"/>
    </w:pPr>
    <w:rPr>
      <w:rFonts w:ascii="Times New Roman" w:eastAsia="Times New Roman" w:hAnsi="Times New Roman" w:cs="Times New Roman"/>
      <w:sz w:val="24"/>
      <w:szCs w:val="24"/>
      <w:lang w:eastAsia="lv-LV"/>
    </w:rPr>
  </w:style>
  <w:style w:type="paragraph" w:customStyle="1" w:styleId="tv213">
    <w:name w:val="tv213"/>
    <w:basedOn w:val="Normal"/>
    <w:rsid w:val="0051568E"/>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F006B8"/>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Bodytext73">
    <w:name w:val="Body text73"/>
    <w:basedOn w:val="DefaultParagraphFont"/>
    <w:rsid w:val="0076272D"/>
    <w:rPr>
      <w:rFonts w:ascii="Arial" w:hAnsi="Arial" w:cs="Arial"/>
      <w:spacing w:val="0"/>
      <w:sz w:val="19"/>
      <w:szCs w:val="19"/>
    </w:rPr>
  </w:style>
  <w:style w:type="paragraph" w:customStyle="1" w:styleId="Bodytext1">
    <w:name w:val="Body text1"/>
    <w:basedOn w:val="Normal"/>
    <w:rsid w:val="0076272D"/>
    <w:pPr>
      <w:shd w:val="clear" w:color="auto" w:fill="FFFFFF"/>
      <w:spacing w:before="240" w:after="180" w:line="226" w:lineRule="exact"/>
      <w:ind w:hanging="540"/>
      <w:jc w:val="both"/>
    </w:pPr>
    <w:rPr>
      <w:rFonts w:ascii="Arial" w:eastAsia="Times New Roman" w:hAnsi="Arial" w:cs="Arial"/>
      <w:sz w:val="19"/>
      <w:szCs w:val="19"/>
      <w:lang w:val="en-US" w:eastAsia="lv-LV"/>
    </w:rPr>
  </w:style>
  <w:style w:type="character" w:customStyle="1" w:styleId="Bodytext67">
    <w:name w:val="Body text67"/>
    <w:basedOn w:val="DefaultParagraphFont"/>
    <w:rsid w:val="00872CD1"/>
    <w:rPr>
      <w:rFonts w:ascii="Arial" w:hAnsi="Arial" w:cs="Arial"/>
      <w:spacing w:val="0"/>
      <w:sz w:val="19"/>
      <w:szCs w:val="19"/>
    </w:rPr>
  </w:style>
  <w:style w:type="character" w:customStyle="1" w:styleId="Bodytext55">
    <w:name w:val="Body text55"/>
    <w:basedOn w:val="DefaultParagraphFont"/>
    <w:rsid w:val="00F85D64"/>
    <w:rPr>
      <w:rFonts w:ascii="Arial" w:hAnsi="Arial" w:cs="Arial"/>
      <w:spacing w:val="0"/>
      <w:sz w:val="19"/>
      <w:szCs w:val="19"/>
    </w:rPr>
  </w:style>
  <w:style w:type="paragraph" w:customStyle="1" w:styleId="Sarakstarindkopa">
    <w:name w:val="Saraksta rindkopa"/>
    <w:basedOn w:val="Normal"/>
    <w:qFormat/>
    <w:rsid w:val="00093501"/>
    <w:pPr>
      <w:spacing w:after="0"/>
      <w:ind w:left="720"/>
      <w:contextualSpacing/>
    </w:pPr>
    <w:rPr>
      <w:rFonts w:ascii="Times New Roman" w:eastAsia="Times New Roman" w:hAnsi="Times New Roman" w:cs="Times New Roman"/>
      <w:sz w:val="24"/>
      <w:szCs w:val="24"/>
      <w:lang w:eastAsia="lv-LV"/>
    </w:rPr>
  </w:style>
  <w:style w:type="character" w:customStyle="1" w:styleId="xdata2">
    <w:name w:val="x_data2"/>
    <w:basedOn w:val="DefaultParagraphFont"/>
    <w:rsid w:val="00F94C7C"/>
    <w:rPr>
      <w:b/>
      <w:bCs/>
    </w:rPr>
  </w:style>
  <w:style w:type="paragraph" w:styleId="NoSpacing">
    <w:name w:val="No Spacing"/>
    <w:uiPriority w:val="1"/>
    <w:qFormat/>
    <w:rsid w:val="006764E6"/>
    <w:pPr>
      <w:spacing w:after="0"/>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3823">
      <w:bodyDiv w:val="1"/>
      <w:marLeft w:val="0"/>
      <w:marRight w:val="0"/>
      <w:marTop w:val="0"/>
      <w:marBottom w:val="0"/>
      <w:divBdr>
        <w:top w:val="none" w:sz="0" w:space="0" w:color="auto"/>
        <w:left w:val="none" w:sz="0" w:space="0" w:color="auto"/>
        <w:bottom w:val="none" w:sz="0" w:space="0" w:color="auto"/>
        <w:right w:val="none" w:sz="0" w:space="0" w:color="auto"/>
      </w:divBdr>
    </w:div>
    <w:div w:id="106199985">
      <w:bodyDiv w:val="1"/>
      <w:marLeft w:val="0"/>
      <w:marRight w:val="0"/>
      <w:marTop w:val="0"/>
      <w:marBottom w:val="0"/>
      <w:divBdr>
        <w:top w:val="none" w:sz="0" w:space="0" w:color="auto"/>
        <w:left w:val="none" w:sz="0" w:space="0" w:color="auto"/>
        <w:bottom w:val="none" w:sz="0" w:space="0" w:color="auto"/>
        <w:right w:val="none" w:sz="0" w:space="0" w:color="auto"/>
      </w:divBdr>
    </w:div>
    <w:div w:id="291132482">
      <w:bodyDiv w:val="1"/>
      <w:marLeft w:val="0"/>
      <w:marRight w:val="0"/>
      <w:marTop w:val="0"/>
      <w:marBottom w:val="0"/>
      <w:divBdr>
        <w:top w:val="none" w:sz="0" w:space="0" w:color="auto"/>
        <w:left w:val="none" w:sz="0" w:space="0" w:color="auto"/>
        <w:bottom w:val="none" w:sz="0" w:space="0" w:color="auto"/>
        <w:right w:val="none" w:sz="0" w:space="0" w:color="auto"/>
      </w:divBdr>
    </w:div>
    <w:div w:id="402029242">
      <w:bodyDiv w:val="1"/>
      <w:marLeft w:val="0"/>
      <w:marRight w:val="0"/>
      <w:marTop w:val="0"/>
      <w:marBottom w:val="0"/>
      <w:divBdr>
        <w:top w:val="none" w:sz="0" w:space="0" w:color="auto"/>
        <w:left w:val="none" w:sz="0" w:space="0" w:color="auto"/>
        <w:bottom w:val="none" w:sz="0" w:space="0" w:color="auto"/>
        <w:right w:val="none" w:sz="0" w:space="0" w:color="auto"/>
      </w:divBdr>
    </w:div>
    <w:div w:id="423038272">
      <w:bodyDiv w:val="1"/>
      <w:marLeft w:val="0"/>
      <w:marRight w:val="0"/>
      <w:marTop w:val="0"/>
      <w:marBottom w:val="0"/>
      <w:divBdr>
        <w:top w:val="none" w:sz="0" w:space="0" w:color="auto"/>
        <w:left w:val="none" w:sz="0" w:space="0" w:color="auto"/>
        <w:bottom w:val="none" w:sz="0" w:space="0" w:color="auto"/>
        <w:right w:val="none" w:sz="0" w:space="0" w:color="auto"/>
      </w:divBdr>
    </w:div>
    <w:div w:id="424108909">
      <w:bodyDiv w:val="1"/>
      <w:marLeft w:val="0"/>
      <w:marRight w:val="0"/>
      <w:marTop w:val="0"/>
      <w:marBottom w:val="0"/>
      <w:divBdr>
        <w:top w:val="none" w:sz="0" w:space="0" w:color="auto"/>
        <w:left w:val="none" w:sz="0" w:space="0" w:color="auto"/>
        <w:bottom w:val="none" w:sz="0" w:space="0" w:color="auto"/>
        <w:right w:val="none" w:sz="0" w:space="0" w:color="auto"/>
      </w:divBdr>
      <w:divsChild>
        <w:div w:id="1449005131">
          <w:marLeft w:val="0"/>
          <w:marRight w:val="0"/>
          <w:marTop w:val="0"/>
          <w:marBottom w:val="0"/>
          <w:divBdr>
            <w:top w:val="none" w:sz="0" w:space="0" w:color="auto"/>
            <w:left w:val="none" w:sz="0" w:space="0" w:color="auto"/>
            <w:bottom w:val="none" w:sz="0" w:space="0" w:color="auto"/>
            <w:right w:val="none" w:sz="0" w:space="0" w:color="auto"/>
          </w:divBdr>
          <w:divsChild>
            <w:div w:id="1510292817">
              <w:marLeft w:val="0"/>
              <w:marRight w:val="0"/>
              <w:marTop w:val="0"/>
              <w:marBottom w:val="0"/>
              <w:divBdr>
                <w:top w:val="none" w:sz="0" w:space="0" w:color="auto"/>
                <w:left w:val="none" w:sz="0" w:space="0" w:color="auto"/>
                <w:bottom w:val="none" w:sz="0" w:space="0" w:color="auto"/>
                <w:right w:val="none" w:sz="0" w:space="0" w:color="auto"/>
              </w:divBdr>
              <w:divsChild>
                <w:div w:id="13463238">
                  <w:marLeft w:val="0"/>
                  <w:marRight w:val="0"/>
                  <w:marTop w:val="0"/>
                  <w:marBottom w:val="0"/>
                  <w:divBdr>
                    <w:top w:val="none" w:sz="0" w:space="0" w:color="auto"/>
                    <w:left w:val="none" w:sz="0" w:space="0" w:color="auto"/>
                    <w:bottom w:val="none" w:sz="0" w:space="0" w:color="auto"/>
                    <w:right w:val="none" w:sz="0" w:space="0" w:color="auto"/>
                  </w:divBdr>
                  <w:divsChild>
                    <w:div w:id="1813280636">
                      <w:marLeft w:val="0"/>
                      <w:marRight w:val="0"/>
                      <w:marTop w:val="0"/>
                      <w:marBottom w:val="0"/>
                      <w:divBdr>
                        <w:top w:val="none" w:sz="0" w:space="0" w:color="auto"/>
                        <w:left w:val="none" w:sz="0" w:space="0" w:color="auto"/>
                        <w:bottom w:val="none" w:sz="0" w:space="0" w:color="auto"/>
                        <w:right w:val="none" w:sz="0" w:space="0" w:color="auto"/>
                      </w:divBdr>
                      <w:divsChild>
                        <w:div w:id="1762136982">
                          <w:marLeft w:val="0"/>
                          <w:marRight w:val="0"/>
                          <w:marTop w:val="272"/>
                          <w:marBottom w:val="0"/>
                          <w:divBdr>
                            <w:top w:val="none" w:sz="0" w:space="0" w:color="auto"/>
                            <w:left w:val="none" w:sz="0" w:space="0" w:color="auto"/>
                            <w:bottom w:val="none" w:sz="0" w:space="0" w:color="auto"/>
                            <w:right w:val="none" w:sz="0" w:space="0" w:color="auto"/>
                          </w:divBdr>
                          <w:divsChild>
                            <w:div w:id="37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248377">
      <w:bodyDiv w:val="1"/>
      <w:marLeft w:val="0"/>
      <w:marRight w:val="0"/>
      <w:marTop w:val="0"/>
      <w:marBottom w:val="0"/>
      <w:divBdr>
        <w:top w:val="none" w:sz="0" w:space="0" w:color="auto"/>
        <w:left w:val="none" w:sz="0" w:space="0" w:color="auto"/>
        <w:bottom w:val="none" w:sz="0" w:space="0" w:color="auto"/>
        <w:right w:val="none" w:sz="0" w:space="0" w:color="auto"/>
      </w:divBdr>
    </w:div>
    <w:div w:id="514466405">
      <w:bodyDiv w:val="1"/>
      <w:marLeft w:val="0"/>
      <w:marRight w:val="0"/>
      <w:marTop w:val="0"/>
      <w:marBottom w:val="0"/>
      <w:divBdr>
        <w:top w:val="none" w:sz="0" w:space="0" w:color="auto"/>
        <w:left w:val="none" w:sz="0" w:space="0" w:color="auto"/>
        <w:bottom w:val="none" w:sz="0" w:space="0" w:color="auto"/>
        <w:right w:val="none" w:sz="0" w:space="0" w:color="auto"/>
      </w:divBdr>
      <w:divsChild>
        <w:div w:id="262081207">
          <w:marLeft w:val="0"/>
          <w:marRight w:val="0"/>
          <w:marTop w:val="0"/>
          <w:marBottom w:val="0"/>
          <w:divBdr>
            <w:top w:val="none" w:sz="0" w:space="0" w:color="auto"/>
            <w:left w:val="none" w:sz="0" w:space="0" w:color="auto"/>
            <w:bottom w:val="none" w:sz="0" w:space="0" w:color="auto"/>
            <w:right w:val="none" w:sz="0" w:space="0" w:color="auto"/>
          </w:divBdr>
        </w:div>
        <w:div w:id="492641777">
          <w:marLeft w:val="0"/>
          <w:marRight w:val="0"/>
          <w:marTop w:val="0"/>
          <w:marBottom w:val="0"/>
          <w:divBdr>
            <w:top w:val="none" w:sz="0" w:space="0" w:color="auto"/>
            <w:left w:val="none" w:sz="0" w:space="0" w:color="auto"/>
            <w:bottom w:val="none" w:sz="0" w:space="0" w:color="auto"/>
            <w:right w:val="none" w:sz="0" w:space="0" w:color="auto"/>
          </w:divBdr>
        </w:div>
        <w:div w:id="623536690">
          <w:marLeft w:val="0"/>
          <w:marRight w:val="0"/>
          <w:marTop w:val="0"/>
          <w:marBottom w:val="0"/>
          <w:divBdr>
            <w:top w:val="none" w:sz="0" w:space="0" w:color="auto"/>
            <w:left w:val="none" w:sz="0" w:space="0" w:color="auto"/>
            <w:bottom w:val="none" w:sz="0" w:space="0" w:color="auto"/>
            <w:right w:val="none" w:sz="0" w:space="0" w:color="auto"/>
          </w:divBdr>
        </w:div>
        <w:div w:id="703680011">
          <w:marLeft w:val="0"/>
          <w:marRight w:val="0"/>
          <w:marTop w:val="0"/>
          <w:marBottom w:val="0"/>
          <w:divBdr>
            <w:top w:val="none" w:sz="0" w:space="0" w:color="auto"/>
            <w:left w:val="none" w:sz="0" w:space="0" w:color="auto"/>
            <w:bottom w:val="none" w:sz="0" w:space="0" w:color="auto"/>
            <w:right w:val="none" w:sz="0" w:space="0" w:color="auto"/>
          </w:divBdr>
        </w:div>
        <w:div w:id="744495608">
          <w:marLeft w:val="0"/>
          <w:marRight w:val="0"/>
          <w:marTop w:val="0"/>
          <w:marBottom w:val="0"/>
          <w:divBdr>
            <w:top w:val="none" w:sz="0" w:space="0" w:color="auto"/>
            <w:left w:val="none" w:sz="0" w:space="0" w:color="auto"/>
            <w:bottom w:val="none" w:sz="0" w:space="0" w:color="auto"/>
            <w:right w:val="none" w:sz="0" w:space="0" w:color="auto"/>
          </w:divBdr>
        </w:div>
        <w:div w:id="1584293493">
          <w:marLeft w:val="0"/>
          <w:marRight w:val="0"/>
          <w:marTop w:val="0"/>
          <w:marBottom w:val="0"/>
          <w:divBdr>
            <w:top w:val="none" w:sz="0" w:space="0" w:color="auto"/>
            <w:left w:val="none" w:sz="0" w:space="0" w:color="auto"/>
            <w:bottom w:val="none" w:sz="0" w:space="0" w:color="auto"/>
            <w:right w:val="none" w:sz="0" w:space="0" w:color="auto"/>
          </w:divBdr>
        </w:div>
        <w:div w:id="803306976">
          <w:marLeft w:val="0"/>
          <w:marRight w:val="0"/>
          <w:marTop w:val="0"/>
          <w:marBottom w:val="0"/>
          <w:divBdr>
            <w:top w:val="none" w:sz="0" w:space="0" w:color="auto"/>
            <w:left w:val="none" w:sz="0" w:space="0" w:color="auto"/>
            <w:bottom w:val="none" w:sz="0" w:space="0" w:color="auto"/>
            <w:right w:val="none" w:sz="0" w:space="0" w:color="auto"/>
          </w:divBdr>
        </w:div>
        <w:div w:id="588661972">
          <w:marLeft w:val="0"/>
          <w:marRight w:val="0"/>
          <w:marTop w:val="0"/>
          <w:marBottom w:val="0"/>
          <w:divBdr>
            <w:top w:val="none" w:sz="0" w:space="0" w:color="auto"/>
            <w:left w:val="none" w:sz="0" w:space="0" w:color="auto"/>
            <w:bottom w:val="none" w:sz="0" w:space="0" w:color="auto"/>
            <w:right w:val="none" w:sz="0" w:space="0" w:color="auto"/>
          </w:divBdr>
        </w:div>
        <w:div w:id="457532140">
          <w:marLeft w:val="0"/>
          <w:marRight w:val="0"/>
          <w:marTop w:val="0"/>
          <w:marBottom w:val="0"/>
          <w:divBdr>
            <w:top w:val="none" w:sz="0" w:space="0" w:color="auto"/>
            <w:left w:val="none" w:sz="0" w:space="0" w:color="auto"/>
            <w:bottom w:val="none" w:sz="0" w:space="0" w:color="auto"/>
            <w:right w:val="none" w:sz="0" w:space="0" w:color="auto"/>
          </w:divBdr>
        </w:div>
        <w:div w:id="303316103">
          <w:marLeft w:val="0"/>
          <w:marRight w:val="0"/>
          <w:marTop w:val="0"/>
          <w:marBottom w:val="0"/>
          <w:divBdr>
            <w:top w:val="none" w:sz="0" w:space="0" w:color="auto"/>
            <w:left w:val="none" w:sz="0" w:space="0" w:color="auto"/>
            <w:bottom w:val="none" w:sz="0" w:space="0" w:color="auto"/>
            <w:right w:val="none" w:sz="0" w:space="0" w:color="auto"/>
          </w:divBdr>
        </w:div>
        <w:div w:id="767430257">
          <w:marLeft w:val="0"/>
          <w:marRight w:val="0"/>
          <w:marTop w:val="0"/>
          <w:marBottom w:val="0"/>
          <w:divBdr>
            <w:top w:val="none" w:sz="0" w:space="0" w:color="auto"/>
            <w:left w:val="none" w:sz="0" w:space="0" w:color="auto"/>
            <w:bottom w:val="none" w:sz="0" w:space="0" w:color="auto"/>
            <w:right w:val="none" w:sz="0" w:space="0" w:color="auto"/>
          </w:divBdr>
        </w:div>
        <w:div w:id="100075083">
          <w:marLeft w:val="0"/>
          <w:marRight w:val="0"/>
          <w:marTop w:val="0"/>
          <w:marBottom w:val="0"/>
          <w:divBdr>
            <w:top w:val="none" w:sz="0" w:space="0" w:color="auto"/>
            <w:left w:val="none" w:sz="0" w:space="0" w:color="auto"/>
            <w:bottom w:val="none" w:sz="0" w:space="0" w:color="auto"/>
            <w:right w:val="none" w:sz="0" w:space="0" w:color="auto"/>
          </w:divBdr>
        </w:div>
        <w:div w:id="1680157183">
          <w:marLeft w:val="0"/>
          <w:marRight w:val="0"/>
          <w:marTop w:val="0"/>
          <w:marBottom w:val="0"/>
          <w:divBdr>
            <w:top w:val="none" w:sz="0" w:space="0" w:color="auto"/>
            <w:left w:val="none" w:sz="0" w:space="0" w:color="auto"/>
            <w:bottom w:val="none" w:sz="0" w:space="0" w:color="auto"/>
            <w:right w:val="none" w:sz="0" w:space="0" w:color="auto"/>
          </w:divBdr>
        </w:div>
        <w:div w:id="581373034">
          <w:marLeft w:val="0"/>
          <w:marRight w:val="0"/>
          <w:marTop w:val="0"/>
          <w:marBottom w:val="0"/>
          <w:divBdr>
            <w:top w:val="none" w:sz="0" w:space="0" w:color="auto"/>
            <w:left w:val="none" w:sz="0" w:space="0" w:color="auto"/>
            <w:bottom w:val="none" w:sz="0" w:space="0" w:color="auto"/>
            <w:right w:val="none" w:sz="0" w:space="0" w:color="auto"/>
          </w:divBdr>
        </w:div>
        <w:div w:id="1416709453">
          <w:marLeft w:val="0"/>
          <w:marRight w:val="0"/>
          <w:marTop w:val="0"/>
          <w:marBottom w:val="0"/>
          <w:divBdr>
            <w:top w:val="none" w:sz="0" w:space="0" w:color="auto"/>
            <w:left w:val="none" w:sz="0" w:space="0" w:color="auto"/>
            <w:bottom w:val="none" w:sz="0" w:space="0" w:color="auto"/>
            <w:right w:val="none" w:sz="0" w:space="0" w:color="auto"/>
          </w:divBdr>
        </w:div>
        <w:div w:id="1104693260">
          <w:marLeft w:val="0"/>
          <w:marRight w:val="0"/>
          <w:marTop w:val="0"/>
          <w:marBottom w:val="0"/>
          <w:divBdr>
            <w:top w:val="none" w:sz="0" w:space="0" w:color="auto"/>
            <w:left w:val="none" w:sz="0" w:space="0" w:color="auto"/>
            <w:bottom w:val="none" w:sz="0" w:space="0" w:color="auto"/>
            <w:right w:val="none" w:sz="0" w:space="0" w:color="auto"/>
          </w:divBdr>
        </w:div>
      </w:divsChild>
    </w:div>
    <w:div w:id="852377067">
      <w:bodyDiv w:val="1"/>
      <w:marLeft w:val="0"/>
      <w:marRight w:val="0"/>
      <w:marTop w:val="0"/>
      <w:marBottom w:val="0"/>
      <w:divBdr>
        <w:top w:val="none" w:sz="0" w:space="0" w:color="auto"/>
        <w:left w:val="none" w:sz="0" w:space="0" w:color="auto"/>
        <w:bottom w:val="none" w:sz="0" w:space="0" w:color="auto"/>
        <w:right w:val="none" w:sz="0" w:space="0" w:color="auto"/>
      </w:divBdr>
    </w:div>
    <w:div w:id="1163744199">
      <w:bodyDiv w:val="1"/>
      <w:marLeft w:val="0"/>
      <w:marRight w:val="0"/>
      <w:marTop w:val="0"/>
      <w:marBottom w:val="0"/>
      <w:divBdr>
        <w:top w:val="none" w:sz="0" w:space="0" w:color="auto"/>
        <w:left w:val="none" w:sz="0" w:space="0" w:color="auto"/>
        <w:bottom w:val="none" w:sz="0" w:space="0" w:color="auto"/>
        <w:right w:val="none" w:sz="0" w:space="0" w:color="auto"/>
      </w:divBdr>
    </w:div>
    <w:div w:id="1530070062">
      <w:bodyDiv w:val="1"/>
      <w:marLeft w:val="0"/>
      <w:marRight w:val="0"/>
      <w:marTop w:val="0"/>
      <w:marBottom w:val="0"/>
      <w:divBdr>
        <w:top w:val="none" w:sz="0" w:space="0" w:color="auto"/>
        <w:left w:val="none" w:sz="0" w:space="0" w:color="auto"/>
        <w:bottom w:val="none" w:sz="0" w:space="0" w:color="auto"/>
        <w:right w:val="none" w:sz="0" w:space="0" w:color="auto"/>
      </w:divBdr>
    </w:div>
    <w:div w:id="1638795741">
      <w:bodyDiv w:val="1"/>
      <w:marLeft w:val="0"/>
      <w:marRight w:val="0"/>
      <w:marTop w:val="0"/>
      <w:marBottom w:val="0"/>
      <w:divBdr>
        <w:top w:val="none" w:sz="0" w:space="0" w:color="auto"/>
        <w:left w:val="none" w:sz="0" w:space="0" w:color="auto"/>
        <w:bottom w:val="none" w:sz="0" w:space="0" w:color="auto"/>
        <w:right w:val="none" w:sz="0" w:space="0" w:color="auto"/>
      </w:divBdr>
      <w:divsChild>
        <w:div w:id="291207327">
          <w:marLeft w:val="0"/>
          <w:marRight w:val="0"/>
          <w:marTop w:val="0"/>
          <w:marBottom w:val="0"/>
          <w:divBdr>
            <w:top w:val="none" w:sz="0" w:space="0" w:color="auto"/>
            <w:left w:val="none" w:sz="0" w:space="0" w:color="auto"/>
            <w:bottom w:val="none" w:sz="0" w:space="0" w:color="auto"/>
            <w:right w:val="none" w:sz="0" w:space="0" w:color="auto"/>
          </w:divBdr>
        </w:div>
        <w:div w:id="247273566">
          <w:marLeft w:val="0"/>
          <w:marRight w:val="0"/>
          <w:marTop w:val="0"/>
          <w:marBottom w:val="0"/>
          <w:divBdr>
            <w:top w:val="none" w:sz="0" w:space="0" w:color="auto"/>
            <w:left w:val="none" w:sz="0" w:space="0" w:color="auto"/>
            <w:bottom w:val="none" w:sz="0" w:space="0" w:color="auto"/>
            <w:right w:val="none" w:sz="0" w:space="0" w:color="auto"/>
          </w:divBdr>
        </w:div>
        <w:div w:id="1613435223">
          <w:marLeft w:val="0"/>
          <w:marRight w:val="0"/>
          <w:marTop w:val="0"/>
          <w:marBottom w:val="0"/>
          <w:divBdr>
            <w:top w:val="none" w:sz="0" w:space="0" w:color="auto"/>
            <w:left w:val="none" w:sz="0" w:space="0" w:color="auto"/>
            <w:bottom w:val="none" w:sz="0" w:space="0" w:color="auto"/>
            <w:right w:val="none" w:sz="0" w:space="0" w:color="auto"/>
          </w:divBdr>
        </w:div>
        <w:div w:id="1427385557">
          <w:marLeft w:val="0"/>
          <w:marRight w:val="0"/>
          <w:marTop w:val="0"/>
          <w:marBottom w:val="0"/>
          <w:divBdr>
            <w:top w:val="none" w:sz="0" w:space="0" w:color="auto"/>
            <w:left w:val="none" w:sz="0" w:space="0" w:color="auto"/>
            <w:bottom w:val="none" w:sz="0" w:space="0" w:color="auto"/>
            <w:right w:val="none" w:sz="0" w:space="0" w:color="auto"/>
          </w:divBdr>
        </w:div>
        <w:div w:id="2051881628">
          <w:marLeft w:val="0"/>
          <w:marRight w:val="0"/>
          <w:marTop w:val="0"/>
          <w:marBottom w:val="0"/>
          <w:divBdr>
            <w:top w:val="none" w:sz="0" w:space="0" w:color="auto"/>
            <w:left w:val="none" w:sz="0" w:space="0" w:color="auto"/>
            <w:bottom w:val="none" w:sz="0" w:space="0" w:color="auto"/>
            <w:right w:val="none" w:sz="0" w:space="0" w:color="auto"/>
          </w:divBdr>
        </w:div>
        <w:div w:id="2051611051">
          <w:marLeft w:val="0"/>
          <w:marRight w:val="0"/>
          <w:marTop w:val="0"/>
          <w:marBottom w:val="0"/>
          <w:divBdr>
            <w:top w:val="none" w:sz="0" w:space="0" w:color="auto"/>
            <w:left w:val="none" w:sz="0" w:space="0" w:color="auto"/>
            <w:bottom w:val="none" w:sz="0" w:space="0" w:color="auto"/>
            <w:right w:val="none" w:sz="0" w:space="0" w:color="auto"/>
          </w:divBdr>
        </w:div>
        <w:div w:id="837770187">
          <w:marLeft w:val="0"/>
          <w:marRight w:val="0"/>
          <w:marTop w:val="0"/>
          <w:marBottom w:val="0"/>
          <w:divBdr>
            <w:top w:val="none" w:sz="0" w:space="0" w:color="auto"/>
            <w:left w:val="none" w:sz="0" w:space="0" w:color="auto"/>
            <w:bottom w:val="none" w:sz="0" w:space="0" w:color="auto"/>
            <w:right w:val="none" w:sz="0" w:space="0" w:color="auto"/>
          </w:divBdr>
        </w:div>
        <w:div w:id="669144109">
          <w:marLeft w:val="0"/>
          <w:marRight w:val="0"/>
          <w:marTop w:val="0"/>
          <w:marBottom w:val="0"/>
          <w:divBdr>
            <w:top w:val="none" w:sz="0" w:space="0" w:color="auto"/>
            <w:left w:val="none" w:sz="0" w:space="0" w:color="auto"/>
            <w:bottom w:val="none" w:sz="0" w:space="0" w:color="auto"/>
            <w:right w:val="none" w:sz="0" w:space="0" w:color="auto"/>
          </w:divBdr>
        </w:div>
        <w:div w:id="1788236132">
          <w:marLeft w:val="0"/>
          <w:marRight w:val="0"/>
          <w:marTop w:val="0"/>
          <w:marBottom w:val="0"/>
          <w:divBdr>
            <w:top w:val="none" w:sz="0" w:space="0" w:color="auto"/>
            <w:left w:val="none" w:sz="0" w:space="0" w:color="auto"/>
            <w:bottom w:val="none" w:sz="0" w:space="0" w:color="auto"/>
            <w:right w:val="none" w:sz="0" w:space="0" w:color="auto"/>
          </w:divBdr>
        </w:div>
        <w:div w:id="105664174">
          <w:marLeft w:val="0"/>
          <w:marRight w:val="0"/>
          <w:marTop w:val="0"/>
          <w:marBottom w:val="0"/>
          <w:divBdr>
            <w:top w:val="none" w:sz="0" w:space="0" w:color="auto"/>
            <w:left w:val="none" w:sz="0" w:space="0" w:color="auto"/>
            <w:bottom w:val="none" w:sz="0" w:space="0" w:color="auto"/>
            <w:right w:val="none" w:sz="0" w:space="0" w:color="auto"/>
          </w:divBdr>
        </w:div>
        <w:div w:id="308676447">
          <w:marLeft w:val="0"/>
          <w:marRight w:val="0"/>
          <w:marTop w:val="0"/>
          <w:marBottom w:val="0"/>
          <w:divBdr>
            <w:top w:val="none" w:sz="0" w:space="0" w:color="auto"/>
            <w:left w:val="none" w:sz="0" w:space="0" w:color="auto"/>
            <w:bottom w:val="none" w:sz="0" w:space="0" w:color="auto"/>
            <w:right w:val="none" w:sz="0" w:space="0" w:color="auto"/>
          </w:divBdr>
        </w:div>
        <w:div w:id="1395615660">
          <w:marLeft w:val="0"/>
          <w:marRight w:val="0"/>
          <w:marTop w:val="0"/>
          <w:marBottom w:val="0"/>
          <w:divBdr>
            <w:top w:val="none" w:sz="0" w:space="0" w:color="auto"/>
            <w:left w:val="none" w:sz="0" w:space="0" w:color="auto"/>
            <w:bottom w:val="none" w:sz="0" w:space="0" w:color="auto"/>
            <w:right w:val="none" w:sz="0" w:space="0" w:color="auto"/>
          </w:divBdr>
        </w:div>
        <w:div w:id="1227449009">
          <w:marLeft w:val="0"/>
          <w:marRight w:val="0"/>
          <w:marTop w:val="0"/>
          <w:marBottom w:val="0"/>
          <w:divBdr>
            <w:top w:val="none" w:sz="0" w:space="0" w:color="auto"/>
            <w:left w:val="none" w:sz="0" w:space="0" w:color="auto"/>
            <w:bottom w:val="none" w:sz="0" w:space="0" w:color="auto"/>
            <w:right w:val="none" w:sz="0" w:space="0" w:color="auto"/>
          </w:divBdr>
        </w:div>
        <w:div w:id="1339693640">
          <w:marLeft w:val="0"/>
          <w:marRight w:val="0"/>
          <w:marTop w:val="0"/>
          <w:marBottom w:val="0"/>
          <w:divBdr>
            <w:top w:val="none" w:sz="0" w:space="0" w:color="auto"/>
            <w:left w:val="none" w:sz="0" w:space="0" w:color="auto"/>
            <w:bottom w:val="none" w:sz="0" w:space="0" w:color="auto"/>
            <w:right w:val="none" w:sz="0" w:space="0" w:color="auto"/>
          </w:divBdr>
        </w:div>
        <w:div w:id="1368531607">
          <w:marLeft w:val="0"/>
          <w:marRight w:val="0"/>
          <w:marTop w:val="0"/>
          <w:marBottom w:val="0"/>
          <w:divBdr>
            <w:top w:val="none" w:sz="0" w:space="0" w:color="auto"/>
            <w:left w:val="none" w:sz="0" w:space="0" w:color="auto"/>
            <w:bottom w:val="none" w:sz="0" w:space="0" w:color="auto"/>
            <w:right w:val="none" w:sz="0" w:space="0" w:color="auto"/>
          </w:divBdr>
        </w:div>
        <w:div w:id="455759340">
          <w:marLeft w:val="0"/>
          <w:marRight w:val="0"/>
          <w:marTop w:val="0"/>
          <w:marBottom w:val="0"/>
          <w:divBdr>
            <w:top w:val="none" w:sz="0" w:space="0" w:color="auto"/>
            <w:left w:val="none" w:sz="0" w:space="0" w:color="auto"/>
            <w:bottom w:val="none" w:sz="0" w:space="0" w:color="auto"/>
            <w:right w:val="none" w:sz="0" w:space="0" w:color="auto"/>
          </w:divBdr>
        </w:div>
      </w:divsChild>
    </w:div>
    <w:div w:id="1709842024">
      <w:bodyDiv w:val="1"/>
      <w:marLeft w:val="0"/>
      <w:marRight w:val="0"/>
      <w:marTop w:val="0"/>
      <w:marBottom w:val="0"/>
      <w:divBdr>
        <w:top w:val="none" w:sz="0" w:space="0" w:color="auto"/>
        <w:left w:val="none" w:sz="0" w:space="0" w:color="auto"/>
        <w:bottom w:val="none" w:sz="0" w:space="0" w:color="auto"/>
        <w:right w:val="none" w:sz="0" w:space="0" w:color="auto"/>
      </w:divBdr>
    </w:div>
    <w:div w:id="1798841509">
      <w:bodyDiv w:val="1"/>
      <w:marLeft w:val="0"/>
      <w:marRight w:val="0"/>
      <w:marTop w:val="0"/>
      <w:marBottom w:val="0"/>
      <w:divBdr>
        <w:top w:val="none" w:sz="0" w:space="0" w:color="auto"/>
        <w:left w:val="none" w:sz="0" w:space="0" w:color="auto"/>
        <w:bottom w:val="none" w:sz="0" w:space="0" w:color="auto"/>
        <w:right w:val="none" w:sz="0" w:space="0" w:color="auto"/>
      </w:divBdr>
    </w:div>
    <w:div w:id="1838106449">
      <w:bodyDiv w:val="1"/>
      <w:marLeft w:val="0"/>
      <w:marRight w:val="0"/>
      <w:marTop w:val="0"/>
      <w:marBottom w:val="0"/>
      <w:divBdr>
        <w:top w:val="none" w:sz="0" w:space="0" w:color="auto"/>
        <w:left w:val="none" w:sz="0" w:space="0" w:color="auto"/>
        <w:bottom w:val="none" w:sz="0" w:space="0" w:color="auto"/>
        <w:right w:val="none" w:sz="0" w:space="0" w:color="auto"/>
      </w:divBdr>
    </w:div>
    <w:div w:id="1887717296">
      <w:bodyDiv w:val="1"/>
      <w:marLeft w:val="0"/>
      <w:marRight w:val="0"/>
      <w:marTop w:val="0"/>
      <w:marBottom w:val="0"/>
      <w:divBdr>
        <w:top w:val="none" w:sz="0" w:space="0" w:color="auto"/>
        <w:left w:val="none" w:sz="0" w:space="0" w:color="auto"/>
        <w:bottom w:val="none" w:sz="0" w:space="0" w:color="auto"/>
        <w:right w:val="none" w:sz="0" w:space="0" w:color="auto"/>
      </w:divBdr>
    </w:div>
    <w:div w:id="1895845875">
      <w:bodyDiv w:val="1"/>
      <w:marLeft w:val="0"/>
      <w:marRight w:val="0"/>
      <w:marTop w:val="0"/>
      <w:marBottom w:val="0"/>
      <w:divBdr>
        <w:top w:val="none" w:sz="0" w:space="0" w:color="auto"/>
        <w:left w:val="none" w:sz="0" w:space="0" w:color="auto"/>
        <w:bottom w:val="none" w:sz="0" w:space="0" w:color="auto"/>
        <w:right w:val="none" w:sz="0" w:space="0" w:color="auto"/>
      </w:divBdr>
    </w:div>
    <w:div w:id="1905489701">
      <w:bodyDiv w:val="1"/>
      <w:marLeft w:val="0"/>
      <w:marRight w:val="0"/>
      <w:marTop w:val="0"/>
      <w:marBottom w:val="0"/>
      <w:divBdr>
        <w:top w:val="none" w:sz="0" w:space="0" w:color="auto"/>
        <w:left w:val="none" w:sz="0" w:space="0" w:color="auto"/>
        <w:bottom w:val="none" w:sz="0" w:space="0" w:color="auto"/>
        <w:right w:val="none" w:sz="0" w:space="0" w:color="auto"/>
      </w:divBdr>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4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E3823-3A04-47AC-AC91-97443E58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3222</TotalTime>
  <Pages>4</Pages>
  <Words>4519</Words>
  <Characters>2577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AstraV</dc:creator>
  <cp:lastModifiedBy>Inese Lodīte</cp:lastModifiedBy>
  <cp:revision>371</cp:revision>
  <cp:lastPrinted>2015-03-19T09:40:00Z</cp:lastPrinted>
  <dcterms:created xsi:type="dcterms:W3CDTF">2014-12-16T12:16:00Z</dcterms:created>
  <dcterms:modified xsi:type="dcterms:W3CDTF">2015-09-21T12:58:00Z</dcterms:modified>
</cp:coreProperties>
</file>