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F616C" w14:textId="1C8DDBF1" w:rsidR="003700D7" w:rsidRPr="00DD01D8" w:rsidRDefault="003700D7" w:rsidP="003700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D01D8">
        <w:rPr>
          <w:rFonts w:ascii="Times New Roman" w:eastAsia="Times New Roman" w:hAnsi="Times New Roman" w:cs="Times New Roman"/>
          <w:sz w:val="28"/>
          <w:szCs w:val="28"/>
          <w:lang w:eastAsia="lv-LV"/>
        </w:rPr>
        <w:t>2. pielikums</w:t>
      </w:r>
    </w:p>
    <w:p w14:paraId="5EA93E21" w14:textId="77777777" w:rsidR="003700D7" w:rsidRPr="00DD01D8" w:rsidRDefault="003700D7" w:rsidP="003700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D01D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49892C92" w14:textId="3327E8A0" w:rsidR="003700D7" w:rsidRPr="00DD01D8" w:rsidRDefault="003700D7" w:rsidP="003700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D01D8">
        <w:rPr>
          <w:rFonts w:ascii="Times New Roman" w:eastAsia="Times New Roman" w:hAnsi="Times New Roman" w:cs="Times New Roman"/>
          <w:sz w:val="28"/>
          <w:szCs w:val="28"/>
          <w:lang w:eastAsia="lv-LV"/>
        </w:rPr>
        <w:t>2015. gada  </w:t>
      </w:r>
      <w:r w:rsidR="002F5DBC" w:rsidRPr="002F5DBC">
        <w:rPr>
          <w:rFonts w:ascii="Times New Roman" w:eastAsia="Times New Roman" w:hAnsi="Times New Roman" w:cs="Times New Roman"/>
          <w:sz w:val="28"/>
          <w:szCs w:val="28"/>
          <w:lang w:eastAsia="lv-LV"/>
        </w:rPr>
        <w:t>1. decembr</w:t>
      </w:r>
      <w:r w:rsidR="002F5DBC" w:rsidRPr="002F5DBC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</w:p>
    <w:p w14:paraId="2E7FABB7" w14:textId="5675F6E7" w:rsidR="003700D7" w:rsidRPr="00DD01D8" w:rsidRDefault="003700D7" w:rsidP="003700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D01D8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</w:t>
      </w:r>
      <w:r w:rsidR="002F5DBC">
        <w:rPr>
          <w:rFonts w:ascii="Times New Roman" w:eastAsia="Times New Roman" w:hAnsi="Times New Roman" w:cs="Times New Roman"/>
          <w:sz w:val="28"/>
          <w:szCs w:val="28"/>
          <w:lang w:eastAsia="lv-LV"/>
        </w:rPr>
        <w:t>677</w:t>
      </w:r>
      <w:bookmarkStart w:id="0" w:name="_GoBack"/>
      <w:bookmarkEnd w:id="0"/>
    </w:p>
    <w:p w14:paraId="1F7DC062" w14:textId="2933F6A0" w:rsidR="003700D7" w:rsidRPr="00DD01D8" w:rsidRDefault="003700D7" w:rsidP="003700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4A3C7B" w14:textId="77777777" w:rsidR="003700D7" w:rsidRPr="00DD01D8" w:rsidRDefault="003700D7" w:rsidP="0037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bookmarkStart w:id="1" w:name="391647"/>
      <w:bookmarkEnd w:id="1"/>
      <w:r w:rsidRPr="00DD01D8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Rūpnieciskā īpašuma apelācijas padomes locekļa amata pretendentu vērtējuma lapa</w:t>
      </w:r>
    </w:p>
    <w:tbl>
      <w:tblPr>
        <w:tblW w:w="4984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94"/>
        <w:gridCol w:w="98"/>
        <w:gridCol w:w="5210"/>
      </w:tblGrid>
      <w:tr w:rsidR="00DD01D8" w:rsidRPr="00DD01D8" w14:paraId="0891BFBB" w14:textId="77777777" w:rsidTr="00DD01D8">
        <w:trPr>
          <w:trHeight w:val="135"/>
        </w:trPr>
        <w:tc>
          <w:tcPr>
            <w:tcW w:w="2084" w:type="pct"/>
            <w:hideMark/>
          </w:tcPr>
          <w:p w14:paraId="58FEFC18" w14:textId="1F901EFD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Eksāmena vērtētājs(-a), </w:t>
            </w:r>
            <w:r w:rsidRPr="00DD01D8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br/>
            </w:r>
            <w:r w:rsidR="00DD01D8" w:rsidRPr="00DD01D8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</w:t>
            </w:r>
            <w:r w:rsidRPr="00DD01D8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tlases komisijas loceklis(-e)</w:t>
            </w:r>
          </w:p>
        </w:tc>
        <w:tc>
          <w:tcPr>
            <w:tcW w:w="2916" w:type="pct"/>
            <w:gridSpan w:val="2"/>
            <w:tcBorders>
              <w:bottom w:val="single" w:sz="6" w:space="0" w:color="auto"/>
            </w:tcBorders>
            <w:vAlign w:val="bottom"/>
            <w:hideMark/>
          </w:tcPr>
          <w:p w14:paraId="491A1483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lv-LV"/>
              </w:rPr>
            </w:pPr>
          </w:p>
        </w:tc>
      </w:tr>
      <w:tr w:rsidR="00DD01D8" w:rsidRPr="00DD01D8" w14:paraId="5B6F298F" w14:textId="77777777" w:rsidTr="00DD01D8">
        <w:trPr>
          <w:gridBefore w:val="1"/>
          <w:wBefore w:w="2084" w:type="pct"/>
          <w:trHeight w:val="60"/>
        </w:trPr>
        <w:tc>
          <w:tcPr>
            <w:tcW w:w="54" w:type="pct"/>
            <w:hideMark/>
          </w:tcPr>
          <w:p w14:paraId="5A75301D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lv-LV"/>
              </w:rPr>
            </w:pPr>
          </w:p>
        </w:tc>
        <w:tc>
          <w:tcPr>
            <w:tcW w:w="2862" w:type="pct"/>
            <w:tcBorders>
              <w:top w:val="single" w:sz="6" w:space="0" w:color="auto"/>
            </w:tcBorders>
            <w:hideMark/>
          </w:tcPr>
          <w:p w14:paraId="5CC3B7CD" w14:textId="77777777" w:rsidR="003700D7" w:rsidRPr="00DD01D8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</w:tr>
    </w:tbl>
    <w:p w14:paraId="6F4CD964" w14:textId="77777777" w:rsidR="00DD01D8" w:rsidRPr="00DD01D8" w:rsidRDefault="00DD01D8" w:rsidP="00370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529A36FA" w14:textId="77777777" w:rsidR="003700D7" w:rsidRPr="00DD01D8" w:rsidRDefault="003700D7" w:rsidP="0037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01D8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1. Praktiskais uzdevums</w:t>
      </w:r>
    </w:p>
    <w:tbl>
      <w:tblPr>
        <w:tblW w:w="907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1417"/>
        <w:gridCol w:w="1136"/>
        <w:gridCol w:w="399"/>
        <w:gridCol w:w="1020"/>
        <w:gridCol w:w="1277"/>
        <w:gridCol w:w="1983"/>
        <w:gridCol w:w="1243"/>
      </w:tblGrid>
      <w:tr w:rsidR="00DD01D8" w:rsidRPr="00DD01D8" w14:paraId="0BEA9B56" w14:textId="77777777" w:rsidTr="00DD01D8">
        <w:trPr>
          <w:gridAfter w:val="1"/>
          <w:wAfter w:w="685" w:type="pct"/>
          <w:trHeight w:val="135"/>
        </w:trPr>
        <w:tc>
          <w:tcPr>
            <w:tcW w:w="1736" w:type="pct"/>
            <w:gridSpan w:val="3"/>
            <w:tcBorders>
              <w:bottom w:val="single" w:sz="6" w:space="0" w:color="auto"/>
            </w:tcBorders>
            <w:hideMark/>
          </w:tcPr>
          <w:p w14:paraId="013C0178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0" w:type="pct"/>
            <w:hideMark/>
          </w:tcPr>
          <w:p w14:paraId="76111A9A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2359" w:type="pct"/>
            <w:gridSpan w:val="3"/>
            <w:tcBorders>
              <w:bottom w:val="single" w:sz="6" w:space="0" w:color="auto"/>
            </w:tcBorders>
            <w:hideMark/>
          </w:tcPr>
          <w:p w14:paraId="09368720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lv-LV"/>
              </w:rPr>
            </w:pPr>
          </w:p>
        </w:tc>
      </w:tr>
      <w:tr w:rsidR="00DD01D8" w:rsidRPr="00DD01D8" w14:paraId="6D2102CA" w14:textId="77777777" w:rsidTr="00DD01D8">
        <w:trPr>
          <w:gridAfter w:val="1"/>
          <w:wAfter w:w="685" w:type="pct"/>
          <w:trHeight w:val="60"/>
        </w:trPr>
        <w:tc>
          <w:tcPr>
            <w:tcW w:w="1736" w:type="pct"/>
            <w:gridSpan w:val="3"/>
            <w:tcBorders>
              <w:top w:val="single" w:sz="6" w:space="0" w:color="auto"/>
            </w:tcBorders>
            <w:hideMark/>
          </w:tcPr>
          <w:p w14:paraId="4255FB5F" w14:textId="77777777" w:rsidR="003700D7" w:rsidRPr="00DD01D8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(eksāmena norises vieta)</w:t>
            </w:r>
          </w:p>
        </w:tc>
        <w:tc>
          <w:tcPr>
            <w:tcW w:w="220" w:type="pct"/>
            <w:hideMark/>
          </w:tcPr>
          <w:p w14:paraId="77995023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lv-LV"/>
              </w:rPr>
            </w:pPr>
          </w:p>
        </w:tc>
        <w:tc>
          <w:tcPr>
            <w:tcW w:w="2359" w:type="pct"/>
            <w:gridSpan w:val="3"/>
            <w:tcBorders>
              <w:top w:val="single" w:sz="6" w:space="0" w:color="auto"/>
            </w:tcBorders>
            <w:hideMark/>
          </w:tcPr>
          <w:p w14:paraId="4FA44CBE" w14:textId="77777777" w:rsidR="003700D7" w:rsidRPr="00DD01D8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 un laiks)</w:t>
            </w:r>
          </w:p>
        </w:tc>
      </w:tr>
      <w:tr w:rsidR="00DD01D8" w:rsidRPr="00DD01D8" w14:paraId="30F9302B" w14:textId="77777777" w:rsidTr="00DD01D8">
        <w:trPr>
          <w:gridAfter w:val="1"/>
          <w:wAfter w:w="685" w:type="pct"/>
          <w:trHeight w:val="60"/>
        </w:trPr>
        <w:tc>
          <w:tcPr>
            <w:tcW w:w="1736" w:type="pct"/>
            <w:gridSpan w:val="3"/>
          </w:tcPr>
          <w:p w14:paraId="27D36938" w14:textId="77777777" w:rsidR="00DD01D8" w:rsidRPr="00DD01D8" w:rsidRDefault="00DD01D8" w:rsidP="00DD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0" w:type="pct"/>
          </w:tcPr>
          <w:p w14:paraId="747844C2" w14:textId="77777777" w:rsidR="00DD01D8" w:rsidRPr="00DD01D8" w:rsidRDefault="00DD01D8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lv-LV"/>
              </w:rPr>
            </w:pPr>
          </w:p>
        </w:tc>
        <w:tc>
          <w:tcPr>
            <w:tcW w:w="2359" w:type="pct"/>
            <w:gridSpan w:val="3"/>
          </w:tcPr>
          <w:p w14:paraId="44F2C841" w14:textId="77777777" w:rsidR="00DD01D8" w:rsidRPr="00DD01D8" w:rsidRDefault="00DD01D8" w:rsidP="00DD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01D8" w:rsidRPr="00DD01D8" w14:paraId="77A73BA2" w14:textId="77777777" w:rsidTr="00DD01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0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5038F" w14:textId="62B9B131" w:rsidR="003700D7" w:rsidRPr="00DD01D8" w:rsidRDefault="003700D7" w:rsidP="00DD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 </w:t>
            </w:r>
            <w:r w:rsidR="00DD01D8"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 k.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6484F" w14:textId="77777777" w:rsidR="003700D7" w:rsidRPr="00DD01D8" w:rsidRDefault="003700D7" w:rsidP="00DD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Pretendenta vārds, uzvārds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0E3DA" w14:textId="77777777" w:rsidR="003700D7" w:rsidRPr="00DD01D8" w:rsidRDefault="003700D7" w:rsidP="00DD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Uzdevuma numurs</w:t>
            </w:r>
          </w:p>
        </w:tc>
        <w:tc>
          <w:tcPr>
            <w:tcW w:w="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20446" w14:textId="77777777" w:rsidR="003700D7" w:rsidRPr="00DD01D8" w:rsidRDefault="003700D7" w:rsidP="00DD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Specializācija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AE8B7" w14:textId="77777777" w:rsidR="003700D7" w:rsidRPr="00DD01D8" w:rsidRDefault="003700D7" w:rsidP="00DD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Vērtējums (10 ballu sistēmā)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E94EA" w14:textId="77777777" w:rsidR="003700D7" w:rsidRPr="00DD01D8" w:rsidRDefault="003700D7" w:rsidP="00DD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Piezīmes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3A614" w14:textId="77777777" w:rsidR="003700D7" w:rsidRPr="00DD01D8" w:rsidRDefault="003700D7" w:rsidP="00DD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Vērtētāja paraksts</w:t>
            </w:r>
          </w:p>
        </w:tc>
      </w:tr>
      <w:tr w:rsidR="00DD01D8" w:rsidRPr="00DD01D8" w14:paraId="27FA1903" w14:textId="77777777" w:rsidTr="00DD01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0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7A50B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3861D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CEEAF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D9BD9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0995D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87434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ECC8C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01D8" w:rsidRPr="00DD01D8" w14:paraId="3D1E330B" w14:textId="77777777" w:rsidTr="00DD01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0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E4F32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11978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ABE14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AC28E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6B1C1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E0FCE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131C0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01D8" w:rsidRPr="00DD01D8" w14:paraId="15EE11DD" w14:textId="77777777" w:rsidTr="00DD01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0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911DA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EA9DD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78309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AE4EF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D779F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2DD96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BA0A1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01D8" w:rsidRPr="00DD01D8" w14:paraId="3B1FEBBF" w14:textId="77777777" w:rsidTr="00DD01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0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008CD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E7F2E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1F853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088A8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75C4A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C52C1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FA815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01D8" w:rsidRPr="00DD01D8" w14:paraId="0DF095B3" w14:textId="77777777" w:rsidTr="00DD01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0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3C81E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0F68B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F35ED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46924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24BB8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F89D1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6E4B4" w14:textId="77777777" w:rsidR="003700D7" w:rsidRPr="00DD01D8" w:rsidRDefault="003700D7" w:rsidP="00DD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08CFA143" w14:textId="77777777" w:rsidR="00DD01D8" w:rsidRPr="00DD01D8" w:rsidRDefault="00DD01D8" w:rsidP="003700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61ABB25E" w14:textId="77777777" w:rsidR="003700D7" w:rsidRPr="00DD01D8" w:rsidRDefault="003700D7" w:rsidP="0037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DD01D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2. Eksāmena mutiskā daļa</w:t>
      </w:r>
    </w:p>
    <w:p w14:paraId="12E69EC9" w14:textId="77777777" w:rsidR="003700D7" w:rsidRPr="00DD01D8" w:rsidRDefault="003700D7" w:rsidP="00370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DD01D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2.1. Teorētisko zināšanu pārbaude</w:t>
      </w:r>
    </w:p>
    <w:tbl>
      <w:tblPr>
        <w:tblW w:w="5000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1417"/>
        <w:gridCol w:w="1134"/>
        <w:gridCol w:w="1083"/>
        <w:gridCol w:w="334"/>
        <w:gridCol w:w="1277"/>
        <w:gridCol w:w="1905"/>
        <w:gridCol w:w="163"/>
        <w:gridCol w:w="1222"/>
      </w:tblGrid>
      <w:tr w:rsidR="00DD01D8" w:rsidRPr="00DD01D8" w14:paraId="74E2A8DD" w14:textId="77777777" w:rsidTr="00DD01D8">
        <w:trPr>
          <w:gridAfter w:val="2"/>
          <w:wAfter w:w="757" w:type="pct"/>
          <w:trHeight w:val="135"/>
        </w:trPr>
        <w:tc>
          <w:tcPr>
            <w:tcW w:w="1724" w:type="pct"/>
            <w:gridSpan w:val="3"/>
            <w:tcBorders>
              <w:bottom w:val="single" w:sz="6" w:space="0" w:color="auto"/>
            </w:tcBorders>
            <w:hideMark/>
          </w:tcPr>
          <w:p w14:paraId="3466484E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3" w:type="pct"/>
            <w:hideMark/>
          </w:tcPr>
          <w:p w14:paraId="52F0B685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1925" w:type="pct"/>
            <w:gridSpan w:val="3"/>
            <w:tcBorders>
              <w:bottom w:val="single" w:sz="6" w:space="0" w:color="auto"/>
            </w:tcBorders>
            <w:hideMark/>
          </w:tcPr>
          <w:p w14:paraId="7796F284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lv-LV"/>
              </w:rPr>
            </w:pPr>
          </w:p>
        </w:tc>
      </w:tr>
      <w:tr w:rsidR="00DD01D8" w:rsidRPr="00DD01D8" w14:paraId="17C041B2" w14:textId="77777777" w:rsidTr="00DD01D8">
        <w:trPr>
          <w:gridAfter w:val="2"/>
          <w:wAfter w:w="757" w:type="pct"/>
          <w:trHeight w:val="60"/>
        </w:trPr>
        <w:tc>
          <w:tcPr>
            <w:tcW w:w="1724" w:type="pct"/>
            <w:gridSpan w:val="3"/>
            <w:tcBorders>
              <w:top w:val="single" w:sz="6" w:space="0" w:color="auto"/>
            </w:tcBorders>
            <w:hideMark/>
          </w:tcPr>
          <w:p w14:paraId="36750A51" w14:textId="77777777" w:rsidR="003700D7" w:rsidRPr="00DD01D8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(eksāmena norises vieta)</w:t>
            </w:r>
          </w:p>
        </w:tc>
        <w:tc>
          <w:tcPr>
            <w:tcW w:w="593" w:type="pct"/>
            <w:hideMark/>
          </w:tcPr>
          <w:p w14:paraId="43198BC9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lv-LV"/>
              </w:rPr>
            </w:pPr>
          </w:p>
        </w:tc>
        <w:tc>
          <w:tcPr>
            <w:tcW w:w="1925" w:type="pct"/>
            <w:gridSpan w:val="3"/>
            <w:tcBorders>
              <w:top w:val="single" w:sz="6" w:space="0" w:color="auto"/>
            </w:tcBorders>
            <w:hideMark/>
          </w:tcPr>
          <w:p w14:paraId="46146700" w14:textId="77777777" w:rsidR="003700D7" w:rsidRPr="00DD01D8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 un laiks)</w:t>
            </w:r>
          </w:p>
        </w:tc>
      </w:tr>
      <w:tr w:rsidR="00DD01D8" w:rsidRPr="00DD01D8" w14:paraId="27543F56" w14:textId="77777777" w:rsidTr="00DD01D8">
        <w:trPr>
          <w:gridAfter w:val="2"/>
          <w:wAfter w:w="757" w:type="pct"/>
          <w:trHeight w:val="60"/>
        </w:trPr>
        <w:tc>
          <w:tcPr>
            <w:tcW w:w="1724" w:type="pct"/>
            <w:gridSpan w:val="3"/>
          </w:tcPr>
          <w:p w14:paraId="4A735B10" w14:textId="77777777" w:rsidR="00DD01D8" w:rsidRPr="00DD01D8" w:rsidRDefault="00DD01D8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3" w:type="pct"/>
          </w:tcPr>
          <w:p w14:paraId="4679619C" w14:textId="77777777" w:rsidR="00DD01D8" w:rsidRPr="00DD01D8" w:rsidRDefault="00DD01D8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lv-LV"/>
              </w:rPr>
            </w:pPr>
          </w:p>
        </w:tc>
        <w:tc>
          <w:tcPr>
            <w:tcW w:w="1925" w:type="pct"/>
            <w:gridSpan w:val="3"/>
          </w:tcPr>
          <w:p w14:paraId="39A26D9F" w14:textId="77777777" w:rsidR="00DD01D8" w:rsidRPr="00DD01D8" w:rsidRDefault="00DD01D8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01D8" w:rsidRPr="00DD01D8" w14:paraId="108CC422" w14:textId="77777777" w:rsidTr="00DD01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0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50335" w14:textId="55578E65" w:rsidR="003700D7" w:rsidRPr="00DD01D8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 </w:t>
            </w:r>
            <w:r w:rsidR="00DD01D8"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</w:t>
            </w:r>
            <w:r w:rsidR="00DD01D8"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F546" w14:textId="77777777" w:rsidR="003700D7" w:rsidRPr="00DD01D8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Pretendenta vārds, uzvārds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66348" w14:textId="77777777" w:rsidR="003700D7" w:rsidRPr="00DD01D8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Biļetes numurs</w:t>
            </w:r>
          </w:p>
        </w:tc>
        <w:tc>
          <w:tcPr>
            <w:tcW w:w="7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BADB9" w14:textId="77777777" w:rsidR="003700D7" w:rsidRPr="00DD01D8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Specializācija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499FB" w14:textId="77777777" w:rsidR="003700D7" w:rsidRPr="00DD01D8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Vērtējums (10 ballu sistēmā)</w:t>
            </w:r>
          </w:p>
        </w:tc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3EAC2" w14:textId="77777777" w:rsidR="003700D7" w:rsidRPr="00DD01D8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Piezīmes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1CD46" w14:textId="77777777" w:rsidR="003700D7" w:rsidRPr="00DD01D8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Vērtētāja paraksts</w:t>
            </w:r>
          </w:p>
        </w:tc>
      </w:tr>
      <w:tr w:rsidR="00DD01D8" w:rsidRPr="00DD01D8" w14:paraId="7169D2D9" w14:textId="77777777" w:rsidTr="00DD01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0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D0DB1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301C3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77419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DE742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D9256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3D265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B4EC6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01D8" w:rsidRPr="00DD01D8" w14:paraId="7D6F2187" w14:textId="77777777" w:rsidTr="00DD01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0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AD5A2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252A3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90631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F4A82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A4CB8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E1379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DE0A0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01D8" w:rsidRPr="00DD01D8" w14:paraId="356D0880" w14:textId="77777777" w:rsidTr="00DD01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0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63C38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0F3B5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2258B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72795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629B1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A255F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87E95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01D8" w:rsidRPr="00DD01D8" w14:paraId="620F67FF" w14:textId="77777777" w:rsidTr="00DD01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0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BDF55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388A3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D9701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6C745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78DF7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E05CA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0CDAE" w14:textId="77777777" w:rsidR="003700D7" w:rsidRPr="00DD01D8" w:rsidRDefault="003700D7" w:rsidP="003700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01D8" w:rsidRPr="00DD01D8" w14:paraId="1ECC2137" w14:textId="77777777" w:rsidTr="00DD01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40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58F09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D073D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B8720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BB9E9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7C69B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B1388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91F8C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31D84DA2" w14:textId="77777777" w:rsidR="00DD01D8" w:rsidRPr="00DD01D8" w:rsidRDefault="00DD01D8" w:rsidP="003700D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14:paraId="3F903E4D" w14:textId="77777777" w:rsidR="00DD01D8" w:rsidRPr="00DD01D8" w:rsidRDefault="00DD01D8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DD01D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 w:type="page"/>
      </w:r>
    </w:p>
    <w:p w14:paraId="18230F47" w14:textId="52270FA6" w:rsidR="003700D7" w:rsidRPr="00DD01D8" w:rsidRDefault="003700D7" w:rsidP="003700D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DD01D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lastRenderedPageBreak/>
        <w:t>2.2. Intervija</w:t>
      </w:r>
    </w:p>
    <w:p w14:paraId="2433B468" w14:textId="77777777" w:rsidR="00DD01D8" w:rsidRPr="00DD01D8" w:rsidRDefault="00DD01D8" w:rsidP="003700D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1419"/>
        <w:gridCol w:w="1067"/>
        <w:gridCol w:w="1014"/>
        <w:gridCol w:w="1462"/>
        <w:gridCol w:w="608"/>
        <w:gridCol w:w="1660"/>
        <w:gridCol w:w="1245"/>
      </w:tblGrid>
      <w:tr w:rsidR="00DD01D8" w:rsidRPr="00DD01D8" w14:paraId="00B5B454" w14:textId="77777777" w:rsidTr="00DD01D8">
        <w:trPr>
          <w:trHeight w:val="510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DD789" w14:textId="3BF408E3" w:rsidR="003700D7" w:rsidRPr="00DD01D8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 </w:t>
            </w:r>
            <w:r w:rsidR="00DD01D8"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</w:t>
            </w:r>
            <w:r w:rsidR="00DD01D8"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253D8" w14:textId="77777777" w:rsidR="003700D7" w:rsidRPr="00DD01D8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Pretendenta vārds, uzvārds</w:t>
            </w:r>
          </w:p>
        </w:tc>
        <w:tc>
          <w:tcPr>
            <w:tcW w:w="1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784B2" w14:textId="77777777" w:rsidR="003700D7" w:rsidRPr="00DD01D8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Jautājumi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A8AD7" w14:textId="1C05C3C2" w:rsidR="003700D7" w:rsidRPr="00DD01D8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Vērtējums </w:t>
            </w:r>
            <w:r w:rsidR="00DD01D8"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(10 ballu sistēmā)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D1C59" w14:textId="77777777" w:rsidR="003700D7" w:rsidRPr="00DD01D8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Piezīmes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52553" w14:textId="77777777" w:rsidR="003700D7" w:rsidRPr="00DD01D8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Vērtētāja paraksts</w:t>
            </w:r>
          </w:p>
        </w:tc>
      </w:tr>
      <w:tr w:rsidR="00DD01D8" w:rsidRPr="00DD01D8" w14:paraId="083A7F8C" w14:textId="77777777" w:rsidTr="00DD01D8">
        <w:trPr>
          <w:trHeight w:val="340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39F74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91409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27BFB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B1670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8A0C0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BCC54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01D8" w:rsidRPr="00DD01D8" w14:paraId="35154405" w14:textId="77777777" w:rsidTr="00DD01D8">
        <w:trPr>
          <w:trHeight w:val="340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BC6D8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83405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07EB3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9A5E5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E0840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F52B8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01D8" w:rsidRPr="00DD01D8" w14:paraId="4FF3E713" w14:textId="77777777" w:rsidTr="00DD01D8">
        <w:trPr>
          <w:trHeight w:val="340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F523B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24FD1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CC91D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C1C40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49E5E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C2AD5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01D8" w:rsidRPr="00DD01D8" w14:paraId="05369532" w14:textId="77777777" w:rsidTr="00DD01D8">
        <w:trPr>
          <w:trHeight w:val="340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4987F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B1CBF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AB8B6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CD231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884DB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DA458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01D8" w:rsidRPr="00DD01D8" w14:paraId="7BDFA26E" w14:textId="77777777" w:rsidTr="00DD01D8">
        <w:trPr>
          <w:trHeight w:val="340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64EBF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7B5F9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D0153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8AE55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4E346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FB997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01D8" w:rsidRPr="00DD01D8" w14:paraId="19F4DE99" w14:textId="77777777" w:rsidTr="00604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601" w:type="pct"/>
          <w:trHeight w:val="135"/>
        </w:trPr>
        <w:tc>
          <w:tcPr>
            <w:tcW w:w="1699" w:type="pct"/>
            <w:gridSpan w:val="3"/>
            <w:hideMark/>
          </w:tcPr>
          <w:p w14:paraId="4D67483A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  <w:p w14:paraId="0E4AB310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Eksāmena vērtētājs(-a)</w:t>
            </w:r>
          </w:p>
        </w:tc>
        <w:tc>
          <w:tcPr>
            <w:tcW w:w="1700" w:type="pct"/>
            <w:gridSpan w:val="3"/>
            <w:tcBorders>
              <w:bottom w:val="single" w:sz="6" w:space="0" w:color="auto"/>
            </w:tcBorders>
            <w:hideMark/>
          </w:tcPr>
          <w:p w14:paraId="62C4260E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</w:tr>
      <w:tr w:rsidR="00DD01D8" w:rsidRPr="00DD01D8" w14:paraId="48113886" w14:textId="77777777" w:rsidTr="00604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601" w:type="pct"/>
          <w:trHeight w:val="60"/>
        </w:trPr>
        <w:tc>
          <w:tcPr>
            <w:tcW w:w="1699" w:type="pct"/>
            <w:gridSpan w:val="3"/>
            <w:hideMark/>
          </w:tcPr>
          <w:p w14:paraId="620C628E" w14:textId="77777777" w:rsidR="003700D7" w:rsidRPr="00DD01D8" w:rsidRDefault="003700D7" w:rsidP="0037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1700" w:type="pct"/>
            <w:gridSpan w:val="3"/>
            <w:hideMark/>
          </w:tcPr>
          <w:p w14:paraId="102DCCA9" w14:textId="77777777" w:rsidR="003700D7" w:rsidRPr="00DD01D8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DD01D8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(</w:t>
            </w:r>
            <w:r w:rsidRPr="00DD0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paraksts*)</w:t>
            </w:r>
          </w:p>
        </w:tc>
      </w:tr>
    </w:tbl>
    <w:p w14:paraId="4BD41464" w14:textId="77777777" w:rsidR="00DD01D8" w:rsidRDefault="00DD01D8" w:rsidP="00DD0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5E3276" w14:textId="38DB6949" w:rsidR="008C48B2" w:rsidRPr="00DD01D8" w:rsidRDefault="003700D7" w:rsidP="00DD0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1D8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 * Dokumenta rekvizītu "paraksts" neaizpilda, ja dokuments ir sagatavots atbilstoši normatīvajiem aktiem par elektronisko dokumentu noformēšanu.</w:t>
      </w:r>
    </w:p>
    <w:p w14:paraId="535E3277" w14:textId="77777777" w:rsidR="00310A85" w:rsidRPr="00DD01D8" w:rsidRDefault="00310A85" w:rsidP="0037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A0E3F" w14:textId="77777777" w:rsidR="003700D7" w:rsidRPr="00DD01D8" w:rsidRDefault="003700D7" w:rsidP="0037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1787B" w14:textId="77777777" w:rsidR="003700D7" w:rsidRPr="00DD01D8" w:rsidRDefault="003700D7" w:rsidP="0037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E3278" w14:textId="05CAB024" w:rsidR="0076106E" w:rsidRPr="0076106E" w:rsidRDefault="0076106E" w:rsidP="00DD01D8">
      <w:pPr>
        <w:tabs>
          <w:tab w:val="right" w:pos="907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DD01D8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Pr="00DD01D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Dzintars</w:t>
      </w:r>
      <w:r w:rsidR="00DD01D8" w:rsidRPr="00DD0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DD01D8">
        <w:rPr>
          <w:rFonts w:ascii="Times New Roman" w:eastAsia="Times New Roman" w:hAnsi="Times New Roman" w:cs="Times New Roman"/>
          <w:sz w:val="28"/>
          <w:szCs w:val="28"/>
          <w:lang w:eastAsia="lv-LV"/>
        </w:rPr>
        <w:t>Rasn</w:t>
      </w:r>
      <w:r w:rsidRPr="0076106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ačs</w:t>
      </w:r>
    </w:p>
    <w:sectPr w:rsidR="0076106E" w:rsidRPr="0076106E" w:rsidSect="00F6466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E328A" w14:textId="77777777" w:rsidR="00E43CB6" w:rsidRDefault="00E43CB6" w:rsidP="006F0468">
      <w:pPr>
        <w:spacing w:after="0" w:line="240" w:lineRule="auto"/>
      </w:pPr>
      <w:r>
        <w:separator/>
      </w:r>
    </w:p>
  </w:endnote>
  <w:endnote w:type="continuationSeparator" w:id="0">
    <w:p w14:paraId="535E328B" w14:textId="77777777" w:rsidR="00E43CB6" w:rsidRDefault="00E43CB6" w:rsidP="006F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98379" w14:textId="77777777" w:rsidR="00995A95" w:rsidRPr="00D7080F" w:rsidRDefault="00995A95" w:rsidP="00995A95">
    <w:pPr>
      <w:pStyle w:val="Footer"/>
      <w:rPr>
        <w:rFonts w:ascii="Times New Roman" w:hAnsi="Times New Roman" w:cs="Times New Roman"/>
      </w:rPr>
    </w:pPr>
    <w:r w:rsidRPr="00D7080F">
      <w:rPr>
        <w:rFonts w:ascii="Times New Roman" w:hAnsi="Times New Roman" w:cs="Times New Roman"/>
        <w:sz w:val="16"/>
        <w:szCs w:val="16"/>
      </w:rPr>
      <w:t>N2505_5</w:t>
    </w:r>
    <w:r>
      <w:rPr>
        <w:rFonts w:ascii="Times New Roman" w:hAnsi="Times New Roman" w:cs="Times New Roman"/>
        <w:sz w:val="16"/>
        <w:szCs w:val="16"/>
      </w:rPr>
      <w:t>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2D780" w14:textId="0ACAF5DE" w:rsidR="00995A95" w:rsidRPr="00D7080F" w:rsidRDefault="00995A95" w:rsidP="00995A95">
    <w:pPr>
      <w:pStyle w:val="Footer"/>
      <w:rPr>
        <w:rFonts w:ascii="Times New Roman" w:hAnsi="Times New Roman" w:cs="Times New Roman"/>
      </w:rPr>
    </w:pPr>
    <w:r w:rsidRPr="00D7080F">
      <w:rPr>
        <w:rFonts w:ascii="Times New Roman" w:hAnsi="Times New Roman" w:cs="Times New Roman"/>
        <w:sz w:val="16"/>
        <w:szCs w:val="16"/>
      </w:rPr>
      <w:t>N2505_5</w:t>
    </w:r>
    <w:r>
      <w:rPr>
        <w:rFonts w:ascii="Times New Roman" w:hAnsi="Times New Roman" w:cs="Times New Roman"/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E3288" w14:textId="77777777" w:rsidR="00E43CB6" w:rsidRDefault="00E43CB6" w:rsidP="006F0468">
      <w:pPr>
        <w:spacing w:after="0" w:line="240" w:lineRule="auto"/>
      </w:pPr>
      <w:r>
        <w:separator/>
      </w:r>
    </w:p>
  </w:footnote>
  <w:footnote w:type="continuationSeparator" w:id="0">
    <w:p w14:paraId="535E3289" w14:textId="77777777" w:rsidR="00E43CB6" w:rsidRDefault="00E43CB6" w:rsidP="006F0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765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5E328C" w14:textId="77777777" w:rsidR="006F0468" w:rsidRDefault="006F0468" w:rsidP="00CA4CB2">
        <w:pPr>
          <w:pStyle w:val="Header"/>
          <w:jc w:val="center"/>
        </w:pPr>
        <w:r w:rsidRPr="006F0468">
          <w:rPr>
            <w:rFonts w:ascii="Times New Roman" w:hAnsi="Times New Roman" w:cs="Times New Roman"/>
          </w:rPr>
          <w:fldChar w:fldCharType="begin"/>
        </w:r>
        <w:r w:rsidRPr="006F0468">
          <w:rPr>
            <w:rFonts w:ascii="Times New Roman" w:hAnsi="Times New Roman" w:cs="Times New Roman"/>
          </w:rPr>
          <w:instrText>PAGE   \* MERGEFORMAT</w:instrText>
        </w:r>
        <w:r w:rsidRPr="006F0468">
          <w:rPr>
            <w:rFonts w:ascii="Times New Roman" w:hAnsi="Times New Roman" w:cs="Times New Roman"/>
          </w:rPr>
          <w:fldChar w:fldCharType="separate"/>
        </w:r>
        <w:r w:rsidR="002F5DBC">
          <w:rPr>
            <w:rFonts w:ascii="Times New Roman" w:hAnsi="Times New Roman" w:cs="Times New Roman"/>
            <w:noProof/>
          </w:rPr>
          <w:t>2</w:t>
        </w:r>
        <w:r w:rsidRPr="006F046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E21"/>
    <w:multiLevelType w:val="multilevel"/>
    <w:tmpl w:val="28A6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96"/>
    <w:rsid w:val="00047D6A"/>
    <w:rsid w:val="00076948"/>
    <w:rsid w:val="000D1396"/>
    <w:rsid w:val="000E711D"/>
    <w:rsid w:val="002079BB"/>
    <w:rsid w:val="00253BB7"/>
    <w:rsid w:val="002B2BB2"/>
    <w:rsid w:val="002F3086"/>
    <w:rsid w:val="002F5DBC"/>
    <w:rsid w:val="00310A85"/>
    <w:rsid w:val="00347EBD"/>
    <w:rsid w:val="00356A89"/>
    <w:rsid w:val="003700D7"/>
    <w:rsid w:val="00387009"/>
    <w:rsid w:val="003F542E"/>
    <w:rsid w:val="00654375"/>
    <w:rsid w:val="006B29A7"/>
    <w:rsid w:val="006F0468"/>
    <w:rsid w:val="0076106E"/>
    <w:rsid w:val="00763B1D"/>
    <w:rsid w:val="00784631"/>
    <w:rsid w:val="007F5D7F"/>
    <w:rsid w:val="00893C79"/>
    <w:rsid w:val="008C48B2"/>
    <w:rsid w:val="00995A95"/>
    <w:rsid w:val="009F2000"/>
    <w:rsid w:val="00A771D5"/>
    <w:rsid w:val="00AB7A59"/>
    <w:rsid w:val="00AD71B0"/>
    <w:rsid w:val="00C562BF"/>
    <w:rsid w:val="00CA4CB2"/>
    <w:rsid w:val="00D3286F"/>
    <w:rsid w:val="00D7625E"/>
    <w:rsid w:val="00DD01D8"/>
    <w:rsid w:val="00DE580B"/>
    <w:rsid w:val="00E149E7"/>
    <w:rsid w:val="00E43CB6"/>
    <w:rsid w:val="00F42685"/>
    <w:rsid w:val="00F64664"/>
    <w:rsid w:val="00FB6182"/>
    <w:rsid w:val="00F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3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0D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0D1396"/>
  </w:style>
  <w:style w:type="character" w:styleId="Hyperlink">
    <w:name w:val="Hyperlink"/>
    <w:basedOn w:val="DefaultParagraphFont"/>
    <w:uiPriority w:val="99"/>
    <w:semiHidden/>
    <w:unhideWhenUsed/>
    <w:rsid w:val="000D13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4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468"/>
  </w:style>
  <w:style w:type="paragraph" w:styleId="Footer">
    <w:name w:val="footer"/>
    <w:basedOn w:val="Normal"/>
    <w:link w:val="FooterChar"/>
    <w:uiPriority w:val="99"/>
    <w:unhideWhenUsed/>
    <w:rsid w:val="006F04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68"/>
  </w:style>
  <w:style w:type="character" w:styleId="CommentReference">
    <w:name w:val="annotation reference"/>
    <w:basedOn w:val="DefaultParagraphFont"/>
    <w:uiPriority w:val="99"/>
    <w:semiHidden/>
    <w:unhideWhenUsed/>
    <w:rsid w:val="00076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9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0D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0D1396"/>
  </w:style>
  <w:style w:type="character" w:styleId="Hyperlink">
    <w:name w:val="Hyperlink"/>
    <w:basedOn w:val="DefaultParagraphFont"/>
    <w:uiPriority w:val="99"/>
    <w:semiHidden/>
    <w:unhideWhenUsed/>
    <w:rsid w:val="000D13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4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468"/>
  </w:style>
  <w:style w:type="paragraph" w:styleId="Footer">
    <w:name w:val="footer"/>
    <w:basedOn w:val="Normal"/>
    <w:link w:val="FooterChar"/>
    <w:uiPriority w:val="99"/>
    <w:unhideWhenUsed/>
    <w:rsid w:val="006F04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68"/>
  </w:style>
  <w:style w:type="character" w:styleId="CommentReference">
    <w:name w:val="annotation reference"/>
    <w:basedOn w:val="DefaultParagraphFont"/>
    <w:uiPriority w:val="99"/>
    <w:semiHidden/>
    <w:unhideWhenUsed/>
    <w:rsid w:val="00076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9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3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7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5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4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6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5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3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1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3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4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4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2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8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2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9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5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0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C513-1957-40D6-A875-9B9995E1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797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“Rūpnieciskā īpašuma apelācijas padomes locekļa amata pretendentu un locekļu atestācijas eksāmena kārtība” 2.pielikums</vt:lpstr>
      <vt:lpstr>Ministru kabineta noteikumu projekta “Rūpnieciskā īpašuma apelācijas padomes locekļa amata pretendentu un locekļu atestācijas eksāmena kārtība” 2.pielikums</vt:lpstr>
    </vt:vector>
  </TitlesOfParts>
  <Company>Tieslietu Sektors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“Rūpnieciskā īpašuma apelācijas padomes locekļa amata pretendentu un locekļu atestācijas eksāmena kārtība” 2.pielikums</dc:title>
  <dc:subject>2.pielikums</dc:subject>
  <dc:creator>Patentu valde</dc:creator>
  <dc:description>J.Ancītis
67099609, janis.ancitis@lrpv.gov.lv</dc:description>
  <cp:lastModifiedBy>Leontīne Babkina</cp:lastModifiedBy>
  <cp:revision>6</cp:revision>
  <cp:lastPrinted>2015-11-17T11:39:00Z</cp:lastPrinted>
  <dcterms:created xsi:type="dcterms:W3CDTF">2015-11-17T10:18:00Z</dcterms:created>
  <dcterms:modified xsi:type="dcterms:W3CDTF">2015-12-02T13:40:00Z</dcterms:modified>
</cp:coreProperties>
</file>