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22" w:rsidRDefault="00417BF2" w:rsidP="00244C94">
      <w:pPr>
        <w:spacing w:after="240"/>
        <w:jc w:val="right"/>
        <w:rPr>
          <w:sz w:val="28"/>
          <w:szCs w:val="28"/>
          <w:lang w:val="lv-LV"/>
        </w:rPr>
      </w:pPr>
      <w:r w:rsidRPr="007B4F7F">
        <w:rPr>
          <w:sz w:val="28"/>
          <w:szCs w:val="28"/>
          <w:lang w:val="lv-LV"/>
        </w:rPr>
        <w:t>Projekts</w:t>
      </w:r>
    </w:p>
    <w:p w:rsidR="00EC659B" w:rsidRPr="007B4F7F" w:rsidRDefault="00EC659B" w:rsidP="00244C94">
      <w:pPr>
        <w:spacing w:after="240"/>
        <w:jc w:val="right"/>
        <w:rPr>
          <w:sz w:val="28"/>
          <w:szCs w:val="28"/>
          <w:lang w:val="lv-LV"/>
        </w:rPr>
      </w:pPr>
    </w:p>
    <w:p w:rsidR="00A84B22" w:rsidRDefault="00417BF2">
      <w:pPr>
        <w:spacing w:after="360"/>
        <w:jc w:val="center"/>
        <w:rPr>
          <w:sz w:val="28"/>
          <w:lang w:val="lv-LV"/>
        </w:rPr>
      </w:pPr>
      <w:r w:rsidRPr="007B4F7F">
        <w:rPr>
          <w:sz w:val="28"/>
          <w:lang w:val="lv-LV"/>
        </w:rPr>
        <w:t>LATVIJAS REPUBLIKAS MINISTRU KABINETS</w:t>
      </w:r>
    </w:p>
    <w:p w:rsidR="00AC5B6A" w:rsidRPr="007B4F7F" w:rsidRDefault="00AC5B6A">
      <w:pPr>
        <w:spacing w:after="360"/>
        <w:jc w:val="center"/>
        <w:rPr>
          <w:sz w:val="28"/>
          <w:lang w:val="lv-LV"/>
        </w:rPr>
      </w:pPr>
    </w:p>
    <w:p w:rsidR="00A84B22" w:rsidRPr="007B4F7F" w:rsidRDefault="00417BF2">
      <w:pPr>
        <w:tabs>
          <w:tab w:val="left" w:pos="2715"/>
          <w:tab w:val="left" w:pos="6521"/>
        </w:tabs>
        <w:spacing w:before="120" w:after="120"/>
        <w:rPr>
          <w:sz w:val="28"/>
          <w:lang w:val="lv-LV"/>
        </w:rPr>
      </w:pPr>
      <w:r w:rsidRPr="007B4F7F">
        <w:rPr>
          <w:sz w:val="28"/>
          <w:lang w:val="lv-LV"/>
        </w:rPr>
        <w:t>201</w:t>
      </w:r>
      <w:r w:rsidR="002967BB">
        <w:rPr>
          <w:sz w:val="28"/>
          <w:lang w:val="lv-LV"/>
        </w:rPr>
        <w:t>5</w:t>
      </w:r>
      <w:r w:rsidRPr="007B4F7F">
        <w:rPr>
          <w:sz w:val="28"/>
          <w:lang w:val="lv-LV"/>
        </w:rPr>
        <w:t>.gada _________</w:t>
      </w:r>
      <w:r w:rsidRPr="007B4F7F">
        <w:rPr>
          <w:sz w:val="28"/>
          <w:lang w:val="lv-LV"/>
        </w:rPr>
        <w:tab/>
      </w:r>
      <w:r w:rsidRPr="007B4F7F">
        <w:rPr>
          <w:sz w:val="28"/>
          <w:lang w:val="lv-LV"/>
        </w:rPr>
        <w:tab/>
        <w:t>Rīkojums Nr.______</w:t>
      </w:r>
    </w:p>
    <w:p w:rsidR="00A84B22" w:rsidRPr="007B4F7F" w:rsidRDefault="00417BF2">
      <w:pPr>
        <w:tabs>
          <w:tab w:val="left" w:pos="7513"/>
        </w:tabs>
        <w:rPr>
          <w:sz w:val="28"/>
          <w:lang w:val="lv-LV"/>
        </w:rPr>
      </w:pPr>
      <w:r w:rsidRPr="007B4F7F">
        <w:rPr>
          <w:sz w:val="28"/>
          <w:lang w:val="lv-LV"/>
        </w:rPr>
        <w:t>Rīgā</w:t>
      </w:r>
      <w:r w:rsidRPr="007B4F7F">
        <w:rPr>
          <w:sz w:val="28"/>
          <w:lang w:val="lv-LV"/>
        </w:rPr>
        <w:tab/>
        <w:t>(prot. Nr. .§)</w:t>
      </w:r>
    </w:p>
    <w:p w:rsidR="00A84B22" w:rsidRPr="007B4F7F" w:rsidRDefault="00417BF2">
      <w:pPr>
        <w:pStyle w:val="BodyTextIndent"/>
        <w:spacing w:before="600" w:after="60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201</w:t>
      </w:r>
      <w:r w:rsidR="006245E9">
        <w:rPr>
          <w:b/>
          <w:sz w:val="28"/>
        </w:rPr>
        <w:t>6</w:t>
      </w:r>
      <w:r w:rsidR="00D8562D" w:rsidRPr="007B4F7F">
        <w:rPr>
          <w:b/>
          <w:sz w:val="28"/>
        </w:rPr>
        <w:t>.gada 1.</w:t>
      </w:r>
      <w:r w:rsidR="006245E9">
        <w:rPr>
          <w:b/>
          <w:sz w:val="28"/>
        </w:rPr>
        <w:t>janvāra</w:t>
      </w:r>
      <w:r w:rsidR="00006582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A66B2E" w:rsidRPr="007B4F7F">
        <w:rPr>
          <w:b/>
          <w:sz w:val="28"/>
        </w:rPr>
        <w:t>3</w:t>
      </w:r>
      <w:r w:rsidR="00006582">
        <w:rPr>
          <w:b/>
          <w:sz w:val="28"/>
        </w:rPr>
        <w:t>1</w:t>
      </w:r>
      <w:r w:rsidR="008D112A">
        <w:rPr>
          <w:b/>
          <w:sz w:val="28"/>
        </w:rPr>
        <w:t>.</w:t>
      </w:r>
      <w:r w:rsidR="006245E9">
        <w:rPr>
          <w:b/>
          <w:sz w:val="28"/>
        </w:rPr>
        <w:t>martam</w:t>
      </w:r>
    </w:p>
    <w:p w:rsidR="00A84B22" w:rsidRPr="007B4F7F" w:rsidRDefault="00417BF2">
      <w:pPr>
        <w:pStyle w:val="BodyTextIndent"/>
        <w:spacing w:after="120"/>
        <w:ind w:firstLine="709"/>
        <w:rPr>
          <w:sz w:val="28"/>
        </w:rPr>
      </w:pPr>
      <w:r w:rsidRPr="007B4F7F">
        <w:rPr>
          <w:sz w:val="28"/>
        </w:rPr>
        <w:t xml:space="preserve">Saskaņā ar Valsts un pašvaldību īpašuma privatizācijas un privatizācijas sertifikātu izmantošanas pabeigšanas likuma 34.panta trešo daļu noteikt, ka laikposmā no </w:t>
      </w:r>
      <w:r w:rsidR="009C691C" w:rsidRPr="007B4F7F">
        <w:rPr>
          <w:sz w:val="28"/>
        </w:rPr>
        <w:t>201</w:t>
      </w:r>
      <w:r w:rsidR="006245E9">
        <w:rPr>
          <w:sz w:val="28"/>
        </w:rPr>
        <w:t>6</w:t>
      </w:r>
      <w:r w:rsidR="00D8562D" w:rsidRPr="007B4F7F">
        <w:rPr>
          <w:sz w:val="28"/>
        </w:rPr>
        <w:t>.</w:t>
      </w:r>
      <w:r w:rsidRPr="007B4F7F">
        <w:rPr>
          <w:sz w:val="28"/>
        </w:rPr>
        <w:t>gada 1.</w:t>
      </w:r>
      <w:r w:rsidR="006245E9">
        <w:rPr>
          <w:sz w:val="28"/>
        </w:rPr>
        <w:t>janvāra</w:t>
      </w:r>
      <w:r w:rsidR="00006582" w:rsidRPr="007B4F7F">
        <w:rPr>
          <w:sz w:val="28"/>
        </w:rPr>
        <w:t xml:space="preserve"> </w:t>
      </w:r>
      <w:r w:rsidRPr="007B4F7F">
        <w:rPr>
          <w:sz w:val="28"/>
        </w:rPr>
        <w:t xml:space="preserve">līdz </w:t>
      </w:r>
      <w:r w:rsidR="00006582">
        <w:rPr>
          <w:sz w:val="28"/>
        </w:rPr>
        <w:t>31</w:t>
      </w:r>
      <w:r w:rsidR="008D112A">
        <w:rPr>
          <w:sz w:val="28"/>
        </w:rPr>
        <w:t>.</w:t>
      </w:r>
      <w:r w:rsidR="006245E9">
        <w:rPr>
          <w:sz w:val="28"/>
        </w:rPr>
        <w:t>martam</w:t>
      </w:r>
      <w:r w:rsidR="00006582" w:rsidRPr="007B4F7F">
        <w:rPr>
          <w:sz w:val="28"/>
        </w:rPr>
        <w:t xml:space="preserve"> </w:t>
      </w:r>
      <w:r w:rsidR="000C7CCE" w:rsidRPr="007B4F7F">
        <w:rPr>
          <w:sz w:val="28"/>
          <w:szCs w:val="28"/>
        </w:rPr>
        <w:t>(ieskaitot)</w:t>
      </w:r>
      <w:r w:rsidRPr="007B4F7F">
        <w:rPr>
          <w:sz w:val="28"/>
        </w:rPr>
        <w:t xml:space="preserve"> viena īpašuma kompensācijas sertifikāta vietā par maksāšanas līdzekli var izmantot 1,</w:t>
      </w:r>
      <w:r w:rsidR="00831814">
        <w:rPr>
          <w:sz w:val="28"/>
        </w:rPr>
        <w:t>3</w:t>
      </w:r>
      <w:r w:rsidR="00006582">
        <w:rPr>
          <w:sz w:val="28"/>
        </w:rPr>
        <w:t>5</w:t>
      </w:r>
      <w:r w:rsidR="007B4F7F" w:rsidRPr="007B4F7F">
        <w:rPr>
          <w:sz w:val="28"/>
        </w:rPr>
        <w:t xml:space="preserve"> </w:t>
      </w:r>
      <w:r w:rsidRPr="007B4F7F">
        <w:rPr>
          <w:sz w:val="28"/>
        </w:rPr>
        <w:t>privatizācijas sertifikātus.</w:t>
      </w:r>
    </w:p>
    <w:p w:rsidR="00A84B22" w:rsidRPr="007B4F7F" w:rsidRDefault="007B4F7F" w:rsidP="006B273D">
      <w:pPr>
        <w:pStyle w:val="BodyTextIndent2"/>
        <w:tabs>
          <w:tab w:val="left" w:pos="6804"/>
        </w:tabs>
        <w:spacing w:before="600"/>
        <w:ind w:right="0" w:firstLine="0"/>
        <w:jc w:val="both"/>
        <w:rPr>
          <w:b/>
          <w:sz w:val="28"/>
        </w:rPr>
      </w:pPr>
      <w:r>
        <w:rPr>
          <w:b/>
          <w:sz w:val="28"/>
        </w:rPr>
        <w:t>Ministru prezidente</w:t>
      </w:r>
      <w:r w:rsidR="006B273D">
        <w:rPr>
          <w:b/>
          <w:sz w:val="28"/>
        </w:rPr>
        <w:tab/>
      </w:r>
      <w:r>
        <w:rPr>
          <w:b/>
          <w:sz w:val="28"/>
        </w:rPr>
        <w:t>L.Straujuma</w:t>
      </w:r>
    </w:p>
    <w:p w:rsidR="00A84B22" w:rsidRPr="007B4F7F" w:rsidRDefault="00417BF2" w:rsidP="009C691C">
      <w:pPr>
        <w:pStyle w:val="BodyTextIndent2"/>
        <w:tabs>
          <w:tab w:val="left" w:pos="6804"/>
        </w:tabs>
        <w:spacing w:before="600" w:after="60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Ekonomikas ministr</w:t>
      </w:r>
      <w:r w:rsidR="009C691C">
        <w:rPr>
          <w:b/>
          <w:sz w:val="28"/>
        </w:rPr>
        <w:t>e</w:t>
      </w:r>
      <w:r w:rsidRPr="007B4F7F">
        <w:rPr>
          <w:b/>
          <w:sz w:val="28"/>
        </w:rPr>
        <w:tab/>
      </w:r>
      <w:r w:rsidR="009C691C">
        <w:rPr>
          <w:b/>
          <w:sz w:val="28"/>
        </w:rPr>
        <w:t>D.Reizniece-Ozola</w:t>
      </w:r>
    </w:p>
    <w:p w:rsidR="00A84B22" w:rsidRPr="007B4F7F" w:rsidRDefault="00417BF2" w:rsidP="00221BB3">
      <w:pPr>
        <w:pStyle w:val="BodyTextIndent2"/>
        <w:tabs>
          <w:tab w:val="left" w:pos="7371"/>
        </w:tabs>
        <w:spacing w:before="960" w:after="12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Iesniedzējs:</w:t>
      </w:r>
    </w:p>
    <w:p w:rsidR="00A84B22" w:rsidRPr="007B4F7F" w:rsidRDefault="00417BF2" w:rsidP="00AC5B6A">
      <w:pPr>
        <w:pStyle w:val="BodyTextIndent2"/>
        <w:tabs>
          <w:tab w:val="left" w:pos="6804"/>
        </w:tabs>
        <w:spacing w:before="120" w:after="48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Ekonomikas ministr</w:t>
      </w:r>
      <w:r w:rsidR="00FD6BAD">
        <w:rPr>
          <w:b/>
          <w:sz w:val="28"/>
        </w:rPr>
        <w:t>e</w:t>
      </w:r>
      <w:r w:rsidRPr="007B4F7F">
        <w:rPr>
          <w:b/>
          <w:sz w:val="28"/>
        </w:rPr>
        <w:tab/>
      </w:r>
      <w:r w:rsidR="00FD6BAD">
        <w:rPr>
          <w:b/>
          <w:sz w:val="28"/>
        </w:rPr>
        <w:t>D.Reizniece-Ozola</w:t>
      </w:r>
    </w:p>
    <w:p w:rsidR="007B4F7F" w:rsidRPr="007B4F7F" w:rsidRDefault="00A10AA0" w:rsidP="006245E9">
      <w:pPr>
        <w:tabs>
          <w:tab w:val="left" w:pos="6804"/>
        </w:tabs>
        <w:ind w:right="-522"/>
        <w:rPr>
          <w:rFonts w:eastAsia="Calibri"/>
          <w:b/>
          <w:sz w:val="28"/>
          <w:szCs w:val="28"/>
          <w:lang w:val="lv-LV"/>
        </w:rPr>
      </w:pPr>
      <w:r w:rsidRPr="007B4F7F">
        <w:rPr>
          <w:b/>
          <w:sz w:val="28"/>
          <w:szCs w:val="28"/>
          <w:lang w:val="lv-LV"/>
        </w:rPr>
        <w:t xml:space="preserve">Vīza: </w:t>
      </w:r>
      <w:r w:rsidR="00FD6BAD" w:rsidRPr="00FD6BAD">
        <w:rPr>
          <w:b/>
          <w:sz w:val="28"/>
          <w:szCs w:val="28"/>
          <w:lang w:val="lv-LV"/>
        </w:rPr>
        <w:t>valsts</w:t>
      </w:r>
      <w:r w:rsidR="00EC659B">
        <w:rPr>
          <w:b/>
          <w:sz w:val="28"/>
          <w:szCs w:val="28"/>
          <w:lang w:val="lv-LV"/>
        </w:rPr>
        <w:t xml:space="preserve"> sekretār</w:t>
      </w:r>
      <w:r w:rsidR="00006582">
        <w:rPr>
          <w:b/>
          <w:sz w:val="28"/>
          <w:szCs w:val="28"/>
          <w:lang w:val="lv-LV"/>
        </w:rPr>
        <w:t>s</w:t>
      </w:r>
      <w:r w:rsidR="006245E9">
        <w:rPr>
          <w:b/>
          <w:sz w:val="28"/>
          <w:szCs w:val="28"/>
          <w:lang w:val="lv-LV"/>
        </w:rPr>
        <w:t xml:space="preserve">                                                             </w:t>
      </w:r>
      <w:proofErr w:type="spellStart"/>
      <w:r w:rsidR="00006582">
        <w:rPr>
          <w:b/>
          <w:sz w:val="28"/>
          <w:szCs w:val="28"/>
          <w:lang w:val="lv-LV"/>
        </w:rPr>
        <w:t>R.Beinarovičs</w:t>
      </w:r>
      <w:proofErr w:type="spellEnd"/>
    </w:p>
    <w:p w:rsidR="007B4F7F" w:rsidRPr="007B4F7F" w:rsidRDefault="007B4F7F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</w:p>
    <w:p w:rsidR="007B4F7F" w:rsidRPr="007B4F7F" w:rsidRDefault="007B4F7F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</w:p>
    <w:p w:rsidR="00A84B22" w:rsidRPr="007B4F7F" w:rsidRDefault="006245E9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  <w:r>
        <w:rPr>
          <w:lang w:val="lv-LV"/>
        </w:rPr>
        <w:t>07.12</w:t>
      </w:r>
      <w:r w:rsidR="00417BF2" w:rsidRPr="007B4F7F">
        <w:rPr>
          <w:lang w:val="lv-LV"/>
        </w:rPr>
        <w:t>.201</w:t>
      </w:r>
      <w:r w:rsidR="003A129E">
        <w:rPr>
          <w:lang w:val="lv-LV"/>
        </w:rPr>
        <w:t>5</w:t>
      </w:r>
      <w:r w:rsidR="00417BF2" w:rsidRPr="007B4F7F">
        <w:rPr>
          <w:lang w:val="lv-LV"/>
        </w:rPr>
        <w:t xml:space="preserve">. </w:t>
      </w:r>
      <w:r w:rsidR="005B26B3">
        <w:rPr>
          <w:lang w:val="lv-LV"/>
        </w:rPr>
        <w:t>1</w:t>
      </w:r>
      <w:r w:rsidR="00013F3A">
        <w:rPr>
          <w:lang w:val="lv-LV"/>
        </w:rPr>
        <w:t>7</w:t>
      </w:r>
      <w:r w:rsidR="00417BF2" w:rsidRPr="007B4F7F">
        <w:rPr>
          <w:lang w:val="lv-LV"/>
        </w:rPr>
        <w:t>:</w:t>
      </w:r>
      <w:r w:rsidR="00013F3A">
        <w:rPr>
          <w:lang w:val="lv-LV"/>
        </w:rPr>
        <w:t>3</w:t>
      </w:r>
      <w:bookmarkStart w:id="0" w:name="_GoBack"/>
      <w:bookmarkEnd w:id="0"/>
      <w:r>
        <w:rPr>
          <w:lang w:val="lv-LV"/>
        </w:rPr>
        <w:t>0</w:t>
      </w:r>
    </w:p>
    <w:p w:rsidR="00A84B22" w:rsidRPr="007B4F7F" w:rsidRDefault="005B26B3">
      <w:pPr>
        <w:rPr>
          <w:lang w:val="lv-LV"/>
        </w:rPr>
      </w:pPr>
      <w:r>
        <w:rPr>
          <w:lang w:val="lv-LV"/>
        </w:rPr>
        <w:t>91</w:t>
      </w:r>
    </w:p>
    <w:p w:rsidR="00A84B22" w:rsidRPr="007B4F7F" w:rsidRDefault="006245E9">
      <w:pPr>
        <w:tabs>
          <w:tab w:val="left" w:pos="7230"/>
        </w:tabs>
        <w:jc w:val="both"/>
        <w:rPr>
          <w:lang w:val="lv-LV"/>
        </w:rPr>
      </w:pPr>
      <w:r>
        <w:rPr>
          <w:lang w:val="lv-LV"/>
        </w:rPr>
        <w:t>Zelča</w:t>
      </w:r>
    </w:p>
    <w:p w:rsidR="00417BF2" w:rsidRPr="007B4F7F" w:rsidRDefault="00EA375C">
      <w:pPr>
        <w:tabs>
          <w:tab w:val="left" w:pos="7230"/>
        </w:tabs>
        <w:jc w:val="both"/>
        <w:rPr>
          <w:lang w:val="lv-LV"/>
        </w:rPr>
      </w:pPr>
      <w:r w:rsidRPr="007B4F7F">
        <w:rPr>
          <w:lang w:val="lv-LV"/>
        </w:rPr>
        <w:t>67013163</w:t>
      </w:r>
      <w:r w:rsidR="00417BF2" w:rsidRPr="007B4F7F">
        <w:rPr>
          <w:lang w:val="lv-LV"/>
        </w:rPr>
        <w:t xml:space="preserve">, </w:t>
      </w:r>
      <w:r w:rsidR="006245E9">
        <w:rPr>
          <w:lang w:val="lv-LV"/>
        </w:rPr>
        <w:t>Inese.Zelca</w:t>
      </w:r>
      <w:r w:rsidR="00417BF2" w:rsidRPr="007B4F7F">
        <w:rPr>
          <w:lang w:val="lv-LV"/>
        </w:rPr>
        <w:t>@em.gov.lv</w:t>
      </w:r>
    </w:p>
    <w:sectPr w:rsidR="00417BF2" w:rsidRPr="007B4F7F" w:rsidSect="00A84B22">
      <w:footerReference w:type="default" r:id="rId7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93" w:rsidRDefault="00DF0C93">
      <w:r>
        <w:separator/>
      </w:r>
    </w:p>
  </w:endnote>
  <w:endnote w:type="continuationSeparator" w:id="0">
    <w:p w:rsidR="00DF0C93" w:rsidRDefault="00DF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22" w:rsidRPr="00D8562D" w:rsidRDefault="00417BF2">
    <w:pPr>
      <w:pStyle w:val="Footer"/>
      <w:jc w:val="both"/>
      <w:rPr>
        <w:szCs w:val="24"/>
        <w:lang w:val="lv-LV"/>
      </w:rPr>
    </w:pPr>
    <w:r w:rsidRPr="00D8562D">
      <w:rPr>
        <w:szCs w:val="24"/>
        <w:lang w:val="lv-LV"/>
      </w:rPr>
      <w:t>EMRik_</w:t>
    </w:r>
    <w:r w:rsidR="006245E9">
      <w:rPr>
        <w:szCs w:val="24"/>
        <w:lang w:val="lv-LV"/>
      </w:rPr>
      <w:t>0712</w:t>
    </w:r>
    <w:r w:rsidRPr="00D8562D">
      <w:rPr>
        <w:szCs w:val="24"/>
        <w:lang w:val="lv-LV"/>
      </w:rPr>
      <w:t>1</w:t>
    </w:r>
    <w:r w:rsidR="003A129E">
      <w:rPr>
        <w:szCs w:val="24"/>
        <w:lang w:val="lv-LV"/>
      </w:rPr>
      <w:t>5</w:t>
    </w:r>
    <w:r w:rsidRPr="00D8562D">
      <w:rPr>
        <w:szCs w:val="24"/>
        <w:lang w:val="lv-LV"/>
      </w:rPr>
      <w:t xml:space="preserve">_proporcija; </w:t>
    </w:r>
    <w:r w:rsidR="006245E9" w:rsidRPr="006245E9">
      <w:rPr>
        <w:szCs w:val="24"/>
        <w:lang w:val="lv-LV"/>
      </w:rPr>
      <w:t>Par proporciju, kādā īpašuma kompensācijas sertifikātu vietā par maksāšanas līdzekli var izmantot privatizācijas sertifikātus laikposmā no 2016.gada 1.janvāra līdz 31.martam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93" w:rsidRDefault="00DF0C93">
      <w:r>
        <w:separator/>
      </w:r>
    </w:p>
  </w:footnote>
  <w:footnote w:type="continuationSeparator" w:id="0">
    <w:p w:rsidR="00DF0C93" w:rsidRDefault="00DF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06582"/>
    <w:rsid w:val="0001009E"/>
    <w:rsid w:val="00013F3A"/>
    <w:rsid w:val="00025C7D"/>
    <w:rsid w:val="000C7CCE"/>
    <w:rsid w:val="00101D33"/>
    <w:rsid w:val="00102307"/>
    <w:rsid w:val="00151DB1"/>
    <w:rsid w:val="001975A0"/>
    <w:rsid w:val="001A40C2"/>
    <w:rsid w:val="001B290F"/>
    <w:rsid w:val="001D3A25"/>
    <w:rsid w:val="001E281F"/>
    <w:rsid w:val="00221BB3"/>
    <w:rsid w:val="00240449"/>
    <w:rsid w:val="00244C94"/>
    <w:rsid w:val="002474CB"/>
    <w:rsid w:val="00272E36"/>
    <w:rsid w:val="00291E18"/>
    <w:rsid w:val="002967BB"/>
    <w:rsid w:val="002C6C9B"/>
    <w:rsid w:val="002D547E"/>
    <w:rsid w:val="002E2964"/>
    <w:rsid w:val="002F0C6A"/>
    <w:rsid w:val="002F4E10"/>
    <w:rsid w:val="003152C9"/>
    <w:rsid w:val="003627C7"/>
    <w:rsid w:val="003833C8"/>
    <w:rsid w:val="003A129E"/>
    <w:rsid w:val="003A3F99"/>
    <w:rsid w:val="003B1F45"/>
    <w:rsid w:val="00417BF2"/>
    <w:rsid w:val="00466655"/>
    <w:rsid w:val="004A2202"/>
    <w:rsid w:val="004B4E32"/>
    <w:rsid w:val="004F510F"/>
    <w:rsid w:val="005526EC"/>
    <w:rsid w:val="005566B9"/>
    <w:rsid w:val="00562D13"/>
    <w:rsid w:val="00586297"/>
    <w:rsid w:val="005B26B3"/>
    <w:rsid w:val="006245E9"/>
    <w:rsid w:val="006544B3"/>
    <w:rsid w:val="0067787A"/>
    <w:rsid w:val="00682A33"/>
    <w:rsid w:val="006974AF"/>
    <w:rsid w:val="006A342B"/>
    <w:rsid w:val="006A510F"/>
    <w:rsid w:val="006B273D"/>
    <w:rsid w:val="006F21A0"/>
    <w:rsid w:val="00707630"/>
    <w:rsid w:val="00724B66"/>
    <w:rsid w:val="00735C33"/>
    <w:rsid w:val="007B4F7F"/>
    <w:rsid w:val="00812F73"/>
    <w:rsid w:val="008156B4"/>
    <w:rsid w:val="00831814"/>
    <w:rsid w:val="00834CF1"/>
    <w:rsid w:val="00855455"/>
    <w:rsid w:val="008800F0"/>
    <w:rsid w:val="008818BF"/>
    <w:rsid w:val="008A1082"/>
    <w:rsid w:val="008D112A"/>
    <w:rsid w:val="008E255A"/>
    <w:rsid w:val="008F2718"/>
    <w:rsid w:val="00952D07"/>
    <w:rsid w:val="00987B2A"/>
    <w:rsid w:val="009910AE"/>
    <w:rsid w:val="009C691C"/>
    <w:rsid w:val="009D3110"/>
    <w:rsid w:val="009D6769"/>
    <w:rsid w:val="009E2841"/>
    <w:rsid w:val="00A10AA0"/>
    <w:rsid w:val="00A16516"/>
    <w:rsid w:val="00A571B2"/>
    <w:rsid w:val="00A66B2E"/>
    <w:rsid w:val="00A84B22"/>
    <w:rsid w:val="00A95C2E"/>
    <w:rsid w:val="00AA23C5"/>
    <w:rsid w:val="00AA6DDC"/>
    <w:rsid w:val="00AB33E0"/>
    <w:rsid w:val="00AC5B6A"/>
    <w:rsid w:val="00AD0449"/>
    <w:rsid w:val="00AF7E85"/>
    <w:rsid w:val="00B53815"/>
    <w:rsid w:val="00B66C41"/>
    <w:rsid w:val="00B86D34"/>
    <w:rsid w:val="00C105CA"/>
    <w:rsid w:val="00C529C9"/>
    <w:rsid w:val="00CA7E80"/>
    <w:rsid w:val="00D22015"/>
    <w:rsid w:val="00D8562D"/>
    <w:rsid w:val="00D9083E"/>
    <w:rsid w:val="00D924BF"/>
    <w:rsid w:val="00DF0C93"/>
    <w:rsid w:val="00E335CF"/>
    <w:rsid w:val="00EA375C"/>
    <w:rsid w:val="00EC1ADE"/>
    <w:rsid w:val="00EC62D8"/>
    <w:rsid w:val="00EC659B"/>
    <w:rsid w:val="00EF4C37"/>
    <w:rsid w:val="00F105A9"/>
    <w:rsid w:val="00F246A2"/>
    <w:rsid w:val="00F57DE4"/>
    <w:rsid w:val="00F92AE6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2013.gada 1.oktobra līdz 31.decembrim</vt:lpstr>
    </vt:vector>
  </TitlesOfParts>
  <Company>LR Ekonomikas ministrija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2013.gada 1.oktobra līdz 31.decembrim</dc:title>
  <dc:subject>MK rīkojuma projekts</dc:subject>
  <dc:creator>Inese Zelča</dc:creator>
  <dc:description>67013163;
Linda.Dreija@em.gov.lv</dc:description>
  <cp:lastModifiedBy>Inese Zelča</cp:lastModifiedBy>
  <cp:revision>21</cp:revision>
  <cp:lastPrinted>2012-03-08T07:40:00Z</cp:lastPrinted>
  <dcterms:created xsi:type="dcterms:W3CDTF">2014-12-08T11:25:00Z</dcterms:created>
  <dcterms:modified xsi:type="dcterms:W3CDTF">2015-12-07T15:32:00Z</dcterms:modified>
</cp:coreProperties>
</file>