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1C130A" w14:textId="12458A08" w:rsidR="00296ED6" w:rsidRPr="00716ED0" w:rsidRDefault="00296ED6" w:rsidP="00296ED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716ED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nacionālo interešu objekta statusa noteikšanu </w:t>
      </w:r>
      <w:r w:rsidRPr="00716ED0">
        <w:rPr>
          <w:rFonts w:ascii="Times New Roman" w:eastAsia="Times New Roman" w:hAnsi="Times New Roman"/>
          <w:b/>
          <w:sz w:val="28"/>
          <w:szCs w:val="28"/>
          <w:lang w:eastAsia="lv-LV"/>
        </w:rPr>
        <w:t>Latvijas Republikas valsts robežas joslai</w:t>
      </w:r>
      <w:r w:rsidR="00332F24" w:rsidRPr="00332F24">
        <w:t xml:space="preserve"> </w:t>
      </w:r>
      <w:r w:rsidR="00332F24" w:rsidRPr="00332F24">
        <w:rPr>
          <w:rFonts w:ascii="Times New Roman" w:eastAsia="Times New Roman" w:hAnsi="Times New Roman"/>
          <w:b/>
          <w:sz w:val="28"/>
          <w:szCs w:val="28"/>
          <w:lang w:eastAsia="lv-LV"/>
        </w:rPr>
        <w:t>gar ārējo Latvijas Republikas sauszemes robežu</w:t>
      </w:r>
    </w:p>
    <w:p w14:paraId="3AB23072" w14:textId="77777777" w:rsidR="003318AD" w:rsidRDefault="003318AD" w:rsidP="00520427">
      <w:pPr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60F9677E" w14:textId="77777777" w:rsidR="003318AD" w:rsidRDefault="003318AD" w:rsidP="00520427">
      <w:pPr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255A441C" w14:textId="3DDD1F95" w:rsidR="006A4F03" w:rsidRPr="003318AD" w:rsidRDefault="003318AD" w:rsidP="003318AD">
      <w:pPr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3318AD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Saskaņā ar </w:t>
      </w:r>
      <w:hyperlink r:id="rId8" w:tgtFrame="_blank" w:history="1">
        <w:r w:rsidRPr="003318AD">
          <w:rPr>
            <w:rFonts w:ascii="Times New Roman" w:hAnsi="Times New Roman"/>
            <w:sz w:val="28"/>
            <w:szCs w:val="28"/>
            <w:shd w:val="clear" w:color="auto" w:fill="FFFFFF"/>
          </w:rPr>
          <w:t>Teritorijas attīstības plānošanas likuma</w:t>
        </w:r>
      </w:hyperlink>
      <w:r w:rsidRPr="003318AD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p7" w:tgtFrame="_blank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7.</w:t>
        </w:r>
        <w:r w:rsidRPr="003318AD">
          <w:rPr>
            <w:rFonts w:ascii="Times New Roman" w:hAnsi="Times New Roman"/>
            <w:sz w:val="28"/>
            <w:szCs w:val="28"/>
            <w:shd w:val="clear" w:color="auto" w:fill="FFFFFF"/>
          </w:rPr>
          <w:t>panta</w:t>
        </w:r>
      </w:hyperlink>
      <w:r w:rsidRPr="003318A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pirmās daļas 11.</w:t>
      </w:r>
      <w:r w:rsidRPr="003318AD">
        <w:rPr>
          <w:rFonts w:ascii="Times New Roman" w:hAnsi="Times New Roman"/>
          <w:sz w:val="28"/>
          <w:szCs w:val="28"/>
          <w:shd w:val="clear" w:color="auto" w:fill="FFFFFF"/>
        </w:rPr>
        <w:t>punktu un </w:t>
      </w:r>
      <w:hyperlink r:id="rId10" w:anchor="p17" w:tgtFrame="_blank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17.</w:t>
        </w:r>
        <w:r w:rsidRPr="003318AD">
          <w:rPr>
            <w:rFonts w:ascii="Times New Roman" w:hAnsi="Times New Roman"/>
            <w:sz w:val="28"/>
            <w:szCs w:val="28"/>
            <w:shd w:val="clear" w:color="auto" w:fill="FFFFFF"/>
          </w:rPr>
          <w:t>panta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318AD">
        <w:rPr>
          <w:rFonts w:ascii="Times New Roman" w:hAnsi="Times New Roman"/>
          <w:sz w:val="28"/>
          <w:szCs w:val="28"/>
          <w:shd w:val="clear" w:color="auto" w:fill="FFFFFF"/>
        </w:rPr>
        <w:t xml:space="preserve">pirmo un otro daļu noteikt (apstiprināt) nacionālo interešu objekta statusu </w:t>
      </w:r>
      <w:r w:rsidRPr="003318AD">
        <w:rPr>
          <w:rFonts w:ascii="Times New Roman" w:eastAsia="Times New Roman" w:hAnsi="Times New Roman"/>
          <w:sz w:val="28"/>
          <w:szCs w:val="28"/>
          <w:lang w:eastAsia="lv-LV"/>
        </w:rPr>
        <w:t>Latvijas Republikas valsts robežas joslai</w:t>
      </w:r>
      <w:r w:rsidR="00993837">
        <w:rPr>
          <w:rFonts w:ascii="Times New Roman" w:eastAsia="Times New Roman" w:hAnsi="Times New Roman"/>
          <w:sz w:val="28"/>
          <w:szCs w:val="28"/>
          <w:lang w:eastAsia="lv-LV"/>
        </w:rPr>
        <w:t xml:space="preserve"> gar ārējo Latvijas Republikas sauszemes robežu</w:t>
      </w:r>
      <w:r w:rsidRPr="003318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2F3B0A7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DA960B" w14:textId="77777777" w:rsidR="00E66190" w:rsidRPr="00D02726" w:rsidRDefault="00E6619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7BA0D9C5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3318AD">
        <w:rPr>
          <w:rFonts w:ascii="Times New Roman" w:eastAsia="Times New Roman" w:hAnsi="Times New Roman"/>
          <w:sz w:val="28"/>
          <w:szCs w:val="28"/>
        </w:rPr>
        <w:t>L.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ED2BAA5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0F3BE14B" w:rsidR="006A4F03" w:rsidRPr="00D02726" w:rsidRDefault="003318AD" w:rsidP="006A4F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Iekšlietu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 xml:space="preserve">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R.Kozlovskis</w:t>
      </w:r>
    </w:p>
    <w:p w14:paraId="26A8CF81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4920D9C" w14:textId="77777777" w:rsidR="00832EDB" w:rsidRDefault="00832EDB" w:rsidP="00832EDB">
      <w:pPr>
        <w:tabs>
          <w:tab w:val="left" w:pos="6840"/>
        </w:tabs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20F4C8" w14:textId="77777777" w:rsidR="00832EDB" w:rsidRDefault="00832EDB" w:rsidP="00832EDB">
      <w:pPr>
        <w:tabs>
          <w:tab w:val="left" w:pos="6840"/>
        </w:tabs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B5D57C" w14:textId="77777777" w:rsidR="00832EDB" w:rsidRPr="00832EDB" w:rsidRDefault="00832EDB" w:rsidP="00832EDB">
      <w:pPr>
        <w:tabs>
          <w:tab w:val="left" w:pos="6840"/>
        </w:tabs>
        <w:rPr>
          <w:rFonts w:ascii="Times New Roman" w:eastAsia="Times New Roman" w:hAnsi="Times New Roman"/>
          <w:sz w:val="28"/>
          <w:szCs w:val="28"/>
          <w:lang w:eastAsia="lv-LV"/>
        </w:rPr>
      </w:pP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7CCBB85B" w14:textId="77777777" w:rsidR="00832EDB" w:rsidRPr="00832EDB" w:rsidRDefault="00832EDB" w:rsidP="00832EDB">
      <w:pPr>
        <w:tabs>
          <w:tab w:val="left" w:pos="3686"/>
          <w:tab w:val="left" w:pos="6379"/>
        </w:tabs>
        <w:rPr>
          <w:rFonts w:ascii="Times New Roman" w:eastAsia="Times New Roman" w:hAnsi="Times New Roman"/>
          <w:sz w:val="28"/>
          <w:szCs w:val="28"/>
          <w:lang w:eastAsia="lv-LV"/>
        </w:rPr>
      </w:pP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>Iekšlietu ministrs</w:t>
      </w: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ab/>
        <w:t>R. Kozlovskis</w:t>
      </w:r>
    </w:p>
    <w:p w14:paraId="2E6C71BF" w14:textId="77777777" w:rsidR="00832EDB" w:rsidRPr="00832EDB" w:rsidRDefault="00832EDB" w:rsidP="00832EDB">
      <w:pPr>
        <w:tabs>
          <w:tab w:val="left" w:pos="774"/>
        </w:tabs>
        <w:ind w:right="26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547B70" w14:textId="77777777" w:rsidR="00832EDB" w:rsidRPr="00832EDB" w:rsidRDefault="00832EDB" w:rsidP="00832EDB">
      <w:pPr>
        <w:tabs>
          <w:tab w:val="left" w:pos="709"/>
          <w:tab w:val="left" w:pos="6804"/>
        </w:tabs>
        <w:ind w:right="26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7110435D" w14:textId="77777777" w:rsidR="00832EDB" w:rsidRPr="00832EDB" w:rsidRDefault="00832EDB" w:rsidP="00832EDB">
      <w:pPr>
        <w:tabs>
          <w:tab w:val="left" w:pos="709"/>
          <w:tab w:val="left" w:pos="6379"/>
          <w:tab w:val="left" w:pos="7088"/>
          <w:tab w:val="left" w:pos="8364"/>
        </w:tabs>
        <w:ind w:right="26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>Valsts sekretāre</w:t>
      </w:r>
      <w:r w:rsidRPr="00832EDB">
        <w:rPr>
          <w:rFonts w:ascii="Times New Roman" w:eastAsia="Times New Roman" w:hAnsi="Times New Roman"/>
          <w:sz w:val="28"/>
          <w:szCs w:val="28"/>
          <w:lang w:eastAsia="lv-LV"/>
        </w:rPr>
        <w:tab/>
        <w:t>I.Pētersone-Godmane</w:t>
      </w:r>
    </w:p>
    <w:p w14:paraId="17F53229" w14:textId="77777777" w:rsidR="00832EDB" w:rsidRPr="00832EDB" w:rsidRDefault="00832EDB" w:rsidP="00832EDB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68272A2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45747350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1F78A253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71F810F5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54AF79CB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6AE04513" w14:textId="77777777" w:rsidR="003318AD" w:rsidRDefault="003318AD" w:rsidP="001328FC">
      <w:pPr>
        <w:jc w:val="left"/>
        <w:rPr>
          <w:rFonts w:ascii="Times New Roman" w:eastAsia="Times New Roman" w:hAnsi="Times New Roman"/>
          <w:lang w:eastAsia="lv-LV"/>
        </w:rPr>
      </w:pPr>
    </w:p>
    <w:p w14:paraId="7F540400" w14:textId="29E8896D" w:rsidR="001328FC" w:rsidRPr="00660BF1" w:rsidRDefault="009D0175" w:rsidP="001328FC">
      <w:pPr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30</w:t>
      </w:r>
      <w:r w:rsidR="00993837">
        <w:rPr>
          <w:rFonts w:ascii="Times New Roman" w:eastAsia="Times New Roman" w:hAnsi="Times New Roman"/>
          <w:sz w:val="24"/>
          <w:szCs w:val="24"/>
          <w:lang w:eastAsia="lv-LV"/>
        </w:rPr>
        <w:t>.12.</w:t>
      </w:r>
      <w:r w:rsidR="001328FC" w:rsidRPr="00660BF1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5C0D06" w:rsidRPr="00660BF1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1328FC" w:rsidRPr="00660BF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28FC" w:rsidRPr="00660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13:10</w:t>
      </w:r>
      <w:bookmarkStart w:id="0" w:name="_GoBack"/>
      <w:bookmarkEnd w:id="0"/>
    </w:p>
    <w:p w14:paraId="7F9745F9" w14:textId="554605A8" w:rsidR="001328FC" w:rsidRPr="00660BF1" w:rsidRDefault="009D0175" w:rsidP="001328FC">
      <w:pPr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84</w:t>
      </w:r>
    </w:p>
    <w:p w14:paraId="5133437D" w14:textId="34773774" w:rsidR="001328FC" w:rsidRPr="00660BF1" w:rsidRDefault="00832EDB" w:rsidP="001328FC">
      <w:pPr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0BF1">
        <w:rPr>
          <w:rFonts w:ascii="Times New Roman" w:eastAsia="Times New Roman" w:hAnsi="Times New Roman"/>
          <w:sz w:val="24"/>
          <w:szCs w:val="24"/>
          <w:lang w:eastAsia="lv-LV"/>
        </w:rPr>
        <w:t>B.Graustiņa</w:t>
      </w:r>
    </w:p>
    <w:p w14:paraId="1FA995F9" w14:textId="1295EDAB" w:rsidR="00187006" w:rsidRPr="00660BF1" w:rsidRDefault="00832EDB" w:rsidP="00F36079">
      <w:pPr>
        <w:tabs>
          <w:tab w:val="left" w:pos="1920"/>
        </w:tabs>
        <w:rPr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  <w:lang w:eastAsia="lv-LV"/>
        </w:rPr>
        <w:t>67075758</w:t>
      </w:r>
      <w:r w:rsidR="001847AC" w:rsidRPr="00660BF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660BF1">
        <w:rPr>
          <w:rFonts w:ascii="Times New Roman" w:eastAsia="Times New Roman" w:hAnsi="Times New Roman"/>
          <w:sz w:val="24"/>
          <w:szCs w:val="24"/>
          <w:lang w:eastAsia="lv-LV"/>
        </w:rPr>
        <w:t>baiba.graustina</w:t>
      </w:r>
      <w:r w:rsidR="001328FC" w:rsidRPr="00660BF1">
        <w:rPr>
          <w:rFonts w:ascii="Times New Roman" w:eastAsia="Times New Roman" w:hAnsi="Times New Roman"/>
          <w:sz w:val="24"/>
          <w:szCs w:val="24"/>
          <w:lang w:eastAsia="lv-LV"/>
        </w:rPr>
        <w:t>@</w:t>
      </w:r>
      <w:r w:rsidRPr="00660BF1">
        <w:rPr>
          <w:rFonts w:ascii="Times New Roman" w:eastAsia="Times New Roman" w:hAnsi="Times New Roman"/>
          <w:sz w:val="24"/>
          <w:szCs w:val="24"/>
          <w:lang w:eastAsia="lv-LV"/>
        </w:rPr>
        <w:t>rs</w:t>
      </w:r>
      <w:r w:rsidR="001328FC" w:rsidRPr="00660BF1">
        <w:rPr>
          <w:rFonts w:ascii="Times New Roman" w:eastAsia="Times New Roman" w:hAnsi="Times New Roman"/>
          <w:sz w:val="24"/>
          <w:szCs w:val="24"/>
          <w:lang w:eastAsia="lv-LV"/>
        </w:rPr>
        <w:t>.gov.lv</w:t>
      </w:r>
    </w:p>
    <w:sectPr w:rsidR="00187006" w:rsidRPr="00660BF1" w:rsidSect="00944EA0"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9FC0B" w14:textId="77777777" w:rsidR="00F2036A" w:rsidRDefault="00F2036A">
      <w:r>
        <w:separator/>
      </w:r>
    </w:p>
  </w:endnote>
  <w:endnote w:type="continuationSeparator" w:id="0">
    <w:p w14:paraId="043E94B6" w14:textId="77777777" w:rsidR="00F2036A" w:rsidRDefault="00F2036A">
      <w:r>
        <w:continuationSeparator/>
      </w:r>
    </w:p>
  </w:endnote>
  <w:endnote w:type="continuationNotice" w:id="1">
    <w:p w14:paraId="59BADC46" w14:textId="77777777" w:rsidR="00F2036A" w:rsidRDefault="00F20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307BE36E" w:rsidR="0011033A" w:rsidRPr="00FF041D" w:rsidRDefault="009E4702" w:rsidP="000E5D14">
    <w:r>
      <w:rPr>
        <w:rFonts w:ascii="Times New Roman" w:eastAsia="Times New Roman" w:hAnsi="Times New Roman"/>
        <w:lang w:eastAsia="lv-LV"/>
      </w:rPr>
      <w:t>IEMRik</w:t>
    </w:r>
    <w:r w:rsidR="000E5D14" w:rsidRPr="003B4D9E">
      <w:rPr>
        <w:rFonts w:ascii="Times New Roman" w:eastAsia="Times New Roman" w:hAnsi="Times New Roman"/>
        <w:lang w:eastAsia="lv-LV"/>
      </w:rPr>
      <w:t>_</w:t>
    </w:r>
    <w:r w:rsidR="00332F24">
      <w:rPr>
        <w:rFonts w:ascii="Times New Roman" w:eastAsia="Times New Roman" w:hAnsi="Times New Roman"/>
        <w:lang w:eastAsia="lv-LV"/>
      </w:rPr>
      <w:t>30</w:t>
    </w:r>
    <w:r w:rsidR="00993837">
      <w:rPr>
        <w:rFonts w:ascii="Times New Roman" w:eastAsia="Times New Roman" w:hAnsi="Times New Roman"/>
        <w:lang w:eastAsia="lv-LV"/>
      </w:rPr>
      <w:t>12</w:t>
    </w:r>
    <w:r>
      <w:rPr>
        <w:rFonts w:ascii="Times New Roman" w:eastAsia="Times New Roman" w:hAnsi="Times New Roman"/>
        <w:lang w:eastAsia="lv-LV"/>
      </w:rPr>
      <w:t>15</w:t>
    </w:r>
    <w:r w:rsidR="00C735B7" w:rsidRPr="00C04565">
      <w:rPr>
        <w:rFonts w:ascii="Times New Roman" w:eastAsia="Times New Roman" w:hAnsi="Times New Roman"/>
        <w:lang w:eastAsia="lv-LV"/>
      </w:rPr>
      <w:t>_</w:t>
    </w:r>
    <w:r>
      <w:rPr>
        <w:rFonts w:ascii="Times New Roman" w:eastAsia="Times New Roman" w:hAnsi="Times New Roman"/>
        <w:lang w:eastAsia="lv-LV"/>
      </w:rPr>
      <w:t>robezjosla</w:t>
    </w:r>
    <w:r w:rsidR="005C0D06" w:rsidRPr="003B4D9E">
      <w:rPr>
        <w:rFonts w:ascii="Times New Roman" w:eastAsia="Times New Roman" w:hAnsi="Times New Roman"/>
        <w:lang w:eastAsia="lv-LV"/>
      </w:rPr>
      <w:t>; Minis</w:t>
    </w:r>
    <w:r w:rsidR="00660BF1">
      <w:rPr>
        <w:rFonts w:ascii="Times New Roman" w:eastAsia="Times New Roman" w:hAnsi="Times New Roman"/>
        <w:lang w:eastAsia="lv-LV"/>
      </w:rPr>
      <w:t xml:space="preserve">tru kabineta rīkojuma projekts </w:t>
    </w:r>
    <w:r w:rsidR="00716ED0">
      <w:rPr>
        <w:rFonts w:ascii="Times New Roman" w:eastAsia="Times New Roman" w:hAnsi="Times New Roman"/>
        <w:lang w:eastAsia="lv-LV"/>
      </w:rPr>
      <w:t>“</w:t>
    </w:r>
    <w:r w:rsidR="00332F24" w:rsidRPr="00332F24">
      <w:rPr>
        <w:rFonts w:ascii="Times New Roman" w:eastAsia="Times New Roman" w:hAnsi="Times New Roman"/>
        <w:lang w:eastAsia="lv-LV"/>
      </w:rPr>
      <w:t>Par nacionālo interešu objekta statusa noteikšanu Latvijas Republikas valsts robežas joslai gar ārējo Latvijas Republikas sauszemes robežu</w:t>
    </w:r>
    <w:r w:rsidR="005C0D06" w:rsidRPr="003B4D9E">
      <w:rPr>
        <w:rFonts w:ascii="Times New Roman" w:eastAsia="Times New Roman" w:hAnsi="Times New Roman"/>
        <w:lang w:eastAsia="lv-LV"/>
      </w:rPr>
      <w:t>”</w:t>
    </w:r>
    <w:r w:rsidR="00660BF1">
      <w:rPr>
        <w:rFonts w:ascii="Times New Roman" w:eastAsia="Times New Roman" w:hAnsi="Times New Roman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DE20" w14:textId="77777777" w:rsidR="00F2036A" w:rsidRDefault="00F2036A">
      <w:r>
        <w:separator/>
      </w:r>
    </w:p>
  </w:footnote>
  <w:footnote w:type="continuationSeparator" w:id="0">
    <w:p w14:paraId="509A687D" w14:textId="77777777" w:rsidR="00F2036A" w:rsidRDefault="00F2036A">
      <w:r>
        <w:continuationSeparator/>
      </w:r>
    </w:p>
  </w:footnote>
  <w:footnote w:type="continuationNotice" w:id="1">
    <w:p w14:paraId="067A68DF" w14:textId="77777777" w:rsidR="00F2036A" w:rsidRDefault="00F20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4912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363E"/>
    <w:rsid w:val="001328FC"/>
    <w:rsid w:val="001711FE"/>
    <w:rsid w:val="0017600B"/>
    <w:rsid w:val="00176AE9"/>
    <w:rsid w:val="0018410A"/>
    <w:rsid w:val="001847AC"/>
    <w:rsid w:val="0018641F"/>
    <w:rsid w:val="00187006"/>
    <w:rsid w:val="001A14A9"/>
    <w:rsid w:val="001B3701"/>
    <w:rsid w:val="001B6247"/>
    <w:rsid w:val="001C23A8"/>
    <w:rsid w:val="001C7C43"/>
    <w:rsid w:val="001E5A7A"/>
    <w:rsid w:val="001F0650"/>
    <w:rsid w:val="001F0CFA"/>
    <w:rsid w:val="002031F8"/>
    <w:rsid w:val="00204E43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4036"/>
    <w:rsid w:val="00286683"/>
    <w:rsid w:val="0029495F"/>
    <w:rsid w:val="00296ED6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18AD"/>
    <w:rsid w:val="00332F24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76BE9"/>
    <w:rsid w:val="00383A29"/>
    <w:rsid w:val="003865C5"/>
    <w:rsid w:val="003B4D9E"/>
    <w:rsid w:val="003B540E"/>
    <w:rsid w:val="003C0814"/>
    <w:rsid w:val="003C387D"/>
    <w:rsid w:val="003D5878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287"/>
    <w:rsid w:val="005E37A7"/>
    <w:rsid w:val="005E793E"/>
    <w:rsid w:val="005F5A3F"/>
    <w:rsid w:val="00610EBE"/>
    <w:rsid w:val="00611818"/>
    <w:rsid w:val="006169DD"/>
    <w:rsid w:val="00631B24"/>
    <w:rsid w:val="0063260B"/>
    <w:rsid w:val="00660BF1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6ED0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7325"/>
    <w:rsid w:val="00831120"/>
    <w:rsid w:val="00832EDB"/>
    <w:rsid w:val="0084112D"/>
    <w:rsid w:val="00846788"/>
    <w:rsid w:val="00854BCF"/>
    <w:rsid w:val="008554F4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C60C6"/>
    <w:rsid w:val="008D1811"/>
    <w:rsid w:val="008D2CE3"/>
    <w:rsid w:val="008F1709"/>
    <w:rsid w:val="008F5B54"/>
    <w:rsid w:val="00906D05"/>
    <w:rsid w:val="009132D3"/>
    <w:rsid w:val="00933AB3"/>
    <w:rsid w:val="00944971"/>
    <w:rsid w:val="00944EA0"/>
    <w:rsid w:val="00953818"/>
    <w:rsid w:val="00973BAD"/>
    <w:rsid w:val="009776D3"/>
    <w:rsid w:val="00993837"/>
    <w:rsid w:val="009A0EF3"/>
    <w:rsid w:val="009B19ED"/>
    <w:rsid w:val="009B1A64"/>
    <w:rsid w:val="009D0175"/>
    <w:rsid w:val="009D347E"/>
    <w:rsid w:val="009D43C8"/>
    <w:rsid w:val="009E0A54"/>
    <w:rsid w:val="009E0BF6"/>
    <w:rsid w:val="009E4042"/>
    <w:rsid w:val="009E4702"/>
    <w:rsid w:val="009E6C16"/>
    <w:rsid w:val="009F6BAE"/>
    <w:rsid w:val="00A0086D"/>
    <w:rsid w:val="00A00BA4"/>
    <w:rsid w:val="00A0529C"/>
    <w:rsid w:val="00A15BC4"/>
    <w:rsid w:val="00A250E2"/>
    <w:rsid w:val="00A3731E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0456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5B7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0C59"/>
    <w:rsid w:val="00D51907"/>
    <w:rsid w:val="00D55492"/>
    <w:rsid w:val="00D63A7F"/>
    <w:rsid w:val="00D64DEF"/>
    <w:rsid w:val="00D71299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66190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4F8D"/>
    <w:rsid w:val="00F2036A"/>
    <w:rsid w:val="00F2366D"/>
    <w:rsid w:val="00F36079"/>
    <w:rsid w:val="00F42370"/>
    <w:rsid w:val="00F62C34"/>
    <w:rsid w:val="00F65B2A"/>
    <w:rsid w:val="00F66311"/>
    <w:rsid w:val="00F67DD1"/>
    <w:rsid w:val="00F75DAD"/>
    <w:rsid w:val="00FB0E5C"/>
    <w:rsid w:val="00FB159F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8807-teritorijas-attistibas-planosan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38807-teritorijas-attistibas-plan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38807-teritorijas-attistibas-plano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E50E-FB72-421B-9824-D4F6AE4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nacionālo interešu objeta statusa piešķiršanu Latvijas Republikas valsts robežas joslai</vt:lpstr>
      <vt:lpstr>Par zemes reformas pabeigšanuĒrgļu novada lauku apvidū</vt:lpstr>
    </vt:vector>
  </TitlesOfParts>
  <Company>Tieslietu Ministrija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nacionālo interešu objeta statusa piešķiršanu Latvijas Republikas valsts robežas joslai</dc:title>
  <dc:subject>Ministru kabineta rīkojuma projekts</dc:subject>
  <dc:creator>Tieslietu ministrija (Valsts zemes dienests)</dc:creator>
  <dc:description>B.Graustiņa, 67075758, e-pasts: baiba.graustina@rs.gov.lv</dc:description>
  <cp:lastModifiedBy>Baiba Graustina</cp:lastModifiedBy>
  <cp:revision>4</cp:revision>
  <cp:lastPrinted>2015-12-11T07:36:00Z</cp:lastPrinted>
  <dcterms:created xsi:type="dcterms:W3CDTF">2015-12-30T11:09:00Z</dcterms:created>
  <dcterms:modified xsi:type="dcterms:W3CDTF">2015-12-30T11:10:00Z</dcterms:modified>
</cp:coreProperties>
</file>