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96A80" w14:textId="77777777" w:rsidR="007176AB" w:rsidRPr="00053464" w:rsidRDefault="007176AB" w:rsidP="007176AB">
      <w:pPr>
        <w:widowControl w:val="0"/>
        <w:jc w:val="right"/>
        <w:rPr>
          <w:i/>
          <w:sz w:val="28"/>
          <w:szCs w:val="26"/>
        </w:rPr>
      </w:pPr>
      <w:bookmarkStart w:id="0" w:name="_GoBack"/>
      <w:bookmarkEnd w:id="0"/>
      <w:r w:rsidRPr="00053464">
        <w:rPr>
          <w:i/>
          <w:sz w:val="28"/>
          <w:szCs w:val="26"/>
        </w:rPr>
        <w:t>Projekts</w:t>
      </w:r>
    </w:p>
    <w:p w14:paraId="49B77E6D" w14:textId="77777777" w:rsidR="00694BEC" w:rsidRPr="00053464" w:rsidRDefault="00694BEC" w:rsidP="007176AB">
      <w:pPr>
        <w:widowControl w:val="0"/>
        <w:jc w:val="right"/>
        <w:rPr>
          <w:i/>
          <w:sz w:val="28"/>
          <w:szCs w:val="26"/>
        </w:rPr>
      </w:pPr>
    </w:p>
    <w:p w14:paraId="1F79F1D8" w14:textId="77777777" w:rsidR="007176AB" w:rsidRPr="00053464" w:rsidRDefault="007176AB" w:rsidP="007176AB">
      <w:pPr>
        <w:widowControl w:val="0"/>
        <w:spacing w:before="40"/>
        <w:jc w:val="center"/>
        <w:rPr>
          <w:sz w:val="28"/>
          <w:szCs w:val="26"/>
        </w:rPr>
      </w:pPr>
      <w:r w:rsidRPr="00053464">
        <w:rPr>
          <w:sz w:val="28"/>
          <w:szCs w:val="26"/>
        </w:rPr>
        <w:t>LATVIJAS REPUBLIKAS MINISTRU KABINETS</w:t>
      </w:r>
    </w:p>
    <w:p w14:paraId="243FA192" w14:textId="433568E1" w:rsidR="007176AB" w:rsidRPr="00053464" w:rsidRDefault="00BB235C" w:rsidP="007176AB">
      <w:pPr>
        <w:widowControl w:val="0"/>
        <w:spacing w:before="40"/>
        <w:jc w:val="center"/>
        <w:rPr>
          <w:sz w:val="28"/>
          <w:szCs w:val="26"/>
        </w:rPr>
      </w:pPr>
      <w:r w:rsidRPr="00053464">
        <w:rPr>
          <w:sz w:val="28"/>
          <w:szCs w:val="26"/>
        </w:rPr>
        <w:t>2015</w:t>
      </w:r>
      <w:r w:rsidR="007176AB" w:rsidRPr="00053464">
        <w:rPr>
          <w:sz w:val="28"/>
          <w:szCs w:val="26"/>
        </w:rPr>
        <w:t xml:space="preserve">. gada__________ </w:t>
      </w:r>
      <w:r w:rsidR="007176AB" w:rsidRPr="00053464">
        <w:rPr>
          <w:sz w:val="28"/>
          <w:szCs w:val="26"/>
        </w:rPr>
        <w:tab/>
      </w:r>
      <w:r w:rsidR="007176AB" w:rsidRPr="00053464">
        <w:rPr>
          <w:sz w:val="28"/>
          <w:szCs w:val="26"/>
        </w:rPr>
        <w:tab/>
      </w:r>
      <w:r w:rsidR="007176AB" w:rsidRPr="00053464">
        <w:rPr>
          <w:sz w:val="28"/>
          <w:szCs w:val="26"/>
        </w:rPr>
        <w:tab/>
      </w:r>
      <w:r w:rsidR="007176AB" w:rsidRPr="00053464">
        <w:rPr>
          <w:sz w:val="28"/>
          <w:szCs w:val="26"/>
        </w:rPr>
        <w:tab/>
      </w:r>
      <w:r w:rsidR="007176AB" w:rsidRPr="00053464">
        <w:rPr>
          <w:sz w:val="28"/>
          <w:szCs w:val="26"/>
        </w:rPr>
        <w:tab/>
      </w:r>
      <w:r w:rsidR="007176AB" w:rsidRPr="00053464">
        <w:rPr>
          <w:sz w:val="28"/>
          <w:szCs w:val="26"/>
        </w:rPr>
        <w:tab/>
        <w:t>Noteikumi Nr.___</w:t>
      </w:r>
    </w:p>
    <w:p w14:paraId="3826170F" w14:textId="77777777" w:rsidR="007176AB" w:rsidRPr="00053464" w:rsidRDefault="007176AB" w:rsidP="007176AB">
      <w:pPr>
        <w:widowControl w:val="0"/>
        <w:tabs>
          <w:tab w:val="left" w:pos="426"/>
          <w:tab w:val="left" w:pos="6946"/>
        </w:tabs>
        <w:spacing w:before="40"/>
        <w:rPr>
          <w:sz w:val="28"/>
          <w:szCs w:val="26"/>
        </w:rPr>
      </w:pPr>
      <w:r w:rsidRPr="00053464">
        <w:rPr>
          <w:sz w:val="28"/>
          <w:szCs w:val="26"/>
        </w:rPr>
        <w:tab/>
        <w:t>Rīga</w:t>
      </w:r>
      <w:r w:rsidRPr="00053464">
        <w:rPr>
          <w:sz w:val="28"/>
          <w:szCs w:val="26"/>
        </w:rPr>
        <w:tab/>
        <w:t>(</w:t>
      </w:r>
      <w:proofErr w:type="spellStart"/>
      <w:r w:rsidRPr="00053464">
        <w:rPr>
          <w:sz w:val="28"/>
          <w:szCs w:val="26"/>
        </w:rPr>
        <w:t>prot.Nr</w:t>
      </w:r>
      <w:proofErr w:type="spellEnd"/>
      <w:r w:rsidRPr="00053464">
        <w:rPr>
          <w:sz w:val="28"/>
          <w:szCs w:val="26"/>
        </w:rPr>
        <w:t>.__  __.§)</w:t>
      </w:r>
    </w:p>
    <w:p w14:paraId="284F7D0E" w14:textId="77777777" w:rsidR="00601B45" w:rsidRPr="00053464" w:rsidRDefault="00601B45" w:rsidP="00601B45">
      <w:pPr>
        <w:rPr>
          <w:sz w:val="28"/>
          <w:szCs w:val="28"/>
        </w:rPr>
      </w:pPr>
    </w:p>
    <w:p w14:paraId="0C7D5D6D" w14:textId="77777777" w:rsidR="00100860" w:rsidRPr="00053464" w:rsidRDefault="00100860" w:rsidP="00601B45">
      <w:pPr>
        <w:jc w:val="center"/>
        <w:rPr>
          <w:b/>
          <w:bCs/>
          <w:sz w:val="28"/>
          <w:szCs w:val="28"/>
        </w:rPr>
      </w:pPr>
    </w:p>
    <w:p w14:paraId="4075E22F" w14:textId="77777777" w:rsidR="0053398E" w:rsidRPr="00053464" w:rsidRDefault="0053398E" w:rsidP="00601B45">
      <w:pPr>
        <w:jc w:val="center"/>
        <w:rPr>
          <w:b/>
          <w:bCs/>
          <w:sz w:val="28"/>
          <w:szCs w:val="28"/>
        </w:rPr>
      </w:pPr>
      <w:r w:rsidRPr="00053464">
        <w:rPr>
          <w:b/>
          <w:bCs/>
          <w:sz w:val="28"/>
          <w:szCs w:val="28"/>
        </w:rPr>
        <w:t>Dabasgāzes piegādes un lietošanas noteikumi</w:t>
      </w:r>
    </w:p>
    <w:p w14:paraId="0572F8C6" w14:textId="77777777" w:rsidR="00100860" w:rsidRPr="00053464" w:rsidRDefault="00100860" w:rsidP="00601B45">
      <w:pPr>
        <w:jc w:val="right"/>
        <w:rPr>
          <w:i/>
          <w:iCs/>
          <w:sz w:val="28"/>
          <w:szCs w:val="28"/>
        </w:rPr>
      </w:pPr>
    </w:p>
    <w:p w14:paraId="26BE7349" w14:textId="77777777" w:rsidR="00454975" w:rsidRPr="00053464" w:rsidRDefault="00454975" w:rsidP="00601B45">
      <w:pPr>
        <w:jc w:val="right"/>
        <w:rPr>
          <w:i/>
          <w:iCs/>
          <w:sz w:val="28"/>
          <w:szCs w:val="28"/>
        </w:rPr>
      </w:pPr>
    </w:p>
    <w:p w14:paraId="73598990" w14:textId="758B3F25" w:rsidR="00E32569" w:rsidRPr="00053464" w:rsidRDefault="00454975" w:rsidP="00DB5440">
      <w:pPr>
        <w:ind w:left="3686"/>
        <w:jc w:val="both"/>
        <w:rPr>
          <w:b/>
          <w:bCs/>
          <w:sz w:val="28"/>
          <w:szCs w:val="28"/>
        </w:rPr>
      </w:pPr>
      <w:bookmarkStart w:id="1" w:name="n1"/>
      <w:bookmarkEnd w:id="1"/>
      <w:r w:rsidRPr="00053464">
        <w:rPr>
          <w:iCs/>
          <w:sz w:val="28"/>
          <w:szCs w:val="28"/>
        </w:rPr>
        <w:t xml:space="preserve">Izdoti saskaņā ar </w:t>
      </w:r>
      <w:hyperlink r:id="rId8" w:tgtFrame="_blank" w:history="1">
        <w:r w:rsidRPr="00053464">
          <w:rPr>
            <w:iCs/>
            <w:sz w:val="28"/>
            <w:szCs w:val="28"/>
          </w:rPr>
          <w:t>Enerģētikas likuma</w:t>
        </w:r>
      </w:hyperlink>
      <w:r w:rsidRPr="00053464">
        <w:rPr>
          <w:iCs/>
          <w:sz w:val="28"/>
          <w:szCs w:val="28"/>
        </w:rPr>
        <w:t xml:space="preserve"> 42.</w:t>
      </w:r>
      <w:r w:rsidRPr="00053464">
        <w:rPr>
          <w:iCs/>
          <w:sz w:val="28"/>
          <w:szCs w:val="28"/>
          <w:vertAlign w:val="superscript"/>
        </w:rPr>
        <w:t>1</w:t>
      </w:r>
      <w:r w:rsidRPr="00053464">
        <w:rPr>
          <w:iCs/>
          <w:sz w:val="28"/>
          <w:szCs w:val="28"/>
        </w:rPr>
        <w:t xml:space="preserve"> panta pirmo daļu,</w:t>
      </w:r>
      <w:r w:rsidR="007176AB" w:rsidRPr="00053464">
        <w:rPr>
          <w:iCs/>
          <w:sz w:val="28"/>
          <w:szCs w:val="28"/>
        </w:rPr>
        <w:t xml:space="preserve"> </w:t>
      </w:r>
      <w:r w:rsidRPr="00053464">
        <w:rPr>
          <w:iCs/>
          <w:sz w:val="28"/>
          <w:szCs w:val="28"/>
        </w:rPr>
        <w:t>42.</w:t>
      </w:r>
      <w:r w:rsidRPr="00053464">
        <w:rPr>
          <w:iCs/>
          <w:sz w:val="28"/>
          <w:szCs w:val="28"/>
          <w:vertAlign w:val="superscript"/>
        </w:rPr>
        <w:t>3</w:t>
      </w:r>
      <w:r w:rsidRPr="00053464">
        <w:rPr>
          <w:iCs/>
          <w:sz w:val="28"/>
          <w:szCs w:val="28"/>
        </w:rPr>
        <w:t xml:space="preserve"> pant</w:t>
      </w:r>
      <w:r w:rsidR="001D5D6B" w:rsidRPr="00053464">
        <w:rPr>
          <w:iCs/>
          <w:sz w:val="28"/>
          <w:szCs w:val="28"/>
        </w:rPr>
        <w:t>u</w:t>
      </w:r>
    </w:p>
    <w:p w14:paraId="4CFF558B" w14:textId="77777777" w:rsidR="00100860" w:rsidRPr="00053464" w:rsidRDefault="00100860" w:rsidP="00601B45">
      <w:pPr>
        <w:jc w:val="center"/>
        <w:rPr>
          <w:b/>
          <w:bCs/>
          <w:sz w:val="28"/>
          <w:szCs w:val="28"/>
        </w:rPr>
      </w:pPr>
    </w:p>
    <w:p w14:paraId="7A8195A0" w14:textId="77777777" w:rsidR="00694BEC" w:rsidRPr="00053464" w:rsidRDefault="00694BEC" w:rsidP="00601B45">
      <w:pPr>
        <w:jc w:val="center"/>
        <w:rPr>
          <w:b/>
          <w:bCs/>
          <w:sz w:val="28"/>
          <w:szCs w:val="28"/>
        </w:rPr>
      </w:pPr>
    </w:p>
    <w:p w14:paraId="58561D0D" w14:textId="77777777" w:rsidR="00C01B3F" w:rsidRPr="00053464" w:rsidRDefault="00C01B3F" w:rsidP="00601B45">
      <w:pPr>
        <w:pStyle w:val="Heading1"/>
        <w:jc w:val="center"/>
        <w:rPr>
          <w:rFonts w:ascii="Times New Roman" w:hAnsi="Times New Roman" w:cs="Times New Roman"/>
          <w:bCs w:val="0"/>
          <w:sz w:val="28"/>
          <w:szCs w:val="28"/>
        </w:rPr>
      </w:pPr>
      <w:r w:rsidRPr="00053464">
        <w:rPr>
          <w:rFonts w:ascii="Times New Roman" w:hAnsi="Times New Roman" w:cs="Times New Roman"/>
          <w:bCs w:val="0"/>
          <w:sz w:val="28"/>
          <w:szCs w:val="28"/>
        </w:rPr>
        <w:t>I. Vispārīgie jautājumi</w:t>
      </w:r>
    </w:p>
    <w:p w14:paraId="7AA5545C" w14:textId="77777777" w:rsidR="00081261" w:rsidRPr="00053464" w:rsidRDefault="00C01B3F" w:rsidP="00B4456D">
      <w:pPr>
        <w:numPr>
          <w:ilvl w:val="0"/>
          <w:numId w:val="1"/>
        </w:numPr>
        <w:tabs>
          <w:tab w:val="clear" w:pos="950"/>
          <w:tab w:val="num" w:pos="360"/>
        </w:tabs>
        <w:spacing w:before="240" w:after="240"/>
        <w:ind w:hanging="950"/>
        <w:rPr>
          <w:sz w:val="28"/>
          <w:szCs w:val="28"/>
        </w:rPr>
      </w:pPr>
      <w:bookmarkStart w:id="2" w:name="p-501671"/>
      <w:bookmarkEnd w:id="2"/>
      <w:r w:rsidRPr="00053464">
        <w:rPr>
          <w:sz w:val="28"/>
          <w:szCs w:val="28"/>
        </w:rPr>
        <w:t>Noteikumi nosaka:</w:t>
      </w:r>
    </w:p>
    <w:p w14:paraId="33A2490E" w14:textId="59274D48" w:rsidR="009B1A39" w:rsidRPr="00053464" w:rsidRDefault="00A16DC0" w:rsidP="00A16DC0">
      <w:pPr>
        <w:numPr>
          <w:ilvl w:val="1"/>
          <w:numId w:val="2"/>
        </w:numPr>
        <w:tabs>
          <w:tab w:val="clear" w:pos="792"/>
          <w:tab w:val="num" w:pos="851"/>
        </w:tabs>
        <w:spacing w:before="240" w:after="240"/>
        <w:jc w:val="both"/>
        <w:rPr>
          <w:sz w:val="28"/>
          <w:szCs w:val="28"/>
        </w:rPr>
      </w:pPr>
      <w:r w:rsidRPr="00053464">
        <w:rPr>
          <w:sz w:val="28"/>
          <w:szCs w:val="28"/>
        </w:rPr>
        <w:t xml:space="preserve"> </w:t>
      </w:r>
      <w:r w:rsidR="00C01B3F" w:rsidRPr="00053464">
        <w:rPr>
          <w:sz w:val="28"/>
          <w:szCs w:val="28"/>
        </w:rPr>
        <w:t xml:space="preserve">kārtību, kādā </w:t>
      </w:r>
      <w:r w:rsidR="009924FA" w:rsidRPr="00053464">
        <w:rPr>
          <w:sz w:val="28"/>
          <w:szCs w:val="28"/>
        </w:rPr>
        <w:t xml:space="preserve">dabasgāzes lietotājam (turpmāk – lietotājs) </w:t>
      </w:r>
      <w:r w:rsidR="00C01B3F" w:rsidRPr="00053464">
        <w:rPr>
          <w:sz w:val="28"/>
          <w:szCs w:val="28"/>
        </w:rPr>
        <w:t>piegādā</w:t>
      </w:r>
      <w:r w:rsidR="009924FA" w:rsidRPr="00053464">
        <w:rPr>
          <w:sz w:val="28"/>
          <w:szCs w:val="28"/>
        </w:rPr>
        <w:t xml:space="preserve"> </w:t>
      </w:r>
      <w:r w:rsidR="00C01B3F" w:rsidRPr="00053464">
        <w:rPr>
          <w:sz w:val="28"/>
          <w:szCs w:val="28"/>
        </w:rPr>
        <w:t>dabasgāzi</w:t>
      </w:r>
      <w:r w:rsidR="00081261" w:rsidRPr="00053464">
        <w:rPr>
          <w:sz w:val="28"/>
          <w:szCs w:val="28"/>
        </w:rPr>
        <w:t xml:space="preserve">, </w:t>
      </w:r>
      <w:r w:rsidR="00A92F64" w:rsidRPr="00053464">
        <w:rPr>
          <w:sz w:val="28"/>
          <w:szCs w:val="28"/>
        </w:rPr>
        <w:t xml:space="preserve">sadales </w:t>
      </w:r>
      <w:r w:rsidR="007828AC" w:rsidRPr="00053464">
        <w:rPr>
          <w:sz w:val="28"/>
          <w:szCs w:val="28"/>
        </w:rPr>
        <w:t>sistēmas operator</w:t>
      </w:r>
      <w:r w:rsidR="00512A67" w:rsidRPr="00053464">
        <w:rPr>
          <w:sz w:val="28"/>
          <w:szCs w:val="28"/>
        </w:rPr>
        <w:t>a</w:t>
      </w:r>
      <w:r w:rsidR="00A92F64" w:rsidRPr="00053464">
        <w:rPr>
          <w:sz w:val="28"/>
          <w:szCs w:val="28"/>
        </w:rPr>
        <w:t xml:space="preserve"> (turpmāk – sistēmas operators)</w:t>
      </w:r>
      <w:r w:rsidR="007828AC" w:rsidRPr="00053464">
        <w:rPr>
          <w:sz w:val="28"/>
          <w:szCs w:val="28"/>
        </w:rPr>
        <w:t xml:space="preserve">, </w:t>
      </w:r>
      <w:r w:rsidR="009B1A39" w:rsidRPr="00053464">
        <w:rPr>
          <w:sz w:val="28"/>
          <w:szCs w:val="28"/>
        </w:rPr>
        <w:t>dabasgāzes tirgotāj</w:t>
      </w:r>
      <w:r w:rsidR="00512A67" w:rsidRPr="00053464">
        <w:rPr>
          <w:sz w:val="28"/>
          <w:szCs w:val="28"/>
        </w:rPr>
        <w:t>a un</w:t>
      </w:r>
      <w:r w:rsidR="00601155" w:rsidRPr="00053464">
        <w:rPr>
          <w:sz w:val="28"/>
          <w:szCs w:val="28"/>
        </w:rPr>
        <w:t xml:space="preserve"> </w:t>
      </w:r>
      <w:r w:rsidR="009B1A39" w:rsidRPr="00053464">
        <w:rPr>
          <w:sz w:val="28"/>
          <w:szCs w:val="28"/>
        </w:rPr>
        <w:t>lietotāj</w:t>
      </w:r>
      <w:r w:rsidR="00512A67" w:rsidRPr="00053464">
        <w:rPr>
          <w:sz w:val="28"/>
          <w:szCs w:val="28"/>
        </w:rPr>
        <w:t>a</w:t>
      </w:r>
      <w:r w:rsidR="00C01B3F" w:rsidRPr="00053464">
        <w:rPr>
          <w:sz w:val="28"/>
          <w:szCs w:val="28"/>
        </w:rPr>
        <w:t xml:space="preserve"> tiesības un pienākumus dabasgāzes piegādē un lietošanā</w:t>
      </w:r>
      <w:r w:rsidR="009B1A39" w:rsidRPr="00053464">
        <w:rPr>
          <w:sz w:val="28"/>
          <w:szCs w:val="28"/>
        </w:rPr>
        <w:t>, kā arī kārtību un gadījumus, kādos sistēmas operators drīkst pārtraukt dabasgāzes piegādi lietotājiem</w:t>
      </w:r>
      <w:bookmarkStart w:id="3" w:name="p-482565"/>
      <w:bookmarkEnd w:id="3"/>
      <w:r w:rsidR="007828AC" w:rsidRPr="00053464">
        <w:rPr>
          <w:sz w:val="28"/>
          <w:szCs w:val="28"/>
        </w:rPr>
        <w:t>;</w:t>
      </w:r>
    </w:p>
    <w:p w14:paraId="73D96CD5" w14:textId="5EBED76E" w:rsidR="00C01B3F" w:rsidRPr="00053464" w:rsidRDefault="00A16DC0" w:rsidP="00A16DC0">
      <w:pPr>
        <w:numPr>
          <w:ilvl w:val="1"/>
          <w:numId w:val="2"/>
        </w:numPr>
        <w:tabs>
          <w:tab w:val="clear" w:pos="792"/>
          <w:tab w:val="num" w:pos="851"/>
        </w:tabs>
        <w:spacing w:before="240" w:after="240"/>
        <w:jc w:val="both"/>
        <w:rPr>
          <w:sz w:val="28"/>
          <w:szCs w:val="28"/>
        </w:rPr>
      </w:pPr>
      <w:r w:rsidRPr="00053464">
        <w:rPr>
          <w:sz w:val="28"/>
          <w:szCs w:val="28"/>
        </w:rPr>
        <w:t xml:space="preserve"> </w:t>
      </w:r>
      <w:r w:rsidR="009B1A39" w:rsidRPr="00053464">
        <w:rPr>
          <w:sz w:val="28"/>
          <w:szCs w:val="28"/>
        </w:rPr>
        <w:t xml:space="preserve">kārtību, kādā sistēmas operators nosaka faktiski patērētās dabasgāzes daudzumu, </w:t>
      </w:r>
      <w:r w:rsidR="00C01B3F" w:rsidRPr="00053464">
        <w:rPr>
          <w:sz w:val="28"/>
          <w:szCs w:val="28"/>
        </w:rPr>
        <w:t xml:space="preserve">kā arī kompensācijas apmēru un aprēķināšanas kārtību, ja tiek konstatēts, ka lietotājs ir pārkāpis šos noteikumus vai </w:t>
      </w:r>
      <w:r w:rsidR="00227EE0" w:rsidRPr="00053464">
        <w:rPr>
          <w:sz w:val="28"/>
          <w:szCs w:val="28"/>
        </w:rPr>
        <w:t xml:space="preserve">dabasgāzes piegādes </w:t>
      </w:r>
      <w:r w:rsidR="00C01B3F" w:rsidRPr="00053464">
        <w:rPr>
          <w:sz w:val="28"/>
          <w:szCs w:val="28"/>
        </w:rPr>
        <w:t xml:space="preserve">līgumu, un tā rezultātā lietotājam ir samazināts </w:t>
      </w:r>
      <w:r w:rsidR="007B6FFB" w:rsidRPr="00053464">
        <w:rPr>
          <w:sz w:val="28"/>
          <w:szCs w:val="28"/>
        </w:rPr>
        <w:t xml:space="preserve">patērētās </w:t>
      </w:r>
      <w:r w:rsidR="00C01B3F" w:rsidRPr="00053464">
        <w:rPr>
          <w:sz w:val="28"/>
          <w:szCs w:val="28"/>
        </w:rPr>
        <w:t xml:space="preserve">dabasgāzes </w:t>
      </w:r>
      <w:r w:rsidR="007B6FFB" w:rsidRPr="00053464">
        <w:rPr>
          <w:sz w:val="28"/>
          <w:szCs w:val="28"/>
        </w:rPr>
        <w:t xml:space="preserve">uzskaitītais daudzums </w:t>
      </w:r>
      <w:r w:rsidR="00C01B3F" w:rsidRPr="00053464">
        <w:rPr>
          <w:sz w:val="28"/>
          <w:szCs w:val="28"/>
        </w:rPr>
        <w:t>vai radīta iespēja dabasgāzi patērēt bez maksas;</w:t>
      </w:r>
    </w:p>
    <w:p w14:paraId="773123E8" w14:textId="51EC7EAD" w:rsidR="00C01B3F" w:rsidRPr="00053464" w:rsidRDefault="00A16DC0" w:rsidP="00A16DC0">
      <w:pPr>
        <w:numPr>
          <w:ilvl w:val="1"/>
          <w:numId w:val="2"/>
        </w:numPr>
        <w:tabs>
          <w:tab w:val="num" w:pos="851"/>
        </w:tabs>
        <w:spacing w:before="240" w:after="240"/>
        <w:jc w:val="both"/>
        <w:rPr>
          <w:sz w:val="28"/>
          <w:szCs w:val="28"/>
        </w:rPr>
      </w:pPr>
      <w:r w:rsidRPr="00053464">
        <w:rPr>
          <w:sz w:val="28"/>
          <w:szCs w:val="28"/>
        </w:rPr>
        <w:t xml:space="preserve"> </w:t>
      </w:r>
      <w:r w:rsidR="00C01B3F" w:rsidRPr="00053464">
        <w:rPr>
          <w:sz w:val="28"/>
          <w:szCs w:val="28"/>
        </w:rPr>
        <w:t xml:space="preserve">nokavējuma procentu apmēru, ko lietotājs maksā tirgotājam un sistēmas operatoram par katru </w:t>
      </w:r>
      <w:r w:rsidR="00695192" w:rsidRPr="00053464">
        <w:rPr>
          <w:sz w:val="28"/>
          <w:szCs w:val="28"/>
        </w:rPr>
        <w:t>maksājuma kavējuma dienu.</w:t>
      </w:r>
    </w:p>
    <w:p w14:paraId="333B774A" w14:textId="77777777" w:rsidR="00C01B3F" w:rsidRPr="00053464" w:rsidRDefault="00C01B3F" w:rsidP="00B4456D">
      <w:pPr>
        <w:numPr>
          <w:ilvl w:val="0"/>
          <w:numId w:val="2"/>
        </w:numPr>
        <w:spacing w:before="240" w:after="240"/>
        <w:ind w:left="357" w:hanging="357"/>
        <w:jc w:val="both"/>
        <w:rPr>
          <w:sz w:val="28"/>
          <w:szCs w:val="28"/>
        </w:rPr>
      </w:pPr>
      <w:r w:rsidRPr="00053464">
        <w:rPr>
          <w:sz w:val="28"/>
          <w:szCs w:val="28"/>
        </w:rPr>
        <w:t>Noteikumos lietotie termini:</w:t>
      </w:r>
    </w:p>
    <w:p w14:paraId="0B5C1D0A" w14:textId="78C49BE5" w:rsidR="00956F92" w:rsidRPr="00053464" w:rsidRDefault="00A16DC0" w:rsidP="00F232E4">
      <w:pPr>
        <w:numPr>
          <w:ilvl w:val="1"/>
          <w:numId w:val="2"/>
        </w:numPr>
        <w:spacing w:before="240" w:after="240"/>
        <w:jc w:val="both"/>
        <w:rPr>
          <w:sz w:val="28"/>
          <w:szCs w:val="28"/>
        </w:rPr>
      </w:pPr>
      <w:r w:rsidRPr="00053464">
        <w:rPr>
          <w:sz w:val="28"/>
          <w:szCs w:val="28"/>
        </w:rPr>
        <w:t xml:space="preserve"> </w:t>
      </w:r>
      <w:r w:rsidR="00956F92" w:rsidRPr="00053464">
        <w:rPr>
          <w:sz w:val="28"/>
          <w:szCs w:val="28"/>
        </w:rPr>
        <w:t xml:space="preserve">atbildīgā persona par gāzes saimniecību – persona, kura saskaņā ar </w:t>
      </w:r>
      <w:r w:rsidR="00AF55C6" w:rsidRPr="00053464">
        <w:rPr>
          <w:sz w:val="28"/>
          <w:szCs w:val="28"/>
        </w:rPr>
        <w:t>standarta</w:t>
      </w:r>
      <w:r w:rsidR="006D034A" w:rsidRPr="00053464">
        <w:rPr>
          <w:sz w:val="28"/>
          <w:szCs w:val="28"/>
        </w:rPr>
        <w:t xml:space="preserve"> LVS 445–</w:t>
      </w:r>
      <w:r w:rsidR="00956F92" w:rsidRPr="00053464">
        <w:rPr>
          <w:sz w:val="28"/>
          <w:szCs w:val="28"/>
        </w:rPr>
        <w:t>1</w:t>
      </w:r>
      <w:r w:rsidR="00E07ACB" w:rsidRPr="00053464">
        <w:rPr>
          <w:sz w:val="28"/>
          <w:szCs w:val="28"/>
        </w:rPr>
        <w:t>:2011</w:t>
      </w:r>
      <w:r w:rsidR="00956F92" w:rsidRPr="00053464">
        <w:rPr>
          <w:sz w:val="28"/>
          <w:szCs w:val="28"/>
        </w:rPr>
        <w:t xml:space="preserve"> „Dabasgāzes sadales sistēmas un lietotāja dabasgāzes apgādes sistēmas ar maksimālo darba spiedienu līdz 1,6 </w:t>
      </w:r>
      <w:proofErr w:type="spellStart"/>
      <w:r w:rsidR="00956F92" w:rsidRPr="00053464">
        <w:rPr>
          <w:sz w:val="28"/>
          <w:szCs w:val="28"/>
        </w:rPr>
        <w:t>MPa</w:t>
      </w:r>
      <w:proofErr w:type="spellEnd"/>
      <w:r w:rsidR="00956F92" w:rsidRPr="00053464">
        <w:rPr>
          <w:sz w:val="28"/>
          <w:szCs w:val="28"/>
        </w:rPr>
        <w:t xml:space="preserve"> (16 bar) ekspluatācija un tehniskā apkope. 1.daļa: Vispārīgās prasības” noteikumiem ir atestēta darbam ar </w:t>
      </w:r>
      <w:r w:rsidR="00150249" w:rsidRPr="00053464">
        <w:rPr>
          <w:sz w:val="28"/>
          <w:szCs w:val="28"/>
        </w:rPr>
        <w:t xml:space="preserve">lietotāja </w:t>
      </w:r>
      <w:r w:rsidR="00956F92" w:rsidRPr="00053464">
        <w:rPr>
          <w:sz w:val="28"/>
          <w:szCs w:val="28"/>
        </w:rPr>
        <w:t>dabasgāzes apgādes sistēmām</w:t>
      </w:r>
      <w:r w:rsidR="00F64A35" w:rsidRPr="00053464">
        <w:rPr>
          <w:sz w:val="28"/>
          <w:szCs w:val="28"/>
        </w:rPr>
        <w:t xml:space="preserve"> un  </w:t>
      </w:r>
      <w:r w:rsidR="00AF55C6" w:rsidRPr="00053464">
        <w:rPr>
          <w:sz w:val="28"/>
          <w:szCs w:val="28"/>
        </w:rPr>
        <w:t xml:space="preserve">gāzes </w:t>
      </w:r>
      <w:r w:rsidR="00956F92" w:rsidRPr="00053464">
        <w:rPr>
          <w:sz w:val="28"/>
          <w:szCs w:val="28"/>
        </w:rPr>
        <w:t xml:space="preserve">iekārtām un nodrošina </w:t>
      </w:r>
      <w:r w:rsidR="00F64A35" w:rsidRPr="00053464">
        <w:rPr>
          <w:sz w:val="28"/>
          <w:szCs w:val="28"/>
        </w:rPr>
        <w:t>šo</w:t>
      </w:r>
      <w:r w:rsidR="00956F92" w:rsidRPr="00053464">
        <w:rPr>
          <w:sz w:val="28"/>
          <w:szCs w:val="28"/>
        </w:rPr>
        <w:t xml:space="preserve"> sistēmu un </w:t>
      </w:r>
      <w:r w:rsidR="00062192" w:rsidRPr="00053464">
        <w:rPr>
          <w:sz w:val="28"/>
          <w:szCs w:val="28"/>
        </w:rPr>
        <w:t xml:space="preserve">iekārtu </w:t>
      </w:r>
      <w:r w:rsidR="00956F92" w:rsidRPr="00053464">
        <w:rPr>
          <w:sz w:val="28"/>
          <w:szCs w:val="28"/>
        </w:rPr>
        <w:t>drošu ekspluatāciju;</w:t>
      </w:r>
    </w:p>
    <w:p w14:paraId="67D2C33A" w14:textId="7F3FA3F3" w:rsidR="001B01C1" w:rsidRPr="00053464" w:rsidRDefault="00C01B3F" w:rsidP="006613FB">
      <w:pPr>
        <w:numPr>
          <w:ilvl w:val="1"/>
          <w:numId w:val="2"/>
        </w:numPr>
        <w:tabs>
          <w:tab w:val="clear" w:pos="792"/>
        </w:tabs>
        <w:spacing w:before="240" w:after="240"/>
        <w:ind w:left="1080" w:hanging="720"/>
        <w:jc w:val="both"/>
        <w:rPr>
          <w:sz w:val="28"/>
          <w:szCs w:val="28"/>
        </w:rPr>
      </w:pPr>
      <w:r w:rsidRPr="00053464">
        <w:rPr>
          <w:sz w:val="28"/>
          <w:szCs w:val="28"/>
        </w:rPr>
        <w:lastRenderedPageBreak/>
        <w:t>atļautais maksimālais dabasgāzes patēriņš stundā – lielākais dabas</w:t>
      </w:r>
      <w:r w:rsidRPr="00053464">
        <w:rPr>
          <w:sz w:val="28"/>
          <w:szCs w:val="28"/>
        </w:rPr>
        <w:softHyphen/>
        <w:t>gā</w:t>
      </w:r>
      <w:r w:rsidRPr="00053464">
        <w:rPr>
          <w:sz w:val="28"/>
          <w:szCs w:val="28"/>
        </w:rPr>
        <w:softHyphen/>
        <w:t xml:space="preserve">zes </w:t>
      </w:r>
      <w:r w:rsidR="006C05F7" w:rsidRPr="00053464">
        <w:rPr>
          <w:sz w:val="28"/>
          <w:szCs w:val="28"/>
        </w:rPr>
        <w:t>daudzums</w:t>
      </w:r>
      <w:r w:rsidRPr="00053464">
        <w:rPr>
          <w:sz w:val="28"/>
          <w:szCs w:val="28"/>
        </w:rPr>
        <w:t xml:space="preserve">, ko lietotājs drīkst izmantot saskaņā ar </w:t>
      </w:r>
      <w:r w:rsidR="00C62447" w:rsidRPr="00053464">
        <w:rPr>
          <w:sz w:val="28"/>
          <w:szCs w:val="28"/>
        </w:rPr>
        <w:t xml:space="preserve">sistēmas operatora un lietotāja noslēgto </w:t>
      </w:r>
      <w:r w:rsidR="00E25214" w:rsidRPr="00053464">
        <w:rPr>
          <w:sz w:val="28"/>
          <w:szCs w:val="28"/>
        </w:rPr>
        <w:t xml:space="preserve">dabasgāzes piegādes </w:t>
      </w:r>
      <w:r w:rsidR="00C62447" w:rsidRPr="00053464">
        <w:rPr>
          <w:sz w:val="28"/>
          <w:szCs w:val="28"/>
        </w:rPr>
        <w:t xml:space="preserve">līgumu; </w:t>
      </w:r>
    </w:p>
    <w:p w14:paraId="1B98638F" w14:textId="1BEE409C" w:rsidR="00C52992" w:rsidRPr="00053464" w:rsidRDefault="006D034A" w:rsidP="006613FB">
      <w:pPr>
        <w:numPr>
          <w:ilvl w:val="1"/>
          <w:numId w:val="2"/>
        </w:numPr>
        <w:tabs>
          <w:tab w:val="clear" w:pos="792"/>
        </w:tabs>
        <w:spacing w:before="240" w:after="240"/>
        <w:ind w:left="1134" w:hanging="774"/>
        <w:jc w:val="both"/>
        <w:rPr>
          <w:sz w:val="28"/>
          <w:szCs w:val="28"/>
        </w:rPr>
      </w:pPr>
      <w:r w:rsidRPr="00053464">
        <w:rPr>
          <w:sz w:val="28"/>
          <w:szCs w:val="28"/>
        </w:rPr>
        <w:t>avārija –</w:t>
      </w:r>
      <w:r w:rsidR="00C52992" w:rsidRPr="00053464">
        <w:rPr>
          <w:sz w:val="28"/>
          <w:szCs w:val="28"/>
        </w:rPr>
        <w:t xml:space="preserve"> notikums (dabasgāzes apgādes </w:t>
      </w:r>
      <w:r w:rsidR="001367DC" w:rsidRPr="00053464">
        <w:rPr>
          <w:sz w:val="28"/>
          <w:szCs w:val="28"/>
        </w:rPr>
        <w:t>sistēmas bojājums, sprādziens, uzliesmojums</w:t>
      </w:r>
      <w:r w:rsidR="00C52992" w:rsidRPr="00053464">
        <w:rPr>
          <w:sz w:val="28"/>
          <w:szCs w:val="28"/>
        </w:rPr>
        <w:t xml:space="preserve"> u.c.), kas radies </w:t>
      </w:r>
      <w:r w:rsidR="00B048B4" w:rsidRPr="00053464">
        <w:rPr>
          <w:sz w:val="28"/>
          <w:szCs w:val="28"/>
        </w:rPr>
        <w:t xml:space="preserve">dabasgāzes apgādes sistēmā </w:t>
      </w:r>
      <w:r w:rsidR="00C52992" w:rsidRPr="00053464">
        <w:rPr>
          <w:sz w:val="28"/>
          <w:szCs w:val="28"/>
        </w:rPr>
        <w:t xml:space="preserve">tehnisku defektu, nepareizas ekspluatācijas vai citu neparedzētu faktoru iedarbības dēļ un kas apdraudējis </w:t>
      </w:r>
      <w:r w:rsidR="00F50AED" w:rsidRPr="00053464">
        <w:rPr>
          <w:sz w:val="28"/>
          <w:szCs w:val="28"/>
        </w:rPr>
        <w:t xml:space="preserve">vai radījis kaitējumu </w:t>
      </w:r>
      <w:r w:rsidR="00C52992" w:rsidRPr="00053464">
        <w:rPr>
          <w:sz w:val="28"/>
          <w:szCs w:val="28"/>
        </w:rPr>
        <w:t>cilvēku veselīb</w:t>
      </w:r>
      <w:r w:rsidR="00F50AED" w:rsidRPr="00053464">
        <w:rPr>
          <w:sz w:val="28"/>
          <w:szCs w:val="28"/>
        </w:rPr>
        <w:t>ai</w:t>
      </w:r>
      <w:r w:rsidR="00C52992" w:rsidRPr="00053464">
        <w:rPr>
          <w:sz w:val="28"/>
          <w:szCs w:val="28"/>
        </w:rPr>
        <w:t>, dzīvīb</w:t>
      </w:r>
      <w:r w:rsidR="00F50AED" w:rsidRPr="00053464">
        <w:rPr>
          <w:sz w:val="28"/>
          <w:szCs w:val="28"/>
        </w:rPr>
        <w:t>ai</w:t>
      </w:r>
      <w:r w:rsidR="00C55115" w:rsidRPr="00053464">
        <w:rPr>
          <w:sz w:val="28"/>
          <w:szCs w:val="28"/>
        </w:rPr>
        <w:t>, mantai</w:t>
      </w:r>
      <w:r w:rsidR="00C52992" w:rsidRPr="00053464">
        <w:rPr>
          <w:sz w:val="28"/>
          <w:szCs w:val="28"/>
        </w:rPr>
        <w:t xml:space="preserve"> un vid</w:t>
      </w:r>
      <w:r w:rsidR="00F50AED" w:rsidRPr="00053464">
        <w:rPr>
          <w:sz w:val="28"/>
          <w:szCs w:val="28"/>
        </w:rPr>
        <w:t>ei</w:t>
      </w:r>
      <w:r w:rsidR="00396631" w:rsidRPr="00053464">
        <w:rPr>
          <w:sz w:val="28"/>
          <w:szCs w:val="28"/>
        </w:rPr>
        <w:t xml:space="preserve">, </w:t>
      </w:r>
      <w:r w:rsidR="00C55115" w:rsidRPr="00053464">
        <w:rPr>
          <w:sz w:val="28"/>
          <w:szCs w:val="28"/>
        </w:rPr>
        <w:t>tostarp</w:t>
      </w:r>
      <w:r w:rsidR="00C52992" w:rsidRPr="00053464">
        <w:rPr>
          <w:sz w:val="28"/>
          <w:szCs w:val="28"/>
        </w:rPr>
        <w:t xml:space="preserve"> zaudējumus;</w:t>
      </w:r>
    </w:p>
    <w:p w14:paraId="40303679" w14:textId="1E3166A8" w:rsidR="00C57969" w:rsidRPr="00053464" w:rsidRDefault="00C57969" w:rsidP="006613FB">
      <w:pPr>
        <w:numPr>
          <w:ilvl w:val="1"/>
          <w:numId w:val="2"/>
        </w:numPr>
        <w:tabs>
          <w:tab w:val="clear" w:pos="792"/>
        </w:tabs>
        <w:spacing w:before="240" w:after="240"/>
        <w:ind w:left="1080" w:hanging="720"/>
        <w:jc w:val="both"/>
        <w:rPr>
          <w:sz w:val="28"/>
          <w:szCs w:val="28"/>
        </w:rPr>
      </w:pPr>
      <w:r w:rsidRPr="00053464">
        <w:rPr>
          <w:sz w:val="28"/>
          <w:szCs w:val="28"/>
        </w:rPr>
        <w:t xml:space="preserve">avārijas situācija </w:t>
      </w:r>
      <w:r w:rsidR="003A2307" w:rsidRPr="00053464">
        <w:rPr>
          <w:sz w:val="28"/>
          <w:szCs w:val="28"/>
        </w:rPr>
        <w:t>–</w:t>
      </w:r>
      <w:r w:rsidRPr="00053464">
        <w:rPr>
          <w:sz w:val="28"/>
          <w:szCs w:val="28"/>
        </w:rPr>
        <w:t xml:space="preserve"> dabasgāzes </w:t>
      </w:r>
      <w:r w:rsidR="00B048B4" w:rsidRPr="00053464">
        <w:rPr>
          <w:sz w:val="28"/>
          <w:szCs w:val="28"/>
        </w:rPr>
        <w:t xml:space="preserve">apgādes </w:t>
      </w:r>
      <w:r w:rsidRPr="00053464">
        <w:rPr>
          <w:sz w:val="28"/>
          <w:szCs w:val="28"/>
        </w:rPr>
        <w:t>sistēmas bojājumi vai citi neparedzēti faktori, kuri var apdraudēt cilvēka veselību, dzīvību</w:t>
      </w:r>
      <w:r w:rsidR="00C55115" w:rsidRPr="00053464">
        <w:rPr>
          <w:sz w:val="28"/>
          <w:szCs w:val="28"/>
        </w:rPr>
        <w:t>, mantu</w:t>
      </w:r>
      <w:r w:rsidRPr="00053464">
        <w:rPr>
          <w:sz w:val="28"/>
          <w:szCs w:val="28"/>
        </w:rPr>
        <w:t xml:space="preserve"> un vidi vai radīt kaitējumu, </w:t>
      </w:r>
      <w:r w:rsidR="00C55115" w:rsidRPr="00053464">
        <w:rPr>
          <w:sz w:val="28"/>
          <w:szCs w:val="28"/>
        </w:rPr>
        <w:t>tostarp</w:t>
      </w:r>
      <w:r w:rsidRPr="00053464">
        <w:rPr>
          <w:sz w:val="28"/>
          <w:szCs w:val="28"/>
        </w:rPr>
        <w:t xml:space="preserve"> zaudējumus;</w:t>
      </w:r>
    </w:p>
    <w:p w14:paraId="1E1CC148" w14:textId="0C8D6D8B" w:rsidR="003A2307" w:rsidRPr="00053464" w:rsidRDefault="00396631" w:rsidP="003A2307">
      <w:pPr>
        <w:numPr>
          <w:ilvl w:val="1"/>
          <w:numId w:val="2"/>
        </w:numPr>
        <w:tabs>
          <w:tab w:val="clear" w:pos="792"/>
        </w:tabs>
        <w:spacing w:before="240" w:after="240"/>
        <w:ind w:left="1080" w:hanging="720"/>
        <w:jc w:val="both"/>
        <w:rPr>
          <w:sz w:val="28"/>
          <w:szCs w:val="28"/>
        </w:rPr>
      </w:pPr>
      <w:r w:rsidRPr="00053464">
        <w:rPr>
          <w:sz w:val="28"/>
          <w:szCs w:val="28"/>
        </w:rPr>
        <w:t xml:space="preserve">dabasgāzes </w:t>
      </w:r>
      <w:r w:rsidR="009F54F1" w:rsidRPr="00053464">
        <w:rPr>
          <w:sz w:val="28"/>
          <w:szCs w:val="28"/>
        </w:rPr>
        <w:t xml:space="preserve">aparāts </w:t>
      </w:r>
      <w:r w:rsidR="006D034A" w:rsidRPr="00053464">
        <w:rPr>
          <w:sz w:val="28"/>
          <w:szCs w:val="28"/>
        </w:rPr>
        <w:t>–</w:t>
      </w:r>
      <w:r w:rsidRPr="00053464">
        <w:rPr>
          <w:sz w:val="28"/>
          <w:szCs w:val="28"/>
        </w:rPr>
        <w:t xml:space="preserve"> </w:t>
      </w:r>
      <w:r w:rsidR="009F54F1" w:rsidRPr="00053464">
        <w:rPr>
          <w:sz w:val="28"/>
          <w:szCs w:val="28"/>
        </w:rPr>
        <w:t>aparāts</w:t>
      </w:r>
      <w:r w:rsidRPr="00053464">
        <w:rPr>
          <w:sz w:val="28"/>
          <w:szCs w:val="28"/>
        </w:rPr>
        <w:t>, kurā kā kurināmais tiek izmantota dabasgāze;</w:t>
      </w:r>
    </w:p>
    <w:p w14:paraId="3EDA243C" w14:textId="77777777" w:rsidR="00AB3276" w:rsidRPr="00053464" w:rsidRDefault="00C01B3F" w:rsidP="00AB3276">
      <w:pPr>
        <w:numPr>
          <w:ilvl w:val="1"/>
          <w:numId w:val="2"/>
        </w:numPr>
        <w:tabs>
          <w:tab w:val="clear" w:pos="792"/>
        </w:tabs>
        <w:spacing w:before="240" w:after="240"/>
        <w:ind w:left="1134" w:hanging="774"/>
        <w:jc w:val="both"/>
        <w:rPr>
          <w:sz w:val="28"/>
          <w:szCs w:val="28"/>
        </w:rPr>
      </w:pPr>
      <w:r w:rsidRPr="00053464">
        <w:rPr>
          <w:sz w:val="28"/>
          <w:szCs w:val="28"/>
        </w:rPr>
        <w:t>dabasgāzes apgādes sistēmas piederības robeža –</w:t>
      </w:r>
      <w:r w:rsidR="001337F1" w:rsidRPr="00053464">
        <w:rPr>
          <w:sz w:val="28"/>
          <w:szCs w:val="28"/>
        </w:rPr>
        <w:t xml:space="preserve"> </w:t>
      </w:r>
      <w:r w:rsidRPr="00053464">
        <w:rPr>
          <w:sz w:val="28"/>
          <w:szCs w:val="28"/>
        </w:rPr>
        <w:t>piederības un atbildības dalījuma vieta starp sistēmas operatora un lietotāja dabasgāzes ap</w:t>
      </w:r>
      <w:r w:rsidRPr="00053464">
        <w:rPr>
          <w:sz w:val="28"/>
          <w:szCs w:val="28"/>
        </w:rPr>
        <w:softHyphen/>
        <w:t>gādes sistēmām;</w:t>
      </w:r>
    </w:p>
    <w:p w14:paraId="267D8C71" w14:textId="77777777" w:rsidR="001A6554" w:rsidRPr="00053464" w:rsidRDefault="00396631" w:rsidP="001A6554">
      <w:pPr>
        <w:numPr>
          <w:ilvl w:val="1"/>
          <w:numId w:val="2"/>
        </w:numPr>
        <w:tabs>
          <w:tab w:val="clear" w:pos="792"/>
        </w:tabs>
        <w:spacing w:before="240" w:after="240"/>
        <w:ind w:left="1134" w:hanging="774"/>
        <w:jc w:val="both"/>
        <w:rPr>
          <w:sz w:val="28"/>
          <w:szCs w:val="28"/>
        </w:rPr>
      </w:pPr>
      <w:r w:rsidRPr="00053464">
        <w:rPr>
          <w:sz w:val="28"/>
          <w:szCs w:val="28"/>
        </w:rPr>
        <w:t>dabas</w:t>
      </w:r>
      <w:r w:rsidR="006D034A" w:rsidRPr="00053464">
        <w:rPr>
          <w:sz w:val="28"/>
          <w:szCs w:val="28"/>
        </w:rPr>
        <w:t>gāzes iekārta –</w:t>
      </w:r>
      <w:r w:rsidR="003A2307" w:rsidRPr="00053464">
        <w:rPr>
          <w:sz w:val="28"/>
          <w:szCs w:val="28"/>
        </w:rPr>
        <w:t xml:space="preserve"> </w:t>
      </w:r>
      <w:r w:rsidR="001B397C" w:rsidRPr="00053464">
        <w:rPr>
          <w:sz w:val="28"/>
          <w:szCs w:val="28"/>
        </w:rPr>
        <w:t xml:space="preserve">iekārta no </w:t>
      </w:r>
      <w:proofErr w:type="spellStart"/>
      <w:r w:rsidR="001B397C" w:rsidRPr="00053464">
        <w:rPr>
          <w:sz w:val="28"/>
          <w:szCs w:val="28"/>
        </w:rPr>
        <w:t>noslēgierīces</w:t>
      </w:r>
      <w:proofErr w:type="spellEnd"/>
      <w:r w:rsidR="001B397C" w:rsidRPr="00053464">
        <w:rPr>
          <w:sz w:val="28"/>
          <w:szCs w:val="28"/>
        </w:rPr>
        <w:t xml:space="preserve"> pirms gāzes aparāta līdz </w:t>
      </w:r>
      <w:proofErr w:type="spellStart"/>
      <w:r w:rsidR="001B397C" w:rsidRPr="00053464">
        <w:rPr>
          <w:sz w:val="28"/>
          <w:szCs w:val="28"/>
        </w:rPr>
        <w:t>dūmgāzu</w:t>
      </w:r>
      <w:proofErr w:type="spellEnd"/>
      <w:r w:rsidR="001B397C" w:rsidRPr="00053464">
        <w:rPr>
          <w:sz w:val="28"/>
          <w:szCs w:val="28"/>
        </w:rPr>
        <w:t xml:space="preserve"> novadīšanas ierīces izejai. </w:t>
      </w:r>
      <w:r w:rsidR="00A44E41" w:rsidRPr="00053464">
        <w:rPr>
          <w:sz w:val="28"/>
          <w:szCs w:val="28"/>
        </w:rPr>
        <w:t>Dabasg</w:t>
      </w:r>
      <w:r w:rsidR="001B397C" w:rsidRPr="00053464">
        <w:rPr>
          <w:sz w:val="28"/>
          <w:szCs w:val="28"/>
        </w:rPr>
        <w:t xml:space="preserve">āzes iekārta sastāv no gāzesvada, kas savieno gāzes aparātu un </w:t>
      </w:r>
      <w:proofErr w:type="spellStart"/>
      <w:r w:rsidR="001B397C" w:rsidRPr="00053464">
        <w:rPr>
          <w:sz w:val="28"/>
          <w:szCs w:val="28"/>
        </w:rPr>
        <w:t>noslēgierīci</w:t>
      </w:r>
      <w:proofErr w:type="spellEnd"/>
      <w:r w:rsidR="001B397C" w:rsidRPr="00053464">
        <w:rPr>
          <w:sz w:val="28"/>
          <w:szCs w:val="28"/>
        </w:rPr>
        <w:t xml:space="preserve"> pirms tā, gāzes aparāta, dabasgāzes sadegšanai nepieciešamā gaisa pievadīšanas un </w:t>
      </w:r>
      <w:proofErr w:type="spellStart"/>
      <w:r w:rsidR="001B397C" w:rsidRPr="00053464">
        <w:rPr>
          <w:sz w:val="28"/>
          <w:szCs w:val="28"/>
        </w:rPr>
        <w:t>dūmgāzu</w:t>
      </w:r>
      <w:proofErr w:type="spellEnd"/>
      <w:r w:rsidR="001B397C" w:rsidRPr="00053464">
        <w:rPr>
          <w:sz w:val="28"/>
          <w:szCs w:val="28"/>
        </w:rPr>
        <w:t xml:space="preserve"> novadīšanas ierīcēm</w:t>
      </w:r>
      <w:r w:rsidRPr="00053464">
        <w:rPr>
          <w:sz w:val="28"/>
          <w:szCs w:val="28"/>
        </w:rPr>
        <w:t>;</w:t>
      </w:r>
    </w:p>
    <w:p w14:paraId="1CAC0CF1" w14:textId="39819B4D" w:rsidR="00A75597" w:rsidRPr="00053464" w:rsidRDefault="00A75597" w:rsidP="001A6554">
      <w:pPr>
        <w:numPr>
          <w:ilvl w:val="1"/>
          <w:numId w:val="2"/>
        </w:numPr>
        <w:tabs>
          <w:tab w:val="clear" w:pos="792"/>
        </w:tabs>
        <w:spacing w:before="240" w:after="240"/>
        <w:ind w:left="1134" w:hanging="774"/>
        <w:jc w:val="both"/>
        <w:rPr>
          <w:sz w:val="28"/>
          <w:szCs w:val="28"/>
        </w:rPr>
      </w:pPr>
      <w:r w:rsidRPr="00053464">
        <w:rPr>
          <w:sz w:val="28"/>
          <w:szCs w:val="28"/>
        </w:rPr>
        <w:t xml:space="preserve">dabasgāzes piegādes līgums – līgums, ko slēdz </w:t>
      </w:r>
      <w:r w:rsidR="00070990" w:rsidRPr="00053464">
        <w:rPr>
          <w:sz w:val="28"/>
          <w:szCs w:val="28"/>
        </w:rPr>
        <w:t xml:space="preserve">sistēmas operators ar </w:t>
      </w:r>
      <w:r w:rsidR="00E46CAC" w:rsidRPr="00053464">
        <w:rPr>
          <w:sz w:val="28"/>
          <w:szCs w:val="28"/>
        </w:rPr>
        <w:t>lietotāj</w:t>
      </w:r>
      <w:r w:rsidR="00070990" w:rsidRPr="00053464">
        <w:rPr>
          <w:sz w:val="28"/>
          <w:szCs w:val="28"/>
        </w:rPr>
        <w:t>u</w:t>
      </w:r>
      <w:r w:rsidR="00E46CAC" w:rsidRPr="00053464">
        <w:rPr>
          <w:sz w:val="28"/>
          <w:szCs w:val="28"/>
        </w:rPr>
        <w:t xml:space="preserve"> </w:t>
      </w:r>
      <w:r w:rsidRPr="00053464">
        <w:rPr>
          <w:sz w:val="28"/>
          <w:szCs w:val="28"/>
        </w:rPr>
        <w:t xml:space="preserve">par </w:t>
      </w:r>
      <w:r w:rsidR="00780031" w:rsidRPr="00053464">
        <w:rPr>
          <w:sz w:val="28"/>
          <w:szCs w:val="28"/>
        </w:rPr>
        <w:t>pakalpojumu</w:t>
      </w:r>
      <w:r w:rsidR="001A6554" w:rsidRPr="00053464">
        <w:rPr>
          <w:sz w:val="28"/>
          <w:szCs w:val="28"/>
        </w:rPr>
        <w:t>,</w:t>
      </w:r>
      <w:r w:rsidR="00780031" w:rsidRPr="00053464">
        <w:rPr>
          <w:sz w:val="28"/>
          <w:szCs w:val="28"/>
        </w:rPr>
        <w:t xml:space="preserve"> kas ietver dabasgāzes uzglabāšanu, pārvadi, sadali, tirdzniecību un citus pakalpojumus, kas nepieciešami, lai nodrošinātu dabasgāzes piegādi lietotājam,</w:t>
      </w:r>
      <w:r w:rsidR="001A6554" w:rsidRPr="00053464">
        <w:rPr>
          <w:sz w:val="28"/>
          <w:szCs w:val="28"/>
        </w:rPr>
        <w:t xml:space="preserve"> sniegšanu</w:t>
      </w:r>
      <w:r w:rsidRPr="00053464">
        <w:rPr>
          <w:sz w:val="28"/>
          <w:szCs w:val="28"/>
        </w:rPr>
        <w:t>;</w:t>
      </w:r>
    </w:p>
    <w:p w14:paraId="3479AF83" w14:textId="77777777" w:rsidR="007C721F" w:rsidRPr="00053464" w:rsidRDefault="007C721F" w:rsidP="0027226A">
      <w:pPr>
        <w:numPr>
          <w:ilvl w:val="1"/>
          <w:numId w:val="2"/>
        </w:numPr>
        <w:tabs>
          <w:tab w:val="clear" w:pos="792"/>
          <w:tab w:val="num" w:pos="1134"/>
        </w:tabs>
        <w:spacing w:before="240" w:after="240"/>
        <w:ind w:left="1134" w:hanging="774"/>
        <w:jc w:val="both"/>
        <w:rPr>
          <w:sz w:val="28"/>
          <w:szCs w:val="28"/>
        </w:rPr>
      </w:pPr>
      <w:r w:rsidRPr="00053464">
        <w:rPr>
          <w:sz w:val="28"/>
          <w:szCs w:val="28"/>
        </w:rPr>
        <w:t xml:space="preserve">dabasgāzes </w:t>
      </w:r>
      <w:proofErr w:type="spellStart"/>
      <w:r w:rsidRPr="00053464">
        <w:rPr>
          <w:sz w:val="28"/>
          <w:szCs w:val="28"/>
        </w:rPr>
        <w:t>pieslēguma</w:t>
      </w:r>
      <w:proofErr w:type="spellEnd"/>
      <w:r w:rsidRPr="00053464">
        <w:rPr>
          <w:sz w:val="28"/>
          <w:szCs w:val="28"/>
        </w:rPr>
        <w:t xml:space="preserve"> līgums – līgums, ko slēdz sistēmas operators ar lietotāju par sistēmas </w:t>
      </w:r>
      <w:proofErr w:type="spellStart"/>
      <w:r w:rsidRPr="00053464">
        <w:rPr>
          <w:sz w:val="28"/>
          <w:szCs w:val="28"/>
        </w:rPr>
        <w:t>pieslēguma</w:t>
      </w:r>
      <w:proofErr w:type="spellEnd"/>
      <w:r w:rsidRPr="00053464">
        <w:rPr>
          <w:sz w:val="28"/>
          <w:szCs w:val="28"/>
        </w:rPr>
        <w:t xml:space="preserve"> ierīkošanu;</w:t>
      </w:r>
    </w:p>
    <w:p w14:paraId="0DA44212" w14:textId="4C07E308" w:rsidR="00AB3276" w:rsidRPr="00053464" w:rsidRDefault="00AD2D41" w:rsidP="00AB3276">
      <w:pPr>
        <w:numPr>
          <w:ilvl w:val="1"/>
          <w:numId w:val="2"/>
        </w:numPr>
        <w:tabs>
          <w:tab w:val="clear" w:pos="792"/>
          <w:tab w:val="num" w:pos="716"/>
          <w:tab w:val="num" w:pos="9071"/>
        </w:tabs>
        <w:spacing w:before="240" w:after="240"/>
        <w:ind w:left="1080" w:hanging="720"/>
        <w:jc w:val="both"/>
        <w:rPr>
          <w:sz w:val="28"/>
          <w:szCs w:val="28"/>
        </w:rPr>
      </w:pPr>
      <w:r w:rsidRPr="00053464">
        <w:rPr>
          <w:sz w:val="28"/>
          <w:szCs w:val="28"/>
        </w:rPr>
        <w:t xml:space="preserve">dabasgāzes norēķinu uzskaites mēraparāts – mērīšanas līdzeklis vai mērīšanas līdzekļu sistēma dabasgāzes patēriņa uzskaitei norēķinu vajadzībām, </w:t>
      </w:r>
      <w:r w:rsidR="001A6554" w:rsidRPr="00053464">
        <w:rPr>
          <w:sz w:val="28"/>
          <w:szCs w:val="28"/>
        </w:rPr>
        <w:t>atļautā maksimālā dabasgāzes patēriņa stundā</w:t>
      </w:r>
      <w:r w:rsidRPr="00053464">
        <w:rPr>
          <w:sz w:val="28"/>
          <w:szCs w:val="28"/>
        </w:rPr>
        <w:t xml:space="preserve"> un dabasgāzes parametru kontrolei;</w:t>
      </w:r>
    </w:p>
    <w:p w14:paraId="7F9A4F46" w14:textId="7324B7FB" w:rsidR="00735140" w:rsidRPr="00053464" w:rsidRDefault="00AC5907" w:rsidP="00AB3276">
      <w:pPr>
        <w:numPr>
          <w:ilvl w:val="1"/>
          <w:numId w:val="2"/>
        </w:numPr>
        <w:tabs>
          <w:tab w:val="clear" w:pos="792"/>
          <w:tab w:val="num" w:pos="716"/>
          <w:tab w:val="num" w:pos="9071"/>
        </w:tabs>
        <w:spacing w:before="240" w:after="240"/>
        <w:ind w:left="1080" w:hanging="720"/>
        <w:jc w:val="both"/>
        <w:rPr>
          <w:sz w:val="28"/>
          <w:szCs w:val="28"/>
        </w:rPr>
      </w:pPr>
      <w:r w:rsidRPr="00053464">
        <w:rPr>
          <w:sz w:val="28"/>
          <w:szCs w:val="28"/>
        </w:rPr>
        <w:t>gazificēts</w:t>
      </w:r>
      <w:r w:rsidR="00300B77" w:rsidRPr="00053464">
        <w:rPr>
          <w:sz w:val="28"/>
          <w:szCs w:val="28"/>
        </w:rPr>
        <w:t xml:space="preserve"> objekts - </w:t>
      </w:r>
      <w:r w:rsidRPr="00053464">
        <w:rPr>
          <w:bCs/>
          <w:sz w:val="28"/>
          <w:szCs w:val="28"/>
        </w:rPr>
        <w:t>dabasgāzes apgādes sistēmai pieslēgta būve vai tās daļa, kā arī iekārta</w:t>
      </w:r>
      <w:r w:rsidR="00C01B3F" w:rsidRPr="00053464">
        <w:rPr>
          <w:sz w:val="28"/>
          <w:szCs w:val="28"/>
        </w:rPr>
        <w:t>;</w:t>
      </w:r>
    </w:p>
    <w:p w14:paraId="62D54489" w14:textId="3458097C" w:rsidR="009105E4" w:rsidRPr="00053464" w:rsidRDefault="009105E4" w:rsidP="00735140">
      <w:pPr>
        <w:numPr>
          <w:ilvl w:val="1"/>
          <w:numId w:val="2"/>
        </w:numPr>
        <w:tabs>
          <w:tab w:val="clear" w:pos="792"/>
          <w:tab w:val="num" w:pos="1134"/>
        </w:tabs>
        <w:spacing w:before="240" w:after="240"/>
        <w:ind w:left="1080" w:hanging="720"/>
        <w:jc w:val="both"/>
        <w:rPr>
          <w:sz w:val="28"/>
          <w:szCs w:val="28"/>
        </w:rPr>
      </w:pPr>
      <w:r w:rsidRPr="00053464">
        <w:rPr>
          <w:sz w:val="28"/>
          <w:szCs w:val="28"/>
        </w:rPr>
        <w:lastRenderedPageBreak/>
        <w:t>gazificētā objekta īpašnieks –</w:t>
      </w:r>
      <w:r w:rsidR="006613FB" w:rsidRPr="00053464">
        <w:rPr>
          <w:sz w:val="28"/>
          <w:szCs w:val="28"/>
        </w:rPr>
        <w:t xml:space="preserve"> </w:t>
      </w:r>
      <w:r w:rsidRPr="00053464">
        <w:rPr>
          <w:sz w:val="28"/>
          <w:szCs w:val="28"/>
        </w:rPr>
        <w:t>persona, kura ir ieguvusi gazificētā objekta īpašuma tiesības</w:t>
      </w:r>
      <w:r w:rsidR="0028744A" w:rsidRPr="00053464">
        <w:rPr>
          <w:sz w:val="28"/>
          <w:szCs w:val="28"/>
        </w:rPr>
        <w:t xml:space="preserve"> un kura atbilst Civillikumā </w:t>
      </w:r>
      <w:r w:rsidR="001C3FB7" w:rsidRPr="00053464">
        <w:rPr>
          <w:sz w:val="28"/>
          <w:szCs w:val="28"/>
        </w:rPr>
        <w:t>vai</w:t>
      </w:r>
      <w:r w:rsidR="0028744A" w:rsidRPr="00053464">
        <w:rPr>
          <w:sz w:val="28"/>
          <w:szCs w:val="28"/>
        </w:rPr>
        <w:t xml:space="preserve"> Nekustamā īpašuma valsts kadastra likumā noteiktajam īpašnieka jēdzienam</w:t>
      </w:r>
      <w:r w:rsidRPr="00053464">
        <w:rPr>
          <w:sz w:val="28"/>
          <w:szCs w:val="28"/>
        </w:rPr>
        <w:t>;</w:t>
      </w:r>
    </w:p>
    <w:p w14:paraId="2AB33202" w14:textId="58389F5E" w:rsidR="00333705" w:rsidRPr="00053464" w:rsidRDefault="006613FB" w:rsidP="006613FB">
      <w:pPr>
        <w:numPr>
          <w:ilvl w:val="1"/>
          <w:numId w:val="2"/>
        </w:numPr>
        <w:tabs>
          <w:tab w:val="clear" w:pos="792"/>
        </w:tabs>
        <w:spacing w:before="240" w:after="240"/>
        <w:ind w:left="1080" w:hanging="720"/>
        <w:jc w:val="both"/>
        <w:rPr>
          <w:sz w:val="28"/>
          <w:szCs w:val="28"/>
        </w:rPr>
      </w:pPr>
      <w:r w:rsidRPr="00053464">
        <w:rPr>
          <w:sz w:val="28"/>
          <w:szCs w:val="28"/>
        </w:rPr>
        <w:t xml:space="preserve">lietotājs – </w:t>
      </w:r>
      <w:r w:rsidR="00333705" w:rsidRPr="00053464">
        <w:rPr>
          <w:sz w:val="28"/>
          <w:szCs w:val="28"/>
        </w:rPr>
        <w:t>fiziska vai juridiska persona, kura</w:t>
      </w:r>
      <w:r w:rsidR="00F2267C" w:rsidRPr="00053464">
        <w:rPr>
          <w:sz w:val="28"/>
          <w:szCs w:val="28"/>
        </w:rPr>
        <w:t xml:space="preserve"> no sistēmas operatora pērk dabasgāzi izlietošanai </w:t>
      </w:r>
      <w:r w:rsidR="00493BDE" w:rsidRPr="00053464">
        <w:rPr>
          <w:sz w:val="28"/>
          <w:szCs w:val="28"/>
        </w:rPr>
        <w:t xml:space="preserve">savā </w:t>
      </w:r>
      <w:r w:rsidR="00A4278F" w:rsidRPr="00053464">
        <w:rPr>
          <w:sz w:val="28"/>
          <w:szCs w:val="28"/>
        </w:rPr>
        <w:t>īpašumā</w:t>
      </w:r>
      <w:r w:rsidR="00493BDE" w:rsidRPr="00053464">
        <w:rPr>
          <w:sz w:val="28"/>
          <w:szCs w:val="28"/>
        </w:rPr>
        <w:t xml:space="preserve">, </w:t>
      </w:r>
      <w:r w:rsidR="00805375" w:rsidRPr="00053464">
        <w:rPr>
          <w:sz w:val="28"/>
          <w:szCs w:val="28"/>
        </w:rPr>
        <w:t xml:space="preserve">valdījumā vai </w:t>
      </w:r>
      <w:r w:rsidR="00A4278F" w:rsidRPr="00053464">
        <w:rPr>
          <w:sz w:val="28"/>
          <w:szCs w:val="28"/>
        </w:rPr>
        <w:t>lietojumā</w:t>
      </w:r>
      <w:r w:rsidR="00F2267C" w:rsidRPr="00053464">
        <w:rPr>
          <w:sz w:val="28"/>
          <w:szCs w:val="28"/>
        </w:rPr>
        <w:t xml:space="preserve"> </w:t>
      </w:r>
      <w:r w:rsidR="00A4278F" w:rsidRPr="00053464">
        <w:rPr>
          <w:sz w:val="28"/>
          <w:szCs w:val="28"/>
        </w:rPr>
        <w:t>esošajā gazificētajā objektā</w:t>
      </w:r>
      <w:r w:rsidR="004917A5" w:rsidRPr="00053464">
        <w:rPr>
          <w:sz w:val="28"/>
          <w:szCs w:val="28"/>
        </w:rPr>
        <w:t xml:space="preserve"> </w:t>
      </w:r>
      <w:r w:rsidR="002E68EA" w:rsidRPr="00053464">
        <w:rPr>
          <w:sz w:val="28"/>
          <w:szCs w:val="28"/>
        </w:rPr>
        <w:t>(</w:t>
      </w:r>
      <w:r w:rsidR="00B97307" w:rsidRPr="00053464">
        <w:rPr>
          <w:sz w:val="28"/>
          <w:szCs w:val="28"/>
        </w:rPr>
        <w:t xml:space="preserve">tostarp </w:t>
      </w:r>
      <w:r w:rsidR="005033BC" w:rsidRPr="00053464">
        <w:rPr>
          <w:sz w:val="28"/>
          <w:szCs w:val="28"/>
        </w:rPr>
        <w:t>mājsaimniecības lietotājs</w:t>
      </w:r>
      <w:r w:rsidR="002E68EA" w:rsidRPr="00053464">
        <w:rPr>
          <w:sz w:val="28"/>
          <w:szCs w:val="28"/>
        </w:rPr>
        <w:t>)</w:t>
      </w:r>
      <w:r w:rsidR="00785DB6" w:rsidRPr="00053464">
        <w:rPr>
          <w:sz w:val="28"/>
          <w:szCs w:val="28"/>
        </w:rPr>
        <w:t xml:space="preserve"> vai kura no sistēmas operatora pērk sistēmas pakalpojumu</w:t>
      </w:r>
      <w:r w:rsidR="00333705" w:rsidRPr="00053464">
        <w:rPr>
          <w:sz w:val="28"/>
          <w:szCs w:val="28"/>
        </w:rPr>
        <w:t>;</w:t>
      </w:r>
    </w:p>
    <w:p w14:paraId="37924254" w14:textId="71CE3AA1" w:rsidR="00C01B3F" w:rsidRPr="00053464" w:rsidRDefault="00C01B3F" w:rsidP="006613FB">
      <w:pPr>
        <w:numPr>
          <w:ilvl w:val="1"/>
          <w:numId w:val="2"/>
        </w:numPr>
        <w:tabs>
          <w:tab w:val="clear" w:pos="792"/>
          <w:tab w:val="num" w:pos="9071"/>
        </w:tabs>
        <w:spacing w:before="240" w:after="240"/>
        <w:ind w:left="1080" w:hanging="720"/>
        <w:jc w:val="both"/>
        <w:rPr>
          <w:sz w:val="28"/>
          <w:szCs w:val="28"/>
        </w:rPr>
      </w:pPr>
      <w:r w:rsidRPr="00053464">
        <w:rPr>
          <w:sz w:val="28"/>
          <w:szCs w:val="28"/>
        </w:rPr>
        <w:t xml:space="preserve">lietotāja dabasgāzes apgādes sistēma – piederības robežas lietotāja pusē ierīkoto </w:t>
      </w:r>
      <w:r w:rsidR="006D034A" w:rsidRPr="00053464">
        <w:rPr>
          <w:sz w:val="28"/>
          <w:szCs w:val="28"/>
        </w:rPr>
        <w:t>gāzes</w:t>
      </w:r>
      <w:r w:rsidRPr="00053464">
        <w:rPr>
          <w:sz w:val="28"/>
          <w:szCs w:val="28"/>
        </w:rPr>
        <w:t xml:space="preserve">vadu, </w:t>
      </w:r>
      <w:proofErr w:type="spellStart"/>
      <w:r w:rsidRPr="00053464">
        <w:rPr>
          <w:sz w:val="28"/>
          <w:szCs w:val="28"/>
        </w:rPr>
        <w:t>noslēgierīču</w:t>
      </w:r>
      <w:proofErr w:type="spellEnd"/>
      <w:r w:rsidRPr="00053464">
        <w:rPr>
          <w:sz w:val="28"/>
          <w:szCs w:val="28"/>
        </w:rPr>
        <w:t xml:space="preserve">, </w:t>
      </w:r>
      <w:r w:rsidR="00B6470C" w:rsidRPr="00053464">
        <w:rPr>
          <w:sz w:val="28"/>
          <w:szCs w:val="28"/>
        </w:rPr>
        <w:t>dabas</w:t>
      </w:r>
      <w:r w:rsidRPr="00053464">
        <w:rPr>
          <w:sz w:val="28"/>
          <w:szCs w:val="28"/>
        </w:rPr>
        <w:t>gāzes iekārtu</w:t>
      </w:r>
      <w:r w:rsidR="00FB46F0" w:rsidRPr="00053464">
        <w:rPr>
          <w:sz w:val="28"/>
          <w:szCs w:val="28"/>
        </w:rPr>
        <w:t xml:space="preserve"> </w:t>
      </w:r>
      <w:r w:rsidRPr="00053464">
        <w:rPr>
          <w:sz w:val="28"/>
          <w:szCs w:val="28"/>
        </w:rPr>
        <w:t>un citu tehnisko ietaišu kopums lietotāja apgādei ar dabasgāzi;</w:t>
      </w:r>
    </w:p>
    <w:p w14:paraId="010774EC" w14:textId="77777777" w:rsidR="00503ADE" w:rsidRPr="00053464" w:rsidRDefault="00503ADE" w:rsidP="006613FB">
      <w:pPr>
        <w:numPr>
          <w:ilvl w:val="1"/>
          <w:numId w:val="2"/>
        </w:numPr>
        <w:tabs>
          <w:tab w:val="clear" w:pos="792"/>
          <w:tab w:val="num" w:pos="9071"/>
        </w:tabs>
        <w:spacing w:before="240" w:after="240"/>
        <w:ind w:left="1080" w:hanging="720"/>
        <w:jc w:val="both"/>
        <w:rPr>
          <w:sz w:val="28"/>
          <w:szCs w:val="28"/>
        </w:rPr>
      </w:pPr>
      <w:r w:rsidRPr="00053464">
        <w:rPr>
          <w:sz w:val="28"/>
          <w:szCs w:val="28"/>
        </w:rPr>
        <w:t xml:space="preserve">mājsaimniecības lietotājs – </w:t>
      </w:r>
      <w:r w:rsidR="005033BC" w:rsidRPr="00053464">
        <w:rPr>
          <w:sz w:val="28"/>
          <w:szCs w:val="28"/>
        </w:rPr>
        <w:t xml:space="preserve">lietotājs, </w:t>
      </w:r>
      <w:r w:rsidR="00C65992" w:rsidRPr="00053464">
        <w:rPr>
          <w:sz w:val="28"/>
          <w:szCs w:val="28"/>
        </w:rPr>
        <w:t xml:space="preserve">kas </w:t>
      </w:r>
      <w:r w:rsidR="005033BC" w:rsidRPr="00053464">
        <w:rPr>
          <w:sz w:val="28"/>
          <w:szCs w:val="28"/>
        </w:rPr>
        <w:t xml:space="preserve">ir </w:t>
      </w:r>
      <w:r w:rsidRPr="00053464">
        <w:rPr>
          <w:sz w:val="28"/>
          <w:szCs w:val="28"/>
        </w:rPr>
        <w:t>fiziska persona, kura pērk un izlieto dabasgāzi savā mājsaimniecībā paša vajadzībām (</w:t>
      </w:r>
      <w:proofErr w:type="spellStart"/>
      <w:r w:rsidRPr="00053464">
        <w:rPr>
          <w:sz w:val="28"/>
          <w:szCs w:val="28"/>
        </w:rPr>
        <w:t>galapatēriņam</w:t>
      </w:r>
      <w:proofErr w:type="spellEnd"/>
      <w:r w:rsidRPr="00053464">
        <w:rPr>
          <w:sz w:val="28"/>
          <w:szCs w:val="28"/>
        </w:rPr>
        <w:t>), izņemot komercdarbības vai cita veida profesionālās darbības vajadzībām;</w:t>
      </w:r>
    </w:p>
    <w:p w14:paraId="07AC7F13" w14:textId="77777777" w:rsidR="00780031" w:rsidRPr="00053464" w:rsidRDefault="00C01B3F" w:rsidP="00780031">
      <w:pPr>
        <w:numPr>
          <w:ilvl w:val="1"/>
          <w:numId w:val="2"/>
        </w:numPr>
        <w:tabs>
          <w:tab w:val="clear" w:pos="792"/>
          <w:tab w:val="num" w:pos="1134"/>
        </w:tabs>
        <w:spacing w:before="240" w:after="240"/>
        <w:ind w:left="1080" w:hanging="720"/>
        <w:rPr>
          <w:sz w:val="28"/>
          <w:szCs w:val="28"/>
        </w:rPr>
      </w:pPr>
      <w:r w:rsidRPr="00053464">
        <w:rPr>
          <w:sz w:val="28"/>
          <w:szCs w:val="28"/>
        </w:rPr>
        <w:t>norēķinu periods – laikposms, par kuru veic norēķinus;</w:t>
      </w:r>
    </w:p>
    <w:p w14:paraId="7BD98FE8" w14:textId="7F93A842" w:rsidR="00C01B3F" w:rsidRPr="00053464" w:rsidRDefault="00C01B3F" w:rsidP="00780031">
      <w:pPr>
        <w:numPr>
          <w:ilvl w:val="1"/>
          <w:numId w:val="2"/>
        </w:numPr>
        <w:tabs>
          <w:tab w:val="clear" w:pos="792"/>
          <w:tab w:val="num" w:pos="1134"/>
        </w:tabs>
        <w:spacing w:before="240" w:after="240"/>
        <w:ind w:left="1080" w:hanging="720"/>
        <w:jc w:val="both"/>
        <w:rPr>
          <w:sz w:val="28"/>
          <w:szCs w:val="28"/>
        </w:rPr>
      </w:pPr>
      <w:r w:rsidRPr="00053464">
        <w:rPr>
          <w:sz w:val="28"/>
          <w:szCs w:val="28"/>
        </w:rPr>
        <w:t xml:space="preserve">norēķinu uzskaites mēraparāts – </w:t>
      </w:r>
      <w:proofErr w:type="spellStart"/>
      <w:r w:rsidRPr="00053464">
        <w:rPr>
          <w:sz w:val="28"/>
          <w:szCs w:val="28"/>
        </w:rPr>
        <w:t>komercuzskaites</w:t>
      </w:r>
      <w:proofErr w:type="spellEnd"/>
      <w:r w:rsidRPr="00053464">
        <w:rPr>
          <w:sz w:val="28"/>
          <w:szCs w:val="28"/>
        </w:rPr>
        <w:t xml:space="preserve"> mēraparāts vai mēraparātu sistēma patērētās dabasgāzes daudzuma, </w:t>
      </w:r>
      <w:r w:rsidR="006D6068" w:rsidRPr="00053464">
        <w:rPr>
          <w:sz w:val="28"/>
          <w:szCs w:val="28"/>
        </w:rPr>
        <w:t>atļautā maksimālā dabasgāzes patēriņa stundā</w:t>
      </w:r>
      <w:r w:rsidRPr="00053464">
        <w:rPr>
          <w:sz w:val="28"/>
          <w:szCs w:val="28"/>
        </w:rPr>
        <w:t xml:space="preserve"> un dabasgāzes parametru kontrolei un uzskaitei norēķin</w:t>
      </w:r>
      <w:r w:rsidR="00AD0DC4" w:rsidRPr="00053464">
        <w:rPr>
          <w:sz w:val="28"/>
          <w:szCs w:val="28"/>
        </w:rPr>
        <w:t>u vajadzībām</w:t>
      </w:r>
      <w:r w:rsidRPr="00053464">
        <w:rPr>
          <w:sz w:val="28"/>
          <w:szCs w:val="28"/>
        </w:rPr>
        <w:t>;</w:t>
      </w:r>
    </w:p>
    <w:p w14:paraId="64729F78" w14:textId="77777777" w:rsidR="00FD6D2B" w:rsidRPr="00053464" w:rsidRDefault="00C01B3F" w:rsidP="0027226A">
      <w:pPr>
        <w:numPr>
          <w:ilvl w:val="1"/>
          <w:numId w:val="2"/>
        </w:numPr>
        <w:tabs>
          <w:tab w:val="clear" w:pos="792"/>
          <w:tab w:val="num" w:pos="1134"/>
        </w:tabs>
        <w:spacing w:before="240" w:after="240"/>
        <w:ind w:left="1080" w:hanging="720"/>
        <w:jc w:val="both"/>
        <w:rPr>
          <w:sz w:val="28"/>
          <w:szCs w:val="28"/>
        </w:rPr>
      </w:pPr>
      <w:proofErr w:type="spellStart"/>
      <w:r w:rsidRPr="00053464">
        <w:rPr>
          <w:sz w:val="28"/>
          <w:szCs w:val="28"/>
        </w:rPr>
        <w:t>normālkubikmetrs</w:t>
      </w:r>
      <w:proofErr w:type="spellEnd"/>
      <w:r w:rsidRPr="00053464">
        <w:rPr>
          <w:sz w:val="28"/>
          <w:szCs w:val="28"/>
        </w:rPr>
        <w:t xml:space="preserve"> (nm</w:t>
      </w:r>
      <w:r w:rsidRPr="00053464">
        <w:rPr>
          <w:sz w:val="28"/>
          <w:szCs w:val="28"/>
          <w:vertAlign w:val="superscript"/>
        </w:rPr>
        <w:t>3</w:t>
      </w:r>
      <w:r w:rsidRPr="00053464">
        <w:rPr>
          <w:sz w:val="28"/>
          <w:szCs w:val="28"/>
        </w:rPr>
        <w:t>) – ar norēķinu uzskaites mēraparātu fiksētais patērētās dabasgāzes daudzums, kas pārrēķināts atbilstoši noteiktiem dabasgāzes bāzes stāvokļa parametriem (temperatūra 20 °C, spiediens 1,01325 x 10</w:t>
      </w:r>
      <w:r w:rsidRPr="00053464">
        <w:rPr>
          <w:sz w:val="28"/>
          <w:szCs w:val="28"/>
          <w:vertAlign w:val="superscript"/>
        </w:rPr>
        <w:t>5</w:t>
      </w:r>
      <w:r w:rsidRPr="00053464">
        <w:rPr>
          <w:sz w:val="28"/>
          <w:szCs w:val="28"/>
        </w:rPr>
        <w:t xml:space="preserve"> Pa)</w:t>
      </w:r>
      <w:r w:rsidR="0091067B" w:rsidRPr="00053464">
        <w:rPr>
          <w:sz w:val="28"/>
          <w:szCs w:val="28"/>
        </w:rPr>
        <w:t>;</w:t>
      </w:r>
    </w:p>
    <w:p w14:paraId="3354FE61" w14:textId="77777777" w:rsidR="00B97307" w:rsidRPr="00053464" w:rsidRDefault="0091067B" w:rsidP="00B97307">
      <w:pPr>
        <w:numPr>
          <w:ilvl w:val="1"/>
          <w:numId w:val="2"/>
        </w:numPr>
        <w:tabs>
          <w:tab w:val="clear" w:pos="792"/>
          <w:tab w:val="num" w:pos="1134"/>
        </w:tabs>
        <w:spacing w:before="240" w:after="240"/>
        <w:ind w:left="1080" w:hanging="720"/>
        <w:jc w:val="both"/>
        <w:rPr>
          <w:sz w:val="28"/>
          <w:szCs w:val="28"/>
        </w:rPr>
      </w:pPr>
      <w:r w:rsidRPr="00053464">
        <w:rPr>
          <w:sz w:val="28"/>
          <w:szCs w:val="28"/>
        </w:rPr>
        <w:t xml:space="preserve">plomba </w:t>
      </w:r>
      <w:r w:rsidR="00EF0229" w:rsidRPr="00053464">
        <w:rPr>
          <w:sz w:val="28"/>
          <w:szCs w:val="28"/>
        </w:rPr>
        <w:t>–</w:t>
      </w:r>
      <w:r w:rsidRPr="00053464">
        <w:rPr>
          <w:sz w:val="28"/>
          <w:szCs w:val="28"/>
        </w:rPr>
        <w:t xml:space="preserve"> ražotāja, sistēmas operatora </w:t>
      </w:r>
      <w:r w:rsidR="00F82138" w:rsidRPr="00053464">
        <w:rPr>
          <w:sz w:val="28"/>
          <w:szCs w:val="28"/>
        </w:rPr>
        <w:t>vai</w:t>
      </w:r>
      <w:r w:rsidRPr="00053464">
        <w:rPr>
          <w:sz w:val="28"/>
          <w:szCs w:val="28"/>
        </w:rPr>
        <w:t xml:space="preserve"> inspicēšanas institūcijas </w:t>
      </w:r>
      <w:r w:rsidR="00132C28" w:rsidRPr="00053464">
        <w:rPr>
          <w:sz w:val="28"/>
          <w:szCs w:val="28"/>
        </w:rPr>
        <w:t xml:space="preserve">uzstādīts </w:t>
      </w:r>
      <w:r w:rsidRPr="00053464">
        <w:rPr>
          <w:sz w:val="28"/>
          <w:szCs w:val="28"/>
        </w:rPr>
        <w:t>aizsardzības līdzeklis</w:t>
      </w:r>
      <w:r w:rsidR="00D665A3" w:rsidRPr="00053464">
        <w:rPr>
          <w:sz w:val="28"/>
          <w:szCs w:val="28"/>
        </w:rPr>
        <w:t xml:space="preserve"> (</w:t>
      </w:r>
      <w:r w:rsidR="00292BC6" w:rsidRPr="00053464">
        <w:rPr>
          <w:sz w:val="28"/>
          <w:szCs w:val="28"/>
        </w:rPr>
        <w:t>tostarp</w:t>
      </w:r>
      <w:r w:rsidR="00EF0229" w:rsidRPr="00053464">
        <w:rPr>
          <w:sz w:val="28"/>
          <w:szCs w:val="28"/>
        </w:rPr>
        <w:t xml:space="preserve"> uzlīme, atzīme, zīmoga reljefa nospiedums</w:t>
      </w:r>
      <w:r w:rsidR="00292BC6" w:rsidRPr="00053464">
        <w:rPr>
          <w:sz w:val="28"/>
          <w:szCs w:val="28"/>
        </w:rPr>
        <w:t>, kniede</w:t>
      </w:r>
      <w:r w:rsidR="00EF0229" w:rsidRPr="00053464">
        <w:rPr>
          <w:sz w:val="28"/>
          <w:szCs w:val="28"/>
        </w:rPr>
        <w:t xml:space="preserve"> u.c.)</w:t>
      </w:r>
      <w:r w:rsidRPr="00053464">
        <w:rPr>
          <w:sz w:val="28"/>
          <w:szCs w:val="28"/>
        </w:rPr>
        <w:t xml:space="preserve">, lai nepieļautu un konstatētu iejaukšanos vai mēģinājumu iejaukties dabasgāzes apgādes sistēmā, </w:t>
      </w:r>
      <w:r w:rsidR="002F4728" w:rsidRPr="00053464">
        <w:rPr>
          <w:sz w:val="28"/>
          <w:szCs w:val="28"/>
        </w:rPr>
        <w:t xml:space="preserve">dabasgāzes </w:t>
      </w:r>
      <w:r w:rsidRPr="00053464">
        <w:rPr>
          <w:sz w:val="28"/>
          <w:szCs w:val="28"/>
        </w:rPr>
        <w:t>norēķinu uzskaites mēraparāta</w:t>
      </w:r>
      <w:r w:rsidR="002F4728" w:rsidRPr="00053464">
        <w:rPr>
          <w:sz w:val="28"/>
          <w:szCs w:val="28"/>
        </w:rPr>
        <w:t xml:space="preserve"> </w:t>
      </w:r>
      <w:r w:rsidRPr="00053464">
        <w:rPr>
          <w:sz w:val="28"/>
          <w:szCs w:val="28"/>
        </w:rPr>
        <w:t>vai ar to saistītu telemetrijas un telemehānikas sistēmu darbībā</w:t>
      </w:r>
      <w:r w:rsidR="005075A0" w:rsidRPr="00053464">
        <w:rPr>
          <w:sz w:val="28"/>
          <w:szCs w:val="28"/>
        </w:rPr>
        <w:t>;</w:t>
      </w:r>
    </w:p>
    <w:p w14:paraId="1413F283" w14:textId="5EAFA82D" w:rsidR="00E27B93" w:rsidRPr="00053464" w:rsidRDefault="00E27B93" w:rsidP="00B97307">
      <w:pPr>
        <w:numPr>
          <w:ilvl w:val="1"/>
          <w:numId w:val="2"/>
        </w:numPr>
        <w:tabs>
          <w:tab w:val="clear" w:pos="792"/>
          <w:tab w:val="num" w:pos="1134"/>
        </w:tabs>
        <w:spacing w:before="240" w:after="240"/>
        <w:ind w:left="1080" w:hanging="720"/>
        <w:jc w:val="both"/>
        <w:rPr>
          <w:sz w:val="28"/>
          <w:szCs w:val="28"/>
        </w:rPr>
      </w:pPr>
      <w:r w:rsidRPr="00053464">
        <w:rPr>
          <w:sz w:val="28"/>
          <w:szCs w:val="28"/>
        </w:rPr>
        <w:t>sadales sistēmas pakalpojums  - dabasgāzes transportēšana, kas neietver dabasgāzes tirdzniecību, pa augsta, vidēja un zema spiediena sadales vadiem, lai to piegādātu dabasgāzes lietotājiem;</w:t>
      </w:r>
    </w:p>
    <w:p w14:paraId="4D8E4FBA" w14:textId="77777777" w:rsidR="00215D08" w:rsidRPr="00053464" w:rsidRDefault="003F7E04" w:rsidP="00215D08">
      <w:pPr>
        <w:numPr>
          <w:ilvl w:val="1"/>
          <w:numId w:val="2"/>
        </w:numPr>
        <w:tabs>
          <w:tab w:val="clear" w:pos="792"/>
          <w:tab w:val="num" w:pos="1134"/>
        </w:tabs>
        <w:spacing w:before="240" w:after="240"/>
        <w:ind w:left="1080" w:hanging="720"/>
        <w:jc w:val="both"/>
        <w:rPr>
          <w:sz w:val="28"/>
          <w:szCs w:val="28"/>
        </w:rPr>
      </w:pPr>
      <w:r w:rsidRPr="00053464">
        <w:rPr>
          <w:sz w:val="28"/>
          <w:szCs w:val="28"/>
        </w:rPr>
        <w:t>sistēmas operators </w:t>
      </w:r>
      <w:r w:rsidRPr="00053464">
        <w:rPr>
          <w:sz w:val="28"/>
          <w:szCs w:val="28"/>
        </w:rPr>
        <w:softHyphen/>
        <w:t>– šo noteikumu izpratnē arī dabasgāzes tirgotājs;</w:t>
      </w:r>
    </w:p>
    <w:p w14:paraId="2F4C145F" w14:textId="6417C782" w:rsidR="00C609EA" w:rsidRPr="00053464" w:rsidRDefault="00C609EA" w:rsidP="00215D08">
      <w:pPr>
        <w:numPr>
          <w:ilvl w:val="1"/>
          <w:numId w:val="2"/>
        </w:numPr>
        <w:tabs>
          <w:tab w:val="clear" w:pos="792"/>
          <w:tab w:val="num" w:pos="1134"/>
        </w:tabs>
        <w:spacing w:before="240" w:after="240"/>
        <w:ind w:left="1080" w:hanging="720"/>
        <w:jc w:val="both"/>
        <w:rPr>
          <w:sz w:val="28"/>
          <w:szCs w:val="28"/>
        </w:rPr>
      </w:pPr>
      <w:r w:rsidRPr="00053464">
        <w:rPr>
          <w:sz w:val="28"/>
          <w:szCs w:val="28"/>
        </w:rPr>
        <w:lastRenderedPageBreak/>
        <w:t xml:space="preserve">sistēmas pakalpojuma līgums – līgums, ko slēdz sistēmas operators ar lietotāju par </w:t>
      </w:r>
      <w:r w:rsidR="00E27B93" w:rsidRPr="00053464">
        <w:rPr>
          <w:sz w:val="28"/>
          <w:szCs w:val="28"/>
        </w:rPr>
        <w:t xml:space="preserve">sadales </w:t>
      </w:r>
      <w:r w:rsidRPr="00053464">
        <w:rPr>
          <w:sz w:val="28"/>
          <w:szCs w:val="28"/>
        </w:rPr>
        <w:t>sistēmas pakalpojuma un citu pakalpojumu sniegšanu;</w:t>
      </w:r>
    </w:p>
    <w:p w14:paraId="28A68636" w14:textId="0F8F4D30" w:rsidR="000F30CD" w:rsidRPr="00053464" w:rsidRDefault="000F30CD" w:rsidP="0027226A">
      <w:pPr>
        <w:numPr>
          <w:ilvl w:val="1"/>
          <w:numId w:val="2"/>
        </w:numPr>
        <w:tabs>
          <w:tab w:val="clear" w:pos="792"/>
          <w:tab w:val="num" w:pos="1134"/>
        </w:tabs>
        <w:spacing w:before="240" w:after="240"/>
        <w:ind w:left="1080" w:hanging="720"/>
        <w:jc w:val="both"/>
        <w:rPr>
          <w:sz w:val="28"/>
          <w:szCs w:val="28"/>
        </w:rPr>
      </w:pPr>
      <w:r w:rsidRPr="00053464">
        <w:rPr>
          <w:sz w:val="28"/>
          <w:szCs w:val="28"/>
        </w:rPr>
        <w:t>tehniskā ap</w:t>
      </w:r>
      <w:r w:rsidR="006D034A" w:rsidRPr="00053464">
        <w:rPr>
          <w:sz w:val="28"/>
          <w:szCs w:val="28"/>
        </w:rPr>
        <w:t>kope –</w:t>
      </w:r>
      <w:r w:rsidRPr="00053464">
        <w:rPr>
          <w:sz w:val="28"/>
          <w:szCs w:val="28"/>
        </w:rPr>
        <w:t xml:space="preserve"> gāzesvadu, ierīču, </w:t>
      </w:r>
      <w:r w:rsidR="001F7A2F" w:rsidRPr="00053464">
        <w:rPr>
          <w:sz w:val="28"/>
          <w:szCs w:val="28"/>
        </w:rPr>
        <w:t>dabas</w:t>
      </w:r>
      <w:r w:rsidRPr="00053464">
        <w:rPr>
          <w:sz w:val="28"/>
          <w:szCs w:val="28"/>
        </w:rPr>
        <w:t>gāzes iekārtu</w:t>
      </w:r>
      <w:r w:rsidR="008D7A6A" w:rsidRPr="00053464">
        <w:rPr>
          <w:sz w:val="28"/>
          <w:szCs w:val="28"/>
        </w:rPr>
        <w:t>,</w:t>
      </w:r>
      <w:r w:rsidR="001F7A2F" w:rsidRPr="00053464">
        <w:rPr>
          <w:sz w:val="28"/>
          <w:szCs w:val="28"/>
        </w:rPr>
        <w:t xml:space="preserve"> </w:t>
      </w:r>
      <w:r w:rsidRPr="00053464">
        <w:rPr>
          <w:sz w:val="28"/>
          <w:szCs w:val="28"/>
        </w:rPr>
        <w:t>kā arī citu dabasgāzes apgādes sistēmas ie</w:t>
      </w:r>
      <w:r w:rsidR="00B36788" w:rsidRPr="00053464">
        <w:rPr>
          <w:sz w:val="28"/>
          <w:szCs w:val="28"/>
        </w:rPr>
        <w:t>rīču</w:t>
      </w:r>
      <w:r w:rsidRPr="00053464">
        <w:rPr>
          <w:sz w:val="28"/>
          <w:szCs w:val="28"/>
        </w:rPr>
        <w:t xml:space="preserve"> tehniskā</w:t>
      </w:r>
      <w:r w:rsidR="00B36788" w:rsidRPr="00053464">
        <w:rPr>
          <w:sz w:val="28"/>
          <w:szCs w:val="28"/>
        </w:rPr>
        <w:t xml:space="preserve"> stāvokļa pārbaude, regulēšana un citu </w:t>
      </w:r>
      <w:r w:rsidR="001F7A2F" w:rsidRPr="00053464">
        <w:rPr>
          <w:sz w:val="28"/>
          <w:szCs w:val="28"/>
        </w:rPr>
        <w:t xml:space="preserve">darbību </w:t>
      </w:r>
      <w:r w:rsidRPr="00053464">
        <w:rPr>
          <w:sz w:val="28"/>
          <w:szCs w:val="28"/>
        </w:rPr>
        <w:t>veikšana, kuras uztur tās darbspējīgā kārtībā;</w:t>
      </w:r>
    </w:p>
    <w:p w14:paraId="1777A0F5" w14:textId="77777777" w:rsidR="009105E4" w:rsidRPr="00053464" w:rsidRDefault="006D034A" w:rsidP="0027226A">
      <w:pPr>
        <w:numPr>
          <w:ilvl w:val="1"/>
          <w:numId w:val="2"/>
        </w:numPr>
        <w:tabs>
          <w:tab w:val="clear" w:pos="792"/>
          <w:tab w:val="num" w:pos="1134"/>
        </w:tabs>
        <w:spacing w:before="240" w:after="240"/>
        <w:ind w:left="1080" w:hanging="720"/>
        <w:jc w:val="both"/>
        <w:rPr>
          <w:sz w:val="28"/>
          <w:szCs w:val="28"/>
        </w:rPr>
      </w:pPr>
      <w:r w:rsidRPr="00053464">
        <w:rPr>
          <w:sz w:val="28"/>
          <w:szCs w:val="28"/>
        </w:rPr>
        <w:t>tehniskā uzraudzība –</w:t>
      </w:r>
      <w:r w:rsidR="000F30CD" w:rsidRPr="00053464">
        <w:rPr>
          <w:sz w:val="28"/>
          <w:szCs w:val="28"/>
        </w:rPr>
        <w:t xml:space="preserve"> tehniskās apkopes veids, kam jānodrošina gāzesvadu un to ierīču tehniskā stāvokļa noteikšana un novērtēšana, savlaicīga bojājumu atklāšana un kontrole, lai novērstu avārijas</w:t>
      </w:r>
      <w:r w:rsidR="003F7E04" w:rsidRPr="00053464">
        <w:rPr>
          <w:sz w:val="28"/>
          <w:szCs w:val="28"/>
        </w:rPr>
        <w:t xml:space="preserve"> un avārijas situāciju rašanos</w:t>
      </w:r>
      <w:r w:rsidR="000F30CD" w:rsidRPr="00053464">
        <w:rPr>
          <w:sz w:val="28"/>
          <w:szCs w:val="28"/>
        </w:rPr>
        <w:t>.</w:t>
      </w:r>
    </w:p>
    <w:p w14:paraId="63669A96" w14:textId="3D0582E7" w:rsidR="006E28DB" w:rsidRPr="00053464" w:rsidRDefault="006E28DB" w:rsidP="00601B45">
      <w:pPr>
        <w:pStyle w:val="Heading1"/>
        <w:jc w:val="center"/>
        <w:rPr>
          <w:rFonts w:ascii="Times New Roman" w:hAnsi="Times New Roman" w:cs="Times New Roman"/>
          <w:sz w:val="28"/>
          <w:szCs w:val="28"/>
        </w:rPr>
      </w:pPr>
      <w:r w:rsidRPr="00053464">
        <w:rPr>
          <w:rFonts w:ascii="Times New Roman" w:hAnsi="Times New Roman" w:cs="Times New Roman"/>
          <w:sz w:val="28"/>
          <w:szCs w:val="28"/>
        </w:rPr>
        <w:t xml:space="preserve">II. </w:t>
      </w:r>
      <w:r w:rsidR="00C609EA" w:rsidRPr="00053464">
        <w:rPr>
          <w:rFonts w:ascii="Times New Roman" w:hAnsi="Times New Roman" w:cs="Times New Roman"/>
          <w:sz w:val="28"/>
          <w:szCs w:val="28"/>
        </w:rPr>
        <w:t xml:space="preserve"> Lietotāja d</w:t>
      </w:r>
      <w:r w:rsidRPr="00053464">
        <w:rPr>
          <w:rFonts w:ascii="Times New Roman" w:hAnsi="Times New Roman" w:cs="Times New Roman"/>
          <w:sz w:val="28"/>
          <w:szCs w:val="28"/>
        </w:rPr>
        <w:t>abasgāzes apgādes sistēmas lietošana</w:t>
      </w:r>
    </w:p>
    <w:p w14:paraId="7245668C" w14:textId="77777777" w:rsidR="006E28DB" w:rsidRPr="00053464" w:rsidRDefault="006C5516" w:rsidP="00B4456D">
      <w:pPr>
        <w:numPr>
          <w:ilvl w:val="0"/>
          <w:numId w:val="2"/>
        </w:numPr>
        <w:spacing w:before="240" w:after="240"/>
        <w:jc w:val="both"/>
        <w:rPr>
          <w:sz w:val="28"/>
          <w:szCs w:val="28"/>
        </w:rPr>
      </w:pPr>
      <w:r w:rsidRPr="00053464">
        <w:rPr>
          <w:sz w:val="28"/>
          <w:szCs w:val="28"/>
        </w:rPr>
        <w:t>Sistēmas operators j</w:t>
      </w:r>
      <w:r w:rsidR="006E28DB" w:rsidRPr="00053464">
        <w:rPr>
          <w:sz w:val="28"/>
          <w:szCs w:val="28"/>
        </w:rPr>
        <w:t xml:space="preserve">aunu gazificējamo objektu dabasgāzes apgādes sistēmai pieslēdz saskaņā ar normatīvajos aktos noteiktā kārtībā apstiprinātiem </w:t>
      </w:r>
      <w:r w:rsidR="00E40A13" w:rsidRPr="00053464">
        <w:rPr>
          <w:sz w:val="28"/>
          <w:szCs w:val="28"/>
        </w:rPr>
        <w:t xml:space="preserve">dabasgāzes sistēmas </w:t>
      </w:r>
      <w:proofErr w:type="spellStart"/>
      <w:r w:rsidR="006E28DB" w:rsidRPr="00053464">
        <w:rPr>
          <w:sz w:val="28"/>
          <w:szCs w:val="28"/>
        </w:rPr>
        <w:t>pieslēguma</w:t>
      </w:r>
      <w:proofErr w:type="spellEnd"/>
      <w:r w:rsidR="006E28DB" w:rsidRPr="00053464">
        <w:rPr>
          <w:sz w:val="28"/>
          <w:szCs w:val="28"/>
        </w:rPr>
        <w:t xml:space="preserve"> noteikumiem</w:t>
      </w:r>
      <w:r w:rsidR="00E40A13" w:rsidRPr="00053464">
        <w:rPr>
          <w:sz w:val="28"/>
          <w:szCs w:val="28"/>
        </w:rPr>
        <w:t xml:space="preserve"> </w:t>
      </w:r>
      <w:r w:rsidR="006E28DB" w:rsidRPr="00053464">
        <w:rPr>
          <w:sz w:val="28"/>
          <w:szCs w:val="28"/>
        </w:rPr>
        <w:t xml:space="preserve">pēc tam, kad lietotājs noslēdzis dabasgāzes </w:t>
      </w:r>
      <w:proofErr w:type="spellStart"/>
      <w:r w:rsidR="006E28DB" w:rsidRPr="00053464">
        <w:rPr>
          <w:sz w:val="28"/>
          <w:szCs w:val="28"/>
        </w:rPr>
        <w:t>pieslēguma</w:t>
      </w:r>
      <w:proofErr w:type="spellEnd"/>
      <w:r w:rsidR="006E28DB" w:rsidRPr="00053464">
        <w:rPr>
          <w:sz w:val="28"/>
          <w:szCs w:val="28"/>
        </w:rPr>
        <w:t xml:space="preserve"> līgumu.</w:t>
      </w:r>
    </w:p>
    <w:p w14:paraId="6B7C04F0" w14:textId="2E21FAB1" w:rsidR="00B14EF7" w:rsidRPr="00053464" w:rsidRDefault="00B14EF7" w:rsidP="00AD0DC4">
      <w:pPr>
        <w:numPr>
          <w:ilvl w:val="0"/>
          <w:numId w:val="2"/>
        </w:numPr>
        <w:spacing w:before="240" w:after="240"/>
        <w:jc w:val="both"/>
        <w:rPr>
          <w:sz w:val="28"/>
          <w:szCs w:val="28"/>
        </w:rPr>
      </w:pPr>
      <w:r w:rsidRPr="00053464">
        <w:rPr>
          <w:sz w:val="28"/>
          <w:szCs w:val="28"/>
        </w:rPr>
        <w:t xml:space="preserve">Lietotājs </w:t>
      </w:r>
      <w:r w:rsidR="00AD0DC4" w:rsidRPr="00053464">
        <w:rPr>
          <w:sz w:val="28"/>
          <w:szCs w:val="28"/>
        </w:rPr>
        <w:t xml:space="preserve">nodrošina </w:t>
      </w:r>
      <w:r w:rsidRPr="00053464">
        <w:rPr>
          <w:sz w:val="28"/>
          <w:szCs w:val="28"/>
        </w:rPr>
        <w:t xml:space="preserve">to, </w:t>
      </w:r>
      <w:r w:rsidR="00AA70BC" w:rsidRPr="00053464">
        <w:rPr>
          <w:sz w:val="28"/>
          <w:szCs w:val="28"/>
        </w:rPr>
        <w:t xml:space="preserve">ka </w:t>
      </w:r>
      <w:r w:rsidRPr="00053464">
        <w:rPr>
          <w:sz w:val="28"/>
          <w:szCs w:val="28"/>
        </w:rPr>
        <w:t>lietotāja dabasgāzes apgādes sistēm</w:t>
      </w:r>
      <w:r w:rsidR="00121ABA" w:rsidRPr="00053464">
        <w:rPr>
          <w:sz w:val="28"/>
          <w:szCs w:val="28"/>
        </w:rPr>
        <w:t>a</w:t>
      </w:r>
      <w:r w:rsidRPr="00053464">
        <w:rPr>
          <w:sz w:val="28"/>
          <w:szCs w:val="28"/>
        </w:rPr>
        <w:t xml:space="preserve"> pirms</w:t>
      </w:r>
      <w:r w:rsidR="00121ABA" w:rsidRPr="00053464">
        <w:rPr>
          <w:sz w:val="28"/>
          <w:szCs w:val="28"/>
        </w:rPr>
        <w:t xml:space="preserve"> tās</w:t>
      </w:r>
      <w:r w:rsidRPr="00053464">
        <w:rPr>
          <w:sz w:val="28"/>
          <w:szCs w:val="28"/>
        </w:rPr>
        <w:t xml:space="preserve"> </w:t>
      </w:r>
      <w:r w:rsidR="00066BB2" w:rsidRPr="00053464">
        <w:rPr>
          <w:sz w:val="28"/>
          <w:szCs w:val="28"/>
        </w:rPr>
        <w:t xml:space="preserve">nodošanas </w:t>
      </w:r>
      <w:r w:rsidRPr="00053464">
        <w:rPr>
          <w:sz w:val="28"/>
          <w:szCs w:val="28"/>
        </w:rPr>
        <w:t xml:space="preserve">ekspluatācijā </w:t>
      </w:r>
      <w:r w:rsidR="00AA70BC" w:rsidRPr="00053464">
        <w:rPr>
          <w:sz w:val="28"/>
          <w:szCs w:val="28"/>
        </w:rPr>
        <w:t xml:space="preserve">ir </w:t>
      </w:r>
      <w:r w:rsidRPr="00053464">
        <w:rPr>
          <w:sz w:val="28"/>
          <w:szCs w:val="28"/>
        </w:rPr>
        <w:t>izturējusi visas</w:t>
      </w:r>
      <w:r w:rsidR="003747F9" w:rsidRPr="00053464">
        <w:rPr>
          <w:sz w:val="28"/>
          <w:szCs w:val="28"/>
        </w:rPr>
        <w:t xml:space="preserve"> normatīvajos aktos noteiktās stiprības un hermētiskuma</w:t>
      </w:r>
      <w:r w:rsidRPr="00053464">
        <w:rPr>
          <w:sz w:val="28"/>
          <w:szCs w:val="28"/>
        </w:rPr>
        <w:t xml:space="preserve"> pārbaudes</w:t>
      </w:r>
      <w:r w:rsidR="008D60BA" w:rsidRPr="00053464">
        <w:rPr>
          <w:sz w:val="28"/>
          <w:szCs w:val="28"/>
        </w:rPr>
        <w:t xml:space="preserve"> un </w:t>
      </w:r>
      <w:r w:rsidR="00383D86" w:rsidRPr="00053464">
        <w:rPr>
          <w:sz w:val="28"/>
          <w:szCs w:val="28"/>
        </w:rPr>
        <w:t xml:space="preserve">ka </w:t>
      </w:r>
      <w:r w:rsidR="00121ABA" w:rsidRPr="00053464">
        <w:rPr>
          <w:sz w:val="28"/>
          <w:szCs w:val="28"/>
        </w:rPr>
        <w:t>dabas</w:t>
      </w:r>
      <w:r w:rsidRPr="00053464">
        <w:rPr>
          <w:sz w:val="28"/>
          <w:szCs w:val="28"/>
        </w:rPr>
        <w:t>gāzes</w:t>
      </w:r>
      <w:r w:rsidR="00F82138" w:rsidRPr="00053464">
        <w:rPr>
          <w:sz w:val="28"/>
          <w:szCs w:val="28"/>
        </w:rPr>
        <w:t xml:space="preserve"> iekārtu ar centralizētu </w:t>
      </w:r>
      <w:proofErr w:type="spellStart"/>
      <w:r w:rsidR="00F82138" w:rsidRPr="00053464">
        <w:rPr>
          <w:sz w:val="28"/>
          <w:szCs w:val="28"/>
        </w:rPr>
        <w:t>dūmgāzu</w:t>
      </w:r>
      <w:proofErr w:type="spellEnd"/>
      <w:r w:rsidR="00F82138" w:rsidRPr="00053464">
        <w:rPr>
          <w:sz w:val="28"/>
          <w:szCs w:val="28"/>
        </w:rPr>
        <w:t xml:space="preserve"> novadīšanu, </w:t>
      </w:r>
      <w:proofErr w:type="spellStart"/>
      <w:r w:rsidR="00F82138" w:rsidRPr="00053464">
        <w:rPr>
          <w:sz w:val="28"/>
          <w:szCs w:val="28"/>
        </w:rPr>
        <w:t>dūmgāz</w:t>
      </w:r>
      <w:r w:rsidRPr="00053464">
        <w:rPr>
          <w:sz w:val="28"/>
          <w:szCs w:val="28"/>
        </w:rPr>
        <w:t>u</w:t>
      </w:r>
      <w:proofErr w:type="spellEnd"/>
      <w:r w:rsidRPr="00053464">
        <w:rPr>
          <w:sz w:val="28"/>
          <w:szCs w:val="28"/>
        </w:rPr>
        <w:t xml:space="preserve"> novadīšanas cauruļu un to montāžas atbilstība normatīvo </w:t>
      </w:r>
      <w:r w:rsidR="00121ABA" w:rsidRPr="00053464">
        <w:rPr>
          <w:sz w:val="28"/>
          <w:szCs w:val="28"/>
        </w:rPr>
        <w:t>aktu</w:t>
      </w:r>
      <w:r w:rsidRPr="00053464">
        <w:rPr>
          <w:sz w:val="28"/>
          <w:szCs w:val="28"/>
        </w:rPr>
        <w:t xml:space="preserve"> prasībām, dūmvadu tehniskais stāvoklis un </w:t>
      </w:r>
      <w:proofErr w:type="spellStart"/>
      <w:r w:rsidRPr="00053464">
        <w:rPr>
          <w:sz w:val="28"/>
          <w:szCs w:val="28"/>
        </w:rPr>
        <w:t>pieslēgums</w:t>
      </w:r>
      <w:proofErr w:type="spellEnd"/>
      <w:r w:rsidRPr="00053464">
        <w:rPr>
          <w:sz w:val="28"/>
          <w:szCs w:val="28"/>
        </w:rPr>
        <w:t xml:space="preserve"> dūmvadam ir apliecināti ar sertificēta dūmvadu tīrītāja aktu</w:t>
      </w:r>
      <w:r w:rsidR="00121ABA" w:rsidRPr="00053464">
        <w:rPr>
          <w:sz w:val="28"/>
          <w:szCs w:val="28"/>
        </w:rPr>
        <w:t>.</w:t>
      </w:r>
    </w:p>
    <w:p w14:paraId="65028AD7" w14:textId="57BA4B99" w:rsidR="00354F70" w:rsidRPr="00053464" w:rsidRDefault="00F82138" w:rsidP="00354F70">
      <w:pPr>
        <w:numPr>
          <w:ilvl w:val="0"/>
          <w:numId w:val="2"/>
        </w:numPr>
        <w:spacing w:before="240" w:after="240"/>
        <w:jc w:val="both"/>
        <w:rPr>
          <w:sz w:val="28"/>
          <w:szCs w:val="28"/>
        </w:rPr>
      </w:pPr>
      <w:r w:rsidRPr="00053464">
        <w:rPr>
          <w:sz w:val="28"/>
          <w:szCs w:val="28"/>
        </w:rPr>
        <w:t xml:space="preserve">Pirms </w:t>
      </w:r>
      <w:r w:rsidR="005033BC" w:rsidRPr="00053464">
        <w:rPr>
          <w:sz w:val="28"/>
          <w:szCs w:val="28"/>
        </w:rPr>
        <w:t xml:space="preserve">dabasgāzes pirmreizējas ielaišanas </w:t>
      </w:r>
      <w:r w:rsidRPr="00053464">
        <w:rPr>
          <w:sz w:val="28"/>
          <w:szCs w:val="28"/>
        </w:rPr>
        <w:t>lietotāja dabasgāzes</w:t>
      </w:r>
      <w:r w:rsidR="00235FC1" w:rsidRPr="00053464">
        <w:rPr>
          <w:sz w:val="28"/>
          <w:szCs w:val="28"/>
        </w:rPr>
        <w:t xml:space="preserve"> apgādes sistēm</w:t>
      </w:r>
      <w:r w:rsidR="005033BC" w:rsidRPr="00053464">
        <w:rPr>
          <w:sz w:val="28"/>
          <w:szCs w:val="28"/>
        </w:rPr>
        <w:t>ā</w:t>
      </w:r>
      <w:r w:rsidRPr="00053464">
        <w:rPr>
          <w:sz w:val="28"/>
          <w:szCs w:val="28"/>
        </w:rPr>
        <w:t xml:space="preserve"> </w:t>
      </w:r>
      <w:r w:rsidR="00092C66" w:rsidRPr="00053464">
        <w:rPr>
          <w:sz w:val="28"/>
          <w:szCs w:val="28"/>
        </w:rPr>
        <w:t xml:space="preserve">persona, kura veic dabasgāzes pirmreizēju ielaišanu, </w:t>
      </w:r>
      <w:r w:rsidR="00BA06E9" w:rsidRPr="00053464">
        <w:rPr>
          <w:sz w:val="28"/>
          <w:szCs w:val="28"/>
        </w:rPr>
        <w:t xml:space="preserve">veic </w:t>
      </w:r>
      <w:r w:rsidR="004B2F02" w:rsidRPr="00053464">
        <w:rPr>
          <w:sz w:val="28"/>
          <w:szCs w:val="28"/>
        </w:rPr>
        <w:t>lietotāj</w:t>
      </w:r>
      <w:r w:rsidR="00BA06E9" w:rsidRPr="00053464">
        <w:rPr>
          <w:sz w:val="28"/>
          <w:szCs w:val="28"/>
        </w:rPr>
        <w:t>a</w:t>
      </w:r>
      <w:r w:rsidRPr="00053464">
        <w:rPr>
          <w:sz w:val="28"/>
          <w:szCs w:val="28"/>
        </w:rPr>
        <w:t xml:space="preserve"> </w:t>
      </w:r>
      <w:r w:rsidR="00BA06E9" w:rsidRPr="00053464">
        <w:rPr>
          <w:sz w:val="28"/>
          <w:szCs w:val="28"/>
        </w:rPr>
        <w:t xml:space="preserve">instruktāžu </w:t>
      </w:r>
      <w:r w:rsidR="00235FC1" w:rsidRPr="00053464">
        <w:rPr>
          <w:sz w:val="28"/>
          <w:szCs w:val="28"/>
        </w:rPr>
        <w:t xml:space="preserve">par dabasgāzes </w:t>
      </w:r>
      <w:r w:rsidR="00A03FF8" w:rsidRPr="00053464">
        <w:rPr>
          <w:sz w:val="28"/>
          <w:szCs w:val="28"/>
        </w:rPr>
        <w:t xml:space="preserve">apgādes </w:t>
      </w:r>
      <w:r w:rsidR="0088119B" w:rsidRPr="00053464">
        <w:rPr>
          <w:sz w:val="28"/>
          <w:szCs w:val="28"/>
        </w:rPr>
        <w:t xml:space="preserve">sistēmas </w:t>
      </w:r>
      <w:r w:rsidR="00235FC1" w:rsidRPr="00053464">
        <w:rPr>
          <w:sz w:val="28"/>
          <w:szCs w:val="28"/>
        </w:rPr>
        <w:t>lietošanu, pienākumu ievērot šajos noteikumos paredzētās prasības dabasgāzes</w:t>
      </w:r>
      <w:r w:rsidR="00A03FF8" w:rsidRPr="00053464">
        <w:rPr>
          <w:sz w:val="28"/>
          <w:szCs w:val="28"/>
        </w:rPr>
        <w:t xml:space="preserve"> apgādes</w:t>
      </w:r>
      <w:r w:rsidR="00235FC1" w:rsidRPr="00053464">
        <w:rPr>
          <w:sz w:val="28"/>
          <w:szCs w:val="28"/>
        </w:rPr>
        <w:t xml:space="preserve"> </w:t>
      </w:r>
      <w:r w:rsidR="0020534D" w:rsidRPr="00053464">
        <w:rPr>
          <w:sz w:val="28"/>
          <w:szCs w:val="28"/>
        </w:rPr>
        <w:t xml:space="preserve">sistēmas </w:t>
      </w:r>
      <w:r w:rsidR="00235FC1" w:rsidRPr="00053464">
        <w:rPr>
          <w:sz w:val="28"/>
          <w:szCs w:val="28"/>
        </w:rPr>
        <w:t>lietošanai</w:t>
      </w:r>
      <w:r w:rsidR="00CE578F" w:rsidRPr="00053464">
        <w:rPr>
          <w:sz w:val="28"/>
          <w:szCs w:val="28"/>
        </w:rPr>
        <w:t>, kā arī</w:t>
      </w:r>
      <w:r w:rsidR="00BE5D7F" w:rsidRPr="00053464">
        <w:rPr>
          <w:sz w:val="28"/>
          <w:szCs w:val="28"/>
        </w:rPr>
        <w:t xml:space="preserve"> </w:t>
      </w:r>
      <w:r w:rsidR="00066BB2" w:rsidRPr="00053464">
        <w:rPr>
          <w:sz w:val="28"/>
          <w:szCs w:val="28"/>
        </w:rPr>
        <w:t xml:space="preserve">par </w:t>
      </w:r>
      <w:r w:rsidR="00235FC1" w:rsidRPr="00053464">
        <w:rPr>
          <w:sz w:val="28"/>
          <w:szCs w:val="28"/>
        </w:rPr>
        <w:t xml:space="preserve">lietotāja atbildību par šo prasību neievērošanu. </w:t>
      </w:r>
    </w:p>
    <w:p w14:paraId="61CC6C61" w14:textId="74C7E082" w:rsidR="00963D9E" w:rsidRPr="00053464" w:rsidRDefault="00963D9E" w:rsidP="00963D9E">
      <w:pPr>
        <w:numPr>
          <w:ilvl w:val="0"/>
          <w:numId w:val="2"/>
        </w:numPr>
        <w:spacing w:before="240" w:after="240"/>
        <w:jc w:val="both"/>
        <w:rPr>
          <w:sz w:val="28"/>
          <w:szCs w:val="28"/>
        </w:rPr>
      </w:pPr>
      <w:r w:rsidRPr="00053464">
        <w:rPr>
          <w:sz w:val="28"/>
          <w:szCs w:val="28"/>
        </w:rPr>
        <w:t xml:space="preserve">Lietotāja pienākums ir nodrošināt, ka lietotāja dabasgāzes apgādes sistēma, tostarp dabasgāzes iekārtas, tiek uzstādītas un nodotas ekspluatācijā normatīvajos aktos noteiktajā kārtībā un </w:t>
      </w:r>
      <w:r w:rsidR="006323F5" w:rsidRPr="00053464">
        <w:rPr>
          <w:sz w:val="28"/>
          <w:szCs w:val="28"/>
        </w:rPr>
        <w:t xml:space="preserve">visā </w:t>
      </w:r>
      <w:r w:rsidRPr="00053464">
        <w:rPr>
          <w:sz w:val="28"/>
          <w:szCs w:val="28"/>
        </w:rPr>
        <w:t xml:space="preserve">ekspluatācijas laikā atbilst normatīvajos aktos, </w:t>
      </w:r>
      <w:r w:rsidR="001C07AD" w:rsidRPr="00053464">
        <w:rPr>
          <w:sz w:val="28"/>
          <w:szCs w:val="28"/>
        </w:rPr>
        <w:t>standartā</w:t>
      </w:r>
      <w:r w:rsidRPr="00053464">
        <w:rPr>
          <w:sz w:val="28"/>
          <w:szCs w:val="28"/>
        </w:rPr>
        <w:t xml:space="preserve"> LVS 445-1:2011„Dabasgāzes sadales sistēmas un lietotāja dabasgāzes apgādes sistēmas ar maksimālo darba spiedienu līdz 1,6 </w:t>
      </w:r>
      <w:proofErr w:type="spellStart"/>
      <w:r w:rsidRPr="00053464">
        <w:rPr>
          <w:sz w:val="28"/>
          <w:szCs w:val="28"/>
        </w:rPr>
        <w:t>MPa</w:t>
      </w:r>
      <w:proofErr w:type="spellEnd"/>
      <w:r w:rsidRPr="00053464">
        <w:rPr>
          <w:sz w:val="28"/>
          <w:szCs w:val="28"/>
        </w:rPr>
        <w:t xml:space="preserve"> (16 bar) ekspluat</w:t>
      </w:r>
      <w:r w:rsidR="001C07AD" w:rsidRPr="00053464">
        <w:rPr>
          <w:sz w:val="28"/>
          <w:szCs w:val="28"/>
        </w:rPr>
        <w:t>ācija un tehniskā apkope. 1.daļa</w:t>
      </w:r>
      <w:r w:rsidRPr="00053464">
        <w:rPr>
          <w:sz w:val="28"/>
          <w:szCs w:val="28"/>
        </w:rPr>
        <w:t xml:space="preserve">: Vispārīgās prasības”, </w:t>
      </w:r>
      <w:r w:rsidR="001C07AD" w:rsidRPr="00053464">
        <w:rPr>
          <w:sz w:val="28"/>
          <w:szCs w:val="28"/>
        </w:rPr>
        <w:t>standartā</w:t>
      </w:r>
      <w:r w:rsidRPr="00053464">
        <w:rPr>
          <w:sz w:val="28"/>
          <w:szCs w:val="28"/>
        </w:rPr>
        <w:t xml:space="preserve"> LVS 445-1:2011/A1:2012 “Dabasgāzes sadales sistēmas un lietotāja dabasgāzes apgādes sistēmas ar maksimālo darba spiedienu līdz 1,6 </w:t>
      </w:r>
      <w:proofErr w:type="spellStart"/>
      <w:r w:rsidRPr="00053464">
        <w:rPr>
          <w:sz w:val="28"/>
          <w:szCs w:val="28"/>
        </w:rPr>
        <w:t>MPa</w:t>
      </w:r>
      <w:proofErr w:type="spellEnd"/>
      <w:r w:rsidRPr="00053464">
        <w:rPr>
          <w:sz w:val="28"/>
          <w:szCs w:val="28"/>
        </w:rPr>
        <w:t xml:space="preserve"> (16 bar) ekspluatācija un tehniskā apkope. 1. daļa: Vispārīgās prasības”, </w:t>
      </w:r>
      <w:r w:rsidR="001C07AD" w:rsidRPr="00053464">
        <w:rPr>
          <w:sz w:val="28"/>
          <w:szCs w:val="28"/>
        </w:rPr>
        <w:t>standartā</w:t>
      </w:r>
      <w:r w:rsidRPr="00053464">
        <w:rPr>
          <w:sz w:val="28"/>
          <w:szCs w:val="28"/>
        </w:rPr>
        <w:t xml:space="preserve"> LVS 445-2:2011 „Dabasgāzes sadales sistēmas un lietotāja dabasgāzes apgādes sistēmas ar maksimālo darba spiedienu līdz 1,6 </w:t>
      </w:r>
      <w:proofErr w:type="spellStart"/>
      <w:r w:rsidRPr="00053464">
        <w:rPr>
          <w:sz w:val="28"/>
          <w:szCs w:val="28"/>
        </w:rPr>
        <w:t>MPa</w:t>
      </w:r>
      <w:proofErr w:type="spellEnd"/>
      <w:r w:rsidRPr="00053464">
        <w:rPr>
          <w:sz w:val="28"/>
          <w:szCs w:val="28"/>
        </w:rPr>
        <w:t xml:space="preserve"> (16 bar) ekspluat</w:t>
      </w:r>
      <w:r w:rsidR="001C07AD" w:rsidRPr="00053464">
        <w:rPr>
          <w:sz w:val="28"/>
          <w:szCs w:val="28"/>
        </w:rPr>
        <w:t>ācija un tehniskā apkope. 2.daļa</w:t>
      </w:r>
      <w:r w:rsidRPr="00053464">
        <w:rPr>
          <w:sz w:val="28"/>
          <w:szCs w:val="28"/>
        </w:rPr>
        <w:t xml:space="preserve">: Apkopes termiņi, darbu </w:t>
      </w:r>
      <w:r w:rsidRPr="00053464">
        <w:rPr>
          <w:sz w:val="28"/>
          <w:szCs w:val="28"/>
        </w:rPr>
        <w:lastRenderedPageBreak/>
        <w:t>apraksts un to izpildes dokumentācija”  un standart</w:t>
      </w:r>
      <w:r w:rsidR="001C07AD" w:rsidRPr="00053464">
        <w:rPr>
          <w:sz w:val="28"/>
          <w:szCs w:val="28"/>
        </w:rPr>
        <w:t>ā</w:t>
      </w:r>
      <w:r w:rsidRPr="00053464">
        <w:rPr>
          <w:sz w:val="28"/>
          <w:szCs w:val="28"/>
        </w:rPr>
        <w:t xml:space="preserve"> LVS 445-2:2011/A1:201 “Dabasgāzes sadales sistēmas un lietotāja dabasgāzes apgādes sistēmas ar maksimālo darba spiedienu līdz 1,6 </w:t>
      </w:r>
      <w:proofErr w:type="spellStart"/>
      <w:r w:rsidRPr="00053464">
        <w:rPr>
          <w:sz w:val="28"/>
          <w:szCs w:val="28"/>
        </w:rPr>
        <w:t>MPa</w:t>
      </w:r>
      <w:proofErr w:type="spellEnd"/>
      <w:r w:rsidRPr="00053464">
        <w:rPr>
          <w:sz w:val="28"/>
          <w:szCs w:val="28"/>
        </w:rPr>
        <w:t xml:space="preserve"> (16 bar) ekspluatācija un tehniskā apkope. 2. daļa: Apkopes termiņi, darbu apraksts un to izpildes dokumentācija” (turpmāk – standarti) noteiktajām prasībām. </w:t>
      </w:r>
    </w:p>
    <w:p w14:paraId="0E658943" w14:textId="20F309A5" w:rsidR="00A62B12" w:rsidRPr="00053464" w:rsidRDefault="00A62B12" w:rsidP="00A62B12">
      <w:pPr>
        <w:numPr>
          <w:ilvl w:val="0"/>
          <w:numId w:val="2"/>
        </w:numPr>
        <w:spacing w:before="240" w:after="240"/>
        <w:jc w:val="both"/>
        <w:rPr>
          <w:b/>
          <w:kern w:val="32"/>
          <w:sz w:val="28"/>
          <w:szCs w:val="28"/>
        </w:rPr>
      </w:pPr>
      <w:r w:rsidRPr="00053464">
        <w:rPr>
          <w:sz w:val="28"/>
          <w:szCs w:val="28"/>
        </w:rPr>
        <w:t xml:space="preserve">Lietotājs nodrošina, ka dabasgāzes apgādes sistēmas uzstādīšanu, tehnisko apkalpi, apkopi, remontu un tehnisko uzraudzību veic sertificēti speciālisti saskaņā ar normatīvajiem aktiem, kas nosaka dabasgāzes apgādes sistēmas tehniskās ekspluatācijas un drošības prasības, un standartiem. </w:t>
      </w:r>
      <w:r w:rsidRPr="00053464">
        <w:rPr>
          <w:color w:val="000000"/>
          <w:sz w:val="28"/>
          <w:szCs w:val="28"/>
        </w:rPr>
        <w:t>Sertificēti speciālisti visus ar lietotāja dabasgāzes apgādes sistēmas tehnisko apkalpi, apkopi, remontu un tehnisko uzraudzību saistītos darbus veic normatīvajos aktos noteiktajā kārtībā un to dokumentē.</w:t>
      </w:r>
    </w:p>
    <w:p w14:paraId="73F5495A" w14:textId="5C92EF8E" w:rsidR="006F5D69" w:rsidRPr="00053464" w:rsidRDefault="006F5D69" w:rsidP="006F5D69">
      <w:pPr>
        <w:numPr>
          <w:ilvl w:val="0"/>
          <w:numId w:val="2"/>
        </w:numPr>
        <w:spacing w:before="240" w:after="240"/>
        <w:ind w:left="357" w:hanging="357"/>
        <w:jc w:val="both"/>
        <w:rPr>
          <w:sz w:val="28"/>
          <w:szCs w:val="28"/>
        </w:rPr>
      </w:pPr>
      <w:r w:rsidRPr="00053464">
        <w:rPr>
          <w:sz w:val="28"/>
          <w:szCs w:val="28"/>
        </w:rPr>
        <w:t>Lietotājs nodrošina, ka</w:t>
      </w:r>
      <w:r w:rsidR="00A8136A" w:rsidRPr="00053464">
        <w:rPr>
          <w:sz w:val="28"/>
          <w:szCs w:val="28"/>
        </w:rPr>
        <w:t xml:space="preserve"> šo </w:t>
      </w:r>
      <w:r w:rsidR="006323F5" w:rsidRPr="00053464">
        <w:rPr>
          <w:sz w:val="28"/>
          <w:szCs w:val="28"/>
        </w:rPr>
        <w:t xml:space="preserve">noteikumu 6. un </w:t>
      </w:r>
      <w:r w:rsidR="001C07AD" w:rsidRPr="00053464">
        <w:rPr>
          <w:sz w:val="28"/>
          <w:szCs w:val="28"/>
        </w:rPr>
        <w:t>7.</w:t>
      </w:r>
      <w:r w:rsidR="00A8136A" w:rsidRPr="00053464">
        <w:rPr>
          <w:sz w:val="28"/>
          <w:szCs w:val="28"/>
        </w:rPr>
        <w:t xml:space="preserve"> punktā</w:t>
      </w:r>
      <w:r w:rsidRPr="00053464">
        <w:rPr>
          <w:sz w:val="28"/>
          <w:szCs w:val="28"/>
        </w:rPr>
        <w:t xml:space="preserve"> minētos pienākumus izpilda jebkura persona, kura ekspluatē lietotāja dabasgāzes apgādes sistēmu. </w:t>
      </w:r>
    </w:p>
    <w:p w14:paraId="2CEFCC68" w14:textId="32FCE433" w:rsidR="00C437B9" w:rsidRPr="00053464" w:rsidRDefault="00C55A8C" w:rsidP="00B4456D">
      <w:pPr>
        <w:numPr>
          <w:ilvl w:val="0"/>
          <w:numId w:val="2"/>
        </w:numPr>
        <w:spacing w:before="240" w:after="240"/>
        <w:jc w:val="both"/>
        <w:rPr>
          <w:b/>
          <w:kern w:val="32"/>
          <w:sz w:val="28"/>
          <w:szCs w:val="28"/>
        </w:rPr>
      </w:pPr>
      <w:r w:rsidRPr="00053464">
        <w:rPr>
          <w:sz w:val="28"/>
          <w:szCs w:val="28"/>
        </w:rPr>
        <w:t>Visus ar</w:t>
      </w:r>
      <w:r w:rsidR="006D6019" w:rsidRPr="00053464">
        <w:rPr>
          <w:sz w:val="28"/>
          <w:szCs w:val="28"/>
        </w:rPr>
        <w:t xml:space="preserve"> lietotāja dabasgāzes apgādes sis</w:t>
      </w:r>
      <w:r w:rsidR="006D6019" w:rsidRPr="00053464">
        <w:rPr>
          <w:sz w:val="28"/>
          <w:szCs w:val="28"/>
        </w:rPr>
        <w:softHyphen/>
        <w:t xml:space="preserve">tēmas </w:t>
      </w:r>
      <w:r w:rsidR="008151F3" w:rsidRPr="00053464">
        <w:rPr>
          <w:sz w:val="28"/>
          <w:szCs w:val="28"/>
        </w:rPr>
        <w:t xml:space="preserve">tehnisko apkalpi un apkopi, </w:t>
      </w:r>
      <w:r w:rsidR="006D6019" w:rsidRPr="00053464">
        <w:rPr>
          <w:sz w:val="28"/>
          <w:szCs w:val="28"/>
        </w:rPr>
        <w:t>remontu</w:t>
      </w:r>
      <w:r w:rsidR="004C7A11" w:rsidRPr="00053464">
        <w:rPr>
          <w:sz w:val="28"/>
          <w:szCs w:val="28"/>
        </w:rPr>
        <w:t>, rekonstrukciju</w:t>
      </w:r>
      <w:r w:rsidR="006D6019" w:rsidRPr="00053464">
        <w:rPr>
          <w:sz w:val="28"/>
          <w:szCs w:val="28"/>
        </w:rPr>
        <w:t xml:space="preserve"> un tehnisko uzraudzību</w:t>
      </w:r>
      <w:r w:rsidR="00595F34" w:rsidRPr="00053464">
        <w:rPr>
          <w:sz w:val="28"/>
          <w:szCs w:val="28"/>
        </w:rPr>
        <w:t xml:space="preserve"> saistītos </w:t>
      </w:r>
      <w:r w:rsidR="006D6019" w:rsidRPr="00053464">
        <w:rPr>
          <w:sz w:val="28"/>
          <w:szCs w:val="28"/>
        </w:rPr>
        <w:t xml:space="preserve">izdevumus </w:t>
      </w:r>
      <w:r w:rsidR="00ED383C" w:rsidRPr="00053464">
        <w:rPr>
          <w:sz w:val="28"/>
          <w:szCs w:val="28"/>
        </w:rPr>
        <w:t>sedz</w:t>
      </w:r>
      <w:r w:rsidR="006D6019" w:rsidRPr="00053464">
        <w:rPr>
          <w:sz w:val="28"/>
          <w:szCs w:val="28"/>
        </w:rPr>
        <w:t xml:space="preserve"> lietotājs.</w:t>
      </w:r>
    </w:p>
    <w:p w14:paraId="0681779E" w14:textId="655A0DB5" w:rsidR="00B14EF7" w:rsidRPr="00053464" w:rsidRDefault="008250B7" w:rsidP="00B4456D">
      <w:pPr>
        <w:numPr>
          <w:ilvl w:val="0"/>
          <w:numId w:val="2"/>
        </w:numPr>
        <w:spacing w:before="240" w:after="240"/>
        <w:jc w:val="both"/>
        <w:rPr>
          <w:b/>
          <w:kern w:val="32"/>
          <w:sz w:val="28"/>
          <w:szCs w:val="28"/>
        </w:rPr>
      </w:pPr>
      <w:r w:rsidRPr="00053464">
        <w:rPr>
          <w:kern w:val="32"/>
          <w:sz w:val="28"/>
          <w:szCs w:val="28"/>
        </w:rPr>
        <w:t xml:space="preserve"> </w:t>
      </w:r>
      <w:r w:rsidR="004C7A11" w:rsidRPr="00053464">
        <w:rPr>
          <w:kern w:val="32"/>
          <w:sz w:val="28"/>
          <w:szCs w:val="28"/>
        </w:rPr>
        <w:t>L</w:t>
      </w:r>
      <w:r w:rsidR="00C163B0" w:rsidRPr="00053464">
        <w:rPr>
          <w:kern w:val="32"/>
          <w:sz w:val="28"/>
          <w:szCs w:val="28"/>
        </w:rPr>
        <w:t>ietotājs</w:t>
      </w:r>
      <w:r w:rsidR="004357B1" w:rsidRPr="00053464">
        <w:rPr>
          <w:kern w:val="32"/>
          <w:sz w:val="28"/>
          <w:szCs w:val="28"/>
        </w:rPr>
        <w:t>, kas nav mājsaimniecības lietotājs,</w:t>
      </w:r>
      <w:r w:rsidR="00B9782B" w:rsidRPr="00053464">
        <w:rPr>
          <w:kern w:val="32"/>
          <w:sz w:val="28"/>
          <w:szCs w:val="28"/>
        </w:rPr>
        <w:t xml:space="preserve"> </w:t>
      </w:r>
      <w:r w:rsidR="00B14EF7" w:rsidRPr="00053464">
        <w:rPr>
          <w:sz w:val="28"/>
          <w:szCs w:val="28"/>
        </w:rPr>
        <w:t>gazificētajā objektā</w:t>
      </w:r>
      <w:r w:rsidR="00C008C9" w:rsidRPr="00053464">
        <w:rPr>
          <w:sz w:val="28"/>
          <w:szCs w:val="28"/>
        </w:rPr>
        <w:t>, k</w:t>
      </w:r>
      <w:r w:rsidR="004C7A11" w:rsidRPr="00053464">
        <w:rPr>
          <w:sz w:val="28"/>
          <w:szCs w:val="28"/>
        </w:rPr>
        <w:t>as</w:t>
      </w:r>
      <w:r w:rsidR="00C008C9" w:rsidRPr="00053464">
        <w:rPr>
          <w:sz w:val="28"/>
          <w:szCs w:val="28"/>
        </w:rPr>
        <w:t xml:space="preserve"> ir rūpnieciska vai publiska būve, kā arī citos gazificētajos objektos, ja tajos ir </w:t>
      </w:r>
      <w:r w:rsidR="001B397C" w:rsidRPr="00053464">
        <w:rPr>
          <w:sz w:val="28"/>
          <w:szCs w:val="28"/>
        </w:rPr>
        <w:t xml:space="preserve">uzstādīts </w:t>
      </w:r>
      <w:r w:rsidR="00C008C9" w:rsidRPr="00053464">
        <w:rPr>
          <w:sz w:val="28"/>
          <w:szCs w:val="28"/>
        </w:rPr>
        <w:t xml:space="preserve">dabasgāzes </w:t>
      </w:r>
      <w:r w:rsidR="00B137F5" w:rsidRPr="00053464">
        <w:rPr>
          <w:sz w:val="28"/>
          <w:szCs w:val="28"/>
        </w:rPr>
        <w:t xml:space="preserve">aparāts </w:t>
      </w:r>
      <w:r w:rsidR="00C008C9" w:rsidRPr="00053464">
        <w:rPr>
          <w:sz w:val="28"/>
          <w:szCs w:val="28"/>
        </w:rPr>
        <w:t>ar kopējo nominālo siltuma jaudu virs 130kW,</w:t>
      </w:r>
      <w:r w:rsidR="00B14EF7" w:rsidRPr="00053464">
        <w:rPr>
          <w:kern w:val="32"/>
          <w:sz w:val="28"/>
          <w:szCs w:val="28"/>
        </w:rPr>
        <w:t xml:space="preserve"> </w:t>
      </w:r>
      <w:proofErr w:type="spellStart"/>
      <w:r w:rsidR="0028621F" w:rsidRPr="00053464">
        <w:rPr>
          <w:kern w:val="32"/>
          <w:sz w:val="28"/>
          <w:szCs w:val="28"/>
        </w:rPr>
        <w:t>rakstveidā</w:t>
      </w:r>
      <w:proofErr w:type="spellEnd"/>
      <w:r w:rsidR="0028621F" w:rsidRPr="00053464">
        <w:rPr>
          <w:kern w:val="32"/>
          <w:sz w:val="28"/>
          <w:szCs w:val="28"/>
        </w:rPr>
        <w:t xml:space="preserve"> norīko un pastāvīgi nodrošina</w:t>
      </w:r>
      <w:r w:rsidR="00B14EF7" w:rsidRPr="00053464">
        <w:rPr>
          <w:sz w:val="28"/>
          <w:szCs w:val="28"/>
        </w:rPr>
        <w:t xml:space="preserve"> </w:t>
      </w:r>
      <w:r w:rsidR="00C008C9" w:rsidRPr="00053464">
        <w:rPr>
          <w:sz w:val="28"/>
          <w:szCs w:val="28"/>
        </w:rPr>
        <w:t xml:space="preserve">atbilstoši atestētu </w:t>
      </w:r>
      <w:r w:rsidR="00B14EF7" w:rsidRPr="00053464">
        <w:rPr>
          <w:sz w:val="28"/>
          <w:szCs w:val="28"/>
        </w:rPr>
        <w:t xml:space="preserve">atbildīgo personu par gāzes saimniecību.  </w:t>
      </w:r>
    </w:p>
    <w:p w14:paraId="2FD6A6F7" w14:textId="4ACCB61D" w:rsidR="00D36996" w:rsidRPr="00053464" w:rsidRDefault="008250B7" w:rsidP="00B4456D">
      <w:pPr>
        <w:numPr>
          <w:ilvl w:val="0"/>
          <w:numId w:val="2"/>
        </w:numPr>
        <w:spacing w:before="240" w:after="240"/>
        <w:ind w:left="357" w:hanging="357"/>
        <w:jc w:val="both"/>
        <w:rPr>
          <w:sz w:val="28"/>
          <w:szCs w:val="28"/>
        </w:rPr>
      </w:pPr>
      <w:r w:rsidRPr="00053464">
        <w:rPr>
          <w:sz w:val="28"/>
          <w:szCs w:val="28"/>
        </w:rPr>
        <w:t xml:space="preserve"> </w:t>
      </w:r>
      <w:r w:rsidR="00D36996" w:rsidRPr="00053464">
        <w:rPr>
          <w:sz w:val="28"/>
          <w:szCs w:val="28"/>
        </w:rPr>
        <w:t>Atbildīgajai personai par gāzes s</w:t>
      </w:r>
      <w:r w:rsidR="00AC7EFA" w:rsidRPr="00053464">
        <w:rPr>
          <w:sz w:val="28"/>
          <w:szCs w:val="28"/>
        </w:rPr>
        <w:t>aimniecību gazificētajā objektā</w:t>
      </w:r>
      <w:r w:rsidR="00D36996" w:rsidRPr="00053464">
        <w:rPr>
          <w:sz w:val="28"/>
          <w:szCs w:val="28"/>
        </w:rPr>
        <w:t xml:space="preserve"> papildu </w:t>
      </w:r>
      <w:r w:rsidR="001E2D5F" w:rsidRPr="00053464">
        <w:rPr>
          <w:sz w:val="28"/>
          <w:szCs w:val="28"/>
        </w:rPr>
        <w:t>s</w:t>
      </w:r>
      <w:r w:rsidR="0094038B" w:rsidRPr="00053464">
        <w:rPr>
          <w:sz w:val="28"/>
          <w:szCs w:val="28"/>
        </w:rPr>
        <w:t>tandartos</w:t>
      </w:r>
      <w:r w:rsidR="00D36996" w:rsidRPr="00053464">
        <w:rPr>
          <w:sz w:val="28"/>
          <w:szCs w:val="28"/>
        </w:rPr>
        <w:t xml:space="preserve"> noteiktajiem pienākumiem ne retāk kā vienu reizi gadā ir pienākums veikt </w:t>
      </w:r>
      <w:r w:rsidR="00CA19FA" w:rsidRPr="00053464">
        <w:rPr>
          <w:sz w:val="28"/>
          <w:szCs w:val="28"/>
        </w:rPr>
        <w:t xml:space="preserve">rūpīgu </w:t>
      </w:r>
      <w:r w:rsidR="00D36996" w:rsidRPr="00053464">
        <w:rPr>
          <w:sz w:val="28"/>
          <w:szCs w:val="28"/>
        </w:rPr>
        <w:t>lietotāja dabasgāzes apgādes sistēmas pārbaudi</w:t>
      </w:r>
      <w:r w:rsidR="00AC7EFA" w:rsidRPr="00053464">
        <w:rPr>
          <w:sz w:val="28"/>
          <w:szCs w:val="28"/>
        </w:rPr>
        <w:t xml:space="preserve"> un </w:t>
      </w:r>
      <w:r w:rsidR="00BA06E9" w:rsidRPr="00053464">
        <w:rPr>
          <w:sz w:val="28"/>
          <w:szCs w:val="28"/>
        </w:rPr>
        <w:t xml:space="preserve">veikt instruktāžu </w:t>
      </w:r>
      <w:r w:rsidR="00AC7EFA" w:rsidRPr="00053464">
        <w:rPr>
          <w:sz w:val="28"/>
          <w:szCs w:val="28"/>
        </w:rPr>
        <w:t>person</w:t>
      </w:r>
      <w:r w:rsidR="00BA06E9" w:rsidRPr="00053464">
        <w:rPr>
          <w:sz w:val="28"/>
          <w:szCs w:val="28"/>
        </w:rPr>
        <w:t>ām</w:t>
      </w:r>
      <w:r w:rsidR="00AC7EFA" w:rsidRPr="00053464">
        <w:rPr>
          <w:sz w:val="28"/>
          <w:szCs w:val="28"/>
        </w:rPr>
        <w:t>, kuras ekspluatē lietotāja dabasgāzes apgādes sistēmu, par dabasgāzes</w:t>
      </w:r>
      <w:r w:rsidR="009C137D" w:rsidRPr="00053464">
        <w:rPr>
          <w:sz w:val="28"/>
          <w:szCs w:val="28"/>
        </w:rPr>
        <w:t xml:space="preserve"> apgādes</w:t>
      </w:r>
      <w:r w:rsidR="00AC7EFA" w:rsidRPr="00053464">
        <w:rPr>
          <w:sz w:val="28"/>
          <w:szCs w:val="28"/>
        </w:rPr>
        <w:t xml:space="preserve"> </w:t>
      </w:r>
      <w:r w:rsidR="0088119B" w:rsidRPr="00053464">
        <w:rPr>
          <w:sz w:val="28"/>
          <w:szCs w:val="28"/>
        </w:rPr>
        <w:t xml:space="preserve">sistēmas </w:t>
      </w:r>
      <w:r w:rsidR="00AC7EFA" w:rsidRPr="00053464">
        <w:rPr>
          <w:sz w:val="28"/>
          <w:szCs w:val="28"/>
        </w:rPr>
        <w:t>lietošanu, kā arī pienākumu ievērot šajos noteikumos paredzētās prasības dabasgāzes</w:t>
      </w:r>
      <w:r w:rsidR="009C137D" w:rsidRPr="00053464">
        <w:rPr>
          <w:sz w:val="28"/>
          <w:szCs w:val="28"/>
        </w:rPr>
        <w:t xml:space="preserve"> apgādes</w:t>
      </w:r>
      <w:r w:rsidR="00AC7EFA" w:rsidRPr="00053464">
        <w:rPr>
          <w:sz w:val="28"/>
          <w:szCs w:val="28"/>
        </w:rPr>
        <w:t xml:space="preserve"> </w:t>
      </w:r>
      <w:r w:rsidR="0088119B" w:rsidRPr="00053464">
        <w:rPr>
          <w:sz w:val="28"/>
          <w:szCs w:val="28"/>
        </w:rPr>
        <w:t xml:space="preserve">sistēmas </w:t>
      </w:r>
      <w:r w:rsidR="00AC7EFA" w:rsidRPr="00053464">
        <w:rPr>
          <w:sz w:val="28"/>
          <w:szCs w:val="28"/>
        </w:rPr>
        <w:t>lietošanai</w:t>
      </w:r>
      <w:r w:rsidR="00D36996" w:rsidRPr="00053464">
        <w:rPr>
          <w:sz w:val="28"/>
          <w:szCs w:val="28"/>
        </w:rPr>
        <w:t xml:space="preserve">. </w:t>
      </w:r>
      <w:r w:rsidR="00AC7EFA" w:rsidRPr="00053464">
        <w:rPr>
          <w:sz w:val="28"/>
          <w:szCs w:val="28"/>
        </w:rPr>
        <w:t>A</w:t>
      </w:r>
      <w:r w:rsidR="00D36996" w:rsidRPr="00053464">
        <w:rPr>
          <w:sz w:val="28"/>
          <w:szCs w:val="28"/>
        </w:rPr>
        <w:t>tbildīgā persona par gāzes saimniecību sniedz lietotājam</w:t>
      </w:r>
      <w:r w:rsidR="006816F3" w:rsidRPr="00053464">
        <w:rPr>
          <w:sz w:val="28"/>
          <w:szCs w:val="28"/>
        </w:rPr>
        <w:t xml:space="preserve"> </w:t>
      </w:r>
      <w:r w:rsidR="00D36996" w:rsidRPr="00053464">
        <w:rPr>
          <w:sz w:val="28"/>
          <w:szCs w:val="28"/>
        </w:rPr>
        <w:t>rakstveida atzinumu</w:t>
      </w:r>
      <w:r w:rsidR="003C40F0" w:rsidRPr="00053464">
        <w:rPr>
          <w:sz w:val="28"/>
          <w:szCs w:val="28"/>
        </w:rPr>
        <w:t xml:space="preserve"> par</w:t>
      </w:r>
      <w:r w:rsidR="00D36996" w:rsidRPr="00053464">
        <w:rPr>
          <w:sz w:val="28"/>
          <w:szCs w:val="28"/>
        </w:rPr>
        <w:t xml:space="preserve"> </w:t>
      </w:r>
      <w:r w:rsidR="00AC7EFA" w:rsidRPr="00053464">
        <w:rPr>
          <w:sz w:val="28"/>
          <w:szCs w:val="28"/>
        </w:rPr>
        <w:t xml:space="preserve">pārbaudes rezultātiem un veikto instruktāžu. Atzinumā iekļauj informāciju par </w:t>
      </w:r>
      <w:r w:rsidR="00D36996" w:rsidRPr="00053464">
        <w:rPr>
          <w:sz w:val="28"/>
          <w:szCs w:val="28"/>
        </w:rPr>
        <w:t>lietotāja dabasgāzes apgādes sistēmas atbilstību normatīvo aktu prasībām,</w:t>
      </w:r>
      <w:r w:rsidR="003C40F0" w:rsidRPr="00053464">
        <w:rPr>
          <w:sz w:val="28"/>
          <w:szCs w:val="28"/>
        </w:rPr>
        <w:t xml:space="preserve"> </w:t>
      </w:r>
      <w:r w:rsidR="00D36996" w:rsidRPr="00053464">
        <w:rPr>
          <w:sz w:val="28"/>
          <w:szCs w:val="28"/>
        </w:rPr>
        <w:t xml:space="preserve">priekšnosacījumus lietotāja dabasgāzes apgādes sistēmas turpmākai drošai </w:t>
      </w:r>
      <w:r w:rsidR="008F252E" w:rsidRPr="00053464">
        <w:rPr>
          <w:sz w:val="28"/>
          <w:szCs w:val="28"/>
        </w:rPr>
        <w:t>ekspluatācijai</w:t>
      </w:r>
      <w:r w:rsidR="00AC7EFA" w:rsidRPr="00053464">
        <w:rPr>
          <w:sz w:val="28"/>
          <w:szCs w:val="28"/>
        </w:rPr>
        <w:t xml:space="preserve">, kā arī pievieno dokumentu, </w:t>
      </w:r>
      <w:r w:rsidR="00AB1206" w:rsidRPr="00053464">
        <w:rPr>
          <w:sz w:val="28"/>
          <w:szCs w:val="28"/>
        </w:rPr>
        <w:t>kas apliecina veikto instruktāžu</w:t>
      </w:r>
      <w:r w:rsidR="00D36996" w:rsidRPr="00053464">
        <w:rPr>
          <w:sz w:val="28"/>
          <w:szCs w:val="28"/>
        </w:rPr>
        <w:t>.</w:t>
      </w:r>
    </w:p>
    <w:p w14:paraId="58D01EE8" w14:textId="2A735CD0" w:rsidR="006E28DB" w:rsidRPr="00053464" w:rsidRDefault="008250B7" w:rsidP="00B4456D">
      <w:pPr>
        <w:numPr>
          <w:ilvl w:val="0"/>
          <w:numId w:val="2"/>
        </w:numPr>
        <w:spacing w:before="240" w:after="240"/>
        <w:jc w:val="both"/>
        <w:rPr>
          <w:b/>
          <w:kern w:val="32"/>
          <w:sz w:val="28"/>
          <w:szCs w:val="28"/>
        </w:rPr>
      </w:pPr>
      <w:r w:rsidRPr="00053464">
        <w:rPr>
          <w:sz w:val="28"/>
          <w:szCs w:val="28"/>
        </w:rPr>
        <w:t xml:space="preserve"> </w:t>
      </w:r>
      <w:r w:rsidR="006E28DB" w:rsidRPr="00053464">
        <w:rPr>
          <w:sz w:val="28"/>
          <w:szCs w:val="28"/>
        </w:rPr>
        <w:t xml:space="preserve">Lietotājs bez sistēmas operatora atļaujas nedrīkst </w:t>
      </w:r>
      <w:r w:rsidR="00136F66" w:rsidRPr="00053464">
        <w:rPr>
          <w:sz w:val="28"/>
          <w:szCs w:val="28"/>
        </w:rPr>
        <w:t xml:space="preserve">lietotāja </w:t>
      </w:r>
      <w:r w:rsidR="006E28DB" w:rsidRPr="00053464">
        <w:rPr>
          <w:sz w:val="28"/>
          <w:szCs w:val="28"/>
        </w:rPr>
        <w:t>dabasgāzes apgādes sistēmai pievienot cita lietotāja dabasgāzes apgādes sistēmu vai pārtraukt dabasgāzes pastāvīgu lietošanu, patvaļīgi</w:t>
      </w:r>
      <w:r w:rsidR="006323F5" w:rsidRPr="00053464">
        <w:rPr>
          <w:sz w:val="28"/>
          <w:szCs w:val="28"/>
        </w:rPr>
        <w:t xml:space="preserve"> atvienojot dabasgāzes iekārtas</w:t>
      </w:r>
      <w:r w:rsidR="006E28DB" w:rsidRPr="00053464">
        <w:rPr>
          <w:sz w:val="28"/>
          <w:szCs w:val="28"/>
        </w:rPr>
        <w:t xml:space="preserve">. </w:t>
      </w:r>
    </w:p>
    <w:p w14:paraId="433E8791" w14:textId="26BC6F15" w:rsidR="00456900" w:rsidRPr="00053464" w:rsidRDefault="008250B7" w:rsidP="00B4456D">
      <w:pPr>
        <w:numPr>
          <w:ilvl w:val="0"/>
          <w:numId w:val="2"/>
        </w:numPr>
        <w:spacing w:before="240" w:after="240"/>
        <w:jc w:val="both"/>
        <w:rPr>
          <w:b/>
          <w:kern w:val="32"/>
          <w:sz w:val="28"/>
          <w:szCs w:val="28"/>
        </w:rPr>
      </w:pPr>
      <w:r w:rsidRPr="00053464">
        <w:rPr>
          <w:sz w:val="28"/>
          <w:szCs w:val="28"/>
        </w:rPr>
        <w:t xml:space="preserve"> </w:t>
      </w:r>
      <w:r w:rsidR="00456900" w:rsidRPr="00053464">
        <w:rPr>
          <w:sz w:val="28"/>
          <w:szCs w:val="28"/>
        </w:rPr>
        <w:t xml:space="preserve">Lietotājam </w:t>
      </w:r>
      <w:r w:rsidR="003946DE" w:rsidRPr="00053464">
        <w:rPr>
          <w:sz w:val="28"/>
          <w:szCs w:val="28"/>
        </w:rPr>
        <w:t xml:space="preserve">ir pienākums </w:t>
      </w:r>
      <w:r w:rsidR="00456900" w:rsidRPr="00053464">
        <w:rPr>
          <w:sz w:val="28"/>
          <w:szCs w:val="28"/>
        </w:rPr>
        <w:t xml:space="preserve">saskaņot ar sistēmas operatoru </w:t>
      </w:r>
      <w:r w:rsidR="003946DE" w:rsidRPr="00053464">
        <w:rPr>
          <w:sz w:val="28"/>
          <w:szCs w:val="28"/>
        </w:rPr>
        <w:t xml:space="preserve">lietotāja </w:t>
      </w:r>
      <w:r w:rsidR="00456900" w:rsidRPr="00053464">
        <w:rPr>
          <w:sz w:val="28"/>
          <w:szCs w:val="28"/>
        </w:rPr>
        <w:t>dabasgāzes apgādes sistēm</w:t>
      </w:r>
      <w:r w:rsidR="005C36B1" w:rsidRPr="00053464">
        <w:rPr>
          <w:sz w:val="28"/>
          <w:szCs w:val="28"/>
        </w:rPr>
        <w:t>as</w:t>
      </w:r>
      <w:r w:rsidR="00456900" w:rsidRPr="00053464">
        <w:rPr>
          <w:sz w:val="28"/>
          <w:szCs w:val="28"/>
        </w:rPr>
        <w:t xml:space="preserve"> (arī </w:t>
      </w:r>
      <w:r w:rsidR="006D034A" w:rsidRPr="00053464">
        <w:rPr>
          <w:sz w:val="28"/>
          <w:szCs w:val="28"/>
        </w:rPr>
        <w:t>gāzes</w:t>
      </w:r>
      <w:r w:rsidR="00456900" w:rsidRPr="00053464">
        <w:rPr>
          <w:sz w:val="28"/>
          <w:szCs w:val="28"/>
        </w:rPr>
        <w:t xml:space="preserve">vadu, pa kuriem piegādā dabasgāzi citiem </w:t>
      </w:r>
      <w:r w:rsidR="00456900" w:rsidRPr="00053464">
        <w:rPr>
          <w:sz w:val="28"/>
          <w:szCs w:val="28"/>
        </w:rPr>
        <w:lastRenderedPageBreak/>
        <w:t>lietotājiem) atvienošanu, remontu un to pievienošanu pēc remonta, kā arī jaunu</w:t>
      </w:r>
      <w:r w:rsidR="00492A78" w:rsidRPr="00053464">
        <w:rPr>
          <w:sz w:val="28"/>
          <w:szCs w:val="28"/>
        </w:rPr>
        <w:t xml:space="preserve"> lietotāja</w:t>
      </w:r>
      <w:r w:rsidR="00456900" w:rsidRPr="00053464">
        <w:rPr>
          <w:sz w:val="28"/>
          <w:szCs w:val="28"/>
        </w:rPr>
        <w:t xml:space="preserve"> dabasgāzes apgādes sistēmu</w:t>
      </w:r>
      <w:r w:rsidR="00492A78" w:rsidRPr="00053464">
        <w:rPr>
          <w:sz w:val="28"/>
          <w:szCs w:val="28"/>
        </w:rPr>
        <w:t xml:space="preserve"> </w:t>
      </w:r>
      <w:r w:rsidR="00456900" w:rsidRPr="00053464">
        <w:rPr>
          <w:sz w:val="28"/>
          <w:szCs w:val="28"/>
        </w:rPr>
        <w:t>pievienošanu</w:t>
      </w:r>
      <w:r w:rsidR="00492A78" w:rsidRPr="00053464">
        <w:rPr>
          <w:sz w:val="28"/>
          <w:szCs w:val="28"/>
        </w:rPr>
        <w:t xml:space="preserve"> vai nomaiņu</w:t>
      </w:r>
      <w:r w:rsidR="003946DE" w:rsidRPr="00053464">
        <w:rPr>
          <w:sz w:val="28"/>
          <w:szCs w:val="28"/>
        </w:rPr>
        <w:t>.</w:t>
      </w:r>
    </w:p>
    <w:p w14:paraId="50E3A4FC" w14:textId="25FE321A" w:rsidR="006557AC" w:rsidRPr="00053464" w:rsidRDefault="008250B7" w:rsidP="00B4456D">
      <w:pPr>
        <w:numPr>
          <w:ilvl w:val="0"/>
          <w:numId w:val="2"/>
        </w:numPr>
        <w:spacing w:before="240" w:after="240"/>
        <w:jc w:val="both"/>
        <w:rPr>
          <w:b/>
          <w:kern w:val="32"/>
          <w:sz w:val="28"/>
          <w:szCs w:val="28"/>
        </w:rPr>
      </w:pPr>
      <w:r w:rsidRPr="00053464">
        <w:rPr>
          <w:kern w:val="32"/>
          <w:sz w:val="28"/>
          <w:szCs w:val="28"/>
        </w:rPr>
        <w:t xml:space="preserve"> </w:t>
      </w:r>
      <w:r w:rsidR="00E6020C" w:rsidRPr="00053464">
        <w:rPr>
          <w:kern w:val="32"/>
          <w:sz w:val="28"/>
          <w:szCs w:val="28"/>
        </w:rPr>
        <w:t xml:space="preserve">Lietotājam ir pienākums </w:t>
      </w:r>
      <w:r w:rsidR="00E6020C" w:rsidRPr="00053464">
        <w:rPr>
          <w:sz w:val="28"/>
          <w:szCs w:val="28"/>
        </w:rPr>
        <w:t xml:space="preserve">normatīvajos aktos noteiktajā kārtībā nodrošināt periodisku gazificētā objekta ventilācijas sistēmas un </w:t>
      </w:r>
      <w:proofErr w:type="spellStart"/>
      <w:r w:rsidR="00E6020C" w:rsidRPr="00053464">
        <w:rPr>
          <w:sz w:val="28"/>
          <w:szCs w:val="28"/>
        </w:rPr>
        <w:t>dūmkanālu</w:t>
      </w:r>
      <w:proofErr w:type="spellEnd"/>
      <w:r w:rsidR="00E6020C" w:rsidRPr="00053464">
        <w:rPr>
          <w:sz w:val="28"/>
          <w:szCs w:val="28"/>
        </w:rPr>
        <w:t xml:space="preserve"> pārbaudi un tīrīšanu.</w:t>
      </w:r>
      <w:r w:rsidR="00AA43B1" w:rsidRPr="00053464">
        <w:rPr>
          <w:sz w:val="28"/>
          <w:szCs w:val="28"/>
        </w:rPr>
        <w:t xml:space="preserve"> </w:t>
      </w:r>
      <w:r w:rsidR="006557AC" w:rsidRPr="00053464">
        <w:rPr>
          <w:kern w:val="32"/>
          <w:sz w:val="28"/>
          <w:szCs w:val="28"/>
        </w:rPr>
        <w:t xml:space="preserve">Lietotājs </w:t>
      </w:r>
      <w:r w:rsidR="001E4FF9" w:rsidRPr="00053464">
        <w:rPr>
          <w:kern w:val="32"/>
          <w:sz w:val="28"/>
          <w:szCs w:val="28"/>
        </w:rPr>
        <w:t>nodrošina</w:t>
      </w:r>
      <w:r w:rsidR="00E2631C" w:rsidRPr="00053464">
        <w:rPr>
          <w:kern w:val="32"/>
          <w:sz w:val="28"/>
          <w:szCs w:val="28"/>
        </w:rPr>
        <w:t>, ka</w:t>
      </w:r>
      <w:r w:rsidR="006557AC" w:rsidRPr="00053464">
        <w:rPr>
          <w:kern w:val="32"/>
          <w:sz w:val="28"/>
          <w:szCs w:val="28"/>
        </w:rPr>
        <w:t xml:space="preserve"> gazificētajā objektā esošo </w:t>
      </w:r>
      <w:r w:rsidR="00BA07B9" w:rsidRPr="00053464">
        <w:rPr>
          <w:kern w:val="32"/>
          <w:sz w:val="28"/>
          <w:szCs w:val="28"/>
        </w:rPr>
        <w:t>ventilācijas</w:t>
      </w:r>
      <w:r w:rsidR="006557AC" w:rsidRPr="00053464">
        <w:rPr>
          <w:kern w:val="32"/>
          <w:sz w:val="28"/>
          <w:szCs w:val="28"/>
        </w:rPr>
        <w:t xml:space="preserve"> sistēmu un </w:t>
      </w:r>
      <w:proofErr w:type="spellStart"/>
      <w:r w:rsidR="006557AC" w:rsidRPr="00053464">
        <w:rPr>
          <w:kern w:val="32"/>
          <w:sz w:val="28"/>
          <w:szCs w:val="28"/>
        </w:rPr>
        <w:t>dūmkanālu</w:t>
      </w:r>
      <w:proofErr w:type="spellEnd"/>
      <w:r w:rsidR="006557AC" w:rsidRPr="00053464">
        <w:rPr>
          <w:kern w:val="32"/>
          <w:sz w:val="28"/>
          <w:szCs w:val="28"/>
        </w:rPr>
        <w:t xml:space="preserve"> tehnisk</w:t>
      </w:r>
      <w:r w:rsidR="001E4FF9" w:rsidRPr="00053464">
        <w:rPr>
          <w:kern w:val="32"/>
          <w:sz w:val="28"/>
          <w:szCs w:val="28"/>
        </w:rPr>
        <w:t>ā</w:t>
      </w:r>
      <w:r w:rsidR="006557AC" w:rsidRPr="00053464">
        <w:rPr>
          <w:kern w:val="32"/>
          <w:sz w:val="28"/>
          <w:szCs w:val="28"/>
        </w:rPr>
        <w:t xml:space="preserve"> stāvok</w:t>
      </w:r>
      <w:r w:rsidR="001E4FF9" w:rsidRPr="00053464">
        <w:rPr>
          <w:kern w:val="32"/>
          <w:sz w:val="28"/>
          <w:szCs w:val="28"/>
        </w:rPr>
        <w:t>ļa uzturēšanu</w:t>
      </w:r>
      <w:r w:rsidR="00E2631C" w:rsidRPr="00053464">
        <w:rPr>
          <w:kern w:val="32"/>
          <w:sz w:val="28"/>
          <w:szCs w:val="28"/>
        </w:rPr>
        <w:t xml:space="preserve"> veic </w:t>
      </w:r>
      <w:r w:rsidR="00C609EA" w:rsidRPr="00053464">
        <w:rPr>
          <w:kern w:val="32"/>
          <w:sz w:val="28"/>
          <w:szCs w:val="28"/>
        </w:rPr>
        <w:t>sertificēts</w:t>
      </w:r>
      <w:r w:rsidR="00E2631C" w:rsidRPr="00053464">
        <w:rPr>
          <w:kern w:val="32"/>
          <w:sz w:val="28"/>
          <w:szCs w:val="28"/>
        </w:rPr>
        <w:t xml:space="preserve"> speciālists. </w:t>
      </w:r>
    </w:p>
    <w:p w14:paraId="6EE17188" w14:textId="23D4CF23" w:rsidR="00A33062" w:rsidRPr="00053464" w:rsidRDefault="008250B7" w:rsidP="0049027E">
      <w:pPr>
        <w:numPr>
          <w:ilvl w:val="0"/>
          <w:numId w:val="2"/>
        </w:numPr>
        <w:spacing w:before="240" w:after="240"/>
        <w:jc w:val="both"/>
        <w:rPr>
          <w:sz w:val="28"/>
          <w:szCs w:val="28"/>
        </w:rPr>
      </w:pPr>
      <w:r w:rsidRPr="00053464">
        <w:rPr>
          <w:sz w:val="28"/>
          <w:szCs w:val="28"/>
        </w:rPr>
        <w:t xml:space="preserve"> </w:t>
      </w:r>
      <w:r w:rsidR="00A33062" w:rsidRPr="00053464">
        <w:rPr>
          <w:sz w:val="28"/>
          <w:szCs w:val="28"/>
        </w:rPr>
        <w:t xml:space="preserve">Ja </w:t>
      </w:r>
      <w:r w:rsidR="00645C2A" w:rsidRPr="00053464">
        <w:rPr>
          <w:sz w:val="28"/>
          <w:szCs w:val="28"/>
        </w:rPr>
        <w:t xml:space="preserve">lietotāja </w:t>
      </w:r>
      <w:r w:rsidR="00A33062" w:rsidRPr="00053464">
        <w:rPr>
          <w:sz w:val="28"/>
          <w:szCs w:val="28"/>
        </w:rPr>
        <w:t xml:space="preserve">dabasgāzes apgādes sistēmā </w:t>
      </w:r>
      <w:r w:rsidR="00C44965" w:rsidRPr="00053464">
        <w:rPr>
          <w:sz w:val="28"/>
          <w:szCs w:val="28"/>
        </w:rPr>
        <w:t xml:space="preserve">konstatēta </w:t>
      </w:r>
      <w:r w:rsidR="00A33062" w:rsidRPr="00053464">
        <w:rPr>
          <w:sz w:val="28"/>
          <w:szCs w:val="28"/>
        </w:rPr>
        <w:t>dabasgāzes noplūde</w:t>
      </w:r>
      <w:r w:rsidR="008E4C3F" w:rsidRPr="00053464">
        <w:rPr>
          <w:sz w:val="28"/>
          <w:szCs w:val="28"/>
        </w:rPr>
        <w:t>, izveidojusies avārijas situācija</w:t>
      </w:r>
      <w:r w:rsidR="00A33062" w:rsidRPr="00053464">
        <w:rPr>
          <w:sz w:val="28"/>
          <w:szCs w:val="28"/>
        </w:rPr>
        <w:t xml:space="preserve"> vai </w:t>
      </w:r>
      <w:r w:rsidR="00C44965" w:rsidRPr="00053464">
        <w:rPr>
          <w:sz w:val="28"/>
          <w:szCs w:val="28"/>
        </w:rPr>
        <w:t xml:space="preserve">notikusi </w:t>
      </w:r>
      <w:r w:rsidR="00F40BB2" w:rsidRPr="00053464">
        <w:rPr>
          <w:sz w:val="28"/>
          <w:szCs w:val="28"/>
        </w:rPr>
        <w:t xml:space="preserve">avārija, lietotājam </w:t>
      </w:r>
      <w:r w:rsidR="00A33062" w:rsidRPr="00053464">
        <w:rPr>
          <w:sz w:val="28"/>
          <w:szCs w:val="28"/>
        </w:rPr>
        <w:t xml:space="preserve">nekavējoties </w:t>
      </w:r>
      <w:r w:rsidR="00BA07B9" w:rsidRPr="00053464">
        <w:rPr>
          <w:sz w:val="28"/>
          <w:szCs w:val="28"/>
        </w:rPr>
        <w:t>jāziņo</w:t>
      </w:r>
      <w:r w:rsidR="00A33062" w:rsidRPr="00053464">
        <w:rPr>
          <w:sz w:val="28"/>
          <w:szCs w:val="28"/>
        </w:rPr>
        <w:t xml:space="preserve"> par to sistēmas operatora</w:t>
      </w:r>
      <w:r w:rsidR="006323F5" w:rsidRPr="00053464">
        <w:rPr>
          <w:sz w:val="28"/>
          <w:szCs w:val="28"/>
        </w:rPr>
        <w:t>m</w:t>
      </w:r>
      <w:r w:rsidR="00A33062" w:rsidRPr="00053464">
        <w:rPr>
          <w:sz w:val="28"/>
          <w:szCs w:val="28"/>
        </w:rPr>
        <w:t xml:space="preserve"> un </w:t>
      </w:r>
      <w:r w:rsidR="0076613F" w:rsidRPr="00053464">
        <w:rPr>
          <w:sz w:val="28"/>
          <w:szCs w:val="28"/>
        </w:rPr>
        <w:t>jānodrošina</w:t>
      </w:r>
      <w:r w:rsidR="00A33062" w:rsidRPr="00053464">
        <w:rPr>
          <w:sz w:val="28"/>
          <w:szCs w:val="28"/>
        </w:rPr>
        <w:t xml:space="preserve"> sistēmas operatora pārstāvju iekļūšanu </w:t>
      </w:r>
      <w:r w:rsidR="00D72FDE" w:rsidRPr="00053464">
        <w:rPr>
          <w:sz w:val="28"/>
          <w:szCs w:val="28"/>
        </w:rPr>
        <w:t>gazificētajā objektā</w:t>
      </w:r>
      <w:r w:rsidR="008E4C3F" w:rsidRPr="00053464">
        <w:rPr>
          <w:sz w:val="28"/>
          <w:szCs w:val="28"/>
        </w:rPr>
        <w:t>.</w:t>
      </w:r>
      <w:r w:rsidR="00BC19A3" w:rsidRPr="00053464">
        <w:rPr>
          <w:sz w:val="28"/>
          <w:szCs w:val="28"/>
        </w:rPr>
        <w:t xml:space="preserve"> </w:t>
      </w:r>
      <w:r w:rsidR="002A7E4C" w:rsidRPr="00053464">
        <w:rPr>
          <w:sz w:val="28"/>
          <w:szCs w:val="28"/>
        </w:rPr>
        <w:t xml:space="preserve"> </w:t>
      </w:r>
    </w:p>
    <w:p w14:paraId="59CD57FB" w14:textId="361B3454" w:rsidR="00927A62" w:rsidRPr="00053464" w:rsidRDefault="008250B7" w:rsidP="00B4456D">
      <w:pPr>
        <w:numPr>
          <w:ilvl w:val="0"/>
          <w:numId w:val="2"/>
        </w:numPr>
        <w:spacing w:before="240" w:after="240"/>
        <w:jc w:val="both"/>
        <w:rPr>
          <w:b/>
          <w:kern w:val="32"/>
          <w:sz w:val="28"/>
          <w:szCs w:val="28"/>
        </w:rPr>
      </w:pPr>
      <w:r w:rsidRPr="00053464">
        <w:rPr>
          <w:sz w:val="28"/>
          <w:szCs w:val="28"/>
        </w:rPr>
        <w:t xml:space="preserve"> </w:t>
      </w:r>
      <w:r w:rsidR="00A33062" w:rsidRPr="00053464">
        <w:rPr>
          <w:sz w:val="28"/>
          <w:szCs w:val="28"/>
        </w:rPr>
        <w:t>Lietotājam</w:t>
      </w:r>
      <w:r w:rsidR="00F31794" w:rsidRPr="00053464">
        <w:rPr>
          <w:sz w:val="28"/>
          <w:szCs w:val="28"/>
        </w:rPr>
        <w:t xml:space="preserve"> </w:t>
      </w:r>
      <w:r w:rsidR="00A33062" w:rsidRPr="00053464">
        <w:rPr>
          <w:sz w:val="28"/>
          <w:szCs w:val="28"/>
        </w:rPr>
        <w:t xml:space="preserve">nekavējoties </w:t>
      </w:r>
      <w:r w:rsidR="0076613F" w:rsidRPr="00053464">
        <w:rPr>
          <w:sz w:val="28"/>
          <w:szCs w:val="28"/>
        </w:rPr>
        <w:t>jāziņo</w:t>
      </w:r>
      <w:r w:rsidR="00A33062" w:rsidRPr="00053464">
        <w:rPr>
          <w:sz w:val="28"/>
          <w:szCs w:val="28"/>
        </w:rPr>
        <w:t xml:space="preserve"> sistēmas operatora</w:t>
      </w:r>
      <w:r w:rsidR="00FF2ECC" w:rsidRPr="00053464">
        <w:rPr>
          <w:sz w:val="28"/>
          <w:szCs w:val="28"/>
        </w:rPr>
        <w:t>m</w:t>
      </w:r>
      <w:r w:rsidR="00A33062" w:rsidRPr="00053464">
        <w:rPr>
          <w:sz w:val="28"/>
          <w:szCs w:val="28"/>
        </w:rPr>
        <w:t xml:space="preserve"> par dabasgāzes </w:t>
      </w:r>
      <w:r w:rsidR="0018796C" w:rsidRPr="00053464">
        <w:rPr>
          <w:sz w:val="28"/>
          <w:szCs w:val="28"/>
        </w:rPr>
        <w:t xml:space="preserve">piegādes </w:t>
      </w:r>
      <w:r w:rsidR="00A33062" w:rsidRPr="00053464">
        <w:rPr>
          <w:sz w:val="28"/>
          <w:szCs w:val="28"/>
        </w:rPr>
        <w:t>pārtraukumu.</w:t>
      </w:r>
    </w:p>
    <w:p w14:paraId="35B50F7A" w14:textId="2AC53778" w:rsidR="00A33062" w:rsidRPr="00053464" w:rsidRDefault="00927A62" w:rsidP="00A95A9E">
      <w:pPr>
        <w:numPr>
          <w:ilvl w:val="0"/>
          <w:numId w:val="2"/>
        </w:numPr>
        <w:spacing w:before="240" w:after="240"/>
        <w:jc w:val="both"/>
        <w:rPr>
          <w:b/>
          <w:kern w:val="32"/>
          <w:sz w:val="28"/>
          <w:szCs w:val="28"/>
        </w:rPr>
      </w:pPr>
      <w:r w:rsidRPr="00053464">
        <w:rPr>
          <w:sz w:val="28"/>
          <w:szCs w:val="28"/>
        </w:rPr>
        <w:t>Lietotājam ir pienākums ievērot gāzesvadu</w:t>
      </w:r>
      <w:r w:rsidR="00FA0027" w:rsidRPr="00053464">
        <w:rPr>
          <w:sz w:val="28"/>
          <w:szCs w:val="28"/>
        </w:rPr>
        <w:t xml:space="preserve">, </w:t>
      </w:r>
      <w:proofErr w:type="spellStart"/>
      <w:r w:rsidR="00FA0027" w:rsidRPr="00053464">
        <w:rPr>
          <w:sz w:val="28"/>
          <w:szCs w:val="28"/>
        </w:rPr>
        <w:t>gāzapgādes</w:t>
      </w:r>
      <w:proofErr w:type="spellEnd"/>
      <w:r w:rsidR="00FA0027" w:rsidRPr="00053464">
        <w:rPr>
          <w:sz w:val="28"/>
          <w:szCs w:val="28"/>
        </w:rPr>
        <w:t xml:space="preserve"> iekārtu un būvju</w:t>
      </w:r>
      <w:r w:rsidRPr="00053464">
        <w:rPr>
          <w:sz w:val="28"/>
          <w:szCs w:val="28"/>
        </w:rPr>
        <w:t xml:space="preserve"> aizsargjoslās noteiktos aprobežojumus un nodrošināt brīvu pieeju un piebraukšanu </w:t>
      </w:r>
      <w:r w:rsidR="00FA0027" w:rsidRPr="00053464">
        <w:rPr>
          <w:sz w:val="28"/>
          <w:szCs w:val="28"/>
        </w:rPr>
        <w:t xml:space="preserve">gāzesvadiem, </w:t>
      </w:r>
      <w:proofErr w:type="spellStart"/>
      <w:r w:rsidR="00FA0027" w:rsidRPr="00053464">
        <w:rPr>
          <w:sz w:val="28"/>
          <w:szCs w:val="28"/>
        </w:rPr>
        <w:t>gāzapgādes</w:t>
      </w:r>
      <w:proofErr w:type="spellEnd"/>
      <w:r w:rsidR="00FA0027" w:rsidRPr="00053464">
        <w:rPr>
          <w:sz w:val="28"/>
          <w:szCs w:val="28"/>
        </w:rPr>
        <w:t xml:space="preserve"> iekārtām un būvēm</w:t>
      </w:r>
      <w:r w:rsidRPr="00053464">
        <w:rPr>
          <w:sz w:val="28"/>
          <w:szCs w:val="28"/>
        </w:rPr>
        <w:t>, lai remontētu, pievienotu vai atvienotu dabasgāzes apgādes sistēmu vai veiktu tās tehnisko apkalpi, apkopi un tehnisko uzraudzību.</w:t>
      </w:r>
    </w:p>
    <w:p w14:paraId="1A6E114E" w14:textId="2ACB390B" w:rsidR="00B838C4" w:rsidRPr="00053464" w:rsidRDefault="004D733D" w:rsidP="00B4456D">
      <w:pPr>
        <w:numPr>
          <w:ilvl w:val="0"/>
          <w:numId w:val="2"/>
        </w:numPr>
        <w:spacing w:before="240" w:after="240"/>
        <w:jc w:val="both"/>
        <w:rPr>
          <w:b/>
          <w:kern w:val="32"/>
          <w:sz w:val="28"/>
          <w:szCs w:val="28"/>
        </w:rPr>
      </w:pPr>
      <w:r w:rsidRPr="00053464">
        <w:rPr>
          <w:sz w:val="28"/>
          <w:szCs w:val="28"/>
        </w:rPr>
        <w:t xml:space="preserve">Par </w:t>
      </w:r>
      <w:r w:rsidR="00BF1071" w:rsidRPr="00053464">
        <w:rPr>
          <w:sz w:val="28"/>
          <w:szCs w:val="28"/>
        </w:rPr>
        <w:t xml:space="preserve">dzīvojamās </w:t>
      </w:r>
      <w:r w:rsidR="00BE0A75" w:rsidRPr="00053464">
        <w:rPr>
          <w:sz w:val="28"/>
          <w:szCs w:val="28"/>
        </w:rPr>
        <w:t>mājas</w:t>
      </w:r>
      <w:r w:rsidR="00B838C4" w:rsidRPr="00053464">
        <w:rPr>
          <w:sz w:val="28"/>
          <w:szCs w:val="28"/>
        </w:rPr>
        <w:t xml:space="preserve"> koplietošanas telpās un citās kopīpašumā esošajās telpās </w:t>
      </w:r>
      <w:r w:rsidR="005D0075" w:rsidRPr="00053464">
        <w:rPr>
          <w:sz w:val="28"/>
          <w:szCs w:val="28"/>
        </w:rPr>
        <w:t xml:space="preserve">izvietoto </w:t>
      </w:r>
      <w:r w:rsidR="00B838C4" w:rsidRPr="00053464">
        <w:rPr>
          <w:sz w:val="28"/>
          <w:szCs w:val="28"/>
        </w:rPr>
        <w:t xml:space="preserve">dabasgāzes iekšējo </w:t>
      </w:r>
      <w:proofErr w:type="spellStart"/>
      <w:r w:rsidR="00515CDC" w:rsidRPr="00053464">
        <w:rPr>
          <w:sz w:val="28"/>
          <w:szCs w:val="28"/>
        </w:rPr>
        <w:t>gāzvadu</w:t>
      </w:r>
      <w:proofErr w:type="spellEnd"/>
      <w:r w:rsidR="00515CDC" w:rsidRPr="00053464">
        <w:rPr>
          <w:sz w:val="28"/>
          <w:szCs w:val="28"/>
        </w:rPr>
        <w:t xml:space="preserve"> </w:t>
      </w:r>
      <w:r w:rsidR="00B838C4" w:rsidRPr="00053464">
        <w:rPr>
          <w:sz w:val="28"/>
          <w:szCs w:val="28"/>
        </w:rPr>
        <w:t>sistēmu</w:t>
      </w:r>
      <w:r w:rsidR="004B5ECE" w:rsidRPr="00053464">
        <w:rPr>
          <w:sz w:val="28"/>
          <w:szCs w:val="28"/>
        </w:rPr>
        <w:t xml:space="preserve"> tehnisko stāvokli</w:t>
      </w:r>
      <w:r w:rsidR="00B838C4" w:rsidRPr="00053464">
        <w:rPr>
          <w:sz w:val="28"/>
          <w:szCs w:val="28"/>
        </w:rPr>
        <w:t xml:space="preserve">, </w:t>
      </w:r>
      <w:r w:rsidR="00BF1071" w:rsidRPr="00053464">
        <w:rPr>
          <w:sz w:val="28"/>
          <w:szCs w:val="28"/>
        </w:rPr>
        <w:t xml:space="preserve">dzīvojamās </w:t>
      </w:r>
      <w:r w:rsidR="00BE0A75" w:rsidRPr="00053464">
        <w:rPr>
          <w:sz w:val="28"/>
          <w:szCs w:val="28"/>
        </w:rPr>
        <w:t xml:space="preserve">mājas </w:t>
      </w:r>
      <w:r w:rsidR="00B838C4" w:rsidRPr="00053464">
        <w:rPr>
          <w:sz w:val="28"/>
          <w:szCs w:val="28"/>
        </w:rPr>
        <w:t>koplietošanas telpās ievadīto dabasgāzes inženierkomunikāciju ievadu noblīvējumu</w:t>
      </w:r>
      <w:r w:rsidRPr="00053464">
        <w:rPr>
          <w:sz w:val="28"/>
          <w:szCs w:val="28"/>
        </w:rPr>
        <w:t xml:space="preserve"> </w:t>
      </w:r>
      <w:r w:rsidR="004B5ECE" w:rsidRPr="00053464">
        <w:rPr>
          <w:sz w:val="28"/>
          <w:szCs w:val="28"/>
        </w:rPr>
        <w:t>stāvokli</w:t>
      </w:r>
      <w:r w:rsidR="001705AE" w:rsidRPr="00053464">
        <w:rPr>
          <w:sz w:val="28"/>
          <w:szCs w:val="28"/>
        </w:rPr>
        <w:t>,</w:t>
      </w:r>
      <w:r w:rsidR="001705AE" w:rsidRPr="00053464">
        <w:rPr>
          <w:kern w:val="32"/>
          <w:sz w:val="28"/>
          <w:szCs w:val="28"/>
        </w:rPr>
        <w:t xml:space="preserve"> kā arī </w:t>
      </w:r>
      <w:r w:rsidR="004B5ECE" w:rsidRPr="00053464">
        <w:rPr>
          <w:sz w:val="28"/>
          <w:szCs w:val="28"/>
        </w:rPr>
        <w:t xml:space="preserve">par </w:t>
      </w:r>
      <w:r w:rsidR="001705AE" w:rsidRPr="00053464">
        <w:rPr>
          <w:sz w:val="28"/>
          <w:szCs w:val="28"/>
        </w:rPr>
        <w:t xml:space="preserve">periodisku pagrabu vēdināšanu un </w:t>
      </w:r>
      <w:r w:rsidR="00795C59" w:rsidRPr="00053464">
        <w:rPr>
          <w:kern w:val="32"/>
          <w:sz w:val="28"/>
          <w:szCs w:val="28"/>
        </w:rPr>
        <w:t>ventilācijas</w:t>
      </w:r>
      <w:r w:rsidR="001705AE" w:rsidRPr="00053464">
        <w:rPr>
          <w:kern w:val="32"/>
          <w:sz w:val="28"/>
          <w:szCs w:val="28"/>
        </w:rPr>
        <w:t xml:space="preserve"> sistēmu un </w:t>
      </w:r>
      <w:proofErr w:type="spellStart"/>
      <w:r w:rsidR="001705AE" w:rsidRPr="00053464">
        <w:rPr>
          <w:kern w:val="32"/>
          <w:sz w:val="28"/>
          <w:szCs w:val="28"/>
        </w:rPr>
        <w:t>dūmkanālu</w:t>
      </w:r>
      <w:proofErr w:type="spellEnd"/>
      <w:r w:rsidR="001705AE" w:rsidRPr="00053464">
        <w:rPr>
          <w:kern w:val="32"/>
          <w:sz w:val="28"/>
          <w:szCs w:val="28"/>
        </w:rPr>
        <w:t xml:space="preserve"> tehniskā stāvokļa atbilstību normatīvajos aktos noteiktajām prasībām</w:t>
      </w:r>
      <w:r w:rsidR="004B5ECE" w:rsidRPr="00053464">
        <w:rPr>
          <w:kern w:val="32"/>
          <w:sz w:val="28"/>
          <w:szCs w:val="28"/>
        </w:rPr>
        <w:t xml:space="preserve"> ir atbildīgs </w:t>
      </w:r>
      <w:r w:rsidR="00BF1071" w:rsidRPr="00053464">
        <w:rPr>
          <w:kern w:val="32"/>
          <w:sz w:val="28"/>
          <w:szCs w:val="28"/>
        </w:rPr>
        <w:t xml:space="preserve">dzīvojamās </w:t>
      </w:r>
      <w:r w:rsidR="00D00270" w:rsidRPr="00053464">
        <w:rPr>
          <w:kern w:val="32"/>
          <w:sz w:val="28"/>
          <w:szCs w:val="28"/>
        </w:rPr>
        <w:t>mājas</w:t>
      </w:r>
      <w:r w:rsidR="004B5ECE" w:rsidRPr="00053464">
        <w:rPr>
          <w:kern w:val="32"/>
          <w:sz w:val="28"/>
          <w:szCs w:val="28"/>
        </w:rPr>
        <w:t xml:space="preserve"> īpašnieks vai tiesiskais valdītājs</w:t>
      </w:r>
      <w:r w:rsidR="001705AE" w:rsidRPr="00053464">
        <w:rPr>
          <w:kern w:val="32"/>
          <w:sz w:val="28"/>
          <w:szCs w:val="28"/>
        </w:rPr>
        <w:t>.</w:t>
      </w:r>
    </w:p>
    <w:p w14:paraId="45CEB4EC" w14:textId="753762E6" w:rsidR="00FB4FF0" w:rsidRPr="00053464" w:rsidRDefault="008250B7" w:rsidP="00B4456D">
      <w:pPr>
        <w:numPr>
          <w:ilvl w:val="0"/>
          <w:numId w:val="2"/>
        </w:numPr>
        <w:spacing w:before="240" w:after="240"/>
        <w:jc w:val="both"/>
        <w:rPr>
          <w:kern w:val="32"/>
          <w:sz w:val="28"/>
          <w:szCs w:val="28"/>
        </w:rPr>
      </w:pPr>
      <w:r w:rsidRPr="00053464">
        <w:rPr>
          <w:kern w:val="32"/>
          <w:sz w:val="28"/>
          <w:szCs w:val="28"/>
        </w:rPr>
        <w:t xml:space="preserve"> </w:t>
      </w:r>
      <w:r w:rsidR="00FB4FF0" w:rsidRPr="00053464">
        <w:rPr>
          <w:kern w:val="32"/>
          <w:sz w:val="28"/>
          <w:szCs w:val="28"/>
        </w:rPr>
        <w:t xml:space="preserve">Lietotājs pieņem lēmumu par nepieciešamo dabasgāzes apgādes drošumu un ja nepieciešams, </w:t>
      </w:r>
      <w:r w:rsidRPr="00053464">
        <w:rPr>
          <w:kern w:val="32"/>
          <w:sz w:val="28"/>
          <w:szCs w:val="28"/>
        </w:rPr>
        <w:t xml:space="preserve">par </w:t>
      </w:r>
      <w:r w:rsidR="00FB4FF0" w:rsidRPr="00053464">
        <w:rPr>
          <w:kern w:val="32"/>
          <w:sz w:val="28"/>
          <w:szCs w:val="28"/>
        </w:rPr>
        <w:t>cit</w:t>
      </w:r>
      <w:r w:rsidRPr="00053464">
        <w:rPr>
          <w:kern w:val="32"/>
          <w:sz w:val="28"/>
          <w:szCs w:val="28"/>
        </w:rPr>
        <w:t>a</w:t>
      </w:r>
      <w:r w:rsidR="00FB4FF0" w:rsidRPr="00053464">
        <w:rPr>
          <w:kern w:val="32"/>
          <w:sz w:val="28"/>
          <w:szCs w:val="28"/>
        </w:rPr>
        <w:t xml:space="preserve"> kurinām</w:t>
      </w:r>
      <w:r w:rsidRPr="00053464">
        <w:rPr>
          <w:kern w:val="32"/>
          <w:sz w:val="28"/>
          <w:szCs w:val="28"/>
        </w:rPr>
        <w:t>ā izmantošanu</w:t>
      </w:r>
      <w:r w:rsidR="00FB4FF0" w:rsidRPr="00053464">
        <w:rPr>
          <w:kern w:val="32"/>
          <w:sz w:val="28"/>
          <w:szCs w:val="28"/>
        </w:rPr>
        <w:t xml:space="preserve"> dabasgāzes piegādes pārtraukumu laikā.</w:t>
      </w:r>
    </w:p>
    <w:p w14:paraId="25FF93A2" w14:textId="096EECB5" w:rsidR="00FB4FF0" w:rsidRPr="00053464" w:rsidRDefault="00FB4FF0" w:rsidP="00B4456D">
      <w:pPr>
        <w:numPr>
          <w:ilvl w:val="0"/>
          <w:numId w:val="2"/>
        </w:numPr>
        <w:spacing w:before="240" w:after="240"/>
        <w:jc w:val="both"/>
        <w:rPr>
          <w:kern w:val="32"/>
          <w:sz w:val="28"/>
          <w:szCs w:val="28"/>
        </w:rPr>
      </w:pPr>
      <w:r w:rsidRPr="00053464">
        <w:rPr>
          <w:kern w:val="32"/>
          <w:sz w:val="28"/>
          <w:szCs w:val="28"/>
        </w:rPr>
        <w:t>Ja atbilstoši tehnoloģiskajam procesam gazificētajā objektā izvietotajām iekārtām ir nepieciešama nepārtraukta kurināmā piegāde, lietotājs dabasgāzes apgādes pārtraukuma laikā nodrošina un izmanto citu kurināmo.</w:t>
      </w:r>
    </w:p>
    <w:p w14:paraId="58CF75C8" w14:textId="1E6E5003" w:rsidR="009F54F6" w:rsidRPr="00053464" w:rsidRDefault="00825B3E" w:rsidP="00B4456D">
      <w:pPr>
        <w:numPr>
          <w:ilvl w:val="0"/>
          <w:numId w:val="2"/>
        </w:numPr>
        <w:spacing w:before="240" w:after="240"/>
        <w:jc w:val="both"/>
        <w:rPr>
          <w:b/>
          <w:kern w:val="32"/>
          <w:sz w:val="28"/>
          <w:szCs w:val="28"/>
        </w:rPr>
      </w:pPr>
      <w:r w:rsidRPr="00053464">
        <w:rPr>
          <w:sz w:val="28"/>
          <w:szCs w:val="28"/>
        </w:rPr>
        <w:t>Lietotājs</w:t>
      </w:r>
      <w:r w:rsidR="00FF2ECC" w:rsidRPr="00053464">
        <w:rPr>
          <w:sz w:val="28"/>
          <w:szCs w:val="28"/>
        </w:rPr>
        <w:t>,</w:t>
      </w:r>
      <w:r w:rsidR="000E2E4A" w:rsidRPr="00053464">
        <w:rPr>
          <w:sz w:val="28"/>
          <w:szCs w:val="28"/>
        </w:rPr>
        <w:t xml:space="preserve"> </w:t>
      </w:r>
      <w:r w:rsidRPr="00053464">
        <w:rPr>
          <w:kern w:val="32"/>
          <w:sz w:val="28"/>
          <w:szCs w:val="28"/>
        </w:rPr>
        <w:t xml:space="preserve">kā arī dzīvojamās mājas </w:t>
      </w:r>
      <w:r w:rsidR="000E2E4A" w:rsidRPr="00053464">
        <w:rPr>
          <w:kern w:val="32"/>
          <w:sz w:val="28"/>
          <w:szCs w:val="28"/>
        </w:rPr>
        <w:t>īpašnieks vai tiesiskais valdītājs</w:t>
      </w:r>
      <w:r w:rsidR="009F54F6" w:rsidRPr="00053464">
        <w:rPr>
          <w:sz w:val="28"/>
          <w:szCs w:val="28"/>
        </w:rPr>
        <w:t xml:space="preserve"> ir atbildīgs par sekām, kas radušās </w:t>
      </w:r>
      <w:r w:rsidR="00EC5124" w:rsidRPr="00053464">
        <w:rPr>
          <w:sz w:val="28"/>
          <w:szCs w:val="28"/>
        </w:rPr>
        <w:t>šo noteikumu II</w:t>
      </w:r>
      <w:r w:rsidR="0097548A" w:rsidRPr="00053464">
        <w:rPr>
          <w:sz w:val="28"/>
          <w:szCs w:val="28"/>
        </w:rPr>
        <w:t>.</w:t>
      </w:r>
      <w:r w:rsidR="00EC5124" w:rsidRPr="00053464">
        <w:rPr>
          <w:sz w:val="28"/>
          <w:szCs w:val="28"/>
        </w:rPr>
        <w:t> nodaļā</w:t>
      </w:r>
      <w:r w:rsidR="009F54F6" w:rsidRPr="00053464">
        <w:rPr>
          <w:sz w:val="28"/>
          <w:szCs w:val="28"/>
        </w:rPr>
        <w:t xml:space="preserve"> noteikto prasību dabasgāzes</w:t>
      </w:r>
      <w:r w:rsidR="00715258" w:rsidRPr="00053464">
        <w:rPr>
          <w:sz w:val="28"/>
          <w:szCs w:val="28"/>
        </w:rPr>
        <w:t xml:space="preserve"> apgādes</w:t>
      </w:r>
      <w:r w:rsidR="009F54F6" w:rsidRPr="00053464">
        <w:rPr>
          <w:sz w:val="28"/>
          <w:szCs w:val="28"/>
        </w:rPr>
        <w:t xml:space="preserve"> </w:t>
      </w:r>
      <w:r w:rsidR="00B81741" w:rsidRPr="00053464">
        <w:rPr>
          <w:sz w:val="28"/>
          <w:szCs w:val="28"/>
        </w:rPr>
        <w:t xml:space="preserve">sistēmas </w:t>
      </w:r>
      <w:r w:rsidR="009F54F6" w:rsidRPr="00053464">
        <w:rPr>
          <w:sz w:val="28"/>
          <w:szCs w:val="28"/>
        </w:rPr>
        <w:t xml:space="preserve">lietošanai neievērošanas dēļ. </w:t>
      </w:r>
    </w:p>
    <w:p w14:paraId="29E661E2" w14:textId="77777777" w:rsidR="00FD6D2B" w:rsidRPr="00053464" w:rsidRDefault="00544785" w:rsidP="00601B45">
      <w:pPr>
        <w:pStyle w:val="Heading1"/>
        <w:jc w:val="center"/>
        <w:rPr>
          <w:rFonts w:ascii="Times New Roman" w:hAnsi="Times New Roman" w:cs="Times New Roman"/>
          <w:sz w:val="28"/>
          <w:szCs w:val="28"/>
        </w:rPr>
      </w:pPr>
      <w:r w:rsidRPr="00053464">
        <w:rPr>
          <w:rFonts w:ascii="Times New Roman" w:hAnsi="Times New Roman" w:cs="Times New Roman"/>
          <w:sz w:val="28"/>
          <w:szCs w:val="28"/>
        </w:rPr>
        <w:lastRenderedPageBreak/>
        <w:t>I</w:t>
      </w:r>
      <w:r w:rsidR="006E0352" w:rsidRPr="00053464">
        <w:rPr>
          <w:rFonts w:ascii="Times New Roman" w:hAnsi="Times New Roman" w:cs="Times New Roman"/>
          <w:sz w:val="28"/>
          <w:szCs w:val="28"/>
        </w:rPr>
        <w:t>I</w:t>
      </w:r>
      <w:r w:rsidRPr="00053464">
        <w:rPr>
          <w:rFonts w:ascii="Times New Roman" w:hAnsi="Times New Roman" w:cs="Times New Roman"/>
          <w:sz w:val="28"/>
          <w:szCs w:val="28"/>
        </w:rPr>
        <w:t>I</w:t>
      </w:r>
      <w:r w:rsidR="00D5756E" w:rsidRPr="00053464">
        <w:rPr>
          <w:rFonts w:ascii="Times New Roman" w:hAnsi="Times New Roman" w:cs="Times New Roman"/>
          <w:sz w:val="28"/>
          <w:szCs w:val="28"/>
        </w:rPr>
        <w:t>. Dabasgāzes piegāde</w:t>
      </w:r>
    </w:p>
    <w:p w14:paraId="0645E7FB" w14:textId="69178063" w:rsidR="00B8377A" w:rsidRPr="00053464" w:rsidRDefault="00D5756E" w:rsidP="00C06F03">
      <w:pPr>
        <w:numPr>
          <w:ilvl w:val="0"/>
          <w:numId w:val="2"/>
        </w:numPr>
        <w:spacing w:before="240" w:after="240"/>
        <w:jc w:val="both"/>
        <w:rPr>
          <w:sz w:val="28"/>
          <w:szCs w:val="28"/>
        </w:rPr>
      </w:pPr>
      <w:r w:rsidRPr="00053464">
        <w:rPr>
          <w:sz w:val="28"/>
          <w:szCs w:val="28"/>
        </w:rPr>
        <w:t>Dabasgāz</w:t>
      </w:r>
      <w:r w:rsidR="00541FAC" w:rsidRPr="00053464">
        <w:rPr>
          <w:sz w:val="28"/>
          <w:szCs w:val="28"/>
        </w:rPr>
        <w:t>es piegāde</w:t>
      </w:r>
      <w:r w:rsidRPr="00053464">
        <w:rPr>
          <w:sz w:val="28"/>
          <w:szCs w:val="28"/>
        </w:rPr>
        <w:t xml:space="preserve"> lietotājam </w:t>
      </w:r>
      <w:r w:rsidR="00541FAC" w:rsidRPr="00053464">
        <w:rPr>
          <w:sz w:val="28"/>
          <w:szCs w:val="28"/>
        </w:rPr>
        <w:t xml:space="preserve">līdz </w:t>
      </w:r>
      <w:r w:rsidR="00876723" w:rsidRPr="00053464">
        <w:rPr>
          <w:sz w:val="28"/>
          <w:szCs w:val="28"/>
        </w:rPr>
        <w:t>dabasgāzes apgādes sistēmas piederības robežai</w:t>
      </w:r>
      <w:r w:rsidR="00541FAC" w:rsidRPr="00053464">
        <w:rPr>
          <w:sz w:val="28"/>
          <w:szCs w:val="28"/>
        </w:rPr>
        <w:t xml:space="preserve"> notiek </w:t>
      </w:r>
      <w:r w:rsidR="00FE073E" w:rsidRPr="00053464">
        <w:rPr>
          <w:sz w:val="28"/>
          <w:szCs w:val="28"/>
        </w:rPr>
        <w:t>saskaņā ar šiem noteikumiem un</w:t>
      </w:r>
      <w:r w:rsidR="003F7E04" w:rsidRPr="00053464">
        <w:rPr>
          <w:sz w:val="28"/>
          <w:szCs w:val="28"/>
        </w:rPr>
        <w:t xml:space="preserve"> sistēmas operatora</w:t>
      </w:r>
      <w:r w:rsidRPr="00053464">
        <w:rPr>
          <w:sz w:val="28"/>
          <w:szCs w:val="28"/>
        </w:rPr>
        <w:t xml:space="preserve"> un lietotāja noslēgto </w:t>
      </w:r>
      <w:r w:rsidR="00CD284A" w:rsidRPr="00053464">
        <w:rPr>
          <w:sz w:val="28"/>
          <w:szCs w:val="28"/>
        </w:rPr>
        <w:t xml:space="preserve">dabasgāzes piegādes </w:t>
      </w:r>
      <w:r w:rsidRPr="00053464">
        <w:rPr>
          <w:sz w:val="28"/>
          <w:szCs w:val="28"/>
        </w:rPr>
        <w:t>līgumu</w:t>
      </w:r>
      <w:r w:rsidR="00CD284A" w:rsidRPr="00053464">
        <w:rPr>
          <w:sz w:val="28"/>
          <w:szCs w:val="28"/>
        </w:rPr>
        <w:t xml:space="preserve"> </w:t>
      </w:r>
      <w:r w:rsidR="00FF2ECC" w:rsidRPr="00053464">
        <w:rPr>
          <w:sz w:val="28"/>
          <w:szCs w:val="28"/>
        </w:rPr>
        <w:t xml:space="preserve">vai </w:t>
      </w:r>
      <w:r w:rsidR="00371837" w:rsidRPr="00053464">
        <w:rPr>
          <w:sz w:val="28"/>
          <w:szCs w:val="28"/>
        </w:rPr>
        <w:t>sistēmas pakalpojuma līgumu</w:t>
      </w:r>
      <w:r w:rsidRPr="00053464">
        <w:rPr>
          <w:sz w:val="28"/>
          <w:szCs w:val="28"/>
        </w:rPr>
        <w:t>.</w:t>
      </w:r>
    </w:p>
    <w:p w14:paraId="2C5DFA62" w14:textId="7146B40B" w:rsidR="00371837" w:rsidRPr="00053464" w:rsidRDefault="00B66024" w:rsidP="00371837">
      <w:pPr>
        <w:pStyle w:val="ListParagraph"/>
        <w:numPr>
          <w:ilvl w:val="0"/>
          <w:numId w:val="2"/>
        </w:numPr>
        <w:jc w:val="both"/>
        <w:rPr>
          <w:sz w:val="28"/>
          <w:szCs w:val="28"/>
        </w:rPr>
      </w:pPr>
      <w:r w:rsidRPr="00053464">
        <w:rPr>
          <w:sz w:val="28"/>
          <w:szCs w:val="28"/>
        </w:rPr>
        <w:t>Sistēmas pakalpojuma līgumu ar sistēmas operatoru slēdz l</w:t>
      </w:r>
      <w:r w:rsidR="00371837" w:rsidRPr="00053464">
        <w:rPr>
          <w:sz w:val="28"/>
          <w:szCs w:val="28"/>
        </w:rPr>
        <w:t xml:space="preserve">ietotājs, kas nav mājsaimniecības lietotājs, ja lietotājam ir nepieciešams saņemt </w:t>
      </w:r>
      <w:r w:rsidR="00FF2ECC" w:rsidRPr="00053464">
        <w:rPr>
          <w:sz w:val="28"/>
          <w:szCs w:val="28"/>
        </w:rPr>
        <w:t xml:space="preserve">sadales </w:t>
      </w:r>
      <w:r w:rsidR="00371837" w:rsidRPr="00053464">
        <w:rPr>
          <w:sz w:val="28"/>
          <w:szCs w:val="28"/>
        </w:rPr>
        <w:t xml:space="preserve">sistēmas pakalpojumu par </w:t>
      </w:r>
      <w:r w:rsidR="00227EE0" w:rsidRPr="00053464">
        <w:rPr>
          <w:sz w:val="28"/>
          <w:szCs w:val="28"/>
        </w:rPr>
        <w:t>dabas</w:t>
      </w:r>
      <w:r w:rsidR="00371837" w:rsidRPr="00053464">
        <w:rPr>
          <w:sz w:val="28"/>
          <w:szCs w:val="28"/>
        </w:rPr>
        <w:t xml:space="preserve">gāzi, kuru nepiegādā </w:t>
      </w:r>
      <w:r w:rsidR="008D56C0" w:rsidRPr="00053464">
        <w:rPr>
          <w:sz w:val="28"/>
          <w:szCs w:val="28"/>
        </w:rPr>
        <w:t xml:space="preserve">dabasgāzes piegādes </w:t>
      </w:r>
      <w:r w:rsidR="00371837" w:rsidRPr="00053464">
        <w:rPr>
          <w:sz w:val="28"/>
          <w:szCs w:val="28"/>
        </w:rPr>
        <w:t>līguma ietvaros.</w:t>
      </w:r>
    </w:p>
    <w:p w14:paraId="18ECB39E" w14:textId="496B8A83" w:rsidR="00E32A94" w:rsidRPr="00053464" w:rsidRDefault="00876723" w:rsidP="00B4456D">
      <w:pPr>
        <w:numPr>
          <w:ilvl w:val="0"/>
          <w:numId w:val="2"/>
        </w:numPr>
        <w:spacing w:before="240" w:after="240"/>
        <w:jc w:val="both"/>
        <w:rPr>
          <w:sz w:val="28"/>
          <w:szCs w:val="28"/>
        </w:rPr>
      </w:pPr>
      <w:r w:rsidRPr="00053464">
        <w:rPr>
          <w:sz w:val="28"/>
          <w:szCs w:val="28"/>
        </w:rPr>
        <w:t xml:space="preserve">Gazificētajos objektos par dabasgāzes apgādes sistēmas piederības robežu tiek noteikta vieta uzreiz aiz ievada </w:t>
      </w:r>
      <w:proofErr w:type="spellStart"/>
      <w:r w:rsidRPr="00053464">
        <w:rPr>
          <w:sz w:val="28"/>
          <w:szCs w:val="28"/>
        </w:rPr>
        <w:t>noslēg</w:t>
      </w:r>
      <w:r w:rsidRPr="00053464">
        <w:rPr>
          <w:sz w:val="28"/>
          <w:szCs w:val="28"/>
        </w:rPr>
        <w:softHyphen/>
        <w:t>ierīces</w:t>
      </w:r>
      <w:proofErr w:type="spellEnd"/>
      <w:r w:rsidRPr="00053464">
        <w:rPr>
          <w:sz w:val="28"/>
          <w:szCs w:val="28"/>
        </w:rPr>
        <w:t xml:space="preserve">, ja </w:t>
      </w:r>
      <w:r w:rsidR="00E25214" w:rsidRPr="00053464">
        <w:rPr>
          <w:sz w:val="28"/>
          <w:szCs w:val="28"/>
        </w:rPr>
        <w:t xml:space="preserve">dabasgāzes piegādes </w:t>
      </w:r>
      <w:r w:rsidRPr="00053464">
        <w:rPr>
          <w:sz w:val="28"/>
          <w:szCs w:val="28"/>
        </w:rPr>
        <w:t>līgumam</w:t>
      </w:r>
      <w:r w:rsidR="00FF2F26" w:rsidRPr="00053464">
        <w:rPr>
          <w:sz w:val="28"/>
          <w:szCs w:val="28"/>
        </w:rPr>
        <w:t xml:space="preserve"> vai sistēmas pakalpojuma līgumam</w:t>
      </w:r>
      <w:r w:rsidRPr="00053464">
        <w:rPr>
          <w:sz w:val="28"/>
          <w:szCs w:val="28"/>
        </w:rPr>
        <w:t xml:space="preserve"> nav pievienots </w:t>
      </w:r>
      <w:proofErr w:type="spellStart"/>
      <w:r w:rsidRPr="00053464">
        <w:rPr>
          <w:sz w:val="28"/>
          <w:szCs w:val="28"/>
        </w:rPr>
        <w:t>robežakts</w:t>
      </w:r>
      <w:proofErr w:type="spellEnd"/>
      <w:r w:rsidRPr="00053464">
        <w:rPr>
          <w:sz w:val="28"/>
          <w:szCs w:val="28"/>
        </w:rPr>
        <w:t>, kurā ir noteikta cita dabasgāzes apgādes sistēmas piederības robeža.</w:t>
      </w:r>
    </w:p>
    <w:p w14:paraId="21865B68" w14:textId="729D1EBC" w:rsidR="000E2E4A" w:rsidRPr="00053464" w:rsidRDefault="00E25214" w:rsidP="000E2E4A">
      <w:pPr>
        <w:numPr>
          <w:ilvl w:val="0"/>
          <w:numId w:val="2"/>
        </w:numPr>
        <w:spacing w:before="240" w:after="240"/>
        <w:jc w:val="both"/>
        <w:rPr>
          <w:sz w:val="28"/>
          <w:szCs w:val="28"/>
        </w:rPr>
      </w:pPr>
      <w:r w:rsidRPr="00053464">
        <w:rPr>
          <w:sz w:val="28"/>
          <w:szCs w:val="28"/>
        </w:rPr>
        <w:t>Dabasgāzes piegādes l</w:t>
      </w:r>
      <w:r w:rsidR="008D7FDF" w:rsidRPr="00053464">
        <w:rPr>
          <w:sz w:val="28"/>
          <w:szCs w:val="28"/>
        </w:rPr>
        <w:t xml:space="preserve">īgumā </w:t>
      </w:r>
      <w:r w:rsidR="00321D6D" w:rsidRPr="00053464">
        <w:rPr>
          <w:sz w:val="28"/>
          <w:szCs w:val="28"/>
        </w:rPr>
        <w:t>jā</w:t>
      </w:r>
      <w:r w:rsidR="008D7FDF" w:rsidRPr="00053464">
        <w:rPr>
          <w:sz w:val="28"/>
          <w:szCs w:val="28"/>
        </w:rPr>
        <w:t xml:space="preserve">norāda </w:t>
      </w:r>
      <w:r w:rsidR="00847376" w:rsidRPr="00053464">
        <w:rPr>
          <w:sz w:val="28"/>
          <w:szCs w:val="28"/>
        </w:rPr>
        <w:t>informācija par līgumslēdzēj</w:t>
      </w:r>
      <w:r w:rsidR="00BE1A24" w:rsidRPr="00053464">
        <w:rPr>
          <w:sz w:val="28"/>
          <w:szCs w:val="28"/>
        </w:rPr>
        <w:t>u</w:t>
      </w:r>
      <w:r w:rsidR="00847376" w:rsidRPr="00053464">
        <w:rPr>
          <w:sz w:val="28"/>
          <w:szCs w:val="28"/>
        </w:rPr>
        <w:t xml:space="preserve"> pusēm, </w:t>
      </w:r>
      <w:r w:rsidR="008D7FDF" w:rsidRPr="00053464">
        <w:rPr>
          <w:sz w:val="28"/>
          <w:szCs w:val="28"/>
        </w:rPr>
        <w:t>līguma darbības termiņ</w:t>
      </w:r>
      <w:r w:rsidR="00C935CF" w:rsidRPr="00053464">
        <w:rPr>
          <w:sz w:val="28"/>
          <w:szCs w:val="28"/>
        </w:rPr>
        <w:t>š</w:t>
      </w:r>
      <w:r w:rsidR="008D7FDF" w:rsidRPr="00053464">
        <w:rPr>
          <w:sz w:val="28"/>
          <w:szCs w:val="28"/>
        </w:rPr>
        <w:t>, līguma pirmstermiņa izbeigšanas kārtīb</w:t>
      </w:r>
      <w:r w:rsidR="00C935CF" w:rsidRPr="00053464">
        <w:rPr>
          <w:sz w:val="28"/>
          <w:szCs w:val="28"/>
        </w:rPr>
        <w:t>a</w:t>
      </w:r>
      <w:r w:rsidR="008D7FDF" w:rsidRPr="00053464">
        <w:rPr>
          <w:sz w:val="28"/>
          <w:szCs w:val="28"/>
        </w:rPr>
        <w:t xml:space="preserve">, </w:t>
      </w:r>
      <w:r w:rsidR="00FF2ECC" w:rsidRPr="00053464">
        <w:rPr>
          <w:sz w:val="28"/>
          <w:szCs w:val="28"/>
        </w:rPr>
        <w:t>atļautais maksimālais dabasgāzes patēriņš</w:t>
      </w:r>
      <w:r w:rsidR="0077748F" w:rsidRPr="00053464">
        <w:rPr>
          <w:sz w:val="28"/>
          <w:szCs w:val="28"/>
        </w:rPr>
        <w:t xml:space="preserve"> stundā, </w:t>
      </w:r>
      <w:r w:rsidR="00DB1A22" w:rsidRPr="00053464">
        <w:rPr>
          <w:sz w:val="28"/>
          <w:szCs w:val="28"/>
        </w:rPr>
        <w:t>dabasgāzes uzskaites kārtīb</w:t>
      </w:r>
      <w:r w:rsidR="00C935CF" w:rsidRPr="00053464">
        <w:rPr>
          <w:sz w:val="28"/>
          <w:szCs w:val="28"/>
        </w:rPr>
        <w:t>a</w:t>
      </w:r>
      <w:r w:rsidR="00DB1A22" w:rsidRPr="00053464">
        <w:rPr>
          <w:sz w:val="28"/>
          <w:szCs w:val="28"/>
        </w:rPr>
        <w:t xml:space="preserve">, </w:t>
      </w:r>
      <w:r w:rsidR="008D7FDF" w:rsidRPr="00053464">
        <w:rPr>
          <w:sz w:val="28"/>
          <w:szCs w:val="28"/>
        </w:rPr>
        <w:t>norēķinu kārtīb</w:t>
      </w:r>
      <w:r w:rsidR="00DB3F77" w:rsidRPr="00053464">
        <w:rPr>
          <w:sz w:val="28"/>
          <w:szCs w:val="28"/>
        </w:rPr>
        <w:t>a</w:t>
      </w:r>
      <w:r w:rsidR="008D7FDF" w:rsidRPr="00053464">
        <w:rPr>
          <w:sz w:val="28"/>
          <w:szCs w:val="28"/>
        </w:rPr>
        <w:t xml:space="preserve"> un veid</w:t>
      </w:r>
      <w:r w:rsidR="008B3480" w:rsidRPr="00053464">
        <w:rPr>
          <w:sz w:val="28"/>
          <w:szCs w:val="28"/>
        </w:rPr>
        <w:t>i</w:t>
      </w:r>
      <w:r w:rsidR="008D7FDF" w:rsidRPr="00053464">
        <w:rPr>
          <w:sz w:val="28"/>
          <w:szCs w:val="28"/>
        </w:rPr>
        <w:t>, pretenziju un jautājumu iesniegšanas un izskatīšanas kārtīb</w:t>
      </w:r>
      <w:r w:rsidR="00DB3F77" w:rsidRPr="00053464">
        <w:rPr>
          <w:sz w:val="28"/>
          <w:szCs w:val="28"/>
        </w:rPr>
        <w:t>a</w:t>
      </w:r>
      <w:r w:rsidR="00734F16" w:rsidRPr="00053464">
        <w:rPr>
          <w:sz w:val="28"/>
          <w:szCs w:val="28"/>
        </w:rPr>
        <w:t xml:space="preserve">, </w:t>
      </w:r>
      <w:r w:rsidR="004A50E2" w:rsidRPr="00053464">
        <w:rPr>
          <w:sz w:val="28"/>
          <w:szCs w:val="28"/>
        </w:rPr>
        <w:t>informācija</w:t>
      </w:r>
      <w:r w:rsidR="00847376" w:rsidRPr="00053464">
        <w:rPr>
          <w:sz w:val="28"/>
          <w:szCs w:val="28"/>
        </w:rPr>
        <w:t xml:space="preserve"> par to, kur iespējams iepazīties ar </w:t>
      </w:r>
      <w:r w:rsidR="00380761" w:rsidRPr="00053464">
        <w:rPr>
          <w:sz w:val="28"/>
          <w:szCs w:val="28"/>
        </w:rPr>
        <w:t xml:space="preserve">dabasgāzes apgādes </w:t>
      </w:r>
      <w:r w:rsidR="00847376" w:rsidRPr="00053464">
        <w:rPr>
          <w:sz w:val="28"/>
          <w:szCs w:val="28"/>
        </w:rPr>
        <w:t xml:space="preserve">tarifiem, </w:t>
      </w:r>
      <w:r w:rsidR="00734F16" w:rsidRPr="00053464">
        <w:rPr>
          <w:sz w:val="28"/>
          <w:szCs w:val="28"/>
        </w:rPr>
        <w:t>kā arī</w:t>
      </w:r>
      <w:r w:rsidR="008D7FDF" w:rsidRPr="00053464">
        <w:rPr>
          <w:sz w:val="28"/>
          <w:szCs w:val="28"/>
        </w:rPr>
        <w:t xml:space="preserve"> kontaktinformācij</w:t>
      </w:r>
      <w:r w:rsidR="00DB3F77" w:rsidRPr="00053464">
        <w:rPr>
          <w:sz w:val="28"/>
          <w:szCs w:val="28"/>
        </w:rPr>
        <w:t>a</w:t>
      </w:r>
      <w:r w:rsidR="008D7FDF" w:rsidRPr="00053464">
        <w:rPr>
          <w:sz w:val="28"/>
          <w:szCs w:val="28"/>
        </w:rPr>
        <w:t xml:space="preserve"> un cit</w:t>
      </w:r>
      <w:r w:rsidR="00DB3F77" w:rsidRPr="00053464">
        <w:rPr>
          <w:sz w:val="28"/>
          <w:szCs w:val="28"/>
        </w:rPr>
        <w:t>a</w:t>
      </w:r>
      <w:r w:rsidR="008D7FDF" w:rsidRPr="00053464">
        <w:rPr>
          <w:sz w:val="28"/>
          <w:szCs w:val="28"/>
        </w:rPr>
        <w:t xml:space="preserve"> nepieciešam</w:t>
      </w:r>
      <w:r w:rsidR="00DB3F77" w:rsidRPr="00053464">
        <w:rPr>
          <w:sz w:val="28"/>
          <w:szCs w:val="28"/>
        </w:rPr>
        <w:t>ā</w:t>
      </w:r>
      <w:r w:rsidR="008D7FDF" w:rsidRPr="00053464">
        <w:rPr>
          <w:sz w:val="28"/>
          <w:szCs w:val="28"/>
        </w:rPr>
        <w:t xml:space="preserve"> informācij</w:t>
      </w:r>
      <w:r w:rsidR="00DB3F77" w:rsidRPr="00053464">
        <w:rPr>
          <w:sz w:val="28"/>
          <w:szCs w:val="28"/>
        </w:rPr>
        <w:t>a</w:t>
      </w:r>
      <w:r w:rsidR="008D7FDF" w:rsidRPr="00053464">
        <w:rPr>
          <w:sz w:val="28"/>
          <w:szCs w:val="28"/>
        </w:rPr>
        <w:t>.</w:t>
      </w:r>
      <w:r w:rsidR="00076A51" w:rsidRPr="00053464">
        <w:rPr>
          <w:sz w:val="28"/>
          <w:szCs w:val="28"/>
        </w:rPr>
        <w:t xml:space="preserve"> </w:t>
      </w:r>
    </w:p>
    <w:p w14:paraId="04B4A764" w14:textId="0EF3E7BB" w:rsidR="000E2E4A" w:rsidRPr="00053464" w:rsidRDefault="000E2E4A" w:rsidP="00534B2D">
      <w:pPr>
        <w:numPr>
          <w:ilvl w:val="0"/>
          <w:numId w:val="2"/>
        </w:numPr>
        <w:spacing w:before="240" w:after="240"/>
        <w:jc w:val="both"/>
        <w:rPr>
          <w:sz w:val="28"/>
          <w:szCs w:val="28"/>
        </w:rPr>
      </w:pPr>
      <w:r w:rsidRPr="00053464">
        <w:rPr>
          <w:sz w:val="28"/>
          <w:szCs w:val="28"/>
        </w:rPr>
        <w:t xml:space="preserve">Sistēmas pakalpojuma līgumā jānorāda informācija par līgumslēdzēju pusēm, līguma darbības termiņš, līguma </w:t>
      </w:r>
      <w:r w:rsidR="00F34E68" w:rsidRPr="00053464">
        <w:rPr>
          <w:sz w:val="28"/>
          <w:szCs w:val="28"/>
        </w:rPr>
        <w:t xml:space="preserve">pirmstermiņa </w:t>
      </w:r>
      <w:r w:rsidRPr="00053464">
        <w:rPr>
          <w:sz w:val="28"/>
          <w:szCs w:val="28"/>
        </w:rPr>
        <w:t xml:space="preserve">izbeigšanas kārtība, </w:t>
      </w:r>
      <w:r w:rsidR="00534B2D" w:rsidRPr="00053464">
        <w:rPr>
          <w:sz w:val="28"/>
          <w:szCs w:val="28"/>
        </w:rPr>
        <w:t xml:space="preserve">sadales </w:t>
      </w:r>
      <w:r w:rsidRPr="00053464">
        <w:rPr>
          <w:sz w:val="28"/>
          <w:szCs w:val="28"/>
        </w:rPr>
        <w:t>sistēmas pakalpojum</w:t>
      </w:r>
      <w:r w:rsidR="00C335F0" w:rsidRPr="00053464">
        <w:rPr>
          <w:sz w:val="28"/>
          <w:szCs w:val="28"/>
        </w:rPr>
        <w:t>a</w:t>
      </w:r>
      <w:r w:rsidR="00534B2D" w:rsidRPr="00053464">
        <w:rPr>
          <w:sz w:val="28"/>
          <w:szCs w:val="28"/>
        </w:rPr>
        <w:t xml:space="preserve"> </w:t>
      </w:r>
      <w:r w:rsidR="00534B2D" w:rsidRPr="00053464">
        <w:rPr>
          <w:color w:val="000000" w:themeColor="text1"/>
          <w:sz w:val="28"/>
          <w:szCs w:val="28"/>
        </w:rPr>
        <w:t xml:space="preserve">(turpmāk – sistēmas pakalpojums) </w:t>
      </w:r>
      <w:r w:rsidRPr="00053464">
        <w:rPr>
          <w:sz w:val="28"/>
          <w:szCs w:val="28"/>
        </w:rPr>
        <w:t xml:space="preserve">sniegšanas kārtība, </w:t>
      </w:r>
      <w:proofErr w:type="spellStart"/>
      <w:r w:rsidR="00534B2D" w:rsidRPr="00053464">
        <w:rPr>
          <w:sz w:val="28"/>
          <w:szCs w:val="28"/>
        </w:rPr>
        <w:t>palīgpakalpojumu</w:t>
      </w:r>
      <w:proofErr w:type="spellEnd"/>
      <w:r w:rsidR="00534B2D" w:rsidRPr="00053464">
        <w:rPr>
          <w:sz w:val="28"/>
          <w:szCs w:val="28"/>
        </w:rPr>
        <w:t xml:space="preserve">, tai skaitā balansēšanas, sniegšanas kārtība, </w:t>
      </w:r>
      <w:r w:rsidRPr="00053464">
        <w:rPr>
          <w:sz w:val="28"/>
          <w:szCs w:val="28"/>
        </w:rPr>
        <w:t xml:space="preserve">piemērojamais sistēmas pakalpojuma tarifs, sistēmas pakalpojumu uzskaites kārtība, norēķinu kārtība un veidi, pretenziju iesniegšanas un izskatīšanas kārtība, pušu atbildība un sankcijas, kā arī kontaktinformācija un cita nepieciešamā informācija. </w:t>
      </w:r>
    </w:p>
    <w:p w14:paraId="3FDAE90F" w14:textId="330B7807" w:rsidR="00D5756E" w:rsidRPr="00053464" w:rsidRDefault="00E25214" w:rsidP="00B4456D">
      <w:pPr>
        <w:numPr>
          <w:ilvl w:val="0"/>
          <w:numId w:val="2"/>
        </w:numPr>
        <w:spacing w:before="240" w:after="240"/>
        <w:jc w:val="both"/>
        <w:rPr>
          <w:sz w:val="28"/>
          <w:szCs w:val="28"/>
        </w:rPr>
      </w:pPr>
      <w:r w:rsidRPr="00053464">
        <w:rPr>
          <w:sz w:val="28"/>
          <w:szCs w:val="28"/>
        </w:rPr>
        <w:t>Dabasgāzes piegādes l</w:t>
      </w:r>
      <w:r w:rsidR="00C62447" w:rsidRPr="00053464">
        <w:rPr>
          <w:sz w:val="28"/>
          <w:szCs w:val="28"/>
        </w:rPr>
        <w:t>īgumā</w:t>
      </w:r>
      <w:r w:rsidR="00FF2F26" w:rsidRPr="00053464">
        <w:rPr>
          <w:sz w:val="28"/>
          <w:szCs w:val="28"/>
        </w:rPr>
        <w:t xml:space="preserve"> un sistēmas pakalpojuma līgumā</w:t>
      </w:r>
      <w:r w:rsidR="001071E4" w:rsidRPr="00053464">
        <w:rPr>
          <w:sz w:val="28"/>
          <w:szCs w:val="28"/>
        </w:rPr>
        <w:t>,</w:t>
      </w:r>
      <w:r w:rsidR="00C62447" w:rsidRPr="00053464">
        <w:rPr>
          <w:sz w:val="28"/>
          <w:szCs w:val="28"/>
        </w:rPr>
        <w:t xml:space="preserve"> </w:t>
      </w:r>
      <w:r w:rsidR="007F5EED" w:rsidRPr="00053464">
        <w:rPr>
          <w:sz w:val="28"/>
          <w:szCs w:val="28"/>
        </w:rPr>
        <w:t>lietotājam un sistēmas operatoram abpusēji vienojoties</w:t>
      </w:r>
      <w:r w:rsidR="001071E4" w:rsidRPr="00053464">
        <w:rPr>
          <w:sz w:val="28"/>
          <w:szCs w:val="28"/>
        </w:rPr>
        <w:t>,</w:t>
      </w:r>
      <w:r w:rsidR="007F5EED" w:rsidRPr="00053464">
        <w:rPr>
          <w:sz w:val="28"/>
          <w:szCs w:val="28"/>
        </w:rPr>
        <w:t xml:space="preserve"> </w:t>
      </w:r>
      <w:r w:rsidR="00D5756E" w:rsidRPr="00053464">
        <w:rPr>
          <w:sz w:val="28"/>
          <w:szCs w:val="28"/>
        </w:rPr>
        <w:t>var iekļaut papildu noteikumus un nosacījumus, kas nav minēti šajos noteikumos.</w:t>
      </w:r>
    </w:p>
    <w:p w14:paraId="1F17E1AF" w14:textId="77777777" w:rsidR="00900FFB" w:rsidRPr="00053464" w:rsidRDefault="00900FFB" w:rsidP="00900FFB">
      <w:pPr>
        <w:pStyle w:val="ListParagraph"/>
        <w:numPr>
          <w:ilvl w:val="0"/>
          <w:numId w:val="2"/>
        </w:numPr>
        <w:jc w:val="both"/>
        <w:rPr>
          <w:sz w:val="28"/>
          <w:szCs w:val="28"/>
        </w:rPr>
      </w:pPr>
      <w:r w:rsidRPr="00053464">
        <w:rPr>
          <w:sz w:val="28"/>
          <w:szCs w:val="28"/>
        </w:rPr>
        <w:t>Sistēmas pakalpojuma līgumu ar sistēmas operatoru slēdz lietotājs, kas nav mājsaimniecības lietotājs, ja lietotājam ir nepieciešams saņemt sadales sistēmas pakalpojumu par dabasgāzi, kuru nepiegādā dabasgāzes piegādes līguma ietvaros.</w:t>
      </w:r>
    </w:p>
    <w:p w14:paraId="46B6DCF7" w14:textId="1121FB95" w:rsidR="004B2086" w:rsidRPr="00053464" w:rsidRDefault="004B2086" w:rsidP="00637D1B">
      <w:pPr>
        <w:numPr>
          <w:ilvl w:val="0"/>
          <w:numId w:val="2"/>
        </w:numPr>
        <w:spacing w:before="100" w:beforeAutospacing="1" w:after="100" w:afterAutospacing="1"/>
        <w:jc w:val="both"/>
        <w:rPr>
          <w:sz w:val="28"/>
          <w:szCs w:val="28"/>
        </w:rPr>
      </w:pPr>
      <w:r w:rsidRPr="00053464">
        <w:rPr>
          <w:sz w:val="28"/>
          <w:szCs w:val="28"/>
        </w:rPr>
        <w:t xml:space="preserve">Ja </w:t>
      </w:r>
      <w:r w:rsidR="00E25214" w:rsidRPr="00053464">
        <w:rPr>
          <w:sz w:val="28"/>
          <w:szCs w:val="28"/>
        </w:rPr>
        <w:t xml:space="preserve">dabasgāzes piegādes </w:t>
      </w:r>
      <w:r w:rsidR="004D2F13" w:rsidRPr="00053464">
        <w:rPr>
          <w:sz w:val="28"/>
          <w:szCs w:val="28"/>
        </w:rPr>
        <w:t>līgums</w:t>
      </w:r>
      <w:r w:rsidR="00637D1B" w:rsidRPr="00053464">
        <w:rPr>
          <w:sz w:val="28"/>
          <w:szCs w:val="28"/>
        </w:rPr>
        <w:t xml:space="preserve"> </w:t>
      </w:r>
      <w:r w:rsidR="000B74CB" w:rsidRPr="00053464">
        <w:rPr>
          <w:sz w:val="28"/>
          <w:szCs w:val="28"/>
        </w:rPr>
        <w:t xml:space="preserve">vai sistēmas pakalpojuma līgums </w:t>
      </w:r>
      <w:r w:rsidR="00D54BAB" w:rsidRPr="00053464">
        <w:rPr>
          <w:sz w:val="28"/>
          <w:szCs w:val="28"/>
        </w:rPr>
        <w:t>nav noslēgts</w:t>
      </w:r>
      <w:r w:rsidRPr="00053464">
        <w:rPr>
          <w:sz w:val="28"/>
          <w:szCs w:val="28"/>
        </w:rPr>
        <w:t>, zaudējis spēku vai atzīts par spēkā neesošu</w:t>
      </w:r>
      <w:r w:rsidR="003164F3" w:rsidRPr="00053464">
        <w:rPr>
          <w:sz w:val="28"/>
          <w:szCs w:val="28"/>
        </w:rPr>
        <w:t xml:space="preserve"> un </w:t>
      </w:r>
      <w:r w:rsidR="00637D1B" w:rsidRPr="00053464">
        <w:rPr>
          <w:sz w:val="28"/>
          <w:szCs w:val="28"/>
        </w:rPr>
        <w:t xml:space="preserve">gazificētā objekta īpašnieks vai tiesiskais  valdītājs </w:t>
      </w:r>
      <w:r w:rsidR="00FA69DE" w:rsidRPr="00053464">
        <w:rPr>
          <w:sz w:val="28"/>
          <w:szCs w:val="28"/>
        </w:rPr>
        <w:t xml:space="preserve">liedzis </w:t>
      </w:r>
      <w:r w:rsidR="00637D1B" w:rsidRPr="00053464">
        <w:rPr>
          <w:sz w:val="28"/>
          <w:szCs w:val="28"/>
        </w:rPr>
        <w:t>sistēmas operatora pārstāvju iekļūšanu gazificētajā objektā dabasgāzes piegādes pārtraukšanai</w:t>
      </w:r>
      <w:r w:rsidRPr="00053464">
        <w:rPr>
          <w:sz w:val="28"/>
          <w:szCs w:val="28"/>
        </w:rPr>
        <w:t xml:space="preserve">, par šajos noteikumos lietotājam paredzēto </w:t>
      </w:r>
      <w:r w:rsidR="00016F9D" w:rsidRPr="00053464">
        <w:rPr>
          <w:sz w:val="28"/>
          <w:szCs w:val="28"/>
        </w:rPr>
        <w:t>saistību</w:t>
      </w:r>
      <w:r w:rsidR="00D665A3" w:rsidRPr="00053464">
        <w:rPr>
          <w:sz w:val="28"/>
          <w:szCs w:val="28"/>
        </w:rPr>
        <w:t xml:space="preserve"> izpildi, </w:t>
      </w:r>
      <w:r w:rsidR="00BE4818" w:rsidRPr="00053464">
        <w:rPr>
          <w:sz w:val="28"/>
          <w:szCs w:val="28"/>
        </w:rPr>
        <w:t>tostarp</w:t>
      </w:r>
      <w:r w:rsidRPr="00053464">
        <w:rPr>
          <w:sz w:val="28"/>
          <w:szCs w:val="28"/>
        </w:rPr>
        <w:t xml:space="preserve"> par </w:t>
      </w:r>
      <w:r w:rsidR="00C71DBB" w:rsidRPr="00053464">
        <w:rPr>
          <w:sz w:val="28"/>
          <w:szCs w:val="28"/>
        </w:rPr>
        <w:t>samaksu par saņemto</w:t>
      </w:r>
      <w:r w:rsidRPr="00053464">
        <w:rPr>
          <w:sz w:val="28"/>
          <w:szCs w:val="28"/>
        </w:rPr>
        <w:t xml:space="preserve"> dabasgāz</w:t>
      </w:r>
      <w:r w:rsidR="00C71DBB" w:rsidRPr="00053464">
        <w:rPr>
          <w:sz w:val="28"/>
          <w:szCs w:val="28"/>
        </w:rPr>
        <w:t>i</w:t>
      </w:r>
      <w:r w:rsidRPr="00053464">
        <w:rPr>
          <w:sz w:val="28"/>
          <w:szCs w:val="28"/>
        </w:rPr>
        <w:t xml:space="preserve"> laika </w:t>
      </w:r>
      <w:r w:rsidRPr="00053464">
        <w:rPr>
          <w:sz w:val="28"/>
          <w:szCs w:val="28"/>
        </w:rPr>
        <w:lastRenderedPageBreak/>
        <w:t xml:space="preserve">periodā, kurā līgums nav bijis spēkā, </w:t>
      </w:r>
      <w:r w:rsidR="003E69F1" w:rsidRPr="00053464">
        <w:rPr>
          <w:sz w:val="28"/>
          <w:szCs w:val="28"/>
        </w:rPr>
        <w:t>atbild</w:t>
      </w:r>
      <w:r w:rsidRPr="00053464">
        <w:rPr>
          <w:sz w:val="28"/>
          <w:szCs w:val="28"/>
        </w:rPr>
        <w:t xml:space="preserve"> šā </w:t>
      </w:r>
      <w:r w:rsidR="00261B82" w:rsidRPr="00053464">
        <w:rPr>
          <w:sz w:val="28"/>
          <w:szCs w:val="28"/>
        </w:rPr>
        <w:t xml:space="preserve">gazificētā </w:t>
      </w:r>
      <w:r w:rsidRPr="00053464">
        <w:rPr>
          <w:sz w:val="28"/>
          <w:szCs w:val="28"/>
        </w:rPr>
        <w:t>objekta īpašnieks vai tiesiskais valdītājs.</w:t>
      </w:r>
      <w:r w:rsidR="0044371F" w:rsidRPr="00053464">
        <w:rPr>
          <w:sz w:val="28"/>
          <w:szCs w:val="28"/>
        </w:rPr>
        <w:t xml:space="preserve"> </w:t>
      </w:r>
    </w:p>
    <w:p w14:paraId="0F3A5EA0" w14:textId="28332C01" w:rsidR="005107E1" w:rsidRPr="00053464" w:rsidRDefault="00107396" w:rsidP="00F56E3F">
      <w:pPr>
        <w:numPr>
          <w:ilvl w:val="0"/>
          <w:numId w:val="2"/>
        </w:numPr>
        <w:spacing w:before="240" w:after="240"/>
        <w:jc w:val="both"/>
        <w:rPr>
          <w:sz w:val="28"/>
          <w:szCs w:val="28"/>
        </w:rPr>
      </w:pPr>
      <w:r w:rsidRPr="00053464">
        <w:rPr>
          <w:sz w:val="28"/>
          <w:szCs w:val="28"/>
        </w:rPr>
        <w:t>Par d</w:t>
      </w:r>
      <w:r w:rsidR="00600328" w:rsidRPr="00053464">
        <w:rPr>
          <w:sz w:val="28"/>
          <w:szCs w:val="28"/>
        </w:rPr>
        <w:t>abasgāzes piegādes l</w:t>
      </w:r>
      <w:r w:rsidR="005107E1" w:rsidRPr="00053464">
        <w:rPr>
          <w:sz w:val="28"/>
          <w:szCs w:val="28"/>
        </w:rPr>
        <w:t>īgum</w:t>
      </w:r>
      <w:r w:rsidRPr="00053464">
        <w:rPr>
          <w:sz w:val="28"/>
          <w:szCs w:val="28"/>
        </w:rPr>
        <w:t>a</w:t>
      </w:r>
      <w:r w:rsidR="005107E1" w:rsidRPr="00053464">
        <w:rPr>
          <w:sz w:val="28"/>
          <w:szCs w:val="28"/>
        </w:rPr>
        <w:t xml:space="preserve"> </w:t>
      </w:r>
      <w:r w:rsidR="00CA4FBB" w:rsidRPr="00053464">
        <w:rPr>
          <w:sz w:val="28"/>
          <w:szCs w:val="28"/>
        </w:rPr>
        <w:t xml:space="preserve"> un sistēmas pakalpojuma līgum</w:t>
      </w:r>
      <w:r w:rsidRPr="00053464">
        <w:rPr>
          <w:sz w:val="28"/>
          <w:szCs w:val="28"/>
        </w:rPr>
        <w:t>a</w:t>
      </w:r>
      <w:r w:rsidR="00CA4FBB" w:rsidRPr="00053464">
        <w:rPr>
          <w:sz w:val="28"/>
          <w:szCs w:val="28"/>
        </w:rPr>
        <w:t xml:space="preserve"> </w:t>
      </w:r>
      <w:r w:rsidRPr="00053464">
        <w:rPr>
          <w:sz w:val="28"/>
          <w:szCs w:val="28"/>
        </w:rPr>
        <w:t xml:space="preserve">izbeigšanu lietotājs informē sistēmas operatoru vismaz trīsdesmit dienas </w:t>
      </w:r>
      <w:r w:rsidR="00F56E3F" w:rsidRPr="00053464">
        <w:rPr>
          <w:sz w:val="28"/>
          <w:szCs w:val="28"/>
        </w:rPr>
        <w:t>pirms līguma izbeigšanas</w:t>
      </w:r>
      <w:r w:rsidR="005107E1" w:rsidRPr="00053464">
        <w:rPr>
          <w:sz w:val="28"/>
          <w:szCs w:val="28"/>
        </w:rPr>
        <w:t xml:space="preserve"> šajos noteikumos </w:t>
      </w:r>
      <w:r w:rsidR="00C611E4" w:rsidRPr="00053464">
        <w:rPr>
          <w:sz w:val="28"/>
          <w:szCs w:val="28"/>
        </w:rPr>
        <w:t xml:space="preserve">un </w:t>
      </w:r>
      <w:r w:rsidR="005107E1" w:rsidRPr="00053464">
        <w:rPr>
          <w:sz w:val="28"/>
          <w:szCs w:val="28"/>
        </w:rPr>
        <w:t xml:space="preserve">līgumā </w:t>
      </w:r>
      <w:r w:rsidR="00C611E4" w:rsidRPr="00053464">
        <w:rPr>
          <w:sz w:val="28"/>
          <w:szCs w:val="28"/>
        </w:rPr>
        <w:t xml:space="preserve">noteiktajā </w:t>
      </w:r>
      <w:r w:rsidR="005107E1" w:rsidRPr="00053464">
        <w:rPr>
          <w:sz w:val="28"/>
          <w:szCs w:val="28"/>
        </w:rPr>
        <w:t>kārtībā.</w:t>
      </w:r>
      <w:r w:rsidR="00C611E4" w:rsidRPr="00053464">
        <w:rPr>
          <w:sz w:val="28"/>
          <w:szCs w:val="28"/>
        </w:rPr>
        <w:t xml:space="preserve"> Lietotājs paziņo sistēmas operatoram dabasgāzes norēķinu uzskaites mēraparāta rādījumu sistēmas operatora noteiktajā veidā vai nodrošina sistēmas operatora pārstāvju iekļūšanu gazificētajā objektā dabasgāzes norēķinu uzskaites mēraparātu rādījumu nolasīšanai, kā arī nodrošina sistēmas operatora pārstāvju iekļūšanu gazificētajā objektā dabasgāzes piegādes pārtraukšanai. Puses noteiktajā termiņā veic galīgo norēķinu par saņemto dabasgāzi, sistēmas operatora sniegtajiem sistēmas pakalpojumiem un veic citus ar dabasgāzes piegādes līguma </w:t>
      </w:r>
      <w:r w:rsidR="00821DA0" w:rsidRPr="00053464">
        <w:rPr>
          <w:sz w:val="28"/>
          <w:szCs w:val="28"/>
        </w:rPr>
        <w:t xml:space="preserve">un </w:t>
      </w:r>
      <w:r w:rsidR="00C611E4" w:rsidRPr="00053464">
        <w:rPr>
          <w:sz w:val="28"/>
          <w:szCs w:val="28"/>
        </w:rPr>
        <w:t>sistēmas pakalpojuma līguma izpildi saistītos maksājumus.</w:t>
      </w:r>
    </w:p>
    <w:p w14:paraId="022FE2F5" w14:textId="77777777" w:rsidR="00C335F0" w:rsidRPr="00053464" w:rsidRDefault="00821DA0" w:rsidP="00821DA0">
      <w:pPr>
        <w:numPr>
          <w:ilvl w:val="0"/>
          <w:numId w:val="2"/>
        </w:numPr>
        <w:spacing w:before="240" w:after="240"/>
        <w:jc w:val="both"/>
        <w:rPr>
          <w:sz w:val="28"/>
          <w:szCs w:val="28"/>
        </w:rPr>
      </w:pPr>
      <w:r w:rsidRPr="00053464">
        <w:rPr>
          <w:sz w:val="28"/>
          <w:szCs w:val="28"/>
        </w:rPr>
        <w:t xml:space="preserve">Mājsaimniecības lietotājam ir tiesības </w:t>
      </w:r>
      <w:proofErr w:type="spellStart"/>
      <w:r w:rsidRPr="00053464">
        <w:rPr>
          <w:sz w:val="28"/>
          <w:szCs w:val="28"/>
        </w:rPr>
        <w:t>rakstveidā</w:t>
      </w:r>
      <w:proofErr w:type="spellEnd"/>
      <w:r w:rsidRPr="00053464">
        <w:rPr>
          <w:sz w:val="28"/>
          <w:szCs w:val="28"/>
        </w:rPr>
        <w:t xml:space="preserve"> prasīt dabasgāzes piegādes līguma izbeigšanu, ja vienlaikus ar dabasgāzes piegādes līguma izbeigšanu cits lietotājs ar sistēmas operatoru noslēdz jaunu dabasgāzes piegādes līgumu, turpinot saņemt dabasgāzi.  </w:t>
      </w:r>
    </w:p>
    <w:p w14:paraId="367DDD8B" w14:textId="02229545" w:rsidR="00821DA0" w:rsidRPr="00053464" w:rsidRDefault="00821DA0" w:rsidP="00821DA0">
      <w:pPr>
        <w:numPr>
          <w:ilvl w:val="0"/>
          <w:numId w:val="2"/>
        </w:numPr>
        <w:spacing w:before="240" w:after="240"/>
        <w:jc w:val="both"/>
        <w:rPr>
          <w:sz w:val="28"/>
          <w:szCs w:val="28"/>
        </w:rPr>
      </w:pPr>
      <w:r w:rsidRPr="00053464">
        <w:rPr>
          <w:sz w:val="28"/>
          <w:szCs w:val="28"/>
          <w:lang w:eastAsia="lv-LV"/>
        </w:rPr>
        <w:t xml:space="preserve">Sistēmas operatoram ir tiesības vienpusēji izbeigt </w:t>
      </w:r>
      <w:r w:rsidRPr="00053464">
        <w:rPr>
          <w:sz w:val="28"/>
          <w:szCs w:val="28"/>
        </w:rPr>
        <w:t>dabasgāzes piegādes</w:t>
      </w:r>
      <w:r w:rsidRPr="00053464">
        <w:rPr>
          <w:sz w:val="28"/>
          <w:szCs w:val="28"/>
          <w:lang w:eastAsia="lv-LV"/>
        </w:rPr>
        <w:t xml:space="preserve"> līgumu,</w:t>
      </w:r>
      <w:r w:rsidRPr="00053464">
        <w:rPr>
          <w:color w:val="000000"/>
        </w:rPr>
        <w:t xml:space="preserve"> </w:t>
      </w:r>
      <w:r w:rsidRPr="00053464">
        <w:rPr>
          <w:color w:val="000000"/>
          <w:sz w:val="28"/>
          <w:szCs w:val="28"/>
        </w:rPr>
        <w:t>par to rakstiski nosūtot paziņojumu lietotājam uz līgumā norādīto adresi,</w:t>
      </w:r>
      <w:r w:rsidRPr="00053464">
        <w:rPr>
          <w:sz w:val="28"/>
          <w:szCs w:val="28"/>
          <w:lang w:eastAsia="lv-LV"/>
        </w:rPr>
        <w:t xml:space="preserve"> ja: </w:t>
      </w:r>
    </w:p>
    <w:p w14:paraId="15A8E7C1" w14:textId="77777777" w:rsidR="00821DA0" w:rsidRPr="00053464" w:rsidRDefault="00821DA0" w:rsidP="00821DA0">
      <w:pPr>
        <w:numPr>
          <w:ilvl w:val="1"/>
          <w:numId w:val="2"/>
        </w:numPr>
        <w:spacing w:before="240" w:after="240"/>
        <w:jc w:val="both"/>
        <w:rPr>
          <w:sz w:val="28"/>
          <w:szCs w:val="28"/>
        </w:rPr>
      </w:pPr>
      <w:r w:rsidRPr="00053464">
        <w:rPr>
          <w:sz w:val="28"/>
          <w:szCs w:val="28"/>
          <w:lang w:eastAsia="lv-LV"/>
        </w:rPr>
        <w:t xml:space="preserve">mājsaimniecības lietotājs ir pieprasījis sistēmas operatoram pārtraukt dabasgāzes piegādi gazificētajā objektā uz laiku, nepārtraucot </w:t>
      </w:r>
      <w:r w:rsidRPr="00053464">
        <w:rPr>
          <w:sz w:val="28"/>
          <w:szCs w:val="28"/>
        </w:rPr>
        <w:t>dabasgāzes piegādes</w:t>
      </w:r>
      <w:r w:rsidRPr="00053464">
        <w:rPr>
          <w:sz w:val="28"/>
          <w:szCs w:val="28"/>
          <w:lang w:eastAsia="lv-LV"/>
        </w:rPr>
        <w:t xml:space="preserve"> līguma darbību, un sistēmas operators ir saņēmis lūgumu no citas personas, kurai ir gazificētā objekta īpašuma, valdījuma vai lietošanas tiesības, atjaunot dabasgāzes piegādi gazificētajā objektā un noslēgt ar šo personu līgumu, un 15 dienu laikā pēc sistēmas operatora paziņojuma nosūtīšanas no mājsaimniecības lietotāja nav saņemts apliecinājums par vēlmi turpināt lietot dabasgāzi;</w:t>
      </w:r>
    </w:p>
    <w:p w14:paraId="0BCF8AD1" w14:textId="2CC3069F" w:rsidR="00821DA0" w:rsidRPr="00053464" w:rsidRDefault="00821DA0" w:rsidP="00821DA0">
      <w:pPr>
        <w:numPr>
          <w:ilvl w:val="1"/>
          <w:numId w:val="2"/>
        </w:numPr>
        <w:spacing w:before="240" w:after="240"/>
        <w:jc w:val="both"/>
        <w:rPr>
          <w:sz w:val="28"/>
          <w:szCs w:val="28"/>
        </w:rPr>
      </w:pPr>
      <w:r w:rsidRPr="00053464">
        <w:rPr>
          <w:sz w:val="28"/>
          <w:szCs w:val="28"/>
        </w:rPr>
        <w:t xml:space="preserve">dabasgāzes piegāde lietotājam ir pārtraukta šo noteikumu </w:t>
      </w:r>
      <w:r w:rsidR="00273B47" w:rsidRPr="00053464">
        <w:rPr>
          <w:sz w:val="28"/>
          <w:szCs w:val="28"/>
        </w:rPr>
        <w:t>72</w:t>
      </w:r>
      <w:r w:rsidRPr="00053464">
        <w:rPr>
          <w:sz w:val="28"/>
          <w:szCs w:val="28"/>
        </w:rPr>
        <w:t>.2. apakšpunktā paredzētajos gadījumos.</w:t>
      </w:r>
    </w:p>
    <w:p w14:paraId="556EBDE5" w14:textId="44891B88" w:rsidR="005D6EE3" w:rsidRPr="00053464" w:rsidRDefault="005D6EE3" w:rsidP="00B4456D">
      <w:pPr>
        <w:numPr>
          <w:ilvl w:val="0"/>
          <w:numId w:val="2"/>
        </w:numPr>
        <w:spacing w:before="100" w:beforeAutospacing="1" w:after="100" w:afterAutospacing="1"/>
        <w:jc w:val="both"/>
        <w:rPr>
          <w:sz w:val="28"/>
          <w:szCs w:val="28"/>
        </w:rPr>
      </w:pPr>
      <w:r w:rsidRPr="00053464">
        <w:rPr>
          <w:sz w:val="28"/>
          <w:szCs w:val="28"/>
        </w:rPr>
        <w:t xml:space="preserve">Ja lietotājs </w:t>
      </w:r>
      <w:r w:rsidR="008250B7" w:rsidRPr="00053464">
        <w:rPr>
          <w:sz w:val="28"/>
          <w:szCs w:val="28"/>
        </w:rPr>
        <w:t xml:space="preserve">tā </w:t>
      </w:r>
      <w:r w:rsidR="006C5516" w:rsidRPr="00053464">
        <w:rPr>
          <w:sz w:val="28"/>
          <w:szCs w:val="28"/>
        </w:rPr>
        <w:t>dabasgāzes apgādes sistēmu</w:t>
      </w:r>
      <w:r w:rsidRPr="00053464">
        <w:rPr>
          <w:sz w:val="28"/>
          <w:szCs w:val="28"/>
        </w:rPr>
        <w:t xml:space="preserve"> ir nodevis citai personai un par to nav informējis sistēmas operatoru</w:t>
      </w:r>
      <w:r w:rsidR="005107E1" w:rsidRPr="00053464">
        <w:rPr>
          <w:sz w:val="28"/>
          <w:szCs w:val="28"/>
        </w:rPr>
        <w:t xml:space="preserve"> un šajos noteikumos paredzētajā kārtībā </w:t>
      </w:r>
      <w:r w:rsidR="0072215E" w:rsidRPr="00053464">
        <w:rPr>
          <w:sz w:val="28"/>
          <w:szCs w:val="28"/>
        </w:rPr>
        <w:t xml:space="preserve">nav </w:t>
      </w:r>
      <w:r w:rsidR="005107E1" w:rsidRPr="00053464">
        <w:rPr>
          <w:sz w:val="28"/>
          <w:szCs w:val="28"/>
        </w:rPr>
        <w:t xml:space="preserve">izbeidzis </w:t>
      </w:r>
      <w:r w:rsidR="00CA4FBB" w:rsidRPr="00053464">
        <w:rPr>
          <w:sz w:val="28"/>
          <w:szCs w:val="28"/>
        </w:rPr>
        <w:t xml:space="preserve">dabasgāzes piegādes </w:t>
      </w:r>
      <w:r w:rsidR="005107E1" w:rsidRPr="00053464">
        <w:rPr>
          <w:sz w:val="28"/>
          <w:szCs w:val="28"/>
        </w:rPr>
        <w:t>līgumu</w:t>
      </w:r>
      <w:r w:rsidRPr="00053464">
        <w:rPr>
          <w:sz w:val="28"/>
          <w:szCs w:val="28"/>
        </w:rPr>
        <w:t xml:space="preserve">, lietotājs ir atbildīgs par </w:t>
      </w:r>
      <w:r w:rsidR="00E7380A" w:rsidRPr="00053464">
        <w:rPr>
          <w:sz w:val="28"/>
          <w:szCs w:val="28"/>
        </w:rPr>
        <w:t xml:space="preserve">samaksu par </w:t>
      </w:r>
      <w:r w:rsidRPr="00053464">
        <w:rPr>
          <w:sz w:val="28"/>
          <w:szCs w:val="28"/>
        </w:rPr>
        <w:t>saņemt</w:t>
      </w:r>
      <w:r w:rsidR="00E7380A" w:rsidRPr="00053464">
        <w:rPr>
          <w:sz w:val="28"/>
          <w:szCs w:val="28"/>
        </w:rPr>
        <w:t>o</w:t>
      </w:r>
      <w:r w:rsidRPr="00053464">
        <w:rPr>
          <w:sz w:val="28"/>
          <w:szCs w:val="28"/>
        </w:rPr>
        <w:t xml:space="preserve"> dabasgāz</w:t>
      </w:r>
      <w:r w:rsidR="00E7380A" w:rsidRPr="00053464">
        <w:rPr>
          <w:sz w:val="28"/>
          <w:szCs w:val="28"/>
        </w:rPr>
        <w:t>i</w:t>
      </w:r>
      <w:r w:rsidRPr="00053464">
        <w:rPr>
          <w:sz w:val="28"/>
          <w:szCs w:val="28"/>
        </w:rPr>
        <w:t xml:space="preserve"> līdz dienai, kad noslēgts </w:t>
      </w:r>
      <w:r w:rsidR="00CA4FBB" w:rsidRPr="00053464">
        <w:rPr>
          <w:sz w:val="28"/>
          <w:szCs w:val="28"/>
        </w:rPr>
        <w:t xml:space="preserve">dabasgāzes piegādes </w:t>
      </w:r>
      <w:r w:rsidRPr="00053464">
        <w:rPr>
          <w:sz w:val="28"/>
          <w:szCs w:val="28"/>
        </w:rPr>
        <w:t>līgums ar jauno lietotāju</w:t>
      </w:r>
      <w:r w:rsidR="001F66F3" w:rsidRPr="00053464">
        <w:rPr>
          <w:sz w:val="28"/>
          <w:szCs w:val="28"/>
        </w:rPr>
        <w:t>.</w:t>
      </w:r>
      <w:r w:rsidR="00DC178C" w:rsidRPr="00053464">
        <w:rPr>
          <w:sz w:val="28"/>
          <w:szCs w:val="28"/>
        </w:rPr>
        <w:t xml:space="preserve"> </w:t>
      </w:r>
    </w:p>
    <w:p w14:paraId="1477CF17" w14:textId="7C07BD98" w:rsidR="00A9471D" w:rsidRPr="00053464" w:rsidRDefault="00A9471D" w:rsidP="00B4456D">
      <w:pPr>
        <w:numPr>
          <w:ilvl w:val="0"/>
          <w:numId w:val="2"/>
        </w:numPr>
        <w:spacing w:before="240" w:after="240"/>
        <w:ind w:left="357" w:hanging="357"/>
        <w:jc w:val="both"/>
        <w:rPr>
          <w:vanish/>
          <w:sz w:val="28"/>
          <w:szCs w:val="28"/>
        </w:rPr>
      </w:pPr>
      <w:r w:rsidRPr="00053464">
        <w:rPr>
          <w:sz w:val="28"/>
          <w:szCs w:val="28"/>
        </w:rPr>
        <w:t xml:space="preserve">Palielināt atļauto maksimālo dabasgāzes patēriņu stundā, pārsniedzot </w:t>
      </w:r>
      <w:r w:rsidR="00CA4FBB" w:rsidRPr="00053464">
        <w:rPr>
          <w:sz w:val="28"/>
          <w:szCs w:val="28"/>
        </w:rPr>
        <w:t xml:space="preserve">dabasgāzes piegādes </w:t>
      </w:r>
      <w:r w:rsidRPr="00053464">
        <w:rPr>
          <w:sz w:val="28"/>
          <w:szCs w:val="28"/>
        </w:rPr>
        <w:t>līgumā</w:t>
      </w:r>
      <w:r w:rsidR="00ED562E" w:rsidRPr="00053464">
        <w:rPr>
          <w:sz w:val="28"/>
          <w:szCs w:val="28"/>
        </w:rPr>
        <w:t xml:space="preserve"> vai sistēmas pakalpojuma līgumā</w:t>
      </w:r>
      <w:r w:rsidRPr="00053464">
        <w:rPr>
          <w:sz w:val="28"/>
          <w:szCs w:val="28"/>
        </w:rPr>
        <w:t xml:space="preserve"> noteikto apjomu, drīkst tikai ar sistēmas operatora atļauju </w:t>
      </w:r>
      <w:r w:rsidR="00D73D6D" w:rsidRPr="00053464">
        <w:rPr>
          <w:sz w:val="28"/>
          <w:szCs w:val="28"/>
        </w:rPr>
        <w:t xml:space="preserve">saskaņā ar normatīvajos aktos </w:t>
      </w:r>
      <w:r w:rsidR="00D73D6D" w:rsidRPr="00053464">
        <w:rPr>
          <w:sz w:val="28"/>
          <w:szCs w:val="28"/>
        </w:rPr>
        <w:lastRenderedPageBreak/>
        <w:t xml:space="preserve">noteiktā kārtībā apstiprinātiem </w:t>
      </w:r>
      <w:proofErr w:type="spellStart"/>
      <w:r w:rsidR="00D73D6D" w:rsidRPr="00053464">
        <w:rPr>
          <w:sz w:val="28"/>
          <w:szCs w:val="28"/>
        </w:rPr>
        <w:t>pieslēguma</w:t>
      </w:r>
      <w:proofErr w:type="spellEnd"/>
      <w:r w:rsidR="00D73D6D" w:rsidRPr="00053464">
        <w:rPr>
          <w:sz w:val="28"/>
          <w:szCs w:val="28"/>
        </w:rPr>
        <w:t xml:space="preserve"> noteikumiem </w:t>
      </w:r>
      <w:r w:rsidRPr="00053464">
        <w:rPr>
          <w:sz w:val="28"/>
          <w:szCs w:val="28"/>
        </w:rPr>
        <w:t xml:space="preserve">pēc tam, kad </w:t>
      </w:r>
      <w:r w:rsidR="006816F3" w:rsidRPr="00053464">
        <w:rPr>
          <w:sz w:val="28"/>
          <w:szCs w:val="28"/>
        </w:rPr>
        <w:t xml:space="preserve">dabasgāzes piegādes līgumā vai sistēmas pakalpojuma </w:t>
      </w:r>
      <w:r w:rsidRPr="00053464">
        <w:rPr>
          <w:sz w:val="28"/>
          <w:szCs w:val="28"/>
        </w:rPr>
        <w:t>līgumā ir izdarīti attiecīgi grozījumi.</w:t>
      </w:r>
      <w:bookmarkStart w:id="4" w:name="p-260242"/>
      <w:bookmarkStart w:id="5" w:name="p9"/>
      <w:bookmarkEnd w:id="4"/>
      <w:bookmarkEnd w:id="5"/>
    </w:p>
    <w:p w14:paraId="5350511D" w14:textId="77777777" w:rsidR="00A9471D" w:rsidRPr="00053464" w:rsidRDefault="00A9471D" w:rsidP="00601B45">
      <w:pPr>
        <w:spacing w:before="240" w:after="240"/>
        <w:jc w:val="both"/>
        <w:rPr>
          <w:sz w:val="28"/>
          <w:szCs w:val="28"/>
        </w:rPr>
      </w:pPr>
    </w:p>
    <w:p w14:paraId="4B44A25F" w14:textId="77777777" w:rsidR="00F6152F" w:rsidRPr="00053464" w:rsidRDefault="00CA48FB" w:rsidP="00601B45">
      <w:pPr>
        <w:pStyle w:val="Heading1"/>
        <w:jc w:val="center"/>
        <w:rPr>
          <w:rFonts w:ascii="Times New Roman" w:hAnsi="Times New Roman" w:cs="Times New Roman"/>
          <w:bCs w:val="0"/>
          <w:sz w:val="28"/>
          <w:szCs w:val="28"/>
        </w:rPr>
      </w:pPr>
      <w:r w:rsidRPr="00053464">
        <w:rPr>
          <w:rFonts w:ascii="Times New Roman" w:hAnsi="Times New Roman" w:cs="Times New Roman"/>
          <w:bCs w:val="0"/>
          <w:sz w:val="28"/>
          <w:szCs w:val="28"/>
        </w:rPr>
        <w:t>IV</w:t>
      </w:r>
      <w:r w:rsidR="00F6152F" w:rsidRPr="00053464">
        <w:rPr>
          <w:rFonts w:ascii="Times New Roman" w:hAnsi="Times New Roman" w:cs="Times New Roman"/>
          <w:bCs w:val="0"/>
          <w:sz w:val="28"/>
          <w:szCs w:val="28"/>
        </w:rPr>
        <w:t>. Dabasgāzes uzskaite</w:t>
      </w:r>
      <w:r w:rsidR="00556BE8" w:rsidRPr="00053464">
        <w:rPr>
          <w:rFonts w:ascii="Times New Roman" w:hAnsi="Times New Roman" w:cs="Times New Roman"/>
          <w:bCs w:val="0"/>
          <w:sz w:val="28"/>
          <w:szCs w:val="28"/>
        </w:rPr>
        <w:t>,</w:t>
      </w:r>
      <w:r w:rsidR="00DA501F" w:rsidRPr="00053464">
        <w:rPr>
          <w:rFonts w:ascii="Times New Roman" w:hAnsi="Times New Roman" w:cs="Times New Roman"/>
          <w:bCs w:val="0"/>
          <w:sz w:val="28"/>
          <w:szCs w:val="28"/>
        </w:rPr>
        <w:t xml:space="preserve"> lietošanas </w:t>
      </w:r>
      <w:r w:rsidR="00556BE8" w:rsidRPr="00053464">
        <w:rPr>
          <w:rFonts w:ascii="Times New Roman" w:hAnsi="Times New Roman" w:cs="Times New Roman"/>
          <w:bCs w:val="0"/>
          <w:sz w:val="28"/>
          <w:szCs w:val="28"/>
        </w:rPr>
        <w:t xml:space="preserve">un uzskaites </w:t>
      </w:r>
      <w:r w:rsidR="00DA501F" w:rsidRPr="00053464">
        <w:rPr>
          <w:rFonts w:ascii="Times New Roman" w:hAnsi="Times New Roman" w:cs="Times New Roman"/>
          <w:bCs w:val="0"/>
          <w:sz w:val="28"/>
          <w:szCs w:val="28"/>
        </w:rPr>
        <w:t>kontrole</w:t>
      </w:r>
    </w:p>
    <w:p w14:paraId="2315F260" w14:textId="61E26B8D" w:rsidR="00C01B3F" w:rsidRPr="00053464" w:rsidRDefault="002E1441" w:rsidP="00B4456D">
      <w:pPr>
        <w:numPr>
          <w:ilvl w:val="0"/>
          <w:numId w:val="2"/>
        </w:numPr>
        <w:spacing w:before="240" w:after="240"/>
        <w:jc w:val="both"/>
        <w:rPr>
          <w:sz w:val="28"/>
          <w:szCs w:val="28"/>
        </w:rPr>
      </w:pPr>
      <w:bookmarkStart w:id="6" w:name="p-505540"/>
      <w:bookmarkEnd w:id="6"/>
      <w:r w:rsidRPr="00053464">
        <w:rPr>
          <w:sz w:val="28"/>
          <w:szCs w:val="28"/>
        </w:rPr>
        <w:t xml:space="preserve">Sistēmas operatoram ir pienākums pieprasīt, lai </w:t>
      </w:r>
      <w:r w:rsidR="00C01B3F" w:rsidRPr="00053464">
        <w:rPr>
          <w:sz w:val="28"/>
          <w:szCs w:val="28"/>
        </w:rPr>
        <w:t>lietotāj</w:t>
      </w:r>
      <w:r w:rsidRPr="00053464">
        <w:rPr>
          <w:sz w:val="28"/>
          <w:szCs w:val="28"/>
        </w:rPr>
        <w:t>a</w:t>
      </w:r>
      <w:r w:rsidR="00C01B3F" w:rsidRPr="00053464">
        <w:rPr>
          <w:sz w:val="28"/>
          <w:szCs w:val="28"/>
        </w:rPr>
        <w:t xml:space="preserve"> dabasgāzes apgādes sistēma</w:t>
      </w:r>
      <w:r w:rsidRPr="00053464">
        <w:rPr>
          <w:sz w:val="28"/>
          <w:szCs w:val="28"/>
        </w:rPr>
        <w:t xml:space="preserve"> ir </w:t>
      </w:r>
      <w:r w:rsidR="00C01B3F" w:rsidRPr="00053464">
        <w:rPr>
          <w:sz w:val="28"/>
          <w:szCs w:val="28"/>
        </w:rPr>
        <w:t>aprīko</w:t>
      </w:r>
      <w:r w:rsidRPr="00053464">
        <w:rPr>
          <w:sz w:val="28"/>
          <w:szCs w:val="28"/>
        </w:rPr>
        <w:t>ta</w:t>
      </w:r>
      <w:r w:rsidR="00C01B3F" w:rsidRPr="00053464">
        <w:rPr>
          <w:sz w:val="28"/>
          <w:szCs w:val="28"/>
        </w:rPr>
        <w:t xml:space="preserve"> ar </w:t>
      </w:r>
      <w:r w:rsidR="000327F1" w:rsidRPr="00053464">
        <w:rPr>
          <w:sz w:val="28"/>
          <w:szCs w:val="28"/>
        </w:rPr>
        <w:t xml:space="preserve">sistēmas operatora reģistrētiem </w:t>
      </w:r>
      <w:r w:rsidR="002F4728" w:rsidRPr="00053464">
        <w:rPr>
          <w:sz w:val="28"/>
          <w:szCs w:val="28"/>
        </w:rPr>
        <w:t xml:space="preserve">dabasgāzes </w:t>
      </w:r>
      <w:r w:rsidR="00C01B3F" w:rsidRPr="00053464">
        <w:rPr>
          <w:sz w:val="28"/>
          <w:szCs w:val="28"/>
        </w:rPr>
        <w:t xml:space="preserve">norēķinu uzskaites mēraparātiem. </w:t>
      </w:r>
      <w:r w:rsidRPr="00053464">
        <w:rPr>
          <w:sz w:val="28"/>
          <w:szCs w:val="28"/>
        </w:rPr>
        <w:t>Jebkurai personai ir a</w:t>
      </w:r>
      <w:r w:rsidR="00CD0681" w:rsidRPr="00053464">
        <w:rPr>
          <w:sz w:val="28"/>
          <w:szCs w:val="28"/>
        </w:rPr>
        <w:t xml:space="preserve">izliegts ietekmēt </w:t>
      </w:r>
      <w:r w:rsidR="002F4728" w:rsidRPr="00053464">
        <w:rPr>
          <w:sz w:val="28"/>
          <w:szCs w:val="28"/>
        </w:rPr>
        <w:t xml:space="preserve">dabasgāzes </w:t>
      </w:r>
      <w:r w:rsidR="00CD0681" w:rsidRPr="00053464">
        <w:rPr>
          <w:sz w:val="28"/>
          <w:szCs w:val="28"/>
        </w:rPr>
        <w:t>norēķinu uzskaites mēraparāta un ar to saistītu telemetrijas un telemehānikas sistēmu darbību.</w:t>
      </w:r>
    </w:p>
    <w:p w14:paraId="4B13E096" w14:textId="5AE1644F" w:rsidR="00A86CE0" w:rsidRPr="00053464" w:rsidRDefault="002F4728" w:rsidP="00B4456D">
      <w:pPr>
        <w:numPr>
          <w:ilvl w:val="0"/>
          <w:numId w:val="2"/>
        </w:numPr>
        <w:spacing w:before="240" w:after="240"/>
        <w:jc w:val="both"/>
        <w:rPr>
          <w:sz w:val="28"/>
          <w:szCs w:val="28"/>
        </w:rPr>
      </w:pPr>
      <w:r w:rsidRPr="00053464">
        <w:rPr>
          <w:sz w:val="28"/>
          <w:szCs w:val="28"/>
        </w:rPr>
        <w:t>Dabasgāzes n</w:t>
      </w:r>
      <w:r w:rsidR="00A86CE0" w:rsidRPr="00053464">
        <w:rPr>
          <w:sz w:val="28"/>
          <w:szCs w:val="28"/>
        </w:rPr>
        <w:t>orēķinu uzskaites mēraparāta pievienošanas shēmas izmaiņas, minēto ierīču nomaiņu, pārvietošanu, remontu un pārbaudi lietotājs saskaņo ar sistēmas operatoru.</w:t>
      </w:r>
    </w:p>
    <w:p w14:paraId="549BB2D5" w14:textId="1D9A6F89" w:rsidR="00632771" w:rsidRPr="00053464" w:rsidRDefault="002F4728" w:rsidP="00B4456D">
      <w:pPr>
        <w:numPr>
          <w:ilvl w:val="0"/>
          <w:numId w:val="2"/>
        </w:numPr>
        <w:spacing w:before="240" w:after="240"/>
        <w:jc w:val="both"/>
        <w:rPr>
          <w:sz w:val="28"/>
          <w:szCs w:val="28"/>
        </w:rPr>
      </w:pPr>
      <w:r w:rsidRPr="00053464">
        <w:rPr>
          <w:sz w:val="28"/>
          <w:szCs w:val="28"/>
        </w:rPr>
        <w:t>Dabasgāzes n</w:t>
      </w:r>
      <w:r w:rsidR="00632771" w:rsidRPr="00053464">
        <w:rPr>
          <w:sz w:val="28"/>
          <w:szCs w:val="28"/>
        </w:rPr>
        <w:t>orēķinu uzskaites mēraparāt</w:t>
      </w:r>
      <w:r w:rsidR="0086248A" w:rsidRPr="00053464">
        <w:rPr>
          <w:sz w:val="28"/>
          <w:szCs w:val="28"/>
        </w:rPr>
        <w:t>a</w:t>
      </w:r>
      <w:r w:rsidR="00632771" w:rsidRPr="00053464">
        <w:rPr>
          <w:sz w:val="28"/>
          <w:szCs w:val="28"/>
        </w:rPr>
        <w:t xml:space="preserve"> pievienošanas </w:t>
      </w:r>
      <w:r w:rsidR="0086248A" w:rsidRPr="00053464">
        <w:rPr>
          <w:sz w:val="28"/>
          <w:szCs w:val="28"/>
        </w:rPr>
        <w:t xml:space="preserve">vietai </w:t>
      </w:r>
      <w:r w:rsidR="00632771" w:rsidRPr="00053464">
        <w:rPr>
          <w:sz w:val="28"/>
          <w:szCs w:val="28"/>
        </w:rPr>
        <w:t>jābūt noplombēt</w:t>
      </w:r>
      <w:r w:rsidR="0086248A" w:rsidRPr="00053464">
        <w:rPr>
          <w:sz w:val="28"/>
          <w:szCs w:val="28"/>
        </w:rPr>
        <w:t>ai</w:t>
      </w:r>
      <w:r w:rsidR="00632771" w:rsidRPr="00053464">
        <w:rPr>
          <w:sz w:val="28"/>
          <w:szCs w:val="28"/>
        </w:rPr>
        <w:t xml:space="preserve"> ar sistēmas operatora plombu.</w:t>
      </w:r>
    </w:p>
    <w:p w14:paraId="74287522" w14:textId="169D7808" w:rsidR="0042272D" w:rsidRPr="00053464" w:rsidRDefault="002F4728" w:rsidP="00B4456D">
      <w:pPr>
        <w:numPr>
          <w:ilvl w:val="0"/>
          <w:numId w:val="2"/>
        </w:numPr>
        <w:spacing w:before="240" w:after="240"/>
        <w:jc w:val="both"/>
        <w:rPr>
          <w:sz w:val="28"/>
          <w:szCs w:val="28"/>
        </w:rPr>
      </w:pPr>
      <w:r w:rsidRPr="00053464">
        <w:rPr>
          <w:sz w:val="28"/>
          <w:szCs w:val="28"/>
        </w:rPr>
        <w:t>Dabasgāzes n</w:t>
      </w:r>
      <w:r w:rsidR="00CD0681" w:rsidRPr="00053464">
        <w:rPr>
          <w:sz w:val="28"/>
          <w:szCs w:val="28"/>
        </w:rPr>
        <w:t xml:space="preserve">orēķinu uzskaites mēraparātu pēc uzstādīšanas, remonta vai pārbaudes </w:t>
      </w:r>
      <w:r w:rsidR="00030E4C" w:rsidRPr="00053464">
        <w:rPr>
          <w:sz w:val="28"/>
          <w:szCs w:val="28"/>
        </w:rPr>
        <w:t xml:space="preserve">pieņem ekspluatācijā normatīvajos aktos noteiktajā kārtībā, piedaloties lietotājam vai tā pārstāvim un sistēmas operatora pārstāvim. </w:t>
      </w:r>
      <w:r w:rsidR="00CD0681" w:rsidRPr="00053464">
        <w:rPr>
          <w:sz w:val="28"/>
          <w:szCs w:val="28"/>
        </w:rPr>
        <w:t xml:space="preserve">Sistēmas operators pārbauda </w:t>
      </w:r>
      <w:r w:rsidR="0086248A" w:rsidRPr="00053464">
        <w:rPr>
          <w:sz w:val="28"/>
          <w:szCs w:val="28"/>
        </w:rPr>
        <w:t>dabasgāzes norēķinu uzskaites mēraparāta</w:t>
      </w:r>
      <w:r w:rsidR="00CD0681" w:rsidRPr="00053464">
        <w:rPr>
          <w:sz w:val="28"/>
          <w:szCs w:val="28"/>
        </w:rPr>
        <w:t xml:space="preserve"> uzstādīšanas pareizību un komplektāciju, </w:t>
      </w:r>
      <w:r w:rsidR="00A34821" w:rsidRPr="00053464">
        <w:rPr>
          <w:sz w:val="28"/>
          <w:szCs w:val="28"/>
        </w:rPr>
        <w:t xml:space="preserve">metroloģiskās atbilstības apliecinājumus saskaņā ar šo noteikumu </w:t>
      </w:r>
      <w:r w:rsidR="00273B47" w:rsidRPr="00053464">
        <w:rPr>
          <w:sz w:val="28"/>
          <w:szCs w:val="28"/>
        </w:rPr>
        <w:t>44</w:t>
      </w:r>
      <w:r w:rsidR="00A34821" w:rsidRPr="00053464">
        <w:rPr>
          <w:sz w:val="28"/>
          <w:szCs w:val="28"/>
        </w:rPr>
        <w:t xml:space="preserve">. un </w:t>
      </w:r>
      <w:r w:rsidR="00273B47" w:rsidRPr="00053464">
        <w:rPr>
          <w:sz w:val="28"/>
          <w:szCs w:val="28"/>
        </w:rPr>
        <w:t>45</w:t>
      </w:r>
      <w:r w:rsidR="00A34821" w:rsidRPr="00053464">
        <w:rPr>
          <w:sz w:val="28"/>
          <w:szCs w:val="28"/>
        </w:rPr>
        <w:t>.punktā norādītajām prasībām,</w:t>
      </w:r>
      <w:r w:rsidR="00CD0681" w:rsidRPr="00053464">
        <w:rPr>
          <w:sz w:val="28"/>
          <w:szCs w:val="28"/>
        </w:rPr>
        <w:t xml:space="preserve"> noplombē pievienošanas vietas un sastāda par </w:t>
      </w:r>
      <w:r w:rsidR="00111D14" w:rsidRPr="00053464">
        <w:rPr>
          <w:sz w:val="28"/>
          <w:szCs w:val="28"/>
        </w:rPr>
        <w:t>to aktu. Aktu paraksta lietotājs vai tā pārstāvis</w:t>
      </w:r>
      <w:r w:rsidR="00CD0681" w:rsidRPr="00053464">
        <w:rPr>
          <w:sz w:val="28"/>
          <w:szCs w:val="28"/>
        </w:rPr>
        <w:t xml:space="preserve"> </w:t>
      </w:r>
      <w:r w:rsidR="00503522" w:rsidRPr="00053464">
        <w:rPr>
          <w:sz w:val="28"/>
          <w:szCs w:val="28"/>
        </w:rPr>
        <w:t xml:space="preserve">un sistēmas operatora </w:t>
      </w:r>
      <w:r w:rsidR="00CD0681" w:rsidRPr="00053464">
        <w:rPr>
          <w:sz w:val="28"/>
          <w:szCs w:val="28"/>
        </w:rPr>
        <w:t>pārstāvis</w:t>
      </w:r>
      <w:r w:rsidR="00566C81" w:rsidRPr="00053464">
        <w:rPr>
          <w:sz w:val="28"/>
          <w:szCs w:val="28"/>
        </w:rPr>
        <w:t>.</w:t>
      </w:r>
    </w:p>
    <w:p w14:paraId="0E76DA17" w14:textId="5AF21B7A" w:rsidR="00ED562E" w:rsidRPr="00053464" w:rsidRDefault="00774897" w:rsidP="00774897">
      <w:pPr>
        <w:pStyle w:val="ListParagraph"/>
        <w:numPr>
          <w:ilvl w:val="0"/>
          <w:numId w:val="2"/>
        </w:numPr>
        <w:jc w:val="both"/>
        <w:rPr>
          <w:sz w:val="28"/>
          <w:szCs w:val="28"/>
        </w:rPr>
      </w:pPr>
      <w:r w:rsidRPr="00053464">
        <w:rPr>
          <w:sz w:val="28"/>
          <w:szCs w:val="28"/>
        </w:rPr>
        <w:t>Sistēmas operators dabasgāzes apjomu, kas norēķinu periodā transportēts dabasgāzes piegādes līguma un sistēmas pakalpojum</w:t>
      </w:r>
      <w:r w:rsidR="008250B7" w:rsidRPr="00053464">
        <w:rPr>
          <w:sz w:val="28"/>
          <w:szCs w:val="28"/>
        </w:rPr>
        <w:t>a</w:t>
      </w:r>
      <w:r w:rsidRPr="00053464">
        <w:rPr>
          <w:sz w:val="28"/>
          <w:szCs w:val="28"/>
        </w:rPr>
        <w:t xml:space="preserve"> līguma ietvaros</w:t>
      </w:r>
      <w:r w:rsidR="008250B7" w:rsidRPr="00053464">
        <w:rPr>
          <w:sz w:val="28"/>
          <w:szCs w:val="28"/>
        </w:rPr>
        <w:t>,</w:t>
      </w:r>
      <w:r w:rsidRPr="00053464">
        <w:rPr>
          <w:sz w:val="28"/>
          <w:szCs w:val="28"/>
        </w:rPr>
        <w:t xml:space="preserve"> nosaka, ievērojot dabasgāzes norēķinu uzskaites mēraparātu rādījumus, saskaņoto sistēmas pakalpojumu saņemšanas grafiku un sistēmas pakalpojumu līguma nosacījumus.</w:t>
      </w:r>
    </w:p>
    <w:p w14:paraId="4F229ECC" w14:textId="0DBD9C31" w:rsidR="00CD0681" w:rsidRPr="00053464" w:rsidRDefault="00CD0681" w:rsidP="00B4456D">
      <w:pPr>
        <w:numPr>
          <w:ilvl w:val="0"/>
          <w:numId w:val="2"/>
        </w:numPr>
        <w:spacing w:before="240" w:after="240"/>
        <w:jc w:val="both"/>
        <w:rPr>
          <w:sz w:val="28"/>
          <w:szCs w:val="28"/>
        </w:rPr>
      </w:pPr>
      <w:r w:rsidRPr="00053464">
        <w:rPr>
          <w:sz w:val="28"/>
          <w:szCs w:val="28"/>
        </w:rPr>
        <w:t xml:space="preserve">Lietotājs </w:t>
      </w:r>
      <w:r w:rsidR="003425EC" w:rsidRPr="00053464">
        <w:rPr>
          <w:sz w:val="28"/>
          <w:szCs w:val="28"/>
        </w:rPr>
        <w:t>lietotāja</w:t>
      </w:r>
      <w:r w:rsidRPr="00053464">
        <w:rPr>
          <w:sz w:val="28"/>
          <w:szCs w:val="28"/>
        </w:rPr>
        <w:t xml:space="preserve"> dabasgāzes apgādes sistēmā papildu norēķinu </w:t>
      </w:r>
      <w:r w:rsidR="002F4728" w:rsidRPr="00053464">
        <w:rPr>
          <w:sz w:val="28"/>
          <w:szCs w:val="28"/>
        </w:rPr>
        <w:t xml:space="preserve">dabasgāzes </w:t>
      </w:r>
      <w:r w:rsidRPr="00053464">
        <w:rPr>
          <w:sz w:val="28"/>
          <w:szCs w:val="28"/>
        </w:rPr>
        <w:t>uzskaites mēr</w:t>
      </w:r>
      <w:r w:rsidRPr="00053464">
        <w:rPr>
          <w:sz w:val="28"/>
          <w:szCs w:val="28"/>
        </w:rPr>
        <w:softHyphen/>
        <w:t xml:space="preserve">aparātam var uzstādīt kontroles mēraparātus. Kontroles mēraparāti ir lietotāja īpašums, un to uzstādīšana </w:t>
      </w:r>
      <w:r w:rsidR="00D73D6D" w:rsidRPr="00053464">
        <w:rPr>
          <w:sz w:val="28"/>
          <w:szCs w:val="28"/>
        </w:rPr>
        <w:t xml:space="preserve">ir </w:t>
      </w:r>
      <w:r w:rsidRPr="00053464">
        <w:rPr>
          <w:sz w:val="28"/>
          <w:szCs w:val="28"/>
        </w:rPr>
        <w:t xml:space="preserve">jāsaskaņo ar sistēmas operatoru. Kontroles mēraparātus uzstāda lietotāja dabasgāzes apgādes sistēmā aiz </w:t>
      </w:r>
      <w:r w:rsidR="003D0DC0" w:rsidRPr="00053464">
        <w:rPr>
          <w:sz w:val="28"/>
          <w:szCs w:val="28"/>
        </w:rPr>
        <w:t xml:space="preserve">dabasgāzes </w:t>
      </w:r>
      <w:r w:rsidRPr="00053464">
        <w:rPr>
          <w:sz w:val="28"/>
          <w:szCs w:val="28"/>
        </w:rPr>
        <w:t>norēķinu uzskaites mēraparāta. Kontroles mēraparātu rādījumi nevar būt par pamatu norēķiniem par saņemto dabasgāzi.</w:t>
      </w:r>
    </w:p>
    <w:p w14:paraId="7E32E547" w14:textId="2B207E18" w:rsidR="00C01B3F" w:rsidRPr="00053464" w:rsidRDefault="003E6FD1" w:rsidP="00B4456D">
      <w:pPr>
        <w:numPr>
          <w:ilvl w:val="0"/>
          <w:numId w:val="2"/>
        </w:numPr>
        <w:spacing w:before="240" w:after="240"/>
        <w:jc w:val="both"/>
        <w:rPr>
          <w:sz w:val="28"/>
          <w:szCs w:val="28"/>
        </w:rPr>
      </w:pPr>
      <w:r w:rsidRPr="00053464">
        <w:rPr>
          <w:sz w:val="28"/>
          <w:szCs w:val="28"/>
        </w:rPr>
        <w:t xml:space="preserve">Mājsaimniecības lietotāja dabasgāzes apgādes sistēmai uzstādītie </w:t>
      </w:r>
      <w:r w:rsidR="003D0DC0" w:rsidRPr="00053464">
        <w:rPr>
          <w:sz w:val="28"/>
          <w:szCs w:val="28"/>
        </w:rPr>
        <w:t xml:space="preserve">dabasgāzes </w:t>
      </w:r>
      <w:r w:rsidRPr="00053464">
        <w:rPr>
          <w:sz w:val="28"/>
          <w:szCs w:val="28"/>
        </w:rPr>
        <w:t xml:space="preserve">norēķinu uzskaites mēraparāti ir sistēmas operatora īpašums. Lietotāja, kas nav mājsaimniecības lietotājs, dabasgāzes apgādes sistēmai uzstādītie </w:t>
      </w:r>
      <w:r w:rsidR="003D0DC0" w:rsidRPr="00053464">
        <w:rPr>
          <w:sz w:val="28"/>
          <w:szCs w:val="28"/>
        </w:rPr>
        <w:t xml:space="preserve">dabasgāzes </w:t>
      </w:r>
      <w:r w:rsidRPr="00053464">
        <w:rPr>
          <w:sz w:val="28"/>
          <w:szCs w:val="28"/>
        </w:rPr>
        <w:lastRenderedPageBreak/>
        <w:t xml:space="preserve">norēķinu uzskaites mēraparāti ir </w:t>
      </w:r>
      <w:r w:rsidR="008C23CF" w:rsidRPr="00053464">
        <w:rPr>
          <w:sz w:val="28"/>
          <w:szCs w:val="28"/>
        </w:rPr>
        <w:t>lietotāja īpašums</w:t>
      </w:r>
      <w:r w:rsidRPr="00053464">
        <w:rPr>
          <w:sz w:val="28"/>
          <w:szCs w:val="28"/>
        </w:rPr>
        <w:t xml:space="preserve">, </w:t>
      </w:r>
      <w:r w:rsidR="00566C81" w:rsidRPr="00053464">
        <w:rPr>
          <w:sz w:val="28"/>
          <w:szCs w:val="28"/>
        </w:rPr>
        <w:t xml:space="preserve">izņemot gadījumu, ja tos </w:t>
      </w:r>
      <w:r w:rsidR="00533DAE" w:rsidRPr="00053464">
        <w:rPr>
          <w:sz w:val="28"/>
          <w:szCs w:val="28"/>
        </w:rPr>
        <w:t xml:space="preserve">pēc savas iniciatīvas </w:t>
      </w:r>
      <w:r w:rsidRPr="00053464">
        <w:rPr>
          <w:sz w:val="28"/>
          <w:szCs w:val="28"/>
        </w:rPr>
        <w:t xml:space="preserve">ir iegādājies un uzstādījis sistēmas operators. </w:t>
      </w:r>
    </w:p>
    <w:p w14:paraId="0192C796" w14:textId="18922228" w:rsidR="00C01B3F" w:rsidRPr="00053464" w:rsidRDefault="00A7211D" w:rsidP="00B4456D">
      <w:pPr>
        <w:numPr>
          <w:ilvl w:val="0"/>
          <w:numId w:val="2"/>
        </w:numPr>
        <w:spacing w:before="240" w:after="240"/>
        <w:jc w:val="both"/>
        <w:rPr>
          <w:sz w:val="28"/>
          <w:szCs w:val="28"/>
        </w:rPr>
      </w:pPr>
      <w:r w:rsidRPr="00053464">
        <w:rPr>
          <w:sz w:val="28"/>
          <w:szCs w:val="28"/>
        </w:rPr>
        <w:t>Par</w:t>
      </w:r>
      <w:r w:rsidR="00C01B3F" w:rsidRPr="00053464">
        <w:rPr>
          <w:sz w:val="28"/>
          <w:szCs w:val="28"/>
        </w:rPr>
        <w:t xml:space="preserve"> </w:t>
      </w:r>
      <w:r w:rsidR="003D0DC0" w:rsidRPr="00053464">
        <w:rPr>
          <w:sz w:val="28"/>
          <w:szCs w:val="28"/>
        </w:rPr>
        <w:t xml:space="preserve">dabasgāzes </w:t>
      </w:r>
      <w:r w:rsidR="00C01B3F" w:rsidRPr="00053464">
        <w:rPr>
          <w:sz w:val="28"/>
          <w:szCs w:val="28"/>
        </w:rPr>
        <w:t xml:space="preserve">norēķinu uzskaites mēraparātu iegādi, uzstādīšanu, nomaiņu, remontu, apkopi un </w:t>
      </w:r>
      <w:r w:rsidR="00EC5580" w:rsidRPr="00053464">
        <w:rPr>
          <w:sz w:val="28"/>
          <w:szCs w:val="28"/>
        </w:rPr>
        <w:t>verificēšanu</w:t>
      </w:r>
      <w:r w:rsidRPr="00053464">
        <w:rPr>
          <w:sz w:val="28"/>
          <w:szCs w:val="28"/>
        </w:rPr>
        <w:t xml:space="preserve"> atbild un ar to</w:t>
      </w:r>
      <w:r w:rsidR="00EC5580" w:rsidRPr="00053464">
        <w:rPr>
          <w:sz w:val="28"/>
          <w:szCs w:val="28"/>
        </w:rPr>
        <w:t xml:space="preserve"> </w:t>
      </w:r>
      <w:r w:rsidR="00C01B3F" w:rsidRPr="00053464">
        <w:rPr>
          <w:sz w:val="28"/>
          <w:szCs w:val="28"/>
        </w:rPr>
        <w:t xml:space="preserve">saistītos izdevumus sedz </w:t>
      </w:r>
      <w:r w:rsidR="00560ACD" w:rsidRPr="00053464">
        <w:rPr>
          <w:sz w:val="28"/>
          <w:szCs w:val="28"/>
        </w:rPr>
        <w:t>to īpašnieks</w:t>
      </w:r>
      <w:r w:rsidR="008C23CF" w:rsidRPr="00053464">
        <w:rPr>
          <w:sz w:val="28"/>
          <w:szCs w:val="28"/>
        </w:rPr>
        <w:t>.</w:t>
      </w:r>
    </w:p>
    <w:p w14:paraId="76FF8374" w14:textId="1165B578" w:rsidR="00C01B3F" w:rsidRPr="00053464" w:rsidRDefault="00C01B3F" w:rsidP="00B4456D">
      <w:pPr>
        <w:numPr>
          <w:ilvl w:val="0"/>
          <w:numId w:val="2"/>
        </w:numPr>
        <w:spacing w:before="240" w:after="240"/>
        <w:jc w:val="both"/>
        <w:rPr>
          <w:sz w:val="28"/>
          <w:szCs w:val="28"/>
        </w:rPr>
      </w:pPr>
      <w:r w:rsidRPr="00053464">
        <w:rPr>
          <w:sz w:val="28"/>
          <w:szCs w:val="28"/>
        </w:rPr>
        <w:t xml:space="preserve">Sistēmas operatoram ir tiesības </w:t>
      </w:r>
      <w:r w:rsidR="00111D14" w:rsidRPr="00053464">
        <w:rPr>
          <w:sz w:val="28"/>
          <w:szCs w:val="28"/>
        </w:rPr>
        <w:t>lieto</w:t>
      </w:r>
      <w:r w:rsidR="00111D14" w:rsidRPr="00053464">
        <w:rPr>
          <w:sz w:val="28"/>
          <w:szCs w:val="28"/>
        </w:rPr>
        <w:softHyphen/>
        <w:t>tāja</w:t>
      </w:r>
      <w:r w:rsidR="0025397E" w:rsidRPr="00053464">
        <w:rPr>
          <w:sz w:val="28"/>
          <w:szCs w:val="28"/>
        </w:rPr>
        <w:t>m piegādātās dabasgāzes</w:t>
      </w:r>
      <w:r w:rsidR="00111D14" w:rsidRPr="00053464">
        <w:rPr>
          <w:sz w:val="28"/>
          <w:szCs w:val="28"/>
        </w:rPr>
        <w:t xml:space="preserve"> </w:t>
      </w:r>
      <w:r w:rsidR="0025397E" w:rsidRPr="00053464">
        <w:rPr>
          <w:sz w:val="28"/>
          <w:szCs w:val="28"/>
        </w:rPr>
        <w:t>uzskaitei</w:t>
      </w:r>
      <w:r w:rsidRPr="00053464">
        <w:rPr>
          <w:sz w:val="28"/>
          <w:szCs w:val="28"/>
        </w:rPr>
        <w:t xml:space="preserve"> </w:t>
      </w:r>
      <w:r w:rsidR="0025397E" w:rsidRPr="00053464">
        <w:rPr>
          <w:sz w:val="28"/>
          <w:szCs w:val="28"/>
        </w:rPr>
        <w:t xml:space="preserve">gazificētajā objektā par saviem līdzekļiem uzstādīt </w:t>
      </w:r>
      <w:r w:rsidRPr="00053464">
        <w:rPr>
          <w:sz w:val="28"/>
          <w:szCs w:val="28"/>
        </w:rPr>
        <w:t xml:space="preserve">savu </w:t>
      </w:r>
      <w:r w:rsidR="003D0DC0" w:rsidRPr="00053464">
        <w:rPr>
          <w:sz w:val="28"/>
          <w:szCs w:val="28"/>
        </w:rPr>
        <w:t xml:space="preserve">dabasgāzes </w:t>
      </w:r>
      <w:r w:rsidRPr="00053464">
        <w:rPr>
          <w:sz w:val="28"/>
          <w:szCs w:val="28"/>
        </w:rPr>
        <w:t>norēķinu uzskaites mēraparātu,</w:t>
      </w:r>
      <w:r w:rsidR="00111D14" w:rsidRPr="00053464">
        <w:rPr>
          <w:sz w:val="28"/>
          <w:szCs w:val="28"/>
        </w:rPr>
        <w:t xml:space="preserve"> vai nomainīt </w:t>
      </w:r>
      <w:r w:rsidR="0025397E" w:rsidRPr="00053464">
        <w:rPr>
          <w:sz w:val="28"/>
          <w:szCs w:val="28"/>
        </w:rPr>
        <w:t xml:space="preserve">lietotājam piegādātās dabasgāzes uzskaitei gazificētajā objektā </w:t>
      </w:r>
      <w:r w:rsidRPr="00053464">
        <w:rPr>
          <w:sz w:val="28"/>
          <w:szCs w:val="28"/>
        </w:rPr>
        <w:t xml:space="preserve">uzstādīto </w:t>
      </w:r>
      <w:r w:rsidR="003D0DC0" w:rsidRPr="00053464">
        <w:rPr>
          <w:sz w:val="28"/>
          <w:szCs w:val="28"/>
        </w:rPr>
        <w:t xml:space="preserve">dabasgāzes </w:t>
      </w:r>
      <w:r w:rsidRPr="00053464">
        <w:rPr>
          <w:sz w:val="28"/>
          <w:szCs w:val="28"/>
        </w:rPr>
        <w:t xml:space="preserve">norēķinu uzskaites mēraparātu, kā arī aprīkot to vai lietotāja </w:t>
      </w:r>
      <w:r w:rsidR="003D0DC0" w:rsidRPr="00053464">
        <w:rPr>
          <w:sz w:val="28"/>
          <w:szCs w:val="28"/>
        </w:rPr>
        <w:t xml:space="preserve">dabasgāzes </w:t>
      </w:r>
      <w:r w:rsidRPr="00053464">
        <w:rPr>
          <w:sz w:val="28"/>
          <w:szCs w:val="28"/>
        </w:rPr>
        <w:t>norēķinu uzskaites mēraparātu ar telemetrijas vai telemehānikas sistēmu datu automatizētai attālinātai nolasīšanai</w:t>
      </w:r>
      <w:r w:rsidR="008250B7" w:rsidRPr="00053464">
        <w:rPr>
          <w:sz w:val="28"/>
          <w:szCs w:val="28"/>
        </w:rPr>
        <w:t>, lai</w:t>
      </w:r>
      <w:r w:rsidR="004600F2" w:rsidRPr="00053464">
        <w:rPr>
          <w:sz w:val="28"/>
          <w:szCs w:val="28"/>
        </w:rPr>
        <w:t xml:space="preserve"> </w:t>
      </w:r>
      <w:r w:rsidR="00F96745" w:rsidRPr="00053464">
        <w:rPr>
          <w:sz w:val="28"/>
          <w:szCs w:val="28"/>
        </w:rPr>
        <w:t>rādījumus izmantot</w:t>
      </w:r>
      <w:r w:rsidR="008250B7" w:rsidRPr="00053464">
        <w:rPr>
          <w:sz w:val="28"/>
          <w:szCs w:val="28"/>
        </w:rPr>
        <w:t>u</w:t>
      </w:r>
      <w:r w:rsidR="00F96745" w:rsidRPr="00053464">
        <w:rPr>
          <w:sz w:val="28"/>
          <w:szCs w:val="28"/>
        </w:rPr>
        <w:t xml:space="preserve"> norēķinos par dabasgāzi.</w:t>
      </w:r>
      <w:r w:rsidR="0042272D" w:rsidRPr="00053464">
        <w:rPr>
          <w:sz w:val="28"/>
          <w:szCs w:val="28"/>
        </w:rPr>
        <w:t xml:space="preserve"> </w:t>
      </w:r>
    </w:p>
    <w:p w14:paraId="436301A9" w14:textId="7D4FAB8C" w:rsidR="0024415C" w:rsidRPr="00053464" w:rsidRDefault="003D0DC0" w:rsidP="00B4456D">
      <w:pPr>
        <w:numPr>
          <w:ilvl w:val="0"/>
          <w:numId w:val="2"/>
        </w:numPr>
        <w:spacing w:before="240" w:after="240"/>
        <w:jc w:val="both"/>
        <w:rPr>
          <w:sz w:val="28"/>
          <w:szCs w:val="28"/>
        </w:rPr>
      </w:pPr>
      <w:r w:rsidRPr="00053464">
        <w:rPr>
          <w:sz w:val="28"/>
          <w:szCs w:val="28"/>
        </w:rPr>
        <w:t>Dabasgāzes n</w:t>
      </w:r>
      <w:r w:rsidR="00193DD8" w:rsidRPr="00053464">
        <w:rPr>
          <w:sz w:val="28"/>
          <w:szCs w:val="28"/>
        </w:rPr>
        <w:t>orēķinu uzskaites mēraparāt</w:t>
      </w:r>
      <w:r w:rsidRPr="00053464">
        <w:rPr>
          <w:sz w:val="28"/>
          <w:szCs w:val="28"/>
        </w:rPr>
        <w:t>a</w:t>
      </w:r>
      <w:r w:rsidR="00193DD8" w:rsidRPr="00053464">
        <w:rPr>
          <w:sz w:val="28"/>
          <w:szCs w:val="28"/>
        </w:rPr>
        <w:t xml:space="preserve"> īpašnieks ir atbildīgs  par </w:t>
      </w:r>
      <w:r w:rsidRPr="00053464">
        <w:rPr>
          <w:sz w:val="28"/>
          <w:szCs w:val="28"/>
        </w:rPr>
        <w:t xml:space="preserve">dabasgāzes </w:t>
      </w:r>
      <w:r w:rsidR="00193DD8" w:rsidRPr="00053464">
        <w:rPr>
          <w:sz w:val="28"/>
          <w:szCs w:val="28"/>
        </w:rPr>
        <w:t>n</w:t>
      </w:r>
      <w:r w:rsidR="00C01B3F" w:rsidRPr="00053464">
        <w:rPr>
          <w:sz w:val="28"/>
          <w:szCs w:val="28"/>
        </w:rPr>
        <w:t>orēķinu uzskaites mēraparāt</w:t>
      </w:r>
      <w:r w:rsidRPr="00053464">
        <w:rPr>
          <w:sz w:val="28"/>
          <w:szCs w:val="28"/>
        </w:rPr>
        <w:t>a</w:t>
      </w:r>
      <w:r w:rsidR="00C01B3F" w:rsidRPr="00053464">
        <w:rPr>
          <w:sz w:val="28"/>
          <w:szCs w:val="28"/>
        </w:rPr>
        <w:t xml:space="preserve"> </w:t>
      </w:r>
      <w:r w:rsidR="008C03A1" w:rsidRPr="00053464">
        <w:rPr>
          <w:sz w:val="28"/>
          <w:szCs w:val="28"/>
        </w:rPr>
        <w:t>atbilst</w:t>
      </w:r>
      <w:r w:rsidR="00193DD8" w:rsidRPr="00053464">
        <w:rPr>
          <w:sz w:val="28"/>
          <w:szCs w:val="28"/>
        </w:rPr>
        <w:t>ību</w:t>
      </w:r>
      <w:r w:rsidR="00C01B3F" w:rsidRPr="00053464">
        <w:rPr>
          <w:sz w:val="28"/>
          <w:szCs w:val="28"/>
        </w:rPr>
        <w:t xml:space="preserve"> </w:t>
      </w:r>
      <w:r w:rsidR="008C03A1" w:rsidRPr="00053464">
        <w:rPr>
          <w:sz w:val="28"/>
          <w:szCs w:val="28"/>
        </w:rPr>
        <w:t>normatīvajiem aktiem par metroloģiskajām prasībām mērīšanas līdzekļiem.</w:t>
      </w:r>
    </w:p>
    <w:p w14:paraId="484393D3" w14:textId="0C60DF4A" w:rsidR="003F66BC" w:rsidRPr="00053464" w:rsidRDefault="003D0DC0" w:rsidP="00B4456D">
      <w:pPr>
        <w:numPr>
          <w:ilvl w:val="0"/>
          <w:numId w:val="2"/>
        </w:numPr>
        <w:spacing w:before="240" w:after="240"/>
        <w:jc w:val="both"/>
        <w:rPr>
          <w:sz w:val="28"/>
          <w:szCs w:val="28"/>
        </w:rPr>
      </w:pPr>
      <w:r w:rsidRPr="00053464">
        <w:rPr>
          <w:sz w:val="28"/>
          <w:szCs w:val="28"/>
        </w:rPr>
        <w:t>Dabasgāzes n</w:t>
      </w:r>
      <w:r w:rsidR="00193DD8" w:rsidRPr="00053464">
        <w:rPr>
          <w:sz w:val="28"/>
          <w:szCs w:val="28"/>
        </w:rPr>
        <w:t>orēķinu uzskaites mēraparāt</w:t>
      </w:r>
      <w:r w:rsidRPr="00053464">
        <w:rPr>
          <w:sz w:val="28"/>
          <w:szCs w:val="28"/>
        </w:rPr>
        <w:t>a</w:t>
      </w:r>
      <w:r w:rsidR="00193DD8" w:rsidRPr="00053464">
        <w:rPr>
          <w:sz w:val="28"/>
          <w:szCs w:val="28"/>
        </w:rPr>
        <w:t xml:space="preserve"> īpašnieks ir atbildīgs par </w:t>
      </w:r>
      <w:r w:rsidR="00AF4626" w:rsidRPr="00053464">
        <w:rPr>
          <w:sz w:val="28"/>
          <w:szCs w:val="28"/>
        </w:rPr>
        <w:t xml:space="preserve">dabasgāzes </w:t>
      </w:r>
      <w:r w:rsidR="00193DD8" w:rsidRPr="00053464">
        <w:rPr>
          <w:sz w:val="28"/>
          <w:szCs w:val="28"/>
        </w:rPr>
        <w:t>n</w:t>
      </w:r>
      <w:r w:rsidR="0024415C" w:rsidRPr="00053464">
        <w:rPr>
          <w:sz w:val="28"/>
          <w:szCs w:val="28"/>
        </w:rPr>
        <w:t>orēķinu uzskaites mēraparātu atkārtot</w:t>
      </w:r>
      <w:r w:rsidR="00193DD8" w:rsidRPr="00053464">
        <w:rPr>
          <w:sz w:val="28"/>
          <w:szCs w:val="28"/>
        </w:rPr>
        <w:t>u</w:t>
      </w:r>
      <w:r w:rsidR="0024415C" w:rsidRPr="00053464">
        <w:rPr>
          <w:sz w:val="28"/>
          <w:szCs w:val="28"/>
        </w:rPr>
        <w:t xml:space="preserve"> verificē</w:t>
      </w:r>
      <w:r w:rsidR="00193DD8" w:rsidRPr="00053464">
        <w:rPr>
          <w:sz w:val="28"/>
          <w:szCs w:val="28"/>
        </w:rPr>
        <w:t>šanu</w:t>
      </w:r>
      <w:r w:rsidR="0024415C" w:rsidRPr="00053464">
        <w:rPr>
          <w:sz w:val="28"/>
          <w:szCs w:val="28"/>
        </w:rPr>
        <w:t xml:space="preserve"> saskaņā ar normatīvajiem aktiem </w:t>
      </w:r>
      <w:r w:rsidR="003F66BC" w:rsidRPr="00053464">
        <w:rPr>
          <w:sz w:val="28"/>
          <w:szCs w:val="28"/>
        </w:rPr>
        <w:t>par mērīšanas līdzekļu atkārtoto verificēšanu, verificēšanas sertifikātiem un verificēšanas atzīmēm, ievērojot verificēšanas periodiskumu</w:t>
      </w:r>
      <w:r w:rsidR="0042272D" w:rsidRPr="00053464">
        <w:rPr>
          <w:sz w:val="28"/>
          <w:szCs w:val="28"/>
        </w:rPr>
        <w:t>,</w:t>
      </w:r>
      <w:r w:rsidR="003F66BC" w:rsidRPr="00053464">
        <w:rPr>
          <w:sz w:val="28"/>
          <w:szCs w:val="28"/>
        </w:rPr>
        <w:t xml:space="preserve"> kas noteikts normatīvajos aktos par valsts metroloģiskajai kon</w:t>
      </w:r>
      <w:r w:rsidR="003F3186" w:rsidRPr="00053464">
        <w:rPr>
          <w:sz w:val="28"/>
          <w:szCs w:val="28"/>
        </w:rPr>
        <w:t>trolei pakļauto mērīšanas līdzekļ</w:t>
      </w:r>
      <w:r w:rsidR="003F66BC" w:rsidRPr="00053464">
        <w:rPr>
          <w:sz w:val="28"/>
          <w:szCs w:val="28"/>
        </w:rPr>
        <w:t>u sarakstu.</w:t>
      </w:r>
    </w:p>
    <w:p w14:paraId="638AE0EA" w14:textId="1D488997" w:rsidR="00E465A1" w:rsidRPr="00053464" w:rsidRDefault="00E465A1" w:rsidP="00B4456D">
      <w:pPr>
        <w:numPr>
          <w:ilvl w:val="0"/>
          <w:numId w:val="2"/>
        </w:numPr>
        <w:spacing w:before="240" w:after="240"/>
        <w:jc w:val="both"/>
        <w:rPr>
          <w:sz w:val="28"/>
          <w:szCs w:val="28"/>
        </w:rPr>
      </w:pPr>
      <w:r w:rsidRPr="00053464">
        <w:rPr>
          <w:sz w:val="28"/>
          <w:szCs w:val="28"/>
        </w:rPr>
        <w:t>Sistēmas operatoram ir tiesības pieprasīt lietotājam</w:t>
      </w:r>
      <w:r w:rsidR="00271855" w:rsidRPr="00053464">
        <w:rPr>
          <w:sz w:val="28"/>
          <w:szCs w:val="28"/>
        </w:rPr>
        <w:t xml:space="preserve">, kas nav mājsaimniecības lietotājs, </w:t>
      </w:r>
      <w:r w:rsidRPr="00053464">
        <w:rPr>
          <w:sz w:val="28"/>
          <w:szCs w:val="28"/>
        </w:rPr>
        <w:t xml:space="preserve">nomainīt gazificētajā objektā uzstādīto </w:t>
      </w:r>
      <w:r w:rsidR="007C556D" w:rsidRPr="00053464">
        <w:rPr>
          <w:sz w:val="28"/>
          <w:szCs w:val="28"/>
        </w:rPr>
        <w:t xml:space="preserve">dabasgāzes </w:t>
      </w:r>
      <w:r w:rsidRPr="00053464">
        <w:rPr>
          <w:sz w:val="28"/>
          <w:szCs w:val="28"/>
        </w:rPr>
        <w:t>norēķinu uzskaites mēraparātu, ja gazificētajā objektā uzstādīt</w:t>
      </w:r>
      <w:r w:rsidR="00480CF1" w:rsidRPr="00053464">
        <w:rPr>
          <w:sz w:val="28"/>
          <w:szCs w:val="28"/>
        </w:rPr>
        <w:t>ā</w:t>
      </w:r>
      <w:r w:rsidRPr="00053464">
        <w:rPr>
          <w:sz w:val="28"/>
          <w:szCs w:val="28"/>
        </w:rPr>
        <w:t xml:space="preserve"> </w:t>
      </w:r>
      <w:r w:rsidR="007C556D" w:rsidRPr="00053464">
        <w:rPr>
          <w:sz w:val="28"/>
          <w:szCs w:val="28"/>
        </w:rPr>
        <w:t xml:space="preserve">dabasgāzes </w:t>
      </w:r>
      <w:r w:rsidRPr="00053464">
        <w:rPr>
          <w:sz w:val="28"/>
          <w:szCs w:val="28"/>
        </w:rPr>
        <w:t>norēķinu uzskaites mēraparāt</w:t>
      </w:r>
      <w:r w:rsidR="00480CF1" w:rsidRPr="00053464">
        <w:rPr>
          <w:sz w:val="28"/>
          <w:szCs w:val="28"/>
        </w:rPr>
        <w:t>a</w:t>
      </w:r>
      <w:r w:rsidRPr="00053464">
        <w:rPr>
          <w:sz w:val="28"/>
          <w:szCs w:val="28"/>
        </w:rPr>
        <w:t xml:space="preserve"> </w:t>
      </w:r>
      <w:r w:rsidR="00480CF1" w:rsidRPr="00053464">
        <w:rPr>
          <w:color w:val="000000"/>
          <w:sz w:val="28"/>
          <w:szCs w:val="28"/>
        </w:rPr>
        <w:t xml:space="preserve">metroloģiskie </w:t>
      </w:r>
      <w:proofErr w:type="spellStart"/>
      <w:r w:rsidR="00480CF1" w:rsidRPr="00053464">
        <w:rPr>
          <w:color w:val="000000"/>
          <w:sz w:val="28"/>
          <w:szCs w:val="28"/>
        </w:rPr>
        <w:t>rakturlielumi</w:t>
      </w:r>
      <w:proofErr w:type="spellEnd"/>
      <w:r w:rsidR="00480CF1" w:rsidRPr="00053464">
        <w:rPr>
          <w:color w:val="000000"/>
          <w:sz w:val="28"/>
          <w:szCs w:val="28"/>
        </w:rPr>
        <w:t xml:space="preserve"> neatbilst faktiskajam dabasgāzes patēriņam gazificētajā objektā vai gazificētajā objektā uzstādītais </w:t>
      </w:r>
      <w:r w:rsidR="007C556D" w:rsidRPr="00053464">
        <w:rPr>
          <w:sz w:val="28"/>
          <w:szCs w:val="28"/>
        </w:rPr>
        <w:t>dabasgāzes</w:t>
      </w:r>
      <w:r w:rsidR="007C556D" w:rsidRPr="00053464">
        <w:rPr>
          <w:color w:val="000000"/>
          <w:sz w:val="28"/>
          <w:szCs w:val="28"/>
        </w:rPr>
        <w:t xml:space="preserve"> </w:t>
      </w:r>
      <w:r w:rsidR="00480CF1" w:rsidRPr="00053464">
        <w:rPr>
          <w:color w:val="000000"/>
          <w:sz w:val="28"/>
          <w:szCs w:val="28"/>
        </w:rPr>
        <w:t xml:space="preserve">norēķinu uzskaites mēraparāts </w:t>
      </w:r>
      <w:r w:rsidRPr="00053464">
        <w:rPr>
          <w:sz w:val="28"/>
          <w:szCs w:val="28"/>
        </w:rPr>
        <w:t>neatbilst normatīvajos aktos noteiktajām prasībām</w:t>
      </w:r>
      <w:r w:rsidR="00940C99" w:rsidRPr="00053464">
        <w:rPr>
          <w:sz w:val="28"/>
          <w:szCs w:val="28"/>
        </w:rPr>
        <w:t xml:space="preserve">, tajā skaitā </w:t>
      </w:r>
      <w:r w:rsidR="00480CF1" w:rsidRPr="00053464">
        <w:rPr>
          <w:sz w:val="28"/>
          <w:szCs w:val="28"/>
        </w:rPr>
        <w:t xml:space="preserve">nenodrošina </w:t>
      </w:r>
      <w:r w:rsidR="00940C99" w:rsidRPr="00053464">
        <w:rPr>
          <w:sz w:val="28"/>
          <w:szCs w:val="28"/>
        </w:rPr>
        <w:t>normatīvajos aktos par metroloģiskajām prasībām noteikto precizitāti</w:t>
      </w:r>
      <w:r w:rsidRPr="00053464">
        <w:rPr>
          <w:sz w:val="28"/>
          <w:szCs w:val="28"/>
        </w:rPr>
        <w:t>. Lietotājam</w:t>
      </w:r>
      <w:r w:rsidR="00A34821" w:rsidRPr="00053464">
        <w:rPr>
          <w:sz w:val="28"/>
          <w:szCs w:val="28"/>
        </w:rPr>
        <w:t>, k</w:t>
      </w:r>
      <w:r w:rsidR="00271855" w:rsidRPr="00053464">
        <w:rPr>
          <w:sz w:val="28"/>
          <w:szCs w:val="28"/>
        </w:rPr>
        <w:t xml:space="preserve">as </w:t>
      </w:r>
      <w:r w:rsidR="00A34821" w:rsidRPr="00053464">
        <w:rPr>
          <w:sz w:val="28"/>
          <w:szCs w:val="28"/>
        </w:rPr>
        <w:t>nav mājsaimniecības lietotājs,</w:t>
      </w:r>
      <w:r w:rsidRPr="00053464">
        <w:rPr>
          <w:sz w:val="28"/>
          <w:szCs w:val="28"/>
        </w:rPr>
        <w:t xml:space="preserve"> ir pienākums nomainīt gazificētajā objektā uzstādīto </w:t>
      </w:r>
      <w:r w:rsidR="007C556D" w:rsidRPr="00053464">
        <w:rPr>
          <w:sz w:val="28"/>
          <w:szCs w:val="28"/>
        </w:rPr>
        <w:t xml:space="preserve">dabasgāzes </w:t>
      </w:r>
      <w:r w:rsidRPr="00053464">
        <w:rPr>
          <w:sz w:val="28"/>
          <w:szCs w:val="28"/>
        </w:rPr>
        <w:t>norēķinu uzskaites mēraparātu sistēmas operatora noteiktajā termiņā.</w:t>
      </w:r>
    </w:p>
    <w:p w14:paraId="61E353FD" w14:textId="78517A1B" w:rsidR="00CF2633" w:rsidRPr="00053464" w:rsidRDefault="00B20C22" w:rsidP="00B4456D">
      <w:pPr>
        <w:numPr>
          <w:ilvl w:val="0"/>
          <w:numId w:val="2"/>
        </w:numPr>
        <w:spacing w:before="240" w:after="240"/>
        <w:jc w:val="both"/>
        <w:rPr>
          <w:sz w:val="28"/>
          <w:szCs w:val="28"/>
        </w:rPr>
      </w:pPr>
      <w:r w:rsidRPr="00053464">
        <w:rPr>
          <w:color w:val="000000"/>
          <w:sz w:val="28"/>
          <w:szCs w:val="28"/>
        </w:rPr>
        <w:t xml:space="preserve">Ja mājsaimniecības lietotājam radušās šaubas par gazificētajā objektā uzstādītā </w:t>
      </w:r>
      <w:r w:rsidR="007C556D" w:rsidRPr="00053464">
        <w:rPr>
          <w:sz w:val="28"/>
          <w:szCs w:val="28"/>
        </w:rPr>
        <w:t>dabasgāzes</w:t>
      </w:r>
      <w:r w:rsidR="007C556D" w:rsidRPr="00053464">
        <w:rPr>
          <w:color w:val="000000"/>
          <w:sz w:val="28"/>
          <w:szCs w:val="28"/>
        </w:rPr>
        <w:t xml:space="preserve"> </w:t>
      </w:r>
      <w:r w:rsidRPr="00053464">
        <w:rPr>
          <w:color w:val="000000"/>
          <w:sz w:val="28"/>
          <w:szCs w:val="28"/>
        </w:rPr>
        <w:t xml:space="preserve">norēķinu uzskaites mēraparāta precizitāti, mājsaimniecības lietotājam ir tiesības </w:t>
      </w:r>
      <w:proofErr w:type="spellStart"/>
      <w:r w:rsidRPr="00053464">
        <w:rPr>
          <w:color w:val="000000"/>
          <w:sz w:val="28"/>
          <w:szCs w:val="28"/>
        </w:rPr>
        <w:t>rakstveidā</w:t>
      </w:r>
      <w:proofErr w:type="spellEnd"/>
      <w:r w:rsidRPr="00053464">
        <w:rPr>
          <w:color w:val="000000"/>
          <w:sz w:val="28"/>
          <w:szCs w:val="28"/>
        </w:rPr>
        <w:t xml:space="preserve"> pieprasīt, lai sistēmas operators nodrošina gazificētajā objektā uzstādītā </w:t>
      </w:r>
      <w:r w:rsidR="007C556D" w:rsidRPr="00053464">
        <w:rPr>
          <w:sz w:val="28"/>
          <w:szCs w:val="28"/>
        </w:rPr>
        <w:t>dabasgāzes</w:t>
      </w:r>
      <w:r w:rsidR="007C556D" w:rsidRPr="00053464">
        <w:rPr>
          <w:color w:val="000000"/>
          <w:sz w:val="28"/>
          <w:szCs w:val="28"/>
        </w:rPr>
        <w:t xml:space="preserve"> </w:t>
      </w:r>
      <w:r w:rsidRPr="00053464">
        <w:rPr>
          <w:color w:val="000000"/>
          <w:sz w:val="28"/>
          <w:szCs w:val="28"/>
        </w:rPr>
        <w:t xml:space="preserve">norēķinu uzskaites mēraparāta </w:t>
      </w:r>
      <w:r w:rsidR="0048457D" w:rsidRPr="00053464">
        <w:rPr>
          <w:color w:val="000000"/>
          <w:sz w:val="28"/>
          <w:szCs w:val="28"/>
        </w:rPr>
        <w:t>pirmstermiņa verificēšanu</w:t>
      </w:r>
      <w:r w:rsidRPr="00053464">
        <w:rPr>
          <w:color w:val="000000"/>
          <w:sz w:val="28"/>
          <w:szCs w:val="28"/>
        </w:rPr>
        <w:t xml:space="preserve">. Sistēmas operators minēto </w:t>
      </w:r>
      <w:r w:rsidR="00AA6C0F" w:rsidRPr="00053464">
        <w:rPr>
          <w:color w:val="000000"/>
          <w:sz w:val="28"/>
          <w:szCs w:val="28"/>
        </w:rPr>
        <w:t xml:space="preserve"> </w:t>
      </w:r>
      <w:r w:rsidR="0048457D" w:rsidRPr="00053464">
        <w:rPr>
          <w:color w:val="000000"/>
          <w:sz w:val="28"/>
          <w:szCs w:val="28"/>
        </w:rPr>
        <w:t xml:space="preserve">pirmstermiņa verificēšanu </w:t>
      </w:r>
      <w:r w:rsidRPr="00053464">
        <w:rPr>
          <w:color w:val="000000"/>
          <w:sz w:val="28"/>
          <w:szCs w:val="28"/>
        </w:rPr>
        <w:t xml:space="preserve">veic normatīvajos aktos noteiktā kārtībā akreditētā inspicēšanas </w:t>
      </w:r>
      <w:r w:rsidRPr="00053464">
        <w:rPr>
          <w:color w:val="000000"/>
          <w:sz w:val="28"/>
          <w:szCs w:val="28"/>
        </w:rPr>
        <w:lastRenderedPageBreak/>
        <w:t xml:space="preserve">institūcijā. Ja pēc mājsaimniecības lietotāja pieprasījuma veiktajā </w:t>
      </w:r>
      <w:r w:rsidR="00AA6C0F" w:rsidRPr="00053464">
        <w:rPr>
          <w:color w:val="000000"/>
          <w:sz w:val="28"/>
          <w:szCs w:val="28"/>
        </w:rPr>
        <w:t xml:space="preserve"> </w:t>
      </w:r>
      <w:r w:rsidR="0048457D" w:rsidRPr="00053464">
        <w:rPr>
          <w:color w:val="000000"/>
          <w:sz w:val="28"/>
          <w:szCs w:val="28"/>
        </w:rPr>
        <w:t>pirmstermiņa verificēšan</w:t>
      </w:r>
      <w:r w:rsidR="006A4134" w:rsidRPr="00053464">
        <w:rPr>
          <w:color w:val="000000"/>
          <w:sz w:val="28"/>
          <w:szCs w:val="28"/>
        </w:rPr>
        <w:t>ā</w:t>
      </w:r>
      <w:r w:rsidR="0048457D" w:rsidRPr="00053464">
        <w:rPr>
          <w:color w:val="000000"/>
          <w:sz w:val="28"/>
          <w:szCs w:val="28"/>
        </w:rPr>
        <w:t xml:space="preserve"> </w:t>
      </w:r>
      <w:r w:rsidRPr="00053464">
        <w:rPr>
          <w:color w:val="000000"/>
          <w:sz w:val="28"/>
          <w:szCs w:val="28"/>
        </w:rPr>
        <w:t>atzīst, ka:</w:t>
      </w:r>
    </w:p>
    <w:p w14:paraId="6919E8B9" w14:textId="05EF8401" w:rsidR="00785919" w:rsidRPr="00053464" w:rsidRDefault="007C556D" w:rsidP="00B4456D">
      <w:pPr>
        <w:numPr>
          <w:ilvl w:val="1"/>
          <w:numId w:val="2"/>
        </w:numPr>
        <w:spacing w:before="240" w:after="240"/>
        <w:jc w:val="both"/>
        <w:rPr>
          <w:sz w:val="28"/>
          <w:szCs w:val="28"/>
        </w:rPr>
      </w:pPr>
      <w:r w:rsidRPr="00053464">
        <w:rPr>
          <w:sz w:val="28"/>
          <w:szCs w:val="28"/>
        </w:rPr>
        <w:t xml:space="preserve">dabasgāzes </w:t>
      </w:r>
      <w:r w:rsidR="00785919" w:rsidRPr="00053464">
        <w:rPr>
          <w:sz w:val="28"/>
          <w:szCs w:val="28"/>
        </w:rPr>
        <w:t xml:space="preserve">norēķinu </w:t>
      </w:r>
      <w:r w:rsidR="00B20C22" w:rsidRPr="00053464">
        <w:rPr>
          <w:color w:val="000000"/>
          <w:sz w:val="28"/>
          <w:szCs w:val="28"/>
        </w:rPr>
        <w:t xml:space="preserve">uzskaites mēraparāts bija lietošanai derīgs, izdevumus, kas saistīti ar </w:t>
      </w:r>
      <w:r w:rsidRPr="00053464">
        <w:rPr>
          <w:sz w:val="28"/>
          <w:szCs w:val="28"/>
        </w:rPr>
        <w:t>dabasgāzes</w:t>
      </w:r>
      <w:r w:rsidRPr="00053464">
        <w:rPr>
          <w:color w:val="000000"/>
          <w:sz w:val="28"/>
          <w:szCs w:val="28"/>
        </w:rPr>
        <w:t xml:space="preserve"> </w:t>
      </w:r>
      <w:r w:rsidR="00B20C22" w:rsidRPr="00053464">
        <w:rPr>
          <w:color w:val="000000"/>
          <w:sz w:val="28"/>
          <w:szCs w:val="28"/>
        </w:rPr>
        <w:t xml:space="preserve">norēķinu uzskaites mēraparāta </w:t>
      </w:r>
      <w:r w:rsidR="0048457D" w:rsidRPr="00053464">
        <w:rPr>
          <w:color w:val="000000"/>
          <w:sz w:val="28"/>
          <w:szCs w:val="28"/>
        </w:rPr>
        <w:t>pirmstermiņa verificēšanu</w:t>
      </w:r>
      <w:r w:rsidR="00B20C22" w:rsidRPr="00053464">
        <w:rPr>
          <w:color w:val="000000"/>
          <w:sz w:val="28"/>
          <w:szCs w:val="28"/>
        </w:rPr>
        <w:t>,</w:t>
      </w:r>
      <w:r w:rsidR="00BF52F9" w:rsidRPr="00053464">
        <w:rPr>
          <w:color w:val="000000"/>
          <w:sz w:val="28"/>
          <w:szCs w:val="28"/>
        </w:rPr>
        <w:t xml:space="preserve"> kā arī</w:t>
      </w:r>
      <w:r w:rsidR="00B20C22" w:rsidRPr="00053464">
        <w:rPr>
          <w:color w:val="000000"/>
          <w:sz w:val="28"/>
          <w:szCs w:val="28"/>
        </w:rPr>
        <w:t xml:space="preserve"> </w:t>
      </w:r>
      <w:r w:rsidR="00BF52F9" w:rsidRPr="00053464">
        <w:rPr>
          <w:color w:val="000000"/>
          <w:sz w:val="28"/>
          <w:szCs w:val="28"/>
        </w:rPr>
        <w:t xml:space="preserve">sistēmas operatoram izdevumus par jauna </w:t>
      </w:r>
      <w:r w:rsidRPr="00053464">
        <w:rPr>
          <w:sz w:val="28"/>
          <w:szCs w:val="28"/>
        </w:rPr>
        <w:t>dabasgāzes</w:t>
      </w:r>
      <w:r w:rsidRPr="00053464">
        <w:rPr>
          <w:color w:val="000000"/>
          <w:sz w:val="28"/>
          <w:szCs w:val="28"/>
        </w:rPr>
        <w:t xml:space="preserve"> </w:t>
      </w:r>
      <w:r w:rsidR="00BF52F9" w:rsidRPr="00053464">
        <w:rPr>
          <w:color w:val="000000"/>
          <w:sz w:val="28"/>
          <w:szCs w:val="28"/>
        </w:rPr>
        <w:t xml:space="preserve">norēķinu uzskaites mēraparāta uzstādīšanu gazificētajā objektā </w:t>
      </w:r>
      <w:r w:rsidR="00B20C22" w:rsidRPr="00053464">
        <w:rPr>
          <w:color w:val="000000"/>
          <w:sz w:val="28"/>
          <w:szCs w:val="28"/>
        </w:rPr>
        <w:t>sedz mājsaimniecības lietotājs</w:t>
      </w:r>
      <w:r w:rsidR="00785919" w:rsidRPr="00053464">
        <w:rPr>
          <w:sz w:val="28"/>
          <w:szCs w:val="28"/>
        </w:rPr>
        <w:t>;</w:t>
      </w:r>
    </w:p>
    <w:p w14:paraId="2201FCEA" w14:textId="384A8954" w:rsidR="00CF2633" w:rsidRPr="00053464" w:rsidRDefault="0045501D" w:rsidP="00B4456D">
      <w:pPr>
        <w:numPr>
          <w:ilvl w:val="1"/>
          <w:numId w:val="2"/>
        </w:numPr>
        <w:spacing w:before="240" w:after="240"/>
        <w:jc w:val="both"/>
        <w:rPr>
          <w:sz w:val="28"/>
          <w:szCs w:val="28"/>
        </w:rPr>
      </w:pPr>
      <w:r w:rsidRPr="00053464">
        <w:rPr>
          <w:sz w:val="28"/>
          <w:szCs w:val="28"/>
        </w:rPr>
        <w:t xml:space="preserve">dabasgāzes </w:t>
      </w:r>
      <w:r w:rsidR="00785919" w:rsidRPr="00053464">
        <w:rPr>
          <w:sz w:val="28"/>
          <w:szCs w:val="28"/>
        </w:rPr>
        <w:t xml:space="preserve">norēķinu </w:t>
      </w:r>
      <w:r w:rsidR="00B20C22" w:rsidRPr="00053464">
        <w:rPr>
          <w:color w:val="000000"/>
          <w:sz w:val="28"/>
          <w:szCs w:val="28"/>
        </w:rPr>
        <w:t>uzskaites mēraparāts nebija lietošanai derīgs</w:t>
      </w:r>
      <w:r w:rsidR="00334872" w:rsidRPr="00053464">
        <w:rPr>
          <w:color w:val="000000"/>
          <w:sz w:val="28"/>
          <w:szCs w:val="28"/>
        </w:rPr>
        <w:t>,</w:t>
      </w:r>
      <w:r w:rsidR="00B20C22" w:rsidRPr="00053464">
        <w:rPr>
          <w:color w:val="000000"/>
          <w:sz w:val="28"/>
          <w:szCs w:val="28"/>
        </w:rPr>
        <w:t xml:space="preserve"> izdevumus, kas saistīti ar </w:t>
      </w:r>
      <w:r w:rsidRPr="00053464">
        <w:rPr>
          <w:sz w:val="28"/>
          <w:szCs w:val="28"/>
        </w:rPr>
        <w:t>dabasgāzes</w:t>
      </w:r>
      <w:r w:rsidRPr="00053464">
        <w:rPr>
          <w:color w:val="000000"/>
          <w:sz w:val="28"/>
          <w:szCs w:val="28"/>
        </w:rPr>
        <w:t xml:space="preserve"> </w:t>
      </w:r>
      <w:r w:rsidR="00B20C22" w:rsidRPr="00053464">
        <w:rPr>
          <w:color w:val="000000"/>
          <w:sz w:val="28"/>
          <w:szCs w:val="28"/>
        </w:rPr>
        <w:t xml:space="preserve">norēķinu uzskaites mēraparāta </w:t>
      </w:r>
      <w:r w:rsidR="0048457D" w:rsidRPr="00053464">
        <w:rPr>
          <w:color w:val="000000"/>
          <w:sz w:val="28"/>
          <w:szCs w:val="28"/>
        </w:rPr>
        <w:t>pirmstermiņa verificēšanu</w:t>
      </w:r>
      <w:r w:rsidR="008F4ED7" w:rsidRPr="00053464">
        <w:rPr>
          <w:color w:val="000000"/>
          <w:sz w:val="28"/>
          <w:szCs w:val="28"/>
        </w:rPr>
        <w:t xml:space="preserve">  sedz sistēmas operators.</w:t>
      </w:r>
    </w:p>
    <w:p w14:paraId="41507293" w14:textId="18AAA2E0" w:rsidR="002C2EBA" w:rsidRPr="00053464" w:rsidRDefault="00FE5129" w:rsidP="00557FF9">
      <w:pPr>
        <w:pStyle w:val="ListParagraph"/>
        <w:numPr>
          <w:ilvl w:val="0"/>
          <w:numId w:val="2"/>
        </w:numPr>
        <w:jc w:val="both"/>
        <w:rPr>
          <w:color w:val="000000"/>
          <w:sz w:val="28"/>
          <w:szCs w:val="28"/>
        </w:rPr>
      </w:pPr>
      <w:r w:rsidRPr="00053464">
        <w:rPr>
          <w:sz w:val="28"/>
          <w:szCs w:val="28"/>
        </w:rPr>
        <w:t>Lai sistēmas operators varētu netraucēti izpildīt tam normatīvajos aktos</w:t>
      </w:r>
      <w:r w:rsidR="00FF2F26" w:rsidRPr="00053464">
        <w:rPr>
          <w:sz w:val="28"/>
          <w:szCs w:val="28"/>
        </w:rPr>
        <w:t>,</w:t>
      </w:r>
      <w:r w:rsidRPr="00053464">
        <w:rPr>
          <w:sz w:val="28"/>
          <w:szCs w:val="28"/>
        </w:rPr>
        <w:t xml:space="preserve"> </w:t>
      </w:r>
      <w:r w:rsidR="00CA4FBB" w:rsidRPr="00053464">
        <w:rPr>
          <w:sz w:val="28"/>
          <w:szCs w:val="28"/>
        </w:rPr>
        <w:t xml:space="preserve">dabasgāzes piegādes </w:t>
      </w:r>
      <w:r w:rsidRPr="00053464">
        <w:rPr>
          <w:sz w:val="28"/>
          <w:szCs w:val="28"/>
        </w:rPr>
        <w:t xml:space="preserve">līgumā </w:t>
      </w:r>
      <w:r w:rsidR="00FF2F26" w:rsidRPr="00053464">
        <w:rPr>
          <w:sz w:val="28"/>
          <w:szCs w:val="28"/>
        </w:rPr>
        <w:t xml:space="preserve">vai sistēmas pakalpojuma līgumā </w:t>
      </w:r>
      <w:r w:rsidRPr="00053464">
        <w:rPr>
          <w:sz w:val="28"/>
          <w:szCs w:val="28"/>
        </w:rPr>
        <w:t>noteiktos pienākumus un realizēt paredzētās tiesības,</w:t>
      </w:r>
      <w:r w:rsidRPr="00053464">
        <w:rPr>
          <w:color w:val="000000"/>
          <w:sz w:val="28"/>
          <w:szCs w:val="28"/>
        </w:rPr>
        <w:t xml:space="preserve"> </w:t>
      </w:r>
      <w:r w:rsidR="002C2EBA" w:rsidRPr="00053464">
        <w:rPr>
          <w:color w:val="000000"/>
          <w:sz w:val="28"/>
          <w:szCs w:val="28"/>
        </w:rPr>
        <w:t xml:space="preserve">lietotājs nodrošina, ka </w:t>
      </w:r>
      <w:r w:rsidR="0045501D" w:rsidRPr="00053464">
        <w:rPr>
          <w:sz w:val="28"/>
          <w:szCs w:val="28"/>
        </w:rPr>
        <w:t>dabasgāzes</w:t>
      </w:r>
      <w:r w:rsidR="0045501D" w:rsidRPr="00053464">
        <w:rPr>
          <w:color w:val="000000"/>
          <w:sz w:val="28"/>
          <w:szCs w:val="28"/>
        </w:rPr>
        <w:t xml:space="preserve"> </w:t>
      </w:r>
      <w:r w:rsidRPr="00053464">
        <w:rPr>
          <w:color w:val="000000"/>
          <w:sz w:val="28"/>
          <w:szCs w:val="28"/>
        </w:rPr>
        <w:t>norēķinu uzskaites mēraparātu</w:t>
      </w:r>
      <w:r w:rsidR="00557FF9" w:rsidRPr="00053464">
        <w:rPr>
          <w:color w:val="000000"/>
          <w:sz w:val="28"/>
          <w:szCs w:val="28"/>
        </w:rPr>
        <w:t xml:space="preserve">, kā arī ar tiem saistīto telemetrijas un telemehānikas sistēmu, </w:t>
      </w:r>
      <w:r w:rsidR="002C2EBA" w:rsidRPr="00053464">
        <w:rPr>
          <w:color w:val="000000"/>
          <w:sz w:val="28"/>
          <w:szCs w:val="28"/>
        </w:rPr>
        <w:t xml:space="preserve">izvietojums atbilst normatīvajos aktos noteiktajām prasībām, </w:t>
      </w:r>
      <w:r w:rsidRPr="00053464">
        <w:rPr>
          <w:color w:val="000000"/>
          <w:sz w:val="28"/>
          <w:szCs w:val="28"/>
        </w:rPr>
        <w:t xml:space="preserve">minētās ierīces </w:t>
      </w:r>
      <w:r w:rsidR="002C2EBA" w:rsidRPr="00053464">
        <w:rPr>
          <w:color w:val="000000"/>
          <w:sz w:val="28"/>
          <w:szCs w:val="28"/>
        </w:rPr>
        <w:t>ir brīvi pieejamas un uz tām</w:t>
      </w:r>
      <w:r w:rsidR="00F65B85" w:rsidRPr="00053464">
        <w:rPr>
          <w:color w:val="000000"/>
          <w:sz w:val="28"/>
          <w:szCs w:val="28"/>
        </w:rPr>
        <w:t xml:space="preserve"> </w:t>
      </w:r>
      <w:r w:rsidR="002C2EBA" w:rsidRPr="00053464">
        <w:rPr>
          <w:color w:val="000000"/>
          <w:sz w:val="28"/>
          <w:szCs w:val="28"/>
        </w:rPr>
        <w:t>netiek novietoti priekšmeti</w:t>
      </w:r>
      <w:r w:rsidRPr="00053464">
        <w:rPr>
          <w:color w:val="000000"/>
          <w:sz w:val="28"/>
          <w:szCs w:val="28"/>
        </w:rPr>
        <w:t>.</w:t>
      </w:r>
    </w:p>
    <w:p w14:paraId="46485BE0" w14:textId="34CF1803" w:rsidR="00EF7B8E" w:rsidRPr="00053464" w:rsidRDefault="005F7EFC" w:rsidP="00401832">
      <w:pPr>
        <w:numPr>
          <w:ilvl w:val="0"/>
          <w:numId w:val="2"/>
        </w:numPr>
        <w:suppressAutoHyphens/>
        <w:spacing w:before="240" w:after="240"/>
        <w:ind w:left="357" w:hanging="357"/>
        <w:jc w:val="both"/>
        <w:rPr>
          <w:sz w:val="28"/>
          <w:szCs w:val="28"/>
        </w:rPr>
      </w:pPr>
      <w:r w:rsidRPr="00053464">
        <w:rPr>
          <w:sz w:val="28"/>
          <w:szCs w:val="28"/>
        </w:rPr>
        <w:t xml:space="preserve">Lai uzstādītu, nomainītu vai kontrolētu </w:t>
      </w:r>
      <w:r w:rsidR="00E96BED" w:rsidRPr="00053464">
        <w:rPr>
          <w:sz w:val="28"/>
          <w:szCs w:val="28"/>
        </w:rPr>
        <w:t xml:space="preserve">dabasgāzes </w:t>
      </w:r>
      <w:r w:rsidRPr="00053464">
        <w:rPr>
          <w:sz w:val="28"/>
          <w:szCs w:val="28"/>
        </w:rPr>
        <w:t>norēķinu uzskaites mēraparātus</w:t>
      </w:r>
      <w:r w:rsidR="00EF7B8E" w:rsidRPr="00053464">
        <w:rPr>
          <w:sz w:val="28"/>
          <w:szCs w:val="28"/>
        </w:rPr>
        <w:t xml:space="preserve">, kā arī </w:t>
      </w:r>
      <w:r w:rsidR="00673856" w:rsidRPr="00053464">
        <w:rPr>
          <w:sz w:val="28"/>
          <w:szCs w:val="28"/>
        </w:rPr>
        <w:t xml:space="preserve">ar tiem saistītas </w:t>
      </w:r>
      <w:r w:rsidR="00EF7B8E" w:rsidRPr="00053464">
        <w:rPr>
          <w:sz w:val="28"/>
          <w:szCs w:val="28"/>
        </w:rPr>
        <w:t>telemetrijas un telemehānikas sistēmas</w:t>
      </w:r>
      <w:r w:rsidR="00DA501F" w:rsidRPr="00053464">
        <w:rPr>
          <w:sz w:val="28"/>
          <w:szCs w:val="28"/>
        </w:rPr>
        <w:t>,</w:t>
      </w:r>
      <w:r w:rsidR="00EF7B8E" w:rsidRPr="00053464">
        <w:rPr>
          <w:sz w:val="28"/>
          <w:szCs w:val="28"/>
        </w:rPr>
        <w:t xml:space="preserve"> </w:t>
      </w:r>
      <w:r w:rsidR="00DA501F" w:rsidRPr="00053464">
        <w:rPr>
          <w:sz w:val="28"/>
          <w:szCs w:val="28"/>
        </w:rPr>
        <w:t xml:space="preserve">nolasītu rādījumus un </w:t>
      </w:r>
      <w:r w:rsidR="00AB2AF6" w:rsidRPr="00053464">
        <w:rPr>
          <w:sz w:val="28"/>
          <w:szCs w:val="28"/>
        </w:rPr>
        <w:t xml:space="preserve">netraucēti </w:t>
      </w:r>
      <w:r w:rsidR="004D31B9" w:rsidRPr="00053464">
        <w:rPr>
          <w:sz w:val="28"/>
          <w:szCs w:val="28"/>
        </w:rPr>
        <w:t>izpildītu citus</w:t>
      </w:r>
      <w:r w:rsidR="00DA501F" w:rsidRPr="00053464">
        <w:rPr>
          <w:sz w:val="28"/>
          <w:szCs w:val="28"/>
        </w:rPr>
        <w:t xml:space="preserve"> </w:t>
      </w:r>
      <w:r w:rsidR="002B39D7" w:rsidRPr="00053464">
        <w:rPr>
          <w:sz w:val="28"/>
          <w:szCs w:val="28"/>
        </w:rPr>
        <w:t>normatīvajos aktos</w:t>
      </w:r>
      <w:r w:rsidR="00A00AEB" w:rsidRPr="00053464">
        <w:rPr>
          <w:sz w:val="28"/>
          <w:szCs w:val="28"/>
        </w:rPr>
        <w:t>, dabasgāzes piegādes līgumā</w:t>
      </w:r>
      <w:r w:rsidR="002B39D7" w:rsidRPr="00053464">
        <w:rPr>
          <w:sz w:val="28"/>
          <w:szCs w:val="28"/>
        </w:rPr>
        <w:t xml:space="preserve"> vai </w:t>
      </w:r>
      <w:r w:rsidR="00A00AEB" w:rsidRPr="00053464">
        <w:rPr>
          <w:sz w:val="28"/>
          <w:szCs w:val="28"/>
        </w:rPr>
        <w:t xml:space="preserve">sistēmas pakalpojuma </w:t>
      </w:r>
      <w:r w:rsidR="002B39D7" w:rsidRPr="00053464">
        <w:rPr>
          <w:sz w:val="28"/>
          <w:szCs w:val="28"/>
        </w:rPr>
        <w:t xml:space="preserve">līgumā </w:t>
      </w:r>
      <w:r w:rsidR="004D31B9" w:rsidRPr="00053464">
        <w:rPr>
          <w:sz w:val="28"/>
          <w:szCs w:val="28"/>
        </w:rPr>
        <w:t>noteiktos pienākumus un realizētu paredzētās</w:t>
      </w:r>
      <w:r w:rsidR="00DA501F" w:rsidRPr="00053464">
        <w:rPr>
          <w:sz w:val="28"/>
          <w:szCs w:val="28"/>
        </w:rPr>
        <w:t xml:space="preserve"> tiesības, </w:t>
      </w:r>
      <w:r w:rsidR="00E96BED" w:rsidRPr="00053464">
        <w:rPr>
          <w:sz w:val="28"/>
          <w:szCs w:val="28"/>
        </w:rPr>
        <w:t>tostarp</w:t>
      </w:r>
      <w:r w:rsidR="00DA501F" w:rsidRPr="00053464">
        <w:rPr>
          <w:sz w:val="28"/>
          <w:szCs w:val="28"/>
        </w:rPr>
        <w:t xml:space="preserve"> pārtrauktu dabasgāzes </w:t>
      </w:r>
      <w:r w:rsidR="0018796C" w:rsidRPr="00053464">
        <w:rPr>
          <w:sz w:val="28"/>
          <w:szCs w:val="28"/>
        </w:rPr>
        <w:t>piegād</w:t>
      </w:r>
      <w:r w:rsidR="00C603DC" w:rsidRPr="00053464">
        <w:rPr>
          <w:sz w:val="28"/>
          <w:szCs w:val="28"/>
        </w:rPr>
        <w:t>i</w:t>
      </w:r>
      <w:r w:rsidR="00DA501F" w:rsidRPr="00053464">
        <w:rPr>
          <w:sz w:val="28"/>
          <w:szCs w:val="28"/>
        </w:rPr>
        <w:t xml:space="preserve">, </w:t>
      </w:r>
      <w:r w:rsidR="00EF7B8E" w:rsidRPr="00053464">
        <w:rPr>
          <w:sz w:val="28"/>
          <w:szCs w:val="28"/>
        </w:rPr>
        <w:t>sistēmas operatora pārstāvjiem ir tiesības, uzrādot dienesta apliecību, kurā norādītas šādas tiesības,</w:t>
      </w:r>
      <w:r w:rsidR="006D4C70" w:rsidRPr="00053464">
        <w:rPr>
          <w:sz w:val="28"/>
          <w:szCs w:val="28"/>
        </w:rPr>
        <w:t xml:space="preserve"> </w:t>
      </w:r>
      <w:r w:rsidR="00EF7B8E" w:rsidRPr="00053464">
        <w:rPr>
          <w:sz w:val="28"/>
          <w:szCs w:val="28"/>
        </w:rPr>
        <w:t>piekļūt dabasgāzes apgādes sis</w:t>
      </w:r>
      <w:r w:rsidR="00DA501F" w:rsidRPr="00053464">
        <w:rPr>
          <w:sz w:val="28"/>
          <w:szCs w:val="28"/>
        </w:rPr>
        <w:t>tēmai</w:t>
      </w:r>
      <w:r w:rsidR="00862E38" w:rsidRPr="00053464">
        <w:rPr>
          <w:sz w:val="28"/>
          <w:szCs w:val="28"/>
        </w:rPr>
        <w:t xml:space="preserve"> gazificētajā objektā</w:t>
      </w:r>
      <w:r w:rsidR="00DA501F" w:rsidRPr="00053464">
        <w:rPr>
          <w:sz w:val="28"/>
          <w:szCs w:val="28"/>
        </w:rPr>
        <w:t xml:space="preserve">. </w:t>
      </w:r>
      <w:r w:rsidR="00944A19" w:rsidRPr="00053464">
        <w:rPr>
          <w:sz w:val="28"/>
          <w:szCs w:val="28"/>
        </w:rPr>
        <w:t>L</w:t>
      </w:r>
      <w:r w:rsidR="00DA501F" w:rsidRPr="00053464">
        <w:rPr>
          <w:sz w:val="28"/>
          <w:szCs w:val="28"/>
        </w:rPr>
        <w:t>ietotājam</w:t>
      </w:r>
      <w:r w:rsidR="00EF7B8E" w:rsidRPr="00053464">
        <w:rPr>
          <w:sz w:val="28"/>
          <w:szCs w:val="28"/>
        </w:rPr>
        <w:t xml:space="preserve"> </w:t>
      </w:r>
      <w:r w:rsidR="00DA501F" w:rsidRPr="00053464">
        <w:rPr>
          <w:sz w:val="28"/>
          <w:szCs w:val="28"/>
        </w:rPr>
        <w:t>ir pienākums nodrošināt</w:t>
      </w:r>
      <w:r w:rsidR="00EF7B8E" w:rsidRPr="00053464">
        <w:rPr>
          <w:sz w:val="28"/>
          <w:szCs w:val="28"/>
        </w:rPr>
        <w:t xml:space="preserve"> sistēmas opera</w:t>
      </w:r>
      <w:r w:rsidR="00EF7B8E" w:rsidRPr="00053464">
        <w:rPr>
          <w:sz w:val="28"/>
          <w:szCs w:val="28"/>
        </w:rPr>
        <w:softHyphen/>
        <w:t>tora pār</w:t>
      </w:r>
      <w:r w:rsidR="00EF7B8E" w:rsidRPr="00053464">
        <w:rPr>
          <w:sz w:val="28"/>
          <w:szCs w:val="28"/>
        </w:rPr>
        <w:softHyphen/>
        <w:t>stāvju piekļūšanu dabasgāzes apgādes sistēmai, lai veiktu minētos darbus.</w:t>
      </w:r>
    </w:p>
    <w:p w14:paraId="60F97E7C" w14:textId="092C1A63" w:rsidR="00EF7B8E" w:rsidRPr="00053464" w:rsidRDefault="00EF7B8E" w:rsidP="00B84754">
      <w:pPr>
        <w:numPr>
          <w:ilvl w:val="0"/>
          <w:numId w:val="2"/>
        </w:numPr>
        <w:spacing w:before="240" w:after="240"/>
        <w:jc w:val="both"/>
        <w:rPr>
          <w:sz w:val="28"/>
          <w:szCs w:val="28"/>
        </w:rPr>
      </w:pPr>
      <w:r w:rsidRPr="00053464">
        <w:rPr>
          <w:sz w:val="28"/>
          <w:szCs w:val="28"/>
        </w:rPr>
        <w:t xml:space="preserve">Ja šo noteikumu </w:t>
      </w:r>
      <w:r w:rsidR="00273B47" w:rsidRPr="00053464">
        <w:rPr>
          <w:sz w:val="28"/>
          <w:szCs w:val="28"/>
        </w:rPr>
        <w:t>68</w:t>
      </w:r>
      <w:r w:rsidR="006110A4" w:rsidRPr="00053464">
        <w:rPr>
          <w:sz w:val="28"/>
          <w:szCs w:val="28"/>
        </w:rPr>
        <w:t xml:space="preserve">.1. </w:t>
      </w:r>
      <w:r w:rsidR="00273B47" w:rsidRPr="00053464">
        <w:rPr>
          <w:sz w:val="28"/>
          <w:szCs w:val="28"/>
        </w:rPr>
        <w:t>apakš</w:t>
      </w:r>
      <w:r w:rsidR="00436FDA" w:rsidRPr="00053464">
        <w:rPr>
          <w:sz w:val="28"/>
          <w:szCs w:val="28"/>
        </w:rPr>
        <w:t xml:space="preserve">punktā </w:t>
      </w:r>
      <w:r w:rsidRPr="00053464">
        <w:rPr>
          <w:sz w:val="28"/>
          <w:szCs w:val="28"/>
        </w:rPr>
        <w:t xml:space="preserve">minētajā </w:t>
      </w:r>
      <w:r w:rsidR="00436FDA" w:rsidRPr="00053464">
        <w:rPr>
          <w:sz w:val="28"/>
          <w:szCs w:val="28"/>
        </w:rPr>
        <w:t xml:space="preserve">kārtībā </w:t>
      </w:r>
      <w:r w:rsidRPr="00053464">
        <w:rPr>
          <w:sz w:val="28"/>
          <w:szCs w:val="28"/>
        </w:rPr>
        <w:t>piekļūt mājsaimniecības lietotāja dabasgāzes apgādes sistēmai nav iespējams, mājsaimniecības lietotājs pēc sistēmas operatora pieprasījuma</w:t>
      </w:r>
      <w:r w:rsidR="00D550CC" w:rsidRPr="00053464">
        <w:rPr>
          <w:sz w:val="28"/>
          <w:szCs w:val="28"/>
        </w:rPr>
        <w:t xml:space="preserve">, kas veikts </w:t>
      </w:r>
      <w:r w:rsidR="00B84754" w:rsidRPr="00053464">
        <w:rPr>
          <w:sz w:val="28"/>
          <w:szCs w:val="28"/>
        </w:rPr>
        <w:t xml:space="preserve">telefoniski, nosūtot īsziņu, izmantojot e-pakalpojumu portālu, vai </w:t>
      </w:r>
      <w:proofErr w:type="spellStart"/>
      <w:r w:rsidR="00B84754" w:rsidRPr="00053464">
        <w:rPr>
          <w:sz w:val="28"/>
          <w:szCs w:val="28"/>
        </w:rPr>
        <w:t>rakstveidā</w:t>
      </w:r>
      <w:proofErr w:type="spellEnd"/>
      <w:r w:rsidR="007303DD" w:rsidRPr="00053464">
        <w:rPr>
          <w:sz w:val="28"/>
          <w:szCs w:val="28"/>
        </w:rPr>
        <w:t>,</w:t>
      </w:r>
      <w:r w:rsidR="00D550CC" w:rsidRPr="00053464">
        <w:rPr>
          <w:sz w:val="28"/>
          <w:szCs w:val="28"/>
        </w:rPr>
        <w:t xml:space="preserve"> </w:t>
      </w:r>
      <w:r w:rsidRPr="00053464">
        <w:rPr>
          <w:sz w:val="28"/>
          <w:szCs w:val="28"/>
        </w:rPr>
        <w:t xml:space="preserve">iespējami ātrāk paziņo laiku, kad </w:t>
      </w:r>
      <w:r w:rsidR="00212571" w:rsidRPr="00053464">
        <w:rPr>
          <w:sz w:val="28"/>
          <w:szCs w:val="28"/>
        </w:rPr>
        <w:t>var nodrošināt s</w:t>
      </w:r>
      <w:r w:rsidR="006110A4" w:rsidRPr="00053464">
        <w:rPr>
          <w:sz w:val="28"/>
          <w:szCs w:val="28"/>
        </w:rPr>
        <w:t xml:space="preserve">istēmas operatora pārstāvjiem piekļuvi mājsaimniecības lietotāja dabasgāzes apgādes sistēmai. </w:t>
      </w:r>
    </w:p>
    <w:p w14:paraId="5E763A47" w14:textId="590F6556" w:rsidR="00EF7B8E" w:rsidRPr="00053464" w:rsidRDefault="00EF7B8E" w:rsidP="00E96BED">
      <w:pPr>
        <w:numPr>
          <w:ilvl w:val="0"/>
          <w:numId w:val="2"/>
        </w:numPr>
        <w:spacing w:before="240" w:after="240"/>
        <w:jc w:val="both"/>
        <w:rPr>
          <w:sz w:val="28"/>
          <w:szCs w:val="28"/>
        </w:rPr>
      </w:pPr>
      <w:r w:rsidRPr="00053464">
        <w:rPr>
          <w:sz w:val="28"/>
          <w:szCs w:val="28"/>
        </w:rPr>
        <w:t>Ja dabasgāzes apgādes sistēmai</w:t>
      </w:r>
      <w:r w:rsidR="00F545F3" w:rsidRPr="00053464">
        <w:rPr>
          <w:sz w:val="28"/>
          <w:szCs w:val="28"/>
        </w:rPr>
        <w:t xml:space="preserve"> gazificētajā objektā</w:t>
      </w:r>
      <w:r w:rsidRPr="00053464">
        <w:rPr>
          <w:sz w:val="28"/>
          <w:szCs w:val="28"/>
        </w:rPr>
        <w:t xml:space="preserve">, dabasgāzes norēķinu uzskaites mēraparātam nav iespējams piekļūt vai arī mājsaimniecības lietotājs šo noteikumu </w:t>
      </w:r>
      <w:hyperlink r:id="rId9" w:anchor="p79#p79" w:history="1">
        <w:r w:rsidR="00E4283B" w:rsidRPr="00053464">
          <w:rPr>
            <w:sz w:val="28"/>
            <w:szCs w:val="28"/>
          </w:rPr>
          <w:t>5</w:t>
        </w:r>
        <w:r w:rsidR="00273B47" w:rsidRPr="00053464">
          <w:rPr>
            <w:sz w:val="28"/>
            <w:szCs w:val="28"/>
          </w:rPr>
          <w:t>0</w:t>
        </w:r>
        <w:r w:rsidRPr="00053464">
          <w:rPr>
            <w:sz w:val="28"/>
            <w:szCs w:val="28"/>
          </w:rPr>
          <w:t>.punktā</w:t>
        </w:r>
      </w:hyperlink>
      <w:r w:rsidRPr="00053464">
        <w:rPr>
          <w:sz w:val="28"/>
          <w:szCs w:val="28"/>
        </w:rPr>
        <w:t xml:space="preserve"> minētajā kārtībā nav paziņojis iespējamo </w:t>
      </w:r>
      <w:r w:rsidR="008F4DB7" w:rsidRPr="00053464">
        <w:rPr>
          <w:sz w:val="28"/>
          <w:szCs w:val="28"/>
        </w:rPr>
        <w:t>piekļuves</w:t>
      </w:r>
      <w:r w:rsidR="001B118B" w:rsidRPr="00053464">
        <w:rPr>
          <w:sz w:val="28"/>
          <w:szCs w:val="28"/>
        </w:rPr>
        <w:t xml:space="preserve"> laiku</w:t>
      </w:r>
      <w:r w:rsidRPr="00053464">
        <w:rPr>
          <w:sz w:val="28"/>
          <w:szCs w:val="28"/>
        </w:rPr>
        <w:t>, sis</w:t>
      </w:r>
      <w:r w:rsidR="00364256" w:rsidRPr="00053464">
        <w:rPr>
          <w:sz w:val="28"/>
          <w:szCs w:val="28"/>
        </w:rPr>
        <w:t xml:space="preserve">tēmas operators </w:t>
      </w:r>
      <w:r w:rsidRPr="00053464">
        <w:rPr>
          <w:sz w:val="28"/>
          <w:szCs w:val="28"/>
        </w:rPr>
        <w:t xml:space="preserve">var pārtraukt dabasgāzes </w:t>
      </w:r>
      <w:r w:rsidR="0018796C" w:rsidRPr="00053464">
        <w:rPr>
          <w:sz w:val="28"/>
          <w:szCs w:val="28"/>
        </w:rPr>
        <w:t xml:space="preserve">piegādi </w:t>
      </w:r>
      <w:r w:rsidR="00D12ACC" w:rsidRPr="00053464">
        <w:rPr>
          <w:sz w:val="28"/>
          <w:szCs w:val="28"/>
        </w:rPr>
        <w:t xml:space="preserve">attiecīgajā gazificētajā objektā </w:t>
      </w:r>
      <w:r w:rsidRPr="00053464">
        <w:rPr>
          <w:sz w:val="28"/>
          <w:szCs w:val="28"/>
        </w:rPr>
        <w:t xml:space="preserve">vai turpmāk aprēķināt </w:t>
      </w:r>
      <w:r w:rsidR="00EC4055" w:rsidRPr="00053464">
        <w:rPr>
          <w:sz w:val="28"/>
          <w:szCs w:val="28"/>
        </w:rPr>
        <w:t xml:space="preserve">patērētās </w:t>
      </w:r>
      <w:r w:rsidRPr="00053464">
        <w:rPr>
          <w:sz w:val="28"/>
          <w:szCs w:val="28"/>
        </w:rPr>
        <w:t xml:space="preserve">dabasgāzes daudzumu, pamatojoties uz </w:t>
      </w:r>
      <w:r w:rsidR="00F545F3" w:rsidRPr="00053464">
        <w:rPr>
          <w:sz w:val="28"/>
          <w:szCs w:val="28"/>
        </w:rPr>
        <w:t>gazificētajā objektā uzstādīto dabasgāzes</w:t>
      </w:r>
      <w:r w:rsidRPr="00053464">
        <w:rPr>
          <w:sz w:val="28"/>
          <w:szCs w:val="28"/>
        </w:rPr>
        <w:t xml:space="preserve"> iekārtu maksimālo </w:t>
      </w:r>
      <w:r w:rsidRPr="00053464">
        <w:rPr>
          <w:sz w:val="28"/>
          <w:szCs w:val="28"/>
        </w:rPr>
        <w:lastRenderedPageBreak/>
        <w:t>iespējamo dabasgāzes patēriņu stundā vai ņemot vērā sistēmas operatora apstiprinātajā norēķinu kārtībā noteiktās diferencētās patēriņa normas</w:t>
      </w:r>
      <w:r w:rsidR="008F4DB7" w:rsidRPr="00053464">
        <w:rPr>
          <w:sz w:val="28"/>
          <w:szCs w:val="28"/>
        </w:rPr>
        <w:t>.</w:t>
      </w:r>
    </w:p>
    <w:p w14:paraId="78A6B0D2" w14:textId="6EE7A1B7" w:rsidR="00C87E01" w:rsidRPr="00053464" w:rsidRDefault="00EF7B8E" w:rsidP="00B4456D">
      <w:pPr>
        <w:numPr>
          <w:ilvl w:val="0"/>
          <w:numId w:val="2"/>
        </w:numPr>
        <w:spacing w:before="240" w:after="240"/>
        <w:jc w:val="both"/>
        <w:rPr>
          <w:sz w:val="28"/>
          <w:szCs w:val="28"/>
        </w:rPr>
      </w:pPr>
      <w:r w:rsidRPr="00053464">
        <w:rPr>
          <w:sz w:val="28"/>
          <w:szCs w:val="28"/>
        </w:rPr>
        <w:t xml:space="preserve">Ja </w:t>
      </w:r>
      <w:r w:rsidR="00AD6C45" w:rsidRPr="00053464">
        <w:rPr>
          <w:sz w:val="28"/>
          <w:szCs w:val="28"/>
        </w:rPr>
        <w:t>sistēmas operatora pārstāvju piekļuve lietotāja dabasgāzes apgādes sistēmai</w:t>
      </w:r>
      <w:r w:rsidR="00585DF5" w:rsidRPr="00053464">
        <w:rPr>
          <w:sz w:val="28"/>
          <w:szCs w:val="28"/>
        </w:rPr>
        <w:t xml:space="preserve"> sistēmas operatoram</w:t>
      </w:r>
      <w:r w:rsidR="00AD6C45" w:rsidRPr="00053464">
        <w:rPr>
          <w:sz w:val="28"/>
          <w:szCs w:val="28"/>
        </w:rPr>
        <w:t xml:space="preserve"> normatīvajos aktos</w:t>
      </w:r>
      <w:r w:rsidR="00A00AEB" w:rsidRPr="00053464">
        <w:rPr>
          <w:sz w:val="28"/>
          <w:szCs w:val="28"/>
        </w:rPr>
        <w:t>, dabasgāzes piegādes līgumā</w:t>
      </w:r>
      <w:r w:rsidR="00AD6C45" w:rsidRPr="00053464">
        <w:rPr>
          <w:sz w:val="28"/>
          <w:szCs w:val="28"/>
        </w:rPr>
        <w:t xml:space="preserve"> vai </w:t>
      </w:r>
      <w:r w:rsidR="00A00AEB" w:rsidRPr="00053464">
        <w:rPr>
          <w:sz w:val="28"/>
          <w:szCs w:val="28"/>
        </w:rPr>
        <w:t xml:space="preserve">sistēmas pakalpojuma </w:t>
      </w:r>
      <w:r w:rsidR="00AD6C45" w:rsidRPr="00053464">
        <w:rPr>
          <w:sz w:val="28"/>
          <w:szCs w:val="28"/>
        </w:rPr>
        <w:t>l</w:t>
      </w:r>
      <w:r w:rsidR="00585DF5" w:rsidRPr="00053464">
        <w:rPr>
          <w:sz w:val="28"/>
          <w:szCs w:val="28"/>
        </w:rPr>
        <w:t xml:space="preserve">īgumā </w:t>
      </w:r>
      <w:r w:rsidR="007E41EA" w:rsidRPr="00053464">
        <w:rPr>
          <w:sz w:val="28"/>
          <w:szCs w:val="28"/>
        </w:rPr>
        <w:t xml:space="preserve">noteikto pienākumu </w:t>
      </w:r>
      <w:r w:rsidR="00E92A02" w:rsidRPr="00053464">
        <w:rPr>
          <w:sz w:val="28"/>
          <w:szCs w:val="28"/>
        </w:rPr>
        <w:t xml:space="preserve">netraucētai izpildei vai </w:t>
      </w:r>
      <w:r w:rsidR="00585DF5" w:rsidRPr="00053464">
        <w:rPr>
          <w:sz w:val="28"/>
          <w:szCs w:val="28"/>
        </w:rPr>
        <w:t>paredzēto</w:t>
      </w:r>
      <w:r w:rsidR="00AD6C45" w:rsidRPr="00053464">
        <w:rPr>
          <w:sz w:val="28"/>
          <w:szCs w:val="28"/>
        </w:rPr>
        <w:t xml:space="preserve"> tiesīb</w:t>
      </w:r>
      <w:r w:rsidR="00585DF5" w:rsidRPr="00053464">
        <w:rPr>
          <w:sz w:val="28"/>
          <w:szCs w:val="28"/>
        </w:rPr>
        <w:t>u</w:t>
      </w:r>
      <w:r w:rsidR="005C337C" w:rsidRPr="00053464">
        <w:rPr>
          <w:sz w:val="28"/>
          <w:szCs w:val="28"/>
        </w:rPr>
        <w:t xml:space="preserve"> </w:t>
      </w:r>
      <w:r w:rsidR="00585DF5" w:rsidRPr="00053464">
        <w:rPr>
          <w:sz w:val="28"/>
          <w:szCs w:val="28"/>
        </w:rPr>
        <w:t>realizācijai</w:t>
      </w:r>
      <w:r w:rsidR="00AD6C45" w:rsidRPr="00053464">
        <w:rPr>
          <w:sz w:val="28"/>
          <w:szCs w:val="28"/>
        </w:rPr>
        <w:t xml:space="preserve"> netiek nodrošināta šo </w:t>
      </w:r>
      <w:r w:rsidR="00585DF5" w:rsidRPr="00053464">
        <w:rPr>
          <w:sz w:val="28"/>
          <w:szCs w:val="28"/>
        </w:rPr>
        <w:t xml:space="preserve">noteikumu </w:t>
      </w:r>
      <w:r w:rsidR="00273B47" w:rsidRPr="00053464">
        <w:rPr>
          <w:sz w:val="28"/>
          <w:szCs w:val="28"/>
        </w:rPr>
        <w:t>67</w:t>
      </w:r>
      <w:r w:rsidR="00585DF5" w:rsidRPr="00053464">
        <w:rPr>
          <w:sz w:val="28"/>
          <w:szCs w:val="28"/>
        </w:rPr>
        <w:t>.1.</w:t>
      </w:r>
      <w:r w:rsidR="00273B47" w:rsidRPr="00053464">
        <w:rPr>
          <w:sz w:val="28"/>
          <w:szCs w:val="28"/>
        </w:rPr>
        <w:t>apakš</w:t>
      </w:r>
      <w:r w:rsidR="0093608C" w:rsidRPr="00053464">
        <w:rPr>
          <w:sz w:val="28"/>
          <w:szCs w:val="28"/>
        </w:rPr>
        <w:t>punktā</w:t>
      </w:r>
      <w:r w:rsidR="005C7F74" w:rsidRPr="00053464">
        <w:rPr>
          <w:sz w:val="28"/>
          <w:szCs w:val="28"/>
        </w:rPr>
        <w:t xml:space="preserve"> </w:t>
      </w:r>
      <w:r w:rsidR="00AD6C45" w:rsidRPr="00053464">
        <w:rPr>
          <w:sz w:val="28"/>
          <w:szCs w:val="28"/>
        </w:rPr>
        <w:t xml:space="preserve">paredzētajā </w:t>
      </w:r>
      <w:r w:rsidR="00C23484" w:rsidRPr="00053464">
        <w:rPr>
          <w:sz w:val="28"/>
          <w:szCs w:val="28"/>
        </w:rPr>
        <w:t>kārtībā</w:t>
      </w:r>
      <w:r w:rsidR="00585DF5" w:rsidRPr="00053464">
        <w:rPr>
          <w:sz w:val="28"/>
          <w:szCs w:val="28"/>
        </w:rPr>
        <w:t>,</w:t>
      </w:r>
      <w:r w:rsidR="00AD6C45" w:rsidRPr="00053464">
        <w:rPr>
          <w:sz w:val="28"/>
          <w:szCs w:val="28"/>
        </w:rPr>
        <w:t xml:space="preserve"> vai saskaņā ar </w:t>
      </w:r>
      <w:r w:rsidR="00585DF5" w:rsidRPr="00053464">
        <w:rPr>
          <w:sz w:val="28"/>
          <w:szCs w:val="28"/>
        </w:rPr>
        <w:t xml:space="preserve">šo noteikumu </w:t>
      </w:r>
      <w:r w:rsidR="001D4A0B" w:rsidRPr="00053464">
        <w:rPr>
          <w:sz w:val="28"/>
          <w:szCs w:val="28"/>
        </w:rPr>
        <w:t>5</w:t>
      </w:r>
      <w:r w:rsidR="00273B47" w:rsidRPr="00053464">
        <w:rPr>
          <w:sz w:val="28"/>
          <w:szCs w:val="28"/>
        </w:rPr>
        <w:t>0</w:t>
      </w:r>
      <w:r w:rsidR="00AD6C45" w:rsidRPr="00053464">
        <w:rPr>
          <w:sz w:val="28"/>
          <w:szCs w:val="28"/>
        </w:rPr>
        <w:t xml:space="preserve">.punktu noteiktajā laikā, </w:t>
      </w:r>
      <w:r w:rsidR="00BE3B5A" w:rsidRPr="00053464">
        <w:rPr>
          <w:sz w:val="28"/>
          <w:szCs w:val="28"/>
        </w:rPr>
        <w:t>lietotājam ir pienākums segt</w:t>
      </w:r>
      <w:r w:rsidRPr="00053464">
        <w:rPr>
          <w:sz w:val="28"/>
          <w:szCs w:val="28"/>
        </w:rPr>
        <w:t xml:space="preserve"> izdevumus par sistēmas operatora atkārtotiem izbraukumiem</w:t>
      </w:r>
      <w:r w:rsidR="0093608C" w:rsidRPr="00053464">
        <w:rPr>
          <w:sz w:val="28"/>
          <w:szCs w:val="28"/>
        </w:rPr>
        <w:t xml:space="preserve"> uz attiecīgo gazificēto ob</w:t>
      </w:r>
      <w:r w:rsidR="00305011" w:rsidRPr="00053464">
        <w:rPr>
          <w:sz w:val="28"/>
          <w:szCs w:val="28"/>
        </w:rPr>
        <w:t>j</w:t>
      </w:r>
      <w:r w:rsidR="0093608C" w:rsidRPr="00053464">
        <w:rPr>
          <w:sz w:val="28"/>
          <w:szCs w:val="28"/>
        </w:rPr>
        <w:t>e</w:t>
      </w:r>
      <w:r w:rsidR="00305011" w:rsidRPr="00053464">
        <w:rPr>
          <w:sz w:val="28"/>
          <w:szCs w:val="28"/>
        </w:rPr>
        <w:t>ktu</w:t>
      </w:r>
      <w:r w:rsidR="008F4DB7" w:rsidRPr="00053464">
        <w:rPr>
          <w:sz w:val="28"/>
          <w:szCs w:val="28"/>
        </w:rPr>
        <w:t>.</w:t>
      </w:r>
      <w:bookmarkStart w:id="7" w:name="p-260344"/>
      <w:bookmarkStart w:id="8" w:name="p79"/>
      <w:bookmarkEnd w:id="7"/>
      <w:bookmarkEnd w:id="8"/>
    </w:p>
    <w:p w14:paraId="2DDA723C" w14:textId="77777777" w:rsidR="00EF7B8E" w:rsidRPr="00053464" w:rsidRDefault="00EF7B8E" w:rsidP="00601B45">
      <w:pPr>
        <w:spacing w:before="240" w:after="240"/>
        <w:rPr>
          <w:vanish/>
          <w:sz w:val="28"/>
          <w:szCs w:val="28"/>
          <w:u w:val="single"/>
        </w:rPr>
      </w:pPr>
      <w:r w:rsidRPr="00053464">
        <w:rPr>
          <w:vanish/>
          <w:sz w:val="28"/>
          <w:szCs w:val="28"/>
          <w:u w:val="single"/>
        </w:rPr>
        <w:t>80</w:t>
      </w:r>
    </w:p>
    <w:p w14:paraId="305D2AB6" w14:textId="77777777" w:rsidR="00EF7B8E" w:rsidRPr="00053464" w:rsidRDefault="00EF7B8E" w:rsidP="00601B45">
      <w:pPr>
        <w:spacing w:before="240" w:after="240"/>
        <w:rPr>
          <w:vanish/>
          <w:sz w:val="28"/>
          <w:szCs w:val="28"/>
          <w:u w:val="single"/>
        </w:rPr>
      </w:pPr>
      <w:bookmarkStart w:id="9" w:name="p-260345"/>
      <w:bookmarkStart w:id="10" w:name="p80"/>
      <w:bookmarkEnd w:id="9"/>
      <w:bookmarkEnd w:id="10"/>
      <w:r w:rsidRPr="00053464">
        <w:rPr>
          <w:vanish/>
          <w:sz w:val="28"/>
          <w:szCs w:val="28"/>
          <w:u w:val="single"/>
        </w:rPr>
        <w:t>81</w:t>
      </w:r>
    </w:p>
    <w:p w14:paraId="013C4377" w14:textId="788A8C27" w:rsidR="00D06F96" w:rsidRPr="00053464" w:rsidRDefault="00F57DDB" w:rsidP="00B4456D">
      <w:pPr>
        <w:numPr>
          <w:ilvl w:val="0"/>
          <w:numId w:val="2"/>
        </w:numPr>
        <w:spacing w:before="240" w:after="240"/>
        <w:jc w:val="both"/>
        <w:rPr>
          <w:sz w:val="28"/>
          <w:szCs w:val="28"/>
        </w:rPr>
      </w:pPr>
      <w:bookmarkStart w:id="11" w:name="p-260346"/>
      <w:bookmarkStart w:id="12" w:name="p81"/>
      <w:bookmarkEnd w:id="11"/>
      <w:bookmarkEnd w:id="12"/>
      <w:r w:rsidRPr="00053464">
        <w:rPr>
          <w:sz w:val="28"/>
          <w:szCs w:val="28"/>
        </w:rPr>
        <w:t xml:space="preserve">Ja </w:t>
      </w:r>
      <w:r w:rsidR="00C01B3F" w:rsidRPr="00053464">
        <w:rPr>
          <w:sz w:val="28"/>
          <w:szCs w:val="28"/>
        </w:rPr>
        <w:t xml:space="preserve">lietotājs dabasgāzi izmanto kā degvielu autotransportam, šāda dabasgāzes patēriņa </w:t>
      </w:r>
      <w:r w:rsidR="00DD5592" w:rsidRPr="00053464">
        <w:rPr>
          <w:sz w:val="28"/>
          <w:szCs w:val="28"/>
        </w:rPr>
        <w:t xml:space="preserve">uzskaitei </w:t>
      </w:r>
      <w:r w:rsidR="00C01B3F" w:rsidRPr="00053464">
        <w:rPr>
          <w:sz w:val="28"/>
          <w:szCs w:val="28"/>
        </w:rPr>
        <w:t xml:space="preserve">ir nepieciešams atsevišķs </w:t>
      </w:r>
      <w:r w:rsidR="00F27F03" w:rsidRPr="00053464">
        <w:rPr>
          <w:sz w:val="28"/>
          <w:szCs w:val="28"/>
        </w:rPr>
        <w:t xml:space="preserve">dabasgāzes </w:t>
      </w:r>
      <w:r w:rsidR="00C01B3F" w:rsidRPr="00053464">
        <w:rPr>
          <w:sz w:val="28"/>
          <w:szCs w:val="28"/>
        </w:rPr>
        <w:t xml:space="preserve">norēķinu uzskaites mēraparāts. Ja </w:t>
      </w:r>
      <w:r w:rsidR="00DD5592" w:rsidRPr="00053464">
        <w:rPr>
          <w:sz w:val="28"/>
          <w:szCs w:val="28"/>
        </w:rPr>
        <w:t xml:space="preserve">sistēmas operators konstatē, ka </w:t>
      </w:r>
      <w:r w:rsidR="00C01B3F" w:rsidRPr="00053464">
        <w:rPr>
          <w:sz w:val="28"/>
          <w:szCs w:val="28"/>
        </w:rPr>
        <w:t xml:space="preserve">lietotājs autotransportam paredzētās dabasgāzes </w:t>
      </w:r>
      <w:r w:rsidR="00DD5592" w:rsidRPr="00053464">
        <w:rPr>
          <w:sz w:val="28"/>
          <w:szCs w:val="28"/>
        </w:rPr>
        <w:t xml:space="preserve">patēriņa uzskaitei </w:t>
      </w:r>
      <w:r w:rsidR="00C01B3F" w:rsidRPr="00053464">
        <w:rPr>
          <w:sz w:val="28"/>
          <w:szCs w:val="28"/>
        </w:rPr>
        <w:t xml:space="preserve">nav uzstādījis atsevišķu </w:t>
      </w:r>
      <w:r w:rsidR="00F27F03" w:rsidRPr="00053464">
        <w:rPr>
          <w:sz w:val="28"/>
          <w:szCs w:val="28"/>
        </w:rPr>
        <w:t xml:space="preserve">dabasgāzes </w:t>
      </w:r>
      <w:r w:rsidR="00C01B3F" w:rsidRPr="00053464">
        <w:rPr>
          <w:sz w:val="28"/>
          <w:szCs w:val="28"/>
        </w:rPr>
        <w:t>norēķinu uzskaites mēraparātu, sistēmas operators var pārtraukt dabasgāzes piegādi lietotājam, iepriekš par to nebrīdinot.</w:t>
      </w:r>
    </w:p>
    <w:p w14:paraId="7FF4DA4F" w14:textId="77777777" w:rsidR="00D06F96" w:rsidRPr="00053464" w:rsidRDefault="003879C2" w:rsidP="00601B45">
      <w:pPr>
        <w:pStyle w:val="Heading1"/>
        <w:spacing w:after="240"/>
        <w:jc w:val="center"/>
        <w:rPr>
          <w:rFonts w:ascii="Times New Roman" w:hAnsi="Times New Roman" w:cs="Times New Roman"/>
          <w:bCs w:val="0"/>
          <w:sz w:val="28"/>
          <w:szCs w:val="28"/>
        </w:rPr>
      </w:pPr>
      <w:r w:rsidRPr="00053464">
        <w:rPr>
          <w:rFonts w:ascii="Times New Roman" w:hAnsi="Times New Roman" w:cs="Times New Roman"/>
          <w:bCs w:val="0"/>
          <w:sz w:val="28"/>
          <w:szCs w:val="28"/>
        </w:rPr>
        <w:t>V</w:t>
      </w:r>
      <w:r w:rsidR="00F609AE" w:rsidRPr="00053464">
        <w:rPr>
          <w:rFonts w:ascii="Times New Roman" w:hAnsi="Times New Roman" w:cs="Times New Roman"/>
          <w:bCs w:val="0"/>
          <w:sz w:val="28"/>
          <w:szCs w:val="28"/>
        </w:rPr>
        <w:t>. Sistēmas operatora tiesības un pienākumi</w:t>
      </w:r>
    </w:p>
    <w:p w14:paraId="6F67FDBC" w14:textId="36A4BF66" w:rsidR="00340841" w:rsidRPr="00053464" w:rsidRDefault="00F609AE" w:rsidP="00B4456D">
      <w:pPr>
        <w:numPr>
          <w:ilvl w:val="0"/>
          <w:numId w:val="2"/>
        </w:numPr>
        <w:spacing w:before="240" w:after="240"/>
        <w:jc w:val="both"/>
        <w:rPr>
          <w:sz w:val="28"/>
          <w:szCs w:val="28"/>
        </w:rPr>
      </w:pPr>
      <w:r w:rsidRPr="00053464">
        <w:rPr>
          <w:sz w:val="28"/>
          <w:szCs w:val="28"/>
        </w:rPr>
        <w:t xml:space="preserve">Sistēmas operators saskaņā ar </w:t>
      </w:r>
      <w:r w:rsidR="00A00AEB" w:rsidRPr="00053464">
        <w:rPr>
          <w:sz w:val="28"/>
          <w:szCs w:val="28"/>
        </w:rPr>
        <w:t xml:space="preserve">dabasgāzes piegādes </w:t>
      </w:r>
      <w:r w:rsidRPr="00053464">
        <w:rPr>
          <w:sz w:val="28"/>
          <w:szCs w:val="28"/>
        </w:rPr>
        <w:t>līgumu</w:t>
      </w:r>
      <w:r w:rsidR="00FF2F26" w:rsidRPr="00053464">
        <w:rPr>
          <w:sz w:val="28"/>
          <w:szCs w:val="28"/>
        </w:rPr>
        <w:t xml:space="preserve"> </w:t>
      </w:r>
      <w:r w:rsidRPr="00053464">
        <w:rPr>
          <w:sz w:val="28"/>
          <w:szCs w:val="28"/>
        </w:rPr>
        <w:t>nodrošina dabasgāzes piegādi lietotājam līdz dabasgāzes apgādes sistēmas piederības robežai.</w:t>
      </w:r>
    </w:p>
    <w:p w14:paraId="037E1667" w14:textId="52786CAA" w:rsidR="00951F5E" w:rsidRPr="00053464" w:rsidRDefault="00340841" w:rsidP="00B4456D">
      <w:pPr>
        <w:numPr>
          <w:ilvl w:val="0"/>
          <w:numId w:val="2"/>
        </w:numPr>
        <w:spacing w:before="240" w:after="240"/>
        <w:jc w:val="both"/>
        <w:rPr>
          <w:sz w:val="28"/>
          <w:szCs w:val="28"/>
        </w:rPr>
      </w:pPr>
      <w:r w:rsidRPr="00053464">
        <w:rPr>
          <w:sz w:val="28"/>
          <w:szCs w:val="28"/>
        </w:rPr>
        <w:t xml:space="preserve">Sistēmas operators dabasgāzi piegādā atbilstoši </w:t>
      </w:r>
      <w:r w:rsidR="00A00AEB" w:rsidRPr="00053464">
        <w:rPr>
          <w:sz w:val="28"/>
          <w:szCs w:val="28"/>
        </w:rPr>
        <w:t xml:space="preserve">dabasgāzes piegādes </w:t>
      </w:r>
      <w:r w:rsidRPr="00053464">
        <w:rPr>
          <w:sz w:val="28"/>
          <w:szCs w:val="28"/>
        </w:rPr>
        <w:t>līgumā noteiktajam apjomam</w:t>
      </w:r>
      <w:r w:rsidR="000F4CEC" w:rsidRPr="00053464">
        <w:rPr>
          <w:sz w:val="28"/>
          <w:szCs w:val="28"/>
        </w:rPr>
        <w:t xml:space="preserve"> un p</w:t>
      </w:r>
      <w:r w:rsidRPr="00053464">
        <w:rPr>
          <w:sz w:val="28"/>
          <w:szCs w:val="28"/>
        </w:rPr>
        <w:t xml:space="preserve">ieļaujamā dabasgāzes piegādes apjoma </w:t>
      </w:r>
      <w:r w:rsidR="000F4CEC" w:rsidRPr="00053464">
        <w:rPr>
          <w:sz w:val="28"/>
          <w:szCs w:val="28"/>
        </w:rPr>
        <w:t xml:space="preserve">novirze nedrīkst atšķirties no </w:t>
      </w:r>
      <w:r w:rsidR="005C548C" w:rsidRPr="00053464">
        <w:rPr>
          <w:sz w:val="28"/>
          <w:szCs w:val="28"/>
        </w:rPr>
        <w:t xml:space="preserve">dabasgāzes piegādes </w:t>
      </w:r>
      <w:r w:rsidR="000F4CEC" w:rsidRPr="00053464">
        <w:rPr>
          <w:sz w:val="28"/>
          <w:szCs w:val="28"/>
        </w:rPr>
        <w:t>līgumā noteiktā. Pieļaujamā dabasgāzes kvalitātes parametru novirze nedrīkst atšķirties n</w:t>
      </w:r>
      <w:r w:rsidR="00585E90" w:rsidRPr="00053464">
        <w:rPr>
          <w:sz w:val="28"/>
          <w:szCs w:val="28"/>
        </w:rPr>
        <w:t xml:space="preserve">o </w:t>
      </w:r>
      <w:r w:rsidR="00523500" w:rsidRPr="00053464">
        <w:rPr>
          <w:sz w:val="28"/>
          <w:szCs w:val="28"/>
        </w:rPr>
        <w:t>šo noteikum</w:t>
      </w:r>
      <w:r w:rsidR="00AB617B" w:rsidRPr="00053464">
        <w:rPr>
          <w:sz w:val="28"/>
          <w:szCs w:val="28"/>
        </w:rPr>
        <w:t>u</w:t>
      </w:r>
      <w:r w:rsidR="00523500" w:rsidRPr="00053464">
        <w:rPr>
          <w:sz w:val="28"/>
          <w:szCs w:val="28"/>
        </w:rPr>
        <w:t xml:space="preserve"> 1.pielikumā </w:t>
      </w:r>
      <w:r w:rsidR="000F4CEC" w:rsidRPr="00053464">
        <w:rPr>
          <w:sz w:val="28"/>
          <w:szCs w:val="28"/>
        </w:rPr>
        <w:t>noteikt</w:t>
      </w:r>
      <w:r w:rsidR="008250B7" w:rsidRPr="00053464">
        <w:rPr>
          <w:sz w:val="28"/>
          <w:szCs w:val="28"/>
        </w:rPr>
        <w:t>ajiem parametriem</w:t>
      </w:r>
      <w:r w:rsidR="000F4CEC" w:rsidRPr="00053464">
        <w:rPr>
          <w:sz w:val="28"/>
          <w:szCs w:val="28"/>
        </w:rPr>
        <w:t>.</w:t>
      </w:r>
    </w:p>
    <w:p w14:paraId="50A5964F" w14:textId="42542C06" w:rsidR="004732D6" w:rsidRPr="00053464" w:rsidRDefault="004732D6" w:rsidP="003A2307">
      <w:pPr>
        <w:pStyle w:val="ListParagraph"/>
        <w:numPr>
          <w:ilvl w:val="0"/>
          <w:numId w:val="2"/>
        </w:numPr>
        <w:jc w:val="both"/>
        <w:rPr>
          <w:sz w:val="28"/>
          <w:szCs w:val="28"/>
        </w:rPr>
      </w:pPr>
      <w:r w:rsidRPr="00053464">
        <w:rPr>
          <w:sz w:val="28"/>
          <w:szCs w:val="28"/>
        </w:rPr>
        <w:t xml:space="preserve">Sistēmas operators nepārtraukti nodrošina sistēmas pakalpojumu starp </w:t>
      </w:r>
      <w:r w:rsidR="001E1DB7" w:rsidRPr="00053464">
        <w:rPr>
          <w:sz w:val="28"/>
          <w:szCs w:val="28"/>
        </w:rPr>
        <w:t xml:space="preserve">dabasgāzes </w:t>
      </w:r>
      <w:r w:rsidRPr="00053464">
        <w:rPr>
          <w:sz w:val="28"/>
          <w:szCs w:val="28"/>
        </w:rPr>
        <w:t xml:space="preserve">pārvades sistēmu un lietotāja gazificēto objektu dabasgāzes apjomiem, </w:t>
      </w:r>
      <w:r w:rsidR="00FD69E9" w:rsidRPr="00053464">
        <w:rPr>
          <w:sz w:val="28"/>
          <w:szCs w:val="28"/>
        </w:rPr>
        <w:t xml:space="preserve">kuri </w:t>
      </w:r>
      <w:r w:rsidR="00993202" w:rsidRPr="00053464">
        <w:rPr>
          <w:sz w:val="28"/>
          <w:szCs w:val="28"/>
        </w:rPr>
        <w:t xml:space="preserve">piegādāti pārvades sistēmas pakalpojuma ietvaros. </w:t>
      </w:r>
    </w:p>
    <w:p w14:paraId="172E1FB3" w14:textId="2FCA9F1F" w:rsidR="00951516" w:rsidRPr="00053464" w:rsidRDefault="002358B6" w:rsidP="00B4456D">
      <w:pPr>
        <w:numPr>
          <w:ilvl w:val="0"/>
          <w:numId w:val="2"/>
        </w:numPr>
        <w:spacing w:before="240" w:after="240"/>
        <w:jc w:val="both"/>
        <w:rPr>
          <w:sz w:val="28"/>
          <w:szCs w:val="28"/>
        </w:rPr>
      </w:pPr>
      <w:r w:rsidRPr="00053464">
        <w:rPr>
          <w:sz w:val="28"/>
          <w:szCs w:val="28"/>
        </w:rPr>
        <w:t xml:space="preserve">Faktisko dabasgāzes </w:t>
      </w:r>
      <w:r w:rsidR="0018796C" w:rsidRPr="00053464">
        <w:rPr>
          <w:sz w:val="28"/>
          <w:szCs w:val="28"/>
        </w:rPr>
        <w:t xml:space="preserve">piegādes </w:t>
      </w:r>
      <w:r w:rsidRPr="00053464">
        <w:rPr>
          <w:sz w:val="28"/>
          <w:szCs w:val="28"/>
        </w:rPr>
        <w:t xml:space="preserve">pārtraukuma laiku nosaka atbilstoši </w:t>
      </w:r>
      <w:r w:rsidR="00F23894" w:rsidRPr="00053464">
        <w:rPr>
          <w:sz w:val="28"/>
          <w:szCs w:val="28"/>
        </w:rPr>
        <w:t xml:space="preserve">dabasgāzes </w:t>
      </w:r>
      <w:r w:rsidRPr="00053464">
        <w:rPr>
          <w:sz w:val="28"/>
          <w:szCs w:val="28"/>
        </w:rPr>
        <w:t>no</w:t>
      </w:r>
      <w:r w:rsidRPr="00053464">
        <w:rPr>
          <w:sz w:val="28"/>
          <w:szCs w:val="28"/>
        </w:rPr>
        <w:softHyphen/>
        <w:t>rēķinu uzskaites mēraparātu rādījumiem. Sistēmas operators un lietotājs</w:t>
      </w:r>
      <w:r w:rsidR="00C06A9C" w:rsidRPr="00053464">
        <w:rPr>
          <w:sz w:val="28"/>
          <w:szCs w:val="28"/>
        </w:rPr>
        <w:t>, kas nav mājsaimniecības lietotājs,</w:t>
      </w:r>
      <w:r w:rsidRPr="00053464">
        <w:rPr>
          <w:sz w:val="28"/>
          <w:szCs w:val="28"/>
        </w:rPr>
        <w:t xml:space="preserve"> </w:t>
      </w:r>
      <w:r w:rsidR="00462BFB" w:rsidRPr="00053464">
        <w:rPr>
          <w:sz w:val="28"/>
          <w:szCs w:val="28"/>
        </w:rPr>
        <w:t xml:space="preserve">reģistrē </w:t>
      </w:r>
      <w:r w:rsidRPr="00053464">
        <w:rPr>
          <w:sz w:val="28"/>
          <w:szCs w:val="28"/>
        </w:rPr>
        <w:t xml:space="preserve">faktisko dabasgāzes </w:t>
      </w:r>
      <w:r w:rsidR="0018796C" w:rsidRPr="00053464">
        <w:rPr>
          <w:sz w:val="28"/>
          <w:szCs w:val="28"/>
        </w:rPr>
        <w:t xml:space="preserve">piegādes </w:t>
      </w:r>
      <w:r w:rsidRPr="00053464">
        <w:rPr>
          <w:sz w:val="28"/>
          <w:szCs w:val="28"/>
        </w:rPr>
        <w:t xml:space="preserve">pārtraukuma laiku, norādot dabasgāzes </w:t>
      </w:r>
      <w:r w:rsidR="00FC452A" w:rsidRPr="00053464">
        <w:rPr>
          <w:sz w:val="28"/>
          <w:szCs w:val="28"/>
        </w:rPr>
        <w:t xml:space="preserve">piegādes </w:t>
      </w:r>
      <w:r w:rsidRPr="00053464">
        <w:rPr>
          <w:sz w:val="28"/>
          <w:szCs w:val="28"/>
        </w:rPr>
        <w:t xml:space="preserve">pārtraukuma iemeslus. </w:t>
      </w:r>
    </w:p>
    <w:p w14:paraId="5F82C4EE" w14:textId="77777777" w:rsidR="00A6282A" w:rsidRPr="00053464" w:rsidRDefault="00951516" w:rsidP="00B4456D">
      <w:pPr>
        <w:numPr>
          <w:ilvl w:val="0"/>
          <w:numId w:val="2"/>
        </w:numPr>
        <w:spacing w:before="240" w:after="240"/>
        <w:jc w:val="both"/>
        <w:rPr>
          <w:sz w:val="28"/>
          <w:szCs w:val="28"/>
        </w:rPr>
      </w:pPr>
      <w:r w:rsidRPr="00053464">
        <w:rPr>
          <w:sz w:val="28"/>
          <w:szCs w:val="28"/>
        </w:rPr>
        <w:t>Sistēmas operators ir atbildīgs par dabasgāzes avārijas dienesta uztu</w:t>
      </w:r>
      <w:r w:rsidRPr="00053464">
        <w:rPr>
          <w:sz w:val="28"/>
          <w:szCs w:val="28"/>
        </w:rPr>
        <w:softHyphen/>
        <w:t>rēšanu</w:t>
      </w:r>
      <w:r w:rsidR="0093619D" w:rsidRPr="00053464">
        <w:rPr>
          <w:sz w:val="28"/>
          <w:szCs w:val="28"/>
        </w:rPr>
        <w:t xml:space="preserve"> un</w:t>
      </w:r>
      <w:r w:rsidRPr="00053464">
        <w:rPr>
          <w:sz w:val="28"/>
          <w:szCs w:val="28"/>
        </w:rPr>
        <w:t xml:space="preserve"> tā materiāltehnisko nodrošinājumu, kā arī par avārijas </w:t>
      </w:r>
      <w:r w:rsidR="00B838C4" w:rsidRPr="00053464">
        <w:rPr>
          <w:sz w:val="28"/>
          <w:szCs w:val="28"/>
        </w:rPr>
        <w:t>lokalizēšanu</w:t>
      </w:r>
      <w:r w:rsidRPr="00053464">
        <w:rPr>
          <w:sz w:val="28"/>
          <w:szCs w:val="28"/>
        </w:rPr>
        <w:t>.</w:t>
      </w:r>
    </w:p>
    <w:p w14:paraId="36C9D36D" w14:textId="77777777" w:rsidR="00A6282A" w:rsidRPr="00053464" w:rsidRDefault="003D27BF" w:rsidP="00B4456D">
      <w:pPr>
        <w:numPr>
          <w:ilvl w:val="0"/>
          <w:numId w:val="2"/>
        </w:numPr>
        <w:spacing w:before="240" w:after="240"/>
        <w:jc w:val="both"/>
        <w:rPr>
          <w:sz w:val="28"/>
          <w:szCs w:val="28"/>
        </w:rPr>
      </w:pPr>
      <w:r w:rsidRPr="00053464">
        <w:rPr>
          <w:sz w:val="28"/>
          <w:szCs w:val="28"/>
        </w:rPr>
        <w:t xml:space="preserve">Pēc lietotāja pieprasījuma sistēmas operators konsultē lietotāju par </w:t>
      </w:r>
      <w:proofErr w:type="spellStart"/>
      <w:r w:rsidR="008251E3" w:rsidRPr="00053464">
        <w:rPr>
          <w:sz w:val="28"/>
          <w:szCs w:val="28"/>
        </w:rPr>
        <w:t>pieslēguma</w:t>
      </w:r>
      <w:proofErr w:type="spellEnd"/>
      <w:r w:rsidR="008251E3" w:rsidRPr="00053464">
        <w:rPr>
          <w:sz w:val="28"/>
          <w:szCs w:val="28"/>
        </w:rPr>
        <w:t xml:space="preserve"> izveidei nepieciešamo</w:t>
      </w:r>
      <w:r w:rsidR="00B4358A" w:rsidRPr="00053464">
        <w:rPr>
          <w:sz w:val="28"/>
          <w:szCs w:val="28"/>
        </w:rPr>
        <w:t xml:space="preserve"> darbu organizācijas kārtību, </w:t>
      </w:r>
      <w:r w:rsidRPr="00053464">
        <w:rPr>
          <w:sz w:val="28"/>
          <w:szCs w:val="28"/>
        </w:rPr>
        <w:t xml:space="preserve">dabasgāzes </w:t>
      </w:r>
      <w:r w:rsidR="008251E3" w:rsidRPr="00053464">
        <w:rPr>
          <w:sz w:val="28"/>
          <w:szCs w:val="28"/>
        </w:rPr>
        <w:t xml:space="preserve">lietošanu, </w:t>
      </w:r>
      <w:r w:rsidRPr="00053464">
        <w:rPr>
          <w:sz w:val="28"/>
          <w:szCs w:val="28"/>
        </w:rPr>
        <w:t xml:space="preserve">uzskaiti, norēķiniem par dabasgāzi un tās kvalitāti. </w:t>
      </w:r>
      <w:r w:rsidRPr="00053464">
        <w:rPr>
          <w:vanish/>
          <w:sz w:val="28"/>
          <w:szCs w:val="28"/>
        </w:rPr>
        <w:t>27</w:t>
      </w:r>
      <w:bookmarkStart w:id="13" w:name="p-260264"/>
      <w:bookmarkStart w:id="14" w:name="p27"/>
      <w:bookmarkEnd w:id="13"/>
      <w:bookmarkEnd w:id="14"/>
    </w:p>
    <w:p w14:paraId="77C0C4D3" w14:textId="7E1A6E52" w:rsidR="00A6282A" w:rsidRPr="00053464" w:rsidRDefault="00951516" w:rsidP="00B4456D">
      <w:pPr>
        <w:numPr>
          <w:ilvl w:val="0"/>
          <w:numId w:val="2"/>
        </w:numPr>
        <w:spacing w:before="240" w:after="240"/>
        <w:jc w:val="both"/>
        <w:rPr>
          <w:sz w:val="28"/>
          <w:szCs w:val="28"/>
        </w:rPr>
      </w:pPr>
      <w:r w:rsidRPr="00053464">
        <w:rPr>
          <w:sz w:val="28"/>
          <w:szCs w:val="28"/>
        </w:rPr>
        <w:lastRenderedPageBreak/>
        <w:t xml:space="preserve">Ja sistēmas operators konstatē lietotāja dabasgāzes apgādes sistēmas ierīkošanas vai ekspluatācijas neatbilstību </w:t>
      </w:r>
      <w:r w:rsidR="005C548C" w:rsidRPr="00053464">
        <w:rPr>
          <w:sz w:val="28"/>
          <w:szCs w:val="28"/>
        </w:rPr>
        <w:t xml:space="preserve">dabasgāzes piegādes </w:t>
      </w:r>
      <w:r w:rsidR="00F111FA" w:rsidRPr="00053464">
        <w:rPr>
          <w:sz w:val="28"/>
          <w:szCs w:val="28"/>
        </w:rPr>
        <w:t xml:space="preserve">līguma vai </w:t>
      </w:r>
      <w:r w:rsidR="00333B76" w:rsidRPr="00053464">
        <w:rPr>
          <w:sz w:val="28"/>
          <w:szCs w:val="28"/>
        </w:rPr>
        <w:t xml:space="preserve">normatīvo aktu </w:t>
      </w:r>
      <w:r w:rsidR="00F111FA" w:rsidRPr="00053464">
        <w:rPr>
          <w:sz w:val="28"/>
          <w:szCs w:val="28"/>
        </w:rPr>
        <w:t xml:space="preserve">prasībām, </w:t>
      </w:r>
      <w:r w:rsidRPr="00053464">
        <w:rPr>
          <w:sz w:val="28"/>
          <w:szCs w:val="28"/>
        </w:rPr>
        <w:t xml:space="preserve">sistēmas operators par šo apstākli informē </w:t>
      </w:r>
      <w:r w:rsidR="00264C73" w:rsidRPr="00053464">
        <w:rPr>
          <w:sz w:val="28"/>
          <w:szCs w:val="28"/>
        </w:rPr>
        <w:t>lietotāju</w:t>
      </w:r>
      <w:r w:rsidR="00E15800" w:rsidRPr="00053464">
        <w:rPr>
          <w:sz w:val="28"/>
          <w:szCs w:val="28"/>
        </w:rPr>
        <w:t>, kā arī</w:t>
      </w:r>
      <w:r w:rsidR="00E86484" w:rsidRPr="00053464">
        <w:rPr>
          <w:sz w:val="28"/>
          <w:szCs w:val="28"/>
        </w:rPr>
        <w:t xml:space="preserve"> nosaka termiņu nepilnību novēršanai</w:t>
      </w:r>
      <w:r w:rsidRPr="00053464">
        <w:rPr>
          <w:sz w:val="28"/>
          <w:szCs w:val="28"/>
        </w:rPr>
        <w:t>.</w:t>
      </w:r>
    </w:p>
    <w:p w14:paraId="394BD6C0" w14:textId="43F867BD" w:rsidR="00477AC0" w:rsidRPr="00053464" w:rsidRDefault="00D35A4F" w:rsidP="008F4ED7">
      <w:pPr>
        <w:pStyle w:val="ListParagraph"/>
        <w:numPr>
          <w:ilvl w:val="0"/>
          <w:numId w:val="2"/>
        </w:numPr>
        <w:jc w:val="both"/>
        <w:rPr>
          <w:color w:val="000000"/>
          <w:sz w:val="28"/>
          <w:szCs w:val="28"/>
        </w:rPr>
      </w:pPr>
      <w:r w:rsidRPr="00053464">
        <w:rPr>
          <w:sz w:val="28"/>
          <w:szCs w:val="28"/>
        </w:rPr>
        <w:t xml:space="preserve">Sistēmas operatoram ir tiesības veikt </w:t>
      </w:r>
      <w:r w:rsidR="00AB4053" w:rsidRPr="00053464">
        <w:rPr>
          <w:sz w:val="28"/>
          <w:szCs w:val="28"/>
        </w:rPr>
        <w:t xml:space="preserve">gazificētā objektā uzstādītā </w:t>
      </w:r>
      <w:r w:rsidR="00F27F03" w:rsidRPr="00053464">
        <w:rPr>
          <w:sz w:val="28"/>
          <w:szCs w:val="28"/>
        </w:rPr>
        <w:t xml:space="preserve">dabasgāzes </w:t>
      </w:r>
      <w:r w:rsidRPr="00053464">
        <w:rPr>
          <w:sz w:val="28"/>
          <w:szCs w:val="28"/>
        </w:rPr>
        <w:t xml:space="preserve">norēķinu uzskaites mēraparāta pirmstermiņa verificēšanu vai pārbaudi minēto ierīču ekspluatācijas laikā, ja rodas pamatotas aizdomas, ka </w:t>
      </w:r>
      <w:r w:rsidR="00CB7EDA" w:rsidRPr="00053464">
        <w:rPr>
          <w:sz w:val="28"/>
          <w:szCs w:val="28"/>
        </w:rPr>
        <w:t xml:space="preserve">dabasgāzes </w:t>
      </w:r>
      <w:r w:rsidRPr="00053464">
        <w:rPr>
          <w:sz w:val="28"/>
          <w:szCs w:val="28"/>
        </w:rPr>
        <w:t xml:space="preserve">norēķinu uzskaites mēraparāts </w:t>
      </w:r>
      <w:r w:rsidR="00F61806" w:rsidRPr="00053464">
        <w:rPr>
          <w:sz w:val="28"/>
          <w:szCs w:val="28"/>
        </w:rPr>
        <w:t xml:space="preserve">neatbilst noteiktajām prasībām vai </w:t>
      </w:r>
      <w:r w:rsidRPr="00053464">
        <w:rPr>
          <w:sz w:val="28"/>
          <w:szCs w:val="28"/>
        </w:rPr>
        <w:t xml:space="preserve">ir bojāts. </w:t>
      </w:r>
      <w:r w:rsidRPr="00053464">
        <w:rPr>
          <w:color w:val="000000"/>
          <w:sz w:val="28"/>
          <w:szCs w:val="28"/>
        </w:rPr>
        <w:t xml:space="preserve">Sistēmas operators </w:t>
      </w:r>
      <w:r w:rsidR="00CB7EDA" w:rsidRPr="00053464">
        <w:rPr>
          <w:sz w:val="28"/>
          <w:szCs w:val="28"/>
        </w:rPr>
        <w:t xml:space="preserve">dabasgāzes </w:t>
      </w:r>
      <w:r w:rsidRPr="00053464">
        <w:rPr>
          <w:sz w:val="28"/>
          <w:szCs w:val="28"/>
        </w:rPr>
        <w:t xml:space="preserve">norēķinu uzskaites mēraparāta  pirmstermiņa verificēšanu vai </w:t>
      </w:r>
      <w:r w:rsidRPr="00053464">
        <w:rPr>
          <w:color w:val="000000"/>
          <w:sz w:val="28"/>
          <w:szCs w:val="28"/>
        </w:rPr>
        <w:t>pārbaudi veic normatīvajos aktos noteiktā kārtībā akreditētā inspicēšanas institūcijā vai nodod ekspertīzes veikšanai normatīvajos aktos noteiktā kārtībā sertificētam ekspertam.</w:t>
      </w:r>
      <w:r w:rsidR="003B7943" w:rsidRPr="00053464">
        <w:rPr>
          <w:color w:val="000000"/>
          <w:sz w:val="28"/>
          <w:szCs w:val="28"/>
        </w:rPr>
        <w:t xml:space="preserve"> Ja veiktajā </w:t>
      </w:r>
      <w:r w:rsidR="0067212B" w:rsidRPr="00053464">
        <w:rPr>
          <w:sz w:val="28"/>
          <w:szCs w:val="28"/>
        </w:rPr>
        <w:t>pirmstermiņa verificēšanā vai</w:t>
      </w:r>
      <w:r w:rsidR="003B7943" w:rsidRPr="00053464">
        <w:rPr>
          <w:color w:val="000000"/>
          <w:sz w:val="28"/>
          <w:szCs w:val="28"/>
        </w:rPr>
        <w:t xml:space="preserve"> pārbaudē atzīst, ka</w:t>
      </w:r>
      <w:r w:rsidR="00477AC0" w:rsidRPr="00053464">
        <w:rPr>
          <w:color w:val="000000"/>
          <w:sz w:val="28"/>
          <w:szCs w:val="28"/>
        </w:rPr>
        <w:t xml:space="preserve"> </w:t>
      </w:r>
      <w:r w:rsidR="00CB7EDA" w:rsidRPr="00053464">
        <w:rPr>
          <w:sz w:val="28"/>
          <w:szCs w:val="28"/>
        </w:rPr>
        <w:t>dabasgāzes</w:t>
      </w:r>
      <w:r w:rsidR="00CB7EDA" w:rsidRPr="00053464">
        <w:rPr>
          <w:color w:val="000000"/>
          <w:sz w:val="28"/>
          <w:szCs w:val="28"/>
        </w:rPr>
        <w:t xml:space="preserve"> </w:t>
      </w:r>
      <w:r w:rsidR="00477AC0" w:rsidRPr="00053464">
        <w:rPr>
          <w:color w:val="000000"/>
          <w:sz w:val="28"/>
          <w:szCs w:val="28"/>
        </w:rPr>
        <w:t xml:space="preserve">norēķinu uzskaites mēraparāts nebija lietošanai derīgs un tā bojājums ir radies, lietotājam neievērojot šajos noteikumos paredzētos pienākumus, izdevumus, kas saistīti ar </w:t>
      </w:r>
      <w:r w:rsidR="00CB7EDA" w:rsidRPr="00053464">
        <w:rPr>
          <w:sz w:val="28"/>
          <w:szCs w:val="28"/>
        </w:rPr>
        <w:t>dabasgāzes</w:t>
      </w:r>
      <w:r w:rsidR="00CB7EDA" w:rsidRPr="00053464">
        <w:rPr>
          <w:color w:val="000000"/>
          <w:sz w:val="28"/>
          <w:szCs w:val="28"/>
        </w:rPr>
        <w:t xml:space="preserve"> </w:t>
      </w:r>
      <w:r w:rsidR="00477AC0" w:rsidRPr="00053464">
        <w:rPr>
          <w:color w:val="000000"/>
          <w:sz w:val="28"/>
          <w:szCs w:val="28"/>
        </w:rPr>
        <w:t xml:space="preserve">norēķinu uzskaites mēraparāta </w:t>
      </w:r>
      <w:r w:rsidR="0067212B" w:rsidRPr="00053464">
        <w:rPr>
          <w:sz w:val="28"/>
          <w:szCs w:val="28"/>
        </w:rPr>
        <w:t>pirmstermiņa verificēšanu</w:t>
      </w:r>
      <w:r w:rsidR="00477AC0" w:rsidRPr="00053464">
        <w:rPr>
          <w:color w:val="000000"/>
          <w:sz w:val="28"/>
          <w:szCs w:val="28"/>
        </w:rPr>
        <w:t xml:space="preserve"> </w:t>
      </w:r>
      <w:r w:rsidR="0067212B" w:rsidRPr="00053464">
        <w:rPr>
          <w:color w:val="000000"/>
          <w:sz w:val="28"/>
          <w:szCs w:val="28"/>
        </w:rPr>
        <w:t xml:space="preserve">vai </w:t>
      </w:r>
      <w:r w:rsidR="00477AC0" w:rsidRPr="00053464">
        <w:rPr>
          <w:color w:val="000000"/>
          <w:sz w:val="28"/>
          <w:szCs w:val="28"/>
        </w:rPr>
        <w:t>pārbaudi</w:t>
      </w:r>
      <w:r w:rsidR="008F4ED7" w:rsidRPr="00053464">
        <w:rPr>
          <w:color w:val="000000"/>
          <w:sz w:val="28"/>
          <w:szCs w:val="28"/>
        </w:rPr>
        <w:t>,</w:t>
      </w:r>
      <w:r w:rsidR="008F4ED7" w:rsidRPr="00053464">
        <w:t xml:space="preserve"> </w:t>
      </w:r>
      <w:r w:rsidR="008F4ED7" w:rsidRPr="00053464">
        <w:rPr>
          <w:color w:val="000000"/>
          <w:sz w:val="28"/>
          <w:szCs w:val="28"/>
        </w:rPr>
        <w:t xml:space="preserve">kā arī  sistēmas operatoram izdevumus par jauna </w:t>
      </w:r>
      <w:r w:rsidR="00CB7EDA" w:rsidRPr="00053464">
        <w:rPr>
          <w:sz w:val="28"/>
          <w:szCs w:val="28"/>
        </w:rPr>
        <w:t>dabasgāzes</w:t>
      </w:r>
      <w:r w:rsidR="00CB7EDA" w:rsidRPr="00053464">
        <w:rPr>
          <w:color w:val="000000"/>
          <w:sz w:val="28"/>
          <w:szCs w:val="28"/>
        </w:rPr>
        <w:t xml:space="preserve"> </w:t>
      </w:r>
      <w:r w:rsidR="008F4ED7" w:rsidRPr="00053464">
        <w:rPr>
          <w:color w:val="000000"/>
          <w:sz w:val="28"/>
          <w:szCs w:val="28"/>
        </w:rPr>
        <w:t>norēķinu uzskaites mēraparāta uzstādīšanu gazificētajā objektā</w:t>
      </w:r>
      <w:r w:rsidR="00477AC0" w:rsidRPr="00053464">
        <w:rPr>
          <w:color w:val="000000"/>
          <w:sz w:val="28"/>
          <w:szCs w:val="28"/>
        </w:rPr>
        <w:t>, sedz lietotājs.</w:t>
      </w:r>
    </w:p>
    <w:p w14:paraId="2D7A6695" w14:textId="77777777" w:rsidR="00A6282A" w:rsidRPr="00053464" w:rsidRDefault="003D27BF" w:rsidP="00B4456D">
      <w:pPr>
        <w:numPr>
          <w:ilvl w:val="0"/>
          <w:numId w:val="2"/>
        </w:numPr>
        <w:spacing w:before="240" w:after="240"/>
        <w:jc w:val="both"/>
        <w:rPr>
          <w:sz w:val="28"/>
          <w:szCs w:val="28"/>
        </w:rPr>
      </w:pPr>
      <w:r w:rsidRPr="00053464">
        <w:rPr>
          <w:sz w:val="28"/>
          <w:szCs w:val="28"/>
        </w:rPr>
        <w:t>Sistēmas operatoram ir tiesības piekļūt lietotāja dabasgāzes apgādes sistēmai arī tad, ja dabasgāze</w:t>
      </w:r>
      <w:r w:rsidR="00D15727" w:rsidRPr="00053464">
        <w:rPr>
          <w:sz w:val="28"/>
          <w:szCs w:val="28"/>
        </w:rPr>
        <w:t xml:space="preserve"> gazificētajā objektā netiek lietota.</w:t>
      </w:r>
    </w:p>
    <w:p w14:paraId="4BBE2C02" w14:textId="77777777" w:rsidR="005B6686" w:rsidRPr="00053464" w:rsidRDefault="006E28D6" w:rsidP="00B4456D">
      <w:pPr>
        <w:numPr>
          <w:ilvl w:val="0"/>
          <w:numId w:val="2"/>
        </w:numPr>
        <w:spacing w:before="240" w:after="240"/>
        <w:jc w:val="both"/>
        <w:rPr>
          <w:sz w:val="28"/>
          <w:szCs w:val="28"/>
        </w:rPr>
      </w:pPr>
      <w:r w:rsidRPr="00053464">
        <w:rPr>
          <w:sz w:val="28"/>
          <w:szCs w:val="28"/>
        </w:rPr>
        <w:t xml:space="preserve">Ja sistēmas operatora rīcībā ir informācija, kas norāda uz dabasgāzes noplūdi </w:t>
      </w:r>
      <w:r w:rsidR="005A7C29" w:rsidRPr="00053464">
        <w:rPr>
          <w:sz w:val="28"/>
          <w:szCs w:val="28"/>
        </w:rPr>
        <w:t xml:space="preserve">vai avārijas situāciju </w:t>
      </w:r>
      <w:r w:rsidRPr="00053464">
        <w:rPr>
          <w:sz w:val="28"/>
          <w:szCs w:val="28"/>
        </w:rPr>
        <w:t>lietotāja dabasgāzes apgādes sistēmā</w:t>
      </w:r>
      <w:r w:rsidR="008B377C" w:rsidRPr="00053464">
        <w:rPr>
          <w:sz w:val="28"/>
          <w:szCs w:val="28"/>
        </w:rPr>
        <w:t>, dabasgāze gazificētajā objektā</w:t>
      </w:r>
      <w:r w:rsidR="005A0027" w:rsidRPr="00053464">
        <w:rPr>
          <w:sz w:val="28"/>
          <w:szCs w:val="28"/>
        </w:rPr>
        <w:t xml:space="preserve"> tiek lietota patvaļīgi vai tiek traucēta piekļuve dabasgāzes apgādes sistēmai gazificētajā objektā, kā rezultātā var </w:t>
      </w:r>
      <w:r w:rsidR="00B838C4" w:rsidRPr="00053464">
        <w:rPr>
          <w:sz w:val="28"/>
          <w:szCs w:val="28"/>
        </w:rPr>
        <w:t>notikt avārija</w:t>
      </w:r>
      <w:r w:rsidR="00CB4219" w:rsidRPr="00053464">
        <w:rPr>
          <w:sz w:val="28"/>
          <w:szCs w:val="28"/>
        </w:rPr>
        <w:t xml:space="preserve"> vai</w:t>
      </w:r>
      <w:r w:rsidR="008B377C" w:rsidRPr="00053464">
        <w:rPr>
          <w:sz w:val="28"/>
          <w:szCs w:val="28"/>
        </w:rPr>
        <w:t xml:space="preserve"> tikt apdraudēta personu drošība vai dzīvība, </w:t>
      </w:r>
      <w:r w:rsidR="00CB4219" w:rsidRPr="00053464">
        <w:rPr>
          <w:sz w:val="28"/>
          <w:szCs w:val="28"/>
        </w:rPr>
        <w:t>vai sistēmas operatora rīcībā ir informācija, ka gazificētajā objektā tiek izdarīts noziedzīgs nodarījums, sistēmas operatora</w:t>
      </w:r>
      <w:r w:rsidRPr="00053464">
        <w:rPr>
          <w:sz w:val="28"/>
          <w:szCs w:val="28"/>
        </w:rPr>
        <w:t xml:space="preserve"> pā</w:t>
      </w:r>
      <w:r w:rsidR="00A24D6A" w:rsidRPr="00053464">
        <w:rPr>
          <w:sz w:val="28"/>
          <w:szCs w:val="28"/>
        </w:rPr>
        <w:t xml:space="preserve">rstāvim ir </w:t>
      </w:r>
      <w:r w:rsidR="004F0394" w:rsidRPr="00053464">
        <w:rPr>
          <w:sz w:val="28"/>
          <w:szCs w:val="28"/>
        </w:rPr>
        <w:t xml:space="preserve"> pienākums informēt Valsts policiju un </w:t>
      </w:r>
      <w:r w:rsidR="00A24D6A" w:rsidRPr="00053464">
        <w:rPr>
          <w:sz w:val="28"/>
          <w:szCs w:val="28"/>
        </w:rPr>
        <w:t xml:space="preserve">tiesības pieaicināt </w:t>
      </w:r>
      <w:r w:rsidRPr="00053464">
        <w:rPr>
          <w:sz w:val="28"/>
          <w:szCs w:val="28"/>
        </w:rPr>
        <w:t xml:space="preserve">policijas darbiniekus, lai likumā noteiktajā kārtībā jebkurā diennakts laikā iekļūtu lietotāja telpās vai teritorijā. Sistēmas operators nekavējoties </w:t>
      </w:r>
      <w:r w:rsidR="00462BFB" w:rsidRPr="00053464">
        <w:rPr>
          <w:sz w:val="28"/>
          <w:szCs w:val="28"/>
        </w:rPr>
        <w:t xml:space="preserve">informē </w:t>
      </w:r>
      <w:r w:rsidRPr="00053464">
        <w:rPr>
          <w:sz w:val="28"/>
          <w:szCs w:val="28"/>
        </w:rPr>
        <w:t>lietotāj</w:t>
      </w:r>
      <w:r w:rsidR="00462BFB" w:rsidRPr="00053464">
        <w:rPr>
          <w:sz w:val="28"/>
          <w:szCs w:val="28"/>
        </w:rPr>
        <w:t>u</w:t>
      </w:r>
      <w:r w:rsidRPr="00053464">
        <w:rPr>
          <w:sz w:val="28"/>
          <w:szCs w:val="28"/>
        </w:rPr>
        <w:t xml:space="preserve"> par iekļūšanu tā teritorijā vai telpās.</w:t>
      </w:r>
    </w:p>
    <w:p w14:paraId="59AB2650" w14:textId="2BB09494" w:rsidR="007D2774" w:rsidRPr="00053464" w:rsidRDefault="002D0040" w:rsidP="002D0040">
      <w:pPr>
        <w:numPr>
          <w:ilvl w:val="0"/>
          <w:numId w:val="2"/>
        </w:numPr>
        <w:spacing w:before="240" w:after="240"/>
        <w:jc w:val="both"/>
        <w:rPr>
          <w:sz w:val="28"/>
          <w:szCs w:val="28"/>
        </w:rPr>
      </w:pPr>
      <w:r w:rsidRPr="00053464">
        <w:rPr>
          <w:sz w:val="28"/>
          <w:szCs w:val="28"/>
        </w:rPr>
        <w:t xml:space="preserve">Sistēmas operatoram ar mērķi nodrošināt šajos noteikumos noteikto un </w:t>
      </w:r>
      <w:r w:rsidR="005C548C" w:rsidRPr="00053464">
        <w:rPr>
          <w:sz w:val="28"/>
          <w:szCs w:val="28"/>
        </w:rPr>
        <w:t xml:space="preserve">dabasgāzes piegādes </w:t>
      </w:r>
      <w:r w:rsidRPr="00053464">
        <w:rPr>
          <w:sz w:val="28"/>
          <w:szCs w:val="28"/>
        </w:rPr>
        <w:t xml:space="preserve">līgumos </w:t>
      </w:r>
      <w:r w:rsidR="00C64A02" w:rsidRPr="00053464">
        <w:rPr>
          <w:sz w:val="28"/>
          <w:szCs w:val="28"/>
        </w:rPr>
        <w:t xml:space="preserve">un sistēmas pakalpojuma līgumos </w:t>
      </w:r>
      <w:r w:rsidRPr="00053464">
        <w:rPr>
          <w:sz w:val="28"/>
          <w:szCs w:val="28"/>
        </w:rPr>
        <w:t>pielīgto sistēmas operatora pienākumu un lietotāja saistību izpildi ir tiesības apstrādāt datus par personu –</w:t>
      </w:r>
      <w:r w:rsidR="001F44BC" w:rsidRPr="00053464">
        <w:rPr>
          <w:sz w:val="28"/>
          <w:szCs w:val="28"/>
        </w:rPr>
        <w:t xml:space="preserve"> </w:t>
      </w:r>
      <w:r w:rsidR="006569FA" w:rsidRPr="00053464">
        <w:rPr>
          <w:sz w:val="28"/>
          <w:szCs w:val="28"/>
        </w:rPr>
        <w:t xml:space="preserve">par </w:t>
      </w:r>
      <w:r w:rsidR="001F44BC" w:rsidRPr="00053464">
        <w:rPr>
          <w:sz w:val="28"/>
          <w:szCs w:val="28"/>
        </w:rPr>
        <w:t>fizisk</w:t>
      </w:r>
      <w:r w:rsidR="004637FC" w:rsidRPr="00053464">
        <w:rPr>
          <w:sz w:val="28"/>
          <w:szCs w:val="28"/>
        </w:rPr>
        <w:t>o</w:t>
      </w:r>
      <w:r w:rsidR="001F44BC" w:rsidRPr="00053464">
        <w:rPr>
          <w:sz w:val="28"/>
          <w:szCs w:val="28"/>
        </w:rPr>
        <w:t xml:space="preserve"> person</w:t>
      </w:r>
      <w:r w:rsidR="006569FA" w:rsidRPr="00053464">
        <w:rPr>
          <w:sz w:val="28"/>
          <w:szCs w:val="28"/>
        </w:rPr>
        <w:t xml:space="preserve">u </w:t>
      </w:r>
      <w:r w:rsidRPr="00053464">
        <w:rPr>
          <w:sz w:val="28"/>
          <w:szCs w:val="28"/>
        </w:rPr>
        <w:t>personas vārd</w:t>
      </w:r>
      <w:r w:rsidR="006569FA" w:rsidRPr="00053464">
        <w:rPr>
          <w:sz w:val="28"/>
          <w:szCs w:val="28"/>
        </w:rPr>
        <w:t>u</w:t>
      </w:r>
      <w:r w:rsidRPr="00053464">
        <w:rPr>
          <w:sz w:val="28"/>
          <w:szCs w:val="28"/>
        </w:rPr>
        <w:t>, uzvārd</w:t>
      </w:r>
      <w:r w:rsidR="006569FA" w:rsidRPr="00053464">
        <w:rPr>
          <w:sz w:val="28"/>
          <w:szCs w:val="28"/>
        </w:rPr>
        <w:t>u</w:t>
      </w:r>
      <w:r w:rsidRPr="00053464">
        <w:rPr>
          <w:sz w:val="28"/>
          <w:szCs w:val="28"/>
        </w:rPr>
        <w:t>, personas kod</w:t>
      </w:r>
      <w:r w:rsidR="006569FA" w:rsidRPr="00053464">
        <w:rPr>
          <w:sz w:val="28"/>
          <w:szCs w:val="28"/>
        </w:rPr>
        <w:t>u</w:t>
      </w:r>
      <w:r w:rsidRPr="00053464">
        <w:rPr>
          <w:sz w:val="28"/>
          <w:szCs w:val="28"/>
        </w:rPr>
        <w:t xml:space="preserve">, </w:t>
      </w:r>
      <w:r w:rsidR="006569FA" w:rsidRPr="00053464">
        <w:rPr>
          <w:sz w:val="28"/>
          <w:szCs w:val="28"/>
        </w:rPr>
        <w:t>deklarēto dzīves vietu</w:t>
      </w:r>
      <w:r w:rsidR="00822B8D" w:rsidRPr="00053464">
        <w:rPr>
          <w:sz w:val="28"/>
          <w:szCs w:val="28"/>
        </w:rPr>
        <w:t>,</w:t>
      </w:r>
      <w:r w:rsidR="006569FA" w:rsidRPr="00053464">
        <w:rPr>
          <w:sz w:val="28"/>
          <w:szCs w:val="28"/>
        </w:rPr>
        <w:t xml:space="preserve"> par juridisk</w:t>
      </w:r>
      <w:r w:rsidR="004637FC" w:rsidRPr="00053464">
        <w:rPr>
          <w:sz w:val="28"/>
          <w:szCs w:val="28"/>
        </w:rPr>
        <w:t>o</w:t>
      </w:r>
      <w:r w:rsidR="006569FA" w:rsidRPr="00053464">
        <w:rPr>
          <w:sz w:val="28"/>
          <w:szCs w:val="28"/>
        </w:rPr>
        <w:t xml:space="preserve"> personu </w:t>
      </w:r>
      <w:r w:rsidR="00D03FAF" w:rsidRPr="00053464">
        <w:rPr>
          <w:sz w:val="28"/>
          <w:szCs w:val="28"/>
        </w:rPr>
        <w:t xml:space="preserve">tās </w:t>
      </w:r>
      <w:r w:rsidR="006569FA" w:rsidRPr="00053464">
        <w:rPr>
          <w:sz w:val="28"/>
          <w:szCs w:val="28"/>
        </w:rPr>
        <w:t xml:space="preserve">nosaukumu, </w:t>
      </w:r>
      <w:r w:rsidR="001122E2" w:rsidRPr="00053464">
        <w:rPr>
          <w:sz w:val="28"/>
          <w:szCs w:val="28"/>
        </w:rPr>
        <w:t xml:space="preserve">komersanta </w:t>
      </w:r>
      <w:r w:rsidRPr="00053464">
        <w:rPr>
          <w:sz w:val="28"/>
          <w:szCs w:val="28"/>
        </w:rPr>
        <w:t>reģistrācijas numur</w:t>
      </w:r>
      <w:r w:rsidR="006569FA" w:rsidRPr="00053464">
        <w:rPr>
          <w:sz w:val="28"/>
          <w:szCs w:val="28"/>
        </w:rPr>
        <w:t>u</w:t>
      </w:r>
      <w:r w:rsidRPr="00053464">
        <w:rPr>
          <w:sz w:val="28"/>
          <w:szCs w:val="28"/>
        </w:rPr>
        <w:t xml:space="preserve">, </w:t>
      </w:r>
      <w:r w:rsidR="00D03FAF" w:rsidRPr="00053464">
        <w:rPr>
          <w:sz w:val="28"/>
          <w:szCs w:val="28"/>
        </w:rPr>
        <w:t xml:space="preserve">juridisko </w:t>
      </w:r>
      <w:r w:rsidRPr="00053464">
        <w:rPr>
          <w:sz w:val="28"/>
          <w:szCs w:val="28"/>
        </w:rPr>
        <w:t>adres</w:t>
      </w:r>
      <w:r w:rsidR="006569FA" w:rsidRPr="00053464">
        <w:rPr>
          <w:sz w:val="28"/>
          <w:szCs w:val="28"/>
        </w:rPr>
        <w:t>i</w:t>
      </w:r>
      <w:r w:rsidRPr="00053464">
        <w:rPr>
          <w:sz w:val="28"/>
          <w:szCs w:val="28"/>
        </w:rPr>
        <w:t xml:space="preserve">, </w:t>
      </w:r>
      <w:r w:rsidR="00822B8D" w:rsidRPr="00053464">
        <w:rPr>
          <w:sz w:val="28"/>
          <w:szCs w:val="28"/>
        </w:rPr>
        <w:t xml:space="preserve"> kā arī </w:t>
      </w:r>
      <w:r w:rsidRPr="00053464">
        <w:rPr>
          <w:sz w:val="28"/>
          <w:szCs w:val="28"/>
        </w:rPr>
        <w:t>finanšu informācij</w:t>
      </w:r>
      <w:r w:rsidR="00822B8D" w:rsidRPr="00053464">
        <w:rPr>
          <w:sz w:val="28"/>
          <w:szCs w:val="28"/>
        </w:rPr>
        <w:t>u</w:t>
      </w:r>
      <w:r w:rsidRPr="00053464">
        <w:rPr>
          <w:sz w:val="28"/>
          <w:szCs w:val="28"/>
        </w:rPr>
        <w:t xml:space="preserve"> un pārēj</w:t>
      </w:r>
      <w:r w:rsidR="00822B8D" w:rsidRPr="00053464">
        <w:rPr>
          <w:sz w:val="28"/>
          <w:szCs w:val="28"/>
        </w:rPr>
        <w:t>o</w:t>
      </w:r>
      <w:r w:rsidRPr="00053464">
        <w:rPr>
          <w:sz w:val="28"/>
          <w:szCs w:val="28"/>
        </w:rPr>
        <w:t xml:space="preserve"> informācij</w:t>
      </w:r>
      <w:r w:rsidR="00822B8D" w:rsidRPr="00053464">
        <w:rPr>
          <w:sz w:val="28"/>
          <w:szCs w:val="28"/>
        </w:rPr>
        <w:t>u</w:t>
      </w:r>
      <w:r w:rsidRPr="00053464">
        <w:rPr>
          <w:sz w:val="28"/>
          <w:szCs w:val="28"/>
        </w:rPr>
        <w:t>, kas ļauj identificēt personu, kas radījusi zaudējumus sistēmas operatoram vai lietojusi dabasgāzi gazificētajā objektā.</w:t>
      </w:r>
    </w:p>
    <w:p w14:paraId="2272680F" w14:textId="77777777" w:rsidR="005A482C" w:rsidRPr="00053464" w:rsidRDefault="005A482C" w:rsidP="005A482C">
      <w:pPr>
        <w:spacing w:before="240" w:after="240"/>
        <w:ind w:left="360"/>
        <w:jc w:val="both"/>
        <w:rPr>
          <w:sz w:val="28"/>
          <w:szCs w:val="28"/>
        </w:rPr>
      </w:pPr>
    </w:p>
    <w:p w14:paraId="15E99FE2" w14:textId="3040C038" w:rsidR="00B25EB3" w:rsidRPr="00053464" w:rsidRDefault="00D43DBB" w:rsidP="00601B45">
      <w:pPr>
        <w:spacing w:before="240" w:after="240"/>
        <w:jc w:val="center"/>
        <w:rPr>
          <w:b/>
          <w:bCs/>
          <w:sz w:val="28"/>
          <w:szCs w:val="28"/>
        </w:rPr>
      </w:pPr>
      <w:r w:rsidRPr="00053464">
        <w:rPr>
          <w:b/>
          <w:bCs/>
          <w:sz w:val="28"/>
          <w:szCs w:val="28"/>
        </w:rPr>
        <w:lastRenderedPageBreak/>
        <w:t>V</w:t>
      </w:r>
      <w:r w:rsidR="00CA48FB" w:rsidRPr="00053464">
        <w:rPr>
          <w:b/>
          <w:bCs/>
          <w:sz w:val="28"/>
          <w:szCs w:val="28"/>
        </w:rPr>
        <w:t>I</w:t>
      </w:r>
      <w:r w:rsidRPr="00053464">
        <w:rPr>
          <w:b/>
          <w:bCs/>
          <w:sz w:val="28"/>
          <w:szCs w:val="28"/>
        </w:rPr>
        <w:t>. Lietotāja tiesības un pienākumi</w:t>
      </w:r>
    </w:p>
    <w:p w14:paraId="3EA76C41" w14:textId="3F1ADEA3" w:rsidR="009417EB" w:rsidRPr="00053464" w:rsidRDefault="00713C82" w:rsidP="00B4456D">
      <w:pPr>
        <w:pStyle w:val="ListParagraph"/>
        <w:numPr>
          <w:ilvl w:val="0"/>
          <w:numId w:val="2"/>
        </w:numPr>
        <w:spacing w:before="240" w:after="240"/>
        <w:jc w:val="both"/>
        <w:rPr>
          <w:sz w:val="28"/>
          <w:szCs w:val="28"/>
        </w:rPr>
      </w:pPr>
      <w:bookmarkStart w:id="15" w:name="p-260273"/>
      <w:bookmarkStart w:id="16" w:name="p34"/>
      <w:bookmarkEnd w:id="15"/>
      <w:bookmarkEnd w:id="16"/>
      <w:r w:rsidRPr="00053464">
        <w:rPr>
          <w:sz w:val="28"/>
          <w:szCs w:val="28"/>
        </w:rPr>
        <w:t>Lietotājs</w:t>
      </w:r>
      <w:r w:rsidR="009E6008" w:rsidRPr="00053464">
        <w:rPr>
          <w:sz w:val="28"/>
          <w:szCs w:val="28"/>
        </w:rPr>
        <w:t xml:space="preserve"> </w:t>
      </w:r>
      <w:r w:rsidR="00573B4F" w:rsidRPr="00053464">
        <w:rPr>
          <w:sz w:val="28"/>
          <w:szCs w:val="28"/>
        </w:rPr>
        <w:t xml:space="preserve">ir atbildīgs, ja </w:t>
      </w:r>
      <w:r w:rsidR="008A33FE" w:rsidRPr="00053464">
        <w:rPr>
          <w:sz w:val="28"/>
          <w:szCs w:val="28"/>
        </w:rPr>
        <w:t xml:space="preserve">lietotāja </w:t>
      </w:r>
      <w:r w:rsidR="00573B4F" w:rsidRPr="00053464">
        <w:rPr>
          <w:sz w:val="28"/>
          <w:szCs w:val="28"/>
        </w:rPr>
        <w:t>vainas dēļ ir traucēta dabasgāzes piegāde citiem lietotājiem.</w:t>
      </w:r>
      <w:r w:rsidR="00F91C93" w:rsidRPr="00053464">
        <w:rPr>
          <w:sz w:val="28"/>
          <w:szCs w:val="28"/>
        </w:rPr>
        <w:t xml:space="preserve"> </w:t>
      </w:r>
    </w:p>
    <w:p w14:paraId="37F0DA92" w14:textId="34A28890" w:rsidR="006458BE" w:rsidRPr="00053464" w:rsidRDefault="00D43DBB" w:rsidP="00B4456D">
      <w:pPr>
        <w:pStyle w:val="ListParagraph"/>
        <w:numPr>
          <w:ilvl w:val="0"/>
          <w:numId w:val="2"/>
        </w:numPr>
        <w:spacing w:before="240" w:after="240"/>
        <w:jc w:val="both"/>
        <w:rPr>
          <w:sz w:val="28"/>
          <w:szCs w:val="28"/>
        </w:rPr>
      </w:pPr>
      <w:bookmarkStart w:id="17" w:name="p-260278"/>
      <w:bookmarkStart w:id="18" w:name="p36"/>
      <w:bookmarkEnd w:id="17"/>
      <w:bookmarkEnd w:id="18"/>
      <w:r w:rsidRPr="00053464">
        <w:rPr>
          <w:sz w:val="28"/>
          <w:szCs w:val="28"/>
        </w:rPr>
        <w:t>Lietotājam</w:t>
      </w:r>
      <w:r w:rsidR="00547F2C" w:rsidRPr="00053464">
        <w:rPr>
          <w:sz w:val="28"/>
          <w:szCs w:val="28"/>
        </w:rPr>
        <w:t xml:space="preserve"> </w:t>
      </w:r>
      <w:r w:rsidRPr="00053464">
        <w:rPr>
          <w:sz w:val="28"/>
          <w:szCs w:val="28"/>
        </w:rPr>
        <w:t>ir pienākum</w:t>
      </w:r>
      <w:r w:rsidR="008D4719" w:rsidRPr="00053464">
        <w:rPr>
          <w:sz w:val="28"/>
          <w:szCs w:val="28"/>
        </w:rPr>
        <w:t>s</w:t>
      </w:r>
      <w:r w:rsidRPr="00053464">
        <w:rPr>
          <w:sz w:val="28"/>
          <w:szCs w:val="28"/>
        </w:rPr>
        <w:t>:</w:t>
      </w:r>
    </w:p>
    <w:p w14:paraId="2DFDEE87" w14:textId="4527C866" w:rsidR="008855E6" w:rsidRPr="00053464" w:rsidRDefault="00D43DBB" w:rsidP="00B4456D">
      <w:pPr>
        <w:pStyle w:val="ListParagraph"/>
        <w:numPr>
          <w:ilvl w:val="1"/>
          <w:numId w:val="2"/>
        </w:numPr>
        <w:spacing w:before="240" w:after="240"/>
        <w:jc w:val="both"/>
        <w:rPr>
          <w:sz w:val="28"/>
          <w:szCs w:val="28"/>
        </w:rPr>
      </w:pPr>
      <w:r w:rsidRPr="00053464">
        <w:rPr>
          <w:sz w:val="28"/>
          <w:szCs w:val="28"/>
        </w:rPr>
        <w:t xml:space="preserve">nodrošināt uzstādīto </w:t>
      </w:r>
      <w:r w:rsidR="00CB7EDA" w:rsidRPr="00053464">
        <w:rPr>
          <w:sz w:val="28"/>
          <w:szCs w:val="28"/>
        </w:rPr>
        <w:t xml:space="preserve">dabasgāzes </w:t>
      </w:r>
      <w:r w:rsidRPr="00053464">
        <w:rPr>
          <w:sz w:val="28"/>
          <w:szCs w:val="28"/>
        </w:rPr>
        <w:t xml:space="preserve">norēķinu uzskaites mēraparātu </w:t>
      </w:r>
      <w:r w:rsidR="00CB7EDA" w:rsidRPr="00053464">
        <w:rPr>
          <w:sz w:val="28"/>
          <w:szCs w:val="28"/>
        </w:rPr>
        <w:t xml:space="preserve"> un </w:t>
      </w:r>
      <w:r w:rsidRPr="00053464">
        <w:rPr>
          <w:sz w:val="28"/>
          <w:szCs w:val="28"/>
        </w:rPr>
        <w:t>ar tiem saistītu telemetrijas un telemehānikas sistēmu un plombu saglabāšanu</w:t>
      </w:r>
      <w:r w:rsidR="001278E9" w:rsidRPr="00053464">
        <w:rPr>
          <w:sz w:val="28"/>
          <w:szCs w:val="28"/>
        </w:rPr>
        <w:t>;</w:t>
      </w:r>
      <w:r w:rsidRPr="00053464">
        <w:rPr>
          <w:sz w:val="28"/>
          <w:szCs w:val="28"/>
        </w:rPr>
        <w:t xml:space="preserve"> </w:t>
      </w:r>
    </w:p>
    <w:p w14:paraId="01B48292" w14:textId="60808DB8" w:rsidR="008855E6" w:rsidRPr="00053464" w:rsidRDefault="00865922" w:rsidP="00B4456D">
      <w:pPr>
        <w:pStyle w:val="ListParagraph"/>
        <w:numPr>
          <w:ilvl w:val="1"/>
          <w:numId w:val="2"/>
        </w:numPr>
        <w:spacing w:before="240" w:after="240"/>
        <w:jc w:val="both"/>
        <w:rPr>
          <w:sz w:val="28"/>
          <w:szCs w:val="28"/>
        </w:rPr>
      </w:pPr>
      <w:r w:rsidRPr="00053464">
        <w:rPr>
          <w:sz w:val="28"/>
          <w:szCs w:val="28"/>
        </w:rPr>
        <w:t>nekavējoties, bet ne vēlāk kā</w:t>
      </w:r>
      <w:r w:rsidR="00CF629D" w:rsidRPr="00053464">
        <w:rPr>
          <w:sz w:val="28"/>
          <w:szCs w:val="28"/>
        </w:rPr>
        <w:t xml:space="preserve"> </w:t>
      </w:r>
      <w:r w:rsidR="00D43DBB" w:rsidRPr="00053464">
        <w:rPr>
          <w:sz w:val="28"/>
          <w:szCs w:val="28"/>
        </w:rPr>
        <w:t>24 stundu laikā</w:t>
      </w:r>
      <w:r w:rsidRPr="00053464">
        <w:rPr>
          <w:sz w:val="28"/>
          <w:szCs w:val="28"/>
        </w:rPr>
        <w:t>,</w:t>
      </w:r>
      <w:r w:rsidR="00D43DBB" w:rsidRPr="00053464">
        <w:rPr>
          <w:sz w:val="28"/>
          <w:szCs w:val="28"/>
        </w:rPr>
        <w:t xml:space="preserve"> ziņot sistēmas operatoram par </w:t>
      </w:r>
      <w:r w:rsidR="00462BFB" w:rsidRPr="00053464">
        <w:rPr>
          <w:sz w:val="28"/>
          <w:szCs w:val="28"/>
        </w:rPr>
        <w:t xml:space="preserve">konstatētajiem </w:t>
      </w:r>
      <w:r w:rsidR="00CB7EDA" w:rsidRPr="00053464">
        <w:rPr>
          <w:sz w:val="28"/>
          <w:szCs w:val="28"/>
        </w:rPr>
        <w:t xml:space="preserve">dabasgāzes </w:t>
      </w:r>
      <w:r w:rsidR="00D43DBB" w:rsidRPr="00053464">
        <w:rPr>
          <w:sz w:val="28"/>
          <w:szCs w:val="28"/>
        </w:rPr>
        <w:t>norēķinu uzskaites mēraparātu</w:t>
      </w:r>
      <w:r w:rsidR="00644D27" w:rsidRPr="00053464">
        <w:rPr>
          <w:sz w:val="28"/>
          <w:szCs w:val="28"/>
        </w:rPr>
        <w:t xml:space="preserve"> un ar tiem saistītu </w:t>
      </w:r>
      <w:r w:rsidR="00D43DBB" w:rsidRPr="00053464">
        <w:rPr>
          <w:sz w:val="28"/>
          <w:szCs w:val="28"/>
        </w:rPr>
        <w:t xml:space="preserve"> telemetri</w:t>
      </w:r>
      <w:r w:rsidR="008855E6" w:rsidRPr="00053464">
        <w:rPr>
          <w:sz w:val="28"/>
          <w:szCs w:val="28"/>
        </w:rPr>
        <w:t>jas vai telemehānikas sistēmu vai</w:t>
      </w:r>
      <w:r w:rsidR="00D43DBB" w:rsidRPr="00053464">
        <w:rPr>
          <w:sz w:val="28"/>
          <w:szCs w:val="28"/>
        </w:rPr>
        <w:t xml:space="preserve"> plombu bojājumiem;</w:t>
      </w:r>
    </w:p>
    <w:p w14:paraId="0501C022" w14:textId="5D7A425F" w:rsidR="00EB2E04" w:rsidRPr="00053464" w:rsidRDefault="00EB2E04" w:rsidP="00B4456D">
      <w:pPr>
        <w:pStyle w:val="ListParagraph"/>
        <w:numPr>
          <w:ilvl w:val="1"/>
          <w:numId w:val="2"/>
        </w:numPr>
        <w:spacing w:before="240" w:after="240"/>
        <w:jc w:val="both"/>
        <w:rPr>
          <w:sz w:val="28"/>
          <w:szCs w:val="28"/>
        </w:rPr>
      </w:pPr>
      <w:r w:rsidRPr="00053464">
        <w:rPr>
          <w:sz w:val="28"/>
          <w:szCs w:val="28"/>
        </w:rPr>
        <w:t xml:space="preserve">segt izdevumus, kas saistīti ar sistēmas operatoram </w:t>
      </w:r>
      <w:r w:rsidR="003A4CB7" w:rsidRPr="00053464">
        <w:rPr>
          <w:sz w:val="28"/>
          <w:szCs w:val="28"/>
        </w:rPr>
        <w:t xml:space="preserve">nodarīto kaitējumu, tajā skaitā </w:t>
      </w:r>
      <w:r w:rsidRPr="00053464">
        <w:rPr>
          <w:sz w:val="28"/>
          <w:szCs w:val="28"/>
        </w:rPr>
        <w:t>radītajiem zau</w:t>
      </w:r>
      <w:r w:rsidRPr="00053464">
        <w:rPr>
          <w:sz w:val="28"/>
          <w:szCs w:val="28"/>
        </w:rPr>
        <w:softHyphen/>
        <w:t xml:space="preserve">dējumiem, ja </w:t>
      </w:r>
      <w:r w:rsidR="00547F2C" w:rsidRPr="00053464">
        <w:rPr>
          <w:sz w:val="28"/>
          <w:szCs w:val="28"/>
        </w:rPr>
        <w:t xml:space="preserve">patvaļīgi ir izdarītas </w:t>
      </w:r>
      <w:r w:rsidRPr="00053464">
        <w:rPr>
          <w:sz w:val="28"/>
          <w:szCs w:val="28"/>
        </w:rPr>
        <w:t xml:space="preserve">izmaiņas dabasgāzes </w:t>
      </w:r>
      <w:r w:rsidR="00FE1660" w:rsidRPr="00053464">
        <w:rPr>
          <w:sz w:val="28"/>
          <w:szCs w:val="28"/>
        </w:rPr>
        <w:t>apgādes sistēmā</w:t>
      </w:r>
      <w:r w:rsidR="00462BFB" w:rsidRPr="00053464">
        <w:rPr>
          <w:sz w:val="28"/>
          <w:szCs w:val="28"/>
        </w:rPr>
        <w:t>,</w:t>
      </w:r>
      <w:r w:rsidR="00FE1660" w:rsidRPr="00053464">
        <w:rPr>
          <w:sz w:val="28"/>
          <w:szCs w:val="28"/>
        </w:rPr>
        <w:t xml:space="preserve"> </w:t>
      </w:r>
      <w:r w:rsidR="00547F2C" w:rsidRPr="00053464">
        <w:rPr>
          <w:sz w:val="28"/>
          <w:szCs w:val="28"/>
        </w:rPr>
        <w:t>ir sabojāt</w:t>
      </w:r>
      <w:r w:rsidR="00462BFB" w:rsidRPr="00053464">
        <w:rPr>
          <w:sz w:val="28"/>
          <w:szCs w:val="28"/>
        </w:rPr>
        <w:t>a</w:t>
      </w:r>
      <w:r w:rsidR="00547F2C" w:rsidRPr="00053464">
        <w:rPr>
          <w:sz w:val="28"/>
          <w:szCs w:val="28"/>
        </w:rPr>
        <w:t xml:space="preserve"> </w:t>
      </w:r>
      <w:r w:rsidR="00462BFB" w:rsidRPr="00053464">
        <w:rPr>
          <w:sz w:val="28"/>
          <w:szCs w:val="28"/>
        </w:rPr>
        <w:t>dabasgāzes apgādes sistēma</w:t>
      </w:r>
      <w:r w:rsidR="00F61394" w:rsidRPr="00053464">
        <w:rPr>
          <w:sz w:val="28"/>
          <w:szCs w:val="28"/>
        </w:rPr>
        <w:t xml:space="preserve">, </w:t>
      </w:r>
      <w:r w:rsidR="00462BFB" w:rsidRPr="00053464">
        <w:rPr>
          <w:sz w:val="28"/>
          <w:szCs w:val="28"/>
        </w:rPr>
        <w:t xml:space="preserve">ir sabojāts </w:t>
      </w:r>
      <w:r w:rsidR="00F61394" w:rsidRPr="00053464">
        <w:rPr>
          <w:sz w:val="28"/>
          <w:szCs w:val="28"/>
        </w:rPr>
        <w:t>dabasgāzes norēķinu uzskaites mēraparāts</w:t>
      </w:r>
      <w:r w:rsidR="00644D27" w:rsidRPr="00053464">
        <w:rPr>
          <w:sz w:val="28"/>
          <w:szCs w:val="28"/>
        </w:rPr>
        <w:t xml:space="preserve"> un ar t</w:t>
      </w:r>
      <w:r w:rsidR="00673856" w:rsidRPr="00053464">
        <w:rPr>
          <w:sz w:val="28"/>
          <w:szCs w:val="28"/>
        </w:rPr>
        <w:t>o</w:t>
      </w:r>
      <w:r w:rsidR="00644D27" w:rsidRPr="00053464">
        <w:rPr>
          <w:sz w:val="28"/>
          <w:szCs w:val="28"/>
        </w:rPr>
        <w:t xml:space="preserve"> saistīta</w:t>
      </w:r>
      <w:r w:rsidRPr="00053464">
        <w:rPr>
          <w:sz w:val="28"/>
          <w:szCs w:val="28"/>
        </w:rPr>
        <w:t xml:space="preserve"> </w:t>
      </w:r>
      <w:r w:rsidR="00FE1660" w:rsidRPr="00053464">
        <w:rPr>
          <w:sz w:val="28"/>
          <w:szCs w:val="28"/>
        </w:rPr>
        <w:t xml:space="preserve">telemetrijas vai telemehānikas sistēma </w:t>
      </w:r>
      <w:r w:rsidRPr="00053464">
        <w:rPr>
          <w:sz w:val="28"/>
          <w:szCs w:val="28"/>
        </w:rPr>
        <w:t>vai plombas;</w:t>
      </w:r>
    </w:p>
    <w:p w14:paraId="2F348876" w14:textId="2C5F5E7E" w:rsidR="00C55A2E" w:rsidRPr="00053464" w:rsidRDefault="002417E1" w:rsidP="00B4456D">
      <w:pPr>
        <w:pStyle w:val="ListParagraph"/>
        <w:numPr>
          <w:ilvl w:val="1"/>
          <w:numId w:val="2"/>
        </w:numPr>
        <w:spacing w:before="240" w:after="240"/>
        <w:jc w:val="both"/>
        <w:rPr>
          <w:sz w:val="28"/>
          <w:szCs w:val="28"/>
        </w:rPr>
      </w:pPr>
      <w:r w:rsidRPr="00053464">
        <w:rPr>
          <w:sz w:val="28"/>
          <w:szCs w:val="28"/>
        </w:rPr>
        <w:t xml:space="preserve">sistēmas operatora noteiktajā termiņā izpildīt </w:t>
      </w:r>
      <w:r w:rsidR="008D4EDB" w:rsidRPr="00053464">
        <w:rPr>
          <w:sz w:val="28"/>
          <w:szCs w:val="28"/>
        </w:rPr>
        <w:t xml:space="preserve">šo noteikumu </w:t>
      </w:r>
      <w:r w:rsidR="00D16AFD" w:rsidRPr="00053464">
        <w:rPr>
          <w:sz w:val="28"/>
          <w:szCs w:val="28"/>
        </w:rPr>
        <w:t>6</w:t>
      </w:r>
      <w:r w:rsidR="00273B47" w:rsidRPr="00053464">
        <w:rPr>
          <w:sz w:val="28"/>
          <w:szCs w:val="28"/>
        </w:rPr>
        <w:t>0</w:t>
      </w:r>
      <w:r w:rsidR="008D4EDB" w:rsidRPr="00053464">
        <w:rPr>
          <w:sz w:val="28"/>
          <w:szCs w:val="28"/>
        </w:rPr>
        <w:t xml:space="preserve">.punktā minētos </w:t>
      </w:r>
      <w:r w:rsidRPr="00053464">
        <w:rPr>
          <w:sz w:val="28"/>
          <w:szCs w:val="28"/>
        </w:rPr>
        <w:t xml:space="preserve">sistēmas operatora rakstiskus norādījumus par izmaiņām </w:t>
      </w:r>
      <w:r w:rsidR="00CA4096" w:rsidRPr="00053464">
        <w:rPr>
          <w:sz w:val="28"/>
          <w:szCs w:val="28"/>
        </w:rPr>
        <w:t xml:space="preserve">lietotāja </w:t>
      </w:r>
      <w:r w:rsidRPr="00053464">
        <w:rPr>
          <w:sz w:val="28"/>
          <w:szCs w:val="28"/>
        </w:rPr>
        <w:t>dabasgāzes apgādes sistēm</w:t>
      </w:r>
      <w:r w:rsidR="00211B31" w:rsidRPr="00053464">
        <w:rPr>
          <w:sz w:val="28"/>
          <w:szCs w:val="28"/>
        </w:rPr>
        <w:t>as</w:t>
      </w:r>
      <w:r w:rsidR="00F111FA" w:rsidRPr="00053464">
        <w:rPr>
          <w:sz w:val="28"/>
          <w:szCs w:val="28"/>
        </w:rPr>
        <w:t xml:space="preserve"> ierīkošanā vai ekspluatācijā, </w:t>
      </w:r>
      <w:r w:rsidRPr="00053464">
        <w:rPr>
          <w:sz w:val="28"/>
          <w:szCs w:val="28"/>
        </w:rPr>
        <w:t xml:space="preserve">lai nodrošinātu dabasgāzes lietošanu atbilstoši </w:t>
      </w:r>
      <w:r w:rsidR="005C548C" w:rsidRPr="00053464">
        <w:rPr>
          <w:sz w:val="28"/>
          <w:szCs w:val="28"/>
        </w:rPr>
        <w:t xml:space="preserve">dabasgāzes piegādes </w:t>
      </w:r>
      <w:r w:rsidRPr="00053464">
        <w:rPr>
          <w:sz w:val="28"/>
          <w:szCs w:val="28"/>
        </w:rPr>
        <w:t>līguma un normatīvo aktu prasībām;</w:t>
      </w:r>
    </w:p>
    <w:p w14:paraId="0D63D281" w14:textId="2530C848" w:rsidR="008855E6" w:rsidRPr="00053464" w:rsidRDefault="00D43DBB" w:rsidP="00B4456D">
      <w:pPr>
        <w:pStyle w:val="ListParagraph"/>
        <w:numPr>
          <w:ilvl w:val="1"/>
          <w:numId w:val="2"/>
        </w:numPr>
        <w:spacing w:before="240" w:after="240"/>
        <w:jc w:val="both"/>
        <w:rPr>
          <w:sz w:val="28"/>
          <w:szCs w:val="28"/>
        </w:rPr>
      </w:pPr>
      <w:r w:rsidRPr="00053464">
        <w:rPr>
          <w:sz w:val="28"/>
          <w:szCs w:val="28"/>
        </w:rPr>
        <w:t xml:space="preserve">ievērot </w:t>
      </w:r>
      <w:r w:rsidR="00711F88" w:rsidRPr="00053464">
        <w:rPr>
          <w:sz w:val="28"/>
          <w:szCs w:val="28"/>
        </w:rPr>
        <w:t xml:space="preserve">sistēmas operatora </w:t>
      </w:r>
      <w:r w:rsidRPr="00053464">
        <w:rPr>
          <w:sz w:val="28"/>
          <w:szCs w:val="28"/>
        </w:rPr>
        <w:t>noteikto dabasgāzes patēriņa režīmu;</w:t>
      </w:r>
    </w:p>
    <w:p w14:paraId="498F5992" w14:textId="77777777" w:rsidR="008D6D15" w:rsidRPr="00053464" w:rsidRDefault="00B1575D" w:rsidP="00B4456D">
      <w:pPr>
        <w:pStyle w:val="ListParagraph"/>
        <w:numPr>
          <w:ilvl w:val="1"/>
          <w:numId w:val="2"/>
        </w:numPr>
        <w:spacing w:before="240" w:after="240"/>
        <w:jc w:val="both"/>
        <w:rPr>
          <w:sz w:val="28"/>
          <w:szCs w:val="28"/>
        </w:rPr>
      </w:pPr>
      <w:r w:rsidRPr="00053464">
        <w:rPr>
          <w:sz w:val="28"/>
          <w:szCs w:val="28"/>
        </w:rPr>
        <w:t>nekavējoties, bet ne vēlāk kā attiecīgās darbdienas laikā</w:t>
      </w:r>
      <w:r w:rsidR="00913150" w:rsidRPr="00053464">
        <w:rPr>
          <w:sz w:val="28"/>
          <w:szCs w:val="28"/>
        </w:rPr>
        <w:t>, kurā konstatēta neatbilstošas kvalitātes dabasgāzes saņemšana,</w:t>
      </w:r>
      <w:r w:rsidRPr="00053464">
        <w:rPr>
          <w:sz w:val="28"/>
          <w:szCs w:val="28"/>
        </w:rPr>
        <w:t xml:space="preserve"> informēt sistēmas operatoru</w:t>
      </w:r>
      <w:r w:rsidR="00913150" w:rsidRPr="00053464">
        <w:rPr>
          <w:sz w:val="28"/>
          <w:szCs w:val="28"/>
        </w:rPr>
        <w:t xml:space="preserve"> par to</w:t>
      </w:r>
      <w:r w:rsidR="00570318" w:rsidRPr="00053464">
        <w:rPr>
          <w:sz w:val="28"/>
          <w:szCs w:val="28"/>
        </w:rPr>
        <w:t>;</w:t>
      </w:r>
    </w:p>
    <w:p w14:paraId="1B6C08CD" w14:textId="65DCFB6A" w:rsidR="00D54C30" w:rsidRPr="00053464" w:rsidRDefault="00570318" w:rsidP="00B4456D">
      <w:pPr>
        <w:pStyle w:val="ListParagraph"/>
        <w:numPr>
          <w:ilvl w:val="1"/>
          <w:numId w:val="2"/>
        </w:numPr>
        <w:spacing w:before="240" w:after="240"/>
        <w:jc w:val="both"/>
        <w:rPr>
          <w:sz w:val="28"/>
          <w:szCs w:val="28"/>
        </w:rPr>
      </w:pPr>
      <w:r w:rsidRPr="00053464">
        <w:rPr>
          <w:sz w:val="28"/>
          <w:szCs w:val="28"/>
        </w:rPr>
        <w:t xml:space="preserve">sniegt sistēmas operatoram pieprasīto informāciju, lai sistēmas operators varētu netraucēti </w:t>
      </w:r>
      <w:r w:rsidR="007E41EA" w:rsidRPr="00053464">
        <w:rPr>
          <w:sz w:val="28"/>
          <w:szCs w:val="28"/>
        </w:rPr>
        <w:t xml:space="preserve">izpildīt </w:t>
      </w:r>
      <w:r w:rsidRPr="00053464">
        <w:rPr>
          <w:sz w:val="28"/>
          <w:szCs w:val="28"/>
        </w:rPr>
        <w:t>tam normatīvajos aktos</w:t>
      </w:r>
      <w:r w:rsidR="00C64A02" w:rsidRPr="00053464">
        <w:rPr>
          <w:sz w:val="28"/>
          <w:szCs w:val="28"/>
        </w:rPr>
        <w:t>,</w:t>
      </w:r>
      <w:r w:rsidRPr="00053464">
        <w:rPr>
          <w:sz w:val="28"/>
          <w:szCs w:val="28"/>
        </w:rPr>
        <w:t xml:space="preserve"> </w:t>
      </w:r>
      <w:r w:rsidR="005C548C" w:rsidRPr="00053464">
        <w:rPr>
          <w:sz w:val="28"/>
          <w:szCs w:val="28"/>
        </w:rPr>
        <w:t xml:space="preserve">dabasgāzes piegādes </w:t>
      </w:r>
      <w:r w:rsidRPr="00053464">
        <w:rPr>
          <w:sz w:val="28"/>
          <w:szCs w:val="28"/>
        </w:rPr>
        <w:t xml:space="preserve">līgumā </w:t>
      </w:r>
      <w:r w:rsidR="00C64A02" w:rsidRPr="00053464">
        <w:rPr>
          <w:sz w:val="28"/>
          <w:szCs w:val="28"/>
        </w:rPr>
        <w:t xml:space="preserve">vai sistēmas pakalpojuma līgumā </w:t>
      </w:r>
      <w:r w:rsidR="007E41EA" w:rsidRPr="00053464">
        <w:rPr>
          <w:sz w:val="28"/>
          <w:szCs w:val="28"/>
        </w:rPr>
        <w:t>noteiktos pienākumus un realizēt</w:t>
      </w:r>
      <w:r w:rsidRPr="00053464">
        <w:rPr>
          <w:sz w:val="28"/>
          <w:szCs w:val="28"/>
        </w:rPr>
        <w:t xml:space="preserve"> </w:t>
      </w:r>
      <w:r w:rsidR="007E41EA" w:rsidRPr="00053464">
        <w:rPr>
          <w:sz w:val="28"/>
          <w:szCs w:val="28"/>
        </w:rPr>
        <w:t xml:space="preserve">paredzētās </w:t>
      </w:r>
      <w:r w:rsidRPr="00053464">
        <w:rPr>
          <w:sz w:val="28"/>
          <w:szCs w:val="28"/>
        </w:rPr>
        <w:t>tiesības.</w:t>
      </w:r>
    </w:p>
    <w:p w14:paraId="1A9A58AC" w14:textId="0D0D31B4" w:rsidR="00B13108" w:rsidRPr="00053464" w:rsidRDefault="00B13108" w:rsidP="00B4456D">
      <w:pPr>
        <w:pStyle w:val="ListParagraph"/>
        <w:numPr>
          <w:ilvl w:val="0"/>
          <w:numId w:val="2"/>
        </w:numPr>
        <w:spacing w:before="240" w:after="240"/>
        <w:jc w:val="both"/>
        <w:rPr>
          <w:sz w:val="28"/>
          <w:szCs w:val="28"/>
        </w:rPr>
      </w:pPr>
      <w:r w:rsidRPr="00053464">
        <w:rPr>
          <w:sz w:val="28"/>
          <w:szCs w:val="28"/>
        </w:rPr>
        <w:t xml:space="preserve">Lietotājam, </w:t>
      </w:r>
      <w:r w:rsidR="00C65992" w:rsidRPr="00053464">
        <w:rPr>
          <w:sz w:val="28"/>
          <w:szCs w:val="28"/>
        </w:rPr>
        <w:t xml:space="preserve">kas </w:t>
      </w:r>
      <w:r w:rsidRPr="00053464">
        <w:rPr>
          <w:sz w:val="28"/>
          <w:szCs w:val="28"/>
        </w:rPr>
        <w:t>nav mājsaimniecības lietotājs</w:t>
      </w:r>
      <w:r w:rsidR="00F922D3" w:rsidRPr="00053464">
        <w:rPr>
          <w:sz w:val="28"/>
          <w:szCs w:val="28"/>
        </w:rPr>
        <w:t>,</w:t>
      </w:r>
      <w:r w:rsidRPr="00053464">
        <w:rPr>
          <w:sz w:val="28"/>
          <w:szCs w:val="28"/>
        </w:rPr>
        <w:t xml:space="preserve"> papildus šo noteikumu </w:t>
      </w:r>
      <w:r w:rsidR="00DF0D13" w:rsidRPr="00053464">
        <w:rPr>
          <w:sz w:val="28"/>
          <w:szCs w:val="28"/>
        </w:rPr>
        <w:t>6</w:t>
      </w:r>
      <w:r w:rsidR="00273B47" w:rsidRPr="00053464">
        <w:rPr>
          <w:sz w:val="28"/>
          <w:szCs w:val="28"/>
        </w:rPr>
        <w:t>6</w:t>
      </w:r>
      <w:r w:rsidR="00BE6081" w:rsidRPr="00053464">
        <w:rPr>
          <w:sz w:val="28"/>
          <w:szCs w:val="28"/>
        </w:rPr>
        <w:t>.</w:t>
      </w:r>
      <w:r w:rsidRPr="00053464">
        <w:rPr>
          <w:sz w:val="28"/>
          <w:szCs w:val="28"/>
        </w:rPr>
        <w:t>punktā paredzētajiem pienākumiem ir pienākum</w:t>
      </w:r>
      <w:r w:rsidR="005452C6" w:rsidRPr="00053464">
        <w:rPr>
          <w:sz w:val="28"/>
          <w:szCs w:val="28"/>
        </w:rPr>
        <w:t>s</w:t>
      </w:r>
      <w:r w:rsidRPr="00053464">
        <w:rPr>
          <w:sz w:val="28"/>
          <w:szCs w:val="28"/>
        </w:rPr>
        <w:t xml:space="preserve">: </w:t>
      </w:r>
    </w:p>
    <w:p w14:paraId="2E487ACE" w14:textId="23D3A2E2" w:rsidR="006D4C70" w:rsidRPr="00053464" w:rsidRDefault="0010718E" w:rsidP="00B4456D">
      <w:pPr>
        <w:pStyle w:val="ListParagraph"/>
        <w:numPr>
          <w:ilvl w:val="1"/>
          <w:numId w:val="2"/>
        </w:numPr>
        <w:spacing w:before="240" w:after="240"/>
        <w:jc w:val="both"/>
        <w:rPr>
          <w:sz w:val="28"/>
          <w:szCs w:val="28"/>
        </w:rPr>
      </w:pPr>
      <w:r w:rsidRPr="00053464">
        <w:rPr>
          <w:sz w:val="28"/>
          <w:szCs w:val="28"/>
        </w:rPr>
        <w:t xml:space="preserve">jebkurā diennakts laikā </w:t>
      </w:r>
      <w:r w:rsidR="00B13108" w:rsidRPr="00053464">
        <w:rPr>
          <w:sz w:val="28"/>
          <w:szCs w:val="28"/>
        </w:rPr>
        <w:t>nodrošināt sistēmas operatora pārstāvju netraucētu piekļūšanu dabasgāzes apgādes sistēmām</w:t>
      </w:r>
      <w:r w:rsidR="0004253A" w:rsidRPr="00053464">
        <w:rPr>
          <w:sz w:val="28"/>
          <w:szCs w:val="28"/>
        </w:rPr>
        <w:t xml:space="preserve"> gazificētajā objektā</w:t>
      </w:r>
      <w:r w:rsidR="00B13108" w:rsidRPr="00053464">
        <w:rPr>
          <w:sz w:val="28"/>
          <w:szCs w:val="28"/>
        </w:rPr>
        <w:t xml:space="preserve">, </w:t>
      </w:r>
      <w:r w:rsidR="00644D27" w:rsidRPr="00053464">
        <w:rPr>
          <w:sz w:val="28"/>
          <w:szCs w:val="28"/>
        </w:rPr>
        <w:t xml:space="preserve">dabasgāzes </w:t>
      </w:r>
      <w:r w:rsidR="00B13108" w:rsidRPr="00053464">
        <w:rPr>
          <w:sz w:val="28"/>
          <w:szCs w:val="28"/>
        </w:rPr>
        <w:t>norēķinu uzskaites mēraparātiem</w:t>
      </w:r>
      <w:r w:rsidRPr="00053464">
        <w:rPr>
          <w:sz w:val="28"/>
          <w:szCs w:val="28"/>
        </w:rPr>
        <w:t xml:space="preserve">, </w:t>
      </w:r>
      <w:r w:rsidR="000B79ED" w:rsidRPr="00053464">
        <w:rPr>
          <w:sz w:val="28"/>
          <w:szCs w:val="28"/>
        </w:rPr>
        <w:t xml:space="preserve">kā arī </w:t>
      </w:r>
      <w:r w:rsidR="00673856" w:rsidRPr="00053464">
        <w:rPr>
          <w:sz w:val="28"/>
          <w:szCs w:val="28"/>
        </w:rPr>
        <w:t xml:space="preserve">ar tiem saistītām </w:t>
      </w:r>
      <w:r w:rsidR="000B79ED" w:rsidRPr="00053464">
        <w:rPr>
          <w:sz w:val="28"/>
          <w:szCs w:val="28"/>
        </w:rPr>
        <w:t xml:space="preserve">telemetrijas un telemehānikas sistēmām, </w:t>
      </w:r>
      <w:r w:rsidRPr="00053464">
        <w:rPr>
          <w:sz w:val="28"/>
          <w:szCs w:val="28"/>
        </w:rPr>
        <w:t xml:space="preserve">lai sistēmas operators varētu </w:t>
      </w:r>
      <w:r w:rsidR="00B25EB3" w:rsidRPr="00053464">
        <w:rPr>
          <w:sz w:val="28"/>
          <w:szCs w:val="28"/>
        </w:rPr>
        <w:lastRenderedPageBreak/>
        <w:t xml:space="preserve">netraucēti </w:t>
      </w:r>
      <w:r w:rsidR="007E41EA" w:rsidRPr="00053464">
        <w:rPr>
          <w:sz w:val="28"/>
          <w:szCs w:val="28"/>
        </w:rPr>
        <w:t xml:space="preserve">izpildīt </w:t>
      </w:r>
      <w:r w:rsidRPr="00053464">
        <w:rPr>
          <w:sz w:val="28"/>
          <w:szCs w:val="28"/>
        </w:rPr>
        <w:t>tam normatīvajos aktos</w:t>
      </w:r>
      <w:r w:rsidR="00C64A02" w:rsidRPr="00053464">
        <w:rPr>
          <w:sz w:val="28"/>
          <w:szCs w:val="28"/>
        </w:rPr>
        <w:t>,</w:t>
      </w:r>
      <w:r w:rsidRPr="00053464">
        <w:rPr>
          <w:sz w:val="28"/>
          <w:szCs w:val="28"/>
        </w:rPr>
        <w:t xml:space="preserve"> </w:t>
      </w:r>
      <w:r w:rsidR="005C548C" w:rsidRPr="00053464">
        <w:rPr>
          <w:sz w:val="28"/>
          <w:szCs w:val="28"/>
        </w:rPr>
        <w:t xml:space="preserve">dabasgāzes piegādes </w:t>
      </w:r>
      <w:r w:rsidRPr="00053464">
        <w:rPr>
          <w:sz w:val="28"/>
          <w:szCs w:val="28"/>
        </w:rPr>
        <w:t xml:space="preserve">līgumā </w:t>
      </w:r>
      <w:r w:rsidR="00C64A02" w:rsidRPr="00053464">
        <w:rPr>
          <w:sz w:val="28"/>
          <w:szCs w:val="28"/>
        </w:rPr>
        <w:t xml:space="preserve">vai sistēmas pakalpojuma līgumā </w:t>
      </w:r>
      <w:r w:rsidR="007E41EA" w:rsidRPr="00053464">
        <w:rPr>
          <w:sz w:val="28"/>
          <w:szCs w:val="28"/>
        </w:rPr>
        <w:t xml:space="preserve">noteiktos pienākumus un realizēt </w:t>
      </w:r>
      <w:r w:rsidRPr="00053464">
        <w:rPr>
          <w:sz w:val="28"/>
          <w:szCs w:val="28"/>
        </w:rPr>
        <w:t xml:space="preserve">paredzētās tiesības; </w:t>
      </w:r>
    </w:p>
    <w:p w14:paraId="2D9BECC8" w14:textId="0F73FC90" w:rsidR="00EB2E04" w:rsidRPr="00053464" w:rsidRDefault="00DF0D13" w:rsidP="00B4456D">
      <w:pPr>
        <w:pStyle w:val="ListParagraph"/>
        <w:numPr>
          <w:ilvl w:val="1"/>
          <w:numId w:val="2"/>
        </w:numPr>
        <w:spacing w:before="240" w:after="240"/>
        <w:jc w:val="both"/>
        <w:rPr>
          <w:sz w:val="28"/>
          <w:szCs w:val="28"/>
        </w:rPr>
      </w:pPr>
      <w:r w:rsidRPr="00053464">
        <w:rPr>
          <w:sz w:val="28"/>
          <w:szCs w:val="28"/>
        </w:rPr>
        <w:t xml:space="preserve">dabasgāzes piegādes </w:t>
      </w:r>
      <w:r w:rsidR="00EB2E04" w:rsidRPr="00053464">
        <w:rPr>
          <w:sz w:val="28"/>
          <w:szCs w:val="28"/>
        </w:rPr>
        <w:t xml:space="preserve">līgumā un sistēmas operatora apstiprinātajā norēķinu kārtībā noteiktajā kārtībā reģistrēt datus par </w:t>
      </w:r>
      <w:r w:rsidR="00EC4055" w:rsidRPr="00053464">
        <w:rPr>
          <w:sz w:val="28"/>
          <w:szCs w:val="28"/>
        </w:rPr>
        <w:t xml:space="preserve">patērētās </w:t>
      </w:r>
      <w:r w:rsidR="00EB2E04" w:rsidRPr="00053464">
        <w:rPr>
          <w:sz w:val="28"/>
          <w:szCs w:val="28"/>
        </w:rPr>
        <w:t xml:space="preserve">dabasgāzes daudzumu un </w:t>
      </w:r>
      <w:r w:rsidR="00A4381F" w:rsidRPr="00053464">
        <w:rPr>
          <w:sz w:val="28"/>
          <w:szCs w:val="28"/>
        </w:rPr>
        <w:t>pa</w:t>
      </w:r>
      <w:r w:rsidR="00EB2E04" w:rsidRPr="00053464">
        <w:rPr>
          <w:sz w:val="28"/>
          <w:szCs w:val="28"/>
        </w:rPr>
        <w:t>ziņot sistēmas operatoram;</w:t>
      </w:r>
    </w:p>
    <w:p w14:paraId="51D7741F" w14:textId="5AE730A4" w:rsidR="007653DD" w:rsidRPr="00053464" w:rsidRDefault="005452C6" w:rsidP="00B4456D">
      <w:pPr>
        <w:pStyle w:val="ListParagraph"/>
        <w:numPr>
          <w:ilvl w:val="1"/>
          <w:numId w:val="2"/>
        </w:numPr>
        <w:spacing w:before="240" w:after="240"/>
        <w:jc w:val="both"/>
        <w:rPr>
          <w:sz w:val="28"/>
          <w:szCs w:val="28"/>
        </w:rPr>
      </w:pPr>
      <w:r w:rsidRPr="00053464">
        <w:rPr>
          <w:sz w:val="28"/>
          <w:szCs w:val="28"/>
        </w:rPr>
        <w:t xml:space="preserve">veikt </w:t>
      </w:r>
      <w:r w:rsidR="00CC015C" w:rsidRPr="00053464">
        <w:rPr>
          <w:sz w:val="28"/>
          <w:szCs w:val="28"/>
        </w:rPr>
        <w:t xml:space="preserve">pilnā apmērā </w:t>
      </w:r>
      <w:r w:rsidR="00EB2E04" w:rsidRPr="00053464">
        <w:rPr>
          <w:sz w:val="28"/>
          <w:szCs w:val="28"/>
        </w:rPr>
        <w:t xml:space="preserve">maksājumus </w:t>
      </w:r>
      <w:r w:rsidR="003E072C" w:rsidRPr="00053464">
        <w:rPr>
          <w:sz w:val="28"/>
          <w:szCs w:val="28"/>
        </w:rPr>
        <w:t xml:space="preserve">par dabasgāzi </w:t>
      </w:r>
      <w:r w:rsidR="004065BC" w:rsidRPr="00053464">
        <w:rPr>
          <w:sz w:val="28"/>
          <w:szCs w:val="28"/>
        </w:rPr>
        <w:t xml:space="preserve">dabasgāzes piegādes </w:t>
      </w:r>
      <w:r w:rsidR="00EB2E04" w:rsidRPr="00053464">
        <w:rPr>
          <w:sz w:val="28"/>
          <w:szCs w:val="28"/>
        </w:rPr>
        <w:t xml:space="preserve">līgumā noteiktajos termiņos un </w:t>
      </w:r>
      <w:r w:rsidR="00280E56" w:rsidRPr="00053464">
        <w:rPr>
          <w:sz w:val="28"/>
          <w:szCs w:val="28"/>
        </w:rPr>
        <w:t>veidā</w:t>
      </w:r>
      <w:r w:rsidR="007653DD" w:rsidRPr="00053464">
        <w:rPr>
          <w:sz w:val="28"/>
          <w:szCs w:val="28"/>
        </w:rPr>
        <w:t>;</w:t>
      </w:r>
    </w:p>
    <w:p w14:paraId="1FD314D5" w14:textId="5698DA49" w:rsidR="00C153F1" w:rsidRPr="00053464" w:rsidRDefault="00C153F1" w:rsidP="00C153F1">
      <w:pPr>
        <w:pStyle w:val="ListParagraph"/>
        <w:numPr>
          <w:ilvl w:val="1"/>
          <w:numId w:val="2"/>
        </w:numPr>
        <w:spacing w:before="240" w:after="240"/>
        <w:jc w:val="both"/>
        <w:rPr>
          <w:sz w:val="28"/>
          <w:szCs w:val="28"/>
        </w:rPr>
      </w:pPr>
      <w:r w:rsidRPr="00053464">
        <w:rPr>
          <w:sz w:val="28"/>
          <w:szCs w:val="28"/>
        </w:rPr>
        <w:t>saskaņot ar sistēmas operatoru un ievērot sistēmas pakalpojum</w:t>
      </w:r>
      <w:r w:rsidR="00DF0D13" w:rsidRPr="00053464">
        <w:rPr>
          <w:sz w:val="28"/>
          <w:szCs w:val="28"/>
        </w:rPr>
        <w:t>a</w:t>
      </w:r>
      <w:r w:rsidRPr="00053464">
        <w:rPr>
          <w:sz w:val="28"/>
          <w:szCs w:val="28"/>
        </w:rPr>
        <w:t xml:space="preserve"> </w:t>
      </w:r>
      <w:r w:rsidR="00C563F6" w:rsidRPr="00053464">
        <w:rPr>
          <w:sz w:val="28"/>
          <w:szCs w:val="28"/>
        </w:rPr>
        <w:t>saņemšanas</w:t>
      </w:r>
      <w:r w:rsidRPr="00053464">
        <w:rPr>
          <w:sz w:val="28"/>
          <w:szCs w:val="28"/>
        </w:rPr>
        <w:t xml:space="preserve"> grafiku;</w:t>
      </w:r>
    </w:p>
    <w:p w14:paraId="6F1B3B0A" w14:textId="27C1601B" w:rsidR="00FF578C" w:rsidRPr="00053464" w:rsidRDefault="00FF578C" w:rsidP="00B4456D">
      <w:pPr>
        <w:pStyle w:val="ListParagraph"/>
        <w:numPr>
          <w:ilvl w:val="1"/>
          <w:numId w:val="2"/>
        </w:numPr>
        <w:spacing w:before="240" w:after="240"/>
        <w:jc w:val="both"/>
        <w:rPr>
          <w:sz w:val="28"/>
          <w:szCs w:val="28"/>
        </w:rPr>
      </w:pPr>
      <w:r w:rsidRPr="00053464">
        <w:rPr>
          <w:sz w:val="28"/>
          <w:szCs w:val="28"/>
        </w:rPr>
        <w:t>sistēmas pakalpojuma līgumā noteiktajā kārtībā reģistrēt</w:t>
      </w:r>
      <w:r w:rsidR="00A4381F" w:rsidRPr="00053464">
        <w:rPr>
          <w:sz w:val="28"/>
          <w:szCs w:val="28"/>
        </w:rPr>
        <w:t xml:space="preserve"> </w:t>
      </w:r>
      <w:r w:rsidR="00644D27" w:rsidRPr="00053464">
        <w:rPr>
          <w:sz w:val="28"/>
          <w:szCs w:val="28"/>
        </w:rPr>
        <w:t xml:space="preserve">dabasgāzes </w:t>
      </w:r>
      <w:r w:rsidR="00A4381F" w:rsidRPr="00053464">
        <w:rPr>
          <w:sz w:val="28"/>
          <w:szCs w:val="28"/>
        </w:rPr>
        <w:t>norēķinu uzskaites mēraparātu rādījumus un paziņot sistēmas operatoram;</w:t>
      </w:r>
    </w:p>
    <w:p w14:paraId="3D296D70" w14:textId="2B6C6D18" w:rsidR="00A4381F" w:rsidRPr="00053464" w:rsidRDefault="00A4381F" w:rsidP="00A4381F">
      <w:pPr>
        <w:pStyle w:val="ListParagraph"/>
        <w:numPr>
          <w:ilvl w:val="1"/>
          <w:numId w:val="2"/>
        </w:numPr>
        <w:spacing w:before="240" w:after="240"/>
        <w:jc w:val="both"/>
        <w:rPr>
          <w:sz w:val="28"/>
          <w:szCs w:val="28"/>
        </w:rPr>
      </w:pPr>
      <w:r w:rsidRPr="00053464">
        <w:rPr>
          <w:sz w:val="28"/>
          <w:szCs w:val="28"/>
        </w:rPr>
        <w:t>veikt pilnā apmērā maksājumus par saņemtajiem sistēmas pakalpojumiem sistēmas pakalpojuma līgumā noteiktajos termiņos un veidā;</w:t>
      </w:r>
    </w:p>
    <w:p w14:paraId="518E9D55" w14:textId="4090A760" w:rsidR="006E146D" w:rsidRPr="00053464" w:rsidRDefault="007653DD" w:rsidP="00C20C69">
      <w:pPr>
        <w:pStyle w:val="ListParagraph"/>
        <w:numPr>
          <w:ilvl w:val="1"/>
          <w:numId w:val="2"/>
        </w:numPr>
        <w:spacing w:before="240"/>
        <w:ind w:left="788" w:hanging="431"/>
        <w:jc w:val="both"/>
        <w:rPr>
          <w:sz w:val="28"/>
          <w:szCs w:val="28"/>
        </w:rPr>
      </w:pPr>
      <w:r w:rsidRPr="00053464">
        <w:rPr>
          <w:sz w:val="28"/>
          <w:szCs w:val="28"/>
        </w:rPr>
        <w:t xml:space="preserve">sistēmas operatora noteiktajā termiņā nomainīt gazificētajā objektā uzstādīto </w:t>
      </w:r>
      <w:r w:rsidR="00644D27" w:rsidRPr="00053464">
        <w:rPr>
          <w:sz w:val="28"/>
          <w:szCs w:val="28"/>
        </w:rPr>
        <w:t xml:space="preserve">dabasgāzes </w:t>
      </w:r>
      <w:r w:rsidRPr="00053464">
        <w:rPr>
          <w:sz w:val="28"/>
          <w:szCs w:val="28"/>
        </w:rPr>
        <w:t>norēķinu uzskaites mēraparātu.</w:t>
      </w:r>
    </w:p>
    <w:p w14:paraId="67369813" w14:textId="65B101F3" w:rsidR="008D6D15" w:rsidRPr="00053464" w:rsidRDefault="008D6D15" w:rsidP="00B4456D">
      <w:pPr>
        <w:pStyle w:val="ListParagraph"/>
        <w:numPr>
          <w:ilvl w:val="0"/>
          <w:numId w:val="2"/>
        </w:numPr>
        <w:spacing w:before="240" w:after="240"/>
        <w:jc w:val="both"/>
        <w:rPr>
          <w:sz w:val="28"/>
          <w:szCs w:val="28"/>
        </w:rPr>
      </w:pPr>
      <w:r w:rsidRPr="00053464">
        <w:rPr>
          <w:sz w:val="28"/>
          <w:szCs w:val="28"/>
        </w:rPr>
        <w:t xml:space="preserve">Mājsaimniecības lietotājam </w:t>
      </w:r>
      <w:r w:rsidR="00B13108" w:rsidRPr="00053464">
        <w:rPr>
          <w:sz w:val="28"/>
          <w:szCs w:val="28"/>
        </w:rPr>
        <w:t xml:space="preserve">papildus šo noteikumu </w:t>
      </w:r>
      <w:r w:rsidR="00E63C35" w:rsidRPr="00053464">
        <w:rPr>
          <w:sz w:val="28"/>
          <w:szCs w:val="28"/>
        </w:rPr>
        <w:t>6</w:t>
      </w:r>
      <w:r w:rsidR="00273B47" w:rsidRPr="00053464">
        <w:rPr>
          <w:sz w:val="28"/>
          <w:szCs w:val="28"/>
        </w:rPr>
        <w:t>6</w:t>
      </w:r>
      <w:r w:rsidR="00B13108" w:rsidRPr="00053464">
        <w:rPr>
          <w:sz w:val="28"/>
          <w:szCs w:val="28"/>
        </w:rPr>
        <w:t xml:space="preserve">.punktā paredzētajiem pienākumiem </w:t>
      </w:r>
      <w:r w:rsidR="007B4F1D" w:rsidRPr="00053464">
        <w:rPr>
          <w:sz w:val="28"/>
          <w:szCs w:val="28"/>
        </w:rPr>
        <w:t xml:space="preserve">ir </w:t>
      </w:r>
      <w:r w:rsidRPr="00053464">
        <w:rPr>
          <w:sz w:val="28"/>
          <w:szCs w:val="28"/>
        </w:rPr>
        <w:t>pienākum</w:t>
      </w:r>
      <w:r w:rsidR="004828E5" w:rsidRPr="00053464">
        <w:rPr>
          <w:sz w:val="28"/>
          <w:szCs w:val="28"/>
        </w:rPr>
        <w:t>s</w:t>
      </w:r>
      <w:r w:rsidRPr="00053464">
        <w:rPr>
          <w:sz w:val="28"/>
          <w:szCs w:val="28"/>
        </w:rPr>
        <w:t>:</w:t>
      </w:r>
    </w:p>
    <w:p w14:paraId="3474F4B5" w14:textId="154C3974" w:rsidR="00EB2E04" w:rsidRPr="00053464" w:rsidRDefault="009E2591" w:rsidP="00B4456D">
      <w:pPr>
        <w:pStyle w:val="ListParagraph"/>
        <w:numPr>
          <w:ilvl w:val="1"/>
          <w:numId w:val="2"/>
        </w:numPr>
        <w:spacing w:before="240" w:after="240"/>
        <w:jc w:val="both"/>
        <w:rPr>
          <w:sz w:val="28"/>
          <w:szCs w:val="28"/>
        </w:rPr>
      </w:pPr>
      <w:r w:rsidRPr="00053464">
        <w:rPr>
          <w:sz w:val="28"/>
          <w:szCs w:val="28"/>
        </w:rPr>
        <w:t xml:space="preserve">no pulksten 8:00 līdz pulksten 21:00 </w:t>
      </w:r>
      <w:r w:rsidR="00B13108" w:rsidRPr="00053464">
        <w:rPr>
          <w:sz w:val="28"/>
          <w:szCs w:val="28"/>
        </w:rPr>
        <w:t>nodrošināt sistēmas operatora pārstāvju netraucētu piekļūšanu dabasgāzes apgādes sistēmām</w:t>
      </w:r>
      <w:r w:rsidR="009B6139" w:rsidRPr="00053464">
        <w:rPr>
          <w:sz w:val="28"/>
          <w:szCs w:val="28"/>
        </w:rPr>
        <w:t xml:space="preserve"> gazificētajā objektā</w:t>
      </w:r>
      <w:r w:rsidR="00B13108" w:rsidRPr="00053464">
        <w:rPr>
          <w:sz w:val="28"/>
          <w:szCs w:val="28"/>
        </w:rPr>
        <w:t xml:space="preserve">, </w:t>
      </w:r>
      <w:r w:rsidR="00644D27" w:rsidRPr="00053464">
        <w:rPr>
          <w:sz w:val="28"/>
          <w:szCs w:val="28"/>
        </w:rPr>
        <w:t xml:space="preserve">dabasgāzes </w:t>
      </w:r>
      <w:r w:rsidR="00B13108" w:rsidRPr="00053464">
        <w:rPr>
          <w:sz w:val="28"/>
          <w:szCs w:val="28"/>
        </w:rPr>
        <w:t>norēķinu uzskaites mēraparātiem</w:t>
      </w:r>
      <w:r w:rsidRPr="00053464">
        <w:rPr>
          <w:sz w:val="28"/>
          <w:szCs w:val="28"/>
        </w:rPr>
        <w:t xml:space="preserve">, </w:t>
      </w:r>
      <w:r w:rsidR="005672FE" w:rsidRPr="00053464">
        <w:rPr>
          <w:sz w:val="28"/>
          <w:szCs w:val="28"/>
        </w:rPr>
        <w:t xml:space="preserve">kā arī </w:t>
      </w:r>
      <w:r w:rsidR="00673856" w:rsidRPr="00053464">
        <w:rPr>
          <w:sz w:val="28"/>
          <w:szCs w:val="28"/>
        </w:rPr>
        <w:t xml:space="preserve">ar tiem saistītām </w:t>
      </w:r>
      <w:r w:rsidR="005672FE" w:rsidRPr="00053464">
        <w:rPr>
          <w:sz w:val="28"/>
          <w:szCs w:val="28"/>
        </w:rPr>
        <w:t xml:space="preserve">telemetrijas un telemehānikas sistēmām, lai </w:t>
      </w:r>
      <w:r w:rsidRPr="00053464">
        <w:rPr>
          <w:sz w:val="28"/>
          <w:szCs w:val="28"/>
        </w:rPr>
        <w:t xml:space="preserve">sistēmas operators varētu </w:t>
      </w:r>
      <w:r w:rsidR="00B25EB3" w:rsidRPr="00053464">
        <w:rPr>
          <w:sz w:val="28"/>
          <w:szCs w:val="28"/>
        </w:rPr>
        <w:t>netraucēti</w:t>
      </w:r>
      <w:r w:rsidR="007E41EA" w:rsidRPr="00053464">
        <w:rPr>
          <w:sz w:val="28"/>
          <w:szCs w:val="28"/>
        </w:rPr>
        <w:t xml:space="preserve"> izpildīt</w:t>
      </w:r>
      <w:r w:rsidR="009B6139" w:rsidRPr="00053464">
        <w:rPr>
          <w:sz w:val="28"/>
          <w:szCs w:val="28"/>
        </w:rPr>
        <w:t xml:space="preserve"> </w:t>
      </w:r>
      <w:r w:rsidRPr="00053464">
        <w:rPr>
          <w:sz w:val="28"/>
          <w:szCs w:val="28"/>
        </w:rPr>
        <w:t xml:space="preserve">tam normatīvajos aktos vai </w:t>
      </w:r>
      <w:r w:rsidR="004065BC" w:rsidRPr="00053464">
        <w:rPr>
          <w:sz w:val="28"/>
          <w:szCs w:val="28"/>
        </w:rPr>
        <w:t xml:space="preserve">dabasgāzes piegādes </w:t>
      </w:r>
      <w:r w:rsidRPr="00053464">
        <w:rPr>
          <w:sz w:val="28"/>
          <w:szCs w:val="28"/>
        </w:rPr>
        <w:t xml:space="preserve">līgumā </w:t>
      </w:r>
      <w:r w:rsidR="007E41EA" w:rsidRPr="00053464">
        <w:rPr>
          <w:sz w:val="28"/>
          <w:szCs w:val="28"/>
        </w:rPr>
        <w:t xml:space="preserve">noteiktos pienākumus un realizēt paredzētās </w:t>
      </w:r>
      <w:r w:rsidRPr="00053464">
        <w:rPr>
          <w:sz w:val="28"/>
          <w:szCs w:val="28"/>
        </w:rPr>
        <w:t>tiesības</w:t>
      </w:r>
      <w:r w:rsidR="00BF7152" w:rsidRPr="00053464">
        <w:rPr>
          <w:sz w:val="28"/>
          <w:szCs w:val="28"/>
        </w:rPr>
        <w:t xml:space="preserve">. Ja </w:t>
      </w:r>
      <w:r w:rsidR="00C93DFE" w:rsidRPr="00053464">
        <w:rPr>
          <w:sz w:val="28"/>
          <w:szCs w:val="28"/>
        </w:rPr>
        <w:t>lietotājs</w:t>
      </w:r>
      <w:r w:rsidR="00F37EF9" w:rsidRPr="00053464">
        <w:rPr>
          <w:sz w:val="28"/>
          <w:szCs w:val="28"/>
        </w:rPr>
        <w:t xml:space="preserve"> </w:t>
      </w:r>
      <w:r w:rsidR="00BF7152" w:rsidRPr="00053464">
        <w:rPr>
          <w:sz w:val="28"/>
          <w:szCs w:val="28"/>
        </w:rPr>
        <w:t xml:space="preserve">minētajā laikā </w:t>
      </w:r>
      <w:r w:rsidR="00C93DFE" w:rsidRPr="00053464">
        <w:rPr>
          <w:sz w:val="28"/>
          <w:szCs w:val="28"/>
        </w:rPr>
        <w:t xml:space="preserve">nenodrošina sistēmas operatora </w:t>
      </w:r>
      <w:r w:rsidR="00BF7152" w:rsidRPr="00053464">
        <w:rPr>
          <w:sz w:val="28"/>
          <w:szCs w:val="28"/>
        </w:rPr>
        <w:t>piekļ</w:t>
      </w:r>
      <w:r w:rsidR="00C93DFE" w:rsidRPr="00053464">
        <w:rPr>
          <w:sz w:val="28"/>
          <w:szCs w:val="28"/>
        </w:rPr>
        <w:t>ūšanu</w:t>
      </w:r>
      <w:r w:rsidR="00BF7152" w:rsidRPr="00053464">
        <w:rPr>
          <w:sz w:val="28"/>
          <w:szCs w:val="28"/>
        </w:rPr>
        <w:t xml:space="preserve"> lietotāja dabasgāzes apgādes </w:t>
      </w:r>
      <w:r w:rsidR="00C93DFE" w:rsidRPr="00053464">
        <w:rPr>
          <w:sz w:val="28"/>
          <w:szCs w:val="28"/>
        </w:rPr>
        <w:t>sistēmām, lietot</w:t>
      </w:r>
      <w:r w:rsidR="00547ED0" w:rsidRPr="00053464">
        <w:rPr>
          <w:sz w:val="28"/>
          <w:szCs w:val="28"/>
        </w:rPr>
        <w:t>ājam</w:t>
      </w:r>
      <w:r w:rsidR="00F37EF9" w:rsidRPr="00053464">
        <w:rPr>
          <w:sz w:val="28"/>
          <w:szCs w:val="28"/>
        </w:rPr>
        <w:t xml:space="preserve"> </w:t>
      </w:r>
      <w:r w:rsidR="00C93DFE" w:rsidRPr="00053464">
        <w:rPr>
          <w:sz w:val="28"/>
          <w:szCs w:val="28"/>
        </w:rPr>
        <w:t>piekļūšana dabasgāzes apgādes sistēmām</w:t>
      </w:r>
      <w:r w:rsidR="00547ED0" w:rsidRPr="00053464">
        <w:rPr>
          <w:sz w:val="28"/>
          <w:szCs w:val="28"/>
        </w:rPr>
        <w:t xml:space="preserve"> jā</w:t>
      </w:r>
      <w:r w:rsidR="00C93DFE" w:rsidRPr="00053464">
        <w:rPr>
          <w:sz w:val="28"/>
          <w:szCs w:val="28"/>
        </w:rPr>
        <w:t xml:space="preserve">nodrošina </w:t>
      </w:r>
      <w:r w:rsidR="00547ED0" w:rsidRPr="00053464">
        <w:rPr>
          <w:sz w:val="28"/>
          <w:szCs w:val="28"/>
        </w:rPr>
        <w:t xml:space="preserve">šo noteikumu </w:t>
      </w:r>
      <w:r w:rsidR="00D16AFD" w:rsidRPr="00053464">
        <w:rPr>
          <w:sz w:val="28"/>
          <w:szCs w:val="28"/>
        </w:rPr>
        <w:t>5</w:t>
      </w:r>
      <w:r w:rsidR="00273B47" w:rsidRPr="00053464">
        <w:rPr>
          <w:sz w:val="28"/>
          <w:szCs w:val="28"/>
        </w:rPr>
        <w:t>0</w:t>
      </w:r>
      <w:r w:rsidR="00C93DFE" w:rsidRPr="00053464">
        <w:rPr>
          <w:sz w:val="28"/>
          <w:szCs w:val="28"/>
        </w:rPr>
        <w:t>.punktā noteiktā kārtībā</w:t>
      </w:r>
      <w:r w:rsidRPr="00053464">
        <w:rPr>
          <w:sz w:val="28"/>
          <w:szCs w:val="28"/>
        </w:rPr>
        <w:t>;</w:t>
      </w:r>
    </w:p>
    <w:p w14:paraId="05DC9B80" w14:textId="2ECE35ED" w:rsidR="00EB2E04" w:rsidRPr="00053464" w:rsidRDefault="00B812BA" w:rsidP="00B4456D">
      <w:pPr>
        <w:pStyle w:val="ListParagraph"/>
        <w:numPr>
          <w:ilvl w:val="1"/>
          <w:numId w:val="2"/>
        </w:numPr>
        <w:spacing w:before="240" w:after="240"/>
        <w:jc w:val="both"/>
        <w:rPr>
          <w:sz w:val="28"/>
          <w:szCs w:val="28"/>
        </w:rPr>
      </w:pPr>
      <w:r w:rsidRPr="00053464">
        <w:rPr>
          <w:sz w:val="28"/>
          <w:szCs w:val="28"/>
        </w:rPr>
        <w:t xml:space="preserve">atbilstoši sistēmas operatora apstiprinātajai </w:t>
      </w:r>
      <w:r w:rsidR="005672FE" w:rsidRPr="00053464">
        <w:rPr>
          <w:sz w:val="28"/>
          <w:szCs w:val="28"/>
        </w:rPr>
        <w:t xml:space="preserve">norēķinu </w:t>
      </w:r>
      <w:r w:rsidRPr="00053464">
        <w:rPr>
          <w:sz w:val="28"/>
          <w:szCs w:val="28"/>
        </w:rPr>
        <w:t>kārtībai ziņot sistēmas operatoram dabasgāzes norēķinu uzskaites</w:t>
      </w:r>
      <w:r w:rsidR="005672FE" w:rsidRPr="00053464">
        <w:rPr>
          <w:sz w:val="28"/>
          <w:szCs w:val="28"/>
        </w:rPr>
        <w:t xml:space="preserve"> mēraparātu rādījumus;</w:t>
      </w:r>
    </w:p>
    <w:p w14:paraId="7B462582" w14:textId="7DBAFE8E" w:rsidR="006E146D" w:rsidRPr="00053464" w:rsidRDefault="00037825" w:rsidP="00B4456D">
      <w:pPr>
        <w:pStyle w:val="ListParagraph"/>
        <w:numPr>
          <w:ilvl w:val="1"/>
          <w:numId w:val="2"/>
        </w:numPr>
        <w:spacing w:before="240" w:after="240"/>
        <w:jc w:val="both"/>
        <w:rPr>
          <w:sz w:val="28"/>
          <w:szCs w:val="28"/>
        </w:rPr>
      </w:pPr>
      <w:r w:rsidRPr="00053464">
        <w:rPr>
          <w:sz w:val="28"/>
          <w:szCs w:val="28"/>
        </w:rPr>
        <w:t xml:space="preserve">veikt </w:t>
      </w:r>
      <w:r w:rsidR="00AD0611" w:rsidRPr="00053464">
        <w:rPr>
          <w:sz w:val="28"/>
          <w:szCs w:val="28"/>
        </w:rPr>
        <w:t xml:space="preserve">pilnā apmērā </w:t>
      </w:r>
      <w:r w:rsidR="00E12756" w:rsidRPr="00053464">
        <w:rPr>
          <w:color w:val="000000"/>
          <w:sz w:val="28"/>
          <w:szCs w:val="28"/>
        </w:rPr>
        <w:t>maksājumus par dabasgāzi atbilstoši sistēmas operatora apstiprinātajai norēķinu kārtībai</w:t>
      </w:r>
      <w:r w:rsidR="00E12756" w:rsidRPr="00053464">
        <w:rPr>
          <w:color w:val="000000"/>
        </w:rPr>
        <w:t>.</w:t>
      </w:r>
      <w:bookmarkStart w:id="19" w:name="p-260240"/>
      <w:bookmarkStart w:id="20" w:name="p7"/>
      <w:bookmarkEnd w:id="19"/>
      <w:bookmarkEnd w:id="20"/>
    </w:p>
    <w:p w14:paraId="7373E3EE" w14:textId="77777777" w:rsidR="005431C3" w:rsidRPr="00053464" w:rsidRDefault="007302AE" w:rsidP="00B4456D">
      <w:pPr>
        <w:pStyle w:val="ListParagraph"/>
        <w:numPr>
          <w:ilvl w:val="0"/>
          <w:numId w:val="2"/>
        </w:numPr>
        <w:spacing w:before="240" w:after="240"/>
        <w:jc w:val="both"/>
        <w:rPr>
          <w:sz w:val="28"/>
          <w:szCs w:val="28"/>
        </w:rPr>
      </w:pPr>
      <w:r w:rsidRPr="00053464">
        <w:rPr>
          <w:sz w:val="28"/>
          <w:szCs w:val="28"/>
        </w:rPr>
        <w:t xml:space="preserve">Lietotājam ir šādas tiesības: </w:t>
      </w:r>
    </w:p>
    <w:p w14:paraId="3FFC1440" w14:textId="3DDD964F" w:rsidR="00373CA1" w:rsidRPr="00053464" w:rsidRDefault="00373CA1" w:rsidP="00B4456D">
      <w:pPr>
        <w:pStyle w:val="ListParagraph"/>
        <w:numPr>
          <w:ilvl w:val="1"/>
          <w:numId w:val="2"/>
        </w:numPr>
        <w:spacing w:before="240" w:after="240"/>
        <w:jc w:val="both"/>
        <w:rPr>
          <w:sz w:val="28"/>
          <w:szCs w:val="28"/>
        </w:rPr>
      </w:pPr>
      <w:r w:rsidRPr="00053464">
        <w:rPr>
          <w:sz w:val="28"/>
          <w:szCs w:val="28"/>
        </w:rPr>
        <w:lastRenderedPageBreak/>
        <w:t>saņemt no sistēmas operat</w:t>
      </w:r>
      <w:r w:rsidR="00B84F73" w:rsidRPr="00053464">
        <w:rPr>
          <w:sz w:val="28"/>
          <w:szCs w:val="28"/>
        </w:rPr>
        <w:t xml:space="preserve">ora dabasgāzi atbilstoši </w:t>
      </w:r>
      <w:r w:rsidR="004065BC" w:rsidRPr="00053464">
        <w:rPr>
          <w:sz w:val="28"/>
          <w:szCs w:val="28"/>
        </w:rPr>
        <w:t xml:space="preserve">dabasgāzes piegādes </w:t>
      </w:r>
      <w:r w:rsidR="00B84F73" w:rsidRPr="00053464">
        <w:rPr>
          <w:sz w:val="28"/>
          <w:szCs w:val="28"/>
        </w:rPr>
        <w:t>līguma noteikumiem</w:t>
      </w:r>
      <w:r w:rsidRPr="00053464">
        <w:rPr>
          <w:sz w:val="28"/>
          <w:szCs w:val="28"/>
        </w:rPr>
        <w:t>;</w:t>
      </w:r>
    </w:p>
    <w:p w14:paraId="735478B1" w14:textId="62FEE4C3" w:rsidR="0066028D" w:rsidRPr="00053464" w:rsidRDefault="0066028D" w:rsidP="00B4456D">
      <w:pPr>
        <w:pStyle w:val="ListParagraph"/>
        <w:numPr>
          <w:ilvl w:val="1"/>
          <w:numId w:val="2"/>
        </w:numPr>
        <w:spacing w:before="240" w:after="240"/>
        <w:jc w:val="both"/>
        <w:rPr>
          <w:sz w:val="28"/>
          <w:szCs w:val="28"/>
        </w:rPr>
      </w:pPr>
      <w:r w:rsidRPr="00053464">
        <w:rPr>
          <w:sz w:val="28"/>
          <w:szCs w:val="28"/>
        </w:rPr>
        <w:t xml:space="preserve">saņemt </w:t>
      </w:r>
      <w:r w:rsidR="00531B40" w:rsidRPr="00053464">
        <w:rPr>
          <w:sz w:val="28"/>
          <w:szCs w:val="28"/>
        </w:rPr>
        <w:t xml:space="preserve"> no sistēmas operatora </w:t>
      </w:r>
      <w:r w:rsidRPr="00053464">
        <w:rPr>
          <w:sz w:val="28"/>
          <w:szCs w:val="28"/>
        </w:rPr>
        <w:t>sistēmas pakalpojumu atbilstoši sistēmas pakalpojuma līguma noteikumiem</w:t>
      </w:r>
      <w:r w:rsidR="00531B40" w:rsidRPr="00053464">
        <w:rPr>
          <w:sz w:val="28"/>
          <w:szCs w:val="28"/>
        </w:rPr>
        <w:t>;</w:t>
      </w:r>
    </w:p>
    <w:p w14:paraId="44A1BF94" w14:textId="78DC2744" w:rsidR="00A83E7B" w:rsidRPr="00053464" w:rsidRDefault="00373CA1" w:rsidP="00B4456D">
      <w:pPr>
        <w:pStyle w:val="ListParagraph"/>
        <w:numPr>
          <w:ilvl w:val="1"/>
          <w:numId w:val="2"/>
        </w:numPr>
        <w:suppressAutoHyphens/>
        <w:spacing w:before="240" w:after="240"/>
        <w:jc w:val="both"/>
        <w:rPr>
          <w:sz w:val="28"/>
          <w:szCs w:val="28"/>
        </w:rPr>
      </w:pPr>
      <w:r w:rsidRPr="00053464">
        <w:rPr>
          <w:sz w:val="28"/>
          <w:szCs w:val="28"/>
        </w:rPr>
        <w:t xml:space="preserve">pieprasīt no sistēmas operatora informāciju par </w:t>
      </w:r>
      <w:r w:rsidR="007064CE" w:rsidRPr="00053464">
        <w:rPr>
          <w:sz w:val="28"/>
          <w:szCs w:val="28"/>
        </w:rPr>
        <w:t xml:space="preserve">piekļuvi </w:t>
      </w:r>
      <w:r w:rsidR="007B4F1D" w:rsidRPr="00053464">
        <w:rPr>
          <w:sz w:val="28"/>
          <w:szCs w:val="28"/>
        </w:rPr>
        <w:t xml:space="preserve">dabasgāzes apgādes </w:t>
      </w:r>
      <w:r w:rsidR="007064CE" w:rsidRPr="00053464">
        <w:rPr>
          <w:sz w:val="28"/>
          <w:szCs w:val="28"/>
        </w:rPr>
        <w:t xml:space="preserve">sistēmai, </w:t>
      </w:r>
      <w:r w:rsidR="00A83E7B" w:rsidRPr="00053464">
        <w:rPr>
          <w:sz w:val="28"/>
          <w:szCs w:val="28"/>
        </w:rPr>
        <w:t>kā arī pārbaudīt un salīdzināt dabasgāzes norēķinu uzskaites mēraparātu rā</w:t>
      </w:r>
      <w:r w:rsidR="00A83E7B" w:rsidRPr="00053464">
        <w:rPr>
          <w:sz w:val="28"/>
          <w:szCs w:val="28"/>
        </w:rPr>
        <w:softHyphen/>
        <w:t>dījumus</w:t>
      </w:r>
      <w:r w:rsidR="00483E6E" w:rsidRPr="00053464">
        <w:rPr>
          <w:sz w:val="28"/>
          <w:szCs w:val="28"/>
        </w:rPr>
        <w:t>;</w:t>
      </w:r>
    </w:p>
    <w:p w14:paraId="79289F9F" w14:textId="1599D670" w:rsidR="00DE553B" w:rsidRPr="00053464" w:rsidRDefault="00DE553B" w:rsidP="00B4456D">
      <w:pPr>
        <w:pStyle w:val="ListParagraph"/>
        <w:numPr>
          <w:ilvl w:val="1"/>
          <w:numId w:val="2"/>
        </w:numPr>
        <w:spacing w:before="240" w:after="240"/>
        <w:jc w:val="both"/>
        <w:rPr>
          <w:sz w:val="28"/>
          <w:szCs w:val="28"/>
        </w:rPr>
      </w:pPr>
      <w:r w:rsidRPr="00053464">
        <w:rPr>
          <w:sz w:val="28"/>
          <w:szCs w:val="28"/>
        </w:rPr>
        <w:t xml:space="preserve">ja nepieciešams, pēc saskaņošanas ar sistēmas operatoru mainīt </w:t>
      </w:r>
      <w:r w:rsidR="004065BC" w:rsidRPr="00053464">
        <w:rPr>
          <w:sz w:val="28"/>
          <w:szCs w:val="28"/>
        </w:rPr>
        <w:t xml:space="preserve">dabasgāzes piegādes </w:t>
      </w:r>
      <w:r w:rsidRPr="00053464">
        <w:rPr>
          <w:sz w:val="28"/>
          <w:szCs w:val="28"/>
        </w:rPr>
        <w:t xml:space="preserve">līgumā noteikto dabasgāzes patēriņa režīmu; </w:t>
      </w:r>
    </w:p>
    <w:p w14:paraId="26809970" w14:textId="77777777" w:rsidR="009B4EFD" w:rsidRPr="00053464" w:rsidRDefault="00E221D9" w:rsidP="001D1838">
      <w:pPr>
        <w:pStyle w:val="ListParagraph"/>
        <w:numPr>
          <w:ilvl w:val="1"/>
          <w:numId w:val="2"/>
        </w:numPr>
        <w:spacing w:before="240" w:after="240"/>
        <w:jc w:val="both"/>
        <w:rPr>
          <w:sz w:val="28"/>
          <w:szCs w:val="28"/>
        </w:rPr>
      </w:pPr>
      <w:r w:rsidRPr="00053464">
        <w:rPr>
          <w:sz w:val="28"/>
          <w:szCs w:val="28"/>
        </w:rPr>
        <w:t xml:space="preserve">saņemt no sistēmas operatora informāciju par dabasgāzes </w:t>
      </w:r>
      <w:r w:rsidR="00FC452A" w:rsidRPr="00053464">
        <w:rPr>
          <w:sz w:val="28"/>
          <w:szCs w:val="28"/>
        </w:rPr>
        <w:t xml:space="preserve">piegādes </w:t>
      </w:r>
      <w:r w:rsidRPr="00053464">
        <w:rPr>
          <w:sz w:val="28"/>
          <w:szCs w:val="28"/>
        </w:rPr>
        <w:t xml:space="preserve">pārtraukumiem un iespējamo dabasgāzes </w:t>
      </w:r>
      <w:r w:rsidR="00FC452A" w:rsidRPr="00053464">
        <w:rPr>
          <w:sz w:val="28"/>
          <w:szCs w:val="28"/>
        </w:rPr>
        <w:t xml:space="preserve">piegādes </w:t>
      </w:r>
      <w:r w:rsidRPr="00053464">
        <w:rPr>
          <w:sz w:val="28"/>
          <w:szCs w:val="28"/>
        </w:rPr>
        <w:t>atjaunošanas laiku</w:t>
      </w:r>
      <w:r w:rsidR="009B4EFD" w:rsidRPr="00053464">
        <w:rPr>
          <w:sz w:val="28"/>
          <w:szCs w:val="28"/>
        </w:rPr>
        <w:t>;</w:t>
      </w:r>
    </w:p>
    <w:p w14:paraId="7E62252E" w14:textId="082333F8" w:rsidR="00002460" w:rsidRPr="00053464" w:rsidRDefault="00002460" w:rsidP="001D1838">
      <w:pPr>
        <w:pStyle w:val="ListParagraph"/>
        <w:numPr>
          <w:ilvl w:val="1"/>
          <w:numId w:val="2"/>
        </w:numPr>
        <w:jc w:val="both"/>
        <w:rPr>
          <w:sz w:val="28"/>
          <w:szCs w:val="28"/>
        </w:rPr>
      </w:pPr>
      <w:r w:rsidRPr="00053464">
        <w:rPr>
          <w:sz w:val="28"/>
          <w:szCs w:val="28"/>
        </w:rPr>
        <w:t>sistēmas pakalpojuma līguma ietvaros gazificēt</w:t>
      </w:r>
      <w:r w:rsidR="00E63C35" w:rsidRPr="00053464">
        <w:rPr>
          <w:sz w:val="28"/>
          <w:szCs w:val="28"/>
        </w:rPr>
        <w:t>ajā</w:t>
      </w:r>
      <w:r w:rsidRPr="00053464">
        <w:rPr>
          <w:sz w:val="28"/>
          <w:szCs w:val="28"/>
        </w:rPr>
        <w:t xml:space="preserve"> objekt</w:t>
      </w:r>
      <w:r w:rsidR="00E63C35" w:rsidRPr="00053464">
        <w:rPr>
          <w:sz w:val="28"/>
          <w:szCs w:val="28"/>
        </w:rPr>
        <w:t>ā</w:t>
      </w:r>
      <w:r w:rsidRPr="00053464">
        <w:rPr>
          <w:sz w:val="28"/>
          <w:szCs w:val="28"/>
        </w:rPr>
        <w:t xml:space="preserve"> saņemt dabasgāzi atbilstoši tiem apjomiem, kādi</w:t>
      </w:r>
      <w:r w:rsidR="00D90236" w:rsidRPr="00053464">
        <w:rPr>
          <w:sz w:val="28"/>
          <w:szCs w:val="28"/>
        </w:rPr>
        <w:t>,</w:t>
      </w:r>
      <w:r w:rsidRPr="00053464">
        <w:rPr>
          <w:sz w:val="28"/>
          <w:szCs w:val="28"/>
        </w:rPr>
        <w:t xml:space="preserve"> lietotāja</w:t>
      </w:r>
      <w:r w:rsidR="004F018C" w:rsidRPr="00053464">
        <w:rPr>
          <w:sz w:val="28"/>
          <w:szCs w:val="28"/>
        </w:rPr>
        <w:t>m un dabasgāzes pārvades sistēmas operatoram savstarpēji vienojoties,</w:t>
      </w:r>
      <w:r w:rsidRPr="00053464">
        <w:rPr>
          <w:sz w:val="28"/>
          <w:szCs w:val="28"/>
        </w:rPr>
        <w:t xml:space="preserve"> ir pārvadīti dabasgāzes pārvades sistēmā.</w:t>
      </w:r>
    </w:p>
    <w:p w14:paraId="28BD0EF9" w14:textId="77777777" w:rsidR="003F366A" w:rsidRPr="00053464" w:rsidRDefault="005D283F" w:rsidP="00584199">
      <w:pPr>
        <w:spacing w:before="240" w:after="240"/>
        <w:ind w:left="360"/>
        <w:jc w:val="center"/>
        <w:rPr>
          <w:b/>
          <w:bCs/>
          <w:sz w:val="28"/>
          <w:szCs w:val="28"/>
        </w:rPr>
      </w:pPr>
      <w:bookmarkStart w:id="21" w:name="p-260267"/>
      <w:bookmarkStart w:id="22" w:name="p30"/>
      <w:bookmarkStart w:id="23" w:name="p-260270"/>
      <w:bookmarkStart w:id="24" w:name="p33"/>
      <w:bookmarkEnd w:id="21"/>
      <w:bookmarkEnd w:id="22"/>
      <w:bookmarkEnd w:id="23"/>
      <w:bookmarkEnd w:id="24"/>
      <w:r w:rsidRPr="00053464">
        <w:rPr>
          <w:b/>
          <w:bCs/>
          <w:sz w:val="28"/>
          <w:szCs w:val="28"/>
        </w:rPr>
        <w:t>V</w:t>
      </w:r>
      <w:r w:rsidR="003879C2" w:rsidRPr="00053464">
        <w:rPr>
          <w:b/>
          <w:bCs/>
          <w:sz w:val="28"/>
          <w:szCs w:val="28"/>
        </w:rPr>
        <w:t>I</w:t>
      </w:r>
      <w:r w:rsidR="00CA48FB" w:rsidRPr="00053464">
        <w:rPr>
          <w:b/>
          <w:bCs/>
          <w:sz w:val="28"/>
          <w:szCs w:val="28"/>
        </w:rPr>
        <w:t>I</w:t>
      </w:r>
      <w:r w:rsidRPr="00053464">
        <w:rPr>
          <w:b/>
          <w:bCs/>
          <w:sz w:val="28"/>
          <w:szCs w:val="28"/>
        </w:rPr>
        <w:t>. Dab</w:t>
      </w:r>
      <w:r w:rsidR="00534702" w:rsidRPr="00053464">
        <w:rPr>
          <w:b/>
          <w:bCs/>
          <w:sz w:val="28"/>
          <w:szCs w:val="28"/>
        </w:rPr>
        <w:t xml:space="preserve">asgāzes </w:t>
      </w:r>
      <w:r w:rsidR="00FC452A" w:rsidRPr="00053464">
        <w:rPr>
          <w:b/>
          <w:bCs/>
          <w:sz w:val="28"/>
          <w:szCs w:val="28"/>
        </w:rPr>
        <w:t xml:space="preserve">piegādes </w:t>
      </w:r>
      <w:r w:rsidR="00534702" w:rsidRPr="00053464">
        <w:rPr>
          <w:b/>
          <w:bCs/>
          <w:sz w:val="28"/>
          <w:szCs w:val="28"/>
        </w:rPr>
        <w:t xml:space="preserve">pārtraukšana, </w:t>
      </w:r>
      <w:r w:rsidRPr="00053464">
        <w:rPr>
          <w:b/>
          <w:bCs/>
          <w:sz w:val="28"/>
          <w:szCs w:val="28"/>
        </w:rPr>
        <w:t>ierobežošana</w:t>
      </w:r>
      <w:r w:rsidR="00534702" w:rsidRPr="00053464">
        <w:rPr>
          <w:b/>
          <w:bCs/>
          <w:sz w:val="28"/>
          <w:szCs w:val="28"/>
        </w:rPr>
        <w:t xml:space="preserve"> un atjaunošana</w:t>
      </w:r>
    </w:p>
    <w:p w14:paraId="5A382B73" w14:textId="77777777" w:rsidR="00206B56" w:rsidRPr="00053464" w:rsidRDefault="00206B56" w:rsidP="00206B56">
      <w:pPr>
        <w:numPr>
          <w:ilvl w:val="0"/>
          <w:numId w:val="2"/>
        </w:numPr>
        <w:spacing w:before="240" w:after="240"/>
        <w:jc w:val="both"/>
        <w:rPr>
          <w:sz w:val="28"/>
          <w:szCs w:val="28"/>
        </w:rPr>
      </w:pPr>
      <w:r w:rsidRPr="00053464">
        <w:rPr>
          <w:sz w:val="28"/>
          <w:szCs w:val="28"/>
        </w:rPr>
        <w:t>Sistēmas operators ir tiesīgs nekavējoties pārtraukt vai ierobežot dabasgāzes piegādi, ja:</w:t>
      </w:r>
    </w:p>
    <w:p w14:paraId="37E7C21B" w14:textId="77777777" w:rsidR="00206B56" w:rsidRPr="00053464" w:rsidRDefault="00206B56" w:rsidP="00206B56">
      <w:pPr>
        <w:numPr>
          <w:ilvl w:val="1"/>
          <w:numId w:val="2"/>
        </w:numPr>
        <w:spacing w:before="240" w:after="240"/>
        <w:jc w:val="both"/>
        <w:rPr>
          <w:sz w:val="28"/>
          <w:szCs w:val="28"/>
        </w:rPr>
      </w:pPr>
      <w:r w:rsidRPr="00053464">
        <w:rPr>
          <w:sz w:val="28"/>
          <w:szCs w:val="28"/>
        </w:rPr>
        <w:t xml:space="preserve"> notikusi avārija vai konstatēta avārijas situācija;</w:t>
      </w:r>
    </w:p>
    <w:p w14:paraId="510E4BCA" w14:textId="77777777" w:rsidR="00206B56" w:rsidRPr="00053464" w:rsidRDefault="00206B56" w:rsidP="00206B56">
      <w:pPr>
        <w:numPr>
          <w:ilvl w:val="1"/>
          <w:numId w:val="2"/>
        </w:numPr>
        <w:spacing w:before="240" w:after="240"/>
        <w:jc w:val="both"/>
        <w:rPr>
          <w:sz w:val="28"/>
          <w:szCs w:val="28"/>
        </w:rPr>
      </w:pPr>
      <w:r w:rsidRPr="00053464">
        <w:rPr>
          <w:sz w:val="28"/>
          <w:szCs w:val="28"/>
        </w:rPr>
        <w:t xml:space="preserve">saskaņā ar Enerģētikas likumu izsludināta enerģētiskā krīze. </w:t>
      </w:r>
    </w:p>
    <w:p w14:paraId="77F42458" w14:textId="77777777" w:rsidR="009B6635" w:rsidRPr="00053464" w:rsidRDefault="006C523B" w:rsidP="00B4456D">
      <w:pPr>
        <w:numPr>
          <w:ilvl w:val="0"/>
          <w:numId w:val="2"/>
        </w:numPr>
        <w:spacing w:before="240" w:after="240"/>
        <w:jc w:val="both"/>
        <w:rPr>
          <w:sz w:val="28"/>
          <w:szCs w:val="28"/>
        </w:rPr>
      </w:pPr>
      <w:r w:rsidRPr="00053464">
        <w:rPr>
          <w:sz w:val="28"/>
          <w:szCs w:val="28"/>
        </w:rPr>
        <w:t>Sistēmas operators ir tiesīgs nekavējoties pārtraukt dabasgāzes piegādi, par to noformējot attiecīgu aktu</w:t>
      </w:r>
      <w:r w:rsidR="00B42254" w:rsidRPr="00053464">
        <w:rPr>
          <w:sz w:val="28"/>
          <w:szCs w:val="28"/>
        </w:rPr>
        <w:t xml:space="preserve"> divos eksemplāros</w:t>
      </w:r>
      <w:r w:rsidRPr="00053464">
        <w:rPr>
          <w:sz w:val="28"/>
          <w:szCs w:val="28"/>
        </w:rPr>
        <w:t>,</w:t>
      </w:r>
      <w:r w:rsidR="00B42254" w:rsidRPr="00053464">
        <w:rPr>
          <w:sz w:val="28"/>
          <w:szCs w:val="28"/>
        </w:rPr>
        <w:t xml:space="preserve"> no kuriem viens glabājas pie sistēmas operatora, otrs tiek nodots lietotājam</w:t>
      </w:r>
      <w:r w:rsidR="0058534B" w:rsidRPr="00053464">
        <w:rPr>
          <w:sz w:val="28"/>
          <w:szCs w:val="28"/>
        </w:rPr>
        <w:t xml:space="preserve"> vai tā pārstāvim</w:t>
      </w:r>
      <w:r w:rsidR="00B42254" w:rsidRPr="00053464">
        <w:rPr>
          <w:sz w:val="28"/>
          <w:szCs w:val="28"/>
        </w:rPr>
        <w:t>,</w:t>
      </w:r>
      <w:r w:rsidRPr="00053464">
        <w:rPr>
          <w:b/>
          <w:sz w:val="28"/>
          <w:szCs w:val="28"/>
        </w:rPr>
        <w:t xml:space="preserve"> </w:t>
      </w:r>
      <w:r w:rsidRPr="00053464">
        <w:rPr>
          <w:sz w:val="28"/>
          <w:szCs w:val="28"/>
        </w:rPr>
        <w:t>ja:</w:t>
      </w:r>
    </w:p>
    <w:p w14:paraId="40A3E166" w14:textId="54544AA6" w:rsidR="009B6635" w:rsidRPr="00053464" w:rsidRDefault="00545226" w:rsidP="00B4456D">
      <w:pPr>
        <w:numPr>
          <w:ilvl w:val="1"/>
          <w:numId w:val="2"/>
        </w:numPr>
        <w:spacing w:before="240" w:after="240"/>
        <w:jc w:val="both"/>
        <w:rPr>
          <w:sz w:val="28"/>
          <w:szCs w:val="28"/>
        </w:rPr>
      </w:pPr>
      <w:r w:rsidRPr="00053464">
        <w:rPr>
          <w:sz w:val="28"/>
          <w:szCs w:val="28"/>
        </w:rPr>
        <w:t xml:space="preserve">lietotājs neievēro </w:t>
      </w:r>
      <w:r w:rsidR="00796035" w:rsidRPr="00053464">
        <w:rPr>
          <w:sz w:val="28"/>
          <w:szCs w:val="28"/>
        </w:rPr>
        <w:t xml:space="preserve">dabasgāzes piegādes </w:t>
      </w:r>
      <w:r w:rsidR="00DE74C9" w:rsidRPr="00053464">
        <w:rPr>
          <w:sz w:val="28"/>
          <w:szCs w:val="28"/>
        </w:rPr>
        <w:t xml:space="preserve">līgumā </w:t>
      </w:r>
      <w:r w:rsidRPr="00053464">
        <w:rPr>
          <w:sz w:val="28"/>
          <w:szCs w:val="28"/>
        </w:rPr>
        <w:t>noteiktos dabasgāzes patēriņa ierobežojumus;</w:t>
      </w:r>
    </w:p>
    <w:p w14:paraId="6A0ADDDE" w14:textId="498D5FC6" w:rsidR="009B6635" w:rsidRPr="00053464" w:rsidRDefault="00C17AB7" w:rsidP="00B4456D">
      <w:pPr>
        <w:numPr>
          <w:ilvl w:val="1"/>
          <w:numId w:val="2"/>
        </w:numPr>
        <w:spacing w:before="240" w:after="240"/>
        <w:jc w:val="both"/>
        <w:rPr>
          <w:sz w:val="28"/>
          <w:szCs w:val="28"/>
        </w:rPr>
      </w:pPr>
      <w:r w:rsidRPr="00053464">
        <w:rPr>
          <w:sz w:val="28"/>
          <w:szCs w:val="28"/>
        </w:rPr>
        <w:t xml:space="preserve">gazificētajā objektā ir </w:t>
      </w:r>
      <w:r w:rsidR="00E3748F" w:rsidRPr="00053464">
        <w:rPr>
          <w:sz w:val="28"/>
          <w:szCs w:val="28"/>
        </w:rPr>
        <w:t>patvaļīgi noņe</w:t>
      </w:r>
      <w:r w:rsidRPr="00053464">
        <w:rPr>
          <w:sz w:val="28"/>
          <w:szCs w:val="28"/>
        </w:rPr>
        <w:t xml:space="preserve">mti vai sabojāti </w:t>
      </w:r>
      <w:r w:rsidR="00644D27" w:rsidRPr="00053464">
        <w:rPr>
          <w:sz w:val="28"/>
          <w:szCs w:val="28"/>
        </w:rPr>
        <w:t xml:space="preserve">dabasgāzes </w:t>
      </w:r>
      <w:r w:rsidRPr="00053464">
        <w:rPr>
          <w:sz w:val="28"/>
          <w:szCs w:val="28"/>
        </w:rPr>
        <w:t>norēķinu uzskaites mēraparāti</w:t>
      </w:r>
      <w:r w:rsidR="005D283F" w:rsidRPr="00053464">
        <w:rPr>
          <w:sz w:val="28"/>
          <w:szCs w:val="28"/>
        </w:rPr>
        <w:t>,</w:t>
      </w:r>
      <w:r w:rsidRPr="00053464">
        <w:rPr>
          <w:sz w:val="28"/>
          <w:szCs w:val="28"/>
        </w:rPr>
        <w:t xml:space="preserve"> ar tiem saistīt</w:t>
      </w:r>
      <w:r w:rsidR="00B756BB" w:rsidRPr="00053464">
        <w:rPr>
          <w:sz w:val="28"/>
          <w:szCs w:val="28"/>
        </w:rPr>
        <w:t>ā</w:t>
      </w:r>
      <w:r w:rsidRPr="00053464">
        <w:rPr>
          <w:sz w:val="28"/>
          <w:szCs w:val="28"/>
        </w:rPr>
        <w:t>s</w:t>
      </w:r>
      <w:r w:rsidR="005D283F" w:rsidRPr="00053464">
        <w:rPr>
          <w:sz w:val="28"/>
          <w:szCs w:val="28"/>
        </w:rPr>
        <w:t xml:space="preserve"> telemet</w:t>
      </w:r>
      <w:r w:rsidRPr="00053464">
        <w:rPr>
          <w:sz w:val="28"/>
          <w:szCs w:val="28"/>
        </w:rPr>
        <w:t>rijas vai telemehānikas sistēmas</w:t>
      </w:r>
      <w:r w:rsidR="00E22A8E" w:rsidRPr="00053464">
        <w:rPr>
          <w:sz w:val="28"/>
          <w:szCs w:val="28"/>
        </w:rPr>
        <w:t xml:space="preserve"> vai plombas</w:t>
      </w:r>
      <w:r w:rsidR="005D283F" w:rsidRPr="00053464">
        <w:rPr>
          <w:sz w:val="28"/>
          <w:szCs w:val="28"/>
        </w:rPr>
        <w:t>;</w:t>
      </w:r>
    </w:p>
    <w:p w14:paraId="3DEE895B" w14:textId="7FA08A61" w:rsidR="009B6635" w:rsidRPr="00053464" w:rsidRDefault="00AE70A1" w:rsidP="00B4456D">
      <w:pPr>
        <w:numPr>
          <w:ilvl w:val="1"/>
          <w:numId w:val="2"/>
        </w:numPr>
        <w:spacing w:before="240" w:after="240"/>
        <w:jc w:val="both"/>
        <w:rPr>
          <w:sz w:val="28"/>
          <w:szCs w:val="28"/>
        </w:rPr>
      </w:pPr>
      <w:r w:rsidRPr="00053464">
        <w:rPr>
          <w:sz w:val="28"/>
          <w:szCs w:val="28"/>
        </w:rPr>
        <w:t>sistēmas operators ir konstatējis šo noteikumu</w:t>
      </w:r>
      <w:r w:rsidR="00122E0A" w:rsidRPr="00053464">
        <w:rPr>
          <w:sz w:val="28"/>
          <w:szCs w:val="28"/>
        </w:rPr>
        <w:t>,</w:t>
      </w:r>
      <w:r w:rsidRPr="00053464">
        <w:rPr>
          <w:sz w:val="28"/>
          <w:szCs w:val="28"/>
        </w:rPr>
        <w:t xml:space="preserve"> </w:t>
      </w:r>
      <w:r w:rsidR="004065BC" w:rsidRPr="00053464">
        <w:rPr>
          <w:sz w:val="28"/>
          <w:szCs w:val="28"/>
        </w:rPr>
        <w:t xml:space="preserve">dabasgāzes piegādes </w:t>
      </w:r>
      <w:r w:rsidRPr="00053464">
        <w:rPr>
          <w:sz w:val="28"/>
          <w:szCs w:val="28"/>
        </w:rPr>
        <w:t xml:space="preserve">līguma </w:t>
      </w:r>
      <w:r w:rsidR="00122E0A" w:rsidRPr="00053464">
        <w:rPr>
          <w:sz w:val="28"/>
          <w:szCs w:val="28"/>
        </w:rPr>
        <w:t xml:space="preserve">vai sistēmas pakalpojuma līguma </w:t>
      </w:r>
      <w:r w:rsidRPr="00053464">
        <w:rPr>
          <w:sz w:val="28"/>
          <w:szCs w:val="28"/>
        </w:rPr>
        <w:t xml:space="preserve">pārkāpumu, kura dēļ lietotājam ir samazināts </w:t>
      </w:r>
      <w:r w:rsidR="007F6424" w:rsidRPr="00053464">
        <w:rPr>
          <w:sz w:val="28"/>
          <w:szCs w:val="28"/>
        </w:rPr>
        <w:t xml:space="preserve">patērētās </w:t>
      </w:r>
      <w:r w:rsidRPr="00053464">
        <w:rPr>
          <w:sz w:val="28"/>
          <w:szCs w:val="28"/>
        </w:rPr>
        <w:t xml:space="preserve">dabasgāzes </w:t>
      </w:r>
      <w:r w:rsidR="007F6424" w:rsidRPr="00053464">
        <w:rPr>
          <w:sz w:val="28"/>
          <w:szCs w:val="28"/>
        </w:rPr>
        <w:t xml:space="preserve">uzskaitītais daudzums </w:t>
      </w:r>
      <w:r w:rsidRPr="00053464">
        <w:rPr>
          <w:sz w:val="28"/>
          <w:szCs w:val="28"/>
        </w:rPr>
        <w:t>vai radīta iespēja dabasgāzi patērēt bez maksas;</w:t>
      </w:r>
    </w:p>
    <w:p w14:paraId="03183DA1" w14:textId="72059803" w:rsidR="009B6635" w:rsidRPr="00053464" w:rsidRDefault="00C17AB7" w:rsidP="00B4456D">
      <w:pPr>
        <w:numPr>
          <w:ilvl w:val="1"/>
          <w:numId w:val="2"/>
        </w:numPr>
        <w:spacing w:before="240" w:after="240"/>
        <w:jc w:val="both"/>
        <w:rPr>
          <w:sz w:val="28"/>
          <w:szCs w:val="28"/>
        </w:rPr>
      </w:pPr>
      <w:r w:rsidRPr="00053464">
        <w:rPr>
          <w:sz w:val="28"/>
          <w:szCs w:val="28"/>
        </w:rPr>
        <w:lastRenderedPageBreak/>
        <w:t>lietotāja</w:t>
      </w:r>
      <w:r w:rsidR="005D283F" w:rsidRPr="00053464">
        <w:rPr>
          <w:sz w:val="28"/>
          <w:szCs w:val="28"/>
        </w:rPr>
        <w:t xml:space="preserve"> da</w:t>
      </w:r>
      <w:r w:rsidRPr="00053464">
        <w:rPr>
          <w:sz w:val="28"/>
          <w:szCs w:val="28"/>
        </w:rPr>
        <w:t xml:space="preserve">basgāzes iekārtas </w:t>
      </w:r>
      <w:r w:rsidR="00C64559" w:rsidRPr="00053464">
        <w:rPr>
          <w:sz w:val="28"/>
          <w:szCs w:val="28"/>
        </w:rPr>
        <w:t xml:space="preserve">ir </w:t>
      </w:r>
      <w:r w:rsidR="00627E0E" w:rsidRPr="00053464">
        <w:rPr>
          <w:sz w:val="28"/>
          <w:szCs w:val="28"/>
        </w:rPr>
        <w:t>pievienot</w:t>
      </w:r>
      <w:r w:rsidR="00515CDC" w:rsidRPr="00053464">
        <w:rPr>
          <w:sz w:val="28"/>
          <w:szCs w:val="28"/>
        </w:rPr>
        <w:t>as</w:t>
      </w:r>
      <w:r w:rsidR="00627E0E" w:rsidRPr="00053464">
        <w:rPr>
          <w:sz w:val="28"/>
          <w:szCs w:val="28"/>
        </w:rPr>
        <w:t xml:space="preserve"> </w:t>
      </w:r>
      <w:r w:rsidR="005D283F" w:rsidRPr="00053464">
        <w:rPr>
          <w:sz w:val="28"/>
          <w:szCs w:val="28"/>
        </w:rPr>
        <w:t>neatbilstošā vietā</w:t>
      </w:r>
      <w:r w:rsidR="004E7F83" w:rsidRPr="00053464">
        <w:rPr>
          <w:sz w:val="28"/>
          <w:szCs w:val="28"/>
        </w:rPr>
        <w:t>, tai skaitā</w:t>
      </w:r>
      <w:r w:rsidR="005D283F" w:rsidRPr="00053464">
        <w:rPr>
          <w:sz w:val="28"/>
          <w:szCs w:val="28"/>
        </w:rPr>
        <w:t xml:space="preserve"> pirms </w:t>
      </w:r>
      <w:r w:rsidR="00644D27" w:rsidRPr="00053464">
        <w:rPr>
          <w:sz w:val="28"/>
          <w:szCs w:val="28"/>
        </w:rPr>
        <w:t xml:space="preserve">dabasgāzes </w:t>
      </w:r>
      <w:r w:rsidR="005D283F" w:rsidRPr="00053464">
        <w:rPr>
          <w:sz w:val="28"/>
          <w:szCs w:val="28"/>
        </w:rPr>
        <w:t>norēķinu uzskaites mēraparāta;</w:t>
      </w:r>
    </w:p>
    <w:p w14:paraId="54010D99" w14:textId="4FA00EFD" w:rsidR="009B6635" w:rsidRPr="00053464" w:rsidRDefault="000B41B8" w:rsidP="00B4456D">
      <w:pPr>
        <w:numPr>
          <w:ilvl w:val="1"/>
          <w:numId w:val="2"/>
        </w:numPr>
        <w:spacing w:before="240" w:after="240"/>
        <w:jc w:val="both"/>
        <w:rPr>
          <w:sz w:val="28"/>
          <w:szCs w:val="28"/>
        </w:rPr>
      </w:pPr>
      <w:r w:rsidRPr="00053464">
        <w:rPr>
          <w:sz w:val="28"/>
          <w:szCs w:val="28"/>
        </w:rPr>
        <w:t xml:space="preserve">lietotāja </w:t>
      </w:r>
      <w:r w:rsidR="00100B1F" w:rsidRPr="00053464">
        <w:rPr>
          <w:sz w:val="28"/>
          <w:szCs w:val="28"/>
        </w:rPr>
        <w:t xml:space="preserve">dabasgāzes iekārta </w:t>
      </w:r>
      <w:r w:rsidR="00895144" w:rsidRPr="00053464">
        <w:rPr>
          <w:sz w:val="28"/>
          <w:szCs w:val="28"/>
        </w:rPr>
        <w:t xml:space="preserve">dabasgāzes </w:t>
      </w:r>
      <w:r w:rsidR="00F65760" w:rsidRPr="00053464">
        <w:rPr>
          <w:sz w:val="28"/>
          <w:szCs w:val="28"/>
        </w:rPr>
        <w:t xml:space="preserve">ārējai </w:t>
      </w:r>
      <w:r w:rsidR="00A565E5" w:rsidRPr="00053464">
        <w:rPr>
          <w:sz w:val="28"/>
          <w:szCs w:val="28"/>
        </w:rPr>
        <w:t xml:space="preserve">vai </w:t>
      </w:r>
      <w:r w:rsidR="00F65760" w:rsidRPr="00053464">
        <w:rPr>
          <w:sz w:val="28"/>
          <w:szCs w:val="28"/>
        </w:rPr>
        <w:t xml:space="preserve">iekšējai </w:t>
      </w:r>
      <w:proofErr w:type="spellStart"/>
      <w:r w:rsidR="00DC78F6" w:rsidRPr="00053464">
        <w:rPr>
          <w:sz w:val="28"/>
          <w:szCs w:val="28"/>
        </w:rPr>
        <w:t>gāzvadu</w:t>
      </w:r>
      <w:proofErr w:type="spellEnd"/>
      <w:r w:rsidR="00DC78F6" w:rsidRPr="00053464">
        <w:rPr>
          <w:sz w:val="28"/>
          <w:szCs w:val="28"/>
        </w:rPr>
        <w:t xml:space="preserve"> </w:t>
      </w:r>
      <w:r w:rsidR="00895144" w:rsidRPr="00053464">
        <w:rPr>
          <w:sz w:val="28"/>
          <w:szCs w:val="28"/>
        </w:rPr>
        <w:t xml:space="preserve">sistēmai </w:t>
      </w:r>
      <w:r w:rsidRPr="00053464">
        <w:rPr>
          <w:sz w:val="28"/>
          <w:szCs w:val="28"/>
        </w:rPr>
        <w:t xml:space="preserve">ir pievienota patvaļīgi, vai lietotāja dabasgāzes apgādes sistēmai ir patvaļīgi pievienota jauna </w:t>
      </w:r>
      <w:r w:rsidR="009219B4" w:rsidRPr="00053464">
        <w:rPr>
          <w:sz w:val="28"/>
          <w:szCs w:val="28"/>
        </w:rPr>
        <w:t xml:space="preserve">lietotāja </w:t>
      </w:r>
      <w:r w:rsidRPr="00053464">
        <w:rPr>
          <w:sz w:val="28"/>
          <w:szCs w:val="28"/>
        </w:rPr>
        <w:t>dabasgāzes apgādes sistēma</w:t>
      </w:r>
      <w:r w:rsidR="00F2675A" w:rsidRPr="00053464">
        <w:rPr>
          <w:sz w:val="28"/>
          <w:szCs w:val="28"/>
        </w:rPr>
        <w:t xml:space="preserve"> vai tās daļ</w:t>
      </w:r>
      <w:r w:rsidR="00A81511" w:rsidRPr="00053464">
        <w:rPr>
          <w:sz w:val="28"/>
          <w:szCs w:val="28"/>
        </w:rPr>
        <w:t>a</w:t>
      </w:r>
      <w:r w:rsidRPr="00053464">
        <w:rPr>
          <w:sz w:val="28"/>
          <w:szCs w:val="28"/>
        </w:rPr>
        <w:t xml:space="preserve"> vai cita lietotāja dabasgāzes apgādes sistēma</w:t>
      </w:r>
      <w:r w:rsidR="00F2675A" w:rsidRPr="00053464">
        <w:rPr>
          <w:sz w:val="28"/>
          <w:szCs w:val="28"/>
        </w:rPr>
        <w:t xml:space="preserve"> vai tās daļ</w:t>
      </w:r>
      <w:r w:rsidR="00A81511" w:rsidRPr="00053464">
        <w:rPr>
          <w:sz w:val="28"/>
          <w:szCs w:val="28"/>
        </w:rPr>
        <w:t>a</w:t>
      </w:r>
      <w:r w:rsidRPr="00053464">
        <w:rPr>
          <w:sz w:val="28"/>
          <w:szCs w:val="28"/>
        </w:rPr>
        <w:t>;</w:t>
      </w:r>
      <w:r w:rsidR="00B6470C" w:rsidRPr="00053464">
        <w:rPr>
          <w:sz w:val="28"/>
          <w:szCs w:val="28"/>
        </w:rPr>
        <w:t xml:space="preserve"> </w:t>
      </w:r>
    </w:p>
    <w:p w14:paraId="477384B2" w14:textId="1F8CE223" w:rsidR="009B6635" w:rsidRPr="00053464" w:rsidRDefault="00A34F54" w:rsidP="00B4456D">
      <w:pPr>
        <w:numPr>
          <w:ilvl w:val="1"/>
          <w:numId w:val="2"/>
        </w:numPr>
        <w:spacing w:before="240" w:after="240"/>
        <w:jc w:val="both"/>
        <w:rPr>
          <w:sz w:val="28"/>
          <w:szCs w:val="28"/>
        </w:rPr>
      </w:pPr>
      <w:r w:rsidRPr="00053464">
        <w:rPr>
          <w:sz w:val="28"/>
          <w:szCs w:val="28"/>
        </w:rPr>
        <w:t xml:space="preserve">dabasgāzes apgādes sistēmai gazificētajā objektā </w:t>
      </w:r>
      <w:r w:rsidR="00340202" w:rsidRPr="00053464">
        <w:rPr>
          <w:sz w:val="28"/>
          <w:szCs w:val="28"/>
        </w:rPr>
        <w:t xml:space="preserve">ir atvienotas </w:t>
      </w:r>
      <w:r w:rsidRPr="00053464">
        <w:rPr>
          <w:sz w:val="28"/>
          <w:szCs w:val="28"/>
        </w:rPr>
        <w:t>dabasgāzes iekārtas;</w:t>
      </w:r>
    </w:p>
    <w:p w14:paraId="35B6708A" w14:textId="0D58E26D" w:rsidR="009B6635" w:rsidRPr="00053464" w:rsidRDefault="008050EA" w:rsidP="00B4456D">
      <w:pPr>
        <w:numPr>
          <w:ilvl w:val="1"/>
          <w:numId w:val="2"/>
        </w:numPr>
        <w:spacing w:before="240" w:after="240"/>
        <w:jc w:val="both"/>
        <w:rPr>
          <w:sz w:val="28"/>
          <w:szCs w:val="28"/>
        </w:rPr>
      </w:pPr>
      <w:r w:rsidRPr="00053464">
        <w:rPr>
          <w:sz w:val="28"/>
          <w:szCs w:val="28"/>
        </w:rPr>
        <w:t xml:space="preserve">sistēmas operatora pārstāvim netiek nodrošināta iespēja uzstādīt, nomainīt vai kontrolēt </w:t>
      </w:r>
      <w:r w:rsidR="00644D27" w:rsidRPr="00053464">
        <w:rPr>
          <w:sz w:val="28"/>
          <w:szCs w:val="28"/>
        </w:rPr>
        <w:t xml:space="preserve">dabasgāzes </w:t>
      </w:r>
      <w:r w:rsidRPr="00053464">
        <w:rPr>
          <w:sz w:val="28"/>
          <w:szCs w:val="28"/>
        </w:rPr>
        <w:t xml:space="preserve">norēķinu uzskaites mēraparātus, kā arī </w:t>
      </w:r>
      <w:r w:rsidR="00644D27" w:rsidRPr="00053464">
        <w:rPr>
          <w:sz w:val="28"/>
          <w:szCs w:val="28"/>
        </w:rPr>
        <w:t xml:space="preserve">ar tiem saistītās </w:t>
      </w:r>
      <w:r w:rsidRPr="00053464">
        <w:rPr>
          <w:sz w:val="28"/>
          <w:szCs w:val="28"/>
        </w:rPr>
        <w:t>telemetrijas un telemehānikas sistēmas,</w:t>
      </w:r>
      <w:r w:rsidR="00120D15" w:rsidRPr="00053464">
        <w:rPr>
          <w:sz w:val="28"/>
          <w:szCs w:val="28"/>
        </w:rPr>
        <w:t xml:space="preserve"> </w:t>
      </w:r>
      <w:r w:rsidRPr="00053464">
        <w:rPr>
          <w:sz w:val="28"/>
          <w:szCs w:val="28"/>
        </w:rPr>
        <w:t xml:space="preserve">nolasīt rādījumus un netraucēti </w:t>
      </w:r>
      <w:r w:rsidR="007E41EA" w:rsidRPr="00053464">
        <w:rPr>
          <w:sz w:val="28"/>
          <w:szCs w:val="28"/>
        </w:rPr>
        <w:t xml:space="preserve">izpildīt </w:t>
      </w:r>
      <w:r w:rsidRPr="00053464">
        <w:rPr>
          <w:sz w:val="28"/>
          <w:szCs w:val="28"/>
        </w:rPr>
        <w:t>cit</w:t>
      </w:r>
      <w:r w:rsidR="007E41EA" w:rsidRPr="00053464">
        <w:rPr>
          <w:sz w:val="28"/>
          <w:szCs w:val="28"/>
        </w:rPr>
        <w:t>us</w:t>
      </w:r>
      <w:r w:rsidRPr="00053464">
        <w:rPr>
          <w:sz w:val="28"/>
          <w:szCs w:val="28"/>
        </w:rPr>
        <w:t xml:space="preserve"> normatīvajos aktos</w:t>
      </w:r>
      <w:r w:rsidR="00122E0A" w:rsidRPr="00053464">
        <w:rPr>
          <w:sz w:val="28"/>
          <w:szCs w:val="28"/>
        </w:rPr>
        <w:t>,</w:t>
      </w:r>
      <w:r w:rsidRPr="00053464">
        <w:rPr>
          <w:sz w:val="28"/>
          <w:szCs w:val="28"/>
        </w:rPr>
        <w:t xml:space="preserve"> </w:t>
      </w:r>
      <w:r w:rsidR="004065BC" w:rsidRPr="00053464">
        <w:rPr>
          <w:sz w:val="28"/>
          <w:szCs w:val="28"/>
        </w:rPr>
        <w:t xml:space="preserve">dabasgāzes piegādes </w:t>
      </w:r>
      <w:r w:rsidRPr="00053464">
        <w:rPr>
          <w:sz w:val="28"/>
          <w:szCs w:val="28"/>
        </w:rPr>
        <w:t xml:space="preserve">līgumā </w:t>
      </w:r>
      <w:r w:rsidR="00122E0A" w:rsidRPr="00053464">
        <w:rPr>
          <w:sz w:val="28"/>
          <w:szCs w:val="28"/>
        </w:rPr>
        <w:t xml:space="preserve">vai sistēmas pakalpojuma līgumā </w:t>
      </w:r>
      <w:r w:rsidR="007E41EA" w:rsidRPr="00053464">
        <w:rPr>
          <w:sz w:val="28"/>
          <w:szCs w:val="28"/>
        </w:rPr>
        <w:t xml:space="preserve">noteiktos pienākumus vai realizēt </w:t>
      </w:r>
      <w:r w:rsidRPr="00053464">
        <w:rPr>
          <w:sz w:val="28"/>
          <w:szCs w:val="28"/>
        </w:rPr>
        <w:t>paredzētās tiesības;</w:t>
      </w:r>
    </w:p>
    <w:p w14:paraId="330829BD" w14:textId="5D8F9F42" w:rsidR="009B6635" w:rsidRPr="00053464" w:rsidRDefault="002A1A7D" w:rsidP="00B4456D">
      <w:pPr>
        <w:numPr>
          <w:ilvl w:val="1"/>
          <w:numId w:val="2"/>
        </w:numPr>
        <w:spacing w:before="240" w:after="240"/>
        <w:jc w:val="both"/>
        <w:rPr>
          <w:sz w:val="28"/>
          <w:szCs w:val="28"/>
        </w:rPr>
      </w:pPr>
      <w:r w:rsidRPr="00053464">
        <w:rPr>
          <w:sz w:val="28"/>
          <w:szCs w:val="28"/>
        </w:rPr>
        <w:t xml:space="preserve">gazificētā objekta īpašnieks </w:t>
      </w:r>
      <w:r w:rsidR="00D84B04" w:rsidRPr="00053464">
        <w:rPr>
          <w:sz w:val="28"/>
          <w:szCs w:val="28"/>
        </w:rPr>
        <w:t xml:space="preserve">vai </w:t>
      </w:r>
      <w:r w:rsidRPr="00053464">
        <w:rPr>
          <w:sz w:val="28"/>
          <w:szCs w:val="28"/>
        </w:rPr>
        <w:t xml:space="preserve">neviena no </w:t>
      </w:r>
      <w:r w:rsidR="00A419A2" w:rsidRPr="00053464">
        <w:rPr>
          <w:sz w:val="28"/>
          <w:szCs w:val="28"/>
        </w:rPr>
        <w:t>person</w:t>
      </w:r>
      <w:r w:rsidRPr="00053464">
        <w:rPr>
          <w:sz w:val="28"/>
          <w:szCs w:val="28"/>
        </w:rPr>
        <w:t>ām</w:t>
      </w:r>
      <w:r w:rsidR="00A419A2" w:rsidRPr="00053464">
        <w:rPr>
          <w:sz w:val="28"/>
          <w:szCs w:val="28"/>
        </w:rPr>
        <w:t xml:space="preserve">, </w:t>
      </w:r>
      <w:r w:rsidRPr="00053464">
        <w:rPr>
          <w:sz w:val="28"/>
          <w:szCs w:val="28"/>
        </w:rPr>
        <w:t>kura</w:t>
      </w:r>
      <w:r w:rsidR="00A6282A" w:rsidRPr="00053464">
        <w:rPr>
          <w:sz w:val="28"/>
          <w:szCs w:val="28"/>
        </w:rPr>
        <w:t xml:space="preserve"> gazificētā objektā</w:t>
      </w:r>
      <w:r w:rsidRPr="00053464">
        <w:rPr>
          <w:sz w:val="28"/>
          <w:szCs w:val="28"/>
        </w:rPr>
        <w:t xml:space="preserve"> </w:t>
      </w:r>
      <w:r w:rsidR="00A419A2" w:rsidRPr="00053464">
        <w:rPr>
          <w:sz w:val="28"/>
          <w:szCs w:val="28"/>
        </w:rPr>
        <w:t xml:space="preserve">lieto dabasgāzi, nav noslēgusi </w:t>
      </w:r>
      <w:r w:rsidR="004065BC" w:rsidRPr="00053464">
        <w:rPr>
          <w:sz w:val="28"/>
          <w:szCs w:val="28"/>
        </w:rPr>
        <w:t xml:space="preserve">dabasgāzes piegādes </w:t>
      </w:r>
      <w:r w:rsidR="00A419A2" w:rsidRPr="00053464">
        <w:rPr>
          <w:sz w:val="28"/>
          <w:szCs w:val="28"/>
        </w:rPr>
        <w:t>līgumu</w:t>
      </w:r>
      <w:r w:rsidR="00122E0A" w:rsidRPr="00053464">
        <w:rPr>
          <w:sz w:val="28"/>
          <w:szCs w:val="28"/>
        </w:rPr>
        <w:t xml:space="preserve"> vai sistēmas pakalpojuma līgumu</w:t>
      </w:r>
      <w:r w:rsidR="00A419A2" w:rsidRPr="00053464">
        <w:rPr>
          <w:sz w:val="28"/>
          <w:szCs w:val="28"/>
        </w:rPr>
        <w:t xml:space="preserve"> ar sistēmas operatoru; </w:t>
      </w:r>
    </w:p>
    <w:p w14:paraId="5B35F5B3" w14:textId="77777777" w:rsidR="009B6635" w:rsidRPr="00053464" w:rsidRDefault="00A419A2" w:rsidP="00B4456D">
      <w:pPr>
        <w:numPr>
          <w:ilvl w:val="1"/>
          <w:numId w:val="2"/>
        </w:numPr>
        <w:spacing w:before="240" w:after="240"/>
        <w:jc w:val="both"/>
        <w:rPr>
          <w:sz w:val="28"/>
          <w:szCs w:val="28"/>
        </w:rPr>
      </w:pPr>
      <w:r w:rsidRPr="00053464">
        <w:rPr>
          <w:sz w:val="28"/>
          <w:szCs w:val="28"/>
        </w:rPr>
        <w:t xml:space="preserve">dabasgāzes </w:t>
      </w:r>
      <w:r w:rsidR="00257E1D" w:rsidRPr="00053464">
        <w:rPr>
          <w:sz w:val="28"/>
          <w:szCs w:val="28"/>
        </w:rPr>
        <w:t>lietošana</w:t>
      </w:r>
      <w:r w:rsidRPr="00053464">
        <w:rPr>
          <w:sz w:val="28"/>
          <w:szCs w:val="28"/>
        </w:rPr>
        <w:t xml:space="preserve"> gazificētajā objektā ir </w:t>
      </w:r>
      <w:r w:rsidR="00257E1D" w:rsidRPr="00053464">
        <w:rPr>
          <w:sz w:val="28"/>
          <w:szCs w:val="28"/>
        </w:rPr>
        <w:t xml:space="preserve">uzsākta vai </w:t>
      </w:r>
      <w:r w:rsidRPr="00053464">
        <w:rPr>
          <w:sz w:val="28"/>
          <w:szCs w:val="28"/>
        </w:rPr>
        <w:t>atjaunota patvaļīgi</w:t>
      </w:r>
      <w:r w:rsidR="00B756BB" w:rsidRPr="00053464">
        <w:rPr>
          <w:sz w:val="28"/>
          <w:szCs w:val="28"/>
        </w:rPr>
        <w:t>;</w:t>
      </w:r>
    </w:p>
    <w:p w14:paraId="401FBD27" w14:textId="4A2E467F" w:rsidR="009B6635" w:rsidRPr="00053464" w:rsidRDefault="000074BF" w:rsidP="00B4456D">
      <w:pPr>
        <w:numPr>
          <w:ilvl w:val="1"/>
          <w:numId w:val="2"/>
        </w:numPr>
        <w:spacing w:before="240" w:after="240"/>
        <w:jc w:val="both"/>
        <w:rPr>
          <w:sz w:val="28"/>
          <w:szCs w:val="28"/>
        </w:rPr>
      </w:pPr>
      <w:r w:rsidRPr="00053464">
        <w:rPr>
          <w:sz w:val="28"/>
          <w:szCs w:val="28"/>
        </w:rPr>
        <w:t>lietotājs</w:t>
      </w:r>
      <w:r w:rsidR="007653DD" w:rsidRPr="00053464">
        <w:rPr>
          <w:color w:val="000000"/>
          <w:sz w:val="28"/>
          <w:szCs w:val="28"/>
        </w:rPr>
        <w:t xml:space="preserve">, </w:t>
      </w:r>
      <w:r w:rsidR="00C65992" w:rsidRPr="00053464">
        <w:rPr>
          <w:color w:val="000000"/>
          <w:sz w:val="28"/>
          <w:szCs w:val="28"/>
        </w:rPr>
        <w:t>kas</w:t>
      </w:r>
      <w:r w:rsidR="007653DD" w:rsidRPr="00053464">
        <w:rPr>
          <w:color w:val="000000"/>
          <w:sz w:val="28"/>
          <w:szCs w:val="28"/>
        </w:rPr>
        <w:t xml:space="preserve"> nav mājsaimniecības lietotājs,</w:t>
      </w:r>
      <w:r w:rsidRPr="00053464">
        <w:rPr>
          <w:sz w:val="28"/>
          <w:szCs w:val="28"/>
        </w:rPr>
        <w:t xml:space="preserve"> sistēmas operatora noteiktajā termiņā nav nomainījis gazificētajā objektā uzstādīto </w:t>
      </w:r>
      <w:r w:rsidR="00644D27" w:rsidRPr="00053464">
        <w:rPr>
          <w:sz w:val="28"/>
          <w:szCs w:val="28"/>
        </w:rPr>
        <w:t xml:space="preserve">dabasgāzes </w:t>
      </w:r>
      <w:r w:rsidRPr="00053464">
        <w:rPr>
          <w:sz w:val="28"/>
          <w:szCs w:val="28"/>
        </w:rPr>
        <w:t xml:space="preserve">norēķinu uzskaites mēraparātu </w:t>
      </w:r>
      <w:r w:rsidR="007653DD" w:rsidRPr="00053464">
        <w:rPr>
          <w:color w:val="000000"/>
          <w:sz w:val="28"/>
          <w:szCs w:val="28"/>
        </w:rPr>
        <w:t xml:space="preserve">vai mājsaimniecības lietotājs nav nodrošinājis sistēmas operatoram iespēju nomainīt gazificētajā objektā uzstādīto </w:t>
      </w:r>
      <w:r w:rsidR="00674067" w:rsidRPr="00053464">
        <w:rPr>
          <w:sz w:val="28"/>
          <w:szCs w:val="28"/>
        </w:rPr>
        <w:t>dabasgāzes</w:t>
      </w:r>
      <w:r w:rsidR="00674067" w:rsidRPr="00053464">
        <w:rPr>
          <w:color w:val="000000"/>
          <w:sz w:val="28"/>
          <w:szCs w:val="28"/>
        </w:rPr>
        <w:t xml:space="preserve"> </w:t>
      </w:r>
      <w:r w:rsidR="007653DD" w:rsidRPr="00053464">
        <w:rPr>
          <w:color w:val="000000"/>
          <w:sz w:val="28"/>
          <w:szCs w:val="28"/>
        </w:rPr>
        <w:t>norēķinu uzskaites mēraparātu</w:t>
      </w:r>
      <w:r w:rsidRPr="00053464">
        <w:rPr>
          <w:sz w:val="28"/>
          <w:szCs w:val="28"/>
        </w:rPr>
        <w:t>;</w:t>
      </w:r>
    </w:p>
    <w:p w14:paraId="1CA854F1" w14:textId="5F156229" w:rsidR="009B6635" w:rsidRPr="00053464" w:rsidRDefault="00A34F54" w:rsidP="00B4456D">
      <w:pPr>
        <w:numPr>
          <w:ilvl w:val="1"/>
          <w:numId w:val="2"/>
        </w:numPr>
        <w:spacing w:before="240" w:after="240"/>
        <w:jc w:val="both"/>
        <w:rPr>
          <w:sz w:val="28"/>
          <w:szCs w:val="28"/>
        </w:rPr>
      </w:pPr>
      <w:r w:rsidRPr="00053464">
        <w:rPr>
          <w:sz w:val="28"/>
          <w:szCs w:val="28"/>
        </w:rPr>
        <w:t xml:space="preserve">nav izpildīti šo noteikumu </w:t>
      </w:r>
      <w:r w:rsidR="005B364B" w:rsidRPr="00053464">
        <w:rPr>
          <w:sz w:val="28"/>
          <w:szCs w:val="28"/>
        </w:rPr>
        <w:t>6</w:t>
      </w:r>
      <w:r w:rsidR="00273B47" w:rsidRPr="00053464">
        <w:rPr>
          <w:sz w:val="28"/>
          <w:szCs w:val="28"/>
        </w:rPr>
        <w:t>0</w:t>
      </w:r>
      <w:r w:rsidR="00184460" w:rsidRPr="00053464">
        <w:rPr>
          <w:sz w:val="28"/>
          <w:szCs w:val="28"/>
        </w:rPr>
        <w:t>.punktā</w:t>
      </w:r>
      <w:r w:rsidR="00273B47" w:rsidRPr="00053464">
        <w:rPr>
          <w:sz w:val="28"/>
          <w:szCs w:val="28"/>
        </w:rPr>
        <w:t xml:space="preserve"> vai</w:t>
      </w:r>
      <w:r w:rsidR="00184460" w:rsidRPr="00053464">
        <w:rPr>
          <w:sz w:val="28"/>
          <w:szCs w:val="28"/>
        </w:rPr>
        <w:t xml:space="preserve"> </w:t>
      </w:r>
      <w:r w:rsidR="005B364B" w:rsidRPr="00053464">
        <w:rPr>
          <w:sz w:val="28"/>
          <w:szCs w:val="28"/>
        </w:rPr>
        <w:t>73</w:t>
      </w:r>
      <w:r w:rsidR="00184460" w:rsidRPr="00053464">
        <w:rPr>
          <w:sz w:val="28"/>
          <w:szCs w:val="28"/>
        </w:rPr>
        <w:t>.4</w:t>
      </w:r>
      <w:r w:rsidR="00340202" w:rsidRPr="00053464">
        <w:rPr>
          <w:sz w:val="28"/>
          <w:szCs w:val="28"/>
        </w:rPr>
        <w:t>.</w:t>
      </w:r>
      <w:r w:rsidR="00184460" w:rsidRPr="00053464">
        <w:rPr>
          <w:sz w:val="28"/>
          <w:szCs w:val="28"/>
        </w:rPr>
        <w:t>apakš</w:t>
      </w:r>
      <w:r w:rsidR="00340202" w:rsidRPr="00053464">
        <w:rPr>
          <w:sz w:val="28"/>
          <w:szCs w:val="28"/>
        </w:rPr>
        <w:t>punktā</w:t>
      </w:r>
      <w:r w:rsidR="005D5D2F" w:rsidRPr="00053464">
        <w:rPr>
          <w:sz w:val="28"/>
          <w:szCs w:val="28"/>
        </w:rPr>
        <w:t xml:space="preserve"> </w:t>
      </w:r>
      <w:r w:rsidRPr="00053464">
        <w:rPr>
          <w:sz w:val="28"/>
          <w:szCs w:val="28"/>
        </w:rPr>
        <w:t xml:space="preserve">minētie sistēmas operatora norādījumi par izmaiņām dabasgāzes apgādes sistēmā, dabasgāzes iekārtu ierīkošanā vai ekspluatācijā, lai nodrošinātu dabasgāzes lietošanu atbilstoši </w:t>
      </w:r>
      <w:r w:rsidR="004065BC" w:rsidRPr="00053464">
        <w:rPr>
          <w:sz w:val="28"/>
          <w:szCs w:val="28"/>
        </w:rPr>
        <w:t xml:space="preserve">dabasgāzes piegādes </w:t>
      </w:r>
      <w:r w:rsidRPr="00053464">
        <w:rPr>
          <w:sz w:val="28"/>
          <w:szCs w:val="28"/>
        </w:rPr>
        <w:t>līguma un normatīvo aktu prasībām.</w:t>
      </w:r>
    </w:p>
    <w:p w14:paraId="7EC7BE9E" w14:textId="77777777" w:rsidR="00A419A2" w:rsidRPr="00053464" w:rsidRDefault="009C4FE5" w:rsidP="0058534B">
      <w:pPr>
        <w:numPr>
          <w:ilvl w:val="0"/>
          <w:numId w:val="2"/>
        </w:numPr>
        <w:spacing w:before="240" w:after="240"/>
        <w:jc w:val="both"/>
        <w:rPr>
          <w:sz w:val="28"/>
          <w:szCs w:val="28"/>
        </w:rPr>
      </w:pPr>
      <w:r w:rsidRPr="00053464">
        <w:rPr>
          <w:sz w:val="28"/>
          <w:szCs w:val="28"/>
        </w:rPr>
        <w:t xml:space="preserve">Sistēmas operators, </w:t>
      </w:r>
      <w:proofErr w:type="spellStart"/>
      <w:r w:rsidRPr="00053464">
        <w:rPr>
          <w:sz w:val="28"/>
          <w:szCs w:val="28"/>
        </w:rPr>
        <w:t>rakstveidā</w:t>
      </w:r>
      <w:proofErr w:type="spellEnd"/>
      <w:r w:rsidRPr="00053464">
        <w:rPr>
          <w:sz w:val="28"/>
          <w:szCs w:val="28"/>
        </w:rPr>
        <w:t xml:space="preserve"> brīdinot mājsaimniecības lietotāju vismaz piecas darbadienas iepriekš, bet lietotā</w:t>
      </w:r>
      <w:r w:rsidR="00B63F9A" w:rsidRPr="00053464">
        <w:rPr>
          <w:sz w:val="28"/>
          <w:szCs w:val="28"/>
        </w:rPr>
        <w:t>j</w:t>
      </w:r>
      <w:r w:rsidRPr="00053464">
        <w:rPr>
          <w:sz w:val="28"/>
          <w:szCs w:val="28"/>
        </w:rPr>
        <w:t>u, kurš nav mājsaimniecības lietotājs, vismaz trīs dienas iepriekš, var pārtraukt dabasgāzes piegādi, par to noformējot attiecīgu a</w:t>
      </w:r>
      <w:r w:rsidR="00BB108B" w:rsidRPr="00053464">
        <w:rPr>
          <w:sz w:val="28"/>
          <w:szCs w:val="28"/>
        </w:rPr>
        <w:t>ktu</w:t>
      </w:r>
      <w:r w:rsidR="00B2599A" w:rsidRPr="00053464">
        <w:t xml:space="preserve"> </w:t>
      </w:r>
      <w:r w:rsidR="00B2599A" w:rsidRPr="00053464">
        <w:rPr>
          <w:sz w:val="28"/>
          <w:szCs w:val="28"/>
        </w:rPr>
        <w:t>divos eksemplāros, no kuriem viens glabājas pie sistēmas operatora, otrs tiek nodots lietotājam</w:t>
      </w:r>
      <w:r w:rsidR="0058534B" w:rsidRPr="00053464">
        <w:rPr>
          <w:sz w:val="28"/>
          <w:szCs w:val="28"/>
        </w:rPr>
        <w:t xml:space="preserve"> vai tā pārstāvim</w:t>
      </w:r>
      <w:r w:rsidR="00BB108B" w:rsidRPr="00053464">
        <w:rPr>
          <w:sz w:val="28"/>
          <w:szCs w:val="28"/>
        </w:rPr>
        <w:t xml:space="preserve">, </w:t>
      </w:r>
      <w:r w:rsidR="00A419A2" w:rsidRPr="00053464">
        <w:rPr>
          <w:sz w:val="28"/>
          <w:szCs w:val="28"/>
        </w:rPr>
        <w:t>šādos gadījumos:</w:t>
      </w:r>
    </w:p>
    <w:p w14:paraId="4FE8AD15" w14:textId="6971C3A4" w:rsidR="00A419A2" w:rsidRPr="00053464" w:rsidRDefault="00A419A2" w:rsidP="00B4456D">
      <w:pPr>
        <w:pStyle w:val="ListParagraph"/>
        <w:numPr>
          <w:ilvl w:val="1"/>
          <w:numId w:val="2"/>
        </w:numPr>
        <w:spacing w:before="240" w:after="240"/>
        <w:jc w:val="both"/>
        <w:rPr>
          <w:sz w:val="28"/>
          <w:szCs w:val="28"/>
        </w:rPr>
      </w:pPr>
      <w:r w:rsidRPr="00053464">
        <w:rPr>
          <w:sz w:val="28"/>
          <w:szCs w:val="28"/>
        </w:rPr>
        <w:t>lietotāja</w:t>
      </w:r>
      <w:r w:rsidR="00545226" w:rsidRPr="00053464">
        <w:rPr>
          <w:sz w:val="28"/>
          <w:szCs w:val="28"/>
        </w:rPr>
        <w:t xml:space="preserve">, </w:t>
      </w:r>
      <w:r w:rsidR="00C65992" w:rsidRPr="00053464">
        <w:rPr>
          <w:sz w:val="28"/>
          <w:szCs w:val="28"/>
        </w:rPr>
        <w:t xml:space="preserve">kas </w:t>
      </w:r>
      <w:r w:rsidR="00545226" w:rsidRPr="00053464">
        <w:rPr>
          <w:sz w:val="28"/>
          <w:szCs w:val="28"/>
        </w:rPr>
        <w:t>nav mājsaimniecības lietotājs,</w:t>
      </w:r>
      <w:r w:rsidRPr="00053464">
        <w:rPr>
          <w:sz w:val="28"/>
          <w:szCs w:val="28"/>
        </w:rPr>
        <w:t xml:space="preserve"> dabasgāzes apgādes sistēma ir aprīkota ar tādiem </w:t>
      </w:r>
      <w:r w:rsidR="00674067" w:rsidRPr="00053464">
        <w:rPr>
          <w:sz w:val="28"/>
          <w:szCs w:val="28"/>
        </w:rPr>
        <w:t xml:space="preserve">dabasgāzes </w:t>
      </w:r>
      <w:r w:rsidRPr="00053464">
        <w:rPr>
          <w:sz w:val="28"/>
          <w:szCs w:val="28"/>
        </w:rPr>
        <w:t xml:space="preserve">norēķinu uzskaites mēraparātiem, </w:t>
      </w:r>
      <w:r w:rsidRPr="00053464">
        <w:rPr>
          <w:sz w:val="28"/>
          <w:szCs w:val="28"/>
        </w:rPr>
        <w:lastRenderedPageBreak/>
        <w:t>kas neatbilst normatīvajos aktos noteiktajām metroloģiskajām prasībām</w:t>
      </w:r>
      <w:r w:rsidR="00A16012" w:rsidRPr="00053464">
        <w:rPr>
          <w:sz w:val="28"/>
          <w:szCs w:val="28"/>
        </w:rPr>
        <w:t>,</w:t>
      </w:r>
      <w:r w:rsidRPr="00053464">
        <w:rPr>
          <w:sz w:val="28"/>
          <w:szCs w:val="28"/>
        </w:rPr>
        <w:t xml:space="preserve"> sistēmas operatora noteiktajām</w:t>
      </w:r>
      <w:r w:rsidR="00A16012" w:rsidRPr="00053464">
        <w:rPr>
          <w:sz w:val="28"/>
          <w:szCs w:val="28"/>
        </w:rPr>
        <w:t>,</w:t>
      </w:r>
      <w:r w:rsidRPr="00053464">
        <w:rPr>
          <w:sz w:val="28"/>
          <w:szCs w:val="28"/>
        </w:rPr>
        <w:t xml:space="preserve"> </w:t>
      </w:r>
      <w:r w:rsidR="004065BC" w:rsidRPr="00053464">
        <w:rPr>
          <w:sz w:val="28"/>
          <w:szCs w:val="28"/>
        </w:rPr>
        <w:t xml:space="preserve">dabasgāzes piegādes </w:t>
      </w:r>
      <w:r w:rsidR="00B756BB" w:rsidRPr="00053464">
        <w:rPr>
          <w:sz w:val="28"/>
          <w:szCs w:val="28"/>
        </w:rPr>
        <w:t xml:space="preserve">līgumā </w:t>
      </w:r>
      <w:r w:rsidR="00A16012" w:rsidRPr="00053464">
        <w:rPr>
          <w:sz w:val="28"/>
          <w:szCs w:val="28"/>
        </w:rPr>
        <w:t xml:space="preserve">vai sistēmas pakalpojuma līgumā </w:t>
      </w:r>
      <w:r w:rsidR="003B6C1D" w:rsidRPr="00053464">
        <w:rPr>
          <w:sz w:val="28"/>
          <w:szCs w:val="28"/>
        </w:rPr>
        <w:t xml:space="preserve">pielīgtajām </w:t>
      </w:r>
      <w:r w:rsidRPr="00053464">
        <w:rPr>
          <w:sz w:val="28"/>
          <w:szCs w:val="28"/>
        </w:rPr>
        <w:t>prasībām</w:t>
      </w:r>
      <w:r w:rsidR="005B6686" w:rsidRPr="00053464">
        <w:rPr>
          <w:sz w:val="28"/>
          <w:szCs w:val="28"/>
        </w:rPr>
        <w:t>,</w:t>
      </w:r>
      <w:r w:rsidR="005B6686" w:rsidRPr="00053464">
        <w:t xml:space="preserve"> </w:t>
      </w:r>
      <w:r w:rsidR="005B6686" w:rsidRPr="00053464">
        <w:rPr>
          <w:sz w:val="28"/>
          <w:szCs w:val="28"/>
        </w:rPr>
        <w:t xml:space="preserve">un lietotājs sistēmas operatora noteiktajā termiņā nav novērsis </w:t>
      </w:r>
      <w:r w:rsidR="00674067" w:rsidRPr="00053464">
        <w:rPr>
          <w:sz w:val="28"/>
          <w:szCs w:val="28"/>
        </w:rPr>
        <w:t xml:space="preserve">dabasgāzes </w:t>
      </w:r>
      <w:r w:rsidR="005B6686" w:rsidRPr="00053464">
        <w:rPr>
          <w:sz w:val="28"/>
          <w:szCs w:val="28"/>
        </w:rPr>
        <w:t>norēķinu uzskaites mēraparātu neatbilstību normatīvajos aktos noteiktajām metroloģiskajām prasībām vai sistēmas operatora noteiktajām</w:t>
      </w:r>
      <w:r w:rsidR="00122E0A" w:rsidRPr="00053464">
        <w:rPr>
          <w:sz w:val="28"/>
          <w:szCs w:val="28"/>
        </w:rPr>
        <w:t>,</w:t>
      </w:r>
      <w:r w:rsidR="005B6686" w:rsidRPr="00053464">
        <w:rPr>
          <w:sz w:val="28"/>
          <w:szCs w:val="28"/>
        </w:rPr>
        <w:t xml:space="preserve"> </w:t>
      </w:r>
      <w:r w:rsidR="004065BC" w:rsidRPr="00053464">
        <w:rPr>
          <w:sz w:val="28"/>
          <w:szCs w:val="28"/>
        </w:rPr>
        <w:t xml:space="preserve">dabasgāzes piegādes </w:t>
      </w:r>
      <w:r w:rsidR="005B6686" w:rsidRPr="00053464">
        <w:rPr>
          <w:sz w:val="28"/>
          <w:szCs w:val="28"/>
        </w:rPr>
        <w:t xml:space="preserve">līgumā </w:t>
      </w:r>
      <w:r w:rsidR="00122E0A" w:rsidRPr="00053464">
        <w:rPr>
          <w:sz w:val="28"/>
          <w:szCs w:val="28"/>
        </w:rPr>
        <w:t xml:space="preserve">vai sistēmas pakalpojuma līgumā </w:t>
      </w:r>
      <w:r w:rsidR="005B6686" w:rsidRPr="00053464">
        <w:rPr>
          <w:sz w:val="28"/>
          <w:szCs w:val="28"/>
        </w:rPr>
        <w:t>pielīgtajām prasībām</w:t>
      </w:r>
      <w:r w:rsidRPr="00053464">
        <w:rPr>
          <w:sz w:val="28"/>
          <w:szCs w:val="28"/>
        </w:rPr>
        <w:t>;</w:t>
      </w:r>
    </w:p>
    <w:p w14:paraId="2C44D7DF" w14:textId="69DD9C76" w:rsidR="00A419A2" w:rsidRPr="00053464" w:rsidRDefault="00A419A2" w:rsidP="005061DC">
      <w:pPr>
        <w:pStyle w:val="ListParagraph"/>
        <w:numPr>
          <w:ilvl w:val="1"/>
          <w:numId w:val="2"/>
        </w:numPr>
        <w:spacing w:before="240" w:after="240"/>
        <w:jc w:val="both"/>
        <w:rPr>
          <w:sz w:val="28"/>
          <w:szCs w:val="28"/>
        </w:rPr>
      </w:pPr>
      <w:r w:rsidRPr="00053464">
        <w:rPr>
          <w:sz w:val="28"/>
          <w:szCs w:val="28"/>
        </w:rPr>
        <w:t>lietotājs</w:t>
      </w:r>
      <w:r w:rsidR="00152EC8" w:rsidRPr="00053464">
        <w:rPr>
          <w:sz w:val="28"/>
          <w:szCs w:val="28"/>
        </w:rPr>
        <w:t xml:space="preserve"> </w:t>
      </w:r>
      <w:r w:rsidR="00B10B94" w:rsidRPr="00053464">
        <w:rPr>
          <w:sz w:val="28"/>
          <w:szCs w:val="28"/>
        </w:rPr>
        <w:t xml:space="preserve">šajos noteikumos un </w:t>
      </w:r>
      <w:r w:rsidR="00A16012" w:rsidRPr="00053464">
        <w:rPr>
          <w:sz w:val="28"/>
          <w:szCs w:val="28"/>
        </w:rPr>
        <w:t xml:space="preserve">dabasgāzes piegādes </w:t>
      </w:r>
      <w:r w:rsidR="00B10B94" w:rsidRPr="00053464">
        <w:rPr>
          <w:sz w:val="28"/>
          <w:szCs w:val="28"/>
        </w:rPr>
        <w:t xml:space="preserve">līgumā </w:t>
      </w:r>
      <w:r w:rsidRPr="00053464">
        <w:rPr>
          <w:sz w:val="28"/>
          <w:szCs w:val="28"/>
        </w:rPr>
        <w:t>noteiktajos termiņos nenorēķinās par saņemto dabasgāzi</w:t>
      </w:r>
      <w:r w:rsidR="00B756BB" w:rsidRPr="00053464">
        <w:rPr>
          <w:sz w:val="28"/>
          <w:szCs w:val="28"/>
        </w:rPr>
        <w:t xml:space="preserve">, </w:t>
      </w:r>
      <w:r w:rsidR="00122E0A" w:rsidRPr="00053464">
        <w:rPr>
          <w:sz w:val="28"/>
          <w:szCs w:val="28"/>
        </w:rPr>
        <w:t>sistēmas pakalpojuma līgumā noteiktajos termiņos</w:t>
      </w:r>
      <w:r w:rsidR="00B4739F" w:rsidRPr="00053464">
        <w:rPr>
          <w:sz w:val="28"/>
          <w:szCs w:val="28"/>
        </w:rPr>
        <w:t xml:space="preserve"> nenorēķinās par saņemtajiem sistēmas pakalpojumiem</w:t>
      </w:r>
      <w:r w:rsidR="00A26CF9" w:rsidRPr="00053464">
        <w:rPr>
          <w:sz w:val="28"/>
          <w:szCs w:val="28"/>
        </w:rPr>
        <w:t>,</w:t>
      </w:r>
      <w:r w:rsidR="00122E0A" w:rsidRPr="00053464">
        <w:rPr>
          <w:sz w:val="28"/>
          <w:szCs w:val="28"/>
        </w:rPr>
        <w:t xml:space="preserve"> </w:t>
      </w:r>
      <w:r w:rsidR="005061DC" w:rsidRPr="00053464">
        <w:rPr>
          <w:sz w:val="28"/>
          <w:szCs w:val="28"/>
        </w:rPr>
        <w:t xml:space="preserve">neveic citus ar dabasgāzes piegādes līguma un  sistēmas pakalpojuma līguma izpildi saistītus maksājumus, </w:t>
      </w:r>
      <w:r w:rsidRPr="00053464">
        <w:rPr>
          <w:sz w:val="28"/>
          <w:szCs w:val="28"/>
        </w:rPr>
        <w:t xml:space="preserve">nav samaksājis priekšapmaksu vai </w:t>
      </w:r>
      <w:r w:rsidR="009029A0" w:rsidRPr="00053464">
        <w:rPr>
          <w:sz w:val="28"/>
          <w:szCs w:val="28"/>
        </w:rPr>
        <w:t>nav ie</w:t>
      </w:r>
      <w:r w:rsidR="00B756BB" w:rsidRPr="00053464">
        <w:rPr>
          <w:sz w:val="28"/>
          <w:szCs w:val="28"/>
        </w:rPr>
        <w:t xml:space="preserve">maksājis vai atjaunojis </w:t>
      </w:r>
      <w:r w:rsidRPr="00053464">
        <w:rPr>
          <w:sz w:val="28"/>
          <w:szCs w:val="28"/>
        </w:rPr>
        <w:t>drošības depozītu, ja lietotājam tāds ir bijis noteikts</w:t>
      </w:r>
      <w:r w:rsidR="00152EC8" w:rsidRPr="00053464">
        <w:rPr>
          <w:sz w:val="28"/>
          <w:szCs w:val="28"/>
        </w:rPr>
        <w:t>;</w:t>
      </w:r>
    </w:p>
    <w:p w14:paraId="681A464C" w14:textId="4C6B4FBB" w:rsidR="009B6635" w:rsidRPr="00053464" w:rsidRDefault="00F40227" w:rsidP="00B4456D">
      <w:pPr>
        <w:pStyle w:val="ListParagraph"/>
        <w:numPr>
          <w:ilvl w:val="1"/>
          <w:numId w:val="2"/>
        </w:numPr>
        <w:spacing w:before="240" w:after="240"/>
        <w:jc w:val="both"/>
        <w:rPr>
          <w:sz w:val="28"/>
          <w:szCs w:val="28"/>
        </w:rPr>
      </w:pPr>
      <w:r w:rsidRPr="00053464">
        <w:rPr>
          <w:sz w:val="28"/>
          <w:szCs w:val="28"/>
        </w:rPr>
        <w:t xml:space="preserve">lietotājs nepilda </w:t>
      </w:r>
      <w:r w:rsidR="00A16012" w:rsidRPr="00053464">
        <w:rPr>
          <w:sz w:val="28"/>
          <w:szCs w:val="28"/>
        </w:rPr>
        <w:t xml:space="preserve">dabasgāzes piegādes </w:t>
      </w:r>
      <w:r w:rsidRPr="00053464">
        <w:rPr>
          <w:sz w:val="28"/>
          <w:szCs w:val="28"/>
        </w:rPr>
        <w:t>līguma</w:t>
      </w:r>
      <w:r w:rsidR="00A16012" w:rsidRPr="00053464">
        <w:rPr>
          <w:sz w:val="28"/>
          <w:szCs w:val="28"/>
        </w:rPr>
        <w:t xml:space="preserve"> vai sistēmas </w:t>
      </w:r>
      <w:r w:rsidRPr="00053464">
        <w:rPr>
          <w:sz w:val="28"/>
          <w:szCs w:val="28"/>
        </w:rPr>
        <w:t xml:space="preserve"> </w:t>
      </w:r>
      <w:r w:rsidR="00A16012" w:rsidRPr="00053464">
        <w:rPr>
          <w:sz w:val="28"/>
          <w:szCs w:val="28"/>
        </w:rPr>
        <w:t xml:space="preserve">pakalpojuma līguma </w:t>
      </w:r>
      <w:r w:rsidRPr="00053464">
        <w:rPr>
          <w:sz w:val="28"/>
          <w:szCs w:val="28"/>
        </w:rPr>
        <w:t>noteikumus</w:t>
      </w:r>
      <w:r w:rsidR="005066D7" w:rsidRPr="00053464">
        <w:rPr>
          <w:sz w:val="28"/>
          <w:szCs w:val="28"/>
        </w:rPr>
        <w:t>, ja</w:t>
      </w:r>
      <w:r w:rsidR="005066D7" w:rsidRPr="00053464">
        <w:rPr>
          <w:color w:val="000000"/>
          <w:sz w:val="28"/>
          <w:szCs w:val="28"/>
        </w:rPr>
        <w:t xml:space="preserve"> šo noteikumu neizpilde ir saistīta ar dabasgāzes</w:t>
      </w:r>
      <w:r w:rsidR="00B818F6" w:rsidRPr="00053464">
        <w:rPr>
          <w:color w:val="000000"/>
          <w:sz w:val="28"/>
          <w:szCs w:val="28"/>
        </w:rPr>
        <w:t xml:space="preserve"> apgādes</w:t>
      </w:r>
      <w:r w:rsidR="005066D7" w:rsidRPr="00053464">
        <w:rPr>
          <w:color w:val="000000"/>
          <w:sz w:val="28"/>
          <w:szCs w:val="28"/>
        </w:rPr>
        <w:t xml:space="preserve"> </w:t>
      </w:r>
      <w:r w:rsidR="0088119B" w:rsidRPr="00053464">
        <w:rPr>
          <w:color w:val="000000"/>
          <w:sz w:val="28"/>
          <w:szCs w:val="28"/>
        </w:rPr>
        <w:t xml:space="preserve">sistēmas </w:t>
      </w:r>
      <w:r w:rsidR="005066D7" w:rsidRPr="00053464">
        <w:rPr>
          <w:color w:val="000000"/>
          <w:sz w:val="28"/>
          <w:szCs w:val="28"/>
        </w:rPr>
        <w:t>lietošanas prasību neievērošanu vai maksājuma saistību neizpildi pret sistēmas operatoru</w:t>
      </w:r>
      <w:r w:rsidRPr="00053464">
        <w:rPr>
          <w:sz w:val="28"/>
          <w:szCs w:val="28"/>
        </w:rPr>
        <w:t>.</w:t>
      </w:r>
    </w:p>
    <w:p w14:paraId="5307CBF7" w14:textId="32BDBDC3" w:rsidR="00C35A61" w:rsidRPr="00053464" w:rsidRDefault="00545226" w:rsidP="00B4456D">
      <w:pPr>
        <w:pStyle w:val="ListParagraph"/>
        <w:numPr>
          <w:ilvl w:val="0"/>
          <w:numId w:val="2"/>
        </w:numPr>
        <w:spacing w:before="240" w:after="240"/>
        <w:jc w:val="both"/>
        <w:rPr>
          <w:sz w:val="28"/>
          <w:szCs w:val="28"/>
        </w:rPr>
      </w:pPr>
      <w:r w:rsidRPr="00053464">
        <w:rPr>
          <w:sz w:val="28"/>
          <w:szCs w:val="28"/>
        </w:rPr>
        <w:t xml:space="preserve">Sistēmas operators dabasgāzes </w:t>
      </w:r>
      <w:r w:rsidR="00FC452A" w:rsidRPr="00053464">
        <w:rPr>
          <w:sz w:val="28"/>
          <w:szCs w:val="28"/>
        </w:rPr>
        <w:t xml:space="preserve">piegādi </w:t>
      </w:r>
      <w:r w:rsidR="00B25BC0" w:rsidRPr="00053464">
        <w:rPr>
          <w:sz w:val="28"/>
          <w:szCs w:val="28"/>
        </w:rPr>
        <w:t>lietotājam</w:t>
      </w:r>
      <w:r w:rsidR="001A5F5E" w:rsidRPr="00053464">
        <w:rPr>
          <w:sz w:val="28"/>
          <w:szCs w:val="28"/>
        </w:rPr>
        <w:t xml:space="preserve"> </w:t>
      </w:r>
      <w:r w:rsidRPr="00053464">
        <w:rPr>
          <w:sz w:val="28"/>
          <w:szCs w:val="28"/>
        </w:rPr>
        <w:t xml:space="preserve">atjauno </w:t>
      </w:r>
      <w:r w:rsidR="00C548CD" w:rsidRPr="00053464">
        <w:rPr>
          <w:sz w:val="28"/>
          <w:szCs w:val="28"/>
        </w:rPr>
        <w:t xml:space="preserve">piecu </w:t>
      </w:r>
      <w:r w:rsidR="00B63F9A" w:rsidRPr="00053464">
        <w:rPr>
          <w:sz w:val="28"/>
          <w:szCs w:val="28"/>
        </w:rPr>
        <w:t>darba</w:t>
      </w:r>
      <w:r w:rsidR="00C548CD" w:rsidRPr="00053464">
        <w:rPr>
          <w:sz w:val="28"/>
          <w:szCs w:val="28"/>
        </w:rPr>
        <w:t>dienu laikā</w:t>
      </w:r>
      <w:r w:rsidR="00764B2D" w:rsidRPr="00053464">
        <w:rPr>
          <w:sz w:val="28"/>
          <w:szCs w:val="28"/>
        </w:rPr>
        <w:t xml:space="preserve"> pēc tam</w:t>
      </w:r>
      <w:r w:rsidR="00027EFF" w:rsidRPr="00053464">
        <w:rPr>
          <w:sz w:val="28"/>
          <w:szCs w:val="28"/>
        </w:rPr>
        <w:t xml:space="preserve">, kad </w:t>
      </w:r>
      <w:r w:rsidR="00764B2D" w:rsidRPr="00053464">
        <w:rPr>
          <w:sz w:val="28"/>
          <w:szCs w:val="28"/>
        </w:rPr>
        <w:t>tas</w:t>
      </w:r>
      <w:r w:rsidR="00C35A61" w:rsidRPr="00053464">
        <w:rPr>
          <w:sz w:val="28"/>
          <w:szCs w:val="28"/>
        </w:rPr>
        <w:t>:</w:t>
      </w:r>
    </w:p>
    <w:p w14:paraId="6D28B452" w14:textId="2DB8D8AE" w:rsidR="00C35A61" w:rsidRPr="00053464" w:rsidRDefault="00545226" w:rsidP="00C35A61">
      <w:pPr>
        <w:pStyle w:val="ListParagraph"/>
        <w:numPr>
          <w:ilvl w:val="1"/>
          <w:numId w:val="2"/>
        </w:numPr>
        <w:spacing w:before="240" w:after="240"/>
        <w:jc w:val="both"/>
        <w:rPr>
          <w:sz w:val="28"/>
          <w:szCs w:val="28"/>
        </w:rPr>
      </w:pPr>
      <w:r w:rsidRPr="00053464">
        <w:rPr>
          <w:sz w:val="28"/>
          <w:szCs w:val="28"/>
        </w:rPr>
        <w:t xml:space="preserve"> </w:t>
      </w:r>
      <w:r w:rsidR="0009188E" w:rsidRPr="00053464">
        <w:rPr>
          <w:sz w:val="28"/>
          <w:szCs w:val="28"/>
        </w:rPr>
        <w:t>konstatē</w:t>
      </w:r>
      <w:r w:rsidR="00ED4FA6" w:rsidRPr="00053464">
        <w:rPr>
          <w:sz w:val="28"/>
          <w:szCs w:val="28"/>
        </w:rPr>
        <w:t>jis</w:t>
      </w:r>
      <w:r w:rsidR="0009188E" w:rsidRPr="00053464">
        <w:rPr>
          <w:sz w:val="28"/>
          <w:szCs w:val="28"/>
        </w:rPr>
        <w:t xml:space="preserve">, ka </w:t>
      </w:r>
      <w:r w:rsidRPr="00053464">
        <w:rPr>
          <w:sz w:val="28"/>
          <w:szCs w:val="28"/>
        </w:rPr>
        <w:t xml:space="preserve">novērsti </w:t>
      </w:r>
      <w:r w:rsidR="00764B2D" w:rsidRPr="00053464">
        <w:rPr>
          <w:sz w:val="28"/>
          <w:szCs w:val="28"/>
        </w:rPr>
        <w:t xml:space="preserve">šo noteikumu </w:t>
      </w:r>
      <w:r w:rsidR="00273B47" w:rsidRPr="00053464">
        <w:rPr>
          <w:sz w:val="28"/>
          <w:szCs w:val="28"/>
        </w:rPr>
        <w:t>71</w:t>
      </w:r>
      <w:r w:rsidR="00FB601A" w:rsidRPr="00053464">
        <w:rPr>
          <w:sz w:val="28"/>
          <w:szCs w:val="28"/>
        </w:rPr>
        <w:t>.punktā, 7</w:t>
      </w:r>
      <w:r w:rsidR="00273B47" w:rsidRPr="00053464">
        <w:rPr>
          <w:sz w:val="28"/>
          <w:szCs w:val="28"/>
        </w:rPr>
        <w:t>2</w:t>
      </w:r>
      <w:r w:rsidR="00FB601A" w:rsidRPr="00053464">
        <w:rPr>
          <w:sz w:val="28"/>
          <w:szCs w:val="28"/>
        </w:rPr>
        <w:t>.1.  un 7</w:t>
      </w:r>
      <w:r w:rsidR="00273B47" w:rsidRPr="00053464">
        <w:rPr>
          <w:sz w:val="28"/>
          <w:szCs w:val="28"/>
        </w:rPr>
        <w:t>2</w:t>
      </w:r>
      <w:r w:rsidR="00FB601A" w:rsidRPr="00053464">
        <w:rPr>
          <w:sz w:val="28"/>
          <w:szCs w:val="28"/>
        </w:rPr>
        <w:t xml:space="preserve">.3.apakšpunktā noteiktie </w:t>
      </w:r>
      <w:r w:rsidRPr="00053464">
        <w:rPr>
          <w:sz w:val="28"/>
          <w:szCs w:val="28"/>
        </w:rPr>
        <w:t xml:space="preserve">dabasgāzes </w:t>
      </w:r>
      <w:r w:rsidR="00FC452A" w:rsidRPr="00053464">
        <w:rPr>
          <w:sz w:val="28"/>
          <w:szCs w:val="28"/>
        </w:rPr>
        <w:t xml:space="preserve">piegādes </w:t>
      </w:r>
      <w:r w:rsidRPr="00053464">
        <w:rPr>
          <w:sz w:val="28"/>
          <w:szCs w:val="28"/>
        </w:rPr>
        <w:t>pārtraukšanas iemesli</w:t>
      </w:r>
      <w:r w:rsidR="00AC06E4" w:rsidRPr="00053464">
        <w:rPr>
          <w:sz w:val="28"/>
          <w:szCs w:val="28"/>
        </w:rPr>
        <w:t xml:space="preserve">; </w:t>
      </w:r>
    </w:p>
    <w:p w14:paraId="1C475967" w14:textId="2E1115D7" w:rsidR="00CD2ADA" w:rsidRPr="00053464" w:rsidRDefault="0009188E" w:rsidP="00C35A61">
      <w:pPr>
        <w:pStyle w:val="ListParagraph"/>
        <w:numPr>
          <w:ilvl w:val="1"/>
          <w:numId w:val="2"/>
        </w:numPr>
        <w:spacing w:before="240" w:after="240"/>
        <w:jc w:val="both"/>
        <w:rPr>
          <w:sz w:val="28"/>
          <w:szCs w:val="28"/>
        </w:rPr>
      </w:pPr>
      <w:r w:rsidRPr="00053464">
        <w:rPr>
          <w:sz w:val="28"/>
          <w:szCs w:val="28"/>
        </w:rPr>
        <w:t>saņēmis samaksu</w:t>
      </w:r>
      <w:r w:rsidR="00014934" w:rsidRPr="00053464">
        <w:rPr>
          <w:sz w:val="28"/>
          <w:szCs w:val="28"/>
        </w:rPr>
        <w:t xml:space="preserve"> par </w:t>
      </w:r>
      <w:r w:rsidR="00EC4055" w:rsidRPr="00053464">
        <w:rPr>
          <w:sz w:val="28"/>
          <w:szCs w:val="28"/>
        </w:rPr>
        <w:t>patērēto</w:t>
      </w:r>
      <w:r w:rsidR="00014934" w:rsidRPr="00053464">
        <w:rPr>
          <w:sz w:val="28"/>
          <w:szCs w:val="28"/>
        </w:rPr>
        <w:t xml:space="preserve"> dabasgāzi </w:t>
      </w:r>
      <w:r w:rsidR="00B756BB" w:rsidRPr="00053464">
        <w:rPr>
          <w:sz w:val="28"/>
          <w:szCs w:val="28"/>
        </w:rPr>
        <w:t xml:space="preserve">un </w:t>
      </w:r>
      <w:r w:rsidR="001C6003" w:rsidRPr="00053464">
        <w:rPr>
          <w:sz w:val="28"/>
          <w:szCs w:val="28"/>
        </w:rPr>
        <w:t>saskaņā ar šiem noteikumiem</w:t>
      </w:r>
      <w:r w:rsidR="007E1F9B" w:rsidRPr="00053464">
        <w:rPr>
          <w:sz w:val="28"/>
          <w:szCs w:val="28"/>
        </w:rPr>
        <w:t xml:space="preserve"> </w:t>
      </w:r>
      <w:r w:rsidR="001C6003" w:rsidRPr="00053464">
        <w:rPr>
          <w:sz w:val="28"/>
          <w:szCs w:val="28"/>
        </w:rPr>
        <w:t xml:space="preserve"> aprēķināto </w:t>
      </w:r>
      <w:r w:rsidR="00EC4055" w:rsidRPr="00053464">
        <w:rPr>
          <w:sz w:val="28"/>
          <w:szCs w:val="28"/>
        </w:rPr>
        <w:t>patērētās</w:t>
      </w:r>
      <w:r w:rsidR="001C6003" w:rsidRPr="00053464">
        <w:rPr>
          <w:sz w:val="28"/>
          <w:szCs w:val="28"/>
        </w:rPr>
        <w:t xml:space="preserve"> dabasgāzes daudzumu</w:t>
      </w:r>
      <w:r w:rsidR="00CD2ADA" w:rsidRPr="00053464">
        <w:rPr>
          <w:sz w:val="28"/>
          <w:szCs w:val="28"/>
        </w:rPr>
        <w:t>;</w:t>
      </w:r>
    </w:p>
    <w:p w14:paraId="4D9A95B7" w14:textId="57C14F6E" w:rsidR="00C35A61" w:rsidRPr="00053464" w:rsidRDefault="00CD2ADA" w:rsidP="00C35A61">
      <w:pPr>
        <w:pStyle w:val="ListParagraph"/>
        <w:numPr>
          <w:ilvl w:val="1"/>
          <w:numId w:val="2"/>
        </w:numPr>
        <w:spacing w:before="240" w:after="240"/>
        <w:jc w:val="both"/>
        <w:rPr>
          <w:sz w:val="28"/>
          <w:szCs w:val="28"/>
        </w:rPr>
      </w:pPr>
      <w:r w:rsidRPr="00053464">
        <w:rPr>
          <w:sz w:val="28"/>
          <w:szCs w:val="28"/>
        </w:rPr>
        <w:t xml:space="preserve">saņēmis samaksu par sniegtajiem </w:t>
      </w:r>
      <w:r w:rsidR="00B4739F" w:rsidRPr="00053464">
        <w:rPr>
          <w:sz w:val="28"/>
          <w:szCs w:val="28"/>
        </w:rPr>
        <w:t>sistēmas pakalpojumiem</w:t>
      </w:r>
      <w:r w:rsidR="007E1F9B" w:rsidRPr="00053464">
        <w:rPr>
          <w:sz w:val="28"/>
          <w:szCs w:val="28"/>
        </w:rPr>
        <w:t>;</w:t>
      </w:r>
      <w:r w:rsidR="001C6003" w:rsidRPr="00053464">
        <w:rPr>
          <w:sz w:val="28"/>
          <w:szCs w:val="28"/>
        </w:rPr>
        <w:t xml:space="preserve"> </w:t>
      </w:r>
    </w:p>
    <w:p w14:paraId="3E6E64EC" w14:textId="616CDA62" w:rsidR="007E1F9B" w:rsidRPr="00053464" w:rsidRDefault="00014934" w:rsidP="00C35A61">
      <w:pPr>
        <w:pStyle w:val="ListParagraph"/>
        <w:numPr>
          <w:ilvl w:val="1"/>
          <w:numId w:val="2"/>
        </w:numPr>
        <w:spacing w:before="240" w:after="240"/>
        <w:jc w:val="both"/>
        <w:rPr>
          <w:sz w:val="28"/>
          <w:szCs w:val="28"/>
        </w:rPr>
      </w:pPr>
      <w:r w:rsidRPr="00053464">
        <w:rPr>
          <w:sz w:val="28"/>
          <w:szCs w:val="28"/>
        </w:rPr>
        <w:t xml:space="preserve"> </w:t>
      </w:r>
      <w:r w:rsidR="00027EFF" w:rsidRPr="00053464">
        <w:rPr>
          <w:sz w:val="28"/>
          <w:szCs w:val="28"/>
        </w:rPr>
        <w:t>saņēmis</w:t>
      </w:r>
      <w:r w:rsidRPr="00053464">
        <w:rPr>
          <w:sz w:val="28"/>
          <w:szCs w:val="28"/>
        </w:rPr>
        <w:t xml:space="preserve"> cit</w:t>
      </w:r>
      <w:r w:rsidR="00027EFF" w:rsidRPr="00053464">
        <w:rPr>
          <w:sz w:val="28"/>
          <w:szCs w:val="28"/>
        </w:rPr>
        <w:t>us</w:t>
      </w:r>
      <w:r w:rsidRPr="00053464">
        <w:rPr>
          <w:sz w:val="28"/>
          <w:szCs w:val="28"/>
        </w:rPr>
        <w:t xml:space="preserve"> ar </w:t>
      </w:r>
      <w:r w:rsidR="00A16012" w:rsidRPr="00053464">
        <w:rPr>
          <w:sz w:val="28"/>
          <w:szCs w:val="28"/>
        </w:rPr>
        <w:t xml:space="preserve">dabasgāzes piegādes </w:t>
      </w:r>
      <w:r w:rsidRPr="00053464">
        <w:rPr>
          <w:sz w:val="28"/>
          <w:szCs w:val="28"/>
        </w:rPr>
        <w:t>līguma</w:t>
      </w:r>
      <w:r w:rsidR="00A16012" w:rsidRPr="00053464">
        <w:rPr>
          <w:sz w:val="28"/>
          <w:szCs w:val="28"/>
        </w:rPr>
        <w:t>, sistēmas pakalpojuma līguma</w:t>
      </w:r>
      <w:r w:rsidRPr="00053464">
        <w:rPr>
          <w:sz w:val="28"/>
          <w:szCs w:val="28"/>
        </w:rPr>
        <w:t xml:space="preserve"> un šo noteikumu izpildi saistīt</w:t>
      </w:r>
      <w:r w:rsidR="00027EFF" w:rsidRPr="00053464">
        <w:rPr>
          <w:sz w:val="28"/>
          <w:szCs w:val="28"/>
        </w:rPr>
        <w:t>os</w:t>
      </w:r>
      <w:r w:rsidRPr="00053464">
        <w:rPr>
          <w:sz w:val="28"/>
          <w:szCs w:val="28"/>
        </w:rPr>
        <w:t xml:space="preserve"> maksājum</w:t>
      </w:r>
      <w:r w:rsidR="00027EFF" w:rsidRPr="00053464">
        <w:rPr>
          <w:sz w:val="28"/>
          <w:szCs w:val="28"/>
        </w:rPr>
        <w:t>us</w:t>
      </w:r>
      <w:r w:rsidR="00545226" w:rsidRPr="00053464">
        <w:rPr>
          <w:sz w:val="28"/>
          <w:szCs w:val="28"/>
        </w:rPr>
        <w:t xml:space="preserve"> </w:t>
      </w:r>
      <w:r w:rsidR="009F6C39" w:rsidRPr="00053464">
        <w:rPr>
          <w:sz w:val="28"/>
          <w:szCs w:val="28"/>
        </w:rPr>
        <w:t>(tajā s</w:t>
      </w:r>
      <w:r w:rsidR="00101596" w:rsidRPr="00053464">
        <w:rPr>
          <w:sz w:val="28"/>
          <w:szCs w:val="28"/>
        </w:rPr>
        <w:t>k</w:t>
      </w:r>
      <w:r w:rsidR="009F6C39" w:rsidRPr="00053464">
        <w:rPr>
          <w:sz w:val="28"/>
          <w:szCs w:val="28"/>
        </w:rPr>
        <w:t>a</w:t>
      </w:r>
      <w:r w:rsidR="00101596" w:rsidRPr="00053464">
        <w:rPr>
          <w:sz w:val="28"/>
          <w:szCs w:val="28"/>
        </w:rPr>
        <w:t>itā nokavējuma procent</w:t>
      </w:r>
      <w:r w:rsidR="00027EFF" w:rsidRPr="00053464">
        <w:rPr>
          <w:sz w:val="28"/>
          <w:szCs w:val="28"/>
        </w:rPr>
        <w:t>us</w:t>
      </w:r>
      <w:r w:rsidRPr="00053464">
        <w:rPr>
          <w:sz w:val="28"/>
          <w:szCs w:val="28"/>
        </w:rPr>
        <w:t xml:space="preserve">, </w:t>
      </w:r>
      <w:r w:rsidR="00E3748F" w:rsidRPr="00053464">
        <w:rPr>
          <w:sz w:val="28"/>
          <w:szCs w:val="28"/>
        </w:rPr>
        <w:t xml:space="preserve">parāda atgūšanas </w:t>
      </w:r>
      <w:r w:rsidR="002D16E2" w:rsidRPr="00053464">
        <w:rPr>
          <w:sz w:val="28"/>
          <w:szCs w:val="28"/>
        </w:rPr>
        <w:t>izmaksas</w:t>
      </w:r>
      <w:r w:rsidR="00101596" w:rsidRPr="00053464">
        <w:rPr>
          <w:sz w:val="28"/>
          <w:szCs w:val="28"/>
        </w:rPr>
        <w:t>,</w:t>
      </w:r>
      <w:r w:rsidR="00EC4055" w:rsidRPr="00053464">
        <w:rPr>
          <w:sz w:val="28"/>
          <w:szCs w:val="28"/>
        </w:rPr>
        <w:t xml:space="preserve"> </w:t>
      </w:r>
      <w:r w:rsidR="00B63F9A" w:rsidRPr="00053464">
        <w:rPr>
          <w:sz w:val="28"/>
          <w:szCs w:val="28"/>
        </w:rPr>
        <w:t xml:space="preserve">šo noteikumu </w:t>
      </w:r>
      <w:r w:rsidR="00273B47" w:rsidRPr="00053464">
        <w:rPr>
          <w:sz w:val="28"/>
          <w:szCs w:val="28"/>
        </w:rPr>
        <w:t>94</w:t>
      </w:r>
      <w:r w:rsidR="0093326B" w:rsidRPr="00053464">
        <w:rPr>
          <w:sz w:val="28"/>
          <w:szCs w:val="28"/>
        </w:rPr>
        <w:t xml:space="preserve">., </w:t>
      </w:r>
      <w:r w:rsidR="00273B47" w:rsidRPr="00053464">
        <w:rPr>
          <w:sz w:val="28"/>
          <w:szCs w:val="28"/>
        </w:rPr>
        <w:t>98</w:t>
      </w:r>
      <w:r w:rsidR="00900ABC" w:rsidRPr="00053464">
        <w:rPr>
          <w:sz w:val="28"/>
          <w:szCs w:val="28"/>
        </w:rPr>
        <w:t>.</w:t>
      </w:r>
      <w:r w:rsidR="00B63F9A" w:rsidRPr="00053464">
        <w:rPr>
          <w:sz w:val="28"/>
          <w:szCs w:val="28"/>
        </w:rPr>
        <w:t xml:space="preserve">punktā </w:t>
      </w:r>
      <w:r w:rsidR="002D16E2" w:rsidRPr="00053464">
        <w:rPr>
          <w:sz w:val="28"/>
          <w:szCs w:val="28"/>
        </w:rPr>
        <w:t xml:space="preserve">un </w:t>
      </w:r>
      <w:r w:rsidR="00D00ABD" w:rsidRPr="00053464">
        <w:rPr>
          <w:sz w:val="28"/>
          <w:szCs w:val="28"/>
        </w:rPr>
        <w:t>10</w:t>
      </w:r>
      <w:r w:rsidR="00273B47" w:rsidRPr="00053464">
        <w:rPr>
          <w:sz w:val="28"/>
          <w:szCs w:val="28"/>
        </w:rPr>
        <w:t>0</w:t>
      </w:r>
      <w:r w:rsidR="00027EFF" w:rsidRPr="00053464">
        <w:rPr>
          <w:sz w:val="28"/>
          <w:szCs w:val="28"/>
        </w:rPr>
        <w:t>. punktā noteikto</w:t>
      </w:r>
      <w:r w:rsidR="002D16E2" w:rsidRPr="00053464">
        <w:rPr>
          <w:sz w:val="28"/>
          <w:szCs w:val="28"/>
        </w:rPr>
        <w:t xml:space="preserve"> </w:t>
      </w:r>
      <w:r w:rsidR="00EC4055" w:rsidRPr="00053464">
        <w:rPr>
          <w:sz w:val="28"/>
          <w:szCs w:val="28"/>
        </w:rPr>
        <w:t>kompensācij</w:t>
      </w:r>
      <w:r w:rsidR="00027EFF" w:rsidRPr="00053464">
        <w:rPr>
          <w:sz w:val="28"/>
          <w:szCs w:val="28"/>
        </w:rPr>
        <w:t>u</w:t>
      </w:r>
      <w:r w:rsidR="00B756BB" w:rsidRPr="00053464">
        <w:rPr>
          <w:sz w:val="28"/>
          <w:szCs w:val="28"/>
        </w:rPr>
        <w:t xml:space="preserve"> un </w:t>
      </w:r>
      <w:r w:rsidR="00027EFF" w:rsidRPr="00053464">
        <w:rPr>
          <w:sz w:val="28"/>
          <w:szCs w:val="28"/>
        </w:rPr>
        <w:t xml:space="preserve">maksājumu </w:t>
      </w:r>
      <w:r w:rsidR="00B756BB" w:rsidRPr="00053464">
        <w:rPr>
          <w:sz w:val="28"/>
          <w:szCs w:val="28"/>
        </w:rPr>
        <w:t>drošības depozīts</w:t>
      </w:r>
      <w:r w:rsidR="00027EFF" w:rsidRPr="00053464">
        <w:rPr>
          <w:sz w:val="28"/>
          <w:szCs w:val="28"/>
        </w:rPr>
        <w:t xml:space="preserve"> atjaunošanai</w:t>
      </w:r>
      <w:r w:rsidR="00101596" w:rsidRPr="00053464">
        <w:rPr>
          <w:sz w:val="28"/>
          <w:szCs w:val="28"/>
        </w:rPr>
        <w:t>)</w:t>
      </w:r>
      <w:r w:rsidR="007E1F9B" w:rsidRPr="00053464">
        <w:rPr>
          <w:sz w:val="28"/>
          <w:szCs w:val="28"/>
        </w:rPr>
        <w:t>;</w:t>
      </w:r>
      <w:r w:rsidR="00101596" w:rsidRPr="00053464">
        <w:rPr>
          <w:sz w:val="28"/>
          <w:szCs w:val="28"/>
        </w:rPr>
        <w:t xml:space="preserve"> </w:t>
      </w:r>
    </w:p>
    <w:p w14:paraId="2C228A9A" w14:textId="5B9079BC" w:rsidR="007E1F9B" w:rsidRPr="00053464" w:rsidRDefault="00545226" w:rsidP="00C35A61">
      <w:pPr>
        <w:pStyle w:val="ListParagraph"/>
        <w:numPr>
          <w:ilvl w:val="1"/>
          <w:numId w:val="2"/>
        </w:numPr>
        <w:spacing w:before="240" w:after="240"/>
        <w:jc w:val="both"/>
        <w:rPr>
          <w:sz w:val="28"/>
          <w:szCs w:val="28"/>
        </w:rPr>
      </w:pPr>
      <w:r w:rsidRPr="00053464">
        <w:rPr>
          <w:sz w:val="28"/>
          <w:szCs w:val="28"/>
        </w:rPr>
        <w:t xml:space="preserve"> </w:t>
      </w:r>
      <w:r w:rsidR="00027EFF" w:rsidRPr="00053464">
        <w:rPr>
          <w:sz w:val="28"/>
          <w:szCs w:val="28"/>
        </w:rPr>
        <w:t xml:space="preserve">saņēmis </w:t>
      </w:r>
      <w:r w:rsidR="007118B3" w:rsidRPr="00053464">
        <w:rPr>
          <w:sz w:val="28"/>
          <w:szCs w:val="28"/>
        </w:rPr>
        <w:t xml:space="preserve">samaksu par </w:t>
      </w:r>
      <w:r w:rsidR="00487E3B" w:rsidRPr="00053464">
        <w:rPr>
          <w:sz w:val="28"/>
          <w:szCs w:val="28"/>
        </w:rPr>
        <w:t xml:space="preserve">tā </w:t>
      </w:r>
      <w:r w:rsidR="006E0EB7" w:rsidRPr="00053464">
        <w:rPr>
          <w:sz w:val="28"/>
          <w:szCs w:val="28"/>
        </w:rPr>
        <w:t>aprēķinātie</w:t>
      </w:r>
      <w:r w:rsidR="00487E3B" w:rsidRPr="00053464">
        <w:rPr>
          <w:sz w:val="28"/>
          <w:szCs w:val="28"/>
        </w:rPr>
        <w:t>m</w:t>
      </w:r>
      <w:r w:rsidRPr="00053464">
        <w:rPr>
          <w:sz w:val="28"/>
          <w:szCs w:val="28"/>
        </w:rPr>
        <w:t xml:space="preserve"> dabasgāzes </w:t>
      </w:r>
      <w:r w:rsidR="00FC452A" w:rsidRPr="00053464">
        <w:rPr>
          <w:sz w:val="28"/>
          <w:szCs w:val="28"/>
        </w:rPr>
        <w:t xml:space="preserve">piegādes </w:t>
      </w:r>
      <w:r w:rsidRPr="00053464">
        <w:rPr>
          <w:sz w:val="28"/>
          <w:szCs w:val="28"/>
        </w:rPr>
        <w:t>pārtraukšanas un atjaunošanas i</w:t>
      </w:r>
      <w:r w:rsidR="00972845" w:rsidRPr="00053464">
        <w:rPr>
          <w:sz w:val="28"/>
          <w:szCs w:val="28"/>
        </w:rPr>
        <w:t>zdevumi</w:t>
      </w:r>
      <w:r w:rsidR="007118B3" w:rsidRPr="00053464">
        <w:rPr>
          <w:sz w:val="28"/>
          <w:szCs w:val="28"/>
        </w:rPr>
        <w:t>em</w:t>
      </w:r>
      <w:r w:rsidR="007E1F9B" w:rsidRPr="00053464">
        <w:rPr>
          <w:sz w:val="28"/>
          <w:szCs w:val="28"/>
        </w:rPr>
        <w:t xml:space="preserve"> un</w:t>
      </w:r>
    </w:p>
    <w:p w14:paraId="442BF9C1" w14:textId="4BE6EEEB" w:rsidR="009B6635" w:rsidRPr="00053464" w:rsidRDefault="007118B3" w:rsidP="00C35A61">
      <w:pPr>
        <w:pStyle w:val="ListParagraph"/>
        <w:numPr>
          <w:ilvl w:val="1"/>
          <w:numId w:val="2"/>
        </w:numPr>
        <w:spacing w:before="240" w:after="240"/>
        <w:jc w:val="both"/>
        <w:rPr>
          <w:sz w:val="28"/>
          <w:szCs w:val="28"/>
        </w:rPr>
      </w:pPr>
      <w:r w:rsidRPr="00053464">
        <w:rPr>
          <w:sz w:val="28"/>
          <w:szCs w:val="28"/>
        </w:rPr>
        <w:t xml:space="preserve"> konstatē</w:t>
      </w:r>
      <w:r w:rsidR="00ED4FA6" w:rsidRPr="00053464">
        <w:rPr>
          <w:sz w:val="28"/>
          <w:szCs w:val="28"/>
        </w:rPr>
        <w:t>jis</w:t>
      </w:r>
      <w:r w:rsidRPr="00053464">
        <w:rPr>
          <w:sz w:val="28"/>
          <w:szCs w:val="28"/>
        </w:rPr>
        <w:t xml:space="preserve">, ka </w:t>
      </w:r>
      <w:r w:rsidR="0093326B" w:rsidRPr="00053464">
        <w:rPr>
          <w:sz w:val="28"/>
          <w:szCs w:val="28"/>
        </w:rPr>
        <w:t xml:space="preserve">izpildītas </w:t>
      </w:r>
      <w:r w:rsidRPr="00053464">
        <w:rPr>
          <w:sz w:val="28"/>
          <w:szCs w:val="28"/>
        </w:rPr>
        <w:t>tā</w:t>
      </w:r>
      <w:r w:rsidR="0093326B" w:rsidRPr="00053464">
        <w:rPr>
          <w:sz w:val="28"/>
          <w:szCs w:val="28"/>
        </w:rPr>
        <w:t xml:space="preserve"> prasības turpmākai drošai dabasgāzes lietošanai. </w:t>
      </w:r>
      <w:r w:rsidR="00545226" w:rsidRPr="00053464">
        <w:rPr>
          <w:sz w:val="28"/>
          <w:szCs w:val="28"/>
        </w:rPr>
        <w:t xml:space="preserve"> </w:t>
      </w:r>
    </w:p>
    <w:p w14:paraId="661949B6" w14:textId="4E25CE2D" w:rsidR="00EE3BA8" w:rsidRPr="00053464" w:rsidRDefault="00FA6224" w:rsidP="00B4456D">
      <w:pPr>
        <w:pStyle w:val="ListParagraph"/>
        <w:numPr>
          <w:ilvl w:val="0"/>
          <w:numId w:val="2"/>
        </w:numPr>
        <w:spacing w:before="240" w:after="240"/>
        <w:jc w:val="both"/>
        <w:rPr>
          <w:sz w:val="28"/>
          <w:szCs w:val="28"/>
        </w:rPr>
      </w:pPr>
      <w:r w:rsidRPr="00053464">
        <w:rPr>
          <w:sz w:val="28"/>
          <w:szCs w:val="28"/>
        </w:rPr>
        <w:lastRenderedPageBreak/>
        <w:t xml:space="preserve">Ja dabasgāzes </w:t>
      </w:r>
      <w:r w:rsidR="00FC452A" w:rsidRPr="00053464">
        <w:rPr>
          <w:sz w:val="28"/>
          <w:szCs w:val="28"/>
        </w:rPr>
        <w:t xml:space="preserve">piegāde </w:t>
      </w:r>
      <w:r w:rsidR="00972845" w:rsidRPr="00053464">
        <w:rPr>
          <w:sz w:val="28"/>
          <w:szCs w:val="28"/>
        </w:rPr>
        <w:t>ga</w:t>
      </w:r>
      <w:r w:rsidR="009A59DC" w:rsidRPr="00053464">
        <w:rPr>
          <w:sz w:val="28"/>
          <w:szCs w:val="28"/>
        </w:rPr>
        <w:t>z</w:t>
      </w:r>
      <w:r w:rsidR="00972845" w:rsidRPr="00053464">
        <w:rPr>
          <w:sz w:val="28"/>
          <w:szCs w:val="28"/>
        </w:rPr>
        <w:t xml:space="preserve">ificētajā objektā </w:t>
      </w:r>
      <w:r w:rsidRPr="00053464">
        <w:rPr>
          <w:sz w:val="28"/>
          <w:szCs w:val="28"/>
        </w:rPr>
        <w:t xml:space="preserve">ir pārtraukta saskaņā ar šo noteikumu </w:t>
      </w:r>
      <w:r w:rsidR="00D00ABD" w:rsidRPr="00053464">
        <w:rPr>
          <w:sz w:val="28"/>
          <w:szCs w:val="28"/>
        </w:rPr>
        <w:t>7</w:t>
      </w:r>
      <w:r w:rsidR="000268C3" w:rsidRPr="00053464">
        <w:rPr>
          <w:sz w:val="28"/>
          <w:szCs w:val="28"/>
        </w:rPr>
        <w:t>1</w:t>
      </w:r>
      <w:r w:rsidR="00D27BCD" w:rsidRPr="00053464">
        <w:rPr>
          <w:sz w:val="28"/>
          <w:szCs w:val="28"/>
        </w:rPr>
        <w:t>.</w:t>
      </w:r>
      <w:r w:rsidR="00D5230A" w:rsidRPr="00053464">
        <w:rPr>
          <w:sz w:val="28"/>
          <w:szCs w:val="28"/>
        </w:rPr>
        <w:t>punktu</w:t>
      </w:r>
      <w:r w:rsidR="00340202" w:rsidRPr="00053464">
        <w:rPr>
          <w:sz w:val="28"/>
          <w:szCs w:val="28"/>
        </w:rPr>
        <w:t xml:space="preserve">, </w:t>
      </w:r>
      <w:r w:rsidR="000268C3" w:rsidRPr="00053464">
        <w:rPr>
          <w:sz w:val="28"/>
          <w:szCs w:val="28"/>
        </w:rPr>
        <w:t>72</w:t>
      </w:r>
      <w:r w:rsidR="00340202" w:rsidRPr="00053464">
        <w:rPr>
          <w:sz w:val="28"/>
          <w:szCs w:val="28"/>
        </w:rPr>
        <w:t xml:space="preserve">.1. </w:t>
      </w:r>
      <w:r w:rsidR="00466A4A" w:rsidRPr="00053464">
        <w:rPr>
          <w:sz w:val="28"/>
          <w:szCs w:val="28"/>
        </w:rPr>
        <w:t xml:space="preserve">vai </w:t>
      </w:r>
      <w:r w:rsidR="000268C3" w:rsidRPr="00053464">
        <w:rPr>
          <w:sz w:val="28"/>
          <w:szCs w:val="28"/>
        </w:rPr>
        <w:t>72</w:t>
      </w:r>
      <w:r w:rsidR="00340202" w:rsidRPr="00053464">
        <w:rPr>
          <w:sz w:val="28"/>
          <w:szCs w:val="28"/>
        </w:rPr>
        <w:t>.2.</w:t>
      </w:r>
      <w:r w:rsidR="000F3CC3" w:rsidRPr="00053464">
        <w:rPr>
          <w:sz w:val="28"/>
          <w:szCs w:val="28"/>
        </w:rPr>
        <w:t>apakš</w:t>
      </w:r>
      <w:r w:rsidRPr="00053464">
        <w:rPr>
          <w:sz w:val="28"/>
          <w:szCs w:val="28"/>
        </w:rPr>
        <w:t>punktu</w:t>
      </w:r>
      <w:r w:rsidR="00021CBB" w:rsidRPr="00053464">
        <w:rPr>
          <w:sz w:val="28"/>
          <w:szCs w:val="28"/>
        </w:rPr>
        <w:t>,</w:t>
      </w:r>
      <w:r w:rsidRPr="00053464">
        <w:rPr>
          <w:sz w:val="28"/>
          <w:szCs w:val="28"/>
        </w:rPr>
        <w:t xml:space="preserve"> sistēmas operatoram pirms dabasgāzes </w:t>
      </w:r>
      <w:r w:rsidR="00FC452A" w:rsidRPr="00053464">
        <w:rPr>
          <w:sz w:val="28"/>
          <w:szCs w:val="28"/>
        </w:rPr>
        <w:t xml:space="preserve">piegādes </w:t>
      </w:r>
      <w:r w:rsidRPr="00053464">
        <w:rPr>
          <w:sz w:val="28"/>
          <w:szCs w:val="28"/>
        </w:rPr>
        <w:t xml:space="preserve">atjaunošanas papildus šo noteikumu </w:t>
      </w:r>
      <w:r w:rsidR="000268C3" w:rsidRPr="00053464">
        <w:rPr>
          <w:sz w:val="28"/>
          <w:szCs w:val="28"/>
        </w:rPr>
        <w:t>73</w:t>
      </w:r>
      <w:r w:rsidR="00340202" w:rsidRPr="00053464">
        <w:rPr>
          <w:sz w:val="28"/>
          <w:szCs w:val="28"/>
        </w:rPr>
        <w:t>punktā</w:t>
      </w:r>
      <w:r w:rsidRPr="00053464">
        <w:rPr>
          <w:sz w:val="28"/>
          <w:szCs w:val="28"/>
        </w:rPr>
        <w:t xml:space="preserve"> min</w:t>
      </w:r>
      <w:r w:rsidR="000712E5" w:rsidRPr="00053464">
        <w:rPr>
          <w:sz w:val="28"/>
          <w:szCs w:val="28"/>
        </w:rPr>
        <w:t>ētajam ir tiesības pieprasīt</w:t>
      </w:r>
      <w:r w:rsidR="009213B1" w:rsidRPr="00053464">
        <w:rPr>
          <w:sz w:val="28"/>
          <w:szCs w:val="28"/>
        </w:rPr>
        <w:t xml:space="preserve"> veikt izmaiņas gazificētā objekta dabasgāzes apgādes sistēmā, tajā skaitā uzstādot papildu </w:t>
      </w:r>
      <w:proofErr w:type="spellStart"/>
      <w:r w:rsidR="009213B1" w:rsidRPr="00053464">
        <w:rPr>
          <w:sz w:val="28"/>
          <w:szCs w:val="28"/>
        </w:rPr>
        <w:t>noslēgierīci</w:t>
      </w:r>
      <w:proofErr w:type="spellEnd"/>
      <w:r w:rsidR="009213B1" w:rsidRPr="00053464">
        <w:rPr>
          <w:sz w:val="28"/>
          <w:szCs w:val="28"/>
        </w:rPr>
        <w:t>, dabasgāzes norēķinu uzskaites mēraparātu ar telemetrijas vai telemehānikas sistēmu datu automatizētai attālinātai nolasīšanai vai pārvietojot dabasgāzes norēķinu uzskaites mēraparātu ar sistēmas operatoru saskaņotā un sistēmas operatoram brīvi pieejamā vietā.</w:t>
      </w:r>
      <w:r w:rsidR="000712E5" w:rsidRPr="00053464">
        <w:rPr>
          <w:sz w:val="28"/>
          <w:szCs w:val="28"/>
        </w:rPr>
        <w:t xml:space="preserve"> </w:t>
      </w:r>
      <w:r w:rsidR="009213B1" w:rsidRPr="00053464">
        <w:rPr>
          <w:sz w:val="28"/>
          <w:szCs w:val="28"/>
        </w:rPr>
        <w:t xml:space="preserve"> </w:t>
      </w:r>
    </w:p>
    <w:p w14:paraId="732DBAD5" w14:textId="66D99513" w:rsidR="009B6635" w:rsidRPr="00053464" w:rsidRDefault="009213B1" w:rsidP="00B4456D">
      <w:pPr>
        <w:pStyle w:val="ListParagraph"/>
        <w:numPr>
          <w:ilvl w:val="0"/>
          <w:numId w:val="2"/>
        </w:numPr>
        <w:spacing w:before="240" w:after="240"/>
        <w:jc w:val="both"/>
        <w:rPr>
          <w:sz w:val="28"/>
          <w:szCs w:val="28"/>
        </w:rPr>
      </w:pPr>
      <w:r w:rsidRPr="00053464">
        <w:rPr>
          <w:sz w:val="28"/>
          <w:szCs w:val="28"/>
        </w:rPr>
        <w:t>Sistēmas operatora pieprasītās izmaiņas gazificētā objekta dabasgāzes apgādes sistēmā veic</w:t>
      </w:r>
      <w:r w:rsidR="000E72EA" w:rsidRPr="00053464">
        <w:rPr>
          <w:sz w:val="28"/>
          <w:szCs w:val="28"/>
        </w:rPr>
        <w:t xml:space="preserve"> lietotājs vai sistēmas operators</w:t>
      </w:r>
      <w:r w:rsidR="00D5230A" w:rsidRPr="00053464">
        <w:rPr>
          <w:sz w:val="28"/>
          <w:szCs w:val="28"/>
        </w:rPr>
        <w:t>,</w:t>
      </w:r>
      <w:r w:rsidR="005D3E30" w:rsidRPr="00053464">
        <w:rPr>
          <w:sz w:val="28"/>
          <w:szCs w:val="28"/>
        </w:rPr>
        <w:t xml:space="preserve"> savstarpēji vienojoties</w:t>
      </w:r>
      <w:r w:rsidR="000E72EA" w:rsidRPr="00053464">
        <w:rPr>
          <w:sz w:val="28"/>
          <w:szCs w:val="28"/>
        </w:rPr>
        <w:t>.</w:t>
      </w:r>
      <w:r w:rsidRPr="00053464">
        <w:rPr>
          <w:sz w:val="28"/>
          <w:szCs w:val="28"/>
        </w:rPr>
        <w:t xml:space="preserve"> </w:t>
      </w:r>
      <w:r w:rsidR="00D5230A" w:rsidRPr="00053464">
        <w:rPr>
          <w:color w:val="000000"/>
          <w:sz w:val="28"/>
          <w:szCs w:val="28"/>
        </w:rPr>
        <w:t>Ja vienošanos nav iespējams panākt, minētās izmaiņas veic sistēmas operators</w:t>
      </w:r>
      <w:r w:rsidR="0093326B" w:rsidRPr="00053464">
        <w:rPr>
          <w:color w:val="000000"/>
          <w:sz w:val="28"/>
          <w:szCs w:val="28"/>
        </w:rPr>
        <w:t xml:space="preserve"> par lietotāja līdzekļiem</w:t>
      </w:r>
      <w:r w:rsidR="00D5230A" w:rsidRPr="00053464">
        <w:rPr>
          <w:color w:val="000000"/>
          <w:sz w:val="28"/>
          <w:szCs w:val="28"/>
        </w:rPr>
        <w:t xml:space="preserve">. </w:t>
      </w:r>
      <w:r w:rsidRPr="00053464">
        <w:rPr>
          <w:sz w:val="28"/>
          <w:szCs w:val="28"/>
        </w:rPr>
        <w:t>L</w:t>
      </w:r>
      <w:r w:rsidR="000712E5" w:rsidRPr="00053464">
        <w:rPr>
          <w:sz w:val="28"/>
          <w:szCs w:val="28"/>
        </w:rPr>
        <w:t>ietotājs par saviem līdzekļiem</w:t>
      </w:r>
      <w:r w:rsidRPr="00053464">
        <w:rPr>
          <w:sz w:val="28"/>
          <w:szCs w:val="28"/>
        </w:rPr>
        <w:t xml:space="preserve"> nodrošina sistēmas operatora pieprasīto izmaiņu gazificētā objekta dabasgāzes apgādes sistēmā veikšanu. </w:t>
      </w:r>
    </w:p>
    <w:p w14:paraId="3C6576EA" w14:textId="539A95AC" w:rsidR="009B6635" w:rsidRPr="00053464" w:rsidRDefault="008F3214" w:rsidP="0021386C">
      <w:pPr>
        <w:pStyle w:val="ListParagraph"/>
        <w:numPr>
          <w:ilvl w:val="0"/>
          <w:numId w:val="2"/>
        </w:numPr>
        <w:suppressAutoHyphens/>
        <w:spacing w:before="240" w:after="240"/>
        <w:ind w:left="357" w:hanging="357"/>
        <w:jc w:val="both"/>
        <w:rPr>
          <w:sz w:val="28"/>
          <w:szCs w:val="28"/>
        </w:rPr>
      </w:pPr>
      <w:r w:rsidRPr="00053464">
        <w:rPr>
          <w:sz w:val="28"/>
          <w:szCs w:val="28"/>
        </w:rPr>
        <w:t xml:space="preserve">Šo noteikumu </w:t>
      </w:r>
      <w:hyperlink r:id="rId10" w:anchor="p43#p43" w:history="1">
        <w:r w:rsidR="000268C3" w:rsidRPr="00053464">
          <w:rPr>
            <w:sz w:val="28"/>
            <w:szCs w:val="28"/>
          </w:rPr>
          <w:t>77</w:t>
        </w:r>
        <w:r w:rsidR="001C2373" w:rsidRPr="00053464">
          <w:rPr>
            <w:sz w:val="28"/>
            <w:szCs w:val="28"/>
          </w:rPr>
          <w:t>.punktā</w:t>
        </w:r>
      </w:hyperlink>
      <w:r w:rsidRPr="00053464">
        <w:rPr>
          <w:sz w:val="28"/>
          <w:szCs w:val="28"/>
        </w:rPr>
        <w:t xml:space="preserve"> minētajos gadījumos, kā arī</w:t>
      </w:r>
      <w:r w:rsidR="0021386C" w:rsidRPr="00053464">
        <w:rPr>
          <w:sz w:val="28"/>
          <w:szCs w:val="28"/>
        </w:rPr>
        <w:t>,</w:t>
      </w:r>
      <w:r w:rsidRPr="00053464">
        <w:rPr>
          <w:sz w:val="28"/>
          <w:szCs w:val="28"/>
        </w:rPr>
        <w:t xml:space="preserve"> ja dabasgāzes piegāde pārtraukta ilgāk par 24 stundām un tas ir paziņots lietotājam, sistēmas operators piegādā lietotājam nepiegādātās dabasgāzes daudzumu jebkurā lietotājam pieņemamā laikposmā. </w:t>
      </w:r>
      <w:r w:rsidR="00807BD5" w:rsidRPr="00053464">
        <w:rPr>
          <w:sz w:val="28"/>
          <w:szCs w:val="28"/>
        </w:rPr>
        <w:t xml:space="preserve">Sistēmas operators </w:t>
      </w:r>
      <w:r w:rsidR="001C5C39" w:rsidRPr="00053464">
        <w:rPr>
          <w:sz w:val="28"/>
          <w:szCs w:val="28"/>
        </w:rPr>
        <w:t>p</w:t>
      </w:r>
      <w:r w:rsidRPr="00053464">
        <w:rPr>
          <w:sz w:val="28"/>
          <w:szCs w:val="28"/>
        </w:rPr>
        <w:t>iegādātās dabasgāze</w:t>
      </w:r>
      <w:r w:rsidR="006A0AA1" w:rsidRPr="00053464">
        <w:rPr>
          <w:sz w:val="28"/>
          <w:szCs w:val="28"/>
        </w:rPr>
        <w:t>s</w:t>
      </w:r>
      <w:r w:rsidRPr="00053464">
        <w:rPr>
          <w:sz w:val="28"/>
          <w:szCs w:val="28"/>
        </w:rPr>
        <w:t xml:space="preserve"> cen</w:t>
      </w:r>
      <w:r w:rsidR="001C5C39" w:rsidRPr="00053464">
        <w:rPr>
          <w:sz w:val="28"/>
          <w:szCs w:val="28"/>
        </w:rPr>
        <w:t xml:space="preserve">u nosaka kā dabasgāzes </w:t>
      </w:r>
      <w:r w:rsidRPr="00053464">
        <w:rPr>
          <w:sz w:val="28"/>
          <w:szCs w:val="28"/>
        </w:rPr>
        <w:t>cenu, kas ir spēkā piegādes dienā. Ja lieto</w:t>
      </w:r>
      <w:r w:rsidRPr="00053464">
        <w:rPr>
          <w:sz w:val="28"/>
          <w:szCs w:val="28"/>
        </w:rPr>
        <w:softHyphen/>
        <w:t xml:space="preserve">tājs veicis iepriekšēju samaksu, pēc lietotāja rakstiska pieprasījuma </w:t>
      </w:r>
      <w:r w:rsidR="00807BD5" w:rsidRPr="00053464">
        <w:rPr>
          <w:sz w:val="28"/>
          <w:szCs w:val="28"/>
        </w:rPr>
        <w:t>sistēmas operators</w:t>
      </w:r>
      <w:r w:rsidRPr="00053464">
        <w:rPr>
          <w:sz w:val="28"/>
          <w:szCs w:val="28"/>
        </w:rPr>
        <w:t xml:space="preserve"> atmaksā saņemto priekšapmaksu par nepiegādāto dabasgāzi. Šī </w:t>
      </w:r>
      <w:r w:rsidR="008D1B8E" w:rsidRPr="00053464">
        <w:rPr>
          <w:sz w:val="28"/>
          <w:szCs w:val="28"/>
        </w:rPr>
        <w:t xml:space="preserve">noteikumu punkta nosacījumi </w:t>
      </w:r>
      <w:r w:rsidRPr="00053464">
        <w:rPr>
          <w:sz w:val="28"/>
          <w:szCs w:val="28"/>
        </w:rPr>
        <w:t>neattiecas uz mājsaimniecības lietotājiem.</w:t>
      </w:r>
    </w:p>
    <w:p w14:paraId="1B8FBA77" w14:textId="36629F40" w:rsidR="009B6635" w:rsidRPr="00053464" w:rsidRDefault="00EE0A58" w:rsidP="00C20C69">
      <w:pPr>
        <w:pStyle w:val="ListParagraph"/>
        <w:numPr>
          <w:ilvl w:val="0"/>
          <w:numId w:val="2"/>
        </w:numPr>
        <w:spacing w:before="240"/>
        <w:ind w:left="357" w:hanging="357"/>
        <w:jc w:val="both"/>
        <w:rPr>
          <w:sz w:val="28"/>
          <w:szCs w:val="28"/>
        </w:rPr>
      </w:pPr>
      <w:r w:rsidRPr="00053464">
        <w:rPr>
          <w:sz w:val="28"/>
          <w:szCs w:val="28"/>
        </w:rPr>
        <w:t>Sistēmas operators p</w:t>
      </w:r>
      <w:r w:rsidR="00927D4B" w:rsidRPr="00053464">
        <w:rPr>
          <w:sz w:val="28"/>
          <w:szCs w:val="28"/>
        </w:rPr>
        <w:t xml:space="preserve">ar dabasgāzes </w:t>
      </w:r>
      <w:r w:rsidR="00FC452A" w:rsidRPr="00053464">
        <w:rPr>
          <w:sz w:val="28"/>
          <w:szCs w:val="28"/>
        </w:rPr>
        <w:t xml:space="preserve">piegādes </w:t>
      </w:r>
      <w:r w:rsidR="00927D4B" w:rsidRPr="00053464">
        <w:rPr>
          <w:sz w:val="28"/>
          <w:szCs w:val="28"/>
        </w:rPr>
        <w:t xml:space="preserve">pārtraukumu plānotas dabasgāzes apgādes sistēmu atvienošanas dēļ </w:t>
      </w:r>
      <w:r w:rsidRPr="00053464">
        <w:rPr>
          <w:sz w:val="28"/>
          <w:szCs w:val="28"/>
        </w:rPr>
        <w:t xml:space="preserve">brīdina </w:t>
      </w:r>
      <w:r w:rsidR="00927D4B" w:rsidRPr="00053464">
        <w:rPr>
          <w:sz w:val="28"/>
          <w:szCs w:val="28"/>
        </w:rPr>
        <w:t>lietotāju</w:t>
      </w:r>
      <w:r w:rsidRPr="00053464">
        <w:rPr>
          <w:sz w:val="28"/>
          <w:szCs w:val="28"/>
        </w:rPr>
        <w:t xml:space="preserve"> vismaz </w:t>
      </w:r>
      <w:r w:rsidR="00AD502D" w:rsidRPr="00053464">
        <w:rPr>
          <w:sz w:val="28"/>
          <w:szCs w:val="28"/>
        </w:rPr>
        <w:t xml:space="preserve">piecas </w:t>
      </w:r>
      <w:r w:rsidR="00927D4B" w:rsidRPr="00053464">
        <w:rPr>
          <w:sz w:val="28"/>
          <w:szCs w:val="28"/>
        </w:rPr>
        <w:t>dienas iepriekš</w:t>
      </w:r>
      <w:r w:rsidR="00D021A5" w:rsidRPr="00053464">
        <w:t xml:space="preserve"> </w:t>
      </w:r>
      <w:r w:rsidR="00B84754" w:rsidRPr="00053464">
        <w:rPr>
          <w:sz w:val="28"/>
          <w:szCs w:val="28"/>
        </w:rPr>
        <w:t xml:space="preserve">telefoniski, nosūtot īsziņu, izmantojot e-pakalpojumu portālu vai </w:t>
      </w:r>
      <w:proofErr w:type="spellStart"/>
      <w:r w:rsidR="00B84754" w:rsidRPr="00053464">
        <w:rPr>
          <w:sz w:val="28"/>
          <w:szCs w:val="28"/>
        </w:rPr>
        <w:t>rakstveidā</w:t>
      </w:r>
      <w:proofErr w:type="spellEnd"/>
      <w:r w:rsidR="00927D4B" w:rsidRPr="00053464">
        <w:rPr>
          <w:sz w:val="28"/>
          <w:szCs w:val="28"/>
        </w:rPr>
        <w:t xml:space="preserve">. </w:t>
      </w:r>
      <w:r w:rsidR="002827EB" w:rsidRPr="00053464">
        <w:rPr>
          <w:sz w:val="28"/>
          <w:szCs w:val="28"/>
        </w:rPr>
        <w:t>Sistēmas operatoram</w:t>
      </w:r>
      <w:r w:rsidR="00C82F03" w:rsidRPr="00053464">
        <w:rPr>
          <w:sz w:val="28"/>
          <w:szCs w:val="28"/>
        </w:rPr>
        <w:t xml:space="preserve"> ir tiesības mājsaimniecības lietotāju brīdināt par dabasgāzes sistēmu atvienošanu, izvietojot attiecīgu paziņojumu pie nekustamā īpašuma, kurā atrodas gazificētais objekts, vai brīdināt ar gazificētā objekta īpašnieka vai viņa pilnvarotās personas starpniecību.</w:t>
      </w:r>
      <w:r w:rsidR="002827EB" w:rsidRPr="00053464">
        <w:rPr>
          <w:sz w:val="28"/>
          <w:szCs w:val="28"/>
        </w:rPr>
        <w:t xml:space="preserve"> </w:t>
      </w:r>
      <w:r w:rsidR="00356F31" w:rsidRPr="00053464">
        <w:rPr>
          <w:sz w:val="28"/>
          <w:szCs w:val="28"/>
        </w:rPr>
        <w:t>Ja piecu dienu laikā pēc brīdinājuma izteikšanas ar lietotāju, kas nav mājsaimniecības lietotājs, neizdodas saskaņot dabasgāzes apgādes sistēmu atvienošanas laiku, sistēmas operators nosaka šo laiku patstāvīgi (ja iespējams, izvēloties tādu laiku, kad lietotājs dabasgāzi nepatērē) un paziņo par to lietotājam.</w:t>
      </w:r>
    </w:p>
    <w:p w14:paraId="73F11755" w14:textId="6D4D1E99" w:rsidR="009B6635" w:rsidRPr="00053464" w:rsidRDefault="003221F9" w:rsidP="0083414B">
      <w:pPr>
        <w:pStyle w:val="ListParagraph"/>
        <w:numPr>
          <w:ilvl w:val="0"/>
          <w:numId w:val="2"/>
        </w:numPr>
        <w:spacing w:before="240" w:after="240"/>
        <w:jc w:val="both"/>
        <w:rPr>
          <w:sz w:val="28"/>
          <w:szCs w:val="28"/>
        </w:rPr>
      </w:pPr>
      <w:r w:rsidRPr="00053464">
        <w:rPr>
          <w:sz w:val="28"/>
          <w:szCs w:val="28"/>
        </w:rPr>
        <w:t>Lai veiktu neatliekamus pasākumus avārijas</w:t>
      </w:r>
      <w:r w:rsidR="002563D5" w:rsidRPr="00053464">
        <w:rPr>
          <w:sz w:val="28"/>
          <w:szCs w:val="28"/>
        </w:rPr>
        <w:t>, avārijas situācijas</w:t>
      </w:r>
      <w:r w:rsidRPr="00053464">
        <w:rPr>
          <w:sz w:val="28"/>
          <w:szCs w:val="28"/>
        </w:rPr>
        <w:t xml:space="preserve"> vai </w:t>
      </w:r>
      <w:r w:rsidR="002563D5" w:rsidRPr="00053464">
        <w:rPr>
          <w:sz w:val="28"/>
          <w:szCs w:val="28"/>
        </w:rPr>
        <w:t xml:space="preserve">konstatēto </w:t>
      </w:r>
      <w:r w:rsidRPr="00053464">
        <w:rPr>
          <w:sz w:val="28"/>
          <w:szCs w:val="28"/>
        </w:rPr>
        <w:t xml:space="preserve">bojājumu novēršanai, sistēmas operatoram ir tiesības </w:t>
      </w:r>
      <w:r w:rsidR="00C00D41" w:rsidRPr="00053464">
        <w:rPr>
          <w:sz w:val="28"/>
          <w:szCs w:val="28"/>
        </w:rPr>
        <w:t xml:space="preserve">nekavējoši jebkurā diennakts laikā </w:t>
      </w:r>
      <w:r w:rsidRPr="00053464">
        <w:rPr>
          <w:sz w:val="28"/>
          <w:szCs w:val="28"/>
        </w:rPr>
        <w:t>atvienot lietotāja dabasgāzes apgādes sistēm</w:t>
      </w:r>
      <w:r w:rsidR="00C00D41" w:rsidRPr="00053464">
        <w:rPr>
          <w:sz w:val="28"/>
          <w:szCs w:val="28"/>
        </w:rPr>
        <w:t>u, dabasgāzes iekārtas</w:t>
      </w:r>
      <w:r w:rsidRPr="00053464">
        <w:rPr>
          <w:sz w:val="28"/>
          <w:szCs w:val="28"/>
        </w:rPr>
        <w:t xml:space="preserve">. Sistēmas operators </w:t>
      </w:r>
      <w:r w:rsidR="00944141" w:rsidRPr="00053464">
        <w:rPr>
          <w:sz w:val="28"/>
          <w:szCs w:val="28"/>
        </w:rPr>
        <w:t xml:space="preserve">pēc </w:t>
      </w:r>
      <w:r w:rsidRPr="00053464">
        <w:rPr>
          <w:sz w:val="28"/>
          <w:szCs w:val="28"/>
        </w:rPr>
        <w:t>tam steidzamības kārtībā</w:t>
      </w:r>
      <w:r w:rsidR="0083414B" w:rsidRPr="00053464">
        <w:rPr>
          <w:sz w:val="28"/>
          <w:szCs w:val="28"/>
        </w:rPr>
        <w:t xml:space="preserve"> telefoniski, nosūtot īsziņu, izmantojot e-pakalpojumu portālu vai </w:t>
      </w:r>
      <w:proofErr w:type="spellStart"/>
      <w:r w:rsidR="0083414B" w:rsidRPr="00053464">
        <w:rPr>
          <w:sz w:val="28"/>
          <w:szCs w:val="28"/>
        </w:rPr>
        <w:t>rakstveidā</w:t>
      </w:r>
      <w:proofErr w:type="spellEnd"/>
      <w:r w:rsidR="00B8208E" w:rsidRPr="00053464">
        <w:rPr>
          <w:sz w:val="28"/>
          <w:szCs w:val="28"/>
        </w:rPr>
        <w:t xml:space="preserve"> </w:t>
      </w:r>
      <w:r w:rsidR="00944141" w:rsidRPr="00053464">
        <w:rPr>
          <w:sz w:val="28"/>
          <w:szCs w:val="28"/>
        </w:rPr>
        <w:t>informē lietotāju par dabasgāzes piegādes pārtraukumu un tā iemeslu.</w:t>
      </w:r>
      <w:r w:rsidRPr="00053464">
        <w:rPr>
          <w:sz w:val="28"/>
          <w:szCs w:val="28"/>
        </w:rPr>
        <w:t xml:space="preserve"> </w:t>
      </w:r>
      <w:r w:rsidR="007D0255" w:rsidRPr="00053464">
        <w:rPr>
          <w:sz w:val="28"/>
          <w:szCs w:val="28"/>
        </w:rPr>
        <w:t xml:space="preserve">Sistēmas operatoram ir </w:t>
      </w:r>
      <w:r w:rsidR="007D0255" w:rsidRPr="00053464">
        <w:rPr>
          <w:sz w:val="28"/>
          <w:szCs w:val="28"/>
        </w:rPr>
        <w:lastRenderedPageBreak/>
        <w:t>tiesības mājsaimniecības lietotāju brīdināt par dabasgāzes sistēmu atvienošanu, izvietojot attiecīgu paziņojumu pie nekustamā īpašuma, kurā atrodas gazificētais objekts, vai brīdināt ar gazificētā objekta īpašnieka vai viņa pilnvarotās personas starpniecību.</w:t>
      </w:r>
    </w:p>
    <w:p w14:paraId="03190940" w14:textId="77777777" w:rsidR="009B6635" w:rsidRPr="00053464" w:rsidRDefault="00487B82" w:rsidP="00B4456D">
      <w:pPr>
        <w:pStyle w:val="ListParagraph"/>
        <w:numPr>
          <w:ilvl w:val="0"/>
          <w:numId w:val="2"/>
        </w:numPr>
        <w:spacing w:before="240" w:after="240"/>
        <w:jc w:val="both"/>
        <w:rPr>
          <w:sz w:val="28"/>
          <w:szCs w:val="28"/>
        </w:rPr>
      </w:pPr>
      <w:r w:rsidRPr="00053464">
        <w:rPr>
          <w:sz w:val="28"/>
          <w:szCs w:val="28"/>
        </w:rPr>
        <w:t xml:space="preserve">Ja dabasgāzes </w:t>
      </w:r>
      <w:r w:rsidR="00FC452A" w:rsidRPr="00053464">
        <w:rPr>
          <w:sz w:val="28"/>
          <w:szCs w:val="28"/>
        </w:rPr>
        <w:t xml:space="preserve">piegāde </w:t>
      </w:r>
      <w:r w:rsidR="00C82F03" w:rsidRPr="00053464">
        <w:rPr>
          <w:sz w:val="28"/>
          <w:szCs w:val="28"/>
        </w:rPr>
        <w:t>tiek pārtraukta</w:t>
      </w:r>
      <w:r w:rsidRPr="00053464">
        <w:rPr>
          <w:sz w:val="28"/>
          <w:szCs w:val="28"/>
        </w:rPr>
        <w:t xml:space="preserve"> vairāk nekā </w:t>
      </w:r>
      <w:r w:rsidR="00504195" w:rsidRPr="00053464">
        <w:rPr>
          <w:sz w:val="28"/>
          <w:szCs w:val="28"/>
        </w:rPr>
        <w:t>1</w:t>
      </w:r>
      <w:r w:rsidRPr="00053464">
        <w:rPr>
          <w:sz w:val="28"/>
          <w:szCs w:val="28"/>
        </w:rPr>
        <w:t>000 lietotājiem, par dabasgāzes apgādes sistēmu atvienošanu</w:t>
      </w:r>
      <w:r w:rsidR="00C82F03" w:rsidRPr="00053464">
        <w:rPr>
          <w:sz w:val="28"/>
          <w:szCs w:val="28"/>
        </w:rPr>
        <w:t xml:space="preserve"> </w:t>
      </w:r>
      <w:r w:rsidRPr="00053464">
        <w:rPr>
          <w:sz w:val="28"/>
          <w:szCs w:val="28"/>
        </w:rPr>
        <w:t>sistēmas operator</w:t>
      </w:r>
      <w:r w:rsidR="00C82F03" w:rsidRPr="00053464">
        <w:rPr>
          <w:sz w:val="28"/>
          <w:szCs w:val="28"/>
        </w:rPr>
        <w:t>am ir tiesības</w:t>
      </w:r>
      <w:r w:rsidRPr="00053464">
        <w:rPr>
          <w:sz w:val="28"/>
          <w:szCs w:val="28"/>
        </w:rPr>
        <w:t xml:space="preserve"> mājsaimniecības lietotājus informē</w:t>
      </w:r>
      <w:r w:rsidR="00C82F03" w:rsidRPr="00053464">
        <w:rPr>
          <w:sz w:val="28"/>
          <w:szCs w:val="28"/>
        </w:rPr>
        <w:t>t</w:t>
      </w:r>
      <w:r w:rsidRPr="00053464">
        <w:rPr>
          <w:sz w:val="28"/>
          <w:szCs w:val="28"/>
        </w:rPr>
        <w:t>, izmantojot plašsaziņas līdzekļus.</w:t>
      </w:r>
    </w:p>
    <w:p w14:paraId="728488FB" w14:textId="4AAD0FAB" w:rsidR="009B6635" w:rsidRPr="00053464" w:rsidRDefault="00152EC8" w:rsidP="00B4456D">
      <w:pPr>
        <w:pStyle w:val="ListParagraph"/>
        <w:numPr>
          <w:ilvl w:val="0"/>
          <w:numId w:val="2"/>
        </w:numPr>
        <w:spacing w:before="240" w:after="240"/>
        <w:jc w:val="both"/>
        <w:rPr>
          <w:sz w:val="28"/>
          <w:szCs w:val="28"/>
        </w:rPr>
      </w:pPr>
      <w:r w:rsidRPr="00053464">
        <w:rPr>
          <w:sz w:val="28"/>
          <w:szCs w:val="28"/>
        </w:rPr>
        <w:t xml:space="preserve">Sistēmas operators nav atbildīgs par dabasgāzes </w:t>
      </w:r>
      <w:r w:rsidR="00FC452A" w:rsidRPr="00053464">
        <w:rPr>
          <w:sz w:val="28"/>
          <w:szCs w:val="28"/>
        </w:rPr>
        <w:t xml:space="preserve">piegādes </w:t>
      </w:r>
      <w:r w:rsidRPr="00053464">
        <w:rPr>
          <w:sz w:val="28"/>
          <w:szCs w:val="28"/>
        </w:rPr>
        <w:t xml:space="preserve">pārtraukumiem, ja tos izraisījuši </w:t>
      </w:r>
      <w:r w:rsidR="00645C2A" w:rsidRPr="00053464">
        <w:rPr>
          <w:sz w:val="28"/>
          <w:szCs w:val="28"/>
        </w:rPr>
        <w:t xml:space="preserve">lietotāja </w:t>
      </w:r>
      <w:r w:rsidRPr="00053464">
        <w:rPr>
          <w:sz w:val="28"/>
          <w:szCs w:val="28"/>
        </w:rPr>
        <w:t>dabasgāzes apgādes sistēmas drošības ierīču darbības traucējumi, lietotāja vai trešo personu darbība vai bezdarbība.</w:t>
      </w:r>
    </w:p>
    <w:p w14:paraId="6187EFE2" w14:textId="77777777" w:rsidR="009B6635" w:rsidRPr="00053464" w:rsidRDefault="003221F9" w:rsidP="00B4456D">
      <w:pPr>
        <w:pStyle w:val="ListParagraph"/>
        <w:numPr>
          <w:ilvl w:val="0"/>
          <w:numId w:val="2"/>
        </w:numPr>
        <w:spacing w:before="240" w:after="240"/>
        <w:jc w:val="both"/>
        <w:rPr>
          <w:sz w:val="28"/>
          <w:szCs w:val="28"/>
        </w:rPr>
      </w:pPr>
      <w:r w:rsidRPr="00053464">
        <w:rPr>
          <w:sz w:val="28"/>
          <w:szCs w:val="28"/>
        </w:rPr>
        <w:t xml:space="preserve">Sistēmas operators nav atbildīgs par dabasgāzes </w:t>
      </w:r>
      <w:r w:rsidR="00FC452A" w:rsidRPr="00053464">
        <w:rPr>
          <w:sz w:val="28"/>
          <w:szCs w:val="28"/>
        </w:rPr>
        <w:t xml:space="preserve">piegādes </w:t>
      </w:r>
      <w:r w:rsidRPr="00053464">
        <w:rPr>
          <w:sz w:val="28"/>
          <w:szCs w:val="28"/>
        </w:rPr>
        <w:t>pār</w:t>
      </w:r>
      <w:r w:rsidRPr="00053464">
        <w:rPr>
          <w:sz w:val="28"/>
          <w:szCs w:val="28"/>
        </w:rPr>
        <w:softHyphen/>
        <w:t xml:space="preserve">traukumiem un </w:t>
      </w:r>
      <w:r w:rsidR="00EB1ABF" w:rsidRPr="00053464">
        <w:rPr>
          <w:sz w:val="28"/>
          <w:szCs w:val="28"/>
        </w:rPr>
        <w:t xml:space="preserve">kaitējumu, tajā skaitā </w:t>
      </w:r>
      <w:r w:rsidRPr="00053464">
        <w:rPr>
          <w:sz w:val="28"/>
          <w:szCs w:val="28"/>
        </w:rPr>
        <w:t xml:space="preserve">zaudējumiem, kas lietotājam radušies dabasgāzes </w:t>
      </w:r>
      <w:r w:rsidR="00FC452A" w:rsidRPr="00053464">
        <w:rPr>
          <w:sz w:val="28"/>
          <w:szCs w:val="28"/>
        </w:rPr>
        <w:t xml:space="preserve">piegādes </w:t>
      </w:r>
      <w:r w:rsidRPr="00053464">
        <w:rPr>
          <w:sz w:val="28"/>
          <w:szCs w:val="28"/>
        </w:rPr>
        <w:t>pār</w:t>
      </w:r>
      <w:r w:rsidRPr="00053464">
        <w:rPr>
          <w:sz w:val="28"/>
          <w:szCs w:val="28"/>
        </w:rPr>
        <w:softHyphen/>
        <w:t xml:space="preserve">traukšanas dēļ, ja sistēmas operators pārtraucis dabasgāzes </w:t>
      </w:r>
      <w:r w:rsidR="00FC452A" w:rsidRPr="00053464">
        <w:rPr>
          <w:sz w:val="28"/>
          <w:szCs w:val="28"/>
        </w:rPr>
        <w:t xml:space="preserve">piegādi </w:t>
      </w:r>
      <w:r w:rsidRPr="00053464">
        <w:rPr>
          <w:sz w:val="28"/>
          <w:szCs w:val="28"/>
        </w:rPr>
        <w:t>lietotājam šo noteikumu V</w:t>
      </w:r>
      <w:r w:rsidR="00CA48FB" w:rsidRPr="00053464">
        <w:rPr>
          <w:sz w:val="28"/>
          <w:szCs w:val="28"/>
        </w:rPr>
        <w:t>I</w:t>
      </w:r>
      <w:r w:rsidR="00CA28A3" w:rsidRPr="00053464">
        <w:rPr>
          <w:sz w:val="28"/>
          <w:szCs w:val="28"/>
        </w:rPr>
        <w:t>I</w:t>
      </w:r>
      <w:r w:rsidRPr="00053464">
        <w:rPr>
          <w:sz w:val="28"/>
          <w:szCs w:val="28"/>
        </w:rPr>
        <w:t xml:space="preserve"> nodaļ</w:t>
      </w:r>
      <w:r w:rsidR="00C343DE" w:rsidRPr="00053464">
        <w:rPr>
          <w:sz w:val="28"/>
          <w:szCs w:val="28"/>
        </w:rPr>
        <w:t>ā noteiktajos gadījumos</w:t>
      </w:r>
      <w:r w:rsidRPr="00053464">
        <w:rPr>
          <w:sz w:val="28"/>
          <w:szCs w:val="28"/>
        </w:rPr>
        <w:t>.</w:t>
      </w:r>
    </w:p>
    <w:p w14:paraId="370A94D5" w14:textId="66EA3E7A" w:rsidR="00CA28A3" w:rsidRPr="00053464" w:rsidRDefault="006B3130" w:rsidP="00B4456D">
      <w:pPr>
        <w:pStyle w:val="ListParagraph"/>
        <w:numPr>
          <w:ilvl w:val="0"/>
          <w:numId w:val="2"/>
        </w:numPr>
        <w:spacing w:before="240" w:after="240"/>
        <w:jc w:val="both"/>
        <w:rPr>
          <w:sz w:val="28"/>
          <w:szCs w:val="28"/>
        </w:rPr>
      </w:pPr>
      <w:r w:rsidRPr="00053464">
        <w:rPr>
          <w:sz w:val="28"/>
          <w:szCs w:val="28"/>
        </w:rPr>
        <w:t xml:space="preserve">Lietotājs ir tiesīgs pieprasīt pārtraukt dabasgāzes </w:t>
      </w:r>
      <w:r w:rsidR="00FC452A" w:rsidRPr="00053464">
        <w:rPr>
          <w:sz w:val="28"/>
          <w:szCs w:val="28"/>
        </w:rPr>
        <w:t xml:space="preserve">piegādi </w:t>
      </w:r>
      <w:r w:rsidRPr="00053464">
        <w:rPr>
          <w:sz w:val="28"/>
          <w:szCs w:val="28"/>
        </w:rPr>
        <w:t>uz laiku, ne ilgāku par</w:t>
      </w:r>
      <w:r w:rsidR="009736D0" w:rsidRPr="00053464">
        <w:rPr>
          <w:sz w:val="28"/>
          <w:szCs w:val="28"/>
        </w:rPr>
        <w:t xml:space="preserve"> vienu gadu</w:t>
      </w:r>
      <w:r w:rsidR="00120ECD" w:rsidRPr="00053464">
        <w:rPr>
          <w:sz w:val="28"/>
          <w:szCs w:val="28"/>
        </w:rPr>
        <w:t>,</w:t>
      </w:r>
      <w:r w:rsidRPr="00053464">
        <w:rPr>
          <w:sz w:val="28"/>
          <w:szCs w:val="28"/>
        </w:rPr>
        <w:t xml:space="preserve"> nepārtraucot </w:t>
      </w:r>
      <w:r w:rsidR="00A16012" w:rsidRPr="00053464">
        <w:rPr>
          <w:sz w:val="28"/>
          <w:szCs w:val="28"/>
        </w:rPr>
        <w:t xml:space="preserve">dabasgāzes piegādes </w:t>
      </w:r>
      <w:r w:rsidRPr="00053464">
        <w:rPr>
          <w:sz w:val="28"/>
          <w:szCs w:val="28"/>
        </w:rPr>
        <w:t xml:space="preserve">līguma darbību. Izdevumus, kas saistīti ar dabasgāzes </w:t>
      </w:r>
      <w:r w:rsidR="00FC452A" w:rsidRPr="00053464">
        <w:rPr>
          <w:sz w:val="28"/>
          <w:szCs w:val="28"/>
        </w:rPr>
        <w:t xml:space="preserve">piegādes </w:t>
      </w:r>
      <w:r w:rsidRPr="00053464">
        <w:rPr>
          <w:sz w:val="28"/>
          <w:szCs w:val="28"/>
        </w:rPr>
        <w:t>pārtraukšanu un atjaunošanu, sedz lietotājs</w:t>
      </w:r>
      <w:r w:rsidR="00B71F7A" w:rsidRPr="00053464">
        <w:rPr>
          <w:sz w:val="28"/>
          <w:szCs w:val="28"/>
        </w:rPr>
        <w:t>.</w:t>
      </w:r>
    </w:p>
    <w:p w14:paraId="0398A356" w14:textId="77777777" w:rsidR="00C20C69" w:rsidRPr="00053464" w:rsidRDefault="00C20C69" w:rsidP="00C20C69">
      <w:pPr>
        <w:pStyle w:val="ListParagraph"/>
        <w:spacing w:before="240" w:after="240"/>
        <w:ind w:left="360"/>
        <w:jc w:val="both"/>
        <w:rPr>
          <w:sz w:val="28"/>
          <w:szCs w:val="28"/>
        </w:rPr>
      </w:pPr>
    </w:p>
    <w:p w14:paraId="2BFC8027" w14:textId="77777777" w:rsidR="00B974B2" w:rsidRPr="00053464" w:rsidRDefault="00B974B2" w:rsidP="00B974B2">
      <w:pPr>
        <w:pStyle w:val="ListParagraph"/>
        <w:spacing w:before="240" w:after="240"/>
        <w:ind w:left="360"/>
        <w:jc w:val="center"/>
        <w:rPr>
          <w:b/>
          <w:bCs/>
          <w:sz w:val="28"/>
          <w:szCs w:val="28"/>
        </w:rPr>
      </w:pPr>
      <w:r w:rsidRPr="00053464">
        <w:rPr>
          <w:b/>
          <w:bCs/>
          <w:sz w:val="28"/>
          <w:szCs w:val="28"/>
        </w:rPr>
        <w:t>VIII. Norēķini par saņemto dabasgāzi</w:t>
      </w:r>
    </w:p>
    <w:p w14:paraId="10CD2AAB" w14:textId="57341839" w:rsidR="00B974B2" w:rsidRPr="00053464" w:rsidRDefault="00B974B2" w:rsidP="00B4456D">
      <w:pPr>
        <w:pStyle w:val="ListParagraph"/>
        <w:numPr>
          <w:ilvl w:val="0"/>
          <w:numId w:val="2"/>
        </w:numPr>
        <w:spacing w:before="240" w:after="240"/>
        <w:jc w:val="both"/>
        <w:rPr>
          <w:sz w:val="28"/>
          <w:szCs w:val="28"/>
        </w:rPr>
      </w:pPr>
      <w:r w:rsidRPr="00053464">
        <w:rPr>
          <w:sz w:val="28"/>
          <w:szCs w:val="28"/>
        </w:rPr>
        <w:t xml:space="preserve">Par saņemto dabasgāzi lietotājs norēķinās saskaņā ar </w:t>
      </w:r>
      <w:r w:rsidR="000D3BB6" w:rsidRPr="00053464">
        <w:rPr>
          <w:sz w:val="28"/>
          <w:szCs w:val="28"/>
        </w:rPr>
        <w:t xml:space="preserve">dabasgāzes piegādes </w:t>
      </w:r>
      <w:r w:rsidRPr="00053464">
        <w:rPr>
          <w:sz w:val="28"/>
          <w:szCs w:val="28"/>
        </w:rPr>
        <w:t xml:space="preserve">līgumu un sistēmas operatora apstiprināto norēķinu kārtību. </w:t>
      </w:r>
    </w:p>
    <w:p w14:paraId="29EA9513" w14:textId="4C377BB0" w:rsidR="00B974B2" w:rsidRPr="00053464" w:rsidRDefault="000B44C7" w:rsidP="0014632C">
      <w:pPr>
        <w:pStyle w:val="ListParagraph"/>
        <w:numPr>
          <w:ilvl w:val="0"/>
          <w:numId w:val="2"/>
        </w:numPr>
        <w:spacing w:before="240" w:after="240"/>
        <w:jc w:val="both"/>
        <w:rPr>
          <w:sz w:val="28"/>
          <w:szCs w:val="28"/>
        </w:rPr>
      </w:pPr>
      <w:r w:rsidRPr="00053464">
        <w:rPr>
          <w:sz w:val="28"/>
          <w:szCs w:val="28"/>
        </w:rPr>
        <w:t>Sistēmas operators n</w:t>
      </w:r>
      <w:r w:rsidR="008E60C6" w:rsidRPr="00053464">
        <w:rPr>
          <w:sz w:val="28"/>
          <w:szCs w:val="28"/>
        </w:rPr>
        <w:t xml:space="preserve">orēķinu kārtībā paredz, </w:t>
      </w:r>
      <w:r w:rsidR="00B033A7" w:rsidRPr="00053464">
        <w:rPr>
          <w:sz w:val="28"/>
          <w:szCs w:val="28"/>
        </w:rPr>
        <w:t xml:space="preserve">kā </w:t>
      </w:r>
      <w:r w:rsidR="008E60C6" w:rsidRPr="00053464">
        <w:rPr>
          <w:sz w:val="28"/>
          <w:szCs w:val="28"/>
        </w:rPr>
        <w:t xml:space="preserve">lietotājs nolasa </w:t>
      </w:r>
      <w:r w:rsidR="00674067" w:rsidRPr="00053464">
        <w:rPr>
          <w:sz w:val="28"/>
          <w:szCs w:val="28"/>
        </w:rPr>
        <w:t xml:space="preserve">dabasgāzes </w:t>
      </w:r>
      <w:r w:rsidR="008E60C6" w:rsidRPr="00053464">
        <w:rPr>
          <w:sz w:val="28"/>
          <w:szCs w:val="28"/>
        </w:rPr>
        <w:t>norēķinu uzskaites mēraparāta rādījumus un paziņo tos sistēmas operatoram</w:t>
      </w:r>
      <w:r w:rsidR="00B033A7" w:rsidRPr="00053464">
        <w:rPr>
          <w:sz w:val="28"/>
          <w:szCs w:val="28"/>
        </w:rPr>
        <w:t xml:space="preserve"> un kā norēķinās ar sistēmas operatoru</w:t>
      </w:r>
      <w:r w:rsidR="008E60C6" w:rsidRPr="00053464">
        <w:rPr>
          <w:sz w:val="28"/>
          <w:szCs w:val="28"/>
        </w:rPr>
        <w:t>.</w:t>
      </w:r>
      <w:r w:rsidR="00B033A7" w:rsidRPr="00053464">
        <w:rPr>
          <w:sz w:val="28"/>
          <w:szCs w:val="28"/>
        </w:rPr>
        <w:t xml:space="preserve"> Norēķinu kārtību, kā arī grozījumus tajā sistēmas operators ne vēlāk kā 30 dienas pirms </w:t>
      </w:r>
      <w:r w:rsidR="0014632C" w:rsidRPr="00053464">
        <w:rPr>
          <w:sz w:val="28"/>
          <w:szCs w:val="28"/>
        </w:rPr>
        <w:t xml:space="preserve">to </w:t>
      </w:r>
      <w:r w:rsidR="00B033A7" w:rsidRPr="00053464">
        <w:rPr>
          <w:sz w:val="28"/>
          <w:szCs w:val="28"/>
        </w:rPr>
        <w:t xml:space="preserve">spēkā stāšanās publicē </w:t>
      </w:r>
      <w:r w:rsidR="006841F5" w:rsidRPr="00053464">
        <w:rPr>
          <w:sz w:val="28"/>
          <w:szCs w:val="28"/>
        </w:rPr>
        <w:t>oficiālajā izdevumā „</w:t>
      </w:r>
      <w:r w:rsidR="00B033A7" w:rsidRPr="00053464">
        <w:rPr>
          <w:sz w:val="28"/>
          <w:szCs w:val="28"/>
        </w:rPr>
        <w:t xml:space="preserve">Latvijas Vēstnesis” un savā </w:t>
      </w:r>
      <w:r w:rsidR="00AA2A03" w:rsidRPr="00053464">
        <w:rPr>
          <w:sz w:val="28"/>
          <w:szCs w:val="28"/>
        </w:rPr>
        <w:t xml:space="preserve"> tīmekļa vietnē</w:t>
      </w:r>
      <w:r w:rsidR="00B033A7" w:rsidRPr="00053464">
        <w:rPr>
          <w:sz w:val="28"/>
          <w:szCs w:val="28"/>
        </w:rPr>
        <w:t>.</w:t>
      </w:r>
      <w:r w:rsidR="00EC7768" w:rsidRPr="00053464">
        <w:rPr>
          <w:sz w:val="28"/>
          <w:szCs w:val="28"/>
        </w:rPr>
        <w:t xml:space="preserve"> Sistēmas operators </w:t>
      </w:r>
      <w:proofErr w:type="spellStart"/>
      <w:r w:rsidR="00E74C3A" w:rsidRPr="00053464">
        <w:rPr>
          <w:sz w:val="28"/>
          <w:szCs w:val="28"/>
        </w:rPr>
        <w:t>rakstveidā</w:t>
      </w:r>
      <w:proofErr w:type="spellEnd"/>
      <w:r w:rsidR="00E74C3A" w:rsidRPr="00053464">
        <w:rPr>
          <w:sz w:val="28"/>
          <w:szCs w:val="28"/>
        </w:rPr>
        <w:t xml:space="preserve"> </w:t>
      </w:r>
      <w:r w:rsidR="00EC7768" w:rsidRPr="00053464">
        <w:rPr>
          <w:sz w:val="28"/>
          <w:szCs w:val="28"/>
        </w:rPr>
        <w:t>informē lietotāju par grozījumiem norēķinu kārtībā</w:t>
      </w:r>
      <w:r w:rsidR="0014632C" w:rsidRPr="00053464">
        <w:rPr>
          <w:sz w:val="28"/>
          <w:szCs w:val="28"/>
        </w:rPr>
        <w:t xml:space="preserve"> ne vēlāk kā 30 dienas pirms to spēkā stāšanās</w:t>
      </w:r>
      <w:r w:rsidR="00DC5D83" w:rsidRPr="00053464">
        <w:rPr>
          <w:sz w:val="28"/>
          <w:szCs w:val="28"/>
        </w:rPr>
        <w:t>.</w:t>
      </w:r>
    </w:p>
    <w:p w14:paraId="2765C129" w14:textId="72B4CB64" w:rsidR="00B974B2" w:rsidRPr="00053464" w:rsidRDefault="008E60C6" w:rsidP="00B4456D">
      <w:pPr>
        <w:pStyle w:val="ListParagraph"/>
        <w:numPr>
          <w:ilvl w:val="0"/>
          <w:numId w:val="2"/>
        </w:numPr>
        <w:spacing w:before="240" w:after="240"/>
        <w:jc w:val="both"/>
        <w:rPr>
          <w:sz w:val="28"/>
          <w:szCs w:val="28"/>
        </w:rPr>
      </w:pPr>
      <w:r w:rsidRPr="00053464">
        <w:rPr>
          <w:sz w:val="28"/>
          <w:szCs w:val="28"/>
        </w:rPr>
        <w:t xml:space="preserve">Sistēmas operators pārdod dabasgāzi lietotājam </w:t>
      </w:r>
      <w:r w:rsidR="00A17B02" w:rsidRPr="00053464">
        <w:rPr>
          <w:sz w:val="28"/>
          <w:szCs w:val="28"/>
        </w:rPr>
        <w:t xml:space="preserve">atbilstoši </w:t>
      </w:r>
      <w:r w:rsidR="000A7484" w:rsidRPr="00053464">
        <w:rPr>
          <w:sz w:val="28"/>
          <w:szCs w:val="28"/>
        </w:rPr>
        <w:t xml:space="preserve">dabasgāzes tirdzniecības </w:t>
      </w:r>
      <w:r w:rsidRPr="00053464">
        <w:rPr>
          <w:sz w:val="28"/>
          <w:szCs w:val="28"/>
        </w:rPr>
        <w:t>tarifiem, kas apstiprināti saskaņā ar likumu “</w:t>
      </w:r>
      <w:hyperlink r:id="rId11" w:tgtFrame="_blank" w:history="1">
        <w:r w:rsidRPr="00053464">
          <w:rPr>
            <w:sz w:val="28"/>
            <w:szCs w:val="28"/>
          </w:rPr>
          <w:t>Par sabiedrisko pakalpojumu regulatoriem</w:t>
        </w:r>
      </w:hyperlink>
      <w:r w:rsidRPr="00053464">
        <w:rPr>
          <w:sz w:val="28"/>
          <w:szCs w:val="28"/>
        </w:rPr>
        <w:t xml:space="preserve">” un </w:t>
      </w:r>
      <w:hyperlink r:id="rId12" w:tgtFrame="_blank" w:history="1">
        <w:r w:rsidRPr="00053464">
          <w:rPr>
            <w:sz w:val="28"/>
            <w:szCs w:val="28"/>
          </w:rPr>
          <w:t>Enerģētikas likumu</w:t>
        </w:r>
      </w:hyperlink>
      <w:r w:rsidRPr="00053464">
        <w:rPr>
          <w:sz w:val="28"/>
          <w:szCs w:val="28"/>
        </w:rPr>
        <w:t>.</w:t>
      </w:r>
    </w:p>
    <w:p w14:paraId="3885321A" w14:textId="692A8B23" w:rsidR="007D46D6" w:rsidRPr="00053464" w:rsidRDefault="007D46D6" w:rsidP="007D46D6">
      <w:pPr>
        <w:pStyle w:val="ListParagraph"/>
        <w:numPr>
          <w:ilvl w:val="0"/>
          <w:numId w:val="2"/>
        </w:numPr>
        <w:jc w:val="both"/>
        <w:rPr>
          <w:sz w:val="28"/>
          <w:szCs w:val="28"/>
        </w:rPr>
      </w:pPr>
      <w:r w:rsidRPr="00053464">
        <w:rPr>
          <w:sz w:val="28"/>
          <w:szCs w:val="28"/>
        </w:rPr>
        <w:t>Par sistēmas pakalpojuma līguma ietv</w:t>
      </w:r>
      <w:r w:rsidR="004A09DC" w:rsidRPr="00053464">
        <w:rPr>
          <w:sz w:val="28"/>
          <w:szCs w:val="28"/>
        </w:rPr>
        <w:t>a</w:t>
      </w:r>
      <w:r w:rsidRPr="00053464">
        <w:rPr>
          <w:sz w:val="28"/>
          <w:szCs w:val="28"/>
        </w:rPr>
        <w:t>ros</w:t>
      </w:r>
      <w:r w:rsidR="00531B40" w:rsidRPr="00053464">
        <w:rPr>
          <w:sz w:val="28"/>
          <w:szCs w:val="28"/>
        </w:rPr>
        <w:t xml:space="preserve"> </w:t>
      </w:r>
      <w:r w:rsidR="00AC1FB7" w:rsidRPr="00053464">
        <w:rPr>
          <w:sz w:val="28"/>
          <w:szCs w:val="28"/>
        </w:rPr>
        <w:t xml:space="preserve">dabasgāzes sadales sistēmā </w:t>
      </w:r>
      <w:r w:rsidR="00531B40" w:rsidRPr="00053464">
        <w:rPr>
          <w:sz w:val="28"/>
          <w:szCs w:val="28"/>
        </w:rPr>
        <w:t>transportēt</w:t>
      </w:r>
      <w:r w:rsidR="00AC1FB7" w:rsidRPr="00053464">
        <w:rPr>
          <w:sz w:val="28"/>
          <w:szCs w:val="28"/>
        </w:rPr>
        <w:t>ās</w:t>
      </w:r>
      <w:r w:rsidR="00531B40" w:rsidRPr="00053464">
        <w:rPr>
          <w:sz w:val="28"/>
          <w:szCs w:val="28"/>
        </w:rPr>
        <w:t xml:space="preserve"> dabasgāzes apjomu, </w:t>
      </w:r>
      <w:r w:rsidRPr="00053464">
        <w:rPr>
          <w:sz w:val="28"/>
          <w:szCs w:val="28"/>
        </w:rPr>
        <w:t>lietotājs norēķinās atbilstoši sistēmas pakalpojuma tarifiem, kas apstiprināti saskaņā ar likumu “Par sabiedrisko pakalpojumu regulatoriem” un Enerģētikas likumu.</w:t>
      </w:r>
    </w:p>
    <w:p w14:paraId="05B011C6" w14:textId="304D02B9" w:rsidR="00B974B2" w:rsidRPr="00053464" w:rsidRDefault="008E60C6" w:rsidP="00B4456D">
      <w:pPr>
        <w:pStyle w:val="ListParagraph"/>
        <w:numPr>
          <w:ilvl w:val="0"/>
          <w:numId w:val="2"/>
        </w:numPr>
        <w:spacing w:before="240" w:after="240"/>
        <w:jc w:val="both"/>
        <w:rPr>
          <w:sz w:val="28"/>
          <w:szCs w:val="28"/>
        </w:rPr>
      </w:pPr>
      <w:r w:rsidRPr="00053464">
        <w:rPr>
          <w:sz w:val="28"/>
          <w:szCs w:val="28"/>
        </w:rPr>
        <w:lastRenderedPageBreak/>
        <w:t xml:space="preserve">Par </w:t>
      </w:r>
      <w:r w:rsidR="000A7484" w:rsidRPr="00053464">
        <w:rPr>
          <w:sz w:val="28"/>
          <w:szCs w:val="28"/>
        </w:rPr>
        <w:t xml:space="preserve">dabasgāzes tirdzniecības </w:t>
      </w:r>
      <w:r w:rsidRPr="00053464">
        <w:rPr>
          <w:sz w:val="28"/>
          <w:szCs w:val="28"/>
        </w:rPr>
        <w:t>tarifu</w:t>
      </w:r>
      <w:r w:rsidR="000A7484" w:rsidRPr="00053464">
        <w:rPr>
          <w:sz w:val="28"/>
          <w:szCs w:val="28"/>
        </w:rPr>
        <w:t xml:space="preserve"> un sistēmas pakalpojumu tarifu</w:t>
      </w:r>
      <w:r w:rsidRPr="00053464">
        <w:rPr>
          <w:sz w:val="28"/>
          <w:szCs w:val="28"/>
        </w:rPr>
        <w:t xml:space="preserve"> pareizu piemērošanu ir atbildīgs sistēmas operators.</w:t>
      </w:r>
    </w:p>
    <w:p w14:paraId="4EA67E2B" w14:textId="56FBEAA6" w:rsidR="00B974B2" w:rsidRPr="00053464" w:rsidRDefault="008E60C6" w:rsidP="000A7484">
      <w:pPr>
        <w:pStyle w:val="ListParagraph"/>
        <w:numPr>
          <w:ilvl w:val="0"/>
          <w:numId w:val="2"/>
        </w:numPr>
        <w:spacing w:before="240" w:after="240"/>
        <w:jc w:val="both"/>
        <w:rPr>
          <w:sz w:val="28"/>
          <w:szCs w:val="28"/>
        </w:rPr>
      </w:pPr>
      <w:r w:rsidRPr="00053464">
        <w:rPr>
          <w:sz w:val="28"/>
          <w:szCs w:val="28"/>
        </w:rPr>
        <w:t xml:space="preserve">Sistēmas operators par </w:t>
      </w:r>
      <w:r w:rsidR="000A7484" w:rsidRPr="00053464">
        <w:rPr>
          <w:sz w:val="28"/>
          <w:szCs w:val="28"/>
        </w:rPr>
        <w:t>dabasgāzes tirdzniecības tarifa un sistēmas pakalpojumu tarifa</w:t>
      </w:r>
      <w:r w:rsidRPr="00053464">
        <w:rPr>
          <w:sz w:val="28"/>
          <w:szCs w:val="28"/>
        </w:rPr>
        <w:t xml:space="preserve"> spēkā stāšanos informē lietotāju ne vēlāk kā 30 dienas iepriekš</w:t>
      </w:r>
      <w:r w:rsidR="00120ECD" w:rsidRPr="00053464">
        <w:rPr>
          <w:sz w:val="28"/>
          <w:szCs w:val="28"/>
        </w:rPr>
        <w:t>, publicējot</w:t>
      </w:r>
      <w:r w:rsidRPr="00053464">
        <w:rPr>
          <w:sz w:val="28"/>
          <w:szCs w:val="28"/>
        </w:rPr>
        <w:t xml:space="preserve"> tarifu </w:t>
      </w:r>
      <w:r w:rsidR="006841F5" w:rsidRPr="00053464">
        <w:rPr>
          <w:sz w:val="28"/>
          <w:szCs w:val="28"/>
        </w:rPr>
        <w:t xml:space="preserve">oficiālajā izdevumā „Latvijas Vēstnesis” </w:t>
      </w:r>
      <w:r w:rsidRPr="00053464">
        <w:rPr>
          <w:sz w:val="28"/>
          <w:szCs w:val="28"/>
        </w:rPr>
        <w:t xml:space="preserve">un savā </w:t>
      </w:r>
      <w:r w:rsidR="00AA2A03" w:rsidRPr="00053464">
        <w:rPr>
          <w:sz w:val="28"/>
          <w:szCs w:val="28"/>
        </w:rPr>
        <w:t>tīmekļa vietnē</w:t>
      </w:r>
      <w:r w:rsidRPr="00053464">
        <w:rPr>
          <w:sz w:val="28"/>
          <w:szCs w:val="28"/>
        </w:rPr>
        <w:t xml:space="preserve">. </w:t>
      </w:r>
    </w:p>
    <w:p w14:paraId="3AC67748" w14:textId="3A4424E5" w:rsidR="00A90A04" w:rsidRPr="00053464" w:rsidRDefault="005F4349" w:rsidP="00A90A04">
      <w:pPr>
        <w:pStyle w:val="ListParagraph"/>
        <w:numPr>
          <w:ilvl w:val="0"/>
          <w:numId w:val="2"/>
        </w:numPr>
        <w:spacing w:before="240" w:after="240"/>
        <w:jc w:val="both"/>
        <w:rPr>
          <w:sz w:val="28"/>
          <w:szCs w:val="28"/>
        </w:rPr>
      </w:pPr>
      <w:r w:rsidRPr="00053464">
        <w:rPr>
          <w:sz w:val="28"/>
          <w:szCs w:val="28"/>
        </w:rPr>
        <w:t xml:space="preserve">Ja ir mainījies </w:t>
      </w:r>
      <w:r w:rsidR="000A7484" w:rsidRPr="00053464">
        <w:rPr>
          <w:sz w:val="28"/>
          <w:szCs w:val="28"/>
        </w:rPr>
        <w:t xml:space="preserve">dabasgāzes tirdzniecības </w:t>
      </w:r>
      <w:r w:rsidRPr="00053464">
        <w:rPr>
          <w:sz w:val="28"/>
          <w:szCs w:val="28"/>
        </w:rPr>
        <w:t xml:space="preserve">tarifs un lietotājs pēc </w:t>
      </w:r>
      <w:r w:rsidR="00A90A04" w:rsidRPr="00053464">
        <w:rPr>
          <w:sz w:val="28"/>
          <w:szCs w:val="28"/>
        </w:rPr>
        <w:t xml:space="preserve">dabasgāzes tirdzniecības </w:t>
      </w:r>
      <w:r w:rsidRPr="00053464">
        <w:rPr>
          <w:sz w:val="28"/>
          <w:szCs w:val="28"/>
        </w:rPr>
        <w:t xml:space="preserve">tarifa izmaiņu spēkā stāšanās sistēmas operatora noteiktajā kārtībā nepaziņo </w:t>
      </w:r>
      <w:r w:rsidR="00674067" w:rsidRPr="00053464">
        <w:rPr>
          <w:sz w:val="28"/>
          <w:szCs w:val="28"/>
        </w:rPr>
        <w:t xml:space="preserve">dabasgāzes </w:t>
      </w:r>
      <w:r w:rsidRPr="00053464">
        <w:rPr>
          <w:sz w:val="28"/>
          <w:szCs w:val="28"/>
        </w:rPr>
        <w:t xml:space="preserve">norēķinu uzskaites mēraparātu v rādījumus, sistēmas operators </w:t>
      </w:r>
      <w:r w:rsidR="00844602" w:rsidRPr="00053464">
        <w:rPr>
          <w:sz w:val="28"/>
          <w:szCs w:val="28"/>
        </w:rPr>
        <w:t>izraksta</w:t>
      </w:r>
      <w:r w:rsidRPr="00053464">
        <w:rPr>
          <w:sz w:val="28"/>
          <w:szCs w:val="28"/>
        </w:rPr>
        <w:t xml:space="preserve"> maksājuma dokumentus atbilstoši jaunajam </w:t>
      </w:r>
      <w:r w:rsidR="00A90A04" w:rsidRPr="00053464">
        <w:rPr>
          <w:sz w:val="28"/>
          <w:szCs w:val="28"/>
        </w:rPr>
        <w:t xml:space="preserve">dabasgāzes tirdzniecības </w:t>
      </w:r>
      <w:r w:rsidRPr="00053464">
        <w:rPr>
          <w:sz w:val="28"/>
          <w:szCs w:val="28"/>
        </w:rPr>
        <w:t>tarifam.</w:t>
      </w:r>
      <w:r w:rsidR="00A90A04" w:rsidRPr="00053464">
        <w:rPr>
          <w:sz w:val="28"/>
          <w:szCs w:val="28"/>
        </w:rPr>
        <w:t xml:space="preserve"> Ja ir mainījies sistēmas pakalpojuma tarifs un lietotājs pēc dabasgāzes sistēmas pakalpojuma tarifa izmaiņu spēkā stāšanās sistēmas operatora noteiktajā kārtībā nepaziņo </w:t>
      </w:r>
      <w:r w:rsidR="00674067" w:rsidRPr="00053464">
        <w:rPr>
          <w:sz w:val="28"/>
          <w:szCs w:val="28"/>
        </w:rPr>
        <w:t xml:space="preserve">dabasgāzes </w:t>
      </w:r>
      <w:r w:rsidR="00A90A04" w:rsidRPr="00053464">
        <w:rPr>
          <w:sz w:val="28"/>
          <w:szCs w:val="28"/>
        </w:rPr>
        <w:t>norēķinu uzskaites mēraparātu rādījumus, sistēmas operators izraksta maksājuma dokumentus atbilstoši jaunajam sistēmas pakalpojuma tarifam.</w:t>
      </w:r>
    </w:p>
    <w:p w14:paraId="7D96FB4D" w14:textId="62E98722" w:rsidR="00B974B2" w:rsidRPr="00053464" w:rsidRDefault="003E105E" w:rsidP="00B4456D">
      <w:pPr>
        <w:pStyle w:val="ListParagraph"/>
        <w:numPr>
          <w:ilvl w:val="0"/>
          <w:numId w:val="2"/>
        </w:numPr>
        <w:spacing w:before="240" w:after="240"/>
        <w:jc w:val="both"/>
        <w:rPr>
          <w:sz w:val="28"/>
          <w:szCs w:val="28"/>
        </w:rPr>
      </w:pPr>
      <w:r w:rsidRPr="00053464">
        <w:rPr>
          <w:sz w:val="28"/>
          <w:szCs w:val="28"/>
        </w:rPr>
        <w:t xml:space="preserve">Norēķinus par katrā gazificētajā objektā patērēto dabasgāzi lietotājs izdara atbilstoši </w:t>
      </w:r>
      <w:r w:rsidR="00F07FF5" w:rsidRPr="00053464">
        <w:rPr>
          <w:sz w:val="28"/>
          <w:szCs w:val="28"/>
        </w:rPr>
        <w:t xml:space="preserve">dabasgāzes tirdzniecības </w:t>
      </w:r>
      <w:r w:rsidRPr="00053464">
        <w:rPr>
          <w:sz w:val="28"/>
          <w:szCs w:val="28"/>
        </w:rPr>
        <w:t xml:space="preserve">tarifam. </w:t>
      </w:r>
      <w:r w:rsidR="00BE254A" w:rsidRPr="00053464">
        <w:rPr>
          <w:sz w:val="28"/>
          <w:szCs w:val="28"/>
        </w:rPr>
        <w:t xml:space="preserve"> Dabasgāzes tirdzniecības t</w:t>
      </w:r>
      <w:r w:rsidRPr="00053464">
        <w:rPr>
          <w:sz w:val="28"/>
          <w:szCs w:val="28"/>
        </w:rPr>
        <w:t>arifu nosaka katram gazificētajam objektam atsevišķi. Viena lietotāja vairākiem gazificētajiem ob</w:t>
      </w:r>
      <w:r w:rsidRPr="00053464">
        <w:rPr>
          <w:sz w:val="28"/>
          <w:szCs w:val="28"/>
        </w:rPr>
        <w:softHyphen/>
        <w:t xml:space="preserve">jektiem, kas </w:t>
      </w:r>
      <w:r w:rsidR="0012269D" w:rsidRPr="00053464">
        <w:rPr>
          <w:sz w:val="28"/>
          <w:szCs w:val="28"/>
        </w:rPr>
        <w:t xml:space="preserve">atrodas vienā adresē un kuri dabasgāzi saņem no vienas </w:t>
      </w:r>
      <w:proofErr w:type="spellStart"/>
      <w:r w:rsidR="0012269D" w:rsidRPr="00053464">
        <w:rPr>
          <w:sz w:val="28"/>
          <w:szCs w:val="28"/>
        </w:rPr>
        <w:t>pieslēguma</w:t>
      </w:r>
      <w:proofErr w:type="spellEnd"/>
      <w:r w:rsidR="0012269D" w:rsidRPr="00053464">
        <w:rPr>
          <w:sz w:val="28"/>
          <w:szCs w:val="28"/>
        </w:rPr>
        <w:t xml:space="preserve"> vietas sadales sistēmai</w:t>
      </w:r>
      <w:r w:rsidR="003508C2" w:rsidRPr="00053464">
        <w:rPr>
          <w:sz w:val="28"/>
          <w:szCs w:val="28"/>
        </w:rPr>
        <w:t xml:space="preserve"> (vai no vairākām </w:t>
      </w:r>
      <w:proofErr w:type="spellStart"/>
      <w:r w:rsidR="003508C2" w:rsidRPr="00053464">
        <w:rPr>
          <w:sz w:val="28"/>
          <w:szCs w:val="28"/>
        </w:rPr>
        <w:t>pieslēguma</w:t>
      </w:r>
      <w:proofErr w:type="spellEnd"/>
      <w:r w:rsidR="003508C2" w:rsidRPr="00053464">
        <w:rPr>
          <w:sz w:val="28"/>
          <w:szCs w:val="28"/>
        </w:rPr>
        <w:t xml:space="preserve"> vietām sadales sistēmai, ja lietotājam nepieciešamo dabasgāzes daudzumu tehniski nav iespējams nodrošināt no vienas </w:t>
      </w:r>
      <w:proofErr w:type="spellStart"/>
      <w:r w:rsidR="003508C2" w:rsidRPr="00053464">
        <w:rPr>
          <w:sz w:val="28"/>
          <w:szCs w:val="28"/>
        </w:rPr>
        <w:t>pieslēguma</w:t>
      </w:r>
      <w:proofErr w:type="spellEnd"/>
      <w:r w:rsidR="003508C2" w:rsidRPr="00053464">
        <w:rPr>
          <w:sz w:val="28"/>
          <w:szCs w:val="28"/>
        </w:rPr>
        <w:t xml:space="preserve"> vietas sadales sistēmai)</w:t>
      </w:r>
      <w:r w:rsidR="0012269D" w:rsidRPr="00053464">
        <w:rPr>
          <w:sz w:val="28"/>
          <w:szCs w:val="28"/>
        </w:rPr>
        <w:t xml:space="preserve">, </w:t>
      </w:r>
      <w:r w:rsidRPr="00053464">
        <w:rPr>
          <w:sz w:val="28"/>
          <w:szCs w:val="28"/>
        </w:rPr>
        <w:t>ir savstarpēji savienoti ar vienotu attiecīgā lietotāja dabasgāzes apgādes sistēmu un atrodas vienā adresē, norēķinos piemēro tarifu, kas noteikts atbilstoši attiecīgo gazificēto objektu kopējam dabasgāzes patēriņam.</w:t>
      </w:r>
    </w:p>
    <w:p w14:paraId="37591010" w14:textId="4F0DDFA7" w:rsidR="006F6882" w:rsidRPr="00053464" w:rsidRDefault="006F6882" w:rsidP="006F6882">
      <w:pPr>
        <w:pStyle w:val="ListParagraph"/>
        <w:numPr>
          <w:ilvl w:val="0"/>
          <w:numId w:val="2"/>
        </w:numPr>
        <w:spacing w:before="240" w:after="240"/>
        <w:jc w:val="both"/>
        <w:rPr>
          <w:sz w:val="28"/>
          <w:szCs w:val="28"/>
        </w:rPr>
      </w:pPr>
      <w:r w:rsidRPr="00053464">
        <w:rPr>
          <w:sz w:val="28"/>
          <w:szCs w:val="28"/>
        </w:rPr>
        <w:t xml:space="preserve">Norēķinus par katrā gazificētajā objektā </w:t>
      </w:r>
      <w:r w:rsidR="00E90DD2" w:rsidRPr="00053464">
        <w:rPr>
          <w:sz w:val="28"/>
          <w:szCs w:val="28"/>
        </w:rPr>
        <w:t>saņemtajiem sistēmas pakalpojumiem</w:t>
      </w:r>
      <w:r w:rsidRPr="00053464">
        <w:rPr>
          <w:sz w:val="28"/>
          <w:szCs w:val="28"/>
        </w:rPr>
        <w:t xml:space="preserve"> lietotājs izdara atbilstoši </w:t>
      </w:r>
      <w:r w:rsidR="00E90DD2" w:rsidRPr="00053464">
        <w:rPr>
          <w:sz w:val="28"/>
          <w:szCs w:val="28"/>
        </w:rPr>
        <w:t>sistēmas pakalpojuma</w:t>
      </w:r>
      <w:r w:rsidRPr="00053464">
        <w:rPr>
          <w:sz w:val="28"/>
          <w:szCs w:val="28"/>
        </w:rPr>
        <w:t xml:space="preserve"> tarifam</w:t>
      </w:r>
      <w:r w:rsidR="00477E66" w:rsidRPr="00053464">
        <w:rPr>
          <w:sz w:val="28"/>
          <w:szCs w:val="28"/>
        </w:rPr>
        <w:t>, ņemot vērā kopējo dabasgāzes patēriņu katrā gazificētā objektā</w:t>
      </w:r>
      <w:r w:rsidRPr="00053464">
        <w:rPr>
          <w:sz w:val="28"/>
          <w:szCs w:val="28"/>
        </w:rPr>
        <w:t xml:space="preserve">.  </w:t>
      </w:r>
      <w:r w:rsidR="00E90DD2" w:rsidRPr="00053464">
        <w:rPr>
          <w:sz w:val="28"/>
          <w:szCs w:val="28"/>
        </w:rPr>
        <w:t>Sistēmas pakalpojuma</w:t>
      </w:r>
      <w:r w:rsidRPr="00053464">
        <w:rPr>
          <w:sz w:val="28"/>
          <w:szCs w:val="28"/>
        </w:rPr>
        <w:t xml:space="preserve"> tarifu nosaka katram gazificētajam objektam atsevišķi. Viena lietotāja vairākiem gazificētajiem ob</w:t>
      </w:r>
      <w:r w:rsidRPr="00053464">
        <w:rPr>
          <w:sz w:val="28"/>
          <w:szCs w:val="28"/>
        </w:rPr>
        <w:softHyphen/>
        <w:t xml:space="preserve">jektiem, kas atrodas vienā adresē un kuri </w:t>
      </w:r>
      <w:r w:rsidR="00E90DD2" w:rsidRPr="00053464">
        <w:rPr>
          <w:sz w:val="28"/>
          <w:szCs w:val="28"/>
        </w:rPr>
        <w:t>sistēmas pakalpojumu</w:t>
      </w:r>
      <w:r w:rsidRPr="00053464">
        <w:rPr>
          <w:sz w:val="28"/>
          <w:szCs w:val="28"/>
        </w:rPr>
        <w:t xml:space="preserve"> saņem </w:t>
      </w:r>
      <w:r w:rsidR="00E90DD2" w:rsidRPr="00053464">
        <w:rPr>
          <w:sz w:val="28"/>
          <w:szCs w:val="28"/>
        </w:rPr>
        <w:t xml:space="preserve">vienā </w:t>
      </w:r>
      <w:proofErr w:type="spellStart"/>
      <w:r w:rsidR="00E90DD2" w:rsidRPr="00053464">
        <w:rPr>
          <w:sz w:val="28"/>
          <w:szCs w:val="28"/>
        </w:rPr>
        <w:t>pieslēguma</w:t>
      </w:r>
      <w:proofErr w:type="spellEnd"/>
      <w:r w:rsidR="00E90DD2" w:rsidRPr="00053464">
        <w:rPr>
          <w:sz w:val="28"/>
          <w:szCs w:val="28"/>
        </w:rPr>
        <w:t xml:space="preserve"> vietā</w:t>
      </w:r>
      <w:r w:rsidRPr="00053464">
        <w:rPr>
          <w:sz w:val="28"/>
          <w:szCs w:val="28"/>
        </w:rPr>
        <w:t xml:space="preserve"> sadales sistēmai (vai vairākā</w:t>
      </w:r>
      <w:r w:rsidR="00E90DD2" w:rsidRPr="00053464">
        <w:rPr>
          <w:sz w:val="28"/>
          <w:szCs w:val="28"/>
        </w:rPr>
        <w:t>s</w:t>
      </w:r>
      <w:r w:rsidRPr="00053464">
        <w:rPr>
          <w:sz w:val="28"/>
          <w:szCs w:val="28"/>
        </w:rPr>
        <w:t xml:space="preserve"> </w:t>
      </w:r>
      <w:proofErr w:type="spellStart"/>
      <w:r w:rsidRPr="00053464">
        <w:rPr>
          <w:sz w:val="28"/>
          <w:szCs w:val="28"/>
        </w:rPr>
        <w:t>pieslēguma</w:t>
      </w:r>
      <w:proofErr w:type="spellEnd"/>
      <w:r w:rsidRPr="00053464">
        <w:rPr>
          <w:sz w:val="28"/>
          <w:szCs w:val="28"/>
        </w:rPr>
        <w:t xml:space="preserve"> vietā</w:t>
      </w:r>
      <w:r w:rsidR="00E90DD2" w:rsidRPr="00053464">
        <w:rPr>
          <w:sz w:val="28"/>
          <w:szCs w:val="28"/>
        </w:rPr>
        <w:t>s</w:t>
      </w:r>
      <w:r w:rsidRPr="00053464">
        <w:rPr>
          <w:sz w:val="28"/>
          <w:szCs w:val="28"/>
        </w:rPr>
        <w:t xml:space="preserve"> sadales sistēmai, ja lietotājam nepieciešamo </w:t>
      </w:r>
      <w:r w:rsidR="00E90DD2" w:rsidRPr="00053464">
        <w:rPr>
          <w:sz w:val="28"/>
          <w:szCs w:val="28"/>
        </w:rPr>
        <w:t>sistēmas pakalpojumu</w:t>
      </w:r>
      <w:r w:rsidRPr="00053464">
        <w:rPr>
          <w:sz w:val="28"/>
          <w:szCs w:val="28"/>
        </w:rPr>
        <w:t xml:space="preserve"> tehniski nav iespējams nodrošināt vien</w:t>
      </w:r>
      <w:r w:rsidR="00E90DD2" w:rsidRPr="00053464">
        <w:rPr>
          <w:sz w:val="28"/>
          <w:szCs w:val="28"/>
        </w:rPr>
        <w:t>ā</w:t>
      </w:r>
      <w:r w:rsidRPr="00053464">
        <w:rPr>
          <w:sz w:val="28"/>
          <w:szCs w:val="28"/>
        </w:rPr>
        <w:t xml:space="preserve"> </w:t>
      </w:r>
      <w:proofErr w:type="spellStart"/>
      <w:r w:rsidRPr="00053464">
        <w:rPr>
          <w:sz w:val="28"/>
          <w:szCs w:val="28"/>
        </w:rPr>
        <w:t>pieslēguma</w:t>
      </w:r>
      <w:proofErr w:type="spellEnd"/>
      <w:r w:rsidRPr="00053464">
        <w:rPr>
          <w:sz w:val="28"/>
          <w:szCs w:val="28"/>
        </w:rPr>
        <w:t xml:space="preserve"> viet</w:t>
      </w:r>
      <w:r w:rsidR="00E90DD2" w:rsidRPr="00053464">
        <w:rPr>
          <w:sz w:val="28"/>
          <w:szCs w:val="28"/>
        </w:rPr>
        <w:t>ā</w:t>
      </w:r>
      <w:r w:rsidRPr="00053464">
        <w:rPr>
          <w:sz w:val="28"/>
          <w:szCs w:val="28"/>
        </w:rPr>
        <w:t xml:space="preserve"> sadales sistēmai), ir savstarpēji savienoti ar vienotu attiecīgā lietotāja dabasgāzes apgādes sistēmu un atrodas vienā adresē, norēķinos piemēro </w:t>
      </w:r>
      <w:r w:rsidR="000870B8" w:rsidRPr="00053464">
        <w:rPr>
          <w:sz w:val="28"/>
          <w:szCs w:val="28"/>
        </w:rPr>
        <w:t xml:space="preserve">sistēmas pakalpojuma </w:t>
      </w:r>
      <w:r w:rsidRPr="00053464">
        <w:rPr>
          <w:sz w:val="28"/>
          <w:szCs w:val="28"/>
        </w:rPr>
        <w:t>tarifu, kas noteikts atbilstoši attiecīgo gazificēto objektu kopējam dabasgāzes patēriņam.</w:t>
      </w:r>
    </w:p>
    <w:p w14:paraId="2433B31C" w14:textId="701C0317" w:rsidR="00B974B2" w:rsidRPr="00053464" w:rsidRDefault="003E105E" w:rsidP="00B4456D">
      <w:pPr>
        <w:pStyle w:val="ListParagraph"/>
        <w:numPr>
          <w:ilvl w:val="0"/>
          <w:numId w:val="2"/>
        </w:numPr>
        <w:spacing w:before="240" w:after="240"/>
        <w:jc w:val="both"/>
        <w:rPr>
          <w:sz w:val="28"/>
          <w:szCs w:val="28"/>
        </w:rPr>
      </w:pPr>
      <w:r w:rsidRPr="00053464">
        <w:rPr>
          <w:sz w:val="28"/>
          <w:szCs w:val="28"/>
        </w:rPr>
        <w:t>Komersantam, kas sniedz centralizētās siltumapgādes pakalpo</w:t>
      </w:r>
      <w:r w:rsidRPr="00053464">
        <w:rPr>
          <w:sz w:val="28"/>
          <w:szCs w:val="28"/>
        </w:rPr>
        <w:softHyphen/>
        <w:t xml:space="preserve">jumus pašvaldības administratīvajā teritorijā, un to apliecina attiecīgā pašvaldība, </w:t>
      </w:r>
      <w:r w:rsidRPr="00053464">
        <w:rPr>
          <w:sz w:val="28"/>
          <w:szCs w:val="28"/>
        </w:rPr>
        <w:lastRenderedPageBreak/>
        <w:t xml:space="preserve">norēķinos piemēro </w:t>
      </w:r>
      <w:r w:rsidR="00AF531B" w:rsidRPr="00053464">
        <w:rPr>
          <w:sz w:val="28"/>
          <w:szCs w:val="28"/>
        </w:rPr>
        <w:t xml:space="preserve">dabasgāzes tirdzniecības </w:t>
      </w:r>
      <w:r w:rsidRPr="00053464">
        <w:rPr>
          <w:sz w:val="28"/>
          <w:szCs w:val="28"/>
        </w:rPr>
        <w:t>tarifu</w:t>
      </w:r>
      <w:r w:rsidR="00AF531B" w:rsidRPr="00053464">
        <w:rPr>
          <w:sz w:val="28"/>
          <w:szCs w:val="28"/>
        </w:rPr>
        <w:t xml:space="preserve"> vai sistēmas pakalpojuma tarifu</w:t>
      </w:r>
      <w:r w:rsidRPr="00053464">
        <w:rPr>
          <w:sz w:val="28"/>
          <w:szCs w:val="28"/>
        </w:rPr>
        <w:t>, kas noteikts atbilstoši siltumapgādes komersanta gazificēto objektu kopējam dabasgāzes patēriņam attiecīgās paš</w:t>
      </w:r>
      <w:r w:rsidRPr="00053464">
        <w:rPr>
          <w:sz w:val="28"/>
          <w:szCs w:val="28"/>
        </w:rPr>
        <w:softHyphen/>
        <w:t>valdības administratīvajā teritorijā.</w:t>
      </w:r>
    </w:p>
    <w:p w14:paraId="6E6AEFA4" w14:textId="66B04548" w:rsidR="00B974B2" w:rsidRPr="00053464" w:rsidRDefault="006B2AD6" w:rsidP="00B4456D">
      <w:pPr>
        <w:pStyle w:val="ListParagraph"/>
        <w:numPr>
          <w:ilvl w:val="0"/>
          <w:numId w:val="2"/>
        </w:numPr>
        <w:spacing w:before="240" w:after="240"/>
        <w:jc w:val="both"/>
        <w:rPr>
          <w:sz w:val="28"/>
          <w:szCs w:val="28"/>
        </w:rPr>
      </w:pPr>
      <w:r w:rsidRPr="00053464">
        <w:rPr>
          <w:sz w:val="28"/>
          <w:szCs w:val="28"/>
        </w:rPr>
        <w:t>L</w:t>
      </w:r>
      <w:r w:rsidR="003E105E" w:rsidRPr="00053464">
        <w:rPr>
          <w:sz w:val="28"/>
          <w:szCs w:val="28"/>
        </w:rPr>
        <w:t>ietotāja patērēto dabasgāzes daudzumu uzskaita</w:t>
      </w:r>
      <w:r w:rsidRPr="00053464">
        <w:rPr>
          <w:sz w:val="28"/>
          <w:szCs w:val="28"/>
        </w:rPr>
        <w:t xml:space="preserve"> </w:t>
      </w:r>
      <w:proofErr w:type="spellStart"/>
      <w:r w:rsidRPr="00053464">
        <w:rPr>
          <w:sz w:val="28"/>
          <w:szCs w:val="28"/>
        </w:rPr>
        <w:t>normālkubikmetros</w:t>
      </w:r>
      <w:proofErr w:type="spellEnd"/>
      <w:r w:rsidRPr="00053464">
        <w:rPr>
          <w:sz w:val="28"/>
          <w:szCs w:val="28"/>
        </w:rPr>
        <w:t>.</w:t>
      </w:r>
      <w:r w:rsidR="003E105E" w:rsidRPr="00053464">
        <w:rPr>
          <w:sz w:val="28"/>
          <w:szCs w:val="28"/>
        </w:rPr>
        <w:t xml:space="preserve"> Ja lietotāja </w:t>
      </w:r>
      <w:r w:rsidR="00AD4B4C" w:rsidRPr="00053464">
        <w:rPr>
          <w:sz w:val="28"/>
          <w:szCs w:val="28"/>
        </w:rPr>
        <w:t xml:space="preserve">dabasgāzes apgādes sistēma ir aprīkota ar </w:t>
      </w:r>
      <w:r w:rsidR="00674067" w:rsidRPr="00053464">
        <w:rPr>
          <w:sz w:val="28"/>
          <w:szCs w:val="28"/>
        </w:rPr>
        <w:t xml:space="preserve">dabasgāzes </w:t>
      </w:r>
      <w:r w:rsidR="00AD4B4C" w:rsidRPr="00053464">
        <w:rPr>
          <w:sz w:val="28"/>
          <w:szCs w:val="28"/>
        </w:rPr>
        <w:t xml:space="preserve">norēķinu uzskaites mēraparātiem, kuriem izgatavotājs nav paredzējis temperatūras vai spiediena korekciju, vai tie nav aprīkoti ar </w:t>
      </w:r>
      <w:r w:rsidR="00F60AF6" w:rsidRPr="00053464">
        <w:rPr>
          <w:sz w:val="28"/>
          <w:szCs w:val="28"/>
        </w:rPr>
        <w:t>ierīci, kas šādu korekciju paredz</w:t>
      </w:r>
      <w:r w:rsidR="00AD4B4C" w:rsidRPr="00053464">
        <w:rPr>
          <w:sz w:val="28"/>
          <w:szCs w:val="28"/>
        </w:rPr>
        <w:t xml:space="preserve">, </w:t>
      </w:r>
      <w:r w:rsidR="003E105E" w:rsidRPr="00053464">
        <w:rPr>
          <w:sz w:val="28"/>
          <w:szCs w:val="28"/>
        </w:rPr>
        <w:t xml:space="preserve">patērēto dabasgāzes daudzumu nosaka kubikmetros. Lietotājs norēķinās saskaņā ar </w:t>
      </w:r>
      <w:r w:rsidR="00674067" w:rsidRPr="00053464">
        <w:rPr>
          <w:sz w:val="28"/>
          <w:szCs w:val="28"/>
        </w:rPr>
        <w:t xml:space="preserve">dabasgāzes </w:t>
      </w:r>
      <w:r w:rsidR="003E105E" w:rsidRPr="00053464">
        <w:rPr>
          <w:sz w:val="28"/>
          <w:szCs w:val="28"/>
        </w:rPr>
        <w:t>norēķinu uzskaites mēraparātu rādījumiem.</w:t>
      </w:r>
    </w:p>
    <w:p w14:paraId="177868CE" w14:textId="64CE2B07" w:rsidR="00B974B2" w:rsidRPr="00053464" w:rsidRDefault="00FC0330" w:rsidP="00B4456D">
      <w:pPr>
        <w:pStyle w:val="ListParagraph"/>
        <w:numPr>
          <w:ilvl w:val="0"/>
          <w:numId w:val="2"/>
        </w:numPr>
        <w:spacing w:before="240" w:after="240"/>
        <w:jc w:val="both"/>
        <w:rPr>
          <w:sz w:val="28"/>
          <w:szCs w:val="28"/>
        </w:rPr>
      </w:pPr>
      <w:r w:rsidRPr="00053464">
        <w:rPr>
          <w:sz w:val="28"/>
          <w:szCs w:val="28"/>
        </w:rPr>
        <w:t xml:space="preserve">Ja dabasgāzes lietošana gazificētajā objektā ir uzsākta vai atjaunota patvaļīgi, tomēr šādu darbību rezultātā lietotājam nav samazināts patērētās dabasgāzes uzskaitītais daudzums, kā arī nav radīta iespēja dabasgāzi patērēt bez maksas, lietotājs samaksā par patērēto dabasgāzi, kā arī kompensāciju. Sistēmas operators kompensāciju nosaka, reizinot patērētās dabasgāzes daudzumu ar </w:t>
      </w:r>
      <w:r w:rsidR="00AF531B" w:rsidRPr="00053464">
        <w:rPr>
          <w:sz w:val="28"/>
          <w:szCs w:val="28"/>
        </w:rPr>
        <w:t xml:space="preserve">dabasgāzes tirdzniecības </w:t>
      </w:r>
      <w:r w:rsidRPr="00053464">
        <w:rPr>
          <w:sz w:val="28"/>
          <w:szCs w:val="28"/>
        </w:rPr>
        <w:t>tarifu divkāršā apmērā.</w:t>
      </w:r>
    </w:p>
    <w:p w14:paraId="015974FE" w14:textId="33806A3E" w:rsidR="003E105E" w:rsidRPr="00053464" w:rsidRDefault="003E105E" w:rsidP="00B4456D">
      <w:pPr>
        <w:pStyle w:val="ListParagraph"/>
        <w:numPr>
          <w:ilvl w:val="0"/>
          <w:numId w:val="2"/>
        </w:numPr>
        <w:spacing w:before="240" w:after="240"/>
        <w:jc w:val="both"/>
        <w:rPr>
          <w:sz w:val="28"/>
          <w:szCs w:val="28"/>
        </w:rPr>
      </w:pPr>
      <w:r w:rsidRPr="00053464">
        <w:rPr>
          <w:sz w:val="28"/>
          <w:szCs w:val="28"/>
        </w:rPr>
        <w:t xml:space="preserve">Ja tehnisku iemeslu dēļ dabasgāzes norēķinu uzskaites mēraparāts nav uzstādīts uz dabasgāzes apgādes sistēmas piederības robežas, dabasgāzes zudumus </w:t>
      </w:r>
      <w:r w:rsidR="006D034A" w:rsidRPr="00053464">
        <w:rPr>
          <w:sz w:val="28"/>
          <w:szCs w:val="28"/>
        </w:rPr>
        <w:t>gāzes</w:t>
      </w:r>
      <w:r w:rsidRPr="00053464">
        <w:rPr>
          <w:sz w:val="28"/>
          <w:szCs w:val="28"/>
        </w:rPr>
        <w:t>vados (ja tādi radušies) no dabasgāzes apgādes sistēmas piederības robežas līdz dabasgāzes norēķinu uzskaites mēr</w:t>
      </w:r>
      <w:r w:rsidRPr="00053464">
        <w:rPr>
          <w:sz w:val="28"/>
          <w:szCs w:val="28"/>
        </w:rPr>
        <w:softHyphen/>
        <w:t>aparāta uzstādīšanas vietai nosaka pēc šādiem aprēķiniem:</w:t>
      </w:r>
    </w:p>
    <w:p w14:paraId="5FE9D2B1" w14:textId="7CE621C8" w:rsidR="003E105E" w:rsidRPr="00053464" w:rsidRDefault="003E105E" w:rsidP="00B4456D">
      <w:pPr>
        <w:pStyle w:val="ListParagraph"/>
        <w:numPr>
          <w:ilvl w:val="1"/>
          <w:numId w:val="2"/>
        </w:numPr>
        <w:spacing w:before="240" w:after="240"/>
        <w:jc w:val="both"/>
        <w:rPr>
          <w:sz w:val="28"/>
          <w:szCs w:val="28"/>
        </w:rPr>
      </w:pPr>
      <w:r w:rsidRPr="00053464">
        <w:rPr>
          <w:sz w:val="28"/>
          <w:szCs w:val="28"/>
        </w:rPr>
        <w:t xml:space="preserve">ja </w:t>
      </w:r>
      <w:r w:rsidR="00674067" w:rsidRPr="00053464">
        <w:rPr>
          <w:sz w:val="28"/>
          <w:szCs w:val="28"/>
        </w:rPr>
        <w:t xml:space="preserve">dabasgāzes </w:t>
      </w:r>
      <w:r w:rsidRPr="00053464">
        <w:rPr>
          <w:sz w:val="28"/>
          <w:szCs w:val="28"/>
        </w:rPr>
        <w:t>norēķinu uzskaites mēraparāts uzstādīts sistēmas operatora pusē pirms piederības robežas, dabasgāzes zu</w:t>
      </w:r>
      <w:r w:rsidRPr="00053464">
        <w:rPr>
          <w:sz w:val="28"/>
          <w:szCs w:val="28"/>
        </w:rPr>
        <w:softHyphen/>
        <w:t xml:space="preserve">dumus, kas radušies posmā starp </w:t>
      </w:r>
      <w:r w:rsidR="00674067" w:rsidRPr="00053464">
        <w:rPr>
          <w:sz w:val="28"/>
          <w:szCs w:val="28"/>
        </w:rPr>
        <w:t xml:space="preserve">dabasgāzes </w:t>
      </w:r>
      <w:r w:rsidRPr="00053464">
        <w:rPr>
          <w:sz w:val="28"/>
          <w:szCs w:val="28"/>
        </w:rPr>
        <w:t>norēķinu uzskaites mēr</w:t>
      </w:r>
      <w:r w:rsidRPr="00053464">
        <w:rPr>
          <w:sz w:val="28"/>
          <w:szCs w:val="28"/>
        </w:rPr>
        <w:softHyphen/>
        <w:t>aparāta uzstādīšanas vietu un piederības robežu, atskaita no lietotājam piegādātās dabasgāzes daudzuma;</w:t>
      </w:r>
    </w:p>
    <w:p w14:paraId="67D460B9" w14:textId="70E8E7C4" w:rsidR="00611DB6" w:rsidRPr="00053464" w:rsidRDefault="003E105E" w:rsidP="00611DB6">
      <w:pPr>
        <w:pStyle w:val="ListParagraph"/>
        <w:numPr>
          <w:ilvl w:val="1"/>
          <w:numId w:val="2"/>
        </w:numPr>
        <w:spacing w:before="240" w:after="240"/>
        <w:jc w:val="both"/>
        <w:rPr>
          <w:sz w:val="28"/>
          <w:szCs w:val="28"/>
        </w:rPr>
      </w:pPr>
      <w:r w:rsidRPr="00053464">
        <w:rPr>
          <w:sz w:val="28"/>
          <w:szCs w:val="28"/>
        </w:rPr>
        <w:t xml:space="preserve">ja </w:t>
      </w:r>
      <w:r w:rsidR="00674067" w:rsidRPr="00053464">
        <w:rPr>
          <w:sz w:val="28"/>
          <w:szCs w:val="28"/>
        </w:rPr>
        <w:t xml:space="preserve">dabasgāzes </w:t>
      </w:r>
      <w:r w:rsidRPr="00053464">
        <w:rPr>
          <w:sz w:val="28"/>
          <w:szCs w:val="28"/>
        </w:rPr>
        <w:t xml:space="preserve">norēķinu uzskaites mēraparāts uzstādīts lietotāja pusē pirms piederības robežas, dabasgāzes zudumus, kas radušies posmā starp </w:t>
      </w:r>
      <w:r w:rsidR="00674067" w:rsidRPr="00053464">
        <w:rPr>
          <w:sz w:val="28"/>
          <w:szCs w:val="28"/>
        </w:rPr>
        <w:t xml:space="preserve">dabasgāzes </w:t>
      </w:r>
      <w:r w:rsidRPr="00053464">
        <w:rPr>
          <w:sz w:val="28"/>
          <w:szCs w:val="28"/>
        </w:rPr>
        <w:t>norēķinu uzskaites mēraparāta uzstādīšanas vietu un piederības robežu, pieskaita pie lietotājam piegā</w:t>
      </w:r>
      <w:r w:rsidRPr="00053464">
        <w:rPr>
          <w:sz w:val="28"/>
          <w:szCs w:val="28"/>
        </w:rPr>
        <w:softHyphen/>
        <w:t>dātās dabasgāzes kopējā daudzuma.</w:t>
      </w:r>
    </w:p>
    <w:p w14:paraId="718A12CF" w14:textId="321045D6" w:rsidR="001942F4" w:rsidRPr="00053464" w:rsidRDefault="001942F4" w:rsidP="00434E75">
      <w:pPr>
        <w:pStyle w:val="ListParagraph"/>
        <w:numPr>
          <w:ilvl w:val="0"/>
          <w:numId w:val="2"/>
        </w:numPr>
        <w:spacing w:before="240" w:after="240"/>
        <w:jc w:val="both"/>
        <w:rPr>
          <w:sz w:val="28"/>
          <w:szCs w:val="28"/>
        </w:rPr>
      </w:pPr>
      <w:r w:rsidRPr="00053464">
        <w:rPr>
          <w:sz w:val="28"/>
          <w:szCs w:val="28"/>
        </w:rPr>
        <w:t xml:space="preserve">Ja lietotājs </w:t>
      </w:r>
      <w:r w:rsidR="000D3BB6" w:rsidRPr="00053464">
        <w:rPr>
          <w:sz w:val="28"/>
          <w:szCs w:val="28"/>
        </w:rPr>
        <w:t xml:space="preserve">dabasgāzes piegādes </w:t>
      </w:r>
      <w:r w:rsidRPr="00053464">
        <w:rPr>
          <w:sz w:val="28"/>
          <w:szCs w:val="28"/>
        </w:rPr>
        <w:t xml:space="preserve">līgumā vai sistēmas operatora apstiprinātajā norēķinu kārtībā paredzētajā kārtībā nepaziņo sistēmas operatoram </w:t>
      </w:r>
      <w:r w:rsidR="00674067" w:rsidRPr="00053464">
        <w:rPr>
          <w:sz w:val="28"/>
          <w:szCs w:val="28"/>
        </w:rPr>
        <w:t xml:space="preserve">dabasgāzes </w:t>
      </w:r>
      <w:r w:rsidRPr="00053464">
        <w:rPr>
          <w:sz w:val="28"/>
          <w:szCs w:val="28"/>
        </w:rPr>
        <w:t xml:space="preserve">norēķinu uzskaites mēraparātu rādījumus, sistēmas operators aprēķina </w:t>
      </w:r>
      <w:r w:rsidR="00EC4055" w:rsidRPr="00053464">
        <w:rPr>
          <w:sz w:val="28"/>
          <w:szCs w:val="28"/>
        </w:rPr>
        <w:t>patērētās</w:t>
      </w:r>
      <w:r w:rsidRPr="00053464">
        <w:rPr>
          <w:sz w:val="28"/>
          <w:szCs w:val="28"/>
        </w:rPr>
        <w:t xml:space="preserve"> dabasgāzes daudzumu:</w:t>
      </w:r>
    </w:p>
    <w:p w14:paraId="59008596" w14:textId="40D63493" w:rsidR="00E40C22" w:rsidRPr="00053464" w:rsidRDefault="00E40C22" w:rsidP="00B4456D">
      <w:pPr>
        <w:pStyle w:val="ListParagraph"/>
        <w:numPr>
          <w:ilvl w:val="1"/>
          <w:numId w:val="2"/>
        </w:numPr>
        <w:spacing w:before="240" w:after="240"/>
        <w:jc w:val="both"/>
        <w:rPr>
          <w:sz w:val="28"/>
          <w:szCs w:val="28"/>
        </w:rPr>
      </w:pPr>
      <w:r w:rsidRPr="00053464">
        <w:rPr>
          <w:sz w:val="28"/>
          <w:szCs w:val="28"/>
        </w:rPr>
        <w:t xml:space="preserve">lietotājam, </w:t>
      </w:r>
      <w:r w:rsidR="001E039A" w:rsidRPr="00053464">
        <w:rPr>
          <w:sz w:val="28"/>
          <w:szCs w:val="28"/>
        </w:rPr>
        <w:t xml:space="preserve">kas </w:t>
      </w:r>
      <w:r w:rsidRPr="00053464">
        <w:rPr>
          <w:sz w:val="28"/>
          <w:szCs w:val="28"/>
        </w:rPr>
        <w:t>nav mājsaimniecības lietotājs – </w:t>
      </w:r>
      <w:r w:rsidR="00991015" w:rsidRPr="00053464">
        <w:rPr>
          <w:sz w:val="28"/>
          <w:szCs w:val="28"/>
        </w:rPr>
        <w:t>ņemot vērā faktiski patērēto dabasgāzi līdzīgos apstākļos līdzīgā laikposmā vai pamatojoties uz lietotājam atļauto maksi</w:t>
      </w:r>
      <w:r w:rsidR="008C543D" w:rsidRPr="00053464">
        <w:rPr>
          <w:sz w:val="28"/>
          <w:szCs w:val="28"/>
        </w:rPr>
        <w:t>mālo dabasgāzes patēriņu stundā</w:t>
      </w:r>
      <w:r w:rsidR="00C333D6" w:rsidRPr="00053464">
        <w:rPr>
          <w:sz w:val="28"/>
          <w:szCs w:val="28"/>
        </w:rPr>
        <w:t>,</w:t>
      </w:r>
      <w:r w:rsidR="00991015" w:rsidRPr="00053464">
        <w:rPr>
          <w:sz w:val="28"/>
          <w:szCs w:val="28"/>
        </w:rPr>
        <w:t xml:space="preserve"> </w:t>
      </w:r>
      <w:r w:rsidR="00AA29A2" w:rsidRPr="00053464">
        <w:rPr>
          <w:sz w:val="28"/>
          <w:szCs w:val="28"/>
        </w:rPr>
        <w:t xml:space="preserve">vai </w:t>
      </w:r>
      <w:r w:rsidR="002931B6" w:rsidRPr="00053464">
        <w:rPr>
          <w:sz w:val="28"/>
          <w:szCs w:val="28"/>
        </w:rPr>
        <w:t xml:space="preserve">lietotāja </w:t>
      </w:r>
      <w:r w:rsidR="00100B1F" w:rsidRPr="00053464">
        <w:rPr>
          <w:sz w:val="28"/>
          <w:szCs w:val="28"/>
        </w:rPr>
        <w:lastRenderedPageBreak/>
        <w:t xml:space="preserve">dabasgāzes </w:t>
      </w:r>
      <w:r w:rsidR="00AA29A2" w:rsidRPr="00053464">
        <w:rPr>
          <w:sz w:val="28"/>
          <w:szCs w:val="28"/>
        </w:rPr>
        <w:t xml:space="preserve">iekārtu maksimālo </w:t>
      </w:r>
      <w:r w:rsidR="002931B6" w:rsidRPr="00053464">
        <w:rPr>
          <w:sz w:val="28"/>
          <w:szCs w:val="28"/>
        </w:rPr>
        <w:t>iespējamo dabasgāzes patēriņu stundā, ja tas</w:t>
      </w:r>
      <w:r w:rsidR="00AA29A2" w:rsidRPr="00053464">
        <w:rPr>
          <w:sz w:val="28"/>
          <w:szCs w:val="28"/>
        </w:rPr>
        <w:t xml:space="preserve"> pārsniedz lietotājam atļauto maksimālo dabasgāzes patēriņu stundā;</w:t>
      </w:r>
      <w:r w:rsidR="002931B6" w:rsidRPr="00053464">
        <w:rPr>
          <w:sz w:val="28"/>
          <w:szCs w:val="28"/>
        </w:rPr>
        <w:t xml:space="preserve"> </w:t>
      </w:r>
    </w:p>
    <w:p w14:paraId="0411A509" w14:textId="6DD99F52" w:rsidR="00B974B2" w:rsidRPr="00053464" w:rsidRDefault="00E40C22" w:rsidP="00B4456D">
      <w:pPr>
        <w:pStyle w:val="ListParagraph"/>
        <w:numPr>
          <w:ilvl w:val="1"/>
          <w:numId w:val="2"/>
        </w:numPr>
        <w:spacing w:before="240" w:after="240"/>
        <w:jc w:val="both"/>
        <w:rPr>
          <w:sz w:val="28"/>
          <w:szCs w:val="28"/>
        </w:rPr>
      </w:pPr>
      <w:r w:rsidRPr="00053464">
        <w:rPr>
          <w:sz w:val="28"/>
          <w:szCs w:val="28"/>
        </w:rPr>
        <w:t xml:space="preserve">mājsaimniecības lietotājam – </w:t>
      </w:r>
      <w:r w:rsidR="00991015" w:rsidRPr="00053464">
        <w:rPr>
          <w:sz w:val="28"/>
          <w:szCs w:val="28"/>
        </w:rPr>
        <w:t>ņemot vērā faktiski patērēto dabasgāzi līdzīgā laikposmā</w:t>
      </w:r>
      <w:r w:rsidR="002931B6" w:rsidRPr="00053464">
        <w:rPr>
          <w:sz w:val="28"/>
          <w:szCs w:val="28"/>
        </w:rPr>
        <w:t xml:space="preserve">, vai ņemot vērā lietotāja </w:t>
      </w:r>
      <w:r w:rsidR="00100B1F" w:rsidRPr="00053464">
        <w:rPr>
          <w:sz w:val="28"/>
          <w:szCs w:val="28"/>
        </w:rPr>
        <w:t xml:space="preserve">dabasgāzes </w:t>
      </w:r>
      <w:r w:rsidR="002931B6" w:rsidRPr="00053464">
        <w:rPr>
          <w:sz w:val="28"/>
          <w:szCs w:val="28"/>
        </w:rPr>
        <w:t xml:space="preserve">iekārtu maksimālo iespējamo dabasgāzes patēriņu stundā, </w:t>
      </w:r>
      <w:r w:rsidR="00991015" w:rsidRPr="00053464">
        <w:rPr>
          <w:sz w:val="28"/>
          <w:szCs w:val="28"/>
        </w:rPr>
        <w:t xml:space="preserve">vai </w:t>
      </w:r>
      <w:r w:rsidR="002931B6" w:rsidRPr="00053464">
        <w:rPr>
          <w:sz w:val="28"/>
          <w:szCs w:val="28"/>
        </w:rPr>
        <w:t>ņemot vērā</w:t>
      </w:r>
      <w:r w:rsidR="00991015" w:rsidRPr="00053464">
        <w:rPr>
          <w:sz w:val="28"/>
          <w:szCs w:val="28"/>
        </w:rPr>
        <w:t xml:space="preserve"> sistēmas operatora apstiprinātajā norēķinu kārtībā noteikt</w:t>
      </w:r>
      <w:r w:rsidR="002931B6" w:rsidRPr="00053464">
        <w:rPr>
          <w:sz w:val="28"/>
          <w:szCs w:val="28"/>
        </w:rPr>
        <w:t xml:space="preserve">ās </w:t>
      </w:r>
      <w:r w:rsidR="00991015" w:rsidRPr="00053464">
        <w:rPr>
          <w:sz w:val="28"/>
          <w:szCs w:val="28"/>
        </w:rPr>
        <w:t>diferencēt</w:t>
      </w:r>
      <w:r w:rsidR="002931B6" w:rsidRPr="00053464">
        <w:rPr>
          <w:sz w:val="28"/>
          <w:szCs w:val="28"/>
        </w:rPr>
        <w:t>ās patēriņa normas</w:t>
      </w:r>
      <w:r w:rsidR="00991015" w:rsidRPr="00053464">
        <w:rPr>
          <w:sz w:val="28"/>
          <w:szCs w:val="28"/>
        </w:rPr>
        <w:t>.</w:t>
      </w:r>
    </w:p>
    <w:p w14:paraId="33F50012" w14:textId="2572B8C3" w:rsidR="00B974B2" w:rsidRPr="00053464" w:rsidRDefault="00B71F7A" w:rsidP="00B4456D">
      <w:pPr>
        <w:pStyle w:val="ListParagraph"/>
        <w:numPr>
          <w:ilvl w:val="0"/>
          <w:numId w:val="2"/>
        </w:numPr>
        <w:spacing w:before="240" w:after="240"/>
        <w:jc w:val="both"/>
        <w:rPr>
          <w:sz w:val="28"/>
          <w:szCs w:val="28"/>
        </w:rPr>
      </w:pPr>
      <w:r w:rsidRPr="00053464">
        <w:rPr>
          <w:sz w:val="28"/>
          <w:szCs w:val="28"/>
        </w:rPr>
        <w:t>Ja lietotāja dabasgāzes apgādes sistēma</w:t>
      </w:r>
      <w:r w:rsidR="000406E9" w:rsidRPr="00053464">
        <w:rPr>
          <w:sz w:val="28"/>
          <w:szCs w:val="28"/>
        </w:rPr>
        <w:t xml:space="preserve"> </w:t>
      </w:r>
      <w:r w:rsidRPr="00053464">
        <w:rPr>
          <w:sz w:val="28"/>
          <w:szCs w:val="28"/>
        </w:rPr>
        <w:t xml:space="preserve">ir aprīkota vai bijusi aprīkota ar tādu </w:t>
      </w:r>
      <w:r w:rsidR="00674067" w:rsidRPr="00053464">
        <w:rPr>
          <w:sz w:val="28"/>
          <w:szCs w:val="28"/>
        </w:rPr>
        <w:t xml:space="preserve">dabasgāzes </w:t>
      </w:r>
      <w:r w:rsidRPr="00053464">
        <w:rPr>
          <w:sz w:val="28"/>
          <w:szCs w:val="28"/>
        </w:rPr>
        <w:t>norēķinu uzskaites mēraparātu, kas neatbilst normatīvajos aktos noteiktajām prasībām mērīšanas līdzekļiem vai sistēmas operatora noteiktajām</w:t>
      </w:r>
      <w:r w:rsidR="00A25209" w:rsidRPr="00053464">
        <w:rPr>
          <w:sz w:val="28"/>
          <w:szCs w:val="28"/>
        </w:rPr>
        <w:t>,</w:t>
      </w:r>
      <w:r w:rsidRPr="00053464">
        <w:rPr>
          <w:sz w:val="28"/>
          <w:szCs w:val="28"/>
        </w:rPr>
        <w:t xml:space="preserve"> </w:t>
      </w:r>
      <w:r w:rsidR="000D3BB6" w:rsidRPr="00053464">
        <w:rPr>
          <w:sz w:val="28"/>
          <w:szCs w:val="28"/>
        </w:rPr>
        <w:t xml:space="preserve">dabasgāzes piegādes </w:t>
      </w:r>
      <w:r w:rsidR="00120ECD" w:rsidRPr="00053464">
        <w:rPr>
          <w:sz w:val="28"/>
          <w:szCs w:val="28"/>
        </w:rPr>
        <w:t>līgumā</w:t>
      </w:r>
      <w:r w:rsidR="00A25209" w:rsidRPr="00053464">
        <w:rPr>
          <w:sz w:val="28"/>
          <w:szCs w:val="28"/>
        </w:rPr>
        <w:t xml:space="preserve"> vai sistēmas pakalpojuma līgumā</w:t>
      </w:r>
      <w:r w:rsidR="00120ECD" w:rsidRPr="00053464">
        <w:rPr>
          <w:sz w:val="28"/>
          <w:szCs w:val="28"/>
        </w:rPr>
        <w:t xml:space="preserve"> </w:t>
      </w:r>
      <w:r w:rsidRPr="00053464">
        <w:rPr>
          <w:sz w:val="28"/>
          <w:szCs w:val="28"/>
        </w:rPr>
        <w:t>pielīgtajām prasībām</w:t>
      </w:r>
      <w:r w:rsidR="00504195" w:rsidRPr="00053464">
        <w:rPr>
          <w:sz w:val="28"/>
          <w:szCs w:val="28"/>
        </w:rPr>
        <w:t xml:space="preserve">, </w:t>
      </w:r>
      <w:r w:rsidRPr="00053464">
        <w:rPr>
          <w:sz w:val="28"/>
          <w:szCs w:val="28"/>
        </w:rPr>
        <w:t>sistēmas operatoram</w:t>
      </w:r>
      <w:r w:rsidR="000406E9" w:rsidRPr="00053464">
        <w:rPr>
          <w:sz w:val="28"/>
          <w:szCs w:val="28"/>
        </w:rPr>
        <w:t>, pierādot, ka pārkāpums radies</w:t>
      </w:r>
      <w:r w:rsidRPr="00053464">
        <w:rPr>
          <w:sz w:val="28"/>
          <w:szCs w:val="28"/>
        </w:rPr>
        <w:t xml:space="preserve"> </w:t>
      </w:r>
      <w:r w:rsidR="000406E9" w:rsidRPr="00053464">
        <w:rPr>
          <w:sz w:val="28"/>
          <w:szCs w:val="28"/>
        </w:rPr>
        <w:t xml:space="preserve">lietotāja darbības vai bezdarbības rezultātā, </w:t>
      </w:r>
      <w:r w:rsidRPr="00053464">
        <w:rPr>
          <w:sz w:val="28"/>
          <w:szCs w:val="28"/>
        </w:rPr>
        <w:t>ir tiesības aprēķināt patērētās dabasgāzes daudzumu</w:t>
      </w:r>
      <w:r w:rsidR="00A25209" w:rsidRPr="00053464">
        <w:rPr>
          <w:sz w:val="28"/>
          <w:szCs w:val="28"/>
        </w:rPr>
        <w:t xml:space="preserve"> un sniegto sistēmas pakalpojumu apjomu</w:t>
      </w:r>
      <w:r w:rsidRPr="00053464">
        <w:rPr>
          <w:sz w:val="28"/>
          <w:szCs w:val="28"/>
        </w:rPr>
        <w:t>, pamatojoties uz lietotājam atļauto maksimālo dabasgāzes patēriņu stundā</w:t>
      </w:r>
      <w:r w:rsidR="000117E0" w:rsidRPr="00053464">
        <w:rPr>
          <w:sz w:val="28"/>
          <w:szCs w:val="28"/>
        </w:rPr>
        <w:t xml:space="preserve"> vai lietotāja</w:t>
      </w:r>
      <w:r w:rsidR="00100B1F" w:rsidRPr="00053464">
        <w:rPr>
          <w:sz w:val="28"/>
          <w:szCs w:val="28"/>
        </w:rPr>
        <w:t xml:space="preserve"> dabasgāzes</w:t>
      </w:r>
      <w:r w:rsidR="000117E0" w:rsidRPr="00053464">
        <w:rPr>
          <w:sz w:val="28"/>
          <w:szCs w:val="28"/>
        </w:rPr>
        <w:t xml:space="preserve"> iekārtu</w:t>
      </w:r>
      <w:r w:rsidR="00100B1F" w:rsidRPr="00053464">
        <w:rPr>
          <w:sz w:val="28"/>
          <w:szCs w:val="28"/>
        </w:rPr>
        <w:t xml:space="preserve"> </w:t>
      </w:r>
      <w:r w:rsidR="000117E0" w:rsidRPr="00053464">
        <w:rPr>
          <w:sz w:val="28"/>
          <w:szCs w:val="28"/>
        </w:rPr>
        <w:t>maksimālo iespējamo dabasgāzes patēriņu stundā, ja tas pārsniedz lietotājam atļauto maksimālo dabasgāzes patēriņu stundā</w:t>
      </w:r>
      <w:r w:rsidRPr="00053464">
        <w:rPr>
          <w:sz w:val="28"/>
          <w:szCs w:val="28"/>
        </w:rPr>
        <w:t>.</w:t>
      </w:r>
    </w:p>
    <w:p w14:paraId="5910760C" w14:textId="6249F02B" w:rsidR="00B974B2" w:rsidRPr="00053464" w:rsidRDefault="003E105E" w:rsidP="00A74E12">
      <w:pPr>
        <w:pStyle w:val="ListParagraph"/>
        <w:numPr>
          <w:ilvl w:val="0"/>
          <w:numId w:val="2"/>
        </w:numPr>
        <w:spacing w:before="240" w:after="240"/>
        <w:jc w:val="both"/>
        <w:rPr>
          <w:sz w:val="28"/>
          <w:szCs w:val="28"/>
        </w:rPr>
      </w:pPr>
      <w:r w:rsidRPr="00053464">
        <w:rPr>
          <w:sz w:val="28"/>
          <w:szCs w:val="28"/>
        </w:rPr>
        <w:t xml:space="preserve">Ja sistēmas operators konstatē </w:t>
      </w:r>
      <w:r w:rsidR="005F3ACD" w:rsidRPr="00053464">
        <w:rPr>
          <w:sz w:val="28"/>
          <w:szCs w:val="28"/>
        </w:rPr>
        <w:t xml:space="preserve">un pierāda līdz tiesisku pierādījumu ticamības pakāpei </w:t>
      </w:r>
      <w:r w:rsidRPr="00053464">
        <w:rPr>
          <w:sz w:val="28"/>
          <w:szCs w:val="28"/>
        </w:rPr>
        <w:t>šo noteikumu</w:t>
      </w:r>
      <w:r w:rsidR="00F06BC9" w:rsidRPr="00053464">
        <w:rPr>
          <w:sz w:val="28"/>
          <w:szCs w:val="28"/>
        </w:rPr>
        <w:t>,</w:t>
      </w:r>
      <w:r w:rsidRPr="00053464">
        <w:rPr>
          <w:sz w:val="28"/>
          <w:szCs w:val="28"/>
        </w:rPr>
        <w:t xml:space="preserve"> </w:t>
      </w:r>
      <w:r w:rsidR="000D3BB6" w:rsidRPr="00053464">
        <w:rPr>
          <w:sz w:val="28"/>
          <w:szCs w:val="28"/>
        </w:rPr>
        <w:t xml:space="preserve">dabasgāzes piegādes </w:t>
      </w:r>
      <w:r w:rsidRPr="00053464">
        <w:rPr>
          <w:sz w:val="28"/>
          <w:szCs w:val="28"/>
        </w:rPr>
        <w:t>līguma</w:t>
      </w:r>
      <w:r w:rsidR="00312EFA" w:rsidRPr="00053464">
        <w:rPr>
          <w:sz w:val="28"/>
          <w:szCs w:val="28"/>
        </w:rPr>
        <w:t xml:space="preserve"> vai sistēmas pakalpojumu līguma</w:t>
      </w:r>
      <w:r w:rsidRPr="00053464">
        <w:rPr>
          <w:sz w:val="28"/>
          <w:szCs w:val="28"/>
        </w:rPr>
        <w:t xml:space="preserve"> pārkāpumu, </w:t>
      </w:r>
      <w:r w:rsidR="005F3ACD" w:rsidRPr="00053464">
        <w:rPr>
          <w:sz w:val="28"/>
          <w:szCs w:val="28"/>
        </w:rPr>
        <w:t xml:space="preserve">kas radies lietotāja darbības vai bezdarbības rezultātā un </w:t>
      </w:r>
      <w:r w:rsidRPr="00053464">
        <w:rPr>
          <w:sz w:val="28"/>
          <w:szCs w:val="28"/>
        </w:rPr>
        <w:t xml:space="preserve">kura dēļ lietotājam ir samazināts </w:t>
      </w:r>
      <w:r w:rsidR="000A1187" w:rsidRPr="00053464">
        <w:rPr>
          <w:sz w:val="28"/>
          <w:szCs w:val="28"/>
        </w:rPr>
        <w:t xml:space="preserve">patērētās </w:t>
      </w:r>
      <w:r w:rsidRPr="00053464">
        <w:rPr>
          <w:sz w:val="28"/>
          <w:szCs w:val="28"/>
        </w:rPr>
        <w:t xml:space="preserve">dabasgāzes </w:t>
      </w:r>
      <w:r w:rsidR="000A1187" w:rsidRPr="00053464">
        <w:rPr>
          <w:sz w:val="28"/>
          <w:szCs w:val="28"/>
        </w:rPr>
        <w:t>uzskaitītais daudzums</w:t>
      </w:r>
      <w:r w:rsidRPr="00053464">
        <w:rPr>
          <w:sz w:val="28"/>
          <w:szCs w:val="28"/>
        </w:rPr>
        <w:t xml:space="preserve"> vai radīta iespēja dabasgāzi patērē</w:t>
      </w:r>
      <w:r w:rsidR="006E59B8" w:rsidRPr="00053464">
        <w:rPr>
          <w:sz w:val="28"/>
          <w:szCs w:val="28"/>
        </w:rPr>
        <w:t>t bez maksas, lietotājs samaksā</w:t>
      </w:r>
      <w:r w:rsidRPr="00053464">
        <w:rPr>
          <w:sz w:val="28"/>
          <w:szCs w:val="28"/>
        </w:rPr>
        <w:t xml:space="preserve"> par </w:t>
      </w:r>
      <w:r w:rsidR="00EC4055" w:rsidRPr="00053464">
        <w:rPr>
          <w:sz w:val="28"/>
          <w:szCs w:val="28"/>
        </w:rPr>
        <w:t xml:space="preserve">patērēto </w:t>
      </w:r>
      <w:r w:rsidRPr="00053464">
        <w:rPr>
          <w:sz w:val="28"/>
          <w:szCs w:val="28"/>
        </w:rPr>
        <w:t>dabasgāzi, kā arī kompensāciju</w:t>
      </w:r>
      <w:r w:rsidR="00051BE7" w:rsidRPr="00053464">
        <w:rPr>
          <w:sz w:val="28"/>
          <w:szCs w:val="28"/>
        </w:rPr>
        <w:t xml:space="preserve">, saskaņā ar sistēmas operatora izrakstītu </w:t>
      </w:r>
      <w:r w:rsidR="00A74E12" w:rsidRPr="00053464">
        <w:rPr>
          <w:sz w:val="28"/>
          <w:szCs w:val="28"/>
        </w:rPr>
        <w:t>pretenziju par līgumsaistību izpildi</w:t>
      </w:r>
      <w:r w:rsidR="00051BE7" w:rsidRPr="00053464">
        <w:rPr>
          <w:sz w:val="28"/>
          <w:szCs w:val="28"/>
        </w:rPr>
        <w:t>. Lietotājam ir pienākums laikus un pilnā apmērā norēķināties ar sistēmas operatoru.</w:t>
      </w:r>
    </w:p>
    <w:p w14:paraId="678D9D72" w14:textId="2671BA19" w:rsidR="00131982" w:rsidRPr="00053464" w:rsidRDefault="003E105E" w:rsidP="00B4456D">
      <w:pPr>
        <w:pStyle w:val="ListParagraph"/>
        <w:numPr>
          <w:ilvl w:val="0"/>
          <w:numId w:val="2"/>
        </w:numPr>
        <w:spacing w:before="240" w:after="240"/>
        <w:jc w:val="both"/>
        <w:rPr>
          <w:sz w:val="28"/>
          <w:szCs w:val="28"/>
        </w:rPr>
      </w:pPr>
      <w:r w:rsidRPr="00053464">
        <w:rPr>
          <w:sz w:val="28"/>
          <w:szCs w:val="28"/>
        </w:rPr>
        <w:t>Sistēmas operators</w:t>
      </w:r>
      <w:r w:rsidR="00120ECD" w:rsidRPr="00053464">
        <w:rPr>
          <w:sz w:val="28"/>
          <w:szCs w:val="28"/>
        </w:rPr>
        <w:t xml:space="preserve"> šo noteikumu </w:t>
      </w:r>
      <w:r w:rsidR="000268C3" w:rsidRPr="00053464">
        <w:rPr>
          <w:sz w:val="28"/>
          <w:szCs w:val="28"/>
        </w:rPr>
        <w:t>98</w:t>
      </w:r>
      <w:r w:rsidR="00120ECD" w:rsidRPr="00053464">
        <w:rPr>
          <w:sz w:val="28"/>
          <w:szCs w:val="28"/>
        </w:rPr>
        <w:t xml:space="preserve">.punktā minētā </w:t>
      </w:r>
      <w:r w:rsidRPr="00053464">
        <w:rPr>
          <w:sz w:val="28"/>
          <w:szCs w:val="28"/>
        </w:rPr>
        <w:t xml:space="preserve">pārkāpuma rezultātā </w:t>
      </w:r>
      <w:r w:rsidR="00EC4055" w:rsidRPr="00053464">
        <w:rPr>
          <w:sz w:val="28"/>
          <w:szCs w:val="28"/>
        </w:rPr>
        <w:t xml:space="preserve">patērētās </w:t>
      </w:r>
      <w:r w:rsidRPr="00053464">
        <w:rPr>
          <w:sz w:val="28"/>
          <w:szCs w:val="28"/>
        </w:rPr>
        <w:t>dabasgāzes daudzumu</w:t>
      </w:r>
      <w:r w:rsidR="00613502" w:rsidRPr="00053464">
        <w:rPr>
          <w:sz w:val="28"/>
          <w:szCs w:val="28"/>
        </w:rPr>
        <w:t xml:space="preserve"> </w:t>
      </w:r>
      <w:r w:rsidR="00120ECD" w:rsidRPr="00053464">
        <w:rPr>
          <w:sz w:val="28"/>
          <w:szCs w:val="28"/>
        </w:rPr>
        <w:t xml:space="preserve">aprēķina </w:t>
      </w:r>
      <w:r w:rsidR="00613502" w:rsidRPr="00053464">
        <w:rPr>
          <w:sz w:val="28"/>
          <w:szCs w:val="28"/>
        </w:rPr>
        <w:t>šādi</w:t>
      </w:r>
      <w:r w:rsidR="00131982" w:rsidRPr="00053464">
        <w:rPr>
          <w:sz w:val="28"/>
          <w:szCs w:val="28"/>
        </w:rPr>
        <w:t>:</w:t>
      </w:r>
    </w:p>
    <w:p w14:paraId="3EDE1E9E" w14:textId="35134C08" w:rsidR="003E105E" w:rsidRPr="00053464" w:rsidRDefault="00131982" w:rsidP="00B4456D">
      <w:pPr>
        <w:pStyle w:val="ListParagraph"/>
        <w:numPr>
          <w:ilvl w:val="1"/>
          <w:numId w:val="2"/>
        </w:numPr>
        <w:spacing w:before="240" w:after="240"/>
        <w:jc w:val="both"/>
        <w:rPr>
          <w:sz w:val="28"/>
          <w:szCs w:val="28"/>
        </w:rPr>
      </w:pPr>
      <w:r w:rsidRPr="00053464">
        <w:rPr>
          <w:sz w:val="28"/>
          <w:szCs w:val="28"/>
        </w:rPr>
        <w:t xml:space="preserve">lietotājam, </w:t>
      </w:r>
      <w:r w:rsidR="001E039A" w:rsidRPr="00053464">
        <w:rPr>
          <w:sz w:val="28"/>
          <w:szCs w:val="28"/>
        </w:rPr>
        <w:t xml:space="preserve">kas </w:t>
      </w:r>
      <w:r w:rsidRPr="00053464">
        <w:rPr>
          <w:sz w:val="28"/>
          <w:szCs w:val="28"/>
        </w:rPr>
        <w:t>nav mājs</w:t>
      </w:r>
      <w:r w:rsidR="00EC4055" w:rsidRPr="00053464">
        <w:rPr>
          <w:sz w:val="28"/>
          <w:szCs w:val="28"/>
        </w:rPr>
        <w:t>aimniecī</w:t>
      </w:r>
      <w:r w:rsidRPr="00053464">
        <w:rPr>
          <w:sz w:val="28"/>
          <w:szCs w:val="28"/>
        </w:rPr>
        <w:t>bas lietotājs – </w:t>
      </w:r>
      <w:r w:rsidR="003E105E" w:rsidRPr="00053464">
        <w:rPr>
          <w:sz w:val="28"/>
          <w:szCs w:val="28"/>
        </w:rPr>
        <w:t xml:space="preserve">ņemot vērā faktiski patērēto dabasgāzi </w:t>
      </w:r>
      <w:r w:rsidR="00210868" w:rsidRPr="00053464">
        <w:rPr>
          <w:sz w:val="28"/>
          <w:szCs w:val="28"/>
        </w:rPr>
        <w:t xml:space="preserve">līdzīgos apstākļos </w:t>
      </w:r>
      <w:r w:rsidR="003E105E" w:rsidRPr="00053464">
        <w:rPr>
          <w:sz w:val="28"/>
          <w:szCs w:val="28"/>
        </w:rPr>
        <w:t>līdzīgā laikposmā vai pamatojoties uz lietotājam atļauto maksimālo daba</w:t>
      </w:r>
      <w:r w:rsidR="008C543D" w:rsidRPr="00053464">
        <w:rPr>
          <w:sz w:val="28"/>
          <w:szCs w:val="28"/>
        </w:rPr>
        <w:t>sgāzes patēriņu stundā</w:t>
      </w:r>
      <w:r w:rsidR="00C333D6" w:rsidRPr="00053464">
        <w:rPr>
          <w:sz w:val="28"/>
          <w:szCs w:val="28"/>
        </w:rPr>
        <w:t>,</w:t>
      </w:r>
      <w:r w:rsidR="003E105E" w:rsidRPr="00053464">
        <w:rPr>
          <w:sz w:val="28"/>
          <w:szCs w:val="28"/>
        </w:rPr>
        <w:t xml:space="preserve"> </w:t>
      </w:r>
      <w:r w:rsidR="008C543D" w:rsidRPr="00053464">
        <w:rPr>
          <w:sz w:val="28"/>
          <w:szCs w:val="28"/>
        </w:rPr>
        <w:t xml:space="preserve">vai lietotāja </w:t>
      </w:r>
      <w:r w:rsidR="00100B1F" w:rsidRPr="00053464">
        <w:rPr>
          <w:sz w:val="28"/>
          <w:szCs w:val="28"/>
        </w:rPr>
        <w:t xml:space="preserve">dabasgāzes </w:t>
      </w:r>
      <w:r w:rsidR="008C543D" w:rsidRPr="00053464">
        <w:rPr>
          <w:sz w:val="28"/>
          <w:szCs w:val="28"/>
        </w:rPr>
        <w:t>iekārtu maksimālo iespējamo dabasgāzes patēriņu stundā, ja tas pārsniedz lietotājam atļauto maksimālo dabasgāzes patēriņu stundā;</w:t>
      </w:r>
    </w:p>
    <w:p w14:paraId="6A496511" w14:textId="487296BD" w:rsidR="00B974B2" w:rsidRPr="00053464" w:rsidRDefault="00131982" w:rsidP="00B4456D">
      <w:pPr>
        <w:pStyle w:val="ListParagraph"/>
        <w:numPr>
          <w:ilvl w:val="1"/>
          <w:numId w:val="2"/>
        </w:numPr>
        <w:spacing w:before="240" w:after="240"/>
        <w:jc w:val="both"/>
        <w:rPr>
          <w:sz w:val="28"/>
          <w:szCs w:val="28"/>
        </w:rPr>
      </w:pPr>
      <w:r w:rsidRPr="00053464">
        <w:rPr>
          <w:sz w:val="28"/>
          <w:szCs w:val="28"/>
        </w:rPr>
        <w:t>mājsaimniecības lietotājam – </w:t>
      </w:r>
      <w:r w:rsidR="00C333D6" w:rsidRPr="00053464">
        <w:rPr>
          <w:sz w:val="28"/>
          <w:szCs w:val="28"/>
        </w:rPr>
        <w:t xml:space="preserve">ņemot vērā lietotāja </w:t>
      </w:r>
      <w:r w:rsidR="00100B1F" w:rsidRPr="00053464">
        <w:rPr>
          <w:sz w:val="28"/>
          <w:szCs w:val="28"/>
        </w:rPr>
        <w:t xml:space="preserve">dabasgāzes </w:t>
      </w:r>
      <w:r w:rsidR="00C333D6" w:rsidRPr="00053464">
        <w:rPr>
          <w:sz w:val="28"/>
          <w:szCs w:val="28"/>
        </w:rPr>
        <w:t>iekārtu</w:t>
      </w:r>
      <w:r w:rsidR="00100B1F" w:rsidRPr="00053464">
        <w:rPr>
          <w:sz w:val="28"/>
          <w:szCs w:val="28"/>
        </w:rPr>
        <w:t xml:space="preserve"> </w:t>
      </w:r>
      <w:r w:rsidR="00C333D6" w:rsidRPr="00053464">
        <w:rPr>
          <w:sz w:val="28"/>
          <w:szCs w:val="28"/>
        </w:rPr>
        <w:t xml:space="preserve">maksimālo iespējamo dabasgāzes patēriņu stundā vai ņemot vērā </w:t>
      </w:r>
      <w:r w:rsidRPr="00053464">
        <w:rPr>
          <w:sz w:val="28"/>
          <w:szCs w:val="28"/>
        </w:rPr>
        <w:t>sistēmas operatora apstiprinātajā norēķinu kārtībā noteikt</w:t>
      </w:r>
      <w:r w:rsidR="00C333D6" w:rsidRPr="00053464">
        <w:rPr>
          <w:sz w:val="28"/>
          <w:szCs w:val="28"/>
        </w:rPr>
        <w:t>ās</w:t>
      </w:r>
      <w:r w:rsidRPr="00053464">
        <w:rPr>
          <w:sz w:val="28"/>
          <w:szCs w:val="28"/>
        </w:rPr>
        <w:t xml:space="preserve"> dabasgāzes diferencēt</w:t>
      </w:r>
      <w:r w:rsidR="00C333D6" w:rsidRPr="00053464">
        <w:rPr>
          <w:sz w:val="28"/>
          <w:szCs w:val="28"/>
        </w:rPr>
        <w:t>ās</w:t>
      </w:r>
      <w:r w:rsidRPr="00053464">
        <w:rPr>
          <w:sz w:val="28"/>
          <w:szCs w:val="28"/>
        </w:rPr>
        <w:t xml:space="preserve"> p</w:t>
      </w:r>
      <w:r w:rsidR="00C333D6" w:rsidRPr="00053464">
        <w:rPr>
          <w:sz w:val="28"/>
          <w:szCs w:val="28"/>
        </w:rPr>
        <w:t>atēriņa normas</w:t>
      </w:r>
      <w:r w:rsidRPr="00053464">
        <w:rPr>
          <w:sz w:val="28"/>
          <w:szCs w:val="28"/>
        </w:rPr>
        <w:t>.</w:t>
      </w:r>
    </w:p>
    <w:p w14:paraId="1CB73CEE" w14:textId="6D7E7C6B" w:rsidR="00236A75" w:rsidRPr="00053464" w:rsidRDefault="003E105E" w:rsidP="00B4456D">
      <w:pPr>
        <w:pStyle w:val="ListParagraph"/>
        <w:numPr>
          <w:ilvl w:val="0"/>
          <w:numId w:val="2"/>
        </w:numPr>
        <w:spacing w:before="240" w:after="240"/>
        <w:jc w:val="both"/>
        <w:rPr>
          <w:sz w:val="28"/>
          <w:szCs w:val="28"/>
        </w:rPr>
      </w:pPr>
      <w:r w:rsidRPr="00053464">
        <w:rPr>
          <w:sz w:val="28"/>
          <w:szCs w:val="28"/>
        </w:rPr>
        <w:t xml:space="preserve">Sistēmas operators šo noteikumu </w:t>
      </w:r>
      <w:hyperlink r:id="rId13" w:anchor="p56#p56" w:history="1">
        <w:r w:rsidR="000268C3" w:rsidRPr="00053464">
          <w:rPr>
            <w:sz w:val="28"/>
            <w:szCs w:val="28"/>
          </w:rPr>
          <w:t>98</w:t>
        </w:r>
        <w:r w:rsidR="003F2818" w:rsidRPr="00053464">
          <w:rPr>
            <w:sz w:val="28"/>
            <w:szCs w:val="28"/>
          </w:rPr>
          <w:t>.punktā</w:t>
        </w:r>
      </w:hyperlink>
      <w:r w:rsidRPr="00053464">
        <w:rPr>
          <w:sz w:val="28"/>
          <w:szCs w:val="28"/>
        </w:rPr>
        <w:t xml:space="preserve"> paredzēto kompensāciju nosaka, reizinot </w:t>
      </w:r>
      <w:r w:rsidR="00120ECD" w:rsidRPr="00053464">
        <w:rPr>
          <w:sz w:val="28"/>
          <w:szCs w:val="28"/>
        </w:rPr>
        <w:t xml:space="preserve">šo noteikumu </w:t>
      </w:r>
      <w:r w:rsidR="000268C3" w:rsidRPr="00053464">
        <w:rPr>
          <w:sz w:val="28"/>
          <w:szCs w:val="28"/>
        </w:rPr>
        <w:t>99</w:t>
      </w:r>
      <w:r w:rsidR="00120ECD" w:rsidRPr="00053464">
        <w:rPr>
          <w:sz w:val="28"/>
          <w:szCs w:val="28"/>
        </w:rPr>
        <w:t xml:space="preserve">.punktā paredzētajā kārtībā </w:t>
      </w:r>
      <w:r w:rsidRPr="00053464">
        <w:rPr>
          <w:sz w:val="28"/>
          <w:szCs w:val="28"/>
        </w:rPr>
        <w:t xml:space="preserve">aprēķināto </w:t>
      </w:r>
      <w:r w:rsidR="00EC4055" w:rsidRPr="00053464">
        <w:rPr>
          <w:sz w:val="28"/>
          <w:szCs w:val="28"/>
        </w:rPr>
        <w:lastRenderedPageBreak/>
        <w:t xml:space="preserve">patērētās </w:t>
      </w:r>
      <w:r w:rsidRPr="00053464">
        <w:rPr>
          <w:sz w:val="28"/>
          <w:szCs w:val="28"/>
        </w:rPr>
        <w:t xml:space="preserve">dabasgāzes daudzumu ar </w:t>
      </w:r>
      <w:r w:rsidR="00AF531B" w:rsidRPr="00053464">
        <w:rPr>
          <w:sz w:val="28"/>
          <w:szCs w:val="28"/>
        </w:rPr>
        <w:t xml:space="preserve">dabasgāzes tirdzniecības </w:t>
      </w:r>
      <w:r w:rsidRPr="00053464">
        <w:rPr>
          <w:sz w:val="28"/>
          <w:szCs w:val="28"/>
        </w:rPr>
        <w:t>tarifu</w:t>
      </w:r>
      <w:r w:rsidR="002D2666" w:rsidRPr="00053464">
        <w:rPr>
          <w:sz w:val="28"/>
          <w:szCs w:val="28"/>
        </w:rPr>
        <w:t xml:space="preserve"> divkāršā apmērā</w:t>
      </w:r>
      <w:r w:rsidRPr="00053464">
        <w:rPr>
          <w:sz w:val="28"/>
          <w:szCs w:val="28"/>
        </w:rPr>
        <w:t>.</w:t>
      </w:r>
    </w:p>
    <w:p w14:paraId="3CA944B0" w14:textId="6F0DBD87" w:rsidR="00236A75" w:rsidRPr="00053464" w:rsidRDefault="003E105E" w:rsidP="00674067">
      <w:pPr>
        <w:pStyle w:val="ListParagraph"/>
        <w:numPr>
          <w:ilvl w:val="0"/>
          <w:numId w:val="2"/>
        </w:numPr>
        <w:suppressAutoHyphens/>
        <w:spacing w:before="240" w:after="240"/>
        <w:ind w:left="357" w:hanging="357"/>
        <w:jc w:val="both"/>
        <w:rPr>
          <w:sz w:val="28"/>
          <w:szCs w:val="28"/>
        </w:rPr>
      </w:pPr>
      <w:r w:rsidRPr="00053464">
        <w:rPr>
          <w:sz w:val="28"/>
          <w:szCs w:val="28"/>
        </w:rPr>
        <w:t>Ja nav iespējams precīzi noteikt, no kura laika samazināts</w:t>
      </w:r>
      <w:r w:rsidR="007F6424" w:rsidRPr="00053464">
        <w:rPr>
          <w:sz w:val="28"/>
          <w:szCs w:val="28"/>
        </w:rPr>
        <w:t xml:space="preserve"> patērētās </w:t>
      </w:r>
      <w:r w:rsidRPr="00053464">
        <w:rPr>
          <w:sz w:val="28"/>
          <w:szCs w:val="28"/>
        </w:rPr>
        <w:t xml:space="preserve">dabasgāzes </w:t>
      </w:r>
      <w:r w:rsidR="007F6424" w:rsidRPr="00053464">
        <w:rPr>
          <w:sz w:val="28"/>
          <w:szCs w:val="28"/>
        </w:rPr>
        <w:t>uzskaitītais daudzums</w:t>
      </w:r>
      <w:r w:rsidRPr="00053464">
        <w:rPr>
          <w:sz w:val="28"/>
          <w:szCs w:val="28"/>
        </w:rPr>
        <w:t xml:space="preserve"> vai radīta iespēja dabasgāzi patērēt bez maksas, par perioda sākumu uzskata </w:t>
      </w:r>
      <w:r w:rsidR="00674067" w:rsidRPr="00053464">
        <w:rPr>
          <w:sz w:val="28"/>
          <w:szCs w:val="28"/>
        </w:rPr>
        <w:t xml:space="preserve">dabasgāzes </w:t>
      </w:r>
      <w:r w:rsidRPr="00053464">
        <w:rPr>
          <w:sz w:val="28"/>
          <w:szCs w:val="28"/>
        </w:rPr>
        <w:t xml:space="preserve">norēķinu uzskaites mēraparāta pēdējās </w:t>
      </w:r>
      <w:r w:rsidR="00655699" w:rsidRPr="00053464">
        <w:rPr>
          <w:sz w:val="28"/>
          <w:szCs w:val="28"/>
        </w:rPr>
        <w:t xml:space="preserve">kontroles </w:t>
      </w:r>
      <w:r w:rsidRPr="00053464">
        <w:rPr>
          <w:sz w:val="28"/>
          <w:szCs w:val="28"/>
        </w:rPr>
        <w:t>vai uzstādīšanas laiku (minētais periods nedrīkst būt ilgāks par diviem gadiem).</w:t>
      </w:r>
    </w:p>
    <w:p w14:paraId="44BCDFB1" w14:textId="65851300" w:rsidR="00236A75" w:rsidRPr="00053464" w:rsidRDefault="00210868" w:rsidP="00B4456D">
      <w:pPr>
        <w:pStyle w:val="ListParagraph"/>
        <w:numPr>
          <w:ilvl w:val="0"/>
          <w:numId w:val="2"/>
        </w:numPr>
        <w:spacing w:before="240" w:after="240"/>
        <w:jc w:val="both"/>
        <w:rPr>
          <w:sz w:val="28"/>
          <w:szCs w:val="28"/>
        </w:rPr>
      </w:pPr>
      <w:r w:rsidRPr="00053464">
        <w:rPr>
          <w:sz w:val="28"/>
          <w:szCs w:val="28"/>
        </w:rPr>
        <w:t xml:space="preserve">Ja </w:t>
      </w:r>
      <w:r w:rsidR="000F7B32" w:rsidRPr="00053464">
        <w:rPr>
          <w:sz w:val="28"/>
          <w:szCs w:val="28"/>
        </w:rPr>
        <w:t xml:space="preserve">dabasgāzes </w:t>
      </w:r>
      <w:r w:rsidRPr="00053464">
        <w:rPr>
          <w:sz w:val="28"/>
          <w:szCs w:val="28"/>
        </w:rPr>
        <w:t>norēķinu uzskaites mēraparāt</w:t>
      </w:r>
      <w:r w:rsidR="000F7B32" w:rsidRPr="00053464">
        <w:rPr>
          <w:sz w:val="28"/>
          <w:szCs w:val="28"/>
        </w:rPr>
        <w:t>s</w:t>
      </w:r>
      <w:r w:rsidRPr="00053464">
        <w:rPr>
          <w:sz w:val="28"/>
          <w:szCs w:val="28"/>
        </w:rPr>
        <w:t xml:space="preserve"> ir bojāt</w:t>
      </w:r>
      <w:r w:rsidR="000F7B32" w:rsidRPr="00053464">
        <w:rPr>
          <w:sz w:val="28"/>
          <w:szCs w:val="28"/>
        </w:rPr>
        <w:t>s</w:t>
      </w:r>
      <w:r w:rsidRPr="00053464">
        <w:rPr>
          <w:sz w:val="28"/>
          <w:szCs w:val="28"/>
        </w:rPr>
        <w:t xml:space="preserve"> vai atvienot</w:t>
      </w:r>
      <w:r w:rsidR="000F7B32" w:rsidRPr="00053464">
        <w:rPr>
          <w:sz w:val="28"/>
          <w:szCs w:val="28"/>
        </w:rPr>
        <w:t>s</w:t>
      </w:r>
      <w:r w:rsidRPr="00053464">
        <w:rPr>
          <w:sz w:val="28"/>
          <w:szCs w:val="28"/>
        </w:rPr>
        <w:t>, lai to remontētu</w:t>
      </w:r>
      <w:r w:rsidR="004613D7" w:rsidRPr="00053464">
        <w:rPr>
          <w:sz w:val="28"/>
          <w:szCs w:val="28"/>
        </w:rPr>
        <w:t>, verificētu</w:t>
      </w:r>
      <w:r w:rsidRPr="00053464">
        <w:rPr>
          <w:sz w:val="28"/>
          <w:szCs w:val="28"/>
        </w:rPr>
        <w:t xml:space="preserve"> vai </w:t>
      </w:r>
      <w:r w:rsidR="004613D7" w:rsidRPr="00053464">
        <w:rPr>
          <w:sz w:val="28"/>
          <w:szCs w:val="28"/>
        </w:rPr>
        <w:t>pārbaudītu</w:t>
      </w:r>
      <w:r w:rsidRPr="00053464">
        <w:rPr>
          <w:sz w:val="28"/>
          <w:szCs w:val="28"/>
        </w:rPr>
        <w:t xml:space="preserve">, katrā diennaktī </w:t>
      </w:r>
      <w:r w:rsidR="00EC4055" w:rsidRPr="00053464">
        <w:rPr>
          <w:sz w:val="28"/>
          <w:szCs w:val="28"/>
        </w:rPr>
        <w:t xml:space="preserve">patērēto </w:t>
      </w:r>
      <w:r w:rsidRPr="00053464">
        <w:rPr>
          <w:sz w:val="28"/>
          <w:szCs w:val="28"/>
        </w:rPr>
        <w:t xml:space="preserve">dabasgāzes daudzumu nosaka atbilstoši dabasgāzes iekārtas vidējai slodzei </w:t>
      </w:r>
      <w:r w:rsidR="00366049" w:rsidRPr="00053464">
        <w:rPr>
          <w:sz w:val="28"/>
          <w:szCs w:val="28"/>
        </w:rPr>
        <w:t xml:space="preserve">līdzīgos apstākļos </w:t>
      </w:r>
      <w:r w:rsidRPr="00053464">
        <w:rPr>
          <w:sz w:val="28"/>
          <w:szCs w:val="28"/>
        </w:rPr>
        <w:t xml:space="preserve">līdzīgā laikposmā vai aprēķina atbilstoši </w:t>
      </w:r>
      <w:r w:rsidR="00366049" w:rsidRPr="00053464">
        <w:rPr>
          <w:sz w:val="28"/>
          <w:szCs w:val="28"/>
        </w:rPr>
        <w:t xml:space="preserve">lietotājam </w:t>
      </w:r>
      <w:r w:rsidRPr="00053464">
        <w:rPr>
          <w:sz w:val="28"/>
          <w:szCs w:val="28"/>
        </w:rPr>
        <w:t>atļautajam maksimālajam dabasgāzes patēriņam stundā.</w:t>
      </w:r>
    </w:p>
    <w:p w14:paraId="1CDE5548" w14:textId="29148406" w:rsidR="00236A75" w:rsidRPr="00053464" w:rsidRDefault="0067476F" w:rsidP="00B4456D">
      <w:pPr>
        <w:pStyle w:val="ListParagraph"/>
        <w:numPr>
          <w:ilvl w:val="0"/>
          <w:numId w:val="2"/>
        </w:numPr>
        <w:spacing w:before="240" w:after="240"/>
        <w:jc w:val="both"/>
        <w:rPr>
          <w:sz w:val="28"/>
          <w:szCs w:val="28"/>
        </w:rPr>
      </w:pPr>
      <w:r w:rsidRPr="00053464">
        <w:rPr>
          <w:sz w:val="28"/>
          <w:szCs w:val="28"/>
        </w:rPr>
        <w:t xml:space="preserve">Norēķinu periods </w:t>
      </w:r>
      <w:r w:rsidR="00B85435" w:rsidRPr="00053464">
        <w:rPr>
          <w:sz w:val="28"/>
          <w:szCs w:val="28"/>
        </w:rPr>
        <w:t>mājsaimniecības lietotājiem ir viens kalendārais mēnesis</w:t>
      </w:r>
      <w:r w:rsidR="00120ECD" w:rsidRPr="00053464">
        <w:rPr>
          <w:sz w:val="28"/>
          <w:szCs w:val="28"/>
        </w:rPr>
        <w:t>.</w:t>
      </w:r>
      <w:r w:rsidR="00B85435" w:rsidRPr="00053464">
        <w:rPr>
          <w:sz w:val="28"/>
          <w:szCs w:val="28"/>
        </w:rPr>
        <w:t xml:space="preserve"> </w:t>
      </w:r>
      <w:r w:rsidR="00120ECD" w:rsidRPr="00053464">
        <w:rPr>
          <w:sz w:val="28"/>
          <w:szCs w:val="28"/>
        </w:rPr>
        <w:t>L</w:t>
      </w:r>
      <w:r w:rsidR="00B85435" w:rsidRPr="00053464">
        <w:rPr>
          <w:sz w:val="28"/>
          <w:szCs w:val="28"/>
        </w:rPr>
        <w:t xml:space="preserve">ietotājiem, kuri nav mājsaimniecības lietotāji, norēķinu periods atbilstoši </w:t>
      </w:r>
      <w:r w:rsidR="000D3BB6" w:rsidRPr="00053464">
        <w:rPr>
          <w:sz w:val="28"/>
          <w:szCs w:val="28"/>
        </w:rPr>
        <w:t xml:space="preserve">dabasgāzes piegādes </w:t>
      </w:r>
      <w:r w:rsidR="00B85435" w:rsidRPr="00053464">
        <w:rPr>
          <w:sz w:val="28"/>
          <w:szCs w:val="28"/>
        </w:rPr>
        <w:t>līgumā</w:t>
      </w:r>
      <w:r w:rsidR="00C04D9B" w:rsidRPr="00053464">
        <w:rPr>
          <w:sz w:val="28"/>
          <w:szCs w:val="28"/>
        </w:rPr>
        <w:t>, sistēmas pakalpojuma līgumā</w:t>
      </w:r>
      <w:r w:rsidR="00B85435" w:rsidRPr="00053464">
        <w:rPr>
          <w:sz w:val="28"/>
          <w:szCs w:val="28"/>
        </w:rPr>
        <w:t xml:space="preserve"> un sistēmas operatora apstiprinātajā </w:t>
      </w:r>
      <w:r w:rsidR="00120ECD" w:rsidRPr="00053464">
        <w:rPr>
          <w:sz w:val="28"/>
          <w:szCs w:val="28"/>
        </w:rPr>
        <w:t xml:space="preserve">norēķinu </w:t>
      </w:r>
      <w:r w:rsidR="00B85435" w:rsidRPr="00053464">
        <w:rPr>
          <w:sz w:val="28"/>
          <w:szCs w:val="28"/>
        </w:rPr>
        <w:t>kārtībā noteiktajam ir viens kalendārais mēnesis vai 10 dienas.</w:t>
      </w:r>
    </w:p>
    <w:p w14:paraId="187A65AE" w14:textId="2D36AEB7" w:rsidR="00236A75" w:rsidRPr="00053464" w:rsidRDefault="00714127" w:rsidP="00B4456D">
      <w:pPr>
        <w:pStyle w:val="ListParagraph"/>
        <w:numPr>
          <w:ilvl w:val="0"/>
          <w:numId w:val="2"/>
        </w:numPr>
        <w:spacing w:before="240" w:after="240"/>
        <w:jc w:val="both"/>
        <w:rPr>
          <w:sz w:val="28"/>
          <w:szCs w:val="28"/>
        </w:rPr>
      </w:pPr>
      <w:r w:rsidRPr="00053464">
        <w:rPr>
          <w:sz w:val="28"/>
          <w:szCs w:val="28"/>
        </w:rPr>
        <w:t xml:space="preserve">Mājsaimniecības lietotājs norēķinās ar </w:t>
      </w:r>
      <w:r w:rsidR="005C56B4" w:rsidRPr="00053464">
        <w:rPr>
          <w:sz w:val="28"/>
          <w:szCs w:val="28"/>
        </w:rPr>
        <w:t xml:space="preserve">sistēmas operatoru </w:t>
      </w:r>
      <w:r w:rsidRPr="00053464">
        <w:rPr>
          <w:sz w:val="28"/>
          <w:szCs w:val="28"/>
        </w:rPr>
        <w:t xml:space="preserve">par kārtējo norēķinu periodu </w:t>
      </w:r>
      <w:r w:rsidR="00EB0A96" w:rsidRPr="00053464">
        <w:rPr>
          <w:sz w:val="28"/>
          <w:szCs w:val="28"/>
        </w:rPr>
        <w:t>līdz kārtējā mēneša divdesmitajam datumam</w:t>
      </w:r>
      <w:r w:rsidRPr="00053464">
        <w:rPr>
          <w:sz w:val="28"/>
          <w:szCs w:val="28"/>
        </w:rPr>
        <w:t>.</w:t>
      </w:r>
      <w:r w:rsidR="00030EBF" w:rsidRPr="00053464">
        <w:rPr>
          <w:sz w:val="28"/>
          <w:szCs w:val="28"/>
        </w:rPr>
        <w:t xml:space="preserve"> Lietotājs, </w:t>
      </w:r>
      <w:r w:rsidR="001E039A" w:rsidRPr="00053464">
        <w:rPr>
          <w:sz w:val="28"/>
          <w:szCs w:val="28"/>
        </w:rPr>
        <w:t xml:space="preserve">kas </w:t>
      </w:r>
      <w:r w:rsidR="00030EBF" w:rsidRPr="00053464">
        <w:rPr>
          <w:sz w:val="28"/>
          <w:szCs w:val="28"/>
        </w:rPr>
        <w:t xml:space="preserve">nav mājsaimniecības lietotājs, norēķinās ar </w:t>
      </w:r>
      <w:r w:rsidR="005C56B4" w:rsidRPr="00053464">
        <w:rPr>
          <w:sz w:val="28"/>
          <w:szCs w:val="28"/>
        </w:rPr>
        <w:t xml:space="preserve">sistēmas operatoru </w:t>
      </w:r>
      <w:r w:rsidR="00030EBF" w:rsidRPr="00053464">
        <w:rPr>
          <w:sz w:val="28"/>
          <w:szCs w:val="28"/>
        </w:rPr>
        <w:t>par kārtējo norēķinu periodu 10 dienu laiku pēc norēķinu perioda beigām.</w:t>
      </w:r>
    </w:p>
    <w:p w14:paraId="2A9B725E" w14:textId="577E8AA4" w:rsidR="00236A75" w:rsidRPr="00053464" w:rsidRDefault="00706577" w:rsidP="00D9373A">
      <w:pPr>
        <w:pStyle w:val="ListParagraph"/>
        <w:numPr>
          <w:ilvl w:val="0"/>
          <w:numId w:val="2"/>
        </w:numPr>
        <w:spacing w:before="240" w:after="240"/>
        <w:jc w:val="both"/>
        <w:rPr>
          <w:sz w:val="28"/>
          <w:szCs w:val="28"/>
        </w:rPr>
      </w:pPr>
      <w:r w:rsidRPr="00053464">
        <w:rPr>
          <w:sz w:val="28"/>
          <w:szCs w:val="28"/>
        </w:rPr>
        <w:t xml:space="preserve">Par katru veicamā maksājuma kavējuma dienu lietotājs maksā sistēmas operatoram nokavējuma procentus </w:t>
      </w:r>
      <w:r w:rsidR="00DB609B" w:rsidRPr="00053464">
        <w:rPr>
          <w:sz w:val="28"/>
          <w:szCs w:val="28"/>
        </w:rPr>
        <w:t xml:space="preserve">(Civillikuma 1753.pants) </w:t>
      </w:r>
      <w:r w:rsidRPr="00053464">
        <w:rPr>
          <w:sz w:val="28"/>
          <w:szCs w:val="28"/>
        </w:rPr>
        <w:t>– 0,15 % dienā no nesamaksātās summas.</w:t>
      </w:r>
      <w:r w:rsidR="00693C7C" w:rsidRPr="00053464">
        <w:rPr>
          <w:sz w:val="28"/>
          <w:szCs w:val="28"/>
        </w:rPr>
        <w:t xml:space="preserve"> Sistēmas operatoram </w:t>
      </w:r>
      <w:r w:rsidR="00030EBF" w:rsidRPr="00053464">
        <w:rPr>
          <w:sz w:val="28"/>
          <w:szCs w:val="28"/>
        </w:rPr>
        <w:t xml:space="preserve">ir tiesības </w:t>
      </w:r>
      <w:r w:rsidR="00F95425" w:rsidRPr="00053464">
        <w:rPr>
          <w:sz w:val="28"/>
          <w:szCs w:val="28"/>
        </w:rPr>
        <w:t xml:space="preserve">saskaņā ar </w:t>
      </w:r>
      <w:r w:rsidR="000D3BB6" w:rsidRPr="00053464">
        <w:rPr>
          <w:sz w:val="28"/>
          <w:szCs w:val="28"/>
        </w:rPr>
        <w:t xml:space="preserve">dabasgāzes piegādes </w:t>
      </w:r>
      <w:r w:rsidR="00F95425" w:rsidRPr="00053464">
        <w:rPr>
          <w:sz w:val="28"/>
          <w:szCs w:val="28"/>
        </w:rPr>
        <w:t xml:space="preserve">līgumu </w:t>
      </w:r>
      <w:r w:rsidR="00C04D9B" w:rsidRPr="00053464">
        <w:rPr>
          <w:sz w:val="28"/>
          <w:szCs w:val="28"/>
        </w:rPr>
        <w:t xml:space="preserve"> un sistēmas pakalpojumu līgumu </w:t>
      </w:r>
      <w:r w:rsidR="00030EBF" w:rsidRPr="00053464">
        <w:rPr>
          <w:sz w:val="28"/>
          <w:szCs w:val="28"/>
        </w:rPr>
        <w:t>pieprasīt</w:t>
      </w:r>
      <w:r w:rsidR="00F95425" w:rsidRPr="00053464">
        <w:rPr>
          <w:sz w:val="28"/>
          <w:szCs w:val="28"/>
        </w:rPr>
        <w:t xml:space="preserve"> arī</w:t>
      </w:r>
      <w:r w:rsidR="00030EBF" w:rsidRPr="00053464">
        <w:rPr>
          <w:sz w:val="28"/>
          <w:szCs w:val="28"/>
        </w:rPr>
        <w:t xml:space="preserve"> līgumsodu</w:t>
      </w:r>
      <w:r w:rsidR="00693C7C" w:rsidRPr="00053464">
        <w:rPr>
          <w:sz w:val="28"/>
          <w:szCs w:val="28"/>
        </w:rPr>
        <w:t xml:space="preserve"> par </w:t>
      </w:r>
      <w:r w:rsidR="004A1D2C" w:rsidRPr="00053464">
        <w:rPr>
          <w:sz w:val="28"/>
          <w:szCs w:val="28"/>
        </w:rPr>
        <w:t xml:space="preserve">citu </w:t>
      </w:r>
      <w:r w:rsidR="00236A75" w:rsidRPr="00053464">
        <w:rPr>
          <w:sz w:val="28"/>
          <w:szCs w:val="28"/>
        </w:rPr>
        <w:t>lietotāja saistību neizpildi</w:t>
      </w:r>
      <w:r w:rsidR="00814CE5" w:rsidRPr="00053464">
        <w:rPr>
          <w:sz w:val="28"/>
          <w:szCs w:val="28"/>
        </w:rPr>
        <w:t>.</w:t>
      </w:r>
      <w:r w:rsidR="00D9373A" w:rsidRPr="00053464">
        <w:rPr>
          <w:sz w:val="28"/>
          <w:szCs w:val="28"/>
        </w:rPr>
        <w:t xml:space="preserve"> </w:t>
      </w:r>
    </w:p>
    <w:p w14:paraId="287F55CB" w14:textId="1AEBE45D" w:rsidR="005B1356" w:rsidRPr="00053464" w:rsidRDefault="005B1356" w:rsidP="00B4456D">
      <w:pPr>
        <w:pStyle w:val="ListParagraph"/>
        <w:numPr>
          <w:ilvl w:val="0"/>
          <w:numId w:val="2"/>
        </w:numPr>
        <w:spacing w:before="240" w:after="240"/>
        <w:jc w:val="both"/>
        <w:rPr>
          <w:sz w:val="28"/>
          <w:szCs w:val="28"/>
        </w:rPr>
      </w:pPr>
      <w:r w:rsidRPr="00053464">
        <w:rPr>
          <w:sz w:val="28"/>
          <w:szCs w:val="28"/>
        </w:rPr>
        <w:t>Sistēmas operatoram ir tiesības lietotājam</w:t>
      </w:r>
      <w:r w:rsidR="00B37F5D" w:rsidRPr="00053464">
        <w:rPr>
          <w:sz w:val="28"/>
          <w:szCs w:val="28"/>
        </w:rPr>
        <w:t xml:space="preserve"> </w:t>
      </w:r>
      <w:r w:rsidRPr="00053464">
        <w:rPr>
          <w:sz w:val="28"/>
          <w:szCs w:val="28"/>
        </w:rPr>
        <w:t xml:space="preserve">vai personai, kura vēlas noslēgt </w:t>
      </w:r>
      <w:r w:rsidR="000D3BB6" w:rsidRPr="00053464">
        <w:rPr>
          <w:sz w:val="28"/>
          <w:szCs w:val="28"/>
        </w:rPr>
        <w:t xml:space="preserve">dabasgāzes piegādes </w:t>
      </w:r>
      <w:r w:rsidRPr="00053464">
        <w:rPr>
          <w:sz w:val="28"/>
          <w:szCs w:val="28"/>
        </w:rPr>
        <w:t>līgumu, pieprasīt iesniegt līgumsaistību pienācīgas izpildes nodrošinājumu</w:t>
      </w:r>
      <w:r w:rsidR="007C3DC6" w:rsidRPr="00053464">
        <w:rPr>
          <w:sz w:val="28"/>
          <w:szCs w:val="28"/>
        </w:rPr>
        <w:t xml:space="preserve"> -</w:t>
      </w:r>
      <w:r w:rsidR="0025599A" w:rsidRPr="00053464">
        <w:rPr>
          <w:sz w:val="28"/>
          <w:szCs w:val="28"/>
        </w:rPr>
        <w:t xml:space="preserve"> </w:t>
      </w:r>
      <w:r w:rsidRPr="00053464">
        <w:rPr>
          <w:sz w:val="28"/>
          <w:szCs w:val="28"/>
        </w:rPr>
        <w:t xml:space="preserve"> drošības depozītu, nepārsniedzot divu mēnešu iespējamā maksājuma apmēru, veikt priekšapmaksu mēneša vidējā maksājuma apmērā </w:t>
      </w:r>
      <w:r w:rsidR="0025599A" w:rsidRPr="00053464">
        <w:rPr>
          <w:sz w:val="28"/>
          <w:szCs w:val="28"/>
        </w:rPr>
        <w:t>vai</w:t>
      </w:r>
      <w:r w:rsidR="00B37F5D" w:rsidRPr="00053464">
        <w:rPr>
          <w:sz w:val="28"/>
          <w:szCs w:val="28"/>
        </w:rPr>
        <w:t xml:space="preserve"> </w:t>
      </w:r>
      <w:r w:rsidRPr="00053464">
        <w:rPr>
          <w:sz w:val="28"/>
          <w:szCs w:val="28"/>
        </w:rPr>
        <w:t>noteikt īsākus norēķinu termiņus, ja:</w:t>
      </w:r>
    </w:p>
    <w:p w14:paraId="380B17D3" w14:textId="5093DF16" w:rsidR="00770871" w:rsidRPr="00053464" w:rsidRDefault="00770871" w:rsidP="00B4456D">
      <w:pPr>
        <w:pStyle w:val="ListParagraph"/>
        <w:numPr>
          <w:ilvl w:val="1"/>
          <w:numId w:val="2"/>
        </w:numPr>
        <w:spacing w:before="240" w:after="240"/>
        <w:jc w:val="both"/>
        <w:rPr>
          <w:sz w:val="28"/>
          <w:szCs w:val="28"/>
        </w:rPr>
      </w:pPr>
      <w:r w:rsidRPr="00053464">
        <w:rPr>
          <w:sz w:val="28"/>
          <w:szCs w:val="28"/>
        </w:rPr>
        <w:t xml:space="preserve">lietotājs </w:t>
      </w:r>
      <w:r w:rsidR="00CB5B86" w:rsidRPr="00053464">
        <w:rPr>
          <w:sz w:val="28"/>
          <w:szCs w:val="28"/>
        </w:rPr>
        <w:t xml:space="preserve">vai persona, kura vēlas noslēgt </w:t>
      </w:r>
      <w:r w:rsidR="000D3BB6" w:rsidRPr="00053464">
        <w:rPr>
          <w:sz w:val="28"/>
          <w:szCs w:val="28"/>
        </w:rPr>
        <w:t xml:space="preserve">dabasgāzes piegādes </w:t>
      </w:r>
      <w:r w:rsidR="00CB5B86" w:rsidRPr="00053464">
        <w:rPr>
          <w:sz w:val="28"/>
          <w:szCs w:val="28"/>
        </w:rPr>
        <w:t>līgumu, nav ievērojusi</w:t>
      </w:r>
      <w:r w:rsidR="00AD77B2" w:rsidRPr="00053464">
        <w:rPr>
          <w:sz w:val="28"/>
          <w:szCs w:val="28"/>
        </w:rPr>
        <w:t xml:space="preserve"> </w:t>
      </w:r>
      <w:r w:rsidR="00717620" w:rsidRPr="00053464">
        <w:rPr>
          <w:sz w:val="28"/>
          <w:szCs w:val="28"/>
        </w:rPr>
        <w:t>sistēmas operatora apstiprināto norēķinu kārtību un kavē</w:t>
      </w:r>
      <w:r w:rsidR="00CB5B86" w:rsidRPr="00053464">
        <w:rPr>
          <w:sz w:val="28"/>
          <w:szCs w:val="28"/>
        </w:rPr>
        <w:t>jusi</w:t>
      </w:r>
      <w:r w:rsidR="00717620" w:rsidRPr="00053464">
        <w:rPr>
          <w:sz w:val="28"/>
          <w:szCs w:val="28"/>
        </w:rPr>
        <w:t xml:space="preserve"> maksājumus par saņemto dabasgāzi </w:t>
      </w:r>
      <w:r w:rsidR="00FD3EEF" w:rsidRPr="00053464">
        <w:rPr>
          <w:sz w:val="28"/>
          <w:szCs w:val="28"/>
        </w:rPr>
        <w:t>(t</w:t>
      </w:r>
      <w:r w:rsidR="005C4311" w:rsidRPr="00053464">
        <w:rPr>
          <w:sz w:val="28"/>
          <w:szCs w:val="28"/>
        </w:rPr>
        <w:t>.sk.</w:t>
      </w:r>
      <w:r w:rsidR="00FD3EEF" w:rsidRPr="00053464">
        <w:rPr>
          <w:sz w:val="28"/>
          <w:szCs w:val="28"/>
        </w:rPr>
        <w:t>, citā gazificētajā objektā)</w:t>
      </w:r>
      <w:r w:rsidR="00717620" w:rsidRPr="00053464">
        <w:rPr>
          <w:sz w:val="28"/>
          <w:szCs w:val="28"/>
        </w:rPr>
        <w:t>;</w:t>
      </w:r>
    </w:p>
    <w:p w14:paraId="1C9DD3A5" w14:textId="26EEDD6C" w:rsidR="00795F0F" w:rsidRPr="00053464" w:rsidRDefault="00AD77B2" w:rsidP="00B4456D">
      <w:pPr>
        <w:pStyle w:val="ListParagraph"/>
        <w:numPr>
          <w:ilvl w:val="1"/>
          <w:numId w:val="2"/>
        </w:numPr>
        <w:spacing w:before="240" w:after="240"/>
        <w:jc w:val="both"/>
        <w:rPr>
          <w:sz w:val="28"/>
          <w:szCs w:val="28"/>
        </w:rPr>
      </w:pPr>
      <w:r w:rsidRPr="00053464">
        <w:rPr>
          <w:sz w:val="28"/>
          <w:szCs w:val="28"/>
        </w:rPr>
        <w:t>lietotājs</w:t>
      </w:r>
      <w:r w:rsidR="00067796" w:rsidRPr="00053464">
        <w:rPr>
          <w:sz w:val="28"/>
          <w:szCs w:val="28"/>
        </w:rPr>
        <w:t xml:space="preserve"> vai persona, kura vēlas noslēgt </w:t>
      </w:r>
      <w:r w:rsidR="000D3BB6" w:rsidRPr="00053464">
        <w:rPr>
          <w:sz w:val="28"/>
          <w:szCs w:val="28"/>
        </w:rPr>
        <w:t xml:space="preserve">dabasgāzes piegādes </w:t>
      </w:r>
      <w:r w:rsidR="00067796" w:rsidRPr="00053464">
        <w:rPr>
          <w:sz w:val="28"/>
          <w:szCs w:val="28"/>
        </w:rPr>
        <w:t>līgumu, tiek likvidēta vai reorganizēta</w:t>
      </w:r>
      <w:r w:rsidRPr="00053464">
        <w:rPr>
          <w:sz w:val="28"/>
          <w:szCs w:val="28"/>
        </w:rPr>
        <w:t xml:space="preserve"> un saskaņā ar reor</w:t>
      </w:r>
      <w:r w:rsidR="00067796" w:rsidRPr="00053464">
        <w:rPr>
          <w:sz w:val="28"/>
          <w:szCs w:val="28"/>
        </w:rPr>
        <w:t>ganizācijas plānu tiks likvidēta</w:t>
      </w:r>
      <w:r w:rsidRPr="00053464">
        <w:rPr>
          <w:sz w:val="28"/>
          <w:szCs w:val="28"/>
        </w:rPr>
        <w:t>;</w:t>
      </w:r>
    </w:p>
    <w:p w14:paraId="6DCD1A2F" w14:textId="0FA3EBBA" w:rsidR="003F165B" w:rsidRPr="00053464" w:rsidRDefault="003F165B" w:rsidP="00B4456D">
      <w:pPr>
        <w:pStyle w:val="ListParagraph"/>
        <w:numPr>
          <w:ilvl w:val="1"/>
          <w:numId w:val="2"/>
        </w:numPr>
        <w:spacing w:before="240" w:after="240"/>
        <w:jc w:val="both"/>
        <w:rPr>
          <w:sz w:val="28"/>
          <w:szCs w:val="28"/>
        </w:rPr>
      </w:pPr>
      <w:r w:rsidRPr="00053464">
        <w:rPr>
          <w:sz w:val="28"/>
          <w:szCs w:val="28"/>
        </w:rPr>
        <w:lastRenderedPageBreak/>
        <w:t xml:space="preserve">lietotājam </w:t>
      </w:r>
      <w:r w:rsidR="00067796" w:rsidRPr="00053464">
        <w:rPr>
          <w:sz w:val="28"/>
          <w:szCs w:val="28"/>
        </w:rPr>
        <w:t xml:space="preserve">vai personai, kura vēlas noslēgt </w:t>
      </w:r>
      <w:r w:rsidR="000D3BB6" w:rsidRPr="00053464">
        <w:rPr>
          <w:sz w:val="28"/>
          <w:szCs w:val="28"/>
        </w:rPr>
        <w:t xml:space="preserve">dabasgāzes piegādes </w:t>
      </w:r>
      <w:r w:rsidR="00067796" w:rsidRPr="00053464">
        <w:rPr>
          <w:sz w:val="28"/>
          <w:szCs w:val="28"/>
        </w:rPr>
        <w:t xml:space="preserve">līgumu, </w:t>
      </w:r>
      <w:r w:rsidR="00CB5B86" w:rsidRPr="00053464">
        <w:rPr>
          <w:sz w:val="28"/>
          <w:szCs w:val="28"/>
        </w:rPr>
        <w:t xml:space="preserve">ierosināts tiesiskās aizsardzības process, </w:t>
      </w:r>
      <w:proofErr w:type="spellStart"/>
      <w:r w:rsidR="00CB5B86" w:rsidRPr="00053464">
        <w:rPr>
          <w:sz w:val="28"/>
          <w:szCs w:val="28"/>
        </w:rPr>
        <w:t>ārpustiesas</w:t>
      </w:r>
      <w:proofErr w:type="spellEnd"/>
      <w:r w:rsidR="00CB5B86" w:rsidRPr="00053464">
        <w:rPr>
          <w:sz w:val="28"/>
          <w:szCs w:val="28"/>
        </w:rPr>
        <w:t xml:space="preserve"> ties</w:t>
      </w:r>
      <w:r w:rsidR="005C4311" w:rsidRPr="00053464">
        <w:rPr>
          <w:sz w:val="28"/>
          <w:szCs w:val="28"/>
        </w:rPr>
        <w:t>is</w:t>
      </w:r>
      <w:r w:rsidR="00CB5B86" w:rsidRPr="00053464">
        <w:rPr>
          <w:sz w:val="28"/>
          <w:szCs w:val="28"/>
        </w:rPr>
        <w:t>kās aizsardzības process vai pasludināts</w:t>
      </w:r>
      <w:r w:rsidRPr="00053464">
        <w:rPr>
          <w:sz w:val="28"/>
          <w:szCs w:val="28"/>
        </w:rPr>
        <w:t xml:space="preserve"> maksātnespējas process;</w:t>
      </w:r>
    </w:p>
    <w:p w14:paraId="70727495" w14:textId="5A341C57" w:rsidR="005829E0" w:rsidRPr="00053464" w:rsidRDefault="005829E0" w:rsidP="00B4456D">
      <w:pPr>
        <w:pStyle w:val="ListParagraph"/>
        <w:numPr>
          <w:ilvl w:val="1"/>
          <w:numId w:val="2"/>
        </w:numPr>
        <w:spacing w:before="240" w:after="240"/>
        <w:jc w:val="both"/>
        <w:rPr>
          <w:sz w:val="28"/>
          <w:szCs w:val="28"/>
        </w:rPr>
      </w:pPr>
      <w:r w:rsidRPr="00053464">
        <w:rPr>
          <w:sz w:val="28"/>
          <w:szCs w:val="28"/>
        </w:rPr>
        <w:t xml:space="preserve">lietotājs vai persona, kura vēlas noslēgt </w:t>
      </w:r>
      <w:r w:rsidR="000D3BB6" w:rsidRPr="00053464">
        <w:rPr>
          <w:sz w:val="28"/>
          <w:szCs w:val="28"/>
        </w:rPr>
        <w:t xml:space="preserve">dabasgāzes piegādes </w:t>
      </w:r>
      <w:r w:rsidRPr="00053464">
        <w:rPr>
          <w:sz w:val="28"/>
          <w:szCs w:val="28"/>
        </w:rPr>
        <w:t>līgumu, šajos noteikumos paredzētajā kārtībā nav nodrošinājusi sistēmas operatora pārstāvjiem</w:t>
      </w:r>
      <w:r w:rsidR="000B54AF" w:rsidRPr="00053464">
        <w:rPr>
          <w:sz w:val="28"/>
          <w:szCs w:val="28"/>
        </w:rPr>
        <w:t xml:space="preserve"> </w:t>
      </w:r>
      <w:r w:rsidRPr="00053464">
        <w:rPr>
          <w:sz w:val="28"/>
          <w:szCs w:val="28"/>
        </w:rPr>
        <w:t xml:space="preserve">piekļuvi dabasgāzes apgādes sistēmai, lai sistēmas operators varētu </w:t>
      </w:r>
      <w:r w:rsidR="005C4311" w:rsidRPr="00053464">
        <w:rPr>
          <w:sz w:val="28"/>
          <w:szCs w:val="28"/>
        </w:rPr>
        <w:t>netraucēti</w:t>
      </w:r>
      <w:r w:rsidR="007E41EA" w:rsidRPr="00053464">
        <w:rPr>
          <w:sz w:val="28"/>
          <w:szCs w:val="28"/>
        </w:rPr>
        <w:t xml:space="preserve"> izpildīt</w:t>
      </w:r>
      <w:r w:rsidR="005C4311" w:rsidRPr="00053464">
        <w:rPr>
          <w:sz w:val="28"/>
          <w:szCs w:val="28"/>
        </w:rPr>
        <w:t xml:space="preserve"> </w:t>
      </w:r>
      <w:r w:rsidR="000350A7" w:rsidRPr="00053464">
        <w:rPr>
          <w:sz w:val="28"/>
          <w:szCs w:val="28"/>
        </w:rPr>
        <w:t xml:space="preserve">tam </w:t>
      </w:r>
      <w:r w:rsidRPr="00053464">
        <w:rPr>
          <w:sz w:val="28"/>
          <w:szCs w:val="28"/>
        </w:rPr>
        <w:t xml:space="preserve"> normatīvajos aktos</w:t>
      </w:r>
      <w:r w:rsidR="007E41EA" w:rsidRPr="00053464">
        <w:rPr>
          <w:sz w:val="28"/>
          <w:szCs w:val="28"/>
        </w:rPr>
        <w:t xml:space="preserve"> v</w:t>
      </w:r>
      <w:r w:rsidR="00FD0D3D" w:rsidRPr="00053464">
        <w:rPr>
          <w:sz w:val="28"/>
          <w:szCs w:val="28"/>
        </w:rPr>
        <w:t xml:space="preserve">ai </w:t>
      </w:r>
      <w:r w:rsidR="000D3BB6" w:rsidRPr="00053464">
        <w:rPr>
          <w:sz w:val="28"/>
          <w:szCs w:val="28"/>
        </w:rPr>
        <w:t xml:space="preserve">dabasgāzes piegādes </w:t>
      </w:r>
      <w:r w:rsidR="00FD0D3D" w:rsidRPr="00053464">
        <w:rPr>
          <w:sz w:val="28"/>
          <w:szCs w:val="28"/>
        </w:rPr>
        <w:t xml:space="preserve">līgumā noteiktos pienākumus </w:t>
      </w:r>
      <w:r w:rsidR="00FC0330" w:rsidRPr="00053464">
        <w:rPr>
          <w:sz w:val="28"/>
          <w:szCs w:val="28"/>
        </w:rPr>
        <w:t>un</w:t>
      </w:r>
      <w:r w:rsidR="007E41EA" w:rsidRPr="00053464">
        <w:rPr>
          <w:sz w:val="28"/>
          <w:szCs w:val="28"/>
        </w:rPr>
        <w:t xml:space="preserve"> realizēt</w:t>
      </w:r>
      <w:r w:rsidRPr="00053464">
        <w:rPr>
          <w:sz w:val="28"/>
          <w:szCs w:val="28"/>
        </w:rPr>
        <w:t xml:space="preserve"> paredzētās tiesības (</w:t>
      </w:r>
      <w:r w:rsidR="005C4311" w:rsidRPr="00053464">
        <w:rPr>
          <w:sz w:val="28"/>
          <w:szCs w:val="28"/>
        </w:rPr>
        <w:t>t.sk.</w:t>
      </w:r>
      <w:r w:rsidRPr="00053464">
        <w:rPr>
          <w:sz w:val="28"/>
          <w:szCs w:val="28"/>
        </w:rPr>
        <w:t>, citā gazificētajā objektā);</w:t>
      </w:r>
    </w:p>
    <w:p w14:paraId="71EF6D8A" w14:textId="7D5CBC99" w:rsidR="007A2473" w:rsidRPr="00053464" w:rsidRDefault="000D3BB6" w:rsidP="00B4456D">
      <w:pPr>
        <w:pStyle w:val="ListParagraph"/>
        <w:numPr>
          <w:ilvl w:val="1"/>
          <w:numId w:val="2"/>
        </w:numPr>
        <w:spacing w:before="240" w:after="240"/>
        <w:jc w:val="both"/>
        <w:rPr>
          <w:sz w:val="28"/>
          <w:szCs w:val="28"/>
        </w:rPr>
      </w:pPr>
      <w:r w:rsidRPr="00053464">
        <w:rPr>
          <w:sz w:val="28"/>
          <w:szCs w:val="28"/>
        </w:rPr>
        <w:t xml:space="preserve">dabasgāzes piegādes </w:t>
      </w:r>
      <w:r w:rsidR="005428FC" w:rsidRPr="00053464">
        <w:rPr>
          <w:sz w:val="28"/>
          <w:szCs w:val="28"/>
        </w:rPr>
        <w:t xml:space="preserve">līgumu </w:t>
      </w:r>
      <w:r w:rsidR="00067796" w:rsidRPr="00053464">
        <w:rPr>
          <w:sz w:val="28"/>
          <w:szCs w:val="28"/>
        </w:rPr>
        <w:t xml:space="preserve">vēlas noslēgt </w:t>
      </w:r>
      <w:r w:rsidR="005428FC" w:rsidRPr="00053464">
        <w:rPr>
          <w:sz w:val="28"/>
          <w:szCs w:val="28"/>
        </w:rPr>
        <w:t xml:space="preserve">lietotājs, </w:t>
      </w:r>
      <w:r w:rsidR="001E039A" w:rsidRPr="00053464">
        <w:rPr>
          <w:sz w:val="28"/>
          <w:szCs w:val="28"/>
        </w:rPr>
        <w:t xml:space="preserve">kas </w:t>
      </w:r>
      <w:r w:rsidR="005428FC" w:rsidRPr="00053464">
        <w:rPr>
          <w:sz w:val="28"/>
          <w:szCs w:val="28"/>
        </w:rPr>
        <w:t xml:space="preserve">plāno </w:t>
      </w:r>
      <w:r w:rsidR="00EC4055" w:rsidRPr="00053464">
        <w:rPr>
          <w:sz w:val="28"/>
          <w:szCs w:val="28"/>
        </w:rPr>
        <w:t xml:space="preserve">patērēt </w:t>
      </w:r>
      <w:r w:rsidR="005428FC" w:rsidRPr="00053464">
        <w:rPr>
          <w:sz w:val="28"/>
          <w:szCs w:val="28"/>
        </w:rPr>
        <w:t>vairāk nekā 25</w:t>
      </w:r>
      <w:r w:rsidR="005C4311" w:rsidRPr="00053464">
        <w:rPr>
          <w:sz w:val="28"/>
          <w:szCs w:val="28"/>
        </w:rPr>
        <w:t xml:space="preserve"> </w:t>
      </w:r>
      <w:r w:rsidR="005428FC" w:rsidRPr="00053464">
        <w:rPr>
          <w:sz w:val="28"/>
          <w:szCs w:val="28"/>
        </w:rPr>
        <w:t xml:space="preserve">000 </w:t>
      </w:r>
      <w:proofErr w:type="spellStart"/>
      <w:r w:rsidR="005428FC" w:rsidRPr="00053464">
        <w:rPr>
          <w:sz w:val="28"/>
          <w:szCs w:val="28"/>
        </w:rPr>
        <w:t>normālkubikmetrus</w:t>
      </w:r>
      <w:proofErr w:type="spellEnd"/>
      <w:r w:rsidR="005428FC" w:rsidRPr="00053464">
        <w:rPr>
          <w:sz w:val="28"/>
          <w:szCs w:val="28"/>
        </w:rPr>
        <w:t xml:space="preserve"> dabasgāzes </w:t>
      </w:r>
      <w:r w:rsidR="005C4311" w:rsidRPr="00053464">
        <w:rPr>
          <w:sz w:val="28"/>
          <w:szCs w:val="28"/>
        </w:rPr>
        <w:t>gadā</w:t>
      </w:r>
      <w:r w:rsidR="007A2473" w:rsidRPr="00053464">
        <w:rPr>
          <w:sz w:val="28"/>
          <w:szCs w:val="28"/>
        </w:rPr>
        <w:t>;</w:t>
      </w:r>
    </w:p>
    <w:p w14:paraId="094A3941" w14:textId="1C07FA1B" w:rsidR="00236A75" w:rsidRPr="00053464" w:rsidRDefault="007A2473" w:rsidP="00B4456D">
      <w:pPr>
        <w:pStyle w:val="ListParagraph"/>
        <w:numPr>
          <w:ilvl w:val="1"/>
          <w:numId w:val="2"/>
        </w:numPr>
        <w:spacing w:before="240" w:after="240"/>
        <w:jc w:val="both"/>
        <w:rPr>
          <w:sz w:val="28"/>
          <w:szCs w:val="28"/>
        </w:rPr>
      </w:pPr>
      <w:r w:rsidRPr="00053464">
        <w:rPr>
          <w:color w:val="000000"/>
          <w:sz w:val="28"/>
          <w:szCs w:val="28"/>
        </w:rPr>
        <w:t xml:space="preserve">lietotājs vai persona, kura vēlas noslēgt </w:t>
      </w:r>
      <w:r w:rsidR="000D3BB6" w:rsidRPr="00053464">
        <w:rPr>
          <w:sz w:val="28"/>
          <w:szCs w:val="28"/>
        </w:rPr>
        <w:t>dabasgāzes piegādes</w:t>
      </w:r>
      <w:r w:rsidR="000D3BB6" w:rsidRPr="00053464">
        <w:rPr>
          <w:color w:val="000000"/>
          <w:sz w:val="28"/>
          <w:szCs w:val="28"/>
        </w:rPr>
        <w:t xml:space="preserve"> </w:t>
      </w:r>
      <w:r w:rsidRPr="00053464">
        <w:rPr>
          <w:color w:val="000000"/>
          <w:sz w:val="28"/>
          <w:szCs w:val="28"/>
        </w:rPr>
        <w:t>līgumu, ir iekļauta</w:t>
      </w:r>
      <w:r w:rsidR="00066B5A" w:rsidRPr="00053464">
        <w:rPr>
          <w:color w:val="000000"/>
          <w:sz w:val="28"/>
          <w:szCs w:val="28"/>
        </w:rPr>
        <w:t xml:space="preserve"> </w:t>
      </w:r>
      <w:proofErr w:type="spellStart"/>
      <w:r w:rsidR="00066B5A" w:rsidRPr="00053464">
        <w:rPr>
          <w:color w:val="000000"/>
          <w:sz w:val="28"/>
          <w:szCs w:val="28"/>
        </w:rPr>
        <w:t>parādvēstures</w:t>
      </w:r>
      <w:proofErr w:type="spellEnd"/>
      <w:r w:rsidR="00066B5A" w:rsidRPr="00053464">
        <w:rPr>
          <w:color w:val="000000"/>
          <w:sz w:val="28"/>
          <w:szCs w:val="28"/>
        </w:rPr>
        <w:t xml:space="preserve"> datubāzē</w:t>
      </w:r>
      <w:r w:rsidRPr="00053464">
        <w:rPr>
          <w:color w:val="000000"/>
          <w:sz w:val="28"/>
          <w:szCs w:val="28"/>
        </w:rPr>
        <w:t xml:space="preserve"> </w:t>
      </w:r>
      <w:r w:rsidR="00D04BE3" w:rsidRPr="00053464">
        <w:rPr>
          <w:color w:val="000000"/>
          <w:sz w:val="28"/>
          <w:szCs w:val="28"/>
        </w:rPr>
        <w:t xml:space="preserve"> </w:t>
      </w:r>
      <w:r w:rsidRPr="00053464">
        <w:rPr>
          <w:color w:val="000000"/>
          <w:sz w:val="28"/>
          <w:szCs w:val="28"/>
        </w:rPr>
        <w:t xml:space="preserve">par saistību neizpildi vai sistēmas operators konstatē citus objektīvus apstākļus, kas rada šaubas par lietotāja vai personas, kura vēlas noslēgt </w:t>
      </w:r>
      <w:r w:rsidR="000D3BB6" w:rsidRPr="00053464">
        <w:rPr>
          <w:sz w:val="28"/>
          <w:szCs w:val="28"/>
        </w:rPr>
        <w:t>dabasgāzes piegādes</w:t>
      </w:r>
      <w:r w:rsidR="000D3BB6" w:rsidRPr="00053464">
        <w:rPr>
          <w:color w:val="000000"/>
          <w:sz w:val="28"/>
          <w:szCs w:val="28"/>
        </w:rPr>
        <w:t xml:space="preserve"> </w:t>
      </w:r>
      <w:r w:rsidRPr="00053464">
        <w:rPr>
          <w:color w:val="000000"/>
          <w:sz w:val="28"/>
          <w:szCs w:val="28"/>
        </w:rPr>
        <w:t>līgumu, spēju pilnā mērā izpildīt uzņemtās saistības.</w:t>
      </w:r>
      <w:r w:rsidRPr="00053464">
        <w:rPr>
          <w:color w:val="000000"/>
        </w:rPr>
        <w:t xml:space="preserve"> </w:t>
      </w:r>
    </w:p>
    <w:p w14:paraId="7F83184C" w14:textId="2EE65F20" w:rsidR="005428FC" w:rsidRPr="00053464" w:rsidRDefault="005428FC" w:rsidP="00B4456D">
      <w:pPr>
        <w:pStyle w:val="ListParagraph"/>
        <w:numPr>
          <w:ilvl w:val="0"/>
          <w:numId w:val="2"/>
        </w:numPr>
        <w:spacing w:before="240" w:after="240"/>
        <w:jc w:val="both"/>
        <w:rPr>
          <w:sz w:val="28"/>
          <w:szCs w:val="28"/>
        </w:rPr>
      </w:pPr>
      <w:r w:rsidRPr="00053464">
        <w:rPr>
          <w:sz w:val="28"/>
          <w:szCs w:val="28"/>
        </w:rPr>
        <w:t xml:space="preserve">Ja lietotājs saskaņā ar šo noteikumu </w:t>
      </w:r>
      <w:r w:rsidR="00DF2279" w:rsidRPr="00053464">
        <w:rPr>
          <w:sz w:val="28"/>
          <w:szCs w:val="28"/>
        </w:rPr>
        <w:t>1</w:t>
      </w:r>
      <w:r w:rsidR="000268C3" w:rsidRPr="00053464">
        <w:rPr>
          <w:sz w:val="28"/>
          <w:szCs w:val="28"/>
        </w:rPr>
        <w:t>07</w:t>
      </w:r>
      <w:r w:rsidRPr="00053464">
        <w:rPr>
          <w:sz w:val="28"/>
          <w:szCs w:val="28"/>
        </w:rPr>
        <w:t>.punktu ir iemaksājis sistēmas operatoram drošības depozītu kā līgumsaistību pienācīgas izpildes nodrošinājumu:</w:t>
      </w:r>
    </w:p>
    <w:p w14:paraId="634829D2" w14:textId="77777777" w:rsidR="00C368D0" w:rsidRPr="00053464" w:rsidRDefault="000E6132" w:rsidP="00B4456D">
      <w:pPr>
        <w:pStyle w:val="ListParagraph"/>
        <w:numPr>
          <w:ilvl w:val="1"/>
          <w:numId w:val="2"/>
        </w:numPr>
        <w:spacing w:before="240" w:after="240"/>
        <w:jc w:val="both"/>
        <w:rPr>
          <w:sz w:val="28"/>
          <w:szCs w:val="28"/>
        </w:rPr>
      </w:pPr>
      <w:r w:rsidRPr="00053464">
        <w:rPr>
          <w:sz w:val="28"/>
          <w:szCs w:val="28"/>
        </w:rPr>
        <w:t xml:space="preserve">lietotājam ir pienākums </w:t>
      </w:r>
      <w:r w:rsidR="007E3AE4" w:rsidRPr="00053464">
        <w:rPr>
          <w:sz w:val="28"/>
          <w:szCs w:val="28"/>
        </w:rPr>
        <w:t>pēc sistēmas operatora pieprasījuma atjaunot drošības depozītu pilnā apmērā, ja sistēmas operators no tā dzēsis lietotāja neizpildītās saistības;</w:t>
      </w:r>
    </w:p>
    <w:p w14:paraId="62795433" w14:textId="77777777" w:rsidR="00C368D0" w:rsidRPr="00053464" w:rsidRDefault="00C368D0" w:rsidP="00B4456D">
      <w:pPr>
        <w:pStyle w:val="ListParagraph"/>
        <w:numPr>
          <w:ilvl w:val="1"/>
          <w:numId w:val="2"/>
        </w:numPr>
        <w:spacing w:before="240" w:after="240"/>
        <w:jc w:val="both"/>
        <w:rPr>
          <w:sz w:val="28"/>
          <w:szCs w:val="28"/>
        </w:rPr>
      </w:pPr>
      <w:r w:rsidRPr="00053464">
        <w:rPr>
          <w:sz w:val="28"/>
          <w:szCs w:val="28"/>
        </w:rPr>
        <w:t>sistēmas operatoram ir pienākums paziņot lietotājam par lietotāja neizpildīto saistību dzēšanu no drošības depozīta;</w:t>
      </w:r>
    </w:p>
    <w:p w14:paraId="63A00C7B" w14:textId="20AEC80E" w:rsidR="001C74D7" w:rsidRPr="00053464" w:rsidRDefault="001C74D7" w:rsidP="001C74D7">
      <w:pPr>
        <w:pStyle w:val="ListParagraph"/>
        <w:numPr>
          <w:ilvl w:val="1"/>
          <w:numId w:val="2"/>
        </w:numPr>
        <w:spacing w:before="240" w:after="240"/>
        <w:jc w:val="both"/>
        <w:rPr>
          <w:sz w:val="28"/>
          <w:szCs w:val="28"/>
        </w:rPr>
      </w:pPr>
      <w:r w:rsidRPr="00053464">
        <w:rPr>
          <w:sz w:val="28"/>
          <w:szCs w:val="28"/>
        </w:rPr>
        <w:t xml:space="preserve"> </w:t>
      </w:r>
      <w:r w:rsidR="008301C8" w:rsidRPr="00053464">
        <w:rPr>
          <w:sz w:val="28"/>
          <w:szCs w:val="28"/>
        </w:rPr>
        <w:t>sistēmas operatoram ir pienākums atmaksāt depozītu mājsaimniecības lietotājam pēc divpadsmit mēnešu labas maksājumu vēstures</w:t>
      </w:r>
      <w:r w:rsidR="00B818F6" w:rsidRPr="00053464">
        <w:rPr>
          <w:sz w:val="28"/>
          <w:szCs w:val="28"/>
        </w:rPr>
        <w:t xml:space="preserve"> (nav pieļauts pielīgto samaksas termiņu kavējums)</w:t>
      </w:r>
      <w:r w:rsidR="008301C8" w:rsidRPr="00053464">
        <w:rPr>
          <w:sz w:val="28"/>
          <w:szCs w:val="28"/>
        </w:rPr>
        <w:t>;</w:t>
      </w:r>
    </w:p>
    <w:p w14:paraId="0E0BB05D" w14:textId="6C3D76CF" w:rsidR="00B94553" w:rsidRPr="00053464" w:rsidRDefault="008301C8" w:rsidP="00B94553">
      <w:pPr>
        <w:pStyle w:val="ListParagraph"/>
        <w:numPr>
          <w:ilvl w:val="1"/>
          <w:numId w:val="2"/>
        </w:numPr>
        <w:spacing w:before="240" w:after="240"/>
        <w:jc w:val="both"/>
        <w:rPr>
          <w:sz w:val="28"/>
          <w:szCs w:val="28"/>
        </w:rPr>
      </w:pPr>
      <w:r w:rsidRPr="00053464">
        <w:rPr>
          <w:sz w:val="28"/>
          <w:szCs w:val="28"/>
        </w:rPr>
        <w:t xml:space="preserve">sistēmas operatoram ir pienākums pēc </w:t>
      </w:r>
      <w:r w:rsidR="00262337" w:rsidRPr="00053464">
        <w:rPr>
          <w:sz w:val="28"/>
          <w:szCs w:val="28"/>
        </w:rPr>
        <w:t xml:space="preserve">diviem </w:t>
      </w:r>
      <w:r w:rsidRPr="00053464">
        <w:rPr>
          <w:sz w:val="28"/>
          <w:szCs w:val="28"/>
        </w:rPr>
        <w:t>gadiem atmaksāt depozītu lietotājam, kas nav mājsaimniecības lietotājs, ja tas ar labu maksājumu vēsturi</w:t>
      </w:r>
      <w:r w:rsidR="00B818F6" w:rsidRPr="00053464">
        <w:rPr>
          <w:sz w:val="28"/>
          <w:szCs w:val="28"/>
        </w:rPr>
        <w:t xml:space="preserve"> (nav pieļauts pielīgto samaksas termiņu kavējums)</w:t>
      </w:r>
      <w:r w:rsidRPr="00053464">
        <w:rPr>
          <w:sz w:val="28"/>
          <w:szCs w:val="28"/>
        </w:rPr>
        <w:t xml:space="preserve"> apliecina finansiālo stabilitāti;</w:t>
      </w:r>
    </w:p>
    <w:p w14:paraId="7179A5EA" w14:textId="77777777" w:rsidR="00236A75" w:rsidRPr="00053464" w:rsidRDefault="007E3AE4" w:rsidP="00B4456D">
      <w:pPr>
        <w:pStyle w:val="ListParagraph"/>
        <w:numPr>
          <w:ilvl w:val="1"/>
          <w:numId w:val="2"/>
        </w:numPr>
        <w:spacing w:before="240" w:after="240"/>
        <w:jc w:val="both"/>
        <w:rPr>
          <w:sz w:val="28"/>
          <w:szCs w:val="28"/>
        </w:rPr>
      </w:pPr>
      <w:r w:rsidRPr="00053464">
        <w:rPr>
          <w:sz w:val="28"/>
          <w:szCs w:val="28"/>
        </w:rPr>
        <w:t xml:space="preserve">izbeidzot līgumiskās attiecības, sistēmas operatoram ir pienākums </w:t>
      </w:r>
      <w:r w:rsidR="00FF3ACE" w:rsidRPr="00053464">
        <w:rPr>
          <w:sz w:val="28"/>
          <w:szCs w:val="28"/>
        </w:rPr>
        <w:t xml:space="preserve">piecu darbdienu laikā </w:t>
      </w:r>
      <w:r w:rsidRPr="00053464">
        <w:rPr>
          <w:sz w:val="28"/>
          <w:szCs w:val="28"/>
        </w:rPr>
        <w:t xml:space="preserve">atmaksāt lietotājam drošības depozīta summu, kas nav </w:t>
      </w:r>
      <w:r w:rsidR="00D35274" w:rsidRPr="00053464">
        <w:rPr>
          <w:sz w:val="28"/>
          <w:szCs w:val="28"/>
        </w:rPr>
        <w:t>izlietota</w:t>
      </w:r>
      <w:r w:rsidR="00DB370A" w:rsidRPr="00053464">
        <w:rPr>
          <w:sz w:val="28"/>
          <w:szCs w:val="28"/>
        </w:rPr>
        <w:t xml:space="preserve"> lietotāja neizpildīto s</w:t>
      </w:r>
      <w:r w:rsidRPr="00053464">
        <w:rPr>
          <w:sz w:val="28"/>
          <w:szCs w:val="28"/>
        </w:rPr>
        <w:t>a</w:t>
      </w:r>
      <w:r w:rsidR="00DB370A" w:rsidRPr="00053464">
        <w:rPr>
          <w:sz w:val="28"/>
          <w:szCs w:val="28"/>
        </w:rPr>
        <w:t>i</w:t>
      </w:r>
      <w:r w:rsidRPr="00053464">
        <w:rPr>
          <w:sz w:val="28"/>
          <w:szCs w:val="28"/>
        </w:rPr>
        <w:t>stību dzēšanai.</w:t>
      </w:r>
    </w:p>
    <w:p w14:paraId="62DF02CF" w14:textId="562EB8BB" w:rsidR="009C4FE5" w:rsidRPr="00053464" w:rsidRDefault="00262337" w:rsidP="0058561F">
      <w:pPr>
        <w:pStyle w:val="ListParagraph"/>
        <w:numPr>
          <w:ilvl w:val="0"/>
          <w:numId w:val="2"/>
        </w:numPr>
        <w:spacing w:before="240" w:after="240"/>
        <w:jc w:val="both"/>
        <w:rPr>
          <w:sz w:val="28"/>
          <w:szCs w:val="28"/>
        </w:rPr>
      </w:pPr>
      <w:r w:rsidRPr="00053464">
        <w:rPr>
          <w:sz w:val="28"/>
          <w:szCs w:val="28"/>
        </w:rPr>
        <w:lastRenderedPageBreak/>
        <w:t xml:space="preserve">Ja lietotājs saskaņā ar šo noteikumu </w:t>
      </w:r>
      <w:r w:rsidR="00DF2279" w:rsidRPr="00053464">
        <w:rPr>
          <w:sz w:val="28"/>
          <w:szCs w:val="28"/>
        </w:rPr>
        <w:t>1</w:t>
      </w:r>
      <w:r w:rsidR="000268C3" w:rsidRPr="00053464">
        <w:rPr>
          <w:sz w:val="28"/>
          <w:szCs w:val="28"/>
        </w:rPr>
        <w:t>07</w:t>
      </w:r>
      <w:r w:rsidRPr="00053464">
        <w:rPr>
          <w:sz w:val="28"/>
          <w:szCs w:val="28"/>
        </w:rPr>
        <w:t>.punktu veic priekšapmaksu</w:t>
      </w:r>
      <w:r w:rsidR="00080394" w:rsidRPr="00053464">
        <w:rPr>
          <w:sz w:val="28"/>
          <w:szCs w:val="28"/>
        </w:rPr>
        <w:t xml:space="preserve"> vai tam </w:t>
      </w:r>
      <w:r w:rsidR="001C2373" w:rsidRPr="00053464">
        <w:rPr>
          <w:sz w:val="28"/>
          <w:szCs w:val="28"/>
        </w:rPr>
        <w:t xml:space="preserve">kā līgumsaistību pienācīgas izpildes nodrošinājums </w:t>
      </w:r>
      <w:r w:rsidR="00080394" w:rsidRPr="00053464">
        <w:rPr>
          <w:sz w:val="28"/>
          <w:szCs w:val="28"/>
        </w:rPr>
        <w:t>tiek noteikts īsāks norēķinu termiņš</w:t>
      </w:r>
      <w:r w:rsidRPr="00053464">
        <w:rPr>
          <w:sz w:val="28"/>
          <w:szCs w:val="28"/>
        </w:rPr>
        <w:t xml:space="preserve">, sistēmas operators </w:t>
      </w:r>
      <w:r w:rsidR="00D001EF" w:rsidRPr="00053464">
        <w:rPr>
          <w:sz w:val="28"/>
          <w:szCs w:val="28"/>
        </w:rPr>
        <w:t>pārtrauc</w:t>
      </w:r>
      <w:r w:rsidR="001C2373" w:rsidRPr="00053464">
        <w:rPr>
          <w:sz w:val="28"/>
          <w:szCs w:val="28"/>
        </w:rPr>
        <w:t xml:space="preserve"> minēto</w:t>
      </w:r>
      <w:r w:rsidR="00D001EF" w:rsidRPr="00053464">
        <w:rPr>
          <w:sz w:val="28"/>
          <w:szCs w:val="28"/>
        </w:rPr>
        <w:t xml:space="preserve"> </w:t>
      </w:r>
      <w:r w:rsidR="00080394" w:rsidRPr="00053464">
        <w:rPr>
          <w:sz w:val="28"/>
          <w:szCs w:val="28"/>
        </w:rPr>
        <w:t>līgumsaistību pienācīgas izpildes nodrošinājumu</w:t>
      </w:r>
      <w:r w:rsidR="00D001EF" w:rsidRPr="00053464">
        <w:rPr>
          <w:sz w:val="28"/>
          <w:szCs w:val="28"/>
        </w:rPr>
        <w:t xml:space="preserve"> piemērošanu mājsaimniecības lietotājam pēc sešu mēnešu labas maksājumu vēstures</w:t>
      </w:r>
      <w:r w:rsidR="00B818F6" w:rsidRPr="00053464">
        <w:rPr>
          <w:sz w:val="28"/>
          <w:szCs w:val="28"/>
        </w:rPr>
        <w:t xml:space="preserve"> (nav pieļauts pielīgto samaksas termiņu kavējums)</w:t>
      </w:r>
      <w:r w:rsidR="00D001EF" w:rsidRPr="00053464">
        <w:rPr>
          <w:sz w:val="28"/>
          <w:szCs w:val="28"/>
        </w:rPr>
        <w:t xml:space="preserve"> un lietotājam, kas nav mājsaimniecības lietotājs</w:t>
      </w:r>
      <w:r w:rsidR="00080394" w:rsidRPr="00053464">
        <w:rPr>
          <w:sz w:val="28"/>
          <w:szCs w:val="28"/>
        </w:rPr>
        <w:t>,</w:t>
      </w:r>
      <w:r w:rsidR="00D001EF" w:rsidRPr="00053464">
        <w:rPr>
          <w:sz w:val="28"/>
          <w:szCs w:val="28"/>
        </w:rPr>
        <w:t xml:space="preserve"> pēc divpadsmit mēnešu labas maksājumu vēstures</w:t>
      </w:r>
      <w:r w:rsidR="00B818F6" w:rsidRPr="00053464">
        <w:rPr>
          <w:sz w:val="28"/>
          <w:szCs w:val="28"/>
        </w:rPr>
        <w:t xml:space="preserve"> (nav pieļauts pielīgto samaksas termiņu kavējums)</w:t>
      </w:r>
      <w:r w:rsidR="00D001EF" w:rsidRPr="00053464">
        <w:rPr>
          <w:sz w:val="28"/>
          <w:szCs w:val="28"/>
        </w:rPr>
        <w:t xml:space="preserve">.  </w:t>
      </w:r>
    </w:p>
    <w:p w14:paraId="207BA255" w14:textId="7AC1508E" w:rsidR="00236A75" w:rsidRPr="00053464" w:rsidRDefault="00795F0F" w:rsidP="000F7B32">
      <w:pPr>
        <w:pStyle w:val="ListParagraph"/>
        <w:numPr>
          <w:ilvl w:val="0"/>
          <w:numId w:val="2"/>
        </w:numPr>
        <w:suppressAutoHyphens/>
        <w:spacing w:before="240" w:after="240"/>
        <w:ind w:left="357" w:hanging="357"/>
        <w:jc w:val="both"/>
        <w:rPr>
          <w:sz w:val="28"/>
          <w:szCs w:val="28"/>
        </w:rPr>
      </w:pPr>
      <w:r w:rsidRPr="00053464">
        <w:rPr>
          <w:sz w:val="28"/>
          <w:szCs w:val="28"/>
        </w:rPr>
        <w:t xml:space="preserve">Ja </w:t>
      </w:r>
      <w:r w:rsidR="00BB75A4" w:rsidRPr="00053464">
        <w:rPr>
          <w:sz w:val="28"/>
          <w:szCs w:val="28"/>
        </w:rPr>
        <w:t xml:space="preserve">lietotājs </w:t>
      </w:r>
      <w:r w:rsidRPr="00053464">
        <w:rPr>
          <w:sz w:val="28"/>
          <w:szCs w:val="28"/>
        </w:rPr>
        <w:t>maksājuma dokumentos konstatē kļūdu</w:t>
      </w:r>
      <w:r w:rsidR="00412A34" w:rsidRPr="00053464">
        <w:rPr>
          <w:sz w:val="28"/>
          <w:szCs w:val="28"/>
        </w:rPr>
        <w:t>,</w:t>
      </w:r>
      <w:r w:rsidR="00F26254" w:rsidRPr="00053464">
        <w:rPr>
          <w:sz w:val="28"/>
          <w:szCs w:val="28"/>
        </w:rPr>
        <w:t xml:space="preserve"> lietotājs </w:t>
      </w:r>
      <w:r w:rsidR="00534D58" w:rsidRPr="00053464">
        <w:rPr>
          <w:sz w:val="28"/>
          <w:szCs w:val="28"/>
        </w:rPr>
        <w:t xml:space="preserve">rakstiski </w:t>
      </w:r>
      <w:r w:rsidR="00F26254" w:rsidRPr="00053464">
        <w:rPr>
          <w:sz w:val="28"/>
          <w:szCs w:val="28"/>
        </w:rPr>
        <w:t xml:space="preserve">paziņo par to </w:t>
      </w:r>
      <w:r w:rsidR="00A16F05" w:rsidRPr="00053464">
        <w:rPr>
          <w:sz w:val="28"/>
          <w:szCs w:val="28"/>
        </w:rPr>
        <w:t>sistēmas operatoram.</w:t>
      </w:r>
      <w:r w:rsidR="00F26254" w:rsidRPr="00053464">
        <w:rPr>
          <w:sz w:val="28"/>
          <w:szCs w:val="28"/>
        </w:rPr>
        <w:t xml:space="preserve"> Ja </w:t>
      </w:r>
      <w:r w:rsidR="000F7B32" w:rsidRPr="00053464">
        <w:rPr>
          <w:sz w:val="28"/>
          <w:szCs w:val="28"/>
        </w:rPr>
        <w:t xml:space="preserve">dabasgāzes </w:t>
      </w:r>
      <w:r w:rsidRPr="00053464">
        <w:rPr>
          <w:sz w:val="28"/>
          <w:szCs w:val="28"/>
        </w:rPr>
        <w:t xml:space="preserve">norēķinu uzskaites mēraparāta rādījums nolasīts nepareizi, lietotājs </w:t>
      </w:r>
      <w:r w:rsidR="00534D58" w:rsidRPr="00053464">
        <w:rPr>
          <w:sz w:val="28"/>
          <w:szCs w:val="28"/>
        </w:rPr>
        <w:t>rakstiski</w:t>
      </w:r>
      <w:r w:rsidRPr="00053464">
        <w:rPr>
          <w:sz w:val="28"/>
          <w:szCs w:val="28"/>
        </w:rPr>
        <w:t xml:space="preserve"> paziņo par to sistēmas operatoram. Iesniegums par </w:t>
      </w:r>
      <w:r w:rsidR="000F7B32" w:rsidRPr="00053464">
        <w:rPr>
          <w:sz w:val="28"/>
          <w:szCs w:val="28"/>
        </w:rPr>
        <w:t xml:space="preserve">dabasgāzes </w:t>
      </w:r>
      <w:r w:rsidRPr="00053464">
        <w:rPr>
          <w:sz w:val="28"/>
          <w:szCs w:val="28"/>
        </w:rPr>
        <w:t>norēķinu uzskaites mēraparāta rādījumu pārbaudi vai kļūdu maksājuma dokumentā neatbrīvo lietotāju no pienākuma noteiktajā termiņā izdarīt maksājumus.</w:t>
      </w:r>
    </w:p>
    <w:p w14:paraId="420F5645" w14:textId="653C595C" w:rsidR="00236A75" w:rsidRPr="00053464" w:rsidRDefault="00795F0F" w:rsidP="00EE42D3">
      <w:pPr>
        <w:pStyle w:val="ListParagraph"/>
        <w:numPr>
          <w:ilvl w:val="0"/>
          <w:numId w:val="2"/>
        </w:numPr>
        <w:spacing w:before="240"/>
        <w:ind w:left="357" w:hanging="357"/>
        <w:jc w:val="both"/>
        <w:rPr>
          <w:sz w:val="28"/>
          <w:szCs w:val="28"/>
        </w:rPr>
      </w:pPr>
      <w:r w:rsidRPr="00053464">
        <w:rPr>
          <w:sz w:val="28"/>
          <w:szCs w:val="28"/>
        </w:rPr>
        <w:t xml:space="preserve">Sistēmas operators </w:t>
      </w:r>
      <w:r w:rsidR="00130FD4" w:rsidRPr="00053464">
        <w:rPr>
          <w:sz w:val="28"/>
          <w:szCs w:val="28"/>
        </w:rPr>
        <w:t xml:space="preserve">10 darbadienu laikā </w:t>
      </w:r>
      <w:r w:rsidRPr="00053464">
        <w:rPr>
          <w:sz w:val="28"/>
          <w:szCs w:val="28"/>
        </w:rPr>
        <w:t>pēc lietotāja rakstiska iesnieguma saņemšanas pārbauda aprēķinus un, ja nepiecieša</w:t>
      </w:r>
      <w:r w:rsidR="00322B55" w:rsidRPr="00053464">
        <w:rPr>
          <w:sz w:val="28"/>
          <w:szCs w:val="28"/>
        </w:rPr>
        <w:t xml:space="preserve">ms, arī </w:t>
      </w:r>
      <w:r w:rsidR="000F7B32" w:rsidRPr="00053464">
        <w:rPr>
          <w:sz w:val="28"/>
          <w:szCs w:val="28"/>
        </w:rPr>
        <w:t xml:space="preserve">dabasgāzes </w:t>
      </w:r>
      <w:r w:rsidR="00322B55" w:rsidRPr="00053464">
        <w:rPr>
          <w:sz w:val="28"/>
          <w:szCs w:val="28"/>
        </w:rPr>
        <w:t>norēķinu uzskaites mēr</w:t>
      </w:r>
      <w:r w:rsidR="00322B55" w:rsidRPr="00053464">
        <w:rPr>
          <w:sz w:val="28"/>
          <w:szCs w:val="28"/>
        </w:rPr>
        <w:softHyphen/>
        <w:t>a</w:t>
      </w:r>
      <w:r w:rsidRPr="00053464">
        <w:rPr>
          <w:sz w:val="28"/>
          <w:szCs w:val="28"/>
        </w:rPr>
        <w:t>parātu rādījumus. Pārbaudes rezultātus paziņo lietotājam</w:t>
      </w:r>
      <w:r w:rsidR="00130FD4" w:rsidRPr="00053464">
        <w:rPr>
          <w:sz w:val="28"/>
          <w:szCs w:val="28"/>
        </w:rPr>
        <w:t>, ja nepieciešams, veic izmaiņas maksājuma dokumentos.</w:t>
      </w:r>
    </w:p>
    <w:p w14:paraId="616D622A" w14:textId="573D0F56" w:rsidR="00236A75" w:rsidRPr="00053464" w:rsidRDefault="00795F0F" w:rsidP="00B4456D">
      <w:pPr>
        <w:pStyle w:val="ListParagraph"/>
        <w:numPr>
          <w:ilvl w:val="0"/>
          <w:numId w:val="2"/>
        </w:numPr>
        <w:spacing w:before="240" w:after="240"/>
        <w:jc w:val="both"/>
        <w:rPr>
          <w:sz w:val="28"/>
          <w:szCs w:val="28"/>
        </w:rPr>
      </w:pPr>
      <w:r w:rsidRPr="00053464">
        <w:rPr>
          <w:sz w:val="28"/>
          <w:szCs w:val="28"/>
        </w:rPr>
        <w:t xml:space="preserve">Ja </w:t>
      </w:r>
      <w:r w:rsidR="00BB75A4" w:rsidRPr="00053464">
        <w:rPr>
          <w:sz w:val="28"/>
          <w:szCs w:val="28"/>
        </w:rPr>
        <w:t xml:space="preserve">sistēmas operators </w:t>
      </w:r>
      <w:r w:rsidRPr="00053464">
        <w:rPr>
          <w:sz w:val="28"/>
          <w:szCs w:val="28"/>
        </w:rPr>
        <w:t>konstatē kļūdu norēķinu uzskaitē</w:t>
      </w:r>
      <w:r w:rsidR="00135B3B" w:rsidRPr="00053464">
        <w:rPr>
          <w:sz w:val="28"/>
          <w:szCs w:val="28"/>
        </w:rPr>
        <w:t>, tostarp dabasgāzes norēķinu uzskaites mēraparāta nepareizas darbības dēļ,</w:t>
      </w:r>
      <w:r w:rsidRPr="00053464">
        <w:rPr>
          <w:sz w:val="28"/>
          <w:szCs w:val="28"/>
        </w:rPr>
        <w:t xml:space="preserve"> vai aprēķinos par saņemto dabasgāzi, sistēmas operators izdara pārrēķinu par pēdējo norēķinu periodu vai laikposmu, sākot no iepriekšējās </w:t>
      </w:r>
      <w:r w:rsidR="000F7B32" w:rsidRPr="00053464">
        <w:rPr>
          <w:sz w:val="28"/>
          <w:szCs w:val="28"/>
        </w:rPr>
        <w:t xml:space="preserve">dabasgāzes </w:t>
      </w:r>
      <w:r w:rsidRPr="00053464">
        <w:rPr>
          <w:sz w:val="28"/>
          <w:szCs w:val="28"/>
        </w:rPr>
        <w:t>norēķinu uzskaites mēr</w:t>
      </w:r>
      <w:r w:rsidRPr="00053464">
        <w:rPr>
          <w:sz w:val="28"/>
          <w:szCs w:val="28"/>
        </w:rPr>
        <w:softHyphen/>
        <w:t>aparātu pārbaudes dienas.</w:t>
      </w:r>
      <w:r w:rsidR="008D6E74" w:rsidRPr="00053464">
        <w:rPr>
          <w:sz w:val="28"/>
          <w:szCs w:val="28"/>
        </w:rPr>
        <w:t xml:space="preserve"> </w:t>
      </w:r>
    </w:p>
    <w:p w14:paraId="3C5BE1F0" w14:textId="5C824C2E" w:rsidR="00236A75" w:rsidRPr="00053464" w:rsidRDefault="00795F0F" w:rsidP="00B4456D">
      <w:pPr>
        <w:pStyle w:val="ListParagraph"/>
        <w:numPr>
          <w:ilvl w:val="0"/>
          <w:numId w:val="2"/>
        </w:numPr>
        <w:spacing w:before="240" w:after="240"/>
        <w:jc w:val="both"/>
        <w:rPr>
          <w:sz w:val="28"/>
          <w:szCs w:val="28"/>
        </w:rPr>
      </w:pPr>
      <w:r w:rsidRPr="00053464">
        <w:rPr>
          <w:sz w:val="28"/>
          <w:szCs w:val="28"/>
        </w:rPr>
        <w:t>Sistēmas operators</w:t>
      </w:r>
      <w:r w:rsidR="00C872BD" w:rsidRPr="00053464">
        <w:rPr>
          <w:sz w:val="28"/>
          <w:szCs w:val="28"/>
        </w:rPr>
        <w:t>, konstatējot, ka</w:t>
      </w:r>
      <w:r w:rsidR="0032337E" w:rsidRPr="00053464">
        <w:rPr>
          <w:sz w:val="28"/>
          <w:szCs w:val="28"/>
        </w:rPr>
        <w:t xml:space="preserve"> </w:t>
      </w:r>
      <w:r w:rsidR="00916BC0" w:rsidRPr="00053464">
        <w:rPr>
          <w:sz w:val="28"/>
          <w:szCs w:val="28"/>
        </w:rPr>
        <w:t xml:space="preserve">gazificētajā objektā dabasgāzes caurplūde caur norēķinu uzskaites mēraparātu ir zemāka par </w:t>
      </w:r>
      <w:r w:rsidR="00066B5A" w:rsidRPr="00053464">
        <w:rPr>
          <w:sz w:val="28"/>
          <w:szCs w:val="28"/>
        </w:rPr>
        <w:t>norēķin</w:t>
      </w:r>
      <w:r w:rsidR="002367E7" w:rsidRPr="00053464">
        <w:rPr>
          <w:sz w:val="28"/>
          <w:szCs w:val="28"/>
        </w:rPr>
        <w:t>u</w:t>
      </w:r>
      <w:r w:rsidR="00066B5A" w:rsidRPr="00053464">
        <w:rPr>
          <w:sz w:val="28"/>
          <w:szCs w:val="28"/>
        </w:rPr>
        <w:t xml:space="preserve"> uzskaites mēraparātam noteikto zemāko pieļaujamo mērījumu robežu</w:t>
      </w:r>
      <w:r w:rsidR="0032337E" w:rsidRPr="00053464">
        <w:rPr>
          <w:sz w:val="28"/>
          <w:szCs w:val="28"/>
        </w:rPr>
        <w:t>,</w:t>
      </w:r>
      <w:r w:rsidRPr="00053464">
        <w:rPr>
          <w:sz w:val="28"/>
          <w:szCs w:val="28"/>
        </w:rPr>
        <w:t xml:space="preserve"> ir tiesīgs izdarīt saņemtās dabasgāzes </w:t>
      </w:r>
      <w:r w:rsidR="00CC50A6" w:rsidRPr="00053464">
        <w:rPr>
          <w:sz w:val="28"/>
          <w:szCs w:val="28"/>
        </w:rPr>
        <w:t xml:space="preserve">vai sniegto sistēma pakalpojumu </w:t>
      </w:r>
      <w:r w:rsidRPr="00053464">
        <w:rPr>
          <w:sz w:val="28"/>
          <w:szCs w:val="28"/>
        </w:rPr>
        <w:t>pārrēķinu par laikposmu, kad dabasgāzes caurplūde ir mazāka par lietotāja norēķinu uzskaites mēraparāta</w:t>
      </w:r>
      <w:r w:rsidR="008C5C27" w:rsidRPr="00053464">
        <w:rPr>
          <w:sz w:val="28"/>
          <w:szCs w:val="28"/>
        </w:rPr>
        <w:t>m</w:t>
      </w:r>
      <w:r w:rsidRPr="00053464">
        <w:rPr>
          <w:sz w:val="28"/>
          <w:szCs w:val="28"/>
        </w:rPr>
        <w:t xml:space="preserve"> </w:t>
      </w:r>
      <w:r w:rsidR="008C5C27" w:rsidRPr="00053464">
        <w:rPr>
          <w:sz w:val="28"/>
          <w:szCs w:val="28"/>
        </w:rPr>
        <w:t xml:space="preserve">noteikto </w:t>
      </w:r>
      <w:r w:rsidRPr="00053464">
        <w:rPr>
          <w:sz w:val="28"/>
          <w:szCs w:val="28"/>
        </w:rPr>
        <w:t xml:space="preserve">zemāko pieļaujamo mērījumu robežu, pieņemot, ka caurplūdes lielums ir vienāds ar </w:t>
      </w:r>
      <w:r w:rsidR="00C524CC" w:rsidRPr="00053464">
        <w:rPr>
          <w:sz w:val="28"/>
          <w:szCs w:val="28"/>
        </w:rPr>
        <w:t xml:space="preserve">konkrētajam mēraparātam noteikto </w:t>
      </w:r>
      <w:r w:rsidRPr="00053464">
        <w:rPr>
          <w:sz w:val="28"/>
          <w:szCs w:val="28"/>
        </w:rPr>
        <w:t xml:space="preserve">zemāko mērījumu robežu, ja </w:t>
      </w:r>
      <w:r w:rsidR="000D3BB6" w:rsidRPr="00053464">
        <w:rPr>
          <w:sz w:val="28"/>
          <w:szCs w:val="28"/>
        </w:rPr>
        <w:t xml:space="preserve">dabasgāzes piegādes </w:t>
      </w:r>
      <w:r w:rsidRPr="00053464">
        <w:rPr>
          <w:sz w:val="28"/>
          <w:szCs w:val="28"/>
        </w:rPr>
        <w:t xml:space="preserve">līgumā </w:t>
      </w:r>
      <w:r w:rsidR="00CC50A6" w:rsidRPr="00053464">
        <w:rPr>
          <w:sz w:val="28"/>
          <w:szCs w:val="28"/>
        </w:rPr>
        <w:t xml:space="preserve">vai sistēmas pakalpojuma līgumā </w:t>
      </w:r>
      <w:r w:rsidRPr="00053464">
        <w:rPr>
          <w:sz w:val="28"/>
          <w:szCs w:val="28"/>
        </w:rPr>
        <w:t>nav paredzēts citādi</w:t>
      </w:r>
      <w:r w:rsidR="00826775" w:rsidRPr="00053464">
        <w:rPr>
          <w:sz w:val="28"/>
          <w:szCs w:val="28"/>
        </w:rPr>
        <w:t>.</w:t>
      </w:r>
    </w:p>
    <w:p w14:paraId="2BF7979E" w14:textId="02B88E31" w:rsidR="00236A75" w:rsidRPr="00053464" w:rsidRDefault="00826775" w:rsidP="00B4456D">
      <w:pPr>
        <w:pStyle w:val="ListParagraph"/>
        <w:numPr>
          <w:ilvl w:val="0"/>
          <w:numId w:val="2"/>
        </w:numPr>
        <w:spacing w:before="240" w:after="240"/>
        <w:jc w:val="both"/>
        <w:rPr>
          <w:sz w:val="28"/>
          <w:szCs w:val="28"/>
        </w:rPr>
      </w:pPr>
      <w:r w:rsidRPr="00053464">
        <w:rPr>
          <w:sz w:val="28"/>
          <w:szCs w:val="28"/>
        </w:rPr>
        <w:t xml:space="preserve">Gazificētajos objektos, kuros dabasgāzi lieto vairāki dzīvojamās </w:t>
      </w:r>
      <w:r w:rsidR="003B377F" w:rsidRPr="00053464">
        <w:rPr>
          <w:sz w:val="28"/>
          <w:szCs w:val="28"/>
        </w:rPr>
        <w:t xml:space="preserve">mājas </w:t>
      </w:r>
      <w:r w:rsidRPr="00053464">
        <w:rPr>
          <w:sz w:val="28"/>
          <w:szCs w:val="28"/>
        </w:rPr>
        <w:t>vai dzīvokļa īrnieki vai īpašnieki un kuros dabasgāzes patēriņu uzskaita viens dabasgāzes norēķinu uzskaites mēraparāts, ar sistēmas operatoru par saņemto dabasgāzi norēķinās atbildīgā persona, kuru nosaka šī gazificētā objekta īpašnieks. Sistēmas operators nerisina gazificētā objekta īrnieku vai īpašnieku savstarpējos strīdus par norēķiniem un dabasgāzes iekšēj</w:t>
      </w:r>
      <w:r w:rsidR="00DC78F6" w:rsidRPr="00053464">
        <w:rPr>
          <w:sz w:val="28"/>
          <w:szCs w:val="28"/>
        </w:rPr>
        <w:t xml:space="preserve">o </w:t>
      </w:r>
      <w:proofErr w:type="spellStart"/>
      <w:r w:rsidR="00DC78F6" w:rsidRPr="00053464">
        <w:rPr>
          <w:sz w:val="28"/>
          <w:szCs w:val="28"/>
        </w:rPr>
        <w:t>gāzvadu</w:t>
      </w:r>
      <w:proofErr w:type="spellEnd"/>
      <w:r w:rsidR="00D84B04" w:rsidRPr="00053464">
        <w:rPr>
          <w:sz w:val="28"/>
          <w:szCs w:val="28"/>
        </w:rPr>
        <w:t xml:space="preserve"> </w:t>
      </w:r>
      <w:r w:rsidRPr="00053464">
        <w:rPr>
          <w:sz w:val="28"/>
          <w:szCs w:val="28"/>
        </w:rPr>
        <w:t>sistēmas lietošanu.</w:t>
      </w:r>
    </w:p>
    <w:p w14:paraId="548063A9" w14:textId="3B713827" w:rsidR="00296290" w:rsidRPr="00053464" w:rsidRDefault="00296290" w:rsidP="00B4456D">
      <w:pPr>
        <w:pStyle w:val="ListParagraph"/>
        <w:numPr>
          <w:ilvl w:val="0"/>
          <w:numId w:val="2"/>
        </w:numPr>
        <w:spacing w:before="240" w:after="240"/>
        <w:jc w:val="both"/>
        <w:rPr>
          <w:sz w:val="28"/>
          <w:szCs w:val="28"/>
        </w:rPr>
      </w:pPr>
      <w:r w:rsidRPr="00053464">
        <w:rPr>
          <w:sz w:val="28"/>
          <w:szCs w:val="28"/>
        </w:rPr>
        <w:lastRenderedPageBreak/>
        <w:t>Sistēmas operators ir tiesīgs celt prasību tiesā pret lietotāju</w:t>
      </w:r>
      <w:r w:rsidR="00DC78F6" w:rsidRPr="00053464">
        <w:rPr>
          <w:sz w:val="28"/>
          <w:szCs w:val="28"/>
        </w:rPr>
        <w:t xml:space="preserve"> par parādu piedzi</w:t>
      </w:r>
      <w:r w:rsidR="001D7020" w:rsidRPr="00053464">
        <w:rPr>
          <w:sz w:val="28"/>
          <w:szCs w:val="28"/>
        </w:rPr>
        <w:t>ņu</w:t>
      </w:r>
      <w:r w:rsidRPr="00053464">
        <w:rPr>
          <w:sz w:val="28"/>
          <w:szCs w:val="28"/>
        </w:rPr>
        <w:t xml:space="preserve"> arī tad, ja dabasgāzes </w:t>
      </w:r>
      <w:r w:rsidR="00FC452A" w:rsidRPr="00053464">
        <w:rPr>
          <w:sz w:val="28"/>
          <w:szCs w:val="28"/>
        </w:rPr>
        <w:t xml:space="preserve">piegāde </w:t>
      </w:r>
      <w:r w:rsidRPr="00053464">
        <w:rPr>
          <w:sz w:val="28"/>
          <w:szCs w:val="28"/>
        </w:rPr>
        <w:t>gazificētajā objektā nav pārtraukta vai lietotājs pretēji šajos noteikumos paredzētajam pienākumam</w:t>
      </w:r>
      <w:r w:rsidR="00132C28" w:rsidRPr="00053464">
        <w:rPr>
          <w:sz w:val="28"/>
          <w:szCs w:val="28"/>
        </w:rPr>
        <w:t>,</w:t>
      </w:r>
      <w:r w:rsidRPr="00053464">
        <w:rPr>
          <w:sz w:val="28"/>
          <w:szCs w:val="28"/>
        </w:rPr>
        <w:t xml:space="preserve"> nenodrošina sistēmas operatora pārstāvjiem piekļuvi lietotāja dabasgāzes apgādes sistēmai</w:t>
      </w:r>
      <w:r w:rsidR="00D84B04" w:rsidRPr="00053464">
        <w:rPr>
          <w:sz w:val="28"/>
          <w:szCs w:val="28"/>
        </w:rPr>
        <w:t>,</w:t>
      </w:r>
      <w:r w:rsidRPr="00053464">
        <w:rPr>
          <w:sz w:val="28"/>
          <w:szCs w:val="28"/>
        </w:rPr>
        <w:t xml:space="preserve"> </w:t>
      </w:r>
      <w:r w:rsidR="001D7020" w:rsidRPr="00053464">
        <w:rPr>
          <w:sz w:val="28"/>
          <w:szCs w:val="28"/>
        </w:rPr>
        <w:t xml:space="preserve">ne </w:t>
      </w:r>
      <w:r w:rsidR="00512A67" w:rsidRPr="00053464">
        <w:rPr>
          <w:sz w:val="28"/>
          <w:szCs w:val="28"/>
        </w:rPr>
        <w:t xml:space="preserve">dabasgāzes </w:t>
      </w:r>
      <w:r w:rsidRPr="00053464">
        <w:rPr>
          <w:sz w:val="28"/>
          <w:szCs w:val="28"/>
        </w:rPr>
        <w:t>norēķinu uzskaites mēraparāta rādījumu nolasīšanai</w:t>
      </w:r>
      <w:r w:rsidR="001D7020" w:rsidRPr="00053464">
        <w:rPr>
          <w:sz w:val="28"/>
          <w:szCs w:val="28"/>
        </w:rPr>
        <w:t>, ne dabasgāzes piegādes pārtraukšanai</w:t>
      </w:r>
      <w:r w:rsidRPr="00053464">
        <w:rPr>
          <w:sz w:val="28"/>
          <w:szCs w:val="28"/>
        </w:rPr>
        <w:t>.</w:t>
      </w:r>
    </w:p>
    <w:p w14:paraId="2C750AF3" w14:textId="77777777" w:rsidR="000D6487" w:rsidRPr="00053464" w:rsidRDefault="000D6487" w:rsidP="000D6487">
      <w:pPr>
        <w:pStyle w:val="ListParagraph"/>
        <w:spacing w:before="240" w:after="240"/>
        <w:ind w:left="360"/>
        <w:jc w:val="both"/>
        <w:rPr>
          <w:sz w:val="28"/>
          <w:szCs w:val="28"/>
        </w:rPr>
      </w:pPr>
    </w:p>
    <w:p w14:paraId="5C7C2D60" w14:textId="77777777" w:rsidR="00236A75" w:rsidRPr="00053464" w:rsidRDefault="00236A75" w:rsidP="00236A75">
      <w:pPr>
        <w:pStyle w:val="Heading1"/>
        <w:spacing w:after="240"/>
        <w:jc w:val="center"/>
        <w:rPr>
          <w:rFonts w:ascii="Times New Roman" w:hAnsi="Times New Roman" w:cs="Times New Roman"/>
          <w:sz w:val="28"/>
          <w:szCs w:val="28"/>
        </w:rPr>
      </w:pPr>
      <w:r w:rsidRPr="00053464">
        <w:rPr>
          <w:rFonts w:ascii="Times New Roman" w:hAnsi="Times New Roman" w:cs="Times New Roman"/>
          <w:sz w:val="28"/>
          <w:szCs w:val="28"/>
        </w:rPr>
        <w:t>IX. Noslēguma jautājumi</w:t>
      </w:r>
    </w:p>
    <w:p w14:paraId="60BB0982" w14:textId="18F948CF" w:rsidR="00351DC0" w:rsidRPr="00053464" w:rsidRDefault="00351DC0" w:rsidP="00B4651B">
      <w:pPr>
        <w:numPr>
          <w:ilvl w:val="0"/>
          <w:numId w:val="2"/>
        </w:numPr>
        <w:spacing w:before="240" w:after="240"/>
        <w:jc w:val="both"/>
        <w:rPr>
          <w:sz w:val="28"/>
          <w:szCs w:val="28"/>
        </w:rPr>
      </w:pPr>
      <w:r w:rsidRPr="00053464">
        <w:rPr>
          <w:sz w:val="28"/>
          <w:szCs w:val="28"/>
        </w:rPr>
        <w:t xml:space="preserve">Šo noteikumu </w:t>
      </w:r>
      <w:r w:rsidR="00DF2279" w:rsidRPr="00053464">
        <w:rPr>
          <w:sz w:val="28"/>
          <w:szCs w:val="28"/>
        </w:rPr>
        <w:t>1</w:t>
      </w:r>
      <w:r w:rsidR="000268C3" w:rsidRPr="00053464">
        <w:rPr>
          <w:sz w:val="28"/>
          <w:szCs w:val="28"/>
        </w:rPr>
        <w:t>04</w:t>
      </w:r>
      <w:r w:rsidRPr="00053464">
        <w:rPr>
          <w:sz w:val="28"/>
          <w:szCs w:val="28"/>
        </w:rPr>
        <w:t>.punkts stājas spēkā 201</w:t>
      </w:r>
      <w:r w:rsidR="00F968C0" w:rsidRPr="00053464">
        <w:rPr>
          <w:sz w:val="28"/>
          <w:szCs w:val="28"/>
        </w:rPr>
        <w:t>6</w:t>
      </w:r>
      <w:r w:rsidRPr="00053464">
        <w:rPr>
          <w:sz w:val="28"/>
          <w:szCs w:val="28"/>
        </w:rPr>
        <w:t>.gada 1.</w:t>
      </w:r>
      <w:r w:rsidR="003678B4" w:rsidRPr="00053464">
        <w:rPr>
          <w:sz w:val="28"/>
          <w:szCs w:val="28"/>
        </w:rPr>
        <w:t>jūlijā</w:t>
      </w:r>
      <w:r w:rsidRPr="00053464">
        <w:rPr>
          <w:sz w:val="28"/>
          <w:szCs w:val="28"/>
        </w:rPr>
        <w:t>. Līdz 201</w:t>
      </w:r>
      <w:r w:rsidR="003678B4" w:rsidRPr="00053464">
        <w:rPr>
          <w:sz w:val="28"/>
          <w:szCs w:val="28"/>
        </w:rPr>
        <w:t>6</w:t>
      </w:r>
      <w:r w:rsidRPr="00053464">
        <w:rPr>
          <w:sz w:val="28"/>
          <w:szCs w:val="28"/>
        </w:rPr>
        <w:t xml:space="preserve">.gada </w:t>
      </w:r>
      <w:r w:rsidR="003678B4" w:rsidRPr="00053464">
        <w:rPr>
          <w:sz w:val="28"/>
          <w:szCs w:val="28"/>
        </w:rPr>
        <w:t>30.jūnijam</w:t>
      </w:r>
      <w:r w:rsidR="000B3D9B" w:rsidRPr="00053464">
        <w:rPr>
          <w:sz w:val="28"/>
          <w:szCs w:val="28"/>
        </w:rPr>
        <w:t xml:space="preserve"> mājsaimniecības lietotāji </w:t>
      </w:r>
      <w:r w:rsidR="00B4651B" w:rsidRPr="00053464">
        <w:rPr>
          <w:sz w:val="28"/>
          <w:szCs w:val="28"/>
        </w:rPr>
        <w:t>atbilstoši sistēmas operatora apstiprinātajai norēķinu kārtībai maksājumus par dabasgāzi veic</w:t>
      </w:r>
      <w:r w:rsidR="00674A85" w:rsidRPr="00053464">
        <w:rPr>
          <w:sz w:val="28"/>
          <w:szCs w:val="28"/>
        </w:rPr>
        <w:t xml:space="preserve"> </w:t>
      </w:r>
      <w:r w:rsidR="00B4651B" w:rsidRPr="00053464">
        <w:rPr>
          <w:sz w:val="28"/>
          <w:szCs w:val="28"/>
        </w:rPr>
        <w:t>20 dienu laikā pēc norēķinu perioda</w:t>
      </w:r>
      <w:r w:rsidR="001A4A4F" w:rsidRPr="00053464">
        <w:rPr>
          <w:sz w:val="28"/>
          <w:szCs w:val="28"/>
        </w:rPr>
        <w:t xml:space="preserve"> – kalendāra mēneša,</w:t>
      </w:r>
      <w:r w:rsidR="00B4651B" w:rsidRPr="00053464">
        <w:rPr>
          <w:sz w:val="28"/>
          <w:szCs w:val="28"/>
        </w:rPr>
        <w:t xml:space="preserve"> beigām. </w:t>
      </w:r>
    </w:p>
    <w:p w14:paraId="0268AAB4" w14:textId="77777777" w:rsidR="00130FD4" w:rsidRPr="00053464" w:rsidRDefault="00130FD4" w:rsidP="00B4456D">
      <w:pPr>
        <w:numPr>
          <w:ilvl w:val="0"/>
          <w:numId w:val="2"/>
        </w:numPr>
        <w:spacing w:before="240" w:after="240"/>
        <w:jc w:val="both"/>
        <w:rPr>
          <w:sz w:val="28"/>
          <w:szCs w:val="28"/>
        </w:rPr>
      </w:pPr>
      <w:r w:rsidRPr="00053464">
        <w:rPr>
          <w:sz w:val="28"/>
          <w:szCs w:val="28"/>
        </w:rPr>
        <w:t xml:space="preserve">Atzīt par spēku zaudējušiem Ministru kabineta 2008.gada 16.decembra noteikumus Nr.1048 “Dabasgāzes piegādes un lietošanas noteikumi” (Latvijas Vēstnesis, 2008, </w:t>
      </w:r>
      <w:r w:rsidRPr="00053464">
        <w:rPr>
          <w:vanish/>
          <w:sz w:val="28"/>
          <w:szCs w:val="28"/>
        </w:rPr>
        <w:t>5</w:t>
      </w:r>
      <w:r w:rsidR="0027226A" w:rsidRPr="00053464">
        <w:rPr>
          <w:sz w:val="28"/>
          <w:szCs w:val="28"/>
        </w:rPr>
        <w:t>Nr.</w:t>
      </w:r>
      <w:r w:rsidRPr="00053464">
        <w:rPr>
          <w:sz w:val="28"/>
          <w:szCs w:val="28"/>
        </w:rPr>
        <w:t>201).</w:t>
      </w:r>
    </w:p>
    <w:p w14:paraId="7CFE66EB" w14:textId="77777777" w:rsidR="00434E75" w:rsidRPr="00053464" w:rsidRDefault="00434E75" w:rsidP="00434E75">
      <w:pPr>
        <w:spacing w:before="240" w:after="240"/>
        <w:ind w:left="360"/>
        <w:jc w:val="both"/>
        <w:rPr>
          <w:sz w:val="28"/>
          <w:szCs w:val="28"/>
        </w:rPr>
      </w:pPr>
    </w:p>
    <w:p w14:paraId="04697324" w14:textId="77777777" w:rsidR="002442AD" w:rsidRPr="00053464" w:rsidRDefault="002442AD" w:rsidP="002442AD">
      <w:pPr>
        <w:pStyle w:val="BodyText3"/>
        <w:jc w:val="center"/>
        <w:rPr>
          <w:b/>
          <w:bCs/>
          <w:sz w:val="28"/>
          <w:szCs w:val="28"/>
        </w:rPr>
      </w:pPr>
      <w:r w:rsidRPr="00053464">
        <w:rPr>
          <w:b/>
          <w:bCs/>
          <w:sz w:val="28"/>
          <w:szCs w:val="28"/>
        </w:rPr>
        <w:t>Informatīva atsauce uz Eiropas Savienības direktīvu</w:t>
      </w:r>
    </w:p>
    <w:p w14:paraId="5C72E4F3" w14:textId="77777777" w:rsidR="002442AD" w:rsidRPr="00053464" w:rsidRDefault="002442AD" w:rsidP="00A0438A">
      <w:pPr>
        <w:spacing w:after="120"/>
        <w:jc w:val="both"/>
        <w:rPr>
          <w:sz w:val="28"/>
          <w:szCs w:val="28"/>
        </w:rPr>
      </w:pPr>
      <w:r w:rsidRPr="00053464">
        <w:rPr>
          <w:sz w:val="28"/>
          <w:szCs w:val="28"/>
        </w:rPr>
        <w:t>Noteikumu projektā iekļautas tiesību normas, kas izriet no</w:t>
      </w:r>
      <w:r w:rsidR="00A0438A" w:rsidRPr="00053464">
        <w:rPr>
          <w:sz w:val="28"/>
          <w:szCs w:val="28"/>
        </w:rPr>
        <w:t xml:space="preserve"> </w:t>
      </w:r>
      <w:r w:rsidRPr="00053464">
        <w:rPr>
          <w:sz w:val="28"/>
          <w:szCs w:val="28"/>
        </w:rPr>
        <w:t>Eiropas Parlamenta un Padomes 2012. gada 25. oktobra Direktīvas 2012/27/ES par energoefektivitāti, ar ko groza Direktīvas 2009/125/EK un 2010/30/ES un atceļ Direktīvas 2004/8/EK un 2006/32/EK.</w:t>
      </w:r>
    </w:p>
    <w:p w14:paraId="5343CDC7" w14:textId="77777777" w:rsidR="00C01C3D" w:rsidRPr="00053464" w:rsidRDefault="00C01C3D">
      <w:pPr>
        <w:rPr>
          <w:rFonts w:eastAsiaTheme="majorEastAsia"/>
          <w:iCs/>
          <w:color w:val="000000" w:themeColor="text1"/>
          <w:sz w:val="28"/>
          <w:szCs w:val="28"/>
        </w:rPr>
      </w:pPr>
      <w:r w:rsidRPr="00053464">
        <w:rPr>
          <w:i/>
          <w:color w:val="000000" w:themeColor="text1"/>
          <w:sz w:val="28"/>
          <w:szCs w:val="28"/>
        </w:rPr>
        <w:br w:type="page"/>
      </w:r>
    </w:p>
    <w:p w14:paraId="6B3A3337" w14:textId="77777777" w:rsidR="00365A7D" w:rsidRPr="00053464" w:rsidRDefault="00901C9D" w:rsidP="00365A7D">
      <w:pPr>
        <w:pStyle w:val="Heading6"/>
        <w:spacing w:after="120"/>
        <w:jc w:val="right"/>
        <w:rPr>
          <w:rFonts w:ascii="Times New Roman" w:hAnsi="Times New Roman" w:cs="Times New Roman"/>
          <w:i w:val="0"/>
          <w:color w:val="000000" w:themeColor="text1"/>
        </w:rPr>
      </w:pPr>
      <w:r w:rsidRPr="00053464">
        <w:rPr>
          <w:rFonts w:ascii="Times New Roman" w:hAnsi="Times New Roman" w:cs="Times New Roman"/>
          <w:i w:val="0"/>
          <w:color w:val="000000" w:themeColor="text1"/>
        </w:rPr>
        <w:lastRenderedPageBreak/>
        <w:t>1</w:t>
      </w:r>
      <w:r w:rsidR="00365A7D" w:rsidRPr="00053464">
        <w:rPr>
          <w:rFonts w:ascii="Times New Roman" w:hAnsi="Times New Roman" w:cs="Times New Roman"/>
          <w:i w:val="0"/>
          <w:color w:val="000000" w:themeColor="text1"/>
        </w:rPr>
        <w:t>. pielikums</w:t>
      </w:r>
    </w:p>
    <w:p w14:paraId="32CBC2B6" w14:textId="77777777" w:rsidR="00365A7D" w:rsidRPr="00053464" w:rsidRDefault="00365A7D" w:rsidP="00365A7D">
      <w:pPr>
        <w:jc w:val="right"/>
      </w:pPr>
      <w:r w:rsidRPr="00053464">
        <w:tab/>
      </w:r>
      <w:r w:rsidRPr="00053464">
        <w:tab/>
        <w:t>Ministru kabineta</w:t>
      </w:r>
    </w:p>
    <w:p w14:paraId="4DF9922A" w14:textId="1C18891F" w:rsidR="00365A7D" w:rsidRPr="00053464" w:rsidRDefault="00365A7D" w:rsidP="00365A7D">
      <w:pPr>
        <w:jc w:val="right"/>
      </w:pPr>
      <w:r w:rsidRPr="00053464">
        <w:t>201</w:t>
      </w:r>
      <w:r w:rsidR="003D10C2" w:rsidRPr="00053464">
        <w:t>5</w:t>
      </w:r>
      <w:r w:rsidRPr="00053464">
        <w:t>.gada ___._____</w:t>
      </w:r>
    </w:p>
    <w:p w14:paraId="7A692B1F" w14:textId="77777777" w:rsidR="00365A7D" w:rsidRPr="00053464" w:rsidRDefault="00365A7D" w:rsidP="00365A7D">
      <w:pPr>
        <w:jc w:val="right"/>
      </w:pPr>
      <w:r w:rsidRPr="00053464">
        <w:t>noteikumiem Nr._____</w:t>
      </w:r>
    </w:p>
    <w:p w14:paraId="2FA84A9C" w14:textId="77777777" w:rsidR="00EF41D6" w:rsidRPr="00053464" w:rsidRDefault="00365A7D" w:rsidP="00036B3C">
      <w:pPr>
        <w:jc w:val="center"/>
        <w:rPr>
          <w:b/>
          <w:lang w:eastAsia="lv-LV"/>
        </w:rPr>
      </w:pPr>
      <w:r w:rsidRPr="00053464">
        <w:rPr>
          <w:b/>
          <w:lang w:eastAsia="lv-LV"/>
        </w:rPr>
        <w:tab/>
      </w:r>
    </w:p>
    <w:p w14:paraId="6643105F" w14:textId="77777777" w:rsidR="00036B3C" w:rsidRPr="00053464" w:rsidRDefault="00036B3C" w:rsidP="00036B3C">
      <w:pPr>
        <w:jc w:val="center"/>
        <w:rPr>
          <w:b/>
          <w:lang w:eastAsia="lv-LV"/>
        </w:rPr>
      </w:pPr>
      <w:r w:rsidRPr="00053464">
        <w:rPr>
          <w:b/>
          <w:lang w:eastAsia="lv-LV"/>
        </w:rPr>
        <w:t>Dabasgāzes kvalitātes parametri</w:t>
      </w:r>
    </w:p>
    <w:tbl>
      <w:tblPr>
        <w:tblW w:w="936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407"/>
        <w:gridCol w:w="1418"/>
        <w:gridCol w:w="1701"/>
        <w:gridCol w:w="2126"/>
      </w:tblGrid>
      <w:tr w:rsidR="002E1716" w:rsidRPr="00053464" w14:paraId="6988C935" w14:textId="58382D1E" w:rsidTr="001D11A5">
        <w:trPr>
          <w:trHeight w:val="828"/>
        </w:trPr>
        <w:tc>
          <w:tcPr>
            <w:tcW w:w="709" w:type="dxa"/>
            <w:tcMar>
              <w:top w:w="0" w:type="dxa"/>
              <w:left w:w="108" w:type="dxa"/>
              <w:bottom w:w="0" w:type="dxa"/>
              <w:right w:w="108" w:type="dxa"/>
            </w:tcMar>
            <w:vAlign w:val="center"/>
            <w:hideMark/>
          </w:tcPr>
          <w:p w14:paraId="20833F39" w14:textId="77777777" w:rsidR="002E1716" w:rsidRPr="00053464" w:rsidRDefault="002E1716" w:rsidP="002E1716">
            <w:pPr>
              <w:jc w:val="center"/>
              <w:rPr>
                <w:rFonts w:eastAsia="Calibri"/>
                <w:snapToGrid w:val="0"/>
              </w:rPr>
            </w:pPr>
            <w:r w:rsidRPr="00053464">
              <w:br w:type="page"/>
            </w:r>
            <w:r w:rsidRPr="00053464">
              <w:rPr>
                <w:rFonts w:eastAsia="Calibri"/>
                <w:snapToGrid w:val="0"/>
              </w:rPr>
              <w:t>Nr.</w:t>
            </w:r>
          </w:p>
          <w:p w14:paraId="661D25AD" w14:textId="77777777" w:rsidR="002E1716" w:rsidRPr="00053464" w:rsidRDefault="002E1716" w:rsidP="002E1716">
            <w:pPr>
              <w:jc w:val="center"/>
              <w:rPr>
                <w:rFonts w:eastAsia="Calibri"/>
                <w:snapToGrid w:val="0"/>
              </w:rPr>
            </w:pPr>
            <w:r w:rsidRPr="00053464">
              <w:rPr>
                <w:rFonts w:eastAsia="Calibri"/>
                <w:snapToGrid w:val="0"/>
              </w:rPr>
              <w:t>p. k.</w:t>
            </w:r>
          </w:p>
        </w:tc>
        <w:tc>
          <w:tcPr>
            <w:tcW w:w="3407" w:type="dxa"/>
            <w:tcMar>
              <w:top w:w="0" w:type="dxa"/>
              <w:left w:w="108" w:type="dxa"/>
              <w:bottom w:w="0" w:type="dxa"/>
              <w:right w:w="108" w:type="dxa"/>
            </w:tcMar>
            <w:vAlign w:val="center"/>
            <w:hideMark/>
          </w:tcPr>
          <w:p w14:paraId="073B51FE" w14:textId="77777777" w:rsidR="002E1716" w:rsidRPr="00053464" w:rsidRDefault="002E1716" w:rsidP="002E1716">
            <w:pPr>
              <w:jc w:val="center"/>
              <w:rPr>
                <w:rFonts w:eastAsia="Calibri"/>
              </w:rPr>
            </w:pPr>
            <w:r w:rsidRPr="00053464">
              <w:rPr>
                <w:rFonts w:eastAsia="Calibri"/>
              </w:rPr>
              <w:t>Parametri</w:t>
            </w:r>
          </w:p>
        </w:tc>
        <w:tc>
          <w:tcPr>
            <w:tcW w:w="1418" w:type="dxa"/>
            <w:tcMar>
              <w:top w:w="0" w:type="dxa"/>
              <w:left w:w="108" w:type="dxa"/>
              <w:bottom w:w="0" w:type="dxa"/>
              <w:right w:w="108" w:type="dxa"/>
            </w:tcMar>
            <w:vAlign w:val="center"/>
            <w:hideMark/>
          </w:tcPr>
          <w:p w14:paraId="09C51F38" w14:textId="77777777" w:rsidR="002E1716" w:rsidRPr="00053464" w:rsidRDefault="002E1716" w:rsidP="002E1716">
            <w:pPr>
              <w:ind w:left="-126"/>
              <w:jc w:val="center"/>
              <w:rPr>
                <w:rFonts w:eastAsia="Calibri"/>
                <w:snapToGrid w:val="0"/>
              </w:rPr>
            </w:pPr>
            <w:r w:rsidRPr="00053464">
              <w:rPr>
                <w:rFonts w:eastAsia="Calibri"/>
                <w:snapToGrid w:val="0"/>
              </w:rPr>
              <w:t>Mērvienība</w:t>
            </w:r>
          </w:p>
        </w:tc>
        <w:tc>
          <w:tcPr>
            <w:tcW w:w="1701" w:type="dxa"/>
            <w:vAlign w:val="center"/>
            <w:hideMark/>
          </w:tcPr>
          <w:p w14:paraId="6A4B65AF" w14:textId="77777777" w:rsidR="002E1716" w:rsidRPr="00053464" w:rsidRDefault="002E1716" w:rsidP="002E1716">
            <w:pPr>
              <w:jc w:val="center"/>
              <w:rPr>
                <w:rFonts w:eastAsia="Calibri"/>
                <w:snapToGrid w:val="0"/>
              </w:rPr>
            </w:pPr>
            <w:r w:rsidRPr="00053464">
              <w:rPr>
                <w:rFonts w:eastAsia="Calibri"/>
                <w:snapToGrid w:val="0"/>
              </w:rPr>
              <w:t>Vērtība</w:t>
            </w:r>
          </w:p>
        </w:tc>
        <w:tc>
          <w:tcPr>
            <w:tcW w:w="2126" w:type="dxa"/>
          </w:tcPr>
          <w:p w14:paraId="7E27B6C1" w14:textId="3B954C1C" w:rsidR="002E1716" w:rsidRPr="00053464" w:rsidRDefault="002E1716" w:rsidP="002E1716">
            <w:pPr>
              <w:jc w:val="center"/>
              <w:rPr>
                <w:rFonts w:eastAsia="Calibri"/>
                <w:snapToGrid w:val="0"/>
              </w:rPr>
            </w:pPr>
            <w:r w:rsidRPr="00053464">
              <w:rPr>
                <w:rFonts w:eastAsia="Calibri"/>
                <w:snapToGrid w:val="0"/>
              </w:rPr>
              <w:t>Pārbaudes metodika</w:t>
            </w:r>
          </w:p>
        </w:tc>
      </w:tr>
      <w:tr w:rsidR="002E1716" w:rsidRPr="00053464" w14:paraId="04D45D3B" w14:textId="549B08AB" w:rsidTr="001D11A5">
        <w:trPr>
          <w:trHeight w:val="357"/>
        </w:trPr>
        <w:tc>
          <w:tcPr>
            <w:tcW w:w="709" w:type="dxa"/>
            <w:vMerge w:val="restart"/>
            <w:tcMar>
              <w:top w:w="0" w:type="dxa"/>
              <w:left w:w="108" w:type="dxa"/>
              <w:bottom w:w="0" w:type="dxa"/>
              <w:right w:w="108" w:type="dxa"/>
            </w:tcMar>
            <w:hideMark/>
          </w:tcPr>
          <w:p w14:paraId="3F9BDFE7" w14:textId="77777777" w:rsidR="002E1716" w:rsidRPr="00053464" w:rsidRDefault="002E1716" w:rsidP="002E1716">
            <w:pPr>
              <w:jc w:val="center"/>
              <w:rPr>
                <w:rFonts w:eastAsia="Calibri"/>
                <w:snapToGrid w:val="0"/>
              </w:rPr>
            </w:pPr>
            <w:r w:rsidRPr="00053464">
              <w:rPr>
                <w:rFonts w:eastAsia="Calibri"/>
                <w:snapToGrid w:val="0"/>
              </w:rPr>
              <w:t>1.</w:t>
            </w:r>
          </w:p>
        </w:tc>
        <w:tc>
          <w:tcPr>
            <w:tcW w:w="3407" w:type="dxa"/>
            <w:vMerge w:val="restart"/>
            <w:tcMar>
              <w:top w:w="0" w:type="dxa"/>
              <w:left w:w="108" w:type="dxa"/>
              <w:bottom w:w="0" w:type="dxa"/>
              <w:right w:w="108" w:type="dxa"/>
            </w:tcMar>
            <w:hideMark/>
          </w:tcPr>
          <w:p w14:paraId="59E97F1A" w14:textId="77777777" w:rsidR="002E1716" w:rsidRPr="00053464" w:rsidRDefault="002E1716" w:rsidP="002E1716">
            <w:pPr>
              <w:rPr>
                <w:rFonts w:eastAsia="Calibri"/>
              </w:rPr>
            </w:pPr>
            <w:proofErr w:type="spellStart"/>
            <w:r w:rsidRPr="00053464">
              <w:rPr>
                <w:rFonts w:eastAsia="Calibri"/>
                <w:snapToGrid w:val="0"/>
              </w:rPr>
              <w:t>Vobbes</w:t>
            </w:r>
            <w:proofErr w:type="spellEnd"/>
            <w:r w:rsidRPr="00053464">
              <w:rPr>
                <w:rFonts w:eastAsia="Calibri"/>
                <w:snapToGrid w:val="0"/>
              </w:rPr>
              <w:t xml:space="preserve"> skaitlis (indekss) – </w:t>
            </w:r>
            <w:proofErr w:type="spellStart"/>
            <w:r w:rsidRPr="00053464">
              <w:rPr>
                <w:rFonts w:eastAsia="Calibri"/>
                <w:snapToGrid w:val="0"/>
              </w:rPr>
              <w:t>W</w:t>
            </w:r>
            <w:r w:rsidRPr="00053464">
              <w:rPr>
                <w:rFonts w:eastAsia="Calibri"/>
                <w:snapToGrid w:val="0"/>
                <w:vertAlign w:val="subscript"/>
              </w:rPr>
              <w:t>S,b</w:t>
            </w:r>
            <w:proofErr w:type="spellEnd"/>
            <w:r w:rsidRPr="00053464">
              <w:rPr>
                <w:rFonts w:eastAsia="Calibri"/>
              </w:rPr>
              <w:t xml:space="preserve"> </w:t>
            </w:r>
            <w:r w:rsidRPr="00053464">
              <w:rPr>
                <w:rFonts w:eastAsia="Calibri"/>
              </w:rPr>
              <w:br/>
              <w:t xml:space="preserve">bāzes temperatūras apstākļos </w:t>
            </w:r>
            <w:r w:rsidRPr="00053464">
              <w:rPr>
                <w:rFonts w:eastAsia="Calibri"/>
              </w:rPr>
              <w:br/>
              <w:t>(sadegšana/mērīšana) 25/20 </w:t>
            </w:r>
            <w:proofErr w:type="spellStart"/>
            <w:r w:rsidRPr="00053464">
              <w:rPr>
                <w:rFonts w:eastAsia="Calibri"/>
                <w:vertAlign w:val="superscript"/>
              </w:rPr>
              <w:t>o</w:t>
            </w:r>
            <w:r w:rsidRPr="00053464">
              <w:rPr>
                <w:rFonts w:eastAsia="Calibri"/>
              </w:rPr>
              <w:t>C</w:t>
            </w:r>
            <w:proofErr w:type="spellEnd"/>
          </w:p>
        </w:tc>
        <w:tc>
          <w:tcPr>
            <w:tcW w:w="1418" w:type="dxa"/>
            <w:tcMar>
              <w:top w:w="0" w:type="dxa"/>
              <w:left w:w="108" w:type="dxa"/>
              <w:bottom w:w="0" w:type="dxa"/>
              <w:right w:w="108" w:type="dxa"/>
            </w:tcMar>
          </w:tcPr>
          <w:p w14:paraId="6DBDEEA5" w14:textId="77777777" w:rsidR="002E1716" w:rsidRPr="00053464" w:rsidRDefault="002E1716" w:rsidP="002E1716">
            <w:pPr>
              <w:rPr>
                <w:rFonts w:eastAsia="Calibri"/>
                <w:snapToGrid w:val="0"/>
                <w:vertAlign w:val="superscript"/>
              </w:rPr>
            </w:pPr>
            <w:r w:rsidRPr="00053464">
              <w:rPr>
                <w:rFonts w:eastAsia="Calibri"/>
                <w:snapToGrid w:val="0"/>
              </w:rPr>
              <w:t>MJ/m</w:t>
            </w:r>
            <w:r w:rsidRPr="00053464">
              <w:rPr>
                <w:rFonts w:eastAsia="Calibri"/>
                <w:snapToGrid w:val="0"/>
                <w:vertAlign w:val="superscript"/>
              </w:rPr>
              <w:t>3</w:t>
            </w:r>
          </w:p>
        </w:tc>
        <w:tc>
          <w:tcPr>
            <w:tcW w:w="1701" w:type="dxa"/>
          </w:tcPr>
          <w:p w14:paraId="2A7926DB" w14:textId="77777777" w:rsidR="002E1716" w:rsidRPr="00053464" w:rsidRDefault="002E1716" w:rsidP="002E1716">
            <w:pPr>
              <w:ind w:left="152"/>
              <w:rPr>
                <w:rFonts w:eastAsia="Calibri"/>
                <w:snapToGrid w:val="0"/>
              </w:rPr>
            </w:pPr>
            <w:r w:rsidRPr="00053464">
              <w:rPr>
                <w:rFonts w:eastAsia="Calibri"/>
                <w:snapToGrid w:val="0"/>
              </w:rPr>
              <w:t>47,02–51,98</w:t>
            </w:r>
          </w:p>
        </w:tc>
        <w:tc>
          <w:tcPr>
            <w:tcW w:w="2126" w:type="dxa"/>
            <w:vMerge w:val="restart"/>
          </w:tcPr>
          <w:p w14:paraId="5AA85A04" w14:textId="4BED4FDA" w:rsidR="002E1716" w:rsidRPr="00053464" w:rsidRDefault="00B42A98" w:rsidP="001D11A5">
            <w:pPr>
              <w:ind w:left="153"/>
              <w:jc w:val="center"/>
              <w:rPr>
                <w:rFonts w:eastAsia="Calibri"/>
                <w:snapToGrid w:val="0"/>
              </w:rPr>
            </w:pPr>
            <w:r w:rsidRPr="00053464">
              <w:rPr>
                <w:snapToGrid w:val="0"/>
              </w:rPr>
              <w:t xml:space="preserve">LVS EN </w:t>
            </w:r>
            <w:r w:rsidR="002E1716" w:rsidRPr="00053464">
              <w:rPr>
                <w:snapToGrid w:val="0"/>
              </w:rPr>
              <w:t>ISO 6976</w:t>
            </w:r>
          </w:p>
        </w:tc>
      </w:tr>
      <w:tr w:rsidR="002E1716" w:rsidRPr="00053464" w14:paraId="7258FBAF" w14:textId="079239C0" w:rsidTr="001D11A5">
        <w:trPr>
          <w:trHeight w:val="307"/>
        </w:trPr>
        <w:tc>
          <w:tcPr>
            <w:tcW w:w="709" w:type="dxa"/>
            <w:vMerge/>
            <w:tcMar>
              <w:top w:w="0" w:type="dxa"/>
              <w:left w:w="108" w:type="dxa"/>
              <w:bottom w:w="0" w:type="dxa"/>
              <w:right w:w="108" w:type="dxa"/>
            </w:tcMar>
          </w:tcPr>
          <w:p w14:paraId="6209405A" w14:textId="77777777" w:rsidR="002E1716" w:rsidRPr="00053464" w:rsidRDefault="002E1716" w:rsidP="002E1716">
            <w:pPr>
              <w:jc w:val="center"/>
              <w:rPr>
                <w:rFonts w:eastAsia="Calibri"/>
                <w:snapToGrid w:val="0"/>
              </w:rPr>
            </w:pPr>
          </w:p>
        </w:tc>
        <w:tc>
          <w:tcPr>
            <w:tcW w:w="3407" w:type="dxa"/>
            <w:vMerge/>
            <w:tcMar>
              <w:top w:w="0" w:type="dxa"/>
              <w:left w:w="108" w:type="dxa"/>
              <w:bottom w:w="0" w:type="dxa"/>
              <w:right w:w="108" w:type="dxa"/>
            </w:tcMar>
          </w:tcPr>
          <w:p w14:paraId="17F6A513" w14:textId="77777777" w:rsidR="002E1716" w:rsidRPr="00053464" w:rsidRDefault="002E1716" w:rsidP="002E1716">
            <w:pPr>
              <w:rPr>
                <w:rFonts w:eastAsia="Calibri"/>
                <w:snapToGrid w:val="0"/>
              </w:rPr>
            </w:pPr>
          </w:p>
        </w:tc>
        <w:tc>
          <w:tcPr>
            <w:tcW w:w="1418" w:type="dxa"/>
            <w:tcMar>
              <w:top w:w="0" w:type="dxa"/>
              <w:left w:w="108" w:type="dxa"/>
              <w:bottom w:w="0" w:type="dxa"/>
              <w:right w:w="108" w:type="dxa"/>
            </w:tcMar>
          </w:tcPr>
          <w:p w14:paraId="6C277E5A" w14:textId="77777777" w:rsidR="002E1716" w:rsidRPr="00053464" w:rsidRDefault="002E1716" w:rsidP="002E1716">
            <w:pPr>
              <w:rPr>
                <w:rFonts w:eastAsia="Calibri"/>
                <w:snapToGrid w:val="0"/>
                <w:vertAlign w:val="superscript"/>
              </w:rPr>
            </w:pPr>
            <w:proofErr w:type="spellStart"/>
            <w:r w:rsidRPr="00053464">
              <w:rPr>
                <w:rFonts w:eastAsia="Calibri"/>
                <w:snapToGrid w:val="0"/>
              </w:rPr>
              <w:t>kcal</w:t>
            </w:r>
            <w:proofErr w:type="spellEnd"/>
            <w:r w:rsidRPr="00053464">
              <w:rPr>
                <w:rFonts w:eastAsia="Calibri"/>
                <w:snapToGrid w:val="0"/>
              </w:rPr>
              <w:t>/m</w:t>
            </w:r>
            <w:r w:rsidRPr="00053464">
              <w:rPr>
                <w:rFonts w:eastAsia="Calibri"/>
                <w:snapToGrid w:val="0"/>
                <w:vertAlign w:val="superscript"/>
              </w:rPr>
              <w:t>3</w:t>
            </w:r>
          </w:p>
        </w:tc>
        <w:tc>
          <w:tcPr>
            <w:tcW w:w="1701" w:type="dxa"/>
          </w:tcPr>
          <w:p w14:paraId="4227223B" w14:textId="77777777" w:rsidR="002E1716" w:rsidRPr="00053464" w:rsidRDefault="002E1716" w:rsidP="002E1716">
            <w:pPr>
              <w:ind w:left="152"/>
              <w:rPr>
                <w:rFonts w:eastAsia="Calibri"/>
                <w:snapToGrid w:val="0"/>
              </w:rPr>
            </w:pPr>
            <w:r w:rsidRPr="00053464">
              <w:rPr>
                <w:rFonts w:eastAsia="Calibri"/>
                <w:snapToGrid w:val="0"/>
              </w:rPr>
              <w:t>11231–12415</w:t>
            </w:r>
          </w:p>
        </w:tc>
        <w:tc>
          <w:tcPr>
            <w:tcW w:w="2126" w:type="dxa"/>
            <w:vMerge/>
          </w:tcPr>
          <w:p w14:paraId="0FBE3C9E" w14:textId="77777777" w:rsidR="002E1716" w:rsidRPr="00053464" w:rsidRDefault="002E1716" w:rsidP="001D11A5">
            <w:pPr>
              <w:ind w:left="153"/>
              <w:jc w:val="center"/>
              <w:rPr>
                <w:rFonts w:eastAsia="Calibri"/>
                <w:snapToGrid w:val="0"/>
              </w:rPr>
            </w:pPr>
          </w:p>
        </w:tc>
      </w:tr>
      <w:tr w:rsidR="002E1716" w:rsidRPr="00053464" w14:paraId="412910AD" w14:textId="10281FEA" w:rsidTr="001D11A5">
        <w:trPr>
          <w:trHeight w:val="307"/>
        </w:trPr>
        <w:tc>
          <w:tcPr>
            <w:tcW w:w="709" w:type="dxa"/>
            <w:vMerge/>
            <w:tcMar>
              <w:top w:w="0" w:type="dxa"/>
              <w:left w:w="108" w:type="dxa"/>
              <w:bottom w:w="0" w:type="dxa"/>
              <w:right w:w="108" w:type="dxa"/>
            </w:tcMar>
          </w:tcPr>
          <w:p w14:paraId="5ABC6900" w14:textId="77777777" w:rsidR="002E1716" w:rsidRPr="00053464" w:rsidRDefault="002E1716" w:rsidP="002E1716">
            <w:pPr>
              <w:jc w:val="center"/>
              <w:rPr>
                <w:rFonts w:eastAsia="Calibri"/>
                <w:snapToGrid w:val="0"/>
              </w:rPr>
            </w:pPr>
          </w:p>
        </w:tc>
        <w:tc>
          <w:tcPr>
            <w:tcW w:w="3407" w:type="dxa"/>
            <w:vMerge/>
            <w:tcMar>
              <w:top w:w="0" w:type="dxa"/>
              <w:left w:w="108" w:type="dxa"/>
              <w:bottom w:w="0" w:type="dxa"/>
              <w:right w:w="108" w:type="dxa"/>
            </w:tcMar>
          </w:tcPr>
          <w:p w14:paraId="09150BBB" w14:textId="77777777" w:rsidR="002E1716" w:rsidRPr="00053464" w:rsidRDefault="002E1716" w:rsidP="002E1716">
            <w:pPr>
              <w:rPr>
                <w:rFonts w:eastAsia="Calibri"/>
                <w:snapToGrid w:val="0"/>
              </w:rPr>
            </w:pPr>
          </w:p>
        </w:tc>
        <w:tc>
          <w:tcPr>
            <w:tcW w:w="1418" w:type="dxa"/>
            <w:tcMar>
              <w:top w:w="0" w:type="dxa"/>
              <w:left w:w="108" w:type="dxa"/>
              <w:bottom w:w="0" w:type="dxa"/>
              <w:right w:w="108" w:type="dxa"/>
            </w:tcMar>
          </w:tcPr>
          <w:p w14:paraId="076FB989" w14:textId="77777777" w:rsidR="002E1716" w:rsidRPr="00053464" w:rsidRDefault="002E1716" w:rsidP="002E1716">
            <w:pPr>
              <w:rPr>
                <w:rFonts w:eastAsia="Calibri"/>
                <w:snapToGrid w:val="0"/>
                <w:vertAlign w:val="superscript"/>
              </w:rPr>
            </w:pPr>
            <w:proofErr w:type="spellStart"/>
            <w:r w:rsidRPr="00053464">
              <w:rPr>
                <w:rFonts w:eastAsia="Calibri"/>
                <w:snapToGrid w:val="0"/>
              </w:rPr>
              <w:t>kWh</w:t>
            </w:r>
            <w:proofErr w:type="spellEnd"/>
            <w:r w:rsidRPr="00053464">
              <w:rPr>
                <w:rFonts w:eastAsia="Calibri"/>
                <w:snapToGrid w:val="0"/>
              </w:rPr>
              <w:t>/m</w:t>
            </w:r>
            <w:r w:rsidRPr="00053464">
              <w:rPr>
                <w:rFonts w:eastAsia="Calibri"/>
                <w:snapToGrid w:val="0"/>
                <w:vertAlign w:val="superscript"/>
              </w:rPr>
              <w:t>3</w:t>
            </w:r>
          </w:p>
        </w:tc>
        <w:tc>
          <w:tcPr>
            <w:tcW w:w="1701" w:type="dxa"/>
          </w:tcPr>
          <w:p w14:paraId="642D83E0" w14:textId="77777777" w:rsidR="002E1716" w:rsidRPr="00053464" w:rsidRDefault="002E1716" w:rsidP="002E1716">
            <w:pPr>
              <w:ind w:left="152"/>
              <w:rPr>
                <w:rFonts w:eastAsia="Calibri"/>
                <w:snapToGrid w:val="0"/>
              </w:rPr>
            </w:pPr>
            <w:r w:rsidRPr="00053464">
              <w:rPr>
                <w:rFonts w:eastAsia="Calibri"/>
                <w:snapToGrid w:val="0"/>
              </w:rPr>
              <w:t>13,06–14,44</w:t>
            </w:r>
          </w:p>
        </w:tc>
        <w:tc>
          <w:tcPr>
            <w:tcW w:w="2126" w:type="dxa"/>
            <w:vMerge/>
          </w:tcPr>
          <w:p w14:paraId="6E5D156B" w14:textId="77777777" w:rsidR="002E1716" w:rsidRPr="00053464" w:rsidRDefault="002E1716" w:rsidP="001D11A5">
            <w:pPr>
              <w:ind w:left="153"/>
              <w:jc w:val="center"/>
              <w:rPr>
                <w:rFonts w:eastAsia="Calibri"/>
                <w:snapToGrid w:val="0"/>
              </w:rPr>
            </w:pPr>
          </w:p>
        </w:tc>
      </w:tr>
      <w:tr w:rsidR="002E1716" w:rsidRPr="00053464" w14:paraId="5B6DD6DD" w14:textId="040B99AB" w:rsidTr="001D11A5">
        <w:trPr>
          <w:trHeight w:val="316"/>
        </w:trPr>
        <w:tc>
          <w:tcPr>
            <w:tcW w:w="709" w:type="dxa"/>
            <w:vMerge w:val="restart"/>
            <w:tcMar>
              <w:top w:w="0" w:type="dxa"/>
              <w:left w:w="108" w:type="dxa"/>
              <w:bottom w:w="0" w:type="dxa"/>
              <w:right w:w="108" w:type="dxa"/>
            </w:tcMar>
            <w:hideMark/>
          </w:tcPr>
          <w:p w14:paraId="5F7190B1" w14:textId="77777777" w:rsidR="002E1716" w:rsidRPr="00053464" w:rsidRDefault="002E1716" w:rsidP="002E1716">
            <w:pPr>
              <w:jc w:val="center"/>
              <w:rPr>
                <w:rFonts w:eastAsia="Calibri"/>
                <w:snapToGrid w:val="0"/>
              </w:rPr>
            </w:pPr>
            <w:r w:rsidRPr="00053464">
              <w:rPr>
                <w:rFonts w:eastAsia="Calibri"/>
                <w:snapToGrid w:val="0"/>
              </w:rPr>
              <w:t>2.</w:t>
            </w:r>
          </w:p>
        </w:tc>
        <w:tc>
          <w:tcPr>
            <w:tcW w:w="3407" w:type="dxa"/>
            <w:vMerge w:val="restart"/>
            <w:tcMar>
              <w:top w:w="0" w:type="dxa"/>
              <w:left w:w="108" w:type="dxa"/>
              <w:bottom w:w="0" w:type="dxa"/>
              <w:right w:w="108" w:type="dxa"/>
            </w:tcMar>
            <w:hideMark/>
          </w:tcPr>
          <w:p w14:paraId="22C8B9F5" w14:textId="77777777" w:rsidR="002E1716" w:rsidRPr="00053464" w:rsidRDefault="002E1716" w:rsidP="002E1716">
            <w:pPr>
              <w:rPr>
                <w:rFonts w:eastAsia="Calibri"/>
                <w:snapToGrid w:val="0"/>
              </w:rPr>
            </w:pPr>
            <w:r w:rsidRPr="00053464">
              <w:rPr>
                <w:rFonts w:eastAsia="Calibri"/>
                <w:snapToGrid w:val="0"/>
              </w:rPr>
              <w:t xml:space="preserve">Augstākais sadegšanas siltums (GCV) </w:t>
            </w:r>
            <w:r w:rsidRPr="00053464">
              <w:rPr>
                <w:rFonts w:eastAsia="Calibri"/>
                <w:snapToGrid w:val="0"/>
              </w:rPr>
              <w:br/>
              <w:t>20 °C un 101,325 </w:t>
            </w:r>
            <w:proofErr w:type="spellStart"/>
            <w:r w:rsidRPr="00053464">
              <w:rPr>
                <w:rFonts w:eastAsia="Calibri"/>
                <w:snapToGrid w:val="0"/>
              </w:rPr>
              <w:t>kPa</w:t>
            </w:r>
            <w:proofErr w:type="spellEnd"/>
            <w:r w:rsidRPr="00053464">
              <w:rPr>
                <w:rFonts w:eastAsia="Calibri"/>
                <w:snapToGrid w:val="0"/>
              </w:rPr>
              <w:t xml:space="preserve"> bāzes temperatūras apstākļos (sadegšana/mērīšana) 25/20 °C</w:t>
            </w:r>
          </w:p>
        </w:tc>
        <w:tc>
          <w:tcPr>
            <w:tcW w:w="1418" w:type="dxa"/>
            <w:tcMar>
              <w:top w:w="0" w:type="dxa"/>
              <w:left w:w="108" w:type="dxa"/>
              <w:bottom w:w="0" w:type="dxa"/>
              <w:right w:w="108" w:type="dxa"/>
            </w:tcMar>
          </w:tcPr>
          <w:p w14:paraId="0992B5D0" w14:textId="77777777" w:rsidR="002E1716" w:rsidRPr="00053464" w:rsidRDefault="002E1716" w:rsidP="002E1716">
            <w:pPr>
              <w:rPr>
                <w:rFonts w:eastAsia="Calibri"/>
                <w:snapToGrid w:val="0"/>
                <w:vertAlign w:val="superscript"/>
              </w:rPr>
            </w:pPr>
            <w:r w:rsidRPr="00053464">
              <w:rPr>
                <w:rFonts w:eastAsia="Calibri"/>
                <w:snapToGrid w:val="0"/>
              </w:rPr>
              <w:t>MJ/m</w:t>
            </w:r>
            <w:r w:rsidRPr="00053464">
              <w:rPr>
                <w:rFonts w:eastAsia="Calibri"/>
                <w:snapToGrid w:val="0"/>
                <w:vertAlign w:val="superscript"/>
              </w:rPr>
              <w:t>3</w:t>
            </w:r>
          </w:p>
        </w:tc>
        <w:tc>
          <w:tcPr>
            <w:tcW w:w="1701" w:type="dxa"/>
          </w:tcPr>
          <w:p w14:paraId="5C559CD1" w14:textId="77777777" w:rsidR="002E1716" w:rsidRPr="00053464" w:rsidRDefault="002E1716" w:rsidP="002E1716">
            <w:pPr>
              <w:ind w:left="152"/>
              <w:rPr>
                <w:rFonts w:eastAsia="Calibri"/>
                <w:snapToGrid w:val="0"/>
              </w:rPr>
            </w:pPr>
            <w:r w:rsidRPr="00053464">
              <w:rPr>
                <w:rFonts w:eastAsia="Calibri"/>
                <w:snapToGrid w:val="0"/>
              </w:rPr>
              <w:t>≥ 34,87</w:t>
            </w:r>
          </w:p>
        </w:tc>
        <w:tc>
          <w:tcPr>
            <w:tcW w:w="2126" w:type="dxa"/>
            <w:vMerge w:val="restart"/>
          </w:tcPr>
          <w:p w14:paraId="4C12E8E5" w14:textId="48D9026F" w:rsidR="002E1716" w:rsidRPr="00053464" w:rsidRDefault="00B42A98" w:rsidP="002E1716">
            <w:pPr>
              <w:ind w:left="152"/>
              <w:rPr>
                <w:rFonts w:eastAsia="Calibri"/>
                <w:snapToGrid w:val="0"/>
              </w:rPr>
            </w:pPr>
            <w:r w:rsidRPr="00053464">
              <w:rPr>
                <w:snapToGrid w:val="0"/>
              </w:rPr>
              <w:t>LVS EN ISO 6976</w:t>
            </w:r>
          </w:p>
        </w:tc>
      </w:tr>
      <w:tr w:rsidR="002E1716" w:rsidRPr="00053464" w14:paraId="32ED8295" w14:textId="0C7D86BD" w:rsidTr="001D11A5">
        <w:trPr>
          <w:trHeight w:val="263"/>
        </w:trPr>
        <w:tc>
          <w:tcPr>
            <w:tcW w:w="709" w:type="dxa"/>
            <w:vMerge/>
            <w:tcMar>
              <w:top w:w="0" w:type="dxa"/>
              <w:left w:w="108" w:type="dxa"/>
              <w:bottom w:w="0" w:type="dxa"/>
              <w:right w:w="108" w:type="dxa"/>
            </w:tcMar>
          </w:tcPr>
          <w:p w14:paraId="1FD8CD6E" w14:textId="77777777" w:rsidR="002E1716" w:rsidRPr="00053464" w:rsidRDefault="002E1716" w:rsidP="002E1716">
            <w:pPr>
              <w:jc w:val="center"/>
              <w:rPr>
                <w:rFonts w:eastAsia="Calibri"/>
                <w:snapToGrid w:val="0"/>
              </w:rPr>
            </w:pPr>
          </w:p>
        </w:tc>
        <w:tc>
          <w:tcPr>
            <w:tcW w:w="3407" w:type="dxa"/>
            <w:vMerge/>
            <w:tcMar>
              <w:top w:w="0" w:type="dxa"/>
              <w:left w:w="108" w:type="dxa"/>
              <w:bottom w:w="0" w:type="dxa"/>
              <w:right w:w="108" w:type="dxa"/>
            </w:tcMar>
          </w:tcPr>
          <w:p w14:paraId="5B4DB313" w14:textId="77777777" w:rsidR="002E1716" w:rsidRPr="00053464" w:rsidRDefault="002E1716" w:rsidP="002E1716">
            <w:pPr>
              <w:rPr>
                <w:rFonts w:eastAsia="Calibri"/>
                <w:snapToGrid w:val="0"/>
              </w:rPr>
            </w:pPr>
          </w:p>
        </w:tc>
        <w:tc>
          <w:tcPr>
            <w:tcW w:w="1418" w:type="dxa"/>
            <w:tcMar>
              <w:top w:w="0" w:type="dxa"/>
              <w:left w:w="108" w:type="dxa"/>
              <w:bottom w:w="0" w:type="dxa"/>
              <w:right w:w="108" w:type="dxa"/>
            </w:tcMar>
          </w:tcPr>
          <w:p w14:paraId="4EDBCFFF" w14:textId="77777777" w:rsidR="002E1716" w:rsidRPr="00053464" w:rsidRDefault="002E1716" w:rsidP="002E1716">
            <w:pPr>
              <w:rPr>
                <w:rFonts w:eastAsia="Calibri"/>
                <w:snapToGrid w:val="0"/>
                <w:vertAlign w:val="superscript"/>
              </w:rPr>
            </w:pPr>
            <w:proofErr w:type="spellStart"/>
            <w:r w:rsidRPr="00053464">
              <w:rPr>
                <w:rFonts w:eastAsia="Calibri"/>
                <w:snapToGrid w:val="0"/>
              </w:rPr>
              <w:t>kcal</w:t>
            </w:r>
            <w:proofErr w:type="spellEnd"/>
            <w:r w:rsidRPr="00053464">
              <w:rPr>
                <w:rFonts w:eastAsia="Calibri"/>
                <w:snapToGrid w:val="0"/>
              </w:rPr>
              <w:t>/m</w:t>
            </w:r>
            <w:r w:rsidRPr="00053464">
              <w:rPr>
                <w:rFonts w:eastAsia="Calibri"/>
                <w:snapToGrid w:val="0"/>
                <w:vertAlign w:val="superscript"/>
              </w:rPr>
              <w:t>3</w:t>
            </w:r>
          </w:p>
        </w:tc>
        <w:tc>
          <w:tcPr>
            <w:tcW w:w="1701" w:type="dxa"/>
          </w:tcPr>
          <w:p w14:paraId="61C73949" w14:textId="77777777" w:rsidR="002E1716" w:rsidRPr="00053464" w:rsidRDefault="002E1716" w:rsidP="002E1716">
            <w:pPr>
              <w:ind w:left="152"/>
              <w:rPr>
                <w:rFonts w:eastAsia="Calibri"/>
                <w:snapToGrid w:val="0"/>
              </w:rPr>
            </w:pPr>
            <w:r w:rsidRPr="00053464">
              <w:rPr>
                <w:rFonts w:eastAsia="Calibri"/>
                <w:snapToGrid w:val="0"/>
              </w:rPr>
              <w:t>≥ 8329</w:t>
            </w:r>
          </w:p>
        </w:tc>
        <w:tc>
          <w:tcPr>
            <w:tcW w:w="2126" w:type="dxa"/>
            <w:vMerge/>
          </w:tcPr>
          <w:p w14:paraId="46A6C991" w14:textId="77777777" w:rsidR="002E1716" w:rsidRPr="00053464" w:rsidRDefault="002E1716" w:rsidP="002E1716">
            <w:pPr>
              <w:ind w:left="152"/>
              <w:rPr>
                <w:rFonts w:eastAsia="Calibri"/>
                <w:snapToGrid w:val="0"/>
              </w:rPr>
            </w:pPr>
          </w:p>
        </w:tc>
      </w:tr>
      <w:tr w:rsidR="002E1716" w:rsidRPr="00053464" w14:paraId="0277B59F" w14:textId="078F8F67" w:rsidTr="001D11A5">
        <w:trPr>
          <w:trHeight w:val="268"/>
        </w:trPr>
        <w:tc>
          <w:tcPr>
            <w:tcW w:w="709" w:type="dxa"/>
            <w:vMerge/>
            <w:tcMar>
              <w:top w:w="0" w:type="dxa"/>
              <w:left w:w="108" w:type="dxa"/>
              <w:bottom w:w="0" w:type="dxa"/>
              <w:right w:w="108" w:type="dxa"/>
            </w:tcMar>
          </w:tcPr>
          <w:p w14:paraId="5CB75888" w14:textId="77777777" w:rsidR="002E1716" w:rsidRPr="00053464" w:rsidRDefault="002E1716" w:rsidP="002E1716">
            <w:pPr>
              <w:jc w:val="center"/>
              <w:rPr>
                <w:rFonts w:eastAsia="Calibri"/>
                <w:snapToGrid w:val="0"/>
              </w:rPr>
            </w:pPr>
          </w:p>
        </w:tc>
        <w:tc>
          <w:tcPr>
            <w:tcW w:w="3407" w:type="dxa"/>
            <w:vMerge/>
            <w:tcMar>
              <w:top w:w="0" w:type="dxa"/>
              <w:left w:w="108" w:type="dxa"/>
              <w:bottom w:w="0" w:type="dxa"/>
              <w:right w:w="108" w:type="dxa"/>
            </w:tcMar>
          </w:tcPr>
          <w:p w14:paraId="00CC4169" w14:textId="77777777" w:rsidR="002E1716" w:rsidRPr="00053464" w:rsidRDefault="002E1716" w:rsidP="002E1716">
            <w:pPr>
              <w:rPr>
                <w:rFonts w:eastAsia="Calibri"/>
                <w:snapToGrid w:val="0"/>
              </w:rPr>
            </w:pPr>
          </w:p>
        </w:tc>
        <w:tc>
          <w:tcPr>
            <w:tcW w:w="1418" w:type="dxa"/>
            <w:tcMar>
              <w:top w:w="0" w:type="dxa"/>
              <w:left w:w="108" w:type="dxa"/>
              <w:bottom w:w="0" w:type="dxa"/>
              <w:right w:w="108" w:type="dxa"/>
            </w:tcMar>
          </w:tcPr>
          <w:p w14:paraId="36F6111E" w14:textId="77777777" w:rsidR="002E1716" w:rsidRPr="00053464" w:rsidRDefault="002E1716" w:rsidP="002E1716">
            <w:pPr>
              <w:rPr>
                <w:rFonts w:eastAsia="Calibri"/>
                <w:snapToGrid w:val="0"/>
                <w:vertAlign w:val="superscript"/>
              </w:rPr>
            </w:pPr>
            <w:proofErr w:type="spellStart"/>
            <w:r w:rsidRPr="00053464">
              <w:rPr>
                <w:rFonts w:eastAsia="Calibri"/>
                <w:snapToGrid w:val="0"/>
              </w:rPr>
              <w:t>kWh</w:t>
            </w:r>
            <w:proofErr w:type="spellEnd"/>
            <w:r w:rsidRPr="00053464">
              <w:rPr>
                <w:rFonts w:eastAsia="Calibri"/>
                <w:snapToGrid w:val="0"/>
              </w:rPr>
              <w:t>/m</w:t>
            </w:r>
            <w:r w:rsidRPr="00053464">
              <w:rPr>
                <w:rFonts w:eastAsia="Calibri"/>
                <w:snapToGrid w:val="0"/>
                <w:vertAlign w:val="superscript"/>
              </w:rPr>
              <w:t>3</w:t>
            </w:r>
          </w:p>
        </w:tc>
        <w:tc>
          <w:tcPr>
            <w:tcW w:w="1701" w:type="dxa"/>
          </w:tcPr>
          <w:p w14:paraId="18FB79AE" w14:textId="77777777" w:rsidR="002E1716" w:rsidRPr="00053464" w:rsidRDefault="002E1716" w:rsidP="002E1716">
            <w:pPr>
              <w:ind w:left="152"/>
              <w:rPr>
                <w:rFonts w:eastAsia="Calibri"/>
                <w:snapToGrid w:val="0"/>
              </w:rPr>
            </w:pPr>
            <w:r w:rsidRPr="00053464">
              <w:rPr>
                <w:rFonts w:eastAsia="Calibri"/>
                <w:snapToGrid w:val="0"/>
              </w:rPr>
              <w:t>≥ 9,69</w:t>
            </w:r>
          </w:p>
        </w:tc>
        <w:tc>
          <w:tcPr>
            <w:tcW w:w="2126" w:type="dxa"/>
            <w:vMerge/>
          </w:tcPr>
          <w:p w14:paraId="297D2016" w14:textId="77777777" w:rsidR="002E1716" w:rsidRPr="00053464" w:rsidRDefault="002E1716" w:rsidP="002E1716">
            <w:pPr>
              <w:ind w:left="152"/>
              <w:rPr>
                <w:rFonts w:eastAsia="Calibri"/>
                <w:snapToGrid w:val="0"/>
              </w:rPr>
            </w:pPr>
          </w:p>
        </w:tc>
      </w:tr>
      <w:tr w:rsidR="002E1716" w:rsidRPr="00053464" w14:paraId="2BBFC7F5" w14:textId="4044B246" w:rsidTr="001D11A5">
        <w:trPr>
          <w:trHeight w:val="243"/>
        </w:trPr>
        <w:tc>
          <w:tcPr>
            <w:tcW w:w="709" w:type="dxa"/>
            <w:vMerge w:val="restart"/>
            <w:tcMar>
              <w:top w:w="0" w:type="dxa"/>
              <w:left w:w="108" w:type="dxa"/>
              <w:bottom w:w="0" w:type="dxa"/>
              <w:right w:w="108" w:type="dxa"/>
            </w:tcMar>
          </w:tcPr>
          <w:p w14:paraId="457F4B16" w14:textId="77777777" w:rsidR="002E1716" w:rsidRPr="00053464" w:rsidRDefault="002E1716" w:rsidP="002E1716">
            <w:pPr>
              <w:jc w:val="center"/>
              <w:rPr>
                <w:rFonts w:eastAsia="Calibri"/>
                <w:snapToGrid w:val="0"/>
              </w:rPr>
            </w:pPr>
            <w:r w:rsidRPr="00053464">
              <w:rPr>
                <w:rFonts w:eastAsia="Calibri"/>
                <w:snapToGrid w:val="0"/>
              </w:rPr>
              <w:t>3.</w:t>
            </w:r>
          </w:p>
        </w:tc>
        <w:tc>
          <w:tcPr>
            <w:tcW w:w="3407" w:type="dxa"/>
            <w:vMerge w:val="restart"/>
            <w:tcMar>
              <w:top w:w="0" w:type="dxa"/>
              <w:left w:w="108" w:type="dxa"/>
              <w:bottom w:w="0" w:type="dxa"/>
              <w:right w:w="108" w:type="dxa"/>
            </w:tcMar>
          </w:tcPr>
          <w:p w14:paraId="3F7058EC" w14:textId="77777777" w:rsidR="002E1716" w:rsidRPr="00053464" w:rsidRDefault="002E1716" w:rsidP="002E1716">
            <w:pPr>
              <w:rPr>
                <w:rFonts w:eastAsia="Calibri"/>
                <w:snapToGrid w:val="0"/>
              </w:rPr>
            </w:pPr>
            <w:r w:rsidRPr="00053464">
              <w:rPr>
                <w:rFonts w:eastAsia="Calibri"/>
                <w:snapToGrid w:val="0"/>
              </w:rPr>
              <w:t xml:space="preserve">Zemākais sadegšanas siltums (NCV) </w:t>
            </w:r>
            <w:r w:rsidRPr="00053464">
              <w:rPr>
                <w:rFonts w:eastAsia="Calibri"/>
                <w:snapToGrid w:val="0"/>
              </w:rPr>
              <w:br/>
              <w:t>20 °C un 101,325 </w:t>
            </w:r>
            <w:proofErr w:type="spellStart"/>
            <w:r w:rsidRPr="00053464">
              <w:rPr>
                <w:rFonts w:eastAsia="Calibri"/>
                <w:snapToGrid w:val="0"/>
              </w:rPr>
              <w:t>kPa</w:t>
            </w:r>
            <w:proofErr w:type="spellEnd"/>
            <w:r w:rsidRPr="00053464">
              <w:rPr>
                <w:rFonts w:eastAsia="Calibri"/>
                <w:snapToGrid w:val="0"/>
              </w:rPr>
              <w:t xml:space="preserve"> bāzes temperatūras apstākļos (sadegšana/mērīšana) 25/20 °C</w:t>
            </w:r>
          </w:p>
        </w:tc>
        <w:tc>
          <w:tcPr>
            <w:tcW w:w="1418" w:type="dxa"/>
            <w:tcMar>
              <w:top w:w="0" w:type="dxa"/>
              <w:left w:w="108" w:type="dxa"/>
              <w:bottom w:w="0" w:type="dxa"/>
              <w:right w:w="108" w:type="dxa"/>
            </w:tcMar>
          </w:tcPr>
          <w:p w14:paraId="54101C9E" w14:textId="77777777" w:rsidR="002E1716" w:rsidRPr="00053464" w:rsidRDefault="002E1716" w:rsidP="002E1716">
            <w:pPr>
              <w:rPr>
                <w:rFonts w:eastAsia="Calibri"/>
                <w:snapToGrid w:val="0"/>
                <w:vertAlign w:val="superscript"/>
              </w:rPr>
            </w:pPr>
            <w:r w:rsidRPr="00053464">
              <w:rPr>
                <w:rFonts w:eastAsia="Calibri"/>
                <w:snapToGrid w:val="0"/>
              </w:rPr>
              <w:t>MJ/m</w:t>
            </w:r>
            <w:r w:rsidRPr="00053464">
              <w:rPr>
                <w:rFonts w:eastAsia="Calibri"/>
                <w:snapToGrid w:val="0"/>
                <w:vertAlign w:val="superscript"/>
              </w:rPr>
              <w:t>3</w:t>
            </w:r>
          </w:p>
        </w:tc>
        <w:tc>
          <w:tcPr>
            <w:tcW w:w="1701" w:type="dxa"/>
          </w:tcPr>
          <w:p w14:paraId="0926ACCC" w14:textId="77777777" w:rsidR="002E1716" w:rsidRPr="00053464" w:rsidRDefault="002E1716" w:rsidP="002E1716">
            <w:pPr>
              <w:ind w:left="152"/>
              <w:rPr>
                <w:rFonts w:eastAsia="Calibri"/>
                <w:snapToGrid w:val="0"/>
              </w:rPr>
            </w:pPr>
            <w:r w:rsidRPr="00053464">
              <w:rPr>
                <w:rFonts w:eastAsia="Calibri"/>
                <w:snapToGrid w:val="0"/>
              </w:rPr>
              <w:t>≥ 31,82</w:t>
            </w:r>
          </w:p>
        </w:tc>
        <w:tc>
          <w:tcPr>
            <w:tcW w:w="2126" w:type="dxa"/>
            <w:vMerge w:val="restart"/>
          </w:tcPr>
          <w:p w14:paraId="26780FCF" w14:textId="722A3D56" w:rsidR="002E1716" w:rsidRPr="00053464" w:rsidRDefault="00B42A98" w:rsidP="002E1716">
            <w:pPr>
              <w:ind w:left="152"/>
              <w:rPr>
                <w:rFonts w:eastAsia="Calibri"/>
                <w:snapToGrid w:val="0"/>
              </w:rPr>
            </w:pPr>
            <w:r w:rsidRPr="00053464">
              <w:rPr>
                <w:snapToGrid w:val="0"/>
              </w:rPr>
              <w:t>LVS EN ISO 6976</w:t>
            </w:r>
          </w:p>
        </w:tc>
      </w:tr>
      <w:tr w:rsidR="002E1716" w:rsidRPr="00053464" w14:paraId="40815FB3" w14:textId="67032CA6" w:rsidTr="001D11A5">
        <w:trPr>
          <w:trHeight w:val="249"/>
        </w:trPr>
        <w:tc>
          <w:tcPr>
            <w:tcW w:w="709" w:type="dxa"/>
            <w:vMerge/>
            <w:tcMar>
              <w:top w:w="0" w:type="dxa"/>
              <w:left w:w="108" w:type="dxa"/>
              <w:bottom w:w="0" w:type="dxa"/>
              <w:right w:w="108" w:type="dxa"/>
            </w:tcMar>
          </w:tcPr>
          <w:p w14:paraId="7766BE2B" w14:textId="77777777" w:rsidR="002E1716" w:rsidRPr="00053464" w:rsidRDefault="002E1716" w:rsidP="002E1716">
            <w:pPr>
              <w:jc w:val="center"/>
              <w:rPr>
                <w:rFonts w:eastAsia="Calibri"/>
                <w:snapToGrid w:val="0"/>
              </w:rPr>
            </w:pPr>
          </w:p>
        </w:tc>
        <w:tc>
          <w:tcPr>
            <w:tcW w:w="3407" w:type="dxa"/>
            <w:vMerge/>
            <w:tcMar>
              <w:top w:w="0" w:type="dxa"/>
              <w:left w:w="108" w:type="dxa"/>
              <w:bottom w:w="0" w:type="dxa"/>
              <w:right w:w="108" w:type="dxa"/>
            </w:tcMar>
          </w:tcPr>
          <w:p w14:paraId="3B9A725B" w14:textId="77777777" w:rsidR="002E1716" w:rsidRPr="00053464" w:rsidRDefault="002E1716" w:rsidP="002E1716">
            <w:pPr>
              <w:rPr>
                <w:rFonts w:eastAsia="Calibri"/>
                <w:snapToGrid w:val="0"/>
              </w:rPr>
            </w:pPr>
          </w:p>
        </w:tc>
        <w:tc>
          <w:tcPr>
            <w:tcW w:w="1418" w:type="dxa"/>
            <w:tcMar>
              <w:top w:w="0" w:type="dxa"/>
              <w:left w:w="108" w:type="dxa"/>
              <w:bottom w:w="0" w:type="dxa"/>
              <w:right w:w="108" w:type="dxa"/>
            </w:tcMar>
          </w:tcPr>
          <w:p w14:paraId="2F21D4EB" w14:textId="77777777" w:rsidR="002E1716" w:rsidRPr="00053464" w:rsidRDefault="002E1716" w:rsidP="002E1716">
            <w:pPr>
              <w:rPr>
                <w:rFonts w:eastAsia="Calibri"/>
                <w:snapToGrid w:val="0"/>
                <w:vertAlign w:val="superscript"/>
              </w:rPr>
            </w:pPr>
            <w:proofErr w:type="spellStart"/>
            <w:r w:rsidRPr="00053464">
              <w:rPr>
                <w:rFonts w:eastAsia="Calibri"/>
                <w:snapToGrid w:val="0"/>
              </w:rPr>
              <w:t>kcal</w:t>
            </w:r>
            <w:proofErr w:type="spellEnd"/>
            <w:r w:rsidRPr="00053464">
              <w:rPr>
                <w:rFonts w:eastAsia="Calibri"/>
                <w:snapToGrid w:val="0"/>
              </w:rPr>
              <w:t>/m</w:t>
            </w:r>
            <w:r w:rsidRPr="00053464">
              <w:rPr>
                <w:rFonts w:eastAsia="Calibri"/>
                <w:snapToGrid w:val="0"/>
                <w:vertAlign w:val="superscript"/>
              </w:rPr>
              <w:t>3</w:t>
            </w:r>
          </w:p>
        </w:tc>
        <w:tc>
          <w:tcPr>
            <w:tcW w:w="1701" w:type="dxa"/>
          </w:tcPr>
          <w:p w14:paraId="3FF1F644" w14:textId="77777777" w:rsidR="002E1716" w:rsidRPr="00053464" w:rsidRDefault="002E1716" w:rsidP="002E1716">
            <w:pPr>
              <w:ind w:left="152"/>
              <w:rPr>
                <w:rFonts w:eastAsia="Calibri"/>
                <w:snapToGrid w:val="0"/>
              </w:rPr>
            </w:pPr>
            <w:r w:rsidRPr="00053464">
              <w:rPr>
                <w:rFonts w:eastAsia="Calibri"/>
                <w:snapToGrid w:val="0"/>
              </w:rPr>
              <w:t>≥ 7600</w:t>
            </w:r>
          </w:p>
        </w:tc>
        <w:tc>
          <w:tcPr>
            <w:tcW w:w="2126" w:type="dxa"/>
            <w:vMerge/>
          </w:tcPr>
          <w:p w14:paraId="7FD4BBD6" w14:textId="77777777" w:rsidR="002E1716" w:rsidRPr="00053464" w:rsidRDefault="002E1716" w:rsidP="002E1716">
            <w:pPr>
              <w:ind w:left="152"/>
              <w:rPr>
                <w:rFonts w:eastAsia="Calibri"/>
                <w:snapToGrid w:val="0"/>
              </w:rPr>
            </w:pPr>
          </w:p>
        </w:tc>
      </w:tr>
      <w:tr w:rsidR="002E1716" w:rsidRPr="00053464" w14:paraId="1846FABB" w14:textId="1F36F149" w:rsidTr="001D11A5">
        <w:trPr>
          <w:trHeight w:val="242"/>
        </w:trPr>
        <w:tc>
          <w:tcPr>
            <w:tcW w:w="709" w:type="dxa"/>
            <w:vMerge/>
            <w:tcMar>
              <w:top w:w="0" w:type="dxa"/>
              <w:left w:w="108" w:type="dxa"/>
              <w:bottom w:w="0" w:type="dxa"/>
              <w:right w:w="108" w:type="dxa"/>
            </w:tcMar>
          </w:tcPr>
          <w:p w14:paraId="3E413D6E" w14:textId="77777777" w:rsidR="002E1716" w:rsidRPr="00053464" w:rsidRDefault="002E1716" w:rsidP="002E1716">
            <w:pPr>
              <w:jc w:val="center"/>
              <w:rPr>
                <w:rFonts w:eastAsia="Calibri"/>
                <w:snapToGrid w:val="0"/>
              </w:rPr>
            </w:pPr>
          </w:p>
        </w:tc>
        <w:tc>
          <w:tcPr>
            <w:tcW w:w="3407" w:type="dxa"/>
            <w:vMerge/>
            <w:tcMar>
              <w:top w:w="0" w:type="dxa"/>
              <w:left w:w="108" w:type="dxa"/>
              <w:bottom w:w="0" w:type="dxa"/>
              <w:right w:w="108" w:type="dxa"/>
            </w:tcMar>
          </w:tcPr>
          <w:p w14:paraId="67DE71E9" w14:textId="77777777" w:rsidR="002E1716" w:rsidRPr="00053464" w:rsidRDefault="002E1716" w:rsidP="002E1716">
            <w:pPr>
              <w:rPr>
                <w:rFonts w:eastAsia="Calibri"/>
                <w:snapToGrid w:val="0"/>
              </w:rPr>
            </w:pPr>
          </w:p>
        </w:tc>
        <w:tc>
          <w:tcPr>
            <w:tcW w:w="1418" w:type="dxa"/>
            <w:tcMar>
              <w:top w:w="0" w:type="dxa"/>
              <w:left w:w="108" w:type="dxa"/>
              <w:bottom w:w="0" w:type="dxa"/>
              <w:right w:w="108" w:type="dxa"/>
            </w:tcMar>
          </w:tcPr>
          <w:p w14:paraId="5BC4E663" w14:textId="77777777" w:rsidR="002E1716" w:rsidRPr="00053464" w:rsidRDefault="002E1716" w:rsidP="002E1716">
            <w:pPr>
              <w:rPr>
                <w:rFonts w:eastAsia="Calibri"/>
                <w:snapToGrid w:val="0"/>
                <w:vertAlign w:val="superscript"/>
              </w:rPr>
            </w:pPr>
            <w:proofErr w:type="spellStart"/>
            <w:r w:rsidRPr="00053464">
              <w:rPr>
                <w:rFonts w:eastAsia="Calibri"/>
                <w:snapToGrid w:val="0"/>
              </w:rPr>
              <w:t>kWh</w:t>
            </w:r>
            <w:proofErr w:type="spellEnd"/>
            <w:r w:rsidRPr="00053464">
              <w:rPr>
                <w:rFonts w:eastAsia="Calibri"/>
                <w:snapToGrid w:val="0"/>
              </w:rPr>
              <w:t>/m</w:t>
            </w:r>
            <w:r w:rsidRPr="00053464">
              <w:rPr>
                <w:rFonts w:eastAsia="Calibri"/>
                <w:snapToGrid w:val="0"/>
                <w:vertAlign w:val="superscript"/>
              </w:rPr>
              <w:t>3</w:t>
            </w:r>
          </w:p>
        </w:tc>
        <w:tc>
          <w:tcPr>
            <w:tcW w:w="1701" w:type="dxa"/>
          </w:tcPr>
          <w:p w14:paraId="2BC74FA3" w14:textId="77777777" w:rsidR="002E1716" w:rsidRPr="00053464" w:rsidRDefault="002E1716" w:rsidP="002E1716">
            <w:pPr>
              <w:ind w:left="152"/>
              <w:rPr>
                <w:rFonts w:eastAsia="Calibri"/>
                <w:snapToGrid w:val="0"/>
              </w:rPr>
            </w:pPr>
            <w:r w:rsidRPr="00053464">
              <w:rPr>
                <w:rFonts w:eastAsia="Calibri"/>
                <w:snapToGrid w:val="0"/>
              </w:rPr>
              <w:t>≥ 8,83</w:t>
            </w:r>
          </w:p>
        </w:tc>
        <w:tc>
          <w:tcPr>
            <w:tcW w:w="2126" w:type="dxa"/>
            <w:vMerge/>
          </w:tcPr>
          <w:p w14:paraId="19D350C4" w14:textId="77777777" w:rsidR="002E1716" w:rsidRPr="00053464" w:rsidRDefault="002E1716" w:rsidP="002E1716">
            <w:pPr>
              <w:ind w:left="152"/>
              <w:rPr>
                <w:rFonts w:eastAsia="Calibri"/>
                <w:snapToGrid w:val="0"/>
              </w:rPr>
            </w:pPr>
          </w:p>
        </w:tc>
      </w:tr>
      <w:tr w:rsidR="002E1716" w:rsidRPr="00053464" w14:paraId="625D00E8" w14:textId="5ACE4179" w:rsidTr="001D11A5">
        <w:trPr>
          <w:trHeight w:val="275"/>
        </w:trPr>
        <w:tc>
          <w:tcPr>
            <w:tcW w:w="709" w:type="dxa"/>
            <w:tcMar>
              <w:top w:w="0" w:type="dxa"/>
              <w:left w:w="108" w:type="dxa"/>
              <w:bottom w:w="0" w:type="dxa"/>
              <w:right w:w="108" w:type="dxa"/>
            </w:tcMar>
            <w:hideMark/>
          </w:tcPr>
          <w:p w14:paraId="760D9B97" w14:textId="77777777" w:rsidR="002E1716" w:rsidRPr="00053464" w:rsidRDefault="002E1716" w:rsidP="002E1716">
            <w:pPr>
              <w:jc w:val="center"/>
              <w:rPr>
                <w:rFonts w:eastAsia="Calibri"/>
                <w:snapToGrid w:val="0"/>
              </w:rPr>
            </w:pPr>
            <w:r w:rsidRPr="00053464">
              <w:rPr>
                <w:rFonts w:eastAsia="Calibri"/>
                <w:snapToGrid w:val="0"/>
              </w:rPr>
              <w:t>4.</w:t>
            </w:r>
          </w:p>
        </w:tc>
        <w:tc>
          <w:tcPr>
            <w:tcW w:w="3407" w:type="dxa"/>
            <w:tcMar>
              <w:top w:w="0" w:type="dxa"/>
              <w:left w:w="108" w:type="dxa"/>
              <w:bottom w:w="0" w:type="dxa"/>
              <w:right w:w="108" w:type="dxa"/>
            </w:tcMar>
            <w:hideMark/>
          </w:tcPr>
          <w:p w14:paraId="0316F0E3" w14:textId="77777777" w:rsidR="002E1716" w:rsidRPr="00053464" w:rsidRDefault="002E1716" w:rsidP="002E1716">
            <w:pPr>
              <w:rPr>
                <w:rFonts w:eastAsia="Calibri"/>
                <w:snapToGrid w:val="0"/>
              </w:rPr>
            </w:pPr>
            <w:r w:rsidRPr="00053464">
              <w:rPr>
                <w:rFonts w:eastAsia="Calibri"/>
                <w:snapToGrid w:val="0"/>
              </w:rPr>
              <w:t xml:space="preserve">Relatīvais blīvums – d </w:t>
            </w:r>
          </w:p>
        </w:tc>
        <w:tc>
          <w:tcPr>
            <w:tcW w:w="1418" w:type="dxa"/>
            <w:tcMar>
              <w:top w:w="0" w:type="dxa"/>
              <w:left w:w="108" w:type="dxa"/>
              <w:bottom w:w="0" w:type="dxa"/>
              <w:right w:w="108" w:type="dxa"/>
            </w:tcMar>
          </w:tcPr>
          <w:p w14:paraId="2223DFDA" w14:textId="77777777" w:rsidR="002E1716" w:rsidRPr="00053464" w:rsidRDefault="002E1716" w:rsidP="002E1716">
            <w:pPr>
              <w:rPr>
                <w:rFonts w:eastAsia="Calibri"/>
                <w:snapToGrid w:val="0"/>
              </w:rPr>
            </w:pPr>
          </w:p>
        </w:tc>
        <w:tc>
          <w:tcPr>
            <w:tcW w:w="1701" w:type="dxa"/>
            <w:tcMar>
              <w:top w:w="0" w:type="dxa"/>
              <w:left w:w="108" w:type="dxa"/>
              <w:bottom w:w="0" w:type="dxa"/>
              <w:right w:w="108" w:type="dxa"/>
            </w:tcMar>
            <w:hideMark/>
          </w:tcPr>
          <w:p w14:paraId="554F6831" w14:textId="77777777" w:rsidR="002E1716" w:rsidRPr="00053464" w:rsidRDefault="002E1716" w:rsidP="002E1716">
            <w:pPr>
              <w:ind w:left="152"/>
              <w:rPr>
                <w:rFonts w:eastAsia="Calibri"/>
                <w:snapToGrid w:val="0"/>
              </w:rPr>
            </w:pPr>
            <w:r w:rsidRPr="00053464">
              <w:rPr>
                <w:rFonts w:eastAsia="Calibri"/>
                <w:snapToGrid w:val="0"/>
              </w:rPr>
              <w:t>0,55–0,70</w:t>
            </w:r>
          </w:p>
        </w:tc>
        <w:tc>
          <w:tcPr>
            <w:tcW w:w="2126" w:type="dxa"/>
          </w:tcPr>
          <w:p w14:paraId="35B2A9BB" w14:textId="3318417E" w:rsidR="002E1716" w:rsidRPr="00053464" w:rsidRDefault="00B42A98" w:rsidP="002E1716">
            <w:pPr>
              <w:ind w:left="152"/>
              <w:rPr>
                <w:rFonts w:eastAsia="Calibri"/>
                <w:snapToGrid w:val="0"/>
              </w:rPr>
            </w:pPr>
            <w:r w:rsidRPr="00053464">
              <w:rPr>
                <w:rFonts w:eastAsia="Calibri"/>
                <w:snapToGrid w:val="0"/>
              </w:rPr>
              <w:t>LVS EN ISO 6976</w:t>
            </w:r>
          </w:p>
        </w:tc>
      </w:tr>
      <w:tr w:rsidR="002E1716" w:rsidRPr="00053464" w14:paraId="74FDBBA0" w14:textId="22263E8E" w:rsidTr="001D11A5">
        <w:trPr>
          <w:trHeight w:val="265"/>
        </w:trPr>
        <w:tc>
          <w:tcPr>
            <w:tcW w:w="709" w:type="dxa"/>
            <w:tcMar>
              <w:top w:w="0" w:type="dxa"/>
              <w:left w:w="108" w:type="dxa"/>
              <w:bottom w:w="0" w:type="dxa"/>
              <w:right w:w="108" w:type="dxa"/>
            </w:tcMar>
            <w:hideMark/>
          </w:tcPr>
          <w:p w14:paraId="24F8ADB5" w14:textId="77777777" w:rsidR="002E1716" w:rsidRPr="00053464" w:rsidRDefault="002E1716" w:rsidP="002E1716">
            <w:pPr>
              <w:jc w:val="center"/>
              <w:rPr>
                <w:rFonts w:eastAsia="Calibri"/>
                <w:snapToGrid w:val="0"/>
              </w:rPr>
            </w:pPr>
            <w:r w:rsidRPr="00053464">
              <w:rPr>
                <w:rFonts w:eastAsia="Calibri"/>
                <w:snapToGrid w:val="0"/>
              </w:rPr>
              <w:t>5.</w:t>
            </w:r>
          </w:p>
        </w:tc>
        <w:tc>
          <w:tcPr>
            <w:tcW w:w="3407" w:type="dxa"/>
            <w:tcMar>
              <w:top w:w="0" w:type="dxa"/>
              <w:left w:w="108" w:type="dxa"/>
              <w:bottom w:w="0" w:type="dxa"/>
              <w:right w:w="108" w:type="dxa"/>
            </w:tcMar>
            <w:hideMark/>
          </w:tcPr>
          <w:p w14:paraId="732CC208" w14:textId="77777777" w:rsidR="002E1716" w:rsidRPr="00053464" w:rsidRDefault="002E1716" w:rsidP="002E1716">
            <w:pPr>
              <w:rPr>
                <w:rFonts w:eastAsia="Calibri"/>
                <w:snapToGrid w:val="0"/>
              </w:rPr>
            </w:pPr>
            <w:r w:rsidRPr="00053464">
              <w:rPr>
                <w:rFonts w:eastAsia="Calibri"/>
                <w:snapToGrid w:val="0"/>
              </w:rPr>
              <w:t>Sērs kopā – S</w:t>
            </w:r>
          </w:p>
        </w:tc>
        <w:tc>
          <w:tcPr>
            <w:tcW w:w="1418" w:type="dxa"/>
            <w:tcMar>
              <w:top w:w="0" w:type="dxa"/>
              <w:left w:w="108" w:type="dxa"/>
              <w:bottom w:w="0" w:type="dxa"/>
              <w:right w:w="108" w:type="dxa"/>
            </w:tcMar>
            <w:hideMark/>
          </w:tcPr>
          <w:p w14:paraId="171C9F79" w14:textId="77777777" w:rsidR="002E1716" w:rsidRPr="00053464" w:rsidRDefault="002E1716" w:rsidP="002E1716">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hideMark/>
          </w:tcPr>
          <w:p w14:paraId="401EB475" w14:textId="77777777" w:rsidR="002E1716" w:rsidRPr="00053464" w:rsidRDefault="002E1716" w:rsidP="002E1716">
            <w:pPr>
              <w:ind w:left="152"/>
              <w:rPr>
                <w:rFonts w:eastAsia="Calibri"/>
                <w:snapToGrid w:val="0"/>
              </w:rPr>
            </w:pPr>
            <w:r w:rsidRPr="00053464">
              <w:rPr>
                <w:rFonts w:eastAsia="Calibri"/>
                <w:snapToGrid w:val="0"/>
              </w:rPr>
              <w:t>≤ 0,03</w:t>
            </w:r>
          </w:p>
        </w:tc>
        <w:tc>
          <w:tcPr>
            <w:tcW w:w="2126" w:type="dxa"/>
          </w:tcPr>
          <w:p w14:paraId="303A9C56" w14:textId="4782FA8F" w:rsidR="002E1716" w:rsidRPr="00053464" w:rsidRDefault="00B42A98" w:rsidP="002E1716">
            <w:pPr>
              <w:ind w:left="152"/>
              <w:rPr>
                <w:rFonts w:eastAsia="Calibri"/>
                <w:snapToGrid w:val="0"/>
              </w:rPr>
            </w:pPr>
            <w:r w:rsidRPr="00053464">
              <w:rPr>
                <w:rFonts w:eastAsia="Calibri"/>
                <w:snapToGrid w:val="0"/>
              </w:rPr>
              <w:t>LVS EN ISO 6974</w:t>
            </w:r>
          </w:p>
        </w:tc>
      </w:tr>
      <w:tr w:rsidR="002E1716" w:rsidRPr="00053464" w14:paraId="43F2250E" w14:textId="538C6569" w:rsidTr="001D11A5">
        <w:trPr>
          <w:trHeight w:val="279"/>
        </w:trPr>
        <w:tc>
          <w:tcPr>
            <w:tcW w:w="709" w:type="dxa"/>
            <w:tcMar>
              <w:top w:w="0" w:type="dxa"/>
              <w:left w:w="108" w:type="dxa"/>
              <w:bottom w:w="0" w:type="dxa"/>
              <w:right w:w="108" w:type="dxa"/>
            </w:tcMar>
            <w:hideMark/>
          </w:tcPr>
          <w:p w14:paraId="4513E222" w14:textId="77777777" w:rsidR="002E1716" w:rsidRPr="00053464" w:rsidRDefault="002E1716" w:rsidP="002E1716">
            <w:pPr>
              <w:jc w:val="center"/>
              <w:rPr>
                <w:rFonts w:eastAsia="Calibri"/>
                <w:snapToGrid w:val="0"/>
              </w:rPr>
            </w:pPr>
            <w:r w:rsidRPr="00053464">
              <w:rPr>
                <w:rFonts w:eastAsia="Calibri"/>
                <w:snapToGrid w:val="0"/>
              </w:rPr>
              <w:t>6.</w:t>
            </w:r>
          </w:p>
        </w:tc>
        <w:tc>
          <w:tcPr>
            <w:tcW w:w="3407" w:type="dxa"/>
            <w:tcMar>
              <w:top w:w="0" w:type="dxa"/>
              <w:left w:w="108" w:type="dxa"/>
              <w:bottom w:w="0" w:type="dxa"/>
              <w:right w:w="108" w:type="dxa"/>
            </w:tcMar>
            <w:hideMark/>
          </w:tcPr>
          <w:p w14:paraId="26D719AE" w14:textId="77777777" w:rsidR="002E1716" w:rsidRPr="00053464" w:rsidRDefault="002E1716" w:rsidP="002E1716">
            <w:pPr>
              <w:rPr>
                <w:rFonts w:eastAsia="Calibri"/>
                <w:snapToGrid w:val="0"/>
              </w:rPr>
            </w:pPr>
            <w:r w:rsidRPr="00053464">
              <w:rPr>
                <w:rFonts w:eastAsia="Calibri"/>
                <w:snapToGrid w:val="0"/>
              </w:rPr>
              <w:t xml:space="preserve">Sērūdeņradis + </w:t>
            </w:r>
            <w:proofErr w:type="spellStart"/>
            <w:r w:rsidRPr="00053464">
              <w:rPr>
                <w:rFonts w:eastAsia="Calibri"/>
                <w:snapToGrid w:val="0"/>
              </w:rPr>
              <w:t>karbonilsulfīds</w:t>
            </w:r>
            <w:proofErr w:type="spellEnd"/>
            <w:r w:rsidRPr="00053464">
              <w:rPr>
                <w:rFonts w:eastAsia="Calibri"/>
                <w:snapToGrid w:val="0"/>
              </w:rPr>
              <w:t xml:space="preserve"> H</w:t>
            </w:r>
            <w:r w:rsidRPr="00053464">
              <w:rPr>
                <w:rFonts w:eastAsia="Calibri"/>
                <w:snapToGrid w:val="0"/>
                <w:vertAlign w:val="subscript"/>
              </w:rPr>
              <w:t>2</w:t>
            </w:r>
            <w:r w:rsidRPr="00053464">
              <w:rPr>
                <w:rFonts w:eastAsia="Calibri"/>
                <w:snapToGrid w:val="0"/>
              </w:rPr>
              <w:t>S + COS (kā S)</w:t>
            </w:r>
          </w:p>
        </w:tc>
        <w:tc>
          <w:tcPr>
            <w:tcW w:w="1418" w:type="dxa"/>
            <w:tcMar>
              <w:top w:w="0" w:type="dxa"/>
              <w:left w:w="108" w:type="dxa"/>
              <w:bottom w:w="0" w:type="dxa"/>
              <w:right w:w="108" w:type="dxa"/>
            </w:tcMar>
          </w:tcPr>
          <w:p w14:paraId="2500EE32" w14:textId="77777777" w:rsidR="002E1716" w:rsidRPr="00053464" w:rsidRDefault="002E1716" w:rsidP="002E1716">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tcPr>
          <w:p w14:paraId="2FBEC0AB" w14:textId="31CB277B" w:rsidR="002E1716" w:rsidRPr="00053464" w:rsidRDefault="0053625C" w:rsidP="002E1716">
            <w:pPr>
              <w:ind w:left="152"/>
              <w:rPr>
                <w:rFonts w:eastAsia="Calibri"/>
                <w:snapToGrid w:val="0"/>
              </w:rPr>
            </w:pPr>
            <w:r w:rsidRPr="00053464">
              <w:rPr>
                <w:rFonts w:eastAsia="Calibri"/>
                <w:snapToGrid w:val="0"/>
              </w:rPr>
              <w:t>≤ 0,02</w:t>
            </w:r>
          </w:p>
        </w:tc>
        <w:tc>
          <w:tcPr>
            <w:tcW w:w="2126" w:type="dxa"/>
          </w:tcPr>
          <w:p w14:paraId="4C1B42A3" w14:textId="4102FAB8" w:rsidR="002E1716" w:rsidRPr="00053464" w:rsidRDefault="00B42A98" w:rsidP="00FF514E">
            <w:pPr>
              <w:ind w:left="152"/>
              <w:rPr>
                <w:rFonts w:eastAsia="Calibri"/>
                <w:snapToGrid w:val="0"/>
              </w:rPr>
            </w:pPr>
            <w:r w:rsidRPr="00053464">
              <w:rPr>
                <w:rFonts w:eastAsia="Calibri"/>
                <w:snapToGrid w:val="0"/>
              </w:rPr>
              <w:t xml:space="preserve">LVS EN ISO </w:t>
            </w:r>
            <w:r w:rsidR="00FF514E" w:rsidRPr="00053464">
              <w:rPr>
                <w:rFonts w:eastAsia="Calibri"/>
                <w:snapToGrid w:val="0"/>
              </w:rPr>
              <w:t>6326</w:t>
            </w:r>
          </w:p>
        </w:tc>
      </w:tr>
      <w:tr w:rsidR="002E1716" w:rsidRPr="00053464" w14:paraId="1AED5ADA" w14:textId="4CD84AB8" w:rsidTr="001D11A5">
        <w:trPr>
          <w:trHeight w:val="275"/>
        </w:trPr>
        <w:tc>
          <w:tcPr>
            <w:tcW w:w="709" w:type="dxa"/>
            <w:tcMar>
              <w:top w:w="0" w:type="dxa"/>
              <w:left w:w="108" w:type="dxa"/>
              <w:bottom w:w="0" w:type="dxa"/>
              <w:right w:w="108" w:type="dxa"/>
            </w:tcMar>
            <w:hideMark/>
          </w:tcPr>
          <w:p w14:paraId="3B84681F" w14:textId="77777777" w:rsidR="002E1716" w:rsidRPr="00053464" w:rsidRDefault="002E1716" w:rsidP="002E1716">
            <w:pPr>
              <w:jc w:val="center"/>
              <w:rPr>
                <w:rFonts w:eastAsia="Calibri"/>
                <w:snapToGrid w:val="0"/>
              </w:rPr>
            </w:pPr>
            <w:r w:rsidRPr="00053464">
              <w:rPr>
                <w:rFonts w:eastAsia="Calibri"/>
                <w:snapToGrid w:val="0"/>
              </w:rPr>
              <w:t>7.</w:t>
            </w:r>
          </w:p>
        </w:tc>
        <w:tc>
          <w:tcPr>
            <w:tcW w:w="3407" w:type="dxa"/>
            <w:tcMar>
              <w:top w:w="0" w:type="dxa"/>
              <w:left w:w="108" w:type="dxa"/>
              <w:bottom w:w="0" w:type="dxa"/>
              <w:right w:w="108" w:type="dxa"/>
            </w:tcMar>
            <w:hideMark/>
          </w:tcPr>
          <w:p w14:paraId="619B4587" w14:textId="77777777" w:rsidR="002E1716" w:rsidRPr="00053464" w:rsidRDefault="002E1716" w:rsidP="002E1716">
            <w:pPr>
              <w:rPr>
                <w:rFonts w:eastAsia="Calibri"/>
                <w:snapToGrid w:val="0"/>
              </w:rPr>
            </w:pPr>
            <w:proofErr w:type="spellStart"/>
            <w:r w:rsidRPr="00053464">
              <w:rPr>
                <w:rFonts w:eastAsia="Calibri"/>
                <w:snapToGrid w:val="0"/>
              </w:rPr>
              <w:t>Merkaptāni</w:t>
            </w:r>
            <w:proofErr w:type="spellEnd"/>
            <w:r w:rsidRPr="00053464">
              <w:rPr>
                <w:rFonts w:eastAsia="Calibri"/>
                <w:snapToGrid w:val="0"/>
              </w:rPr>
              <w:t xml:space="preserve"> – RHS (kā S)</w:t>
            </w:r>
          </w:p>
        </w:tc>
        <w:tc>
          <w:tcPr>
            <w:tcW w:w="1418" w:type="dxa"/>
            <w:tcMar>
              <w:top w:w="0" w:type="dxa"/>
              <w:left w:w="108" w:type="dxa"/>
              <w:bottom w:w="0" w:type="dxa"/>
              <w:right w:w="108" w:type="dxa"/>
            </w:tcMar>
            <w:hideMark/>
          </w:tcPr>
          <w:p w14:paraId="1CC724D6" w14:textId="77777777" w:rsidR="002E1716" w:rsidRPr="00053464" w:rsidRDefault="002E1716" w:rsidP="002E1716">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hideMark/>
          </w:tcPr>
          <w:p w14:paraId="1EDCE296" w14:textId="59B66AC1" w:rsidR="002E1716" w:rsidRPr="00053464" w:rsidRDefault="0053625C" w:rsidP="002E1716">
            <w:pPr>
              <w:ind w:left="152"/>
              <w:rPr>
                <w:rFonts w:eastAsia="Calibri"/>
                <w:snapToGrid w:val="0"/>
              </w:rPr>
            </w:pPr>
            <w:r w:rsidRPr="00053464">
              <w:rPr>
                <w:rFonts w:eastAsia="Calibri"/>
                <w:snapToGrid w:val="0"/>
              </w:rPr>
              <w:t>≤ 0,036</w:t>
            </w:r>
          </w:p>
        </w:tc>
        <w:tc>
          <w:tcPr>
            <w:tcW w:w="2126" w:type="dxa"/>
          </w:tcPr>
          <w:p w14:paraId="20B75714" w14:textId="3C405458" w:rsidR="002E1716" w:rsidRPr="00053464" w:rsidRDefault="00FF514E" w:rsidP="002E1716">
            <w:pPr>
              <w:ind w:left="152"/>
              <w:rPr>
                <w:rFonts w:eastAsia="Calibri"/>
                <w:snapToGrid w:val="0"/>
              </w:rPr>
            </w:pPr>
            <w:r w:rsidRPr="00053464">
              <w:rPr>
                <w:rFonts w:eastAsia="Calibri"/>
                <w:snapToGrid w:val="0"/>
              </w:rPr>
              <w:t>LVS EN ISO 6326</w:t>
            </w:r>
          </w:p>
        </w:tc>
      </w:tr>
      <w:tr w:rsidR="002E1716" w:rsidRPr="00053464" w14:paraId="331B9219" w14:textId="349452C3" w:rsidTr="001D11A5">
        <w:trPr>
          <w:trHeight w:val="265"/>
        </w:trPr>
        <w:tc>
          <w:tcPr>
            <w:tcW w:w="709" w:type="dxa"/>
            <w:tcMar>
              <w:top w:w="0" w:type="dxa"/>
              <w:left w:w="108" w:type="dxa"/>
              <w:bottom w:w="0" w:type="dxa"/>
              <w:right w:w="108" w:type="dxa"/>
            </w:tcMar>
            <w:hideMark/>
          </w:tcPr>
          <w:p w14:paraId="1EC3262E" w14:textId="77777777" w:rsidR="002E1716" w:rsidRPr="00053464" w:rsidRDefault="002E1716" w:rsidP="002E1716">
            <w:pPr>
              <w:jc w:val="center"/>
              <w:rPr>
                <w:rFonts w:eastAsia="Calibri"/>
                <w:snapToGrid w:val="0"/>
              </w:rPr>
            </w:pPr>
            <w:r w:rsidRPr="00053464">
              <w:rPr>
                <w:rFonts w:eastAsia="Calibri"/>
                <w:snapToGrid w:val="0"/>
              </w:rPr>
              <w:t>8.</w:t>
            </w:r>
          </w:p>
        </w:tc>
        <w:tc>
          <w:tcPr>
            <w:tcW w:w="3407" w:type="dxa"/>
            <w:tcMar>
              <w:top w:w="0" w:type="dxa"/>
              <w:left w:w="108" w:type="dxa"/>
              <w:bottom w:w="0" w:type="dxa"/>
              <w:right w:w="108" w:type="dxa"/>
            </w:tcMar>
            <w:hideMark/>
          </w:tcPr>
          <w:p w14:paraId="3F9C630A" w14:textId="77777777" w:rsidR="002E1716" w:rsidRPr="00053464" w:rsidRDefault="002E1716" w:rsidP="002E1716">
            <w:pPr>
              <w:rPr>
                <w:rFonts w:eastAsia="Calibri"/>
                <w:snapToGrid w:val="0"/>
              </w:rPr>
            </w:pPr>
            <w:r w:rsidRPr="00053464">
              <w:rPr>
                <w:rFonts w:eastAsia="Calibri"/>
                <w:snapToGrid w:val="0"/>
              </w:rPr>
              <w:t>Metāns – CH</w:t>
            </w:r>
            <w:r w:rsidRPr="00053464">
              <w:rPr>
                <w:rFonts w:eastAsia="Calibri"/>
                <w:snapToGrid w:val="0"/>
                <w:vertAlign w:val="subscript"/>
              </w:rPr>
              <w:t>4</w:t>
            </w:r>
            <w:r w:rsidRPr="00053464">
              <w:rPr>
                <w:rFonts w:eastAsia="Calibri"/>
                <w:snapToGrid w:val="0"/>
              </w:rPr>
              <w:t xml:space="preserve"> </w:t>
            </w:r>
          </w:p>
        </w:tc>
        <w:tc>
          <w:tcPr>
            <w:tcW w:w="1418" w:type="dxa"/>
            <w:tcMar>
              <w:top w:w="0" w:type="dxa"/>
              <w:left w:w="108" w:type="dxa"/>
              <w:bottom w:w="0" w:type="dxa"/>
              <w:right w:w="108" w:type="dxa"/>
            </w:tcMar>
            <w:hideMark/>
          </w:tcPr>
          <w:p w14:paraId="6D90568A" w14:textId="77777777" w:rsidR="002E1716" w:rsidRPr="00053464" w:rsidRDefault="002E1716" w:rsidP="002E1716">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14:paraId="5554D927" w14:textId="77777777" w:rsidR="002E1716" w:rsidRPr="00053464" w:rsidRDefault="002E1716" w:rsidP="002E1716">
            <w:pPr>
              <w:ind w:left="152"/>
              <w:rPr>
                <w:rFonts w:eastAsia="Calibri"/>
                <w:snapToGrid w:val="0"/>
              </w:rPr>
            </w:pPr>
            <w:r w:rsidRPr="00053464">
              <w:rPr>
                <w:rFonts w:eastAsia="Calibri"/>
                <w:snapToGrid w:val="0"/>
              </w:rPr>
              <w:t>≥ 90</w:t>
            </w:r>
          </w:p>
        </w:tc>
        <w:tc>
          <w:tcPr>
            <w:tcW w:w="2126" w:type="dxa"/>
          </w:tcPr>
          <w:p w14:paraId="3937DB08" w14:textId="6DE7A3A8" w:rsidR="002E1716" w:rsidRPr="00053464" w:rsidRDefault="00FF514E" w:rsidP="002E1716">
            <w:pPr>
              <w:ind w:left="152"/>
              <w:rPr>
                <w:rFonts w:eastAsia="Calibri"/>
                <w:snapToGrid w:val="0"/>
              </w:rPr>
            </w:pPr>
            <w:r w:rsidRPr="00053464">
              <w:rPr>
                <w:rFonts w:eastAsia="Calibri"/>
                <w:snapToGrid w:val="0"/>
              </w:rPr>
              <w:t>LVS EN ISO 6974</w:t>
            </w:r>
          </w:p>
        </w:tc>
      </w:tr>
      <w:tr w:rsidR="002E1716" w:rsidRPr="00053464" w14:paraId="05781803" w14:textId="2EDA93BB" w:rsidTr="001D11A5">
        <w:trPr>
          <w:trHeight w:val="255"/>
        </w:trPr>
        <w:tc>
          <w:tcPr>
            <w:tcW w:w="709" w:type="dxa"/>
            <w:tcMar>
              <w:top w:w="0" w:type="dxa"/>
              <w:left w:w="108" w:type="dxa"/>
              <w:bottom w:w="0" w:type="dxa"/>
              <w:right w:w="108" w:type="dxa"/>
            </w:tcMar>
            <w:hideMark/>
          </w:tcPr>
          <w:p w14:paraId="43C09642" w14:textId="77777777" w:rsidR="002E1716" w:rsidRPr="00053464" w:rsidRDefault="002E1716" w:rsidP="002E1716">
            <w:pPr>
              <w:jc w:val="center"/>
              <w:rPr>
                <w:rFonts w:eastAsia="Calibri"/>
                <w:snapToGrid w:val="0"/>
              </w:rPr>
            </w:pPr>
            <w:r w:rsidRPr="00053464">
              <w:rPr>
                <w:rFonts w:eastAsia="Calibri"/>
                <w:snapToGrid w:val="0"/>
              </w:rPr>
              <w:t>9.</w:t>
            </w:r>
          </w:p>
        </w:tc>
        <w:tc>
          <w:tcPr>
            <w:tcW w:w="3407" w:type="dxa"/>
            <w:tcMar>
              <w:top w:w="0" w:type="dxa"/>
              <w:left w:w="108" w:type="dxa"/>
              <w:bottom w:w="0" w:type="dxa"/>
              <w:right w:w="108" w:type="dxa"/>
            </w:tcMar>
            <w:hideMark/>
          </w:tcPr>
          <w:p w14:paraId="4E513F43" w14:textId="77777777" w:rsidR="002E1716" w:rsidRPr="00053464" w:rsidRDefault="002E1716" w:rsidP="002E1716">
            <w:pPr>
              <w:autoSpaceDE w:val="0"/>
              <w:autoSpaceDN w:val="0"/>
              <w:rPr>
                <w:rFonts w:eastAsia="Calibri"/>
                <w:snapToGrid w:val="0"/>
                <w:vertAlign w:val="subscript"/>
              </w:rPr>
            </w:pPr>
            <w:r w:rsidRPr="00053464">
              <w:rPr>
                <w:rFonts w:eastAsia="Calibri"/>
                <w:snapToGrid w:val="0"/>
              </w:rPr>
              <w:t>Slāpeklis – N</w:t>
            </w:r>
            <w:r w:rsidRPr="00053464">
              <w:rPr>
                <w:rFonts w:eastAsia="Calibri"/>
                <w:snapToGrid w:val="0"/>
                <w:vertAlign w:val="subscript"/>
              </w:rPr>
              <w:t>2</w:t>
            </w:r>
          </w:p>
        </w:tc>
        <w:tc>
          <w:tcPr>
            <w:tcW w:w="1418" w:type="dxa"/>
            <w:tcMar>
              <w:top w:w="0" w:type="dxa"/>
              <w:left w:w="108" w:type="dxa"/>
              <w:bottom w:w="0" w:type="dxa"/>
              <w:right w:w="108" w:type="dxa"/>
            </w:tcMar>
            <w:hideMark/>
          </w:tcPr>
          <w:p w14:paraId="1DF4CCA7" w14:textId="77777777" w:rsidR="002E1716" w:rsidRPr="00053464" w:rsidRDefault="002E1716" w:rsidP="002E1716">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14:paraId="535BD7F1" w14:textId="77777777" w:rsidR="002E1716" w:rsidRPr="00053464" w:rsidRDefault="002E1716" w:rsidP="002E1716">
            <w:pPr>
              <w:ind w:left="152"/>
              <w:rPr>
                <w:rFonts w:eastAsia="Calibri"/>
                <w:snapToGrid w:val="0"/>
              </w:rPr>
            </w:pPr>
            <w:r w:rsidRPr="00053464">
              <w:rPr>
                <w:rFonts w:eastAsia="Calibri"/>
                <w:snapToGrid w:val="0"/>
              </w:rPr>
              <w:t>≤ 3</w:t>
            </w:r>
          </w:p>
        </w:tc>
        <w:tc>
          <w:tcPr>
            <w:tcW w:w="2126" w:type="dxa"/>
          </w:tcPr>
          <w:p w14:paraId="12622DE6" w14:textId="7CEB0EC8" w:rsidR="002E1716" w:rsidRPr="00053464" w:rsidRDefault="0078202B" w:rsidP="002E1716">
            <w:pPr>
              <w:ind w:left="152"/>
              <w:rPr>
                <w:rFonts w:eastAsia="Calibri"/>
                <w:snapToGrid w:val="0"/>
              </w:rPr>
            </w:pPr>
            <w:r w:rsidRPr="00053464">
              <w:rPr>
                <w:rFonts w:eastAsia="Calibri"/>
                <w:snapToGrid w:val="0"/>
              </w:rPr>
              <w:t>LVS EN ISO 6974</w:t>
            </w:r>
          </w:p>
        </w:tc>
      </w:tr>
      <w:tr w:rsidR="002E1716" w:rsidRPr="00053464" w14:paraId="34F40591" w14:textId="5B879689" w:rsidTr="001D11A5">
        <w:trPr>
          <w:trHeight w:val="231"/>
        </w:trPr>
        <w:tc>
          <w:tcPr>
            <w:tcW w:w="709" w:type="dxa"/>
            <w:tcMar>
              <w:top w:w="0" w:type="dxa"/>
              <w:left w:w="108" w:type="dxa"/>
              <w:bottom w:w="0" w:type="dxa"/>
              <w:right w:w="108" w:type="dxa"/>
            </w:tcMar>
            <w:hideMark/>
          </w:tcPr>
          <w:p w14:paraId="6B3DEE4C" w14:textId="77777777" w:rsidR="002E1716" w:rsidRPr="00053464" w:rsidRDefault="002E1716" w:rsidP="002E1716">
            <w:pPr>
              <w:jc w:val="center"/>
              <w:rPr>
                <w:rFonts w:eastAsia="Calibri"/>
                <w:snapToGrid w:val="0"/>
              </w:rPr>
            </w:pPr>
            <w:r w:rsidRPr="00053464">
              <w:rPr>
                <w:rFonts w:eastAsia="Calibri"/>
                <w:snapToGrid w:val="0"/>
              </w:rPr>
              <w:t>10.</w:t>
            </w:r>
          </w:p>
        </w:tc>
        <w:tc>
          <w:tcPr>
            <w:tcW w:w="3407" w:type="dxa"/>
            <w:tcMar>
              <w:top w:w="0" w:type="dxa"/>
              <w:left w:w="108" w:type="dxa"/>
              <w:bottom w:w="0" w:type="dxa"/>
              <w:right w:w="108" w:type="dxa"/>
            </w:tcMar>
            <w:hideMark/>
          </w:tcPr>
          <w:p w14:paraId="41EBD730" w14:textId="77777777" w:rsidR="002E1716" w:rsidRPr="00053464" w:rsidRDefault="002E1716" w:rsidP="002E1716">
            <w:pPr>
              <w:autoSpaceDE w:val="0"/>
              <w:autoSpaceDN w:val="0"/>
              <w:rPr>
                <w:rFonts w:eastAsia="Calibri"/>
                <w:snapToGrid w:val="0"/>
                <w:vertAlign w:val="subscript"/>
              </w:rPr>
            </w:pPr>
            <w:r w:rsidRPr="00053464">
              <w:rPr>
                <w:rFonts w:eastAsia="Calibri"/>
                <w:snapToGrid w:val="0"/>
              </w:rPr>
              <w:t>Skābeklis – O</w:t>
            </w:r>
            <w:r w:rsidRPr="00053464">
              <w:rPr>
                <w:rFonts w:eastAsia="Calibri"/>
                <w:snapToGrid w:val="0"/>
                <w:vertAlign w:val="subscript"/>
              </w:rPr>
              <w:t>2</w:t>
            </w:r>
          </w:p>
        </w:tc>
        <w:tc>
          <w:tcPr>
            <w:tcW w:w="1418" w:type="dxa"/>
            <w:tcMar>
              <w:top w:w="0" w:type="dxa"/>
              <w:left w:w="108" w:type="dxa"/>
              <w:bottom w:w="0" w:type="dxa"/>
              <w:right w:w="108" w:type="dxa"/>
            </w:tcMar>
            <w:hideMark/>
          </w:tcPr>
          <w:p w14:paraId="0FAB36C4" w14:textId="77777777" w:rsidR="002E1716" w:rsidRPr="00053464" w:rsidRDefault="002E1716" w:rsidP="002E1716">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14:paraId="3660A704" w14:textId="462A5C7C" w:rsidR="002E1716" w:rsidRPr="00053464" w:rsidRDefault="002E1716" w:rsidP="0053625C">
            <w:pPr>
              <w:ind w:left="152"/>
              <w:rPr>
                <w:rFonts w:eastAsia="Calibri"/>
                <w:snapToGrid w:val="0"/>
              </w:rPr>
            </w:pPr>
            <w:r w:rsidRPr="00053464">
              <w:rPr>
                <w:rFonts w:eastAsia="Calibri"/>
                <w:snapToGrid w:val="0"/>
              </w:rPr>
              <w:t xml:space="preserve">≤ </w:t>
            </w:r>
            <w:r w:rsidR="0053625C" w:rsidRPr="00053464">
              <w:rPr>
                <w:rFonts w:eastAsia="Calibri"/>
                <w:snapToGrid w:val="0"/>
              </w:rPr>
              <w:t>1,0</w:t>
            </w:r>
          </w:p>
        </w:tc>
        <w:tc>
          <w:tcPr>
            <w:tcW w:w="2126" w:type="dxa"/>
          </w:tcPr>
          <w:p w14:paraId="7BA6F8A2" w14:textId="6A7E66C7" w:rsidR="002E1716" w:rsidRPr="00053464" w:rsidRDefault="00FF514E" w:rsidP="002E1716">
            <w:pPr>
              <w:ind w:left="152"/>
              <w:rPr>
                <w:rFonts w:eastAsia="Calibri"/>
                <w:snapToGrid w:val="0"/>
              </w:rPr>
            </w:pPr>
            <w:r w:rsidRPr="00053464">
              <w:rPr>
                <w:rFonts w:eastAsia="Calibri"/>
                <w:snapToGrid w:val="0"/>
              </w:rPr>
              <w:t>LVS EN ISO 6974</w:t>
            </w:r>
          </w:p>
        </w:tc>
      </w:tr>
      <w:tr w:rsidR="002E1716" w:rsidRPr="00053464" w14:paraId="77C2D54F" w14:textId="4F9D4A26" w:rsidTr="001D11A5">
        <w:trPr>
          <w:trHeight w:val="221"/>
        </w:trPr>
        <w:tc>
          <w:tcPr>
            <w:tcW w:w="709" w:type="dxa"/>
            <w:tcMar>
              <w:top w:w="0" w:type="dxa"/>
              <w:left w:w="108" w:type="dxa"/>
              <w:bottom w:w="0" w:type="dxa"/>
              <w:right w:w="108" w:type="dxa"/>
            </w:tcMar>
            <w:hideMark/>
          </w:tcPr>
          <w:p w14:paraId="10865F99" w14:textId="77777777" w:rsidR="002E1716" w:rsidRPr="00053464" w:rsidRDefault="002E1716" w:rsidP="002E1716">
            <w:pPr>
              <w:jc w:val="center"/>
              <w:rPr>
                <w:rFonts w:eastAsia="Calibri"/>
                <w:snapToGrid w:val="0"/>
              </w:rPr>
            </w:pPr>
            <w:r w:rsidRPr="00053464">
              <w:rPr>
                <w:rFonts w:eastAsia="Calibri"/>
                <w:snapToGrid w:val="0"/>
              </w:rPr>
              <w:t>11.</w:t>
            </w:r>
          </w:p>
        </w:tc>
        <w:tc>
          <w:tcPr>
            <w:tcW w:w="3407" w:type="dxa"/>
            <w:tcMar>
              <w:top w:w="0" w:type="dxa"/>
              <w:left w:w="108" w:type="dxa"/>
              <w:bottom w:w="0" w:type="dxa"/>
              <w:right w:w="108" w:type="dxa"/>
            </w:tcMar>
            <w:hideMark/>
          </w:tcPr>
          <w:p w14:paraId="0E0E34D8" w14:textId="77777777" w:rsidR="002E1716" w:rsidRPr="00053464" w:rsidRDefault="002E1716" w:rsidP="002E1716">
            <w:pPr>
              <w:autoSpaceDE w:val="0"/>
              <w:autoSpaceDN w:val="0"/>
              <w:rPr>
                <w:rFonts w:eastAsia="Calibri"/>
                <w:snapToGrid w:val="0"/>
                <w:vertAlign w:val="subscript"/>
              </w:rPr>
            </w:pPr>
            <w:r w:rsidRPr="00053464">
              <w:rPr>
                <w:rFonts w:eastAsia="Calibri"/>
                <w:snapToGrid w:val="0"/>
              </w:rPr>
              <w:t>Oglekļa dioksīds – CO</w:t>
            </w:r>
            <w:r w:rsidRPr="00053464">
              <w:rPr>
                <w:rFonts w:eastAsia="Calibri"/>
                <w:snapToGrid w:val="0"/>
                <w:vertAlign w:val="subscript"/>
              </w:rPr>
              <w:t>2</w:t>
            </w:r>
          </w:p>
        </w:tc>
        <w:tc>
          <w:tcPr>
            <w:tcW w:w="1418" w:type="dxa"/>
            <w:tcMar>
              <w:top w:w="0" w:type="dxa"/>
              <w:left w:w="108" w:type="dxa"/>
              <w:bottom w:w="0" w:type="dxa"/>
              <w:right w:w="108" w:type="dxa"/>
            </w:tcMar>
            <w:hideMark/>
          </w:tcPr>
          <w:p w14:paraId="520E0827" w14:textId="77777777" w:rsidR="002E1716" w:rsidRPr="00053464" w:rsidRDefault="002E1716" w:rsidP="002E1716">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hideMark/>
          </w:tcPr>
          <w:p w14:paraId="7F5B9728" w14:textId="77777777" w:rsidR="002E1716" w:rsidRPr="00053464" w:rsidRDefault="002E1716" w:rsidP="002E1716">
            <w:pPr>
              <w:ind w:left="152"/>
              <w:rPr>
                <w:rFonts w:eastAsia="Calibri"/>
                <w:snapToGrid w:val="0"/>
              </w:rPr>
            </w:pPr>
            <w:r w:rsidRPr="00053464">
              <w:rPr>
                <w:rFonts w:eastAsia="Calibri"/>
                <w:snapToGrid w:val="0"/>
              </w:rPr>
              <w:t>≤ 2,5</w:t>
            </w:r>
          </w:p>
        </w:tc>
        <w:tc>
          <w:tcPr>
            <w:tcW w:w="2126" w:type="dxa"/>
          </w:tcPr>
          <w:p w14:paraId="603271D7" w14:textId="0E39DF26" w:rsidR="002E1716" w:rsidRPr="00053464" w:rsidRDefault="00FF514E" w:rsidP="002E1716">
            <w:pPr>
              <w:ind w:left="152"/>
              <w:rPr>
                <w:rFonts w:eastAsia="Calibri"/>
                <w:snapToGrid w:val="0"/>
              </w:rPr>
            </w:pPr>
            <w:r w:rsidRPr="00053464">
              <w:rPr>
                <w:rFonts w:eastAsia="Calibri"/>
                <w:snapToGrid w:val="0"/>
              </w:rPr>
              <w:t>LVS EN ISO 6974</w:t>
            </w:r>
          </w:p>
        </w:tc>
      </w:tr>
      <w:tr w:rsidR="002E1716" w:rsidRPr="00053464" w14:paraId="622E3C84" w14:textId="0A461D60" w:rsidTr="001D11A5">
        <w:trPr>
          <w:trHeight w:val="211"/>
        </w:trPr>
        <w:tc>
          <w:tcPr>
            <w:tcW w:w="709" w:type="dxa"/>
            <w:tcMar>
              <w:top w:w="0" w:type="dxa"/>
              <w:left w:w="108" w:type="dxa"/>
              <w:bottom w:w="0" w:type="dxa"/>
              <w:right w:w="108" w:type="dxa"/>
            </w:tcMar>
            <w:hideMark/>
          </w:tcPr>
          <w:p w14:paraId="087E3A9A" w14:textId="77777777" w:rsidR="002E1716" w:rsidRPr="00053464" w:rsidRDefault="002E1716" w:rsidP="002E1716">
            <w:pPr>
              <w:jc w:val="center"/>
              <w:rPr>
                <w:rFonts w:eastAsia="Calibri"/>
                <w:snapToGrid w:val="0"/>
              </w:rPr>
            </w:pPr>
            <w:r w:rsidRPr="00053464">
              <w:rPr>
                <w:rFonts w:eastAsia="Calibri"/>
                <w:snapToGrid w:val="0"/>
              </w:rPr>
              <w:t>12.</w:t>
            </w:r>
          </w:p>
        </w:tc>
        <w:tc>
          <w:tcPr>
            <w:tcW w:w="3407" w:type="dxa"/>
            <w:tcMar>
              <w:top w:w="0" w:type="dxa"/>
              <w:left w:w="108" w:type="dxa"/>
              <w:bottom w:w="0" w:type="dxa"/>
              <w:right w:w="108" w:type="dxa"/>
            </w:tcMar>
            <w:hideMark/>
          </w:tcPr>
          <w:p w14:paraId="6D9AE602" w14:textId="77777777" w:rsidR="002E1716" w:rsidRPr="00053464" w:rsidRDefault="002E1716" w:rsidP="002E1716">
            <w:pPr>
              <w:autoSpaceDE w:val="0"/>
              <w:autoSpaceDN w:val="0"/>
              <w:rPr>
                <w:rFonts w:eastAsia="Calibri"/>
                <w:snapToGrid w:val="0"/>
              </w:rPr>
            </w:pPr>
            <w:r w:rsidRPr="00053464">
              <w:rPr>
                <w:rFonts w:eastAsia="Calibri"/>
                <w:snapToGrid w:val="0"/>
              </w:rPr>
              <w:t>Metāna skaitlis</w:t>
            </w:r>
          </w:p>
        </w:tc>
        <w:tc>
          <w:tcPr>
            <w:tcW w:w="1418" w:type="dxa"/>
            <w:tcMar>
              <w:top w:w="0" w:type="dxa"/>
              <w:left w:w="108" w:type="dxa"/>
              <w:bottom w:w="0" w:type="dxa"/>
              <w:right w:w="108" w:type="dxa"/>
            </w:tcMar>
            <w:hideMark/>
          </w:tcPr>
          <w:p w14:paraId="6A76C02D" w14:textId="77777777" w:rsidR="002E1716" w:rsidRPr="00053464" w:rsidRDefault="002E1716" w:rsidP="002E1716">
            <w:pPr>
              <w:rPr>
                <w:rFonts w:eastAsia="Calibri"/>
                <w:snapToGrid w:val="0"/>
              </w:rPr>
            </w:pPr>
          </w:p>
        </w:tc>
        <w:tc>
          <w:tcPr>
            <w:tcW w:w="1701" w:type="dxa"/>
            <w:tcMar>
              <w:top w:w="0" w:type="dxa"/>
              <w:left w:w="108" w:type="dxa"/>
              <w:bottom w:w="0" w:type="dxa"/>
              <w:right w:w="108" w:type="dxa"/>
            </w:tcMar>
            <w:hideMark/>
          </w:tcPr>
          <w:p w14:paraId="68B77C73" w14:textId="77777777" w:rsidR="002E1716" w:rsidRPr="00053464" w:rsidRDefault="002E1716" w:rsidP="002E1716">
            <w:pPr>
              <w:ind w:left="152"/>
              <w:rPr>
                <w:rFonts w:eastAsia="Calibri"/>
                <w:snapToGrid w:val="0"/>
              </w:rPr>
            </w:pPr>
            <w:r w:rsidRPr="00053464">
              <w:rPr>
                <w:rFonts w:eastAsia="Calibri"/>
                <w:snapToGrid w:val="0"/>
              </w:rPr>
              <w:t>≥ 65</w:t>
            </w:r>
          </w:p>
        </w:tc>
        <w:tc>
          <w:tcPr>
            <w:tcW w:w="2126" w:type="dxa"/>
          </w:tcPr>
          <w:p w14:paraId="3EE19E4D" w14:textId="6A4A2953" w:rsidR="002E1716" w:rsidRPr="00053464" w:rsidRDefault="00163F76" w:rsidP="002E1716">
            <w:pPr>
              <w:ind w:left="152"/>
              <w:rPr>
                <w:rFonts w:eastAsia="Calibri"/>
                <w:snapToGrid w:val="0"/>
              </w:rPr>
            </w:pPr>
            <w:r w:rsidRPr="00053464">
              <w:rPr>
                <w:rFonts w:eastAsia="Calibri"/>
                <w:snapToGrid w:val="0"/>
              </w:rPr>
              <w:t>LVS 459</w:t>
            </w:r>
          </w:p>
        </w:tc>
      </w:tr>
      <w:tr w:rsidR="002E1716" w:rsidRPr="00053464" w14:paraId="218CEFB1" w14:textId="7082D32D" w:rsidTr="001D11A5">
        <w:trPr>
          <w:trHeight w:val="153"/>
        </w:trPr>
        <w:tc>
          <w:tcPr>
            <w:tcW w:w="709" w:type="dxa"/>
            <w:tcMar>
              <w:top w:w="0" w:type="dxa"/>
              <w:left w:w="108" w:type="dxa"/>
              <w:bottom w:w="0" w:type="dxa"/>
              <w:right w:w="108" w:type="dxa"/>
            </w:tcMar>
            <w:hideMark/>
          </w:tcPr>
          <w:p w14:paraId="22D46DA5" w14:textId="77777777" w:rsidR="002E1716" w:rsidRPr="00053464" w:rsidRDefault="002E1716" w:rsidP="002E1716">
            <w:pPr>
              <w:jc w:val="center"/>
              <w:rPr>
                <w:rFonts w:eastAsia="Calibri"/>
                <w:snapToGrid w:val="0"/>
              </w:rPr>
            </w:pPr>
            <w:r w:rsidRPr="00053464">
              <w:rPr>
                <w:rFonts w:eastAsia="Calibri"/>
                <w:snapToGrid w:val="0"/>
              </w:rPr>
              <w:t>13.</w:t>
            </w:r>
          </w:p>
        </w:tc>
        <w:tc>
          <w:tcPr>
            <w:tcW w:w="3407" w:type="dxa"/>
            <w:tcMar>
              <w:top w:w="0" w:type="dxa"/>
              <w:left w:w="108" w:type="dxa"/>
              <w:bottom w:w="0" w:type="dxa"/>
              <w:right w:w="108" w:type="dxa"/>
            </w:tcMar>
            <w:hideMark/>
          </w:tcPr>
          <w:p w14:paraId="4A7F16AD" w14:textId="77777777" w:rsidR="002E1716" w:rsidRPr="00053464" w:rsidRDefault="002E1716" w:rsidP="002E1716">
            <w:pPr>
              <w:autoSpaceDE w:val="0"/>
              <w:autoSpaceDN w:val="0"/>
              <w:rPr>
                <w:rFonts w:eastAsia="Calibri"/>
                <w:snapToGrid w:val="0"/>
              </w:rPr>
            </w:pPr>
            <w:r w:rsidRPr="00053464">
              <w:rPr>
                <w:rFonts w:eastAsia="Calibri"/>
                <w:snapToGrid w:val="0"/>
              </w:rPr>
              <w:t>Mehāniskie piemaisījumi</w:t>
            </w:r>
          </w:p>
        </w:tc>
        <w:tc>
          <w:tcPr>
            <w:tcW w:w="1418" w:type="dxa"/>
            <w:tcMar>
              <w:top w:w="0" w:type="dxa"/>
              <w:left w:w="108" w:type="dxa"/>
              <w:bottom w:w="0" w:type="dxa"/>
              <w:right w:w="108" w:type="dxa"/>
            </w:tcMar>
            <w:hideMark/>
          </w:tcPr>
          <w:p w14:paraId="0895CC7C" w14:textId="77777777" w:rsidR="002E1716" w:rsidRPr="00053464" w:rsidRDefault="002E1716" w:rsidP="002E1716">
            <w:pPr>
              <w:rPr>
                <w:rFonts w:eastAsia="Calibri"/>
                <w:snapToGrid w:val="0"/>
              </w:rPr>
            </w:pPr>
            <w:r w:rsidRPr="00053464">
              <w:rPr>
                <w:rFonts w:eastAsia="Calibri"/>
                <w:snapToGrid w:val="0"/>
              </w:rPr>
              <w:t>g/m</w:t>
            </w:r>
            <w:r w:rsidRPr="00053464">
              <w:rPr>
                <w:rFonts w:eastAsia="Calibri"/>
                <w:snapToGrid w:val="0"/>
                <w:vertAlign w:val="superscript"/>
              </w:rPr>
              <w:t>3</w:t>
            </w:r>
          </w:p>
        </w:tc>
        <w:tc>
          <w:tcPr>
            <w:tcW w:w="1701" w:type="dxa"/>
            <w:tcMar>
              <w:top w:w="0" w:type="dxa"/>
              <w:left w:w="108" w:type="dxa"/>
              <w:bottom w:w="0" w:type="dxa"/>
              <w:right w:w="108" w:type="dxa"/>
            </w:tcMar>
            <w:hideMark/>
          </w:tcPr>
          <w:p w14:paraId="75D25828" w14:textId="77777777" w:rsidR="002E1716" w:rsidRPr="00053464" w:rsidRDefault="002E1716" w:rsidP="002E1716">
            <w:pPr>
              <w:ind w:left="152"/>
              <w:rPr>
                <w:rFonts w:eastAsia="Calibri"/>
                <w:snapToGrid w:val="0"/>
                <w:vertAlign w:val="superscript"/>
              </w:rPr>
            </w:pPr>
            <w:r w:rsidRPr="00053464">
              <w:rPr>
                <w:rFonts w:eastAsia="Calibri"/>
                <w:snapToGrid w:val="0"/>
              </w:rPr>
              <w:t xml:space="preserve">≤ 0,001 </w:t>
            </w:r>
          </w:p>
        </w:tc>
        <w:tc>
          <w:tcPr>
            <w:tcW w:w="2126" w:type="dxa"/>
          </w:tcPr>
          <w:p w14:paraId="65EC5211" w14:textId="79D0C09D" w:rsidR="002E1716" w:rsidRPr="00053464" w:rsidRDefault="00163F76" w:rsidP="002E1716">
            <w:pPr>
              <w:ind w:left="152"/>
              <w:rPr>
                <w:rFonts w:eastAsia="Calibri"/>
                <w:snapToGrid w:val="0"/>
              </w:rPr>
            </w:pPr>
            <w:r w:rsidRPr="00053464">
              <w:rPr>
                <w:snapToGrid w:val="0"/>
                <w:sz w:val="22"/>
              </w:rPr>
              <w:t>LVS 459</w:t>
            </w:r>
          </w:p>
        </w:tc>
      </w:tr>
      <w:tr w:rsidR="002E1716" w:rsidRPr="00053464" w14:paraId="52EAB737" w14:textId="36154598" w:rsidTr="001D11A5">
        <w:trPr>
          <w:trHeight w:val="121"/>
        </w:trPr>
        <w:tc>
          <w:tcPr>
            <w:tcW w:w="709" w:type="dxa"/>
            <w:tcMar>
              <w:top w:w="0" w:type="dxa"/>
              <w:left w:w="108" w:type="dxa"/>
              <w:bottom w:w="0" w:type="dxa"/>
              <w:right w:w="108" w:type="dxa"/>
            </w:tcMar>
          </w:tcPr>
          <w:p w14:paraId="36D42833" w14:textId="77777777" w:rsidR="002E1716" w:rsidRPr="00053464" w:rsidRDefault="002E1716" w:rsidP="002E1716">
            <w:pPr>
              <w:jc w:val="center"/>
              <w:rPr>
                <w:rFonts w:eastAsia="Calibri"/>
                <w:snapToGrid w:val="0"/>
              </w:rPr>
            </w:pPr>
            <w:r w:rsidRPr="00053464">
              <w:rPr>
                <w:rFonts w:eastAsia="Calibri"/>
                <w:snapToGrid w:val="0"/>
              </w:rPr>
              <w:t>14.</w:t>
            </w:r>
          </w:p>
        </w:tc>
        <w:tc>
          <w:tcPr>
            <w:tcW w:w="3407" w:type="dxa"/>
            <w:tcMar>
              <w:top w:w="0" w:type="dxa"/>
              <w:left w:w="108" w:type="dxa"/>
              <w:bottom w:w="0" w:type="dxa"/>
              <w:right w:w="108" w:type="dxa"/>
            </w:tcMar>
          </w:tcPr>
          <w:p w14:paraId="041710A3" w14:textId="77777777" w:rsidR="002E1716" w:rsidRPr="00053464" w:rsidRDefault="002E1716" w:rsidP="002E1716">
            <w:pPr>
              <w:autoSpaceDE w:val="0"/>
              <w:autoSpaceDN w:val="0"/>
              <w:rPr>
                <w:rFonts w:eastAsia="Calibri"/>
                <w:snapToGrid w:val="0"/>
              </w:rPr>
            </w:pPr>
            <w:r w:rsidRPr="00053464">
              <w:rPr>
                <w:rFonts w:eastAsia="Calibri"/>
                <w:snapToGrid w:val="0"/>
              </w:rPr>
              <w:t>Ogļūdeņražu rasas punkts HC DP, pie 1–70 bar</w:t>
            </w:r>
          </w:p>
        </w:tc>
        <w:tc>
          <w:tcPr>
            <w:tcW w:w="1418" w:type="dxa"/>
            <w:tcMar>
              <w:top w:w="0" w:type="dxa"/>
              <w:left w:w="108" w:type="dxa"/>
              <w:bottom w:w="0" w:type="dxa"/>
              <w:right w:w="108" w:type="dxa"/>
            </w:tcMar>
          </w:tcPr>
          <w:p w14:paraId="03E5E41B" w14:textId="77777777" w:rsidR="002E1716" w:rsidRPr="00053464" w:rsidDel="000F5498" w:rsidRDefault="002E1716" w:rsidP="002E1716">
            <w:pPr>
              <w:rPr>
                <w:rFonts w:eastAsia="Calibri"/>
                <w:snapToGrid w:val="0"/>
              </w:rPr>
            </w:pPr>
            <w:r w:rsidRPr="00053464">
              <w:rPr>
                <w:rFonts w:eastAsia="Calibri"/>
                <w:snapToGrid w:val="0"/>
              </w:rPr>
              <w:t>°C</w:t>
            </w:r>
          </w:p>
        </w:tc>
        <w:tc>
          <w:tcPr>
            <w:tcW w:w="1701" w:type="dxa"/>
            <w:tcMar>
              <w:top w:w="0" w:type="dxa"/>
              <w:left w:w="108" w:type="dxa"/>
              <w:bottom w:w="0" w:type="dxa"/>
              <w:right w:w="108" w:type="dxa"/>
            </w:tcMar>
          </w:tcPr>
          <w:p w14:paraId="256C9DB4" w14:textId="77777777" w:rsidR="002E1716" w:rsidRPr="00053464" w:rsidRDefault="002E1716" w:rsidP="002E1716">
            <w:pPr>
              <w:ind w:left="152"/>
              <w:rPr>
                <w:rFonts w:eastAsia="Calibri"/>
                <w:snapToGrid w:val="0"/>
              </w:rPr>
            </w:pPr>
            <w:r w:rsidRPr="00053464">
              <w:rPr>
                <w:rFonts w:eastAsia="Calibri"/>
                <w:snapToGrid w:val="0"/>
              </w:rPr>
              <w:t>≤ –2</w:t>
            </w:r>
          </w:p>
        </w:tc>
        <w:tc>
          <w:tcPr>
            <w:tcW w:w="2126" w:type="dxa"/>
          </w:tcPr>
          <w:p w14:paraId="691BB5E0" w14:textId="75960E8F" w:rsidR="002E1716" w:rsidRPr="00053464" w:rsidRDefault="00FF514E" w:rsidP="002E1716">
            <w:pPr>
              <w:ind w:left="152"/>
              <w:rPr>
                <w:rFonts w:eastAsia="Calibri"/>
                <w:snapToGrid w:val="0"/>
              </w:rPr>
            </w:pPr>
            <w:r w:rsidRPr="00053464">
              <w:rPr>
                <w:rFonts w:eastAsia="Calibri"/>
                <w:snapToGrid w:val="0"/>
              </w:rPr>
              <w:t>ISO 12148</w:t>
            </w:r>
          </w:p>
        </w:tc>
      </w:tr>
      <w:tr w:rsidR="002E1716" w:rsidRPr="00053464" w14:paraId="104FCF97" w14:textId="671D5486" w:rsidTr="001D11A5">
        <w:trPr>
          <w:trHeight w:val="267"/>
        </w:trPr>
        <w:tc>
          <w:tcPr>
            <w:tcW w:w="709" w:type="dxa"/>
            <w:tcMar>
              <w:top w:w="0" w:type="dxa"/>
              <w:left w:w="108" w:type="dxa"/>
              <w:bottom w:w="0" w:type="dxa"/>
              <w:right w:w="108" w:type="dxa"/>
            </w:tcMar>
          </w:tcPr>
          <w:p w14:paraId="118394FF" w14:textId="77777777" w:rsidR="002E1716" w:rsidRPr="00053464" w:rsidRDefault="002E1716" w:rsidP="002E1716">
            <w:pPr>
              <w:jc w:val="center"/>
              <w:rPr>
                <w:rFonts w:eastAsia="Calibri"/>
                <w:snapToGrid w:val="0"/>
              </w:rPr>
            </w:pPr>
            <w:r w:rsidRPr="00053464">
              <w:rPr>
                <w:rFonts w:eastAsia="Calibri"/>
                <w:snapToGrid w:val="0"/>
              </w:rPr>
              <w:t>15.</w:t>
            </w:r>
          </w:p>
        </w:tc>
        <w:tc>
          <w:tcPr>
            <w:tcW w:w="3407" w:type="dxa"/>
            <w:tcMar>
              <w:top w:w="0" w:type="dxa"/>
              <w:left w:w="108" w:type="dxa"/>
              <w:bottom w:w="0" w:type="dxa"/>
              <w:right w:w="108" w:type="dxa"/>
            </w:tcMar>
          </w:tcPr>
          <w:p w14:paraId="7FF7B035" w14:textId="77777777" w:rsidR="002E1716" w:rsidRPr="00053464" w:rsidRDefault="002E1716" w:rsidP="002E1716">
            <w:pPr>
              <w:autoSpaceDE w:val="0"/>
              <w:autoSpaceDN w:val="0"/>
              <w:rPr>
                <w:rFonts w:eastAsia="Calibri"/>
                <w:snapToGrid w:val="0"/>
              </w:rPr>
            </w:pPr>
            <w:r w:rsidRPr="00053464">
              <w:rPr>
                <w:rFonts w:eastAsia="Calibri"/>
                <w:snapToGrid w:val="0"/>
              </w:rPr>
              <w:t>Ūdens rasas punkts – H</w:t>
            </w:r>
            <w:r w:rsidRPr="00053464">
              <w:rPr>
                <w:rFonts w:eastAsia="Calibri"/>
                <w:snapToGrid w:val="0"/>
                <w:vertAlign w:val="subscript"/>
              </w:rPr>
              <w:t>2</w:t>
            </w:r>
            <w:r w:rsidRPr="00053464">
              <w:rPr>
                <w:rFonts w:eastAsia="Calibri"/>
                <w:snapToGrid w:val="0"/>
              </w:rPr>
              <w:t>O DP, pie 40 bar</w:t>
            </w:r>
          </w:p>
        </w:tc>
        <w:tc>
          <w:tcPr>
            <w:tcW w:w="1418" w:type="dxa"/>
            <w:tcMar>
              <w:top w:w="0" w:type="dxa"/>
              <w:left w:w="108" w:type="dxa"/>
              <w:bottom w:w="0" w:type="dxa"/>
              <w:right w:w="108" w:type="dxa"/>
            </w:tcMar>
          </w:tcPr>
          <w:p w14:paraId="5C2FDC96" w14:textId="77777777" w:rsidR="002E1716" w:rsidRPr="00053464" w:rsidDel="000F5498" w:rsidRDefault="002E1716" w:rsidP="002E1716">
            <w:pPr>
              <w:rPr>
                <w:rFonts w:eastAsia="Calibri"/>
                <w:snapToGrid w:val="0"/>
              </w:rPr>
            </w:pPr>
            <w:r w:rsidRPr="00053464">
              <w:rPr>
                <w:rFonts w:eastAsia="Calibri"/>
                <w:snapToGrid w:val="0"/>
              </w:rPr>
              <w:t>°C</w:t>
            </w:r>
          </w:p>
        </w:tc>
        <w:tc>
          <w:tcPr>
            <w:tcW w:w="1701" w:type="dxa"/>
            <w:tcMar>
              <w:top w:w="0" w:type="dxa"/>
              <w:left w:w="108" w:type="dxa"/>
              <w:bottom w:w="0" w:type="dxa"/>
              <w:right w:w="108" w:type="dxa"/>
            </w:tcMar>
          </w:tcPr>
          <w:p w14:paraId="332E3FBC" w14:textId="77777777" w:rsidR="002E1716" w:rsidRPr="00053464" w:rsidRDefault="002E1716" w:rsidP="002E1716">
            <w:pPr>
              <w:ind w:left="152"/>
              <w:rPr>
                <w:rFonts w:eastAsia="Calibri"/>
                <w:snapToGrid w:val="0"/>
              </w:rPr>
            </w:pPr>
            <w:r w:rsidRPr="00053464">
              <w:rPr>
                <w:rFonts w:eastAsia="Calibri"/>
                <w:snapToGrid w:val="0"/>
              </w:rPr>
              <w:t>≤ –10</w:t>
            </w:r>
          </w:p>
        </w:tc>
        <w:tc>
          <w:tcPr>
            <w:tcW w:w="2126" w:type="dxa"/>
          </w:tcPr>
          <w:p w14:paraId="6B408613" w14:textId="402FCE23" w:rsidR="002E1716" w:rsidRPr="00053464" w:rsidRDefault="00FF514E" w:rsidP="001D11A5">
            <w:pPr>
              <w:ind w:left="152"/>
              <w:rPr>
                <w:rFonts w:eastAsia="Calibri"/>
                <w:snapToGrid w:val="0"/>
              </w:rPr>
            </w:pPr>
            <w:r w:rsidRPr="00053464">
              <w:rPr>
                <w:rFonts w:eastAsia="Calibri"/>
                <w:snapToGrid w:val="0"/>
              </w:rPr>
              <w:t>LVS EN ISO</w:t>
            </w:r>
            <w:r w:rsidR="001D11A5" w:rsidRPr="00053464">
              <w:rPr>
                <w:rFonts w:eastAsia="Calibri"/>
                <w:snapToGrid w:val="0"/>
              </w:rPr>
              <w:t xml:space="preserve"> </w:t>
            </w:r>
            <w:r w:rsidRPr="00053464">
              <w:rPr>
                <w:rFonts w:eastAsia="Calibri"/>
                <w:snapToGrid w:val="0"/>
              </w:rPr>
              <w:t>11541:2003</w:t>
            </w:r>
          </w:p>
        </w:tc>
      </w:tr>
      <w:tr w:rsidR="002E1716" w:rsidRPr="00053464" w14:paraId="0F1F5F77" w14:textId="2564683C" w:rsidTr="001D11A5">
        <w:trPr>
          <w:trHeight w:val="244"/>
        </w:trPr>
        <w:tc>
          <w:tcPr>
            <w:tcW w:w="709" w:type="dxa"/>
            <w:tcMar>
              <w:top w:w="0" w:type="dxa"/>
              <w:left w:w="108" w:type="dxa"/>
              <w:bottom w:w="0" w:type="dxa"/>
              <w:right w:w="108" w:type="dxa"/>
            </w:tcMar>
          </w:tcPr>
          <w:p w14:paraId="60DB817C" w14:textId="77777777" w:rsidR="002E1716" w:rsidRPr="00053464" w:rsidRDefault="002E1716" w:rsidP="002E1716">
            <w:pPr>
              <w:jc w:val="center"/>
              <w:rPr>
                <w:rFonts w:eastAsia="Calibri"/>
                <w:snapToGrid w:val="0"/>
              </w:rPr>
            </w:pPr>
            <w:r w:rsidRPr="00053464">
              <w:rPr>
                <w:rFonts w:eastAsia="Calibri"/>
                <w:snapToGrid w:val="0"/>
              </w:rPr>
              <w:t>16.</w:t>
            </w:r>
          </w:p>
        </w:tc>
        <w:tc>
          <w:tcPr>
            <w:tcW w:w="3407" w:type="dxa"/>
            <w:tcMar>
              <w:top w:w="0" w:type="dxa"/>
              <w:left w:w="108" w:type="dxa"/>
              <w:bottom w:w="0" w:type="dxa"/>
              <w:right w:w="108" w:type="dxa"/>
            </w:tcMar>
          </w:tcPr>
          <w:p w14:paraId="600363A3" w14:textId="77777777" w:rsidR="002E1716" w:rsidRPr="00053464" w:rsidRDefault="002E1716" w:rsidP="002E1716">
            <w:pPr>
              <w:autoSpaceDE w:val="0"/>
              <w:autoSpaceDN w:val="0"/>
              <w:rPr>
                <w:rFonts w:eastAsia="Calibri"/>
                <w:snapToGrid w:val="0"/>
                <w:vertAlign w:val="subscript"/>
              </w:rPr>
            </w:pPr>
            <w:r w:rsidRPr="00053464">
              <w:rPr>
                <w:rFonts w:eastAsia="Calibri"/>
                <w:snapToGrid w:val="0"/>
              </w:rPr>
              <w:t>Ūdeņradis – H</w:t>
            </w:r>
            <w:r w:rsidRPr="00053464">
              <w:rPr>
                <w:rFonts w:eastAsia="Calibri"/>
                <w:snapToGrid w:val="0"/>
                <w:vertAlign w:val="subscript"/>
              </w:rPr>
              <w:t>2</w:t>
            </w:r>
          </w:p>
        </w:tc>
        <w:tc>
          <w:tcPr>
            <w:tcW w:w="1418" w:type="dxa"/>
            <w:tcMar>
              <w:top w:w="0" w:type="dxa"/>
              <w:left w:w="108" w:type="dxa"/>
              <w:bottom w:w="0" w:type="dxa"/>
              <w:right w:w="108" w:type="dxa"/>
            </w:tcMar>
          </w:tcPr>
          <w:p w14:paraId="7D124C23" w14:textId="77777777" w:rsidR="002E1716" w:rsidRPr="00053464" w:rsidRDefault="002E1716" w:rsidP="002E1716">
            <w:pPr>
              <w:rPr>
                <w:rFonts w:eastAsia="Calibri"/>
                <w:snapToGrid w:val="0"/>
              </w:rPr>
            </w:pPr>
            <w:r w:rsidRPr="00053464">
              <w:rPr>
                <w:rFonts w:eastAsia="Calibri"/>
                <w:snapToGrid w:val="0"/>
              </w:rPr>
              <w:t>mol %</w:t>
            </w:r>
          </w:p>
        </w:tc>
        <w:tc>
          <w:tcPr>
            <w:tcW w:w="1701" w:type="dxa"/>
            <w:tcMar>
              <w:top w:w="0" w:type="dxa"/>
              <w:left w:w="108" w:type="dxa"/>
              <w:bottom w:w="0" w:type="dxa"/>
              <w:right w:w="108" w:type="dxa"/>
            </w:tcMar>
          </w:tcPr>
          <w:p w14:paraId="41FFD872" w14:textId="77777777" w:rsidR="002E1716" w:rsidRPr="00053464" w:rsidRDefault="002E1716" w:rsidP="002E1716">
            <w:pPr>
              <w:ind w:left="152"/>
              <w:rPr>
                <w:rFonts w:eastAsia="Calibri"/>
                <w:snapToGrid w:val="0"/>
              </w:rPr>
            </w:pPr>
            <w:r w:rsidRPr="00053464">
              <w:rPr>
                <w:rFonts w:eastAsia="Calibri"/>
                <w:snapToGrid w:val="0"/>
              </w:rPr>
              <w:t>≤ 0,1</w:t>
            </w:r>
          </w:p>
        </w:tc>
        <w:tc>
          <w:tcPr>
            <w:tcW w:w="2126" w:type="dxa"/>
          </w:tcPr>
          <w:p w14:paraId="17FF9DD7" w14:textId="187D8AC9" w:rsidR="002E1716" w:rsidRPr="00053464" w:rsidRDefault="00FF514E" w:rsidP="002E1716">
            <w:pPr>
              <w:ind w:left="152"/>
              <w:rPr>
                <w:rFonts w:eastAsia="Calibri"/>
                <w:snapToGrid w:val="0"/>
              </w:rPr>
            </w:pPr>
            <w:r w:rsidRPr="00053464">
              <w:rPr>
                <w:rFonts w:eastAsia="Calibri"/>
                <w:snapToGrid w:val="0"/>
              </w:rPr>
              <w:t>LVS EN ISO 6974</w:t>
            </w:r>
          </w:p>
        </w:tc>
      </w:tr>
      <w:tr w:rsidR="0078202B" w:rsidRPr="00053464" w14:paraId="4BEFDAF1" w14:textId="77777777" w:rsidTr="001D11A5">
        <w:trPr>
          <w:trHeight w:val="244"/>
        </w:trPr>
        <w:tc>
          <w:tcPr>
            <w:tcW w:w="709" w:type="dxa"/>
            <w:vMerge w:val="restart"/>
            <w:tcMar>
              <w:top w:w="0" w:type="dxa"/>
              <w:left w:w="108" w:type="dxa"/>
              <w:bottom w:w="0" w:type="dxa"/>
              <w:right w:w="108" w:type="dxa"/>
            </w:tcMar>
          </w:tcPr>
          <w:p w14:paraId="06C202C3" w14:textId="4BAF1E13" w:rsidR="0078202B" w:rsidRPr="00053464" w:rsidRDefault="0078202B" w:rsidP="002E1716">
            <w:pPr>
              <w:jc w:val="center"/>
              <w:rPr>
                <w:rFonts w:eastAsia="Calibri"/>
                <w:snapToGrid w:val="0"/>
              </w:rPr>
            </w:pPr>
            <w:r w:rsidRPr="00053464">
              <w:rPr>
                <w:rFonts w:eastAsia="Calibri"/>
                <w:snapToGrid w:val="0"/>
              </w:rPr>
              <w:t>17.</w:t>
            </w:r>
          </w:p>
        </w:tc>
        <w:tc>
          <w:tcPr>
            <w:tcW w:w="3407" w:type="dxa"/>
            <w:vMerge w:val="restart"/>
            <w:tcMar>
              <w:top w:w="0" w:type="dxa"/>
              <w:left w:w="108" w:type="dxa"/>
              <w:bottom w:w="0" w:type="dxa"/>
              <w:right w:w="108" w:type="dxa"/>
            </w:tcMar>
          </w:tcPr>
          <w:p w14:paraId="7945FBAF" w14:textId="77777777" w:rsidR="0078202B" w:rsidRPr="00053464" w:rsidRDefault="0078202B" w:rsidP="0078202B">
            <w:pPr>
              <w:tabs>
                <w:tab w:val="left" w:pos="360"/>
                <w:tab w:val="left" w:pos="1350"/>
              </w:tabs>
              <w:suppressAutoHyphens/>
              <w:jc w:val="both"/>
              <w:rPr>
                <w:snapToGrid w:val="0"/>
              </w:rPr>
            </w:pPr>
            <w:r w:rsidRPr="00053464">
              <w:rPr>
                <w:snapToGrid w:val="0"/>
              </w:rPr>
              <w:t>Gāzes smakas intensitāte</w:t>
            </w:r>
          </w:p>
          <w:p w14:paraId="0CD56F39" w14:textId="77777777" w:rsidR="0078202B" w:rsidRPr="00053464" w:rsidRDefault="0078202B" w:rsidP="0078202B">
            <w:pPr>
              <w:tabs>
                <w:tab w:val="left" w:pos="360"/>
                <w:tab w:val="left" w:pos="1350"/>
              </w:tabs>
              <w:suppressAutoHyphens/>
              <w:jc w:val="both"/>
              <w:rPr>
                <w:snapToGrid w:val="0"/>
              </w:rPr>
            </w:pPr>
            <w:r w:rsidRPr="00053464">
              <w:rPr>
                <w:snapToGrid w:val="0"/>
              </w:rPr>
              <w:t>pie 1% koncentrācijas gaisā, vai</w:t>
            </w:r>
          </w:p>
          <w:p w14:paraId="7318A0EA" w14:textId="77777777" w:rsidR="0078202B" w:rsidRPr="00053464" w:rsidRDefault="0078202B" w:rsidP="0078202B">
            <w:pPr>
              <w:suppressAutoHyphens/>
              <w:autoSpaceDE w:val="0"/>
              <w:autoSpaceDN w:val="0"/>
              <w:adjustRightInd w:val="0"/>
              <w:jc w:val="both"/>
              <w:rPr>
                <w:snapToGrid w:val="0"/>
              </w:rPr>
            </w:pPr>
            <w:proofErr w:type="spellStart"/>
            <w:r w:rsidRPr="00053464">
              <w:rPr>
                <w:snapToGrid w:val="0"/>
              </w:rPr>
              <w:t>Odorizācijas</w:t>
            </w:r>
            <w:proofErr w:type="spellEnd"/>
            <w:r w:rsidRPr="00053464">
              <w:rPr>
                <w:snapToGrid w:val="0"/>
              </w:rPr>
              <w:t xml:space="preserve"> pakāpes pārbaude</w:t>
            </w:r>
          </w:p>
          <w:p w14:paraId="5BF0AE42" w14:textId="7EAAEF2B" w:rsidR="0078202B" w:rsidRPr="00053464" w:rsidRDefault="0078202B" w:rsidP="00210D0B">
            <w:pPr>
              <w:autoSpaceDE w:val="0"/>
              <w:autoSpaceDN w:val="0"/>
              <w:rPr>
                <w:rFonts w:eastAsia="Calibri"/>
                <w:snapToGrid w:val="0"/>
              </w:rPr>
            </w:pPr>
            <w:r w:rsidRPr="00053464">
              <w:rPr>
                <w:snapToGrid w:val="0"/>
              </w:rPr>
              <w:t>ar aparātu metodi</w:t>
            </w:r>
          </w:p>
        </w:tc>
        <w:tc>
          <w:tcPr>
            <w:tcW w:w="1418" w:type="dxa"/>
            <w:tcMar>
              <w:top w:w="0" w:type="dxa"/>
              <w:left w:w="108" w:type="dxa"/>
              <w:bottom w:w="0" w:type="dxa"/>
              <w:right w:w="108" w:type="dxa"/>
            </w:tcMar>
          </w:tcPr>
          <w:p w14:paraId="0F1D6A90" w14:textId="77777777" w:rsidR="0078202B" w:rsidRPr="00053464" w:rsidRDefault="0078202B" w:rsidP="0078202B">
            <w:pPr>
              <w:tabs>
                <w:tab w:val="left" w:pos="360"/>
                <w:tab w:val="left" w:pos="1350"/>
              </w:tabs>
              <w:suppressAutoHyphens/>
              <w:rPr>
                <w:snapToGrid w:val="0"/>
              </w:rPr>
            </w:pPr>
            <w:r w:rsidRPr="00053464">
              <w:rPr>
                <w:snapToGrid w:val="0"/>
              </w:rPr>
              <w:t>balles</w:t>
            </w:r>
          </w:p>
          <w:p w14:paraId="3B59F564" w14:textId="77777777" w:rsidR="0078202B" w:rsidRPr="00053464" w:rsidRDefault="0078202B" w:rsidP="002E1716">
            <w:pPr>
              <w:rPr>
                <w:rFonts w:eastAsia="Calibri"/>
                <w:snapToGrid w:val="0"/>
              </w:rPr>
            </w:pPr>
          </w:p>
        </w:tc>
        <w:tc>
          <w:tcPr>
            <w:tcW w:w="1701" w:type="dxa"/>
            <w:tcMar>
              <w:top w:w="0" w:type="dxa"/>
              <w:left w:w="108" w:type="dxa"/>
              <w:bottom w:w="0" w:type="dxa"/>
              <w:right w:w="108" w:type="dxa"/>
            </w:tcMar>
          </w:tcPr>
          <w:p w14:paraId="37A00646" w14:textId="77777777" w:rsidR="0078202B" w:rsidRPr="00053464" w:rsidRDefault="0078202B" w:rsidP="0078202B">
            <w:pPr>
              <w:tabs>
                <w:tab w:val="left" w:pos="360"/>
                <w:tab w:val="left" w:pos="1350"/>
              </w:tabs>
              <w:suppressAutoHyphens/>
              <w:rPr>
                <w:snapToGrid w:val="0"/>
              </w:rPr>
            </w:pPr>
            <w:r w:rsidRPr="00053464">
              <w:rPr>
                <w:snapToGrid w:val="0"/>
              </w:rPr>
              <w:t>ne mazāk kā 3</w:t>
            </w:r>
          </w:p>
          <w:p w14:paraId="0527C7E3" w14:textId="77777777" w:rsidR="0078202B" w:rsidRPr="00053464" w:rsidRDefault="0078202B" w:rsidP="002E1716">
            <w:pPr>
              <w:ind w:left="152"/>
              <w:rPr>
                <w:rFonts w:eastAsia="Calibri"/>
                <w:snapToGrid w:val="0"/>
              </w:rPr>
            </w:pPr>
          </w:p>
        </w:tc>
        <w:tc>
          <w:tcPr>
            <w:tcW w:w="2126" w:type="dxa"/>
            <w:vMerge w:val="restart"/>
          </w:tcPr>
          <w:p w14:paraId="622BF8AC" w14:textId="411913CD" w:rsidR="0078202B" w:rsidRPr="00053464" w:rsidRDefault="0078202B" w:rsidP="001D11A5">
            <w:pPr>
              <w:suppressAutoHyphens/>
              <w:rPr>
                <w:rFonts w:eastAsia="Calibri"/>
                <w:snapToGrid w:val="0"/>
              </w:rPr>
            </w:pPr>
            <w:r w:rsidRPr="00053464">
              <w:rPr>
                <w:snapToGrid w:val="0"/>
              </w:rPr>
              <w:t>LV NS GS-01:2009</w:t>
            </w:r>
          </w:p>
        </w:tc>
      </w:tr>
      <w:tr w:rsidR="0078202B" w:rsidRPr="00053464" w14:paraId="5179255C" w14:textId="77777777" w:rsidTr="001D11A5">
        <w:trPr>
          <w:trHeight w:val="244"/>
        </w:trPr>
        <w:tc>
          <w:tcPr>
            <w:tcW w:w="709" w:type="dxa"/>
            <w:vMerge/>
            <w:tcMar>
              <w:top w:w="0" w:type="dxa"/>
              <w:left w:w="108" w:type="dxa"/>
              <w:bottom w:w="0" w:type="dxa"/>
              <w:right w:w="108" w:type="dxa"/>
            </w:tcMar>
          </w:tcPr>
          <w:p w14:paraId="3266F6F5" w14:textId="77777777" w:rsidR="0078202B" w:rsidRPr="00053464" w:rsidRDefault="0078202B" w:rsidP="002E1716">
            <w:pPr>
              <w:jc w:val="center"/>
              <w:rPr>
                <w:rFonts w:eastAsia="Calibri"/>
                <w:snapToGrid w:val="0"/>
              </w:rPr>
            </w:pPr>
          </w:p>
        </w:tc>
        <w:tc>
          <w:tcPr>
            <w:tcW w:w="3407" w:type="dxa"/>
            <w:vMerge/>
            <w:tcMar>
              <w:top w:w="0" w:type="dxa"/>
              <w:left w:w="108" w:type="dxa"/>
              <w:bottom w:w="0" w:type="dxa"/>
              <w:right w:w="108" w:type="dxa"/>
            </w:tcMar>
          </w:tcPr>
          <w:p w14:paraId="331CF297" w14:textId="77777777" w:rsidR="0078202B" w:rsidRPr="00053464" w:rsidRDefault="0078202B" w:rsidP="0078202B">
            <w:pPr>
              <w:tabs>
                <w:tab w:val="left" w:pos="360"/>
                <w:tab w:val="left" w:pos="1350"/>
              </w:tabs>
              <w:suppressAutoHyphens/>
              <w:jc w:val="both"/>
              <w:rPr>
                <w:snapToGrid w:val="0"/>
              </w:rPr>
            </w:pPr>
          </w:p>
        </w:tc>
        <w:tc>
          <w:tcPr>
            <w:tcW w:w="1418" w:type="dxa"/>
            <w:tcMar>
              <w:top w:w="0" w:type="dxa"/>
              <w:left w:w="108" w:type="dxa"/>
              <w:bottom w:w="0" w:type="dxa"/>
              <w:right w:w="108" w:type="dxa"/>
            </w:tcMar>
          </w:tcPr>
          <w:p w14:paraId="78935FAC" w14:textId="4A4810ED" w:rsidR="0078202B" w:rsidRPr="00053464" w:rsidRDefault="0078202B" w:rsidP="0078202B">
            <w:pPr>
              <w:tabs>
                <w:tab w:val="left" w:pos="360"/>
                <w:tab w:val="left" w:pos="1350"/>
              </w:tabs>
              <w:suppressAutoHyphens/>
              <w:rPr>
                <w:snapToGrid w:val="0"/>
              </w:rPr>
            </w:pPr>
            <w:r w:rsidRPr="00053464">
              <w:rPr>
                <w:snapToGrid w:val="0"/>
              </w:rPr>
              <w:t>mg/m</w:t>
            </w:r>
            <w:r w:rsidRPr="00053464">
              <w:rPr>
                <w:snapToGrid w:val="0"/>
                <w:vertAlign w:val="superscript"/>
              </w:rPr>
              <w:t>3</w:t>
            </w:r>
          </w:p>
        </w:tc>
        <w:tc>
          <w:tcPr>
            <w:tcW w:w="1701" w:type="dxa"/>
            <w:tcMar>
              <w:top w:w="0" w:type="dxa"/>
              <w:left w:w="108" w:type="dxa"/>
              <w:bottom w:w="0" w:type="dxa"/>
              <w:right w:w="108" w:type="dxa"/>
            </w:tcMar>
          </w:tcPr>
          <w:p w14:paraId="48CA3B00" w14:textId="5D395E9F" w:rsidR="0078202B" w:rsidRPr="00053464" w:rsidRDefault="0078202B" w:rsidP="0078202B">
            <w:pPr>
              <w:tabs>
                <w:tab w:val="left" w:pos="360"/>
                <w:tab w:val="left" w:pos="1350"/>
              </w:tabs>
              <w:suppressAutoHyphens/>
              <w:rPr>
                <w:snapToGrid w:val="0"/>
              </w:rPr>
            </w:pPr>
            <w:r w:rsidRPr="00053464">
              <w:rPr>
                <w:snapToGrid w:val="0"/>
              </w:rPr>
              <w:t>ne mazāk kā 3</w:t>
            </w:r>
          </w:p>
        </w:tc>
        <w:tc>
          <w:tcPr>
            <w:tcW w:w="2126" w:type="dxa"/>
            <w:vMerge/>
          </w:tcPr>
          <w:p w14:paraId="11465009" w14:textId="77777777" w:rsidR="0078202B" w:rsidRPr="00053464" w:rsidRDefault="0078202B" w:rsidP="002E1716">
            <w:pPr>
              <w:ind w:left="152"/>
              <w:rPr>
                <w:rFonts w:eastAsia="Calibri"/>
                <w:snapToGrid w:val="0"/>
              </w:rPr>
            </w:pPr>
          </w:p>
        </w:tc>
      </w:tr>
    </w:tbl>
    <w:p w14:paraId="45C179F1" w14:textId="7A3BCD97" w:rsidR="0043127E" w:rsidRPr="00053464" w:rsidRDefault="001D11A5" w:rsidP="00D77FBC">
      <w:pPr>
        <w:jc w:val="both"/>
        <w:rPr>
          <w:sz w:val="20"/>
          <w:szCs w:val="20"/>
        </w:rPr>
      </w:pPr>
      <w:r w:rsidRPr="00053464">
        <w:rPr>
          <w:sz w:val="20"/>
          <w:szCs w:val="20"/>
        </w:rPr>
        <w:t>LVS EN ISO 6326-1</w:t>
      </w:r>
      <w:r w:rsidRPr="00053464">
        <w:t xml:space="preserve"> </w:t>
      </w:r>
      <w:r w:rsidRPr="00053464">
        <w:rPr>
          <w:sz w:val="20"/>
          <w:szCs w:val="20"/>
        </w:rPr>
        <w:t>Dabasgāze. Sēra savienojumu noteikšana;</w:t>
      </w:r>
    </w:p>
    <w:p w14:paraId="392E0FF9" w14:textId="634B0500" w:rsidR="00F87FCD" w:rsidRPr="00053464" w:rsidRDefault="0043127E" w:rsidP="00D77FBC">
      <w:pPr>
        <w:jc w:val="both"/>
        <w:rPr>
          <w:sz w:val="20"/>
          <w:szCs w:val="20"/>
        </w:rPr>
      </w:pPr>
      <w:r w:rsidRPr="00053464">
        <w:rPr>
          <w:sz w:val="20"/>
          <w:szCs w:val="20"/>
        </w:rPr>
        <w:t xml:space="preserve">LVS EN ISO 6974 Dabasgāze. Sastāva un saistītās nenoteiktības noteikšana ar gāzes hromatogrāfijas metodi </w:t>
      </w:r>
      <w:r w:rsidR="00163F76" w:rsidRPr="00053464">
        <w:rPr>
          <w:sz w:val="20"/>
          <w:szCs w:val="20"/>
        </w:rPr>
        <w:t xml:space="preserve">LVS EN </w:t>
      </w:r>
      <w:r w:rsidR="00F87FCD" w:rsidRPr="00053464">
        <w:rPr>
          <w:sz w:val="20"/>
          <w:szCs w:val="20"/>
        </w:rPr>
        <w:t xml:space="preserve">ISO 6976 </w:t>
      </w:r>
      <w:r w:rsidR="001522EE" w:rsidRPr="00053464">
        <w:rPr>
          <w:sz w:val="20"/>
          <w:szCs w:val="20"/>
        </w:rPr>
        <w:t xml:space="preserve">Dabasgāze. </w:t>
      </w:r>
      <w:proofErr w:type="spellStart"/>
      <w:r w:rsidR="001522EE" w:rsidRPr="00053464">
        <w:rPr>
          <w:sz w:val="20"/>
          <w:szCs w:val="20"/>
        </w:rPr>
        <w:t>Siltumradītspējas</w:t>
      </w:r>
      <w:proofErr w:type="spellEnd"/>
      <w:r w:rsidR="001522EE" w:rsidRPr="00053464">
        <w:rPr>
          <w:sz w:val="20"/>
          <w:szCs w:val="20"/>
        </w:rPr>
        <w:t xml:space="preserve"> aprēķins, blīvums, relatīvais blīvums un sastāva </w:t>
      </w:r>
      <w:proofErr w:type="spellStart"/>
      <w:r w:rsidR="001522EE" w:rsidRPr="00053464">
        <w:rPr>
          <w:sz w:val="20"/>
          <w:szCs w:val="20"/>
        </w:rPr>
        <w:t>Vobbes</w:t>
      </w:r>
      <w:proofErr w:type="spellEnd"/>
      <w:r w:rsidR="001522EE" w:rsidRPr="00053464">
        <w:rPr>
          <w:sz w:val="20"/>
          <w:szCs w:val="20"/>
        </w:rPr>
        <w:t xml:space="preserve"> indekss</w:t>
      </w:r>
      <w:r w:rsidR="00F87FCD" w:rsidRPr="00053464">
        <w:rPr>
          <w:sz w:val="20"/>
          <w:szCs w:val="20"/>
        </w:rPr>
        <w:t>;</w:t>
      </w:r>
    </w:p>
    <w:p w14:paraId="5F3B026C" w14:textId="2C8320DA" w:rsidR="001522EE" w:rsidRPr="00053464" w:rsidRDefault="001522EE" w:rsidP="00D77FBC">
      <w:pPr>
        <w:jc w:val="both"/>
        <w:rPr>
          <w:sz w:val="20"/>
          <w:szCs w:val="20"/>
        </w:rPr>
      </w:pPr>
      <w:r w:rsidRPr="00053464">
        <w:rPr>
          <w:sz w:val="20"/>
          <w:szCs w:val="20"/>
        </w:rPr>
        <w:t>LVS EN ISO 11541:2003 Dabasgāze - Ūdens satura noteikšana augstā spiedienā</w:t>
      </w:r>
      <w:r w:rsidR="0043127E" w:rsidRPr="00053464">
        <w:rPr>
          <w:sz w:val="20"/>
          <w:szCs w:val="20"/>
        </w:rPr>
        <w:t>;</w:t>
      </w:r>
    </w:p>
    <w:p w14:paraId="073C001B" w14:textId="547F2389" w:rsidR="001522EE" w:rsidRPr="00053464" w:rsidRDefault="001522EE" w:rsidP="00D77FBC">
      <w:pPr>
        <w:jc w:val="both"/>
        <w:rPr>
          <w:sz w:val="20"/>
          <w:szCs w:val="20"/>
        </w:rPr>
      </w:pPr>
      <w:r w:rsidRPr="00053464">
        <w:rPr>
          <w:rFonts w:eastAsia="Calibri"/>
          <w:snapToGrid w:val="0"/>
        </w:rPr>
        <w:t xml:space="preserve">ISO 12148 </w:t>
      </w:r>
      <w:r w:rsidRPr="00053464">
        <w:rPr>
          <w:sz w:val="20"/>
          <w:szCs w:val="20"/>
        </w:rPr>
        <w:t xml:space="preserve">Dabasgāze. Spoguļa tipa instrumentiem kalibrēšana </w:t>
      </w:r>
      <w:r w:rsidR="0043127E" w:rsidRPr="00053464">
        <w:rPr>
          <w:sz w:val="20"/>
          <w:szCs w:val="20"/>
        </w:rPr>
        <w:t>ogļūdeņraža rasai.</w:t>
      </w:r>
    </w:p>
    <w:p w14:paraId="4AC50D22" w14:textId="7ABA456E" w:rsidR="0043127E" w:rsidRPr="00053464" w:rsidRDefault="0043127E" w:rsidP="00D77FBC">
      <w:pPr>
        <w:jc w:val="both"/>
        <w:rPr>
          <w:sz w:val="20"/>
          <w:szCs w:val="20"/>
        </w:rPr>
      </w:pPr>
      <w:r w:rsidRPr="00053464">
        <w:rPr>
          <w:sz w:val="20"/>
          <w:szCs w:val="20"/>
        </w:rPr>
        <w:t>LVS 459 Dabasgāze. Gāzu īpašības, parametri, kvalitātes novērtēšana</w:t>
      </w:r>
    </w:p>
    <w:p w14:paraId="06BE934B" w14:textId="77777777" w:rsidR="00F87FCD" w:rsidRPr="00053464" w:rsidRDefault="00F87FCD" w:rsidP="00D77FBC">
      <w:pPr>
        <w:jc w:val="both"/>
        <w:rPr>
          <w:snapToGrid w:val="0"/>
        </w:rPr>
      </w:pPr>
      <w:r w:rsidRPr="00053464">
        <w:rPr>
          <w:snapToGrid w:val="0"/>
          <w:sz w:val="20"/>
          <w:szCs w:val="20"/>
        </w:rPr>
        <w:t xml:space="preserve">LV NS GS-01 Ogļūdeņražu gāzes. </w:t>
      </w:r>
      <w:proofErr w:type="spellStart"/>
      <w:r w:rsidRPr="00053464">
        <w:rPr>
          <w:snapToGrid w:val="0"/>
          <w:sz w:val="20"/>
          <w:szCs w:val="20"/>
        </w:rPr>
        <w:t>Odorizācijas</w:t>
      </w:r>
      <w:proofErr w:type="spellEnd"/>
      <w:r w:rsidRPr="00053464">
        <w:rPr>
          <w:snapToGrid w:val="0"/>
          <w:sz w:val="20"/>
          <w:szCs w:val="20"/>
        </w:rPr>
        <w:t xml:space="preserve"> pārbaudes metodes</w:t>
      </w:r>
      <w:r w:rsidRPr="00053464">
        <w:rPr>
          <w:snapToGrid w:val="0"/>
        </w:rPr>
        <w:t>.</w:t>
      </w:r>
    </w:p>
    <w:p w14:paraId="3B824298" w14:textId="77777777" w:rsidR="001D11A5" w:rsidRPr="00053464" w:rsidRDefault="001D11A5" w:rsidP="003A2307">
      <w:pPr>
        <w:ind w:left="357"/>
        <w:jc w:val="both"/>
      </w:pPr>
    </w:p>
    <w:p w14:paraId="5B2F1828" w14:textId="77777777" w:rsidR="00F25523" w:rsidRPr="00053464" w:rsidRDefault="00F25523" w:rsidP="00287AFA">
      <w:pPr>
        <w:rPr>
          <w:sz w:val="28"/>
          <w:szCs w:val="28"/>
        </w:rPr>
      </w:pPr>
    </w:p>
    <w:p w14:paraId="58255240" w14:textId="77777777" w:rsidR="00287AFA" w:rsidRPr="00053464" w:rsidRDefault="00287AFA" w:rsidP="00287AFA">
      <w:pPr>
        <w:rPr>
          <w:sz w:val="28"/>
          <w:szCs w:val="28"/>
        </w:rPr>
      </w:pPr>
      <w:r w:rsidRPr="00053464">
        <w:rPr>
          <w:sz w:val="28"/>
          <w:szCs w:val="28"/>
        </w:rPr>
        <w:t>Ministru prezident</w:t>
      </w:r>
      <w:r w:rsidR="00E17773" w:rsidRPr="00053464">
        <w:rPr>
          <w:sz w:val="28"/>
          <w:szCs w:val="28"/>
        </w:rPr>
        <w:t>e</w:t>
      </w:r>
      <w:r w:rsidRPr="00053464">
        <w:rPr>
          <w:sz w:val="28"/>
          <w:szCs w:val="28"/>
        </w:rPr>
        <w:t xml:space="preserve"> </w:t>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t xml:space="preserve">  </w:t>
      </w:r>
      <w:proofErr w:type="spellStart"/>
      <w:r w:rsidRPr="00053464">
        <w:rPr>
          <w:sz w:val="28"/>
          <w:szCs w:val="28"/>
        </w:rPr>
        <w:t>L.Straujuma</w:t>
      </w:r>
      <w:proofErr w:type="spellEnd"/>
    </w:p>
    <w:p w14:paraId="2AD14F52" w14:textId="77777777" w:rsidR="00287AFA" w:rsidRPr="00053464" w:rsidRDefault="00287AFA" w:rsidP="00287AFA">
      <w:pPr>
        <w:pStyle w:val="BalloonText"/>
        <w:rPr>
          <w:rFonts w:ascii="Times New Roman" w:hAnsi="Times New Roman" w:cs="Times New Roman"/>
          <w:szCs w:val="28"/>
        </w:rPr>
      </w:pPr>
    </w:p>
    <w:p w14:paraId="3ADCD01C" w14:textId="77777777" w:rsidR="00287AFA" w:rsidRPr="00053464" w:rsidRDefault="00287AFA" w:rsidP="00287AFA">
      <w:pPr>
        <w:pStyle w:val="BalloonText"/>
        <w:rPr>
          <w:rFonts w:ascii="Times New Roman" w:hAnsi="Times New Roman" w:cs="Times New Roman"/>
          <w:szCs w:val="28"/>
        </w:rPr>
      </w:pPr>
    </w:p>
    <w:p w14:paraId="44289B69" w14:textId="77777777" w:rsidR="00287AFA" w:rsidRPr="00053464" w:rsidRDefault="00287AFA" w:rsidP="00287AFA">
      <w:pPr>
        <w:pStyle w:val="NormalWeb"/>
        <w:spacing w:before="0" w:beforeAutospacing="0" w:after="0" w:afterAutospacing="0"/>
        <w:rPr>
          <w:b/>
          <w:sz w:val="28"/>
          <w:szCs w:val="28"/>
        </w:rPr>
      </w:pPr>
      <w:r w:rsidRPr="00053464">
        <w:rPr>
          <w:sz w:val="28"/>
          <w:szCs w:val="28"/>
        </w:rPr>
        <w:t>Ekonomikas ministr</w:t>
      </w:r>
      <w:r w:rsidR="00E17773" w:rsidRPr="00053464">
        <w:rPr>
          <w:sz w:val="28"/>
          <w:szCs w:val="28"/>
        </w:rPr>
        <w:t>e</w:t>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r>
      <w:r w:rsidRPr="00053464">
        <w:rPr>
          <w:sz w:val="28"/>
          <w:szCs w:val="28"/>
        </w:rPr>
        <w:tab/>
        <w:t xml:space="preserve">  </w:t>
      </w:r>
      <w:proofErr w:type="spellStart"/>
      <w:r w:rsidR="00C06229" w:rsidRPr="00053464">
        <w:rPr>
          <w:sz w:val="28"/>
          <w:szCs w:val="28"/>
        </w:rPr>
        <w:t>D.Reizniece</w:t>
      </w:r>
      <w:proofErr w:type="spellEnd"/>
      <w:r w:rsidR="00C06229" w:rsidRPr="00053464">
        <w:rPr>
          <w:sz w:val="28"/>
          <w:szCs w:val="28"/>
        </w:rPr>
        <w:t xml:space="preserve"> - Ozola</w:t>
      </w:r>
    </w:p>
    <w:p w14:paraId="64DEF1CB" w14:textId="77777777" w:rsidR="00287AFA" w:rsidRPr="00053464" w:rsidRDefault="00287AFA" w:rsidP="00287AFA">
      <w:pPr>
        <w:pStyle w:val="BalloonText"/>
        <w:rPr>
          <w:rFonts w:ascii="Times New Roman" w:hAnsi="Times New Roman" w:cs="Times New Roman"/>
          <w:szCs w:val="28"/>
        </w:rPr>
      </w:pPr>
    </w:p>
    <w:p w14:paraId="57EEF31A" w14:textId="77777777" w:rsidR="00287AFA" w:rsidRPr="00053464" w:rsidRDefault="00287AFA" w:rsidP="00287AFA">
      <w:pPr>
        <w:pStyle w:val="BalloonText"/>
        <w:rPr>
          <w:rFonts w:ascii="Times New Roman" w:hAnsi="Times New Roman" w:cs="Times New Roman"/>
          <w:szCs w:val="28"/>
        </w:rPr>
      </w:pPr>
    </w:p>
    <w:p w14:paraId="04F11E0A" w14:textId="5E58B455" w:rsidR="00287AFA" w:rsidRPr="00053464" w:rsidRDefault="000A6C36" w:rsidP="00287AFA">
      <w:pPr>
        <w:rPr>
          <w:sz w:val="28"/>
          <w:szCs w:val="28"/>
        </w:rPr>
      </w:pPr>
      <w:r w:rsidRPr="00053464">
        <w:rPr>
          <w:sz w:val="28"/>
          <w:szCs w:val="28"/>
        </w:rPr>
        <w:t>Iesniedzējs: e</w:t>
      </w:r>
      <w:r w:rsidR="00287AFA" w:rsidRPr="00053464">
        <w:rPr>
          <w:sz w:val="28"/>
          <w:szCs w:val="28"/>
        </w:rPr>
        <w:t>konomikas ministr</w:t>
      </w:r>
      <w:r w:rsidR="00E17773" w:rsidRPr="00053464">
        <w:rPr>
          <w:sz w:val="28"/>
          <w:szCs w:val="28"/>
        </w:rPr>
        <w:t>e</w:t>
      </w:r>
      <w:r w:rsidR="00287AFA" w:rsidRPr="00053464">
        <w:rPr>
          <w:sz w:val="28"/>
          <w:szCs w:val="28"/>
        </w:rPr>
        <w:tab/>
      </w:r>
      <w:r w:rsidR="00287AFA" w:rsidRPr="00053464">
        <w:rPr>
          <w:sz w:val="28"/>
          <w:szCs w:val="28"/>
        </w:rPr>
        <w:tab/>
      </w:r>
      <w:r w:rsidR="00287AFA" w:rsidRPr="00053464">
        <w:rPr>
          <w:sz w:val="28"/>
          <w:szCs w:val="28"/>
        </w:rPr>
        <w:tab/>
      </w:r>
      <w:r w:rsidR="00287AFA" w:rsidRPr="00053464">
        <w:rPr>
          <w:sz w:val="28"/>
          <w:szCs w:val="28"/>
        </w:rPr>
        <w:tab/>
        <w:t xml:space="preserve">  </w:t>
      </w:r>
      <w:proofErr w:type="spellStart"/>
      <w:r w:rsidR="00C06229" w:rsidRPr="00053464">
        <w:rPr>
          <w:sz w:val="28"/>
          <w:szCs w:val="28"/>
        </w:rPr>
        <w:t>D.Reizniece</w:t>
      </w:r>
      <w:proofErr w:type="spellEnd"/>
      <w:r w:rsidR="00C06229" w:rsidRPr="00053464">
        <w:rPr>
          <w:sz w:val="28"/>
          <w:szCs w:val="28"/>
        </w:rPr>
        <w:t xml:space="preserve"> - Ozola</w:t>
      </w:r>
    </w:p>
    <w:p w14:paraId="311A2732" w14:textId="77777777" w:rsidR="00287AFA" w:rsidRPr="00053464" w:rsidRDefault="00287AFA" w:rsidP="00287AFA">
      <w:pPr>
        <w:pStyle w:val="BalloonText"/>
        <w:rPr>
          <w:rFonts w:ascii="Times New Roman" w:hAnsi="Times New Roman" w:cs="Times New Roman"/>
          <w:szCs w:val="28"/>
        </w:rPr>
      </w:pPr>
    </w:p>
    <w:p w14:paraId="535E8088" w14:textId="77777777" w:rsidR="00287AFA" w:rsidRPr="00053464" w:rsidRDefault="00287AFA" w:rsidP="00287AFA">
      <w:pPr>
        <w:pStyle w:val="BalloonText"/>
        <w:rPr>
          <w:rFonts w:ascii="Times New Roman" w:hAnsi="Times New Roman" w:cs="Times New Roman"/>
          <w:szCs w:val="28"/>
        </w:rPr>
      </w:pPr>
    </w:p>
    <w:p w14:paraId="6B75B34D" w14:textId="199102B7" w:rsidR="00287AFA" w:rsidRPr="00053464" w:rsidRDefault="000A6C36" w:rsidP="001D623F">
      <w:pPr>
        <w:rPr>
          <w:color w:val="000000"/>
          <w:sz w:val="28"/>
          <w:szCs w:val="28"/>
        </w:rPr>
      </w:pPr>
      <w:r w:rsidRPr="00053464">
        <w:rPr>
          <w:sz w:val="28"/>
          <w:szCs w:val="28"/>
        </w:rPr>
        <w:t>Vīza: v</w:t>
      </w:r>
      <w:r w:rsidR="00712A3B" w:rsidRPr="00053464">
        <w:rPr>
          <w:sz w:val="28"/>
          <w:szCs w:val="28"/>
        </w:rPr>
        <w:t>alsts sekretār</w:t>
      </w:r>
      <w:r w:rsidR="001D623F" w:rsidRPr="00053464">
        <w:rPr>
          <w:sz w:val="28"/>
          <w:szCs w:val="28"/>
        </w:rPr>
        <w:t>s</w:t>
      </w:r>
      <w:r w:rsidR="00712A3B" w:rsidRPr="00053464">
        <w:rPr>
          <w:sz w:val="28"/>
          <w:szCs w:val="28"/>
        </w:rPr>
        <w:t xml:space="preserve"> </w:t>
      </w:r>
      <w:r w:rsidR="001D623F" w:rsidRPr="00053464">
        <w:rPr>
          <w:sz w:val="28"/>
          <w:szCs w:val="28"/>
        </w:rPr>
        <w:t xml:space="preserve"> </w:t>
      </w:r>
      <w:r w:rsidR="007B5633" w:rsidRPr="00053464">
        <w:rPr>
          <w:sz w:val="28"/>
          <w:szCs w:val="28"/>
        </w:rPr>
        <w:t xml:space="preserve">                    </w:t>
      </w:r>
      <w:r w:rsidR="00E1691F" w:rsidRPr="00053464">
        <w:rPr>
          <w:sz w:val="28"/>
          <w:szCs w:val="28"/>
        </w:rPr>
        <w:tab/>
      </w:r>
      <w:r w:rsidR="00E1691F" w:rsidRPr="00053464">
        <w:rPr>
          <w:sz w:val="28"/>
          <w:szCs w:val="28"/>
        </w:rPr>
        <w:tab/>
      </w:r>
      <w:r w:rsidR="00E1691F" w:rsidRPr="00053464">
        <w:rPr>
          <w:sz w:val="28"/>
          <w:szCs w:val="28"/>
        </w:rPr>
        <w:tab/>
      </w:r>
      <w:r w:rsidR="00E1691F" w:rsidRPr="00053464">
        <w:rPr>
          <w:sz w:val="28"/>
          <w:szCs w:val="28"/>
        </w:rPr>
        <w:tab/>
        <w:t xml:space="preserve">  </w:t>
      </w:r>
      <w:proofErr w:type="spellStart"/>
      <w:r w:rsidR="001D623F" w:rsidRPr="00053464">
        <w:rPr>
          <w:sz w:val="28"/>
          <w:szCs w:val="28"/>
        </w:rPr>
        <w:t>R.Beinarovičs</w:t>
      </w:r>
      <w:proofErr w:type="spellEnd"/>
    </w:p>
    <w:p w14:paraId="1D6C7F45" w14:textId="77777777" w:rsidR="00287AFA" w:rsidRPr="00053464" w:rsidRDefault="00287AFA" w:rsidP="00287AFA">
      <w:pPr>
        <w:rPr>
          <w:color w:val="000000"/>
          <w:sz w:val="28"/>
          <w:szCs w:val="28"/>
        </w:rPr>
      </w:pPr>
      <w:r w:rsidRPr="00053464">
        <w:rPr>
          <w:color w:val="000000"/>
          <w:sz w:val="28"/>
          <w:szCs w:val="28"/>
        </w:rPr>
        <w:t xml:space="preserve">         </w:t>
      </w:r>
    </w:p>
    <w:p w14:paraId="2958C67E" w14:textId="77777777" w:rsidR="00E1691F" w:rsidRPr="00053464" w:rsidRDefault="00E1691F" w:rsidP="007176AB">
      <w:pPr>
        <w:pStyle w:val="Header"/>
        <w:tabs>
          <w:tab w:val="clear" w:pos="4153"/>
          <w:tab w:val="clear" w:pos="8306"/>
        </w:tabs>
        <w:rPr>
          <w:color w:val="000000" w:themeColor="text1"/>
          <w:sz w:val="20"/>
          <w:szCs w:val="20"/>
        </w:rPr>
      </w:pPr>
    </w:p>
    <w:p w14:paraId="4DC3971B" w14:textId="77777777" w:rsidR="00E1691F" w:rsidRPr="00053464" w:rsidRDefault="00E1691F" w:rsidP="007176AB">
      <w:pPr>
        <w:pStyle w:val="Header"/>
        <w:tabs>
          <w:tab w:val="clear" w:pos="4153"/>
          <w:tab w:val="clear" w:pos="8306"/>
        </w:tabs>
        <w:rPr>
          <w:color w:val="000000" w:themeColor="text1"/>
          <w:sz w:val="20"/>
          <w:szCs w:val="20"/>
        </w:rPr>
      </w:pPr>
    </w:p>
    <w:p w14:paraId="6388BDA6" w14:textId="77777777" w:rsidR="00E1691F" w:rsidRPr="00053464" w:rsidRDefault="00E1691F" w:rsidP="007176AB">
      <w:pPr>
        <w:pStyle w:val="Header"/>
        <w:tabs>
          <w:tab w:val="clear" w:pos="4153"/>
          <w:tab w:val="clear" w:pos="8306"/>
        </w:tabs>
        <w:rPr>
          <w:color w:val="000000" w:themeColor="text1"/>
          <w:sz w:val="20"/>
          <w:szCs w:val="20"/>
        </w:rPr>
      </w:pPr>
    </w:p>
    <w:p w14:paraId="0FE07727" w14:textId="77777777" w:rsidR="00E1691F" w:rsidRPr="00053464" w:rsidRDefault="00E1691F" w:rsidP="007176AB">
      <w:pPr>
        <w:pStyle w:val="Header"/>
        <w:tabs>
          <w:tab w:val="clear" w:pos="4153"/>
          <w:tab w:val="clear" w:pos="8306"/>
        </w:tabs>
        <w:rPr>
          <w:color w:val="000000" w:themeColor="text1"/>
          <w:sz w:val="20"/>
          <w:szCs w:val="20"/>
        </w:rPr>
      </w:pPr>
    </w:p>
    <w:p w14:paraId="3147D196" w14:textId="77777777" w:rsidR="00E1691F" w:rsidRPr="00053464" w:rsidRDefault="00E1691F" w:rsidP="007176AB">
      <w:pPr>
        <w:pStyle w:val="Header"/>
        <w:tabs>
          <w:tab w:val="clear" w:pos="4153"/>
          <w:tab w:val="clear" w:pos="8306"/>
        </w:tabs>
        <w:rPr>
          <w:color w:val="000000" w:themeColor="text1"/>
          <w:sz w:val="20"/>
          <w:szCs w:val="20"/>
        </w:rPr>
      </w:pPr>
    </w:p>
    <w:p w14:paraId="6B21F8AD" w14:textId="77777777" w:rsidR="00E1691F" w:rsidRPr="00053464" w:rsidRDefault="00E1691F" w:rsidP="007176AB">
      <w:pPr>
        <w:pStyle w:val="Header"/>
        <w:tabs>
          <w:tab w:val="clear" w:pos="4153"/>
          <w:tab w:val="clear" w:pos="8306"/>
        </w:tabs>
        <w:rPr>
          <w:color w:val="000000" w:themeColor="text1"/>
          <w:sz w:val="20"/>
          <w:szCs w:val="20"/>
        </w:rPr>
      </w:pPr>
    </w:p>
    <w:p w14:paraId="114DE8A8" w14:textId="77777777" w:rsidR="00E1691F" w:rsidRPr="00053464" w:rsidRDefault="00E1691F" w:rsidP="007176AB">
      <w:pPr>
        <w:pStyle w:val="Header"/>
        <w:tabs>
          <w:tab w:val="clear" w:pos="4153"/>
          <w:tab w:val="clear" w:pos="8306"/>
        </w:tabs>
        <w:rPr>
          <w:color w:val="000000" w:themeColor="text1"/>
          <w:sz w:val="20"/>
          <w:szCs w:val="20"/>
        </w:rPr>
      </w:pPr>
    </w:p>
    <w:p w14:paraId="74E32668" w14:textId="77777777" w:rsidR="00E1691F" w:rsidRPr="00053464" w:rsidRDefault="00E1691F" w:rsidP="007176AB">
      <w:pPr>
        <w:pStyle w:val="Header"/>
        <w:tabs>
          <w:tab w:val="clear" w:pos="4153"/>
          <w:tab w:val="clear" w:pos="8306"/>
        </w:tabs>
        <w:rPr>
          <w:color w:val="000000" w:themeColor="text1"/>
          <w:sz w:val="20"/>
          <w:szCs w:val="20"/>
        </w:rPr>
      </w:pPr>
    </w:p>
    <w:p w14:paraId="49455885" w14:textId="77777777" w:rsidR="00E1691F" w:rsidRPr="00053464" w:rsidRDefault="00E1691F" w:rsidP="007176AB">
      <w:pPr>
        <w:pStyle w:val="Header"/>
        <w:tabs>
          <w:tab w:val="clear" w:pos="4153"/>
          <w:tab w:val="clear" w:pos="8306"/>
        </w:tabs>
        <w:rPr>
          <w:color w:val="000000" w:themeColor="text1"/>
          <w:sz w:val="20"/>
          <w:szCs w:val="20"/>
        </w:rPr>
      </w:pPr>
    </w:p>
    <w:p w14:paraId="0461C029" w14:textId="77777777" w:rsidR="00E1691F" w:rsidRPr="00053464" w:rsidRDefault="00E1691F" w:rsidP="007176AB">
      <w:pPr>
        <w:pStyle w:val="Header"/>
        <w:tabs>
          <w:tab w:val="clear" w:pos="4153"/>
          <w:tab w:val="clear" w:pos="8306"/>
        </w:tabs>
        <w:rPr>
          <w:color w:val="000000" w:themeColor="text1"/>
          <w:sz w:val="20"/>
          <w:szCs w:val="20"/>
        </w:rPr>
      </w:pPr>
    </w:p>
    <w:p w14:paraId="35159034" w14:textId="77777777" w:rsidR="00E1691F" w:rsidRPr="00053464" w:rsidRDefault="00E1691F" w:rsidP="007176AB">
      <w:pPr>
        <w:pStyle w:val="Header"/>
        <w:tabs>
          <w:tab w:val="clear" w:pos="4153"/>
          <w:tab w:val="clear" w:pos="8306"/>
        </w:tabs>
        <w:rPr>
          <w:color w:val="000000" w:themeColor="text1"/>
          <w:sz w:val="20"/>
          <w:szCs w:val="20"/>
        </w:rPr>
      </w:pPr>
    </w:p>
    <w:p w14:paraId="5516E656" w14:textId="0D2F8BE2" w:rsidR="007176AB" w:rsidRPr="00053464" w:rsidRDefault="009E2DF3" w:rsidP="007176AB">
      <w:pPr>
        <w:pStyle w:val="Header"/>
        <w:tabs>
          <w:tab w:val="clear" w:pos="4153"/>
          <w:tab w:val="clear" w:pos="8306"/>
        </w:tabs>
        <w:rPr>
          <w:color w:val="000000" w:themeColor="text1"/>
          <w:sz w:val="20"/>
          <w:szCs w:val="20"/>
        </w:rPr>
      </w:pPr>
      <w:r w:rsidRPr="00053464">
        <w:rPr>
          <w:color w:val="000000" w:themeColor="text1"/>
          <w:sz w:val="20"/>
          <w:szCs w:val="20"/>
        </w:rPr>
        <w:t>29.01.2016</w:t>
      </w:r>
      <w:r w:rsidR="007176AB" w:rsidRPr="00053464">
        <w:rPr>
          <w:color w:val="000000" w:themeColor="text1"/>
          <w:sz w:val="20"/>
          <w:szCs w:val="20"/>
        </w:rPr>
        <w:t xml:space="preserve">. </w:t>
      </w:r>
      <w:r w:rsidR="009D4C86">
        <w:rPr>
          <w:color w:val="000000" w:themeColor="text1"/>
          <w:sz w:val="20"/>
          <w:szCs w:val="20"/>
        </w:rPr>
        <w:t>11:43</w:t>
      </w:r>
    </w:p>
    <w:p w14:paraId="6A8F5904" w14:textId="492CE25C" w:rsidR="007176AB" w:rsidRPr="00053464" w:rsidRDefault="00D15142" w:rsidP="007176AB">
      <w:pPr>
        <w:pStyle w:val="Header"/>
        <w:tabs>
          <w:tab w:val="clear" w:pos="4153"/>
          <w:tab w:val="clear" w:pos="8306"/>
        </w:tabs>
        <w:rPr>
          <w:color w:val="000000" w:themeColor="text1"/>
          <w:sz w:val="20"/>
          <w:szCs w:val="20"/>
        </w:rPr>
      </w:pPr>
      <w:fldSimple w:instr=" NUMWORDS   \* MERGEFORMAT ">
        <w:r w:rsidR="009D4C86" w:rsidRPr="009D4C86">
          <w:rPr>
            <w:noProof/>
            <w:color w:val="000000" w:themeColor="text1"/>
            <w:sz w:val="20"/>
            <w:szCs w:val="20"/>
          </w:rPr>
          <w:t>7847</w:t>
        </w:r>
      </w:fldSimple>
    </w:p>
    <w:p w14:paraId="1856DE40" w14:textId="77777777" w:rsidR="007176AB" w:rsidRPr="00053464" w:rsidRDefault="007176AB" w:rsidP="007176AB">
      <w:pPr>
        <w:pStyle w:val="Header"/>
        <w:tabs>
          <w:tab w:val="clear" w:pos="4153"/>
          <w:tab w:val="clear" w:pos="8306"/>
        </w:tabs>
        <w:rPr>
          <w:color w:val="000000" w:themeColor="text1"/>
          <w:sz w:val="20"/>
          <w:szCs w:val="20"/>
        </w:rPr>
      </w:pPr>
      <w:proofErr w:type="spellStart"/>
      <w:r w:rsidRPr="00053464">
        <w:rPr>
          <w:color w:val="000000" w:themeColor="text1"/>
          <w:sz w:val="20"/>
          <w:szCs w:val="20"/>
        </w:rPr>
        <w:t>I.Niedrīte</w:t>
      </w:r>
      <w:proofErr w:type="spellEnd"/>
      <w:r w:rsidRPr="00053464">
        <w:rPr>
          <w:color w:val="000000" w:themeColor="text1"/>
          <w:sz w:val="20"/>
          <w:szCs w:val="20"/>
        </w:rPr>
        <w:t xml:space="preserve">, </w:t>
      </w:r>
    </w:p>
    <w:p w14:paraId="7C828879" w14:textId="1E4566F2" w:rsidR="003B4052" w:rsidRPr="00601B45" w:rsidRDefault="007176AB" w:rsidP="00712A3B">
      <w:pPr>
        <w:pStyle w:val="Header"/>
        <w:tabs>
          <w:tab w:val="clear" w:pos="4153"/>
          <w:tab w:val="clear" w:pos="8306"/>
        </w:tabs>
        <w:rPr>
          <w:sz w:val="28"/>
          <w:szCs w:val="28"/>
        </w:rPr>
      </w:pPr>
      <w:r w:rsidRPr="00053464">
        <w:rPr>
          <w:color w:val="000000"/>
          <w:sz w:val="20"/>
          <w:szCs w:val="20"/>
        </w:rPr>
        <w:t>67013168</w:t>
      </w:r>
      <w:r w:rsidR="00EF41D6" w:rsidRPr="00053464">
        <w:rPr>
          <w:color w:val="000000"/>
          <w:sz w:val="20"/>
          <w:szCs w:val="20"/>
        </w:rPr>
        <w:t xml:space="preserve">, </w:t>
      </w:r>
      <w:hyperlink r:id="rId14" w:history="1">
        <w:r w:rsidRPr="00053464">
          <w:rPr>
            <w:rStyle w:val="Hyperlink"/>
            <w:sz w:val="20"/>
            <w:szCs w:val="20"/>
          </w:rPr>
          <w:t>Indra.Niedrite@em.gov.lv</w:t>
        </w:r>
      </w:hyperlink>
      <w:r w:rsidRPr="002579D1">
        <w:rPr>
          <w:color w:val="000000"/>
          <w:sz w:val="20"/>
          <w:szCs w:val="20"/>
        </w:rPr>
        <w:t xml:space="preserve"> </w:t>
      </w:r>
    </w:p>
    <w:sectPr w:rsidR="003B4052" w:rsidRPr="00601B45" w:rsidSect="00601B45">
      <w:headerReference w:type="default" r:id="rId15"/>
      <w:footerReference w:type="default" r:id="rId16"/>
      <w:footerReference w:type="first" r:id="rId17"/>
      <w:pgSz w:w="11906" w:h="16838"/>
      <w:pgMar w:top="1418"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6AB6C" w14:textId="77777777" w:rsidR="002C4254" w:rsidRDefault="002C4254" w:rsidP="00652691">
      <w:r>
        <w:separator/>
      </w:r>
    </w:p>
  </w:endnote>
  <w:endnote w:type="continuationSeparator" w:id="0">
    <w:p w14:paraId="27EAEA0A" w14:textId="77777777" w:rsidR="002C4254" w:rsidRDefault="002C4254" w:rsidP="00652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BC298" w14:textId="54A7E303" w:rsidR="008D7A6A" w:rsidRPr="00586FE3" w:rsidRDefault="008D7A6A" w:rsidP="00601B45">
    <w:pPr>
      <w:pStyle w:val="Footer"/>
      <w:jc w:val="both"/>
      <w:rPr>
        <w:sz w:val="20"/>
        <w:szCs w:val="20"/>
      </w:rPr>
    </w:pPr>
    <w:r>
      <w:rPr>
        <w:sz w:val="20"/>
        <w:szCs w:val="20"/>
      </w:rPr>
      <w:t>EMNot_290116</w:t>
    </w:r>
    <w:r w:rsidRPr="00586FE3">
      <w:rPr>
        <w:sz w:val="20"/>
        <w:szCs w:val="20"/>
      </w:rPr>
      <w:t>_dabgaz; Ministru kabineta noteikumu projekts „Dabasgāzes piegādes un lietošanas noteikumi</w:t>
    </w:r>
    <w:r>
      <w:rPr>
        <w:sz w:val="20"/>
        <w:szCs w:val="20"/>
      </w:rPr>
      <w:t>”</w:t>
    </w:r>
  </w:p>
  <w:p w14:paraId="2374F5D2" w14:textId="77777777" w:rsidR="008D7A6A" w:rsidRDefault="008D7A6A">
    <w:pPr>
      <w:pStyle w:val="Footer"/>
      <w:jc w:val="right"/>
    </w:pPr>
  </w:p>
  <w:p w14:paraId="59074065" w14:textId="77777777" w:rsidR="008D7A6A" w:rsidRDefault="008D7A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FC61F" w14:textId="40BD3CBA" w:rsidR="008D7A6A" w:rsidRPr="00586FE3" w:rsidRDefault="008D7A6A" w:rsidP="00287AFA">
    <w:pPr>
      <w:pStyle w:val="Footer"/>
      <w:jc w:val="both"/>
      <w:rPr>
        <w:sz w:val="20"/>
        <w:szCs w:val="20"/>
      </w:rPr>
    </w:pPr>
    <w:r>
      <w:rPr>
        <w:sz w:val="20"/>
        <w:szCs w:val="20"/>
      </w:rPr>
      <w:t>EMNot_290116</w:t>
    </w:r>
    <w:r w:rsidRPr="00586FE3">
      <w:rPr>
        <w:sz w:val="20"/>
        <w:szCs w:val="20"/>
      </w:rPr>
      <w:t>_dabgaz; Ministru kabineta noteikumu projekts „Dabasgāzes piegādes un lietošanas noteikumi</w:t>
    </w:r>
    <w:r>
      <w:rPr>
        <w:sz w:val="20"/>
        <w:szCs w:val="20"/>
      </w:rPr>
      <w:t>”</w:t>
    </w:r>
  </w:p>
  <w:p w14:paraId="23F0508E" w14:textId="77777777" w:rsidR="008D7A6A" w:rsidRDefault="008D7A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E3E70D" w14:textId="77777777" w:rsidR="002C4254" w:rsidRDefault="002C4254" w:rsidP="00652691">
      <w:r>
        <w:separator/>
      </w:r>
    </w:p>
  </w:footnote>
  <w:footnote w:type="continuationSeparator" w:id="0">
    <w:p w14:paraId="0A5F11C9" w14:textId="77777777" w:rsidR="002C4254" w:rsidRDefault="002C4254" w:rsidP="006526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932154"/>
      <w:docPartObj>
        <w:docPartGallery w:val="Page Numbers (Top of Page)"/>
        <w:docPartUnique/>
      </w:docPartObj>
    </w:sdtPr>
    <w:sdtEndPr>
      <w:rPr>
        <w:noProof/>
      </w:rPr>
    </w:sdtEndPr>
    <w:sdtContent>
      <w:p w14:paraId="4515C534" w14:textId="77777777" w:rsidR="008D7A6A" w:rsidRDefault="008D7A6A">
        <w:pPr>
          <w:pStyle w:val="Header"/>
          <w:jc w:val="center"/>
        </w:pPr>
        <w:r>
          <w:fldChar w:fldCharType="begin"/>
        </w:r>
        <w:r>
          <w:instrText xml:space="preserve"> PAGE   \* MERGEFORMAT </w:instrText>
        </w:r>
        <w:r>
          <w:fldChar w:fldCharType="separate"/>
        </w:r>
        <w:r w:rsidR="009D4C86">
          <w:rPr>
            <w:noProof/>
          </w:rPr>
          <w:t>6</w:t>
        </w:r>
        <w:r>
          <w:rPr>
            <w:noProof/>
          </w:rPr>
          <w:fldChar w:fldCharType="end"/>
        </w:r>
      </w:p>
    </w:sdtContent>
  </w:sdt>
  <w:p w14:paraId="6F3B2624" w14:textId="77777777" w:rsidR="008D7A6A" w:rsidRDefault="008D7A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C8"/>
    <w:rsid w:val="000016F5"/>
    <w:rsid w:val="00001D31"/>
    <w:rsid w:val="00002460"/>
    <w:rsid w:val="00002EAC"/>
    <w:rsid w:val="000074BF"/>
    <w:rsid w:val="0000795A"/>
    <w:rsid w:val="000117E0"/>
    <w:rsid w:val="00012023"/>
    <w:rsid w:val="00012626"/>
    <w:rsid w:val="00012F4E"/>
    <w:rsid w:val="00014934"/>
    <w:rsid w:val="00015724"/>
    <w:rsid w:val="0001683E"/>
    <w:rsid w:val="00016E1E"/>
    <w:rsid w:val="00016F9D"/>
    <w:rsid w:val="00021CBB"/>
    <w:rsid w:val="00022400"/>
    <w:rsid w:val="00022C24"/>
    <w:rsid w:val="000235FC"/>
    <w:rsid w:val="000254C1"/>
    <w:rsid w:val="000268C3"/>
    <w:rsid w:val="000278FF"/>
    <w:rsid w:val="00027EFF"/>
    <w:rsid w:val="00030E4C"/>
    <w:rsid w:val="00030EBF"/>
    <w:rsid w:val="000327F1"/>
    <w:rsid w:val="000329EC"/>
    <w:rsid w:val="000350A7"/>
    <w:rsid w:val="000366C2"/>
    <w:rsid w:val="00036B3C"/>
    <w:rsid w:val="00036D8D"/>
    <w:rsid w:val="00037825"/>
    <w:rsid w:val="00037CC4"/>
    <w:rsid w:val="000406E9"/>
    <w:rsid w:val="00040BF8"/>
    <w:rsid w:val="00041151"/>
    <w:rsid w:val="000413E6"/>
    <w:rsid w:val="0004253A"/>
    <w:rsid w:val="00042E18"/>
    <w:rsid w:val="00043A0B"/>
    <w:rsid w:val="00044A94"/>
    <w:rsid w:val="000450B4"/>
    <w:rsid w:val="00045393"/>
    <w:rsid w:val="000457E5"/>
    <w:rsid w:val="000469C2"/>
    <w:rsid w:val="0005077C"/>
    <w:rsid w:val="00051B71"/>
    <w:rsid w:val="00051BE7"/>
    <w:rsid w:val="0005283B"/>
    <w:rsid w:val="0005315E"/>
    <w:rsid w:val="00053464"/>
    <w:rsid w:val="00055888"/>
    <w:rsid w:val="0005654F"/>
    <w:rsid w:val="000601CE"/>
    <w:rsid w:val="00060519"/>
    <w:rsid w:val="00060904"/>
    <w:rsid w:val="00060C78"/>
    <w:rsid w:val="000610F4"/>
    <w:rsid w:val="00061AD8"/>
    <w:rsid w:val="00061BEE"/>
    <w:rsid w:val="00062192"/>
    <w:rsid w:val="00062A75"/>
    <w:rsid w:val="00064AA1"/>
    <w:rsid w:val="00065D29"/>
    <w:rsid w:val="000664A1"/>
    <w:rsid w:val="00066B5A"/>
    <w:rsid w:val="00066BB2"/>
    <w:rsid w:val="00067796"/>
    <w:rsid w:val="00070092"/>
    <w:rsid w:val="0007058F"/>
    <w:rsid w:val="00070990"/>
    <w:rsid w:val="00070D86"/>
    <w:rsid w:val="00071248"/>
    <w:rsid w:val="000712E5"/>
    <w:rsid w:val="00072264"/>
    <w:rsid w:val="00073C65"/>
    <w:rsid w:val="00075290"/>
    <w:rsid w:val="00076806"/>
    <w:rsid w:val="00076A51"/>
    <w:rsid w:val="00077D83"/>
    <w:rsid w:val="00080394"/>
    <w:rsid w:val="00081261"/>
    <w:rsid w:val="00081F50"/>
    <w:rsid w:val="0008315F"/>
    <w:rsid w:val="000836CE"/>
    <w:rsid w:val="00083CC7"/>
    <w:rsid w:val="00084DA4"/>
    <w:rsid w:val="00085672"/>
    <w:rsid w:val="000857B3"/>
    <w:rsid w:val="00085C8D"/>
    <w:rsid w:val="000865B5"/>
    <w:rsid w:val="000870B8"/>
    <w:rsid w:val="00090D85"/>
    <w:rsid w:val="00091797"/>
    <w:rsid w:val="0009188E"/>
    <w:rsid w:val="000926AD"/>
    <w:rsid w:val="00092C66"/>
    <w:rsid w:val="00094499"/>
    <w:rsid w:val="000948D7"/>
    <w:rsid w:val="00094DF9"/>
    <w:rsid w:val="000A06EE"/>
    <w:rsid w:val="000A07E7"/>
    <w:rsid w:val="000A1187"/>
    <w:rsid w:val="000A3708"/>
    <w:rsid w:val="000A379F"/>
    <w:rsid w:val="000A39BC"/>
    <w:rsid w:val="000A6C36"/>
    <w:rsid w:val="000A6DD8"/>
    <w:rsid w:val="000A7484"/>
    <w:rsid w:val="000A78EB"/>
    <w:rsid w:val="000B091B"/>
    <w:rsid w:val="000B2CB4"/>
    <w:rsid w:val="000B3D9B"/>
    <w:rsid w:val="000B41B8"/>
    <w:rsid w:val="000B44C7"/>
    <w:rsid w:val="000B4B44"/>
    <w:rsid w:val="000B54AF"/>
    <w:rsid w:val="000B5542"/>
    <w:rsid w:val="000B574B"/>
    <w:rsid w:val="000B6833"/>
    <w:rsid w:val="000B6F55"/>
    <w:rsid w:val="000B74CB"/>
    <w:rsid w:val="000B79ED"/>
    <w:rsid w:val="000C1474"/>
    <w:rsid w:val="000C1881"/>
    <w:rsid w:val="000C1BEB"/>
    <w:rsid w:val="000C20B3"/>
    <w:rsid w:val="000C384B"/>
    <w:rsid w:val="000C3927"/>
    <w:rsid w:val="000C5FE4"/>
    <w:rsid w:val="000C6371"/>
    <w:rsid w:val="000D3BB6"/>
    <w:rsid w:val="000D3F28"/>
    <w:rsid w:val="000D3F5A"/>
    <w:rsid w:val="000D5B83"/>
    <w:rsid w:val="000D6487"/>
    <w:rsid w:val="000D6FB2"/>
    <w:rsid w:val="000D7D96"/>
    <w:rsid w:val="000E11C0"/>
    <w:rsid w:val="000E1B5E"/>
    <w:rsid w:val="000E2E4A"/>
    <w:rsid w:val="000E2FC7"/>
    <w:rsid w:val="000E3368"/>
    <w:rsid w:val="000E6132"/>
    <w:rsid w:val="000E72EA"/>
    <w:rsid w:val="000E7612"/>
    <w:rsid w:val="000F12A4"/>
    <w:rsid w:val="000F21A8"/>
    <w:rsid w:val="000F2639"/>
    <w:rsid w:val="000F30CD"/>
    <w:rsid w:val="000F340A"/>
    <w:rsid w:val="000F3CC3"/>
    <w:rsid w:val="000F4A91"/>
    <w:rsid w:val="000F4CEC"/>
    <w:rsid w:val="000F5C79"/>
    <w:rsid w:val="000F7B32"/>
    <w:rsid w:val="00100860"/>
    <w:rsid w:val="00100B1F"/>
    <w:rsid w:val="00100C74"/>
    <w:rsid w:val="00101596"/>
    <w:rsid w:val="001017A2"/>
    <w:rsid w:val="00104032"/>
    <w:rsid w:val="0010718E"/>
    <w:rsid w:val="001071E4"/>
    <w:rsid w:val="00107396"/>
    <w:rsid w:val="00107595"/>
    <w:rsid w:val="00110CCD"/>
    <w:rsid w:val="00110FD6"/>
    <w:rsid w:val="00111D14"/>
    <w:rsid w:val="0011221D"/>
    <w:rsid w:val="001122E2"/>
    <w:rsid w:val="00112EE6"/>
    <w:rsid w:val="00113E97"/>
    <w:rsid w:val="00113F7A"/>
    <w:rsid w:val="00114141"/>
    <w:rsid w:val="00114988"/>
    <w:rsid w:val="00114F97"/>
    <w:rsid w:val="00120D15"/>
    <w:rsid w:val="00120ECD"/>
    <w:rsid w:val="00120ED2"/>
    <w:rsid w:val="00121ABA"/>
    <w:rsid w:val="0012269D"/>
    <w:rsid w:val="00122E0A"/>
    <w:rsid w:val="00123164"/>
    <w:rsid w:val="0012468E"/>
    <w:rsid w:val="001262F8"/>
    <w:rsid w:val="00126785"/>
    <w:rsid w:val="00127825"/>
    <w:rsid w:val="001278E9"/>
    <w:rsid w:val="00130FD4"/>
    <w:rsid w:val="00131982"/>
    <w:rsid w:val="0013272B"/>
    <w:rsid w:val="00132C28"/>
    <w:rsid w:val="00133143"/>
    <w:rsid w:val="001337F1"/>
    <w:rsid w:val="00133B10"/>
    <w:rsid w:val="00135125"/>
    <w:rsid w:val="00135B3B"/>
    <w:rsid w:val="001364CB"/>
    <w:rsid w:val="001367DC"/>
    <w:rsid w:val="00136F66"/>
    <w:rsid w:val="00137BAC"/>
    <w:rsid w:val="00140463"/>
    <w:rsid w:val="00140896"/>
    <w:rsid w:val="00140B9E"/>
    <w:rsid w:val="00143340"/>
    <w:rsid w:val="0014335F"/>
    <w:rsid w:val="00143D38"/>
    <w:rsid w:val="00145457"/>
    <w:rsid w:val="0014632C"/>
    <w:rsid w:val="00147910"/>
    <w:rsid w:val="00150249"/>
    <w:rsid w:val="00150815"/>
    <w:rsid w:val="001522EE"/>
    <w:rsid w:val="00152EC8"/>
    <w:rsid w:val="00153A16"/>
    <w:rsid w:val="00154FB7"/>
    <w:rsid w:val="00156E3B"/>
    <w:rsid w:val="00160274"/>
    <w:rsid w:val="00160AB1"/>
    <w:rsid w:val="00160F67"/>
    <w:rsid w:val="00163286"/>
    <w:rsid w:val="00163F76"/>
    <w:rsid w:val="00165CC5"/>
    <w:rsid w:val="001705AE"/>
    <w:rsid w:val="00170B55"/>
    <w:rsid w:val="00172B65"/>
    <w:rsid w:val="00174397"/>
    <w:rsid w:val="001810D7"/>
    <w:rsid w:val="00181593"/>
    <w:rsid w:val="001818D4"/>
    <w:rsid w:val="0018220B"/>
    <w:rsid w:val="00182533"/>
    <w:rsid w:val="00184460"/>
    <w:rsid w:val="0018796C"/>
    <w:rsid w:val="00187F58"/>
    <w:rsid w:val="00193DD8"/>
    <w:rsid w:val="001942F4"/>
    <w:rsid w:val="001949FD"/>
    <w:rsid w:val="00195B02"/>
    <w:rsid w:val="0019762A"/>
    <w:rsid w:val="00197C32"/>
    <w:rsid w:val="001A25D1"/>
    <w:rsid w:val="001A2822"/>
    <w:rsid w:val="001A4A4F"/>
    <w:rsid w:val="001A4B03"/>
    <w:rsid w:val="001A4EFD"/>
    <w:rsid w:val="001A5D8A"/>
    <w:rsid w:val="001A5F5E"/>
    <w:rsid w:val="001A6554"/>
    <w:rsid w:val="001B017C"/>
    <w:rsid w:val="001B01C1"/>
    <w:rsid w:val="001B118B"/>
    <w:rsid w:val="001B2C14"/>
    <w:rsid w:val="001B38EE"/>
    <w:rsid w:val="001B397C"/>
    <w:rsid w:val="001B5502"/>
    <w:rsid w:val="001B586B"/>
    <w:rsid w:val="001B7063"/>
    <w:rsid w:val="001B7D2D"/>
    <w:rsid w:val="001B7FCF"/>
    <w:rsid w:val="001C07AD"/>
    <w:rsid w:val="001C2373"/>
    <w:rsid w:val="001C34E7"/>
    <w:rsid w:val="001C3D84"/>
    <w:rsid w:val="001C3FB7"/>
    <w:rsid w:val="001C4029"/>
    <w:rsid w:val="001C4039"/>
    <w:rsid w:val="001C4156"/>
    <w:rsid w:val="001C46AD"/>
    <w:rsid w:val="001C4D03"/>
    <w:rsid w:val="001C5691"/>
    <w:rsid w:val="001C5C39"/>
    <w:rsid w:val="001C6003"/>
    <w:rsid w:val="001C6300"/>
    <w:rsid w:val="001C6CAD"/>
    <w:rsid w:val="001C7371"/>
    <w:rsid w:val="001C74D7"/>
    <w:rsid w:val="001C79B2"/>
    <w:rsid w:val="001D0E63"/>
    <w:rsid w:val="001D11A5"/>
    <w:rsid w:val="001D1838"/>
    <w:rsid w:val="001D332B"/>
    <w:rsid w:val="001D38FF"/>
    <w:rsid w:val="001D4A0B"/>
    <w:rsid w:val="001D4C16"/>
    <w:rsid w:val="001D5D6B"/>
    <w:rsid w:val="001D623F"/>
    <w:rsid w:val="001D7020"/>
    <w:rsid w:val="001D70BA"/>
    <w:rsid w:val="001D732D"/>
    <w:rsid w:val="001D7BA3"/>
    <w:rsid w:val="001E039A"/>
    <w:rsid w:val="001E0B83"/>
    <w:rsid w:val="001E1DB7"/>
    <w:rsid w:val="001E2D5F"/>
    <w:rsid w:val="001E48F6"/>
    <w:rsid w:val="001E4FF9"/>
    <w:rsid w:val="001E5239"/>
    <w:rsid w:val="001E528F"/>
    <w:rsid w:val="001E690A"/>
    <w:rsid w:val="001F0BD5"/>
    <w:rsid w:val="001F0D86"/>
    <w:rsid w:val="001F2BC4"/>
    <w:rsid w:val="001F3B4E"/>
    <w:rsid w:val="001F44BC"/>
    <w:rsid w:val="001F45E9"/>
    <w:rsid w:val="001F4B4D"/>
    <w:rsid w:val="001F5E32"/>
    <w:rsid w:val="001F647B"/>
    <w:rsid w:val="001F666B"/>
    <w:rsid w:val="001F66F3"/>
    <w:rsid w:val="001F7A2F"/>
    <w:rsid w:val="002001FE"/>
    <w:rsid w:val="002002A5"/>
    <w:rsid w:val="0020138C"/>
    <w:rsid w:val="0020231F"/>
    <w:rsid w:val="00203065"/>
    <w:rsid w:val="00205104"/>
    <w:rsid w:val="0020534D"/>
    <w:rsid w:val="00206605"/>
    <w:rsid w:val="00206A34"/>
    <w:rsid w:val="00206AD3"/>
    <w:rsid w:val="00206B56"/>
    <w:rsid w:val="002073B2"/>
    <w:rsid w:val="00210724"/>
    <w:rsid w:val="00210868"/>
    <w:rsid w:val="00210D0B"/>
    <w:rsid w:val="00211430"/>
    <w:rsid w:val="00211B31"/>
    <w:rsid w:val="00212571"/>
    <w:rsid w:val="002137A1"/>
    <w:rsid w:val="0021386C"/>
    <w:rsid w:val="002151E8"/>
    <w:rsid w:val="002153D8"/>
    <w:rsid w:val="00215D08"/>
    <w:rsid w:val="00216A7D"/>
    <w:rsid w:val="002212A5"/>
    <w:rsid w:val="00222B41"/>
    <w:rsid w:val="0022520E"/>
    <w:rsid w:val="00225AE3"/>
    <w:rsid w:val="002264AF"/>
    <w:rsid w:val="002268F6"/>
    <w:rsid w:val="00226B3D"/>
    <w:rsid w:val="0022731F"/>
    <w:rsid w:val="00227EE0"/>
    <w:rsid w:val="0023075B"/>
    <w:rsid w:val="00232EA3"/>
    <w:rsid w:val="002335F4"/>
    <w:rsid w:val="002358B6"/>
    <w:rsid w:val="00235FC1"/>
    <w:rsid w:val="002367E7"/>
    <w:rsid w:val="00236A75"/>
    <w:rsid w:val="00236ECF"/>
    <w:rsid w:val="00240753"/>
    <w:rsid w:val="002417E1"/>
    <w:rsid w:val="002426C7"/>
    <w:rsid w:val="002427EC"/>
    <w:rsid w:val="0024415C"/>
    <w:rsid w:val="002442AD"/>
    <w:rsid w:val="00245BD8"/>
    <w:rsid w:val="00247675"/>
    <w:rsid w:val="00250565"/>
    <w:rsid w:val="00250CD4"/>
    <w:rsid w:val="00251F3F"/>
    <w:rsid w:val="0025242D"/>
    <w:rsid w:val="00252841"/>
    <w:rsid w:val="0025397E"/>
    <w:rsid w:val="00253EE9"/>
    <w:rsid w:val="00255932"/>
    <w:rsid w:val="0025599A"/>
    <w:rsid w:val="002563D5"/>
    <w:rsid w:val="00257E1D"/>
    <w:rsid w:val="00260596"/>
    <w:rsid w:val="00261744"/>
    <w:rsid w:val="00261B82"/>
    <w:rsid w:val="00262337"/>
    <w:rsid w:val="00263196"/>
    <w:rsid w:val="00264C73"/>
    <w:rsid w:val="0026578B"/>
    <w:rsid w:val="0026587E"/>
    <w:rsid w:val="002706A1"/>
    <w:rsid w:val="002713D7"/>
    <w:rsid w:val="00271855"/>
    <w:rsid w:val="00271CCC"/>
    <w:rsid w:val="0027226A"/>
    <w:rsid w:val="00273B47"/>
    <w:rsid w:val="00275B2F"/>
    <w:rsid w:val="00276559"/>
    <w:rsid w:val="00277701"/>
    <w:rsid w:val="00277F0F"/>
    <w:rsid w:val="00280E56"/>
    <w:rsid w:val="002827EB"/>
    <w:rsid w:val="00282C94"/>
    <w:rsid w:val="00283B7F"/>
    <w:rsid w:val="00284A20"/>
    <w:rsid w:val="00284E9F"/>
    <w:rsid w:val="002855EE"/>
    <w:rsid w:val="0028621F"/>
    <w:rsid w:val="0028689B"/>
    <w:rsid w:val="00287292"/>
    <w:rsid w:val="0028744A"/>
    <w:rsid w:val="00287AFA"/>
    <w:rsid w:val="0029169D"/>
    <w:rsid w:val="00291E51"/>
    <w:rsid w:val="00292BC6"/>
    <w:rsid w:val="002931B6"/>
    <w:rsid w:val="00293BB8"/>
    <w:rsid w:val="00296290"/>
    <w:rsid w:val="00296439"/>
    <w:rsid w:val="00297727"/>
    <w:rsid w:val="002A018C"/>
    <w:rsid w:val="002A10C7"/>
    <w:rsid w:val="002A1A7D"/>
    <w:rsid w:val="002A6179"/>
    <w:rsid w:val="002A6764"/>
    <w:rsid w:val="002A7BBD"/>
    <w:rsid w:val="002A7E4C"/>
    <w:rsid w:val="002B0851"/>
    <w:rsid w:val="002B1346"/>
    <w:rsid w:val="002B1FC5"/>
    <w:rsid w:val="002B2224"/>
    <w:rsid w:val="002B39D7"/>
    <w:rsid w:val="002B3E35"/>
    <w:rsid w:val="002B5149"/>
    <w:rsid w:val="002C2EBA"/>
    <w:rsid w:val="002C3FAE"/>
    <w:rsid w:val="002C4254"/>
    <w:rsid w:val="002C4C81"/>
    <w:rsid w:val="002C6F9B"/>
    <w:rsid w:val="002C704B"/>
    <w:rsid w:val="002D0040"/>
    <w:rsid w:val="002D0849"/>
    <w:rsid w:val="002D16C8"/>
    <w:rsid w:val="002D16E2"/>
    <w:rsid w:val="002D2666"/>
    <w:rsid w:val="002D28E9"/>
    <w:rsid w:val="002D3B15"/>
    <w:rsid w:val="002D444B"/>
    <w:rsid w:val="002D4459"/>
    <w:rsid w:val="002D5A3E"/>
    <w:rsid w:val="002D7A16"/>
    <w:rsid w:val="002E1441"/>
    <w:rsid w:val="002E1716"/>
    <w:rsid w:val="002E1E7E"/>
    <w:rsid w:val="002E27E1"/>
    <w:rsid w:val="002E4F81"/>
    <w:rsid w:val="002E539A"/>
    <w:rsid w:val="002E68EA"/>
    <w:rsid w:val="002F02BE"/>
    <w:rsid w:val="002F15B6"/>
    <w:rsid w:val="002F1A33"/>
    <w:rsid w:val="002F2399"/>
    <w:rsid w:val="002F25FB"/>
    <w:rsid w:val="002F2A56"/>
    <w:rsid w:val="002F2ACF"/>
    <w:rsid w:val="002F31E4"/>
    <w:rsid w:val="002F41AE"/>
    <w:rsid w:val="002F4728"/>
    <w:rsid w:val="002F64FA"/>
    <w:rsid w:val="002F6AB4"/>
    <w:rsid w:val="002F77D9"/>
    <w:rsid w:val="002F79A5"/>
    <w:rsid w:val="00300B77"/>
    <w:rsid w:val="00301495"/>
    <w:rsid w:val="00301A7D"/>
    <w:rsid w:val="00302099"/>
    <w:rsid w:val="00303094"/>
    <w:rsid w:val="00305011"/>
    <w:rsid w:val="00306325"/>
    <w:rsid w:val="003073F1"/>
    <w:rsid w:val="003077C9"/>
    <w:rsid w:val="00311D12"/>
    <w:rsid w:val="00312EFA"/>
    <w:rsid w:val="00312F84"/>
    <w:rsid w:val="003135F1"/>
    <w:rsid w:val="00313D42"/>
    <w:rsid w:val="003155CC"/>
    <w:rsid w:val="003164F3"/>
    <w:rsid w:val="00317973"/>
    <w:rsid w:val="00321A6B"/>
    <w:rsid w:val="00321B25"/>
    <w:rsid w:val="00321D6D"/>
    <w:rsid w:val="00322113"/>
    <w:rsid w:val="003221F9"/>
    <w:rsid w:val="00322406"/>
    <w:rsid w:val="00322B55"/>
    <w:rsid w:val="0032337E"/>
    <w:rsid w:val="00324C16"/>
    <w:rsid w:val="00326048"/>
    <w:rsid w:val="00326856"/>
    <w:rsid w:val="00326CBE"/>
    <w:rsid w:val="0033119B"/>
    <w:rsid w:val="00331BD6"/>
    <w:rsid w:val="00333705"/>
    <w:rsid w:val="00333B76"/>
    <w:rsid w:val="00334514"/>
    <w:rsid w:val="00334833"/>
    <w:rsid w:val="00334872"/>
    <w:rsid w:val="00335CAD"/>
    <w:rsid w:val="00335D01"/>
    <w:rsid w:val="0033772C"/>
    <w:rsid w:val="00340202"/>
    <w:rsid w:val="00340397"/>
    <w:rsid w:val="00340841"/>
    <w:rsid w:val="003425EC"/>
    <w:rsid w:val="00342B8F"/>
    <w:rsid w:val="003443E6"/>
    <w:rsid w:val="00344D6A"/>
    <w:rsid w:val="0034600B"/>
    <w:rsid w:val="003472BE"/>
    <w:rsid w:val="003476BD"/>
    <w:rsid w:val="003508C2"/>
    <w:rsid w:val="00350A37"/>
    <w:rsid w:val="00351DC0"/>
    <w:rsid w:val="00352443"/>
    <w:rsid w:val="00353BA6"/>
    <w:rsid w:val="00354F70"/>
    <w:rsid w:val="00356F31"/>
    <w:rsid w:val="00357165"/>
    <w:rsid w:val="00361040"/>
    <w:rsid w:val="003622F1"/>
    <w:rsid w:val="00364256"/>
    <w:rsid w:val="00365114"/>
    <w:rsid w:val="00365171"/>
    <w:rsid w:val="00365A7D"/>
    <w:rsid w:val="00366049"/>
    <w:rsid w:val="003678B4"/>
    <w:rsid w:val="003678D3"/>
    <w:rsid w:val="00367E8D"/>
    <w:rsid w:val="00371837"/>
    <w:rsid w:val="003739E1"/>
    <w:rsid w:val="00373CA1"/>
    <w:rsid w:val="00373DEF"/>
    <w:rsid w:val="003747F9"/>
    <w:rsid w:val="00374918"/>
    <w:rsid w:val="0037710C"/>
    <w:rsid w:val="003775A3"/>
    <w:rsid w:val="00380761"/>
    <w:rsid w:val="0038198B"/>
    <w:rsid w:val="003834C3"/>
    <w:rsid w:val="00383D86"/>
    <w:rsid w:val="00383E31"/>
    <w:rsid w:val="00385BE4"/>
    <w:rsid w:val="00386908"/>
    <w:rsid w:val="003879C2"/>
    <w:rsid w:val="003935E7"/>
    <w:rsid w:val="003937AE"/>
    <w:rsid w:val="003946DE"/>
    <w:rsid w:val="003952B9"/>
    <w:rsid w:val="00396631"/>
    <w:rsid w:val="00396795"/>
    <w:rsid w:val="003974F1"/>
    <w:rsid w:val="00397F7B"/>
    <w:rsid w:val="003A1387"/>
    <w:rsid w:val="003A2307"/>
    <w:rsid w:val="003A2E07"/>
    <w:rsid w:val="003A4CB7"/>
    <w:rsid w:val="003A50B6"/>
    <w:rsid w:val="003A7873"/>
    <w:rsid w:val="003A7EF8"/>
    <w:rsid w:val="003B1DE0"/>
    <w:rsid w:val="003B377F"/>
    <w:rsid w:val="003B3E45"/>
    <w:rsid w:val="003B4052"/>
    <w:rsid w:val="003B432F"/>
    <w:rsid w:val="003B5009"/>
    <w:rsid w:val="003B5E29"/>
    <w:rsid w:val="003B6C1D"/>
    <w:rsid w:val="003B7008"/>
    <w:rsid w:val="003B74A7"/>
    <w:rsid w:val="003B7943"/>
    <w:rsid w:val="003C00A7"/>
    <w:rsid w:val="003C0E4B"/>
    <w:rsid w:val="003C23A2"/>
    <w:rsid w:val="003C240E"/>
    <w:rsid w:val="003C40F0"/>
    <w:rsid w:val="003C6ECD"/>
    <w:rsid w:val="003D00DE"/>
    <w:rsid w:val="003D0DC0"/>
    <w:rsid w:val="003D10C2"/>
    <w:rsid w:val="003D206E"/>
    <w:rsid w:val="003D27BF"/>
    <w:rsid w:val="003D2FA1"/>
    <w:rsid w:val="003D445C"/>
    <w:rsid w:val="003D5C5A"/>
    <w:rsid w:val="003D607B"/>
    <w:rsid w:val="003D67EF"/>
    <w:rsid w:val="003D6CDB"/>
    <w:rsid w:val="003E038B"/>
    <w:rsid w:val="003E072C"/>
    <w:rsid w:val="003E073A"/>
    <w:rsid w:val="003E105E"/>
    <w:rsid w:val="003E1234"/>
    <w:rsid w:val="003E2234"/>
    <w:rsid w:val="003E298D"/>
    <w:rsid w:val="003E558A"/>
    <w:rsid w:val="003E6020"/>
    <w:rsid w:val="003E69F1"/>
    <w:rsid w:val="003E6A05"/>
    <w:rsid w:val="003E6C92"/>
    <w:rsid w:val="003E6FD1"/>
    <w:rsid w:val="003E77E8"/>
    <w:rsid w:val="003F165B"/>
    <w:rsid w:val="003F2818"/>
    <w:rsid w:val="003F3186"/>
    <w:rsid w:val="003F366A"/>
    <w:rsid w:val="003F57D3"/>
    <w:rsid w:val="003F629E"/>
    <w:rsid w:val="003F66BC"/>
    <w:rsid w:val="003F6C2C"/>
    <w:rsid w:val="003F7E04"/>
    <w:rsid w:val="00400067"/>
    <w:rsid w:val="0040012A"/>
    <w:rsid w:val="00401832"/>
    <w:rsid w:val="004035D1"/>
    <w:rsid w:val="00403BA5"/>
    <w:rsid w:val="0040504B"/>
    <w:rsid w:val="00405391"/>
    <w:rsid w:val="004065BC"/>
    <w:rsid w:val="004067E7"/>
    <w:rsid w:val="00410EA2"/>
    <w:rsid w:val="00411221"/>
    <w:rsid w:val="00412A34"/>
    <w:rsid w:val="004157FD"/>
    <w:rsid w:val="00417481"/>
    <w:rsid w:val="00420C69"/>
    <w:rsid w:val="00420E00"/>
    <w:rsid w:val="00421413"/>
    <w:rsid w:val="00422515"/>
    <w:rsid w:val="0042272D"/>
    <w:rsid w:val="004229F2"/>
    <w:rsid w:val="0042303A"/>
    <w:rsid w:val="00425EC6"/>
    <w:rsid w:val="004261F8"/>
    <w:rsid w:val="004304E7"/>
    <w:rsid w:val="0043127E"/>
    <w:rsid w:val="0043166E"/>
    <w:rsid w:val="004319C3"/>
    <w:rsid w:val="00432941"/>
    <w:rsid w:val="00433F93"/>
    <w:rsid w:val="00434BE6"/>
    <w:rsid w:val="00434E75"/>
    <w:rsid w:val="00435671"/>
    <w:rsid w:val="004357B1"/>
    <w:rsid w:val="00436A9A"/>
    <w:rsid w:val="00436FDA"/>
    <w:rsid w:val="00437388"/>
    <w:rsid w:val="00437885"/>
    <w:rsid w:val="00440487"/>
    <w:rsid w:val="00441887"/>
    <w:rsid w:val="00441A6A"/>
    <w:rsid w:val="00442AF2"/>
    <w:rsid w:val="0044371F"/>
    <w:rsid w:val="00444450"/>
    <w:rsid w:val="00445DF9"/>
    <w:rsid w:val="00445EC7"/>
    <w:rsid w:val="00450B85"/>
    <w:rsid w:val="004513A6"/>
    <w:rsid w:val="00451C2F"/>
    <w:rsid w:val="0045218B"/>
    <w:rsid w:val="00454975"/>
    <w:rsid w:val="0045501D"/>
    <w:rsid w:val="0045537A"/>
    <w:rsid w:val="00456900"/>
    <w:rsid w:val="004600F2"/>
    <w:rsid w:val="004612D5"/>
    <w:rsid w:val="004613D7"/>
    <w:rsid w:val="00462BFB"/>
    <w:rsid w:val="004637FC"/>
    <w:rsid w:val="0046386C"/>
    <w:rsid w:val="004654C9"/>
    <w:rsid w:val="00466651"/>
    <w:rsid w:val="00466A4A"/>
    <w:rsid w:val="004701B3"/>
    <w:rsid w:val="00470D0A"/>
    <w:rsid w:val="00470DB1"/>
    <w:rsid w:val="0047190D"/>
    <w:rsid w:val="00471F1B"/>
    <w:rsid w:val="004732D6"/>
    <w:rsid w:val="00474BF5"/>
    <w:rsid w:val="00474D4D"/>
    <w:rsid w:val="00474F5D"/>
    <w:rsid w:val="00477311"/>
    <w:rsid w:val="0047754E"/>
    <w:rsid w:val="00477AC0"/>
    <w:rsid w:val="00477E66"/>
    <w:rsid w:val="00477ED1"/>
    <w:rsid w:val="00480CF1"/>
    <w:rsid w:val="004828E5"/>
    <w:rsid w:val="00483E6E"/>
    <w:rsid w:val="0048457D"/>
    <w:rsid w:val="00485137"/>
    <w:rsid w:val="0048515E"/>
    <w:rsid w:val="00485F0D"/>
    <w:rsid w:val="00487B82"/>
    <w:rsid w:val="00487E3B"/>
    <w:rsid w:val="0049027E"/>
    <w:rsid w:val="004917A5"/>
    <w:rsid w:val="00492887"/>
    <w:rsid w:val="00492A78"/>
    <w:rsid w:val="00493A4A"/>
    <w:rsid w:val="00493BDE"/>
    <w:rsid w:val="004943E4"/>
    <w:rsid w:val="004956EE"/>
    <w:rsid w:val="00496EA6"/>
    <w:rsid w:val="004A09DC"/>
    <w:rsid w:val="004A1D2C"/>
    <w:rsid w:val="004A1EE2"/>
    <w:rsid w:val="004A21DF"/>
    <w:rsid w:val="004A3B3D"/>
    <w:rsid w:val="004A3EE1"/>
    <w:rsid w:val="004A50E2"/>
    <w:rsid w:val="004A599F"/>
    <w:rsid w:val="004A6773"/>
    <w:rsid w:val="004A7D20"/>
    <w:rsid w:val="004B001F"/>
    <w:rsid w:val="004B2086"/>
    <w:rsid w:val="004B2F02"/>
    <w:rsid w:val="004B55E6"/>
    <w:rsid w:val="004B5E0A"/>
    <w:rsid w:val="004B5ECE"/>
    <w:rsid w:val="004B6497"/>
    <w:rsid w:val="004B65D8"/>
    <w:rsid w:val="004B7997"/>
    <w:rsid w:val="004C0672"/>
    <w:rsid w:val="004C2FE8"/>
    <w:rsid w:val="004C5F11"/>
    <w:rsid w:val="004C7A11"/>
    <w:rsid w:val="004D1768"/>
    <w:rsid w:val="004D2F13"/>
    <w:rsid w:val="004D31B9"/>
    <w:rsid w:val="004D4130"/>
    <w:rsid w:val="004D4ADF"/>
    <w:rsid w:val="004D733D"/>
    <w:rsid w:val="004D7597"/>
    <w:rsid w:val="004E34D0"/>
    <w:rsid w:val="004E3F32"/>
    <w:rsid w:val="004E49E1"/>
    <w:rsid w:val="004E5401"/>
    <w:rsid w:val="004E5772"/>
    <w:rsid w:val="004E68D5"/>
    <w:rsid w:val="004E7F80"/>
    <w:rsid w:val="004E7F83"/>
    <w:rsid w:val="004F018C"/>
    <w:rsid w:val="004F0394"/>
    <w:rsid w:val="004F0E10"/>
    <w:rsid w:val="004F1776"/>
    <w:rsid w:val="004F1FD5"/>
    <w:rsid w:val="005010DF"/>
    <w:rsid w:val="00501758"/>
    <w:rsid w:val="005025B0"/>
    <w:rsid w:val="005033BC"/>
    <w:rsid w:val="00503522"/>
    <w:rsid w:val="0050369A"/>
    <w:rsid w:val="00503ADE"/>
    <w:rsid w:val="00504195"/>
    <w:rsid w:val="005061DC"/>
    <w:rsid w:val="005066D7"/>
    <w:rsid w:val="005075A0"/>
    <w:rsid w:val="005107E1"/>
    <w:rsid w:val="0051202A"/>
    <w:rsid w:val="00512515"/>
    <w:rsid w:val="0051271A"/>
    <w:rsid w:val="00512A67"/>
    <w:rsid w:val="00512EC7"/>
    <w:rsid w:val="00515CDC"/>
    <w:rsid w:val="00521623"/>
    <w:rsid w:val="00521EDD"/>
    <w:rsid w:val="0052296D"/>
    <w:rsid w:val="00523500"/>
    <w:rsid w:val="00524D3C"/>
    <w:rsid w:val="005264B1"/>
    <w:rsid w:val="005275F4"/>
    <w:rsid w:val="00527E66"/>
    <w:rsid w:val="00531B40"/>
    <w:rsid w:val="0053271D"/>
    <w:rsid w:val="00532C19"/>
    <w:rsid w:val="0053303A"/>
    <w:rsid w:val="0053398E"/>
    <w:rsid w:val="00533DAE"/>
    <w:rsid w:val="00533F76"/>
    <w:rsid w:val="00534170"/>
    <w:rsid w:val="0053460E"/>
    <w:rsid w:val="00534702"/>
    <w:rsid w:val="00534B2D"/>
    <w:rsid w:val="00534B62"/>
    <w:rsid w:val="00534D58"/>
    <w:rsid w:val="0053625C"/>
    <w:rsid w:val="00537DA6"/>
    <w:rsid w:val="00540228"/>
    <w:rsid w:val="00541EC9"/>
    <w:rsid w:val="00541FAC"/>
    <w:rsid w:val="005428FC"/>
    <w:rsid w:val="005431C3"/>
    <w:rsid w:val="00544785"/>
    <w:rsid w:val="00544E09"/>
    <w:rsid w:val="00545226"/>
    <w:rsid w:val="00545233"/>
    <w:rsid w:val="005452C6"/>
    <w:rsid w:val="00545C02"/>
    <w:rsid w:val="00546651"/>
    <w:rsid w:val="00546DEB"/>
    <w:rsid w:val="00547DDB"/>
    <w:rsid w:val="00547E3A"/>
    <w:rsid w:val="00547ED0"/>
    <w:rsid w:val="00547F2C"/>
    <w:rsid w:val="00555758"/>
    <w:rsid w:val="00555A59"/>
    <w:rsid w:val="00556BE8"/>
    <w:rsid w:val="00557FF9"/>
    <w:rsid w:val="00560ACD"/>
    <w:rsid w:val="00560C9D"/>
    <w:rsid w:val="00565876"/>
    <w:rsid w:val="005663FC"/>
    <w:rsid w:val="00566B31"/>
    <w:rsid w:val="00566C81"/>
    <w:rsid w:val="005672FE"/>
    <w:rsid w:val="00570318"/>
    <w:rsid w:val="00570EC2"/>
    <w:rsid w:val="005711C1"/>
    <w:rsid w:val="00571835"/>
    <w:rsid w:val="00573B4F"/>
    <w:rsid w:val="00574A41"/>
    <w:rsid w:val="00575696"/>
    <w:rsid w:val="00576C2D"/>
    <w:rsid w:val="005772B2"/>
    <w:rsid w:val="0058229A"/>
    <w:rsid w:val="005829E0"/>
    <w:rsid w:val="00582A7D"/>
    <w:rsid w:val="00583AD6"/>
    <w:rsid w:val="00583D20"/>
    <w:rsid w:val="00584199"/>
    <w:rsid w:val="005848F9"/>
    <w:rsid w:val="0058534B"/>
    <w:rsid w:val="0058561F"/>
    <w:rsid w:val="00585BE3"/>
    <w:rsid w:val="00585DF5"/>
    <w:rsid w:val="00585E90"/>
    <w:rsid w:val="00586561"/>
    <w:rsid w:val="00586FB3"/>
    <w:rsid w:val="005877D1"/>
    <w:rsid w:val="00590F66"/>
    <w:rsid w:val="00591B6B"/>
    <w:rsid w:val="005954D6"/>
    <w:rsid w:val="00595F34"/>
    <w:rsid w:val="00596AA8"/>
    <w:rsid w:val="005974E8"/>
    <w:rsid w:val="005A0027"/>
    <w:rsid w:val="005A1EE9"/>
    <w:rsid w:val="005A482C"/>
    <w:rsid w:val="005A7C29"/>
    <w:rsid w:val="005B0AB0"/>
    <w:rsid w:val="005B1356"/>
    <w:rsid w:val="005B364B"/>
    <w:rsid w:val="005B3F28"/>
    <w:rsid w:val="005B53A4"/>
    <w:rsid w:val="005B5CB1"/>
    <w:rsid w:val="005B6535"/>
    <w:rsid w:val="005B6686"/>
    <w:rsid w:val="005B7144"/>
    <w:rsid w:val="005B724B"/>
    <w:rsid w:val="005B735D"/>
    <w:rsid w:val="005B76F6"/>
    <w:rsid w:val="005C0DB9"/>
    <w:rsid w:val="005C337C"/>
    <w:rsid w:val="005C36B1"/>
    <w:rsid w:val="005C4311"/>
    <w:rsid w:val="005C4FC2"/>
    <w:rsid w:val="005C5252"/>
    <w:rsid w:val="005C548C"/>
    <w:rsid w:val="005C56B4"/>
    <w:rsid w:val="005C5FC6"/>
    <w:rsid w:val="005C6880"/>
    <w:rsid w:val="005C73DA"/>
    <w:rsid w:val="005C7DD9"/>
    <w:rsid w:val="005C7F74"/>
    <w:rsid w:val="005D0075"/>
    <w:rsid w:val="005D283F"/>
    <w:rsid w:val="005D2D4B"/>
    <w:rsid w:val="005D3E30"/>
    <w:rsid w:val="005D460C"/>
    <w:rsid w:val="005D535F"/>
    <w:rsid w:val="005D5A52"/>
    <w:rsid w:val="005D5D2F"/>
    <w:rsid w:val="005D60D3"/>
    <w:rsid w:val="005D612B"/>
    <w:rsid w:val="005D6B27"/>
    <w:rsid w:val="005D6EE3"/>
    <w:rsid w:val="005E1805"/>
    <w:rsid w:val="005E362E"/>
    <w:rsid w:val="005E48DE"/>
    <w:rsid w:val="005E5AE3"/>
    <w:rsid w:val="005F0558"/>
    <w:rsid w:val="005F16CB"/>
    <w:rsid w:val="005F3629"/>
    <w:rsid w:val="005F3ACD"/>
    <w:rsid w:val="005F4349"/>
    <w:rsid w:val="005F4D19"/>
    <w:rsid w:val="005F7CEE"/>
    <w:rsid w:val="005F7EFC"/>
    <w:rsid w:val="00600328"/>
    <w:rsid w:val="00600C09"/>
    <w:rsid w:val="00600D69"/>
    <w:rsid w:val="00601155"/>
    <w:rsid w:val="00601B45"/>
    <w:rsid w:val="00603FF6"/>
    <w:rsid w:val="0060476E"/>
    <w:rsid w:val="00605507"/>
    <w:rsid w:val="00605BDD"/>
    <w:rsid w:val="00606DE3"/>
    <w:rsid w:val="00607759"/>
    <w:rsid w:val="00607889"/>
    <w:rsid w:val="006079E5"/>
    <w:rsid w:val="00610C06"/>
    <w:rsid w:val="006110A4"/>
    <w:rsid w:val="00611240"/>
    <w:rsid w:val="006118F1"/>
    <w:rsid w:val="00611DB6"/>
    <w:rsid w:val="00613428"/>
    <w:rsid w:val="00613502"/>
    <w:rsid w:val="006140EA"/>
    <w:rsid w:val="0061420A"/>
    <w:rsid w:val="0061472D"/>
    <w:rsid w:val="00620044"/>
    <w:rsid w:val="0062014B"/>
    <w:rsid w:val="006201DA"/>
    <w:rsid w:val="0062038E"/>
    <w:rsid w:val="006214F5"/>
    <w:rsid w:val="00622B24"/>
    <w:rsid w:val="0062327C"/>
    <w:rsid w:val="00623C90"/>
    <w:rsid w:val="006241CC"/>
    <w:rsid w:val="00624DAE"/>
    <w:rsid w:val="00624DC1"/>
    <w:rsid w:val="0062697C"/>
    <w:rsid w:val="00627E0E"/>
    <w:rsid w:val="00630332"/>
    <w:rsid w:val="00630359"/>
    <w:rsid w:val="0063171D"/>
    <w:rsid w:val="00631DE0"/>
    <w:rsid w:val="006323F5"/>
    <w:rsid w:val="00632771"/>
    <w:rsid w:val="00635295"/>
    <w:rsid w:val="00635D5C"/>
    <w:rsid w:val="00636567"/>
    <w:rsid w:val="00637518"/>
    <w:rsid w:val="00637AC7"/>
    <w:rsid w:val="00637D1B"/>
    <w:rsid w:val="00640450"/>
    <w:rsid w:val="0064051D"/>
    <w:rsid w:val="00640775"/>
    <w:rsid w:val="00641677"/>
    <w:rsid w:val="00641847"/>
    <w:rsid w:val="00641F3A"/>
    <w:rsid w:val="00643F8F"/>
    <w:rsid w:val="00644864"/>
    <w:rsid w:val="00644D27"/>
    <w:rsid w:val="0064519A"/>
    <w:rsid w:val="006458BE"/>
    <w:rsid w:val="00645C2A"/>
    <w:rsid w:val="00645ED1"/>
    <w:rsid w:val="0064614A"/>
    <w:rsid w:val="006466FF"/>
    <w:rsid w:val="006473EA"/>
    <w:rsid w:val="00652691"/>
    <w:rsid w:val="006533C6"/>
    <w:rsid w:val="006535BA"/>
    <w:rsid w:val="00653B0C"/>
    <w:rsid w:val="00654182"/>
    <w:rsid w:val="0065428E"/>
    <w:rsid w:val="00655699"/>
    <w:rsid w:val="006557AC"/>
    <w:rsid w:val="006559A3"/>
    <w:rsid w:val="006569FA"/>
    <w:rsid w:val="00657CD9"/>
    <w:rsid w:val="0066028D"/>
    <w:rsid w:val="006613FB"/>
    <w:rsid w:val="00661554"/>
    <w:rsid w:val="00661BD9"/>
    <w:rsid w:val="00661F1E"/>
    <w:rsid w:val="00662619"/>
    <w:rsid w:val="00663141"/>
    <w:rsid w:val="00664685"/>
    <w:rsid w:val="00671A09"/>
    <w:rsid w:val="0067212B"/>
    <w:rsid w:val="00672C9E"/>
    <w:rsid w:val="0067378C"/>
    <w:rsid w:val="00673856"/>
    <w:rsid w:val="00673AC2"/>
    <w:rsid w:val="00674067"/>
    <w:rsid w:val="0067476F"/>
    <w:rsid w:val="00674A85"/>
    <w:rsid w:val="00675027"/>
    <w:rsid w:val="006768AB"/>
    <w:rsid w:val="006773DC"/>
    <w:rsid w:val="00677D68"/>
    <w:rsid w:val="006816F3"/>
    <w:rsid w:val="006819F6"/>
    <w:rsid w:val="00682D7D"/>
    <w:rsid w:val="006841F5"/>
    <w:rsid w:val="006858C6"/>
    <w:rsid w:val="0068637F"/>
    <w:rsid w:val="00690429"/>
    <w:rsid w:val="0069269B"/>
    <w:rsid w:val="00692BBE"/>
    <w:rsid w:val="0069353D"/>
    <w:rsid w:val="00693C7C"/>
    <w:rsid w:val="00694BEC"/>
    <w:rsid w:val="00695192"/>
    <w:rsid w:val="00695347"/>
    <w:rsid w:val="006976E8"/>
    <w:rsid w:val="00697DBA"/>
    <w:rsid w:val="006A0AA1"/>
    <w:rsid w:val="006A1B06"/>
    <w:rsid w:val="006A36AB"/>
    <w:rsid w:val="006A3846"/>
    <w:rsid w:val="006A3A32"/>
    <w:rsid w:val="006A4134"/>
    <w:rsid w:val="006A4323"/>
    <w:rsid w:val="006A496C"/>
    <w:rsid w:val="006A4B8B"/>
    <w:rsid w:val="006A4FDD"/>
    <w:rsid w:val="006A78AE"/>
    <w:rsid w:val="006B024D"/>
    <w:rsid w:val="006B028E"/>
    <w:rsid w:val="006B07DC"/>
    <w:rsid w:val="006B2AD6"/>
    <w:rsid w:val="006B2E12"/>
    <w:rsid w:val="006B3130"/>
    <w:rsid w:val="006B42F0"/>
    <w:rsid w:val="006B4FBA"/>
    <w:rsid w:val="006B543B"/>
    <w:rsid w:val="006C05F7"/>
    <w:rsid w:val="006C07DD"/>
    <w:rsid w:val="006C21E1"/>
    <w:rsid w:val="006C2C23"/>
    <w:rsid w:val="006C30F4"/>
    <w:rsid w:val="006C471A"/>
    <w:rsid w:val="006C50C4"/>
    <w:rsid w:val="006C523B"/>
    <w:rsid w:val="006C5516"/>
    <w:rsid w:val="006C6B3C"/>
    <w:rsid w:val="006C6F7B"/>
    <w:rsid w:val="006C6FDD"/>
    <w:rsid w:val="006C75C9"/>
    <w:rsid w:val="006D034A"/>
    <w:rsid w:val="006D2F27"/>
    <w:rsid w:val="006D4C70"/>
    <w:rsid w:val="006D6019"/>
    <w:rsid w:val="006D6068"/>
    <w:rsid w:val="006D713B"/>
    <w:rsid w:val="006D7252"/>
    <w:rsid w:val="006E0352"/>
    <w:rsid w:val="006E0EB7"/>
    <w:rsid w:val="006E146D"/>
    <w:rsid w:val="006E283E"/>
    <w:rsid w:val="006E28D6"/>
    <w:rsid w:val="006E28DB"/>
    <w:rsid w:val="006E34F0"/>
    <w:rsid w:val="006E35B6"/>
    <w:rsid w:val="006E59B8"/>
    <w:rsid w:val="006F1315"/>
    <w:rsid w:val="006F14DA"/>
    <w:rsid w:val="006F153E"/>
    <w:rsid w:val="006F3697"/>
    <w:rsid w:val="006F5D69"/>
    <w:rsid w:val="006F6882"/>
    <w:rsid w:val="00701817"/>
    <w:rsid w:val="00701E95"/>
    <w:rsid w:val="00704507"/>
    <w:rsid w:val="00704898"/>
    <w:rsid w:val="00705176"/>
    <w:rsid w:val="0070537E"/>
    <w:rsid w:val="0070590A"/>
    <w:rsid w:val="007064CE"/>
    <w:rsid w:val="00706577"/>
    <w:rsid w:val="007066D7"/>
    <w:rsid w:val="00707368"/>
    <w:rsid w:val="0070751A"/>
    <w:rsid w:val="007118B3"/>
    <w:rsid w:val="00711A7A"/>
    <w:rsid w:val="00711F88"/>
    <w:rsid w:val="00712A3B"/>
    <w:rsid w:val="007135C4"/>
    <w:rsid w:val="00713C82"/>
    <w:rsid w:val="00714127"/>
    <w:rsid w:val="00715258"/>
    <w:rsid w:val="00716D0C"/>
    <w:rsid w:val="00717620"/>
    <w:rsid w:val="007176AB"/>
    <w:rsid w:val="007217A3"/>
    <w:rsid w:val="00722069"/>
    <w:rsid w:val="0072215E"/>
    <w:rsid w:val="00722442"/>
    <w:rsid w:val="00722789"/>
    <w:rsid w:val="00723155"/>
    <w:rsid w:val="007239FB"/>
    <w:rsid w:val="00724CE2"/>
    <w:rsid w:val="007302AE"/>
    <w:rsid w:val="007303DD"/>
    <w:rsid w:val="00731804"/>
    <w:rsid w:val="007327A9"/>
    <w:rsid w:val="00732E64"/>
    <w:rsid w:val="00733911"/>
    <w:rsid w:val="00733D0D"/>
    <w:rsid w:val="00734F16"/>
    <w:rsid w:val="007350FC"/>
    <w:rsid w:val="00735140"/>
    <w:rsid w:val="007416C4"/>
    <w:rsid w:val="007427E8"/>
    <w:rsid w:val="007438C1"/>
    <w:rsid w:val="007439E5"/>
    <w:rsid w:val="00744A73"/>
    <w:rsid w:val="0074518A"/>
    <w:rsid w:val="0074548D"/>
    <w:rsid w:val="00746063"/>
    <w:rsid w:val="00746F80"/>
    <w:rsid w:val="0074724C"/>
    <w:rsid w:val="00751376"/>
    <w:rsid w:val="00751C6B"/>
    <w:rsid w:val="00753216"/>
    <w:rsid w:val="00753544"/>
    <w:rsid w:val="007605D6"/>
    <w:rsid w:val="007608DC"/>
    <w:rsid w:val="007628E9"/>
    <w:rsid w:val="00763695"/>
    <w:rsid w:val="007638F9"/>
    <w:rsid w:val="00763B33"/>
    <w:rsid w:val="00764056"/>
    <w:rsid w:val="00764B2D"/>
    <w:rsid w:val="007653DD"/>
    <w:rsid w:val="0076613F"/>
    <w:rsid w:val="00770871"/>
    <w:rsid w:val="007721FA"/>
    <w:rsid w:val="007727A4"/>
    <w:rsid w:val="007727AF"/>
    <w:rsid w:val="0077310B"/>
    <w:rsid w:val="0077360F"/>
    <w:rsid w:val="00774897"/>
    <w:rsid w:val="0077748F"/>
    <w:rsid w:val="00777911"/>
    <w:rsid w:val="00780031"/>
    <w:rsid w:val="007800A0"/>
    <w:rsid w:val="007800D7"/>
    <w:rsid w:val="0078147C"/>
    <w:rsid w:val="0078202B"/>
    <w:rsid w:val="007828AC"/>
    <w:rsid w:val="007833F1"/>
    <w:rsid w:val="00785919"/>
    <w:rsid w:val="00785DB6"/>
    <w:rsid w:val="00791A97"/>
    <w:rsid w:val="007924D4"/>
    <w:rsid w:val="0079452A"/>
    <w:rsid w:val="00794F56"/>
    <w:rsid w:val="007958D2"/>
    <w:rsid w:val="00795C59"/>
    <w:rsid w:val="00795F0F"/>
    <w:rsid w:val="00796035"/>
    <w:rsid w:val="0079607E"/>
    <w:rsid w:val="007A07F7"/>
    <w:rsid w:val="007A1005"/>
    <w:rsid w:val="007A2473"/>
    <w:rsid w:val="007A31B3"/>
    <w:rsid w:val="007A583E"/>
    <w:rsid w:val="007A5AAA"/>
    <w:rsid w:val="007A5BF4"/>
    <w:rsid w:val="007A6EFD"/>
    <w:rsid w:val="007A7048"/>
    <w:rsid w:val="007B0639"/>
    <w:rsid w:val="007B0771"/>
    <w:rsid w:val="007B0E5E"/>
    <w:rsid w:val="007B279F"/>
    <w:rsid w:val="007B2D65"/>
    <w:rsid w:val="007B4539"/>
    <w:rsid w:val="007B482A"/>
    <w:rsid w:val="007B4F1D"/>
    <w:rsid w:val="007B5304"/>
    <w:rsid w:val="007B5633"/>
    <w:rsid w:val="007B5855"/>
    <w:rsid w:val="007B69D7"/>
    <w:rsid w:val="007B6FFB"/>
    <w:rsid w:val="007C0D8D"/>
    <w:rsid w:val="007C0F27"/>
    <w:rsid w:val="007C12E2"/>
    <w:rsid w:val="007C3D7F"/>
    <w:rsid w:val="007C3DC6"/>
    <w:rsid w:val="007C3DD9"/>
    <w:rsid w:val="007C556D"/>
    <w:rsid w:val="007C58C1"/>
    <w:rsid w:val="007C6626"/>
    <w:rsid w:val="007C6639"/>
    <w:rsid w:val="007C721F"/>
    <w:rsid w:val="007C79E5"/>
    <w:rsid w:val="007C7C88"/>
    <w:rsid w:val="007D0255"/>
    <w:rsid w:val="007D2774"/>
    <w:rsid w:val="007D298C"/>
    <w:rsid w:val="007D46D6"/>
    <w:rsid w:val="007D483C"/>
    <w:rsid w:val="007D5EB8"/>
    <w:rsid w:val="007D7363"/>
    <w:rsid w:val="007D790B"/>
    <w:rsid w:val="007E1F9B"/>
    <w:rsid w:val="007E36B6"/>
    <w:rsid w:val="007E3947"/>
    <w:rsid w:val="007E3AE4"/>
    <w:rsid w:val="007E41EA"/>
    <w:rsid w:val="007E52C8"/>
    <w:rsid w:val="007E52FA"/>
    <w:rsid w:val="007E5DF0"/>
    <w:rsid w:val="007E6931"/>
    <w:rsid w:val="007E6B83"/>
    <w:rsid w:val="007E6DF0"/>
    <w:rsid w:val="007F003A"/>
    <w:rsid w:val="007F173D"/>
    <w:rsid w:val="007F1E5F"/>
    <w:rsid w:val="007F3583"/>
    <w:rsid w:val="007F3860"/>
    <w:rsid w:val="007F4CB7"/>
    <w:rsid w:val="007F5EED"/>
    <w:rsid w:val="007F6424"/>
    <w:rsid w:val="007F655C"/>
    <w:rsid w:val="007F6CE7"/>
    <w:rsid w:val="008013CC"/>
    <w:rsid w:val="00801CB9"/>
    <w:rsid w:val="008045E4"/>
    <w:rsid w:val="00804F2E"/>
    <w:rsid w:val="008050EA"/>
    <w:rsid w:val="00805375"/>
    <w:rsid w:val="00805689"/>
    <w:rsid w:val="00807BD5"/>
    <w:rsid w:val="00811D69"/>
    <w:rsid w:val="00812836"/>
    <w:rsid w:val="00812DAA"/>
    <w:rsid w:val="00812FB7"/>
    <w:rsid w:val="0081309E"/>
    <w:rsid w:val="008149C4"/>
    <w:rsid w:val="00814CE5"/>
    <w:rsid w:val="00814D25"/>
    <w:rsid w:val="008151F3"/>
    <w:rsid w:val="008152BB"/>
    <w:rsid w:val="0081702D"/>
    <w:rsid w:val="008175B5"/>
    <w:rsid w:val="00817B3D"/>
    <w:rsid w:val="00817B93"/>
    <w:rsid w:val="00821DA0"/>
    <w:rsid w:val="00822B8D"/>
    <w:rsid w:val="008250B7"/>
    <w:rsid w:val="008250DF"/>
    <w:rsid w:val="008251E3"/>
    <w:rsid w:val="0082539C"/>
    <w:rsid w:val="00825B3E"/>
    <w:rsid w:val="00825CE3"/>
    <w:rsid w:val="00826775"/>
    <w:rsid w:val="00827191"/>
    <w:rsid w:val="00827589"/>
    <w:rsid w:val="00827F51"/>
    <w:rsid w:val="008301C8"/>
    <w:rsid w:val="00830903"/>
    <w:rsid w:val="00832F18"/>
    <w:rsid w:val="00833787"/>
    <w:rsid w:val="00833840"/>
    <w:rsid w:val="0083414B"/>
    <w:rsid w:val="00835085"/>
    <w:rsid w:val="00837A05"/>
    <w:rsid w:val="00837C42"/>
    <w:rsid w:val="00841E64"/>
    <w:rsid w:val="00842E5B"/>
    <w:rsid w:val="00844447"/>
    <w:rsid w:val="00844602"/>
    <w:rsid w:val="00844B9F"/>
    <w:rsid w:val="00846C9D"/>
    <w:rsid w:val="00847376"/>
    <w:rsid w:val="00847675"/>
    <w:rsid w:val="00852EED"/>
    <w:rsid w:val="00852FD8"/>
    <w:rsid w:val="008534F0"/>
    <w:rsid w:val="008565FA"/>
    <w:rsid w:val="00857A95"/>
    <w:rsid w:val="00861098"/>
    <w:rsid w:val="00861863"/>
    <w:rsid w:val="0086248A"/>
    <w:rsid w:val="00862A59"/>
    <w:rsid w:val="00862E38"/>
    <w:rsid w:val="00862FD0"/>
    <w:rsid w:val="008635C0"/>
    <w:rsid w:val="008639E0"/>
    <w:rsid w:val="00863A9C"/>
    <w:rsid w:val="008642D2"/>
    <w:rsid w:val="008642F8"/>
    <w:rsid w:val="0086476B"/>
    <w:rsid w:val="00865739"/>
    <w:rsid w:val="00865922"/>
    <w:rsid w:val="00865DCE"/>
    <w:rsid w:val="00866CA2"/>
    <w:rsid w:val="00866CA9"/>
    <w:rsid w:val="008673A9"/>
    <w:rsid w:val="00867A98"/>
    <w:rsid w:val="00870DE3"/>
    <w:rsid w:val="008710E9"/>
    <w:rsid w:val="008736A7"/>
    <w:rsid w:val="00873DBC"/>
    <w:rsid w:val="0087671C"/>
    <w:rsid w:val="00876723"/>
    <w:rsid w:val="00876C68"/>
    <w:rsid w:val="00877202"/>
    <w:rsid w:val="00877286"/>
    <w:rsid w:val="00877876"/>
    <w:rsid w:val="0088032C"/>
    <w:rsid w:val="0088119B"/>
    <w:rsid w:val="0088179F"/>
    <w:rsid w:val="00882F9D"/>
    <w:rsid w:val="00883B75"/>
    <w:rsid w:val="00884F09"/>
    <w:rsid w:val="00885329"/>
    <w:rsid w:val="008855E6"/>
    <w:rsid w:val="00885A26"/>
    <w:rsid w:val="00886963"/>
    <w:rsid w:val="0088751F"/>
    <w:rsid w:val="00887CCA"/>
    <w:rsid w:val="0089205C"/>
    <w:rsid w:val="00892ED8"/>
    <w:rsid w:val="008940D2"/>
    <w:rsid w:val="00895144"/>
    <w:rsid w:val="008951A6"/>
    <w:rsid w:val="00896FA9"/>
    <w:rsid w:val="008976BD"/>
    <w:rsid w:val="008A33FE"/>
    <w:rsid w:val="008A3FDB"/>
    <w:rsid w:val="008A52CD"/>
    <w:rsid w:val="008A605E"/>
    <w:rsid w:val="008A785D"/>
    <w:rsid w:val="008B2AB2"/>
    <w:rsid w:val="008B2BF1"/>
    <w:rsid w:val="008B3092"/>
    <w:rsid w:val="008B3480"/>
    <w:rsid w:val="008B377C"/>
    <w:rsid w:val="008B4069"/>
    <w:rsid w:val="008B77F3"/>
    <w:rsid w:val="008B7D49"/>
    <w:rsid w:val="008B7DF0"/>
    <w:rsid w:val="008C03A1"/>
    <w:rsid w:val="008C17DE"/>
    <w:rsid w:val="008C2141"/>
    <w:rsid w:val="008C23CF"/>
    <w:rsid w:val="008C34FE"/>
    <w:rsid w:val="008C4CB8"/>
    <w:rsid w:val="008C543D"/>
    <w:rsid w:val="008C59CC"/>
    <w:rsid w:val="008C5C27"/>
    <w:rsid w:val="008C6CC4"/>
    <w:rsid w:val="008D067F"/>
    <w:rsid w:val="008D0D7B"/>
    <w:rsid w:val="008D1B8E"/>
    <w:rsid w:val="008D1E8D"/>
    <w:rsid w:val="008D339D"/>
    <w:rsid w:val="008D4719"/>
    <w:rsid w:val="008D4E11"/>
    <w:rsid w:val="008D4EDB"/>
    <w:rsid w:val="008D55FF"/>
    <w:rsid w:val="008D56C0"/>
    <w:rsid w:val="008D58A9"/>
    <w:rsid w:val="008D60BA"/>
    <w:rsid w:val="008D6640"/>
    <w:rsid w:val="008D6D15"/>
    <w:rsid w:val="008D6E74"/>
    <w:rsid w:val="008D7A6A"/>
    <w:rsid w:val="008D7AD8"/>
    <w:rsid w:val="008D7FDF"/>
    <w:rsid w:val="008E1952"/>
    <w:rsid w:val="008E2634"/>
    <w:rsid w:val="008E2C47"/>
    <w:rsid w:val="008E3DE6"/>
    <w:rsid w:val="008E4035"/>
    <w:rsid w:val="008E4C3F"/>
    <w:rsid w:val="008E4F23"/>
    <w:rsid w:val="008E5FEC"/>
    <w:rsid w:val="008E60C6"/>
    <w:rsid w:val="008F0BCC"/>
    <w:rsid w:val="008F1E7B"/>
    <w:rsid w:val="008F252E"/>
    <w:rsid w:val="008F3214"/>
    <w:rsid w:val="008F3BBC"/>
    <w:rsid w:val="008F446D"/>
    <w:rsid w:val="008F4DB7"/>
    <w:rsid w:val="008F4ED7"/>
    <w:rsid w:val="008F4FFC"/>
    <w:rsid w:val="008F6839"/>
    <w:rsid w:val="008F7916"/>
    <w:rsid w:val="00900ABC"/>
    <w:rsid w:val="00900FFB"/>
    <w:rsid w:val="00901494"/>
    <w:rsid w:val="00901525"/>
    <w:rsid w:val="00901846"/>
    <w:rsid w:val="00901C9D"/>
    <w:rsid w:val="009029A0"/>
    <w:rsid w:val="009048AD"/>
    <w:rsid w:val="009105E4"/>
    <w:rsid w:val="0091067B"/>
    <w:rsid w:val="00910D48"/>
    <w:rsid w:val="00911F05"/>
    <w:rsid w:val="00913150"/>
    <w:rsid w:val="00913D12"/>
    <w:rsid w:val="00914847"/>
    <w:rsid w:val="00914EC2"/>
    <w:rsid w:val="00916449"/>
    <w:rsid w:val="00916BC0"/>
    <w:rsid w:val="009171DC"/>
    <w:rsid w:val="00917F1B"/>
    <w:rsid w:val="00920E4F"/>
    <w:rsid w:val="00921274"/>
    <w:rsid w:val="009213B1"/>
    <w:rsid w:val="009219B4"/>
    <w:rsid w:val="009231EC"/>
    <w:rsid w:val="00924285"/>
    <w:rsid w:val="00924C12"/>
    <w:rsid w:val="00925038"/>
    <w:rsid w:val="009259CF"/>
    <w:rsid w:val="00927922"/>
    <w:rsid w:val="00927A62"/>
    <w:rsid w:val="00927B26"/>
    <w:rsid w:val="00927D4B"/>
    <w:rsid w:val="00930D0A"/>
    <w:rsid w:val="00932774"/>
    <w:rsid w:val="00932775"/>
    <w:rsid w:val="009328AA"/>
    <w:rsid w:val="0093326B"/>
    <w:rsid w:val="00933CF6"/>
    <w:rsid w:val="0093608C"/>
    <w:rsid w:val="0093619D"/>
    <w:rsid w:val="00936DCE"/>
    <w:rsid w:val="0094038B"/>
    <w:rsid w:val="00940971"/>
    <w:rsid w:val="00940C99"/>
    <w:rsid w:val="009417EB"/>
    <w:rsid w:val="00942ACE"/>
    <w:rsid w:val="00943219"/>
    <w:rsid w:val="00943F1F"/>
    <w:rsid w:val="00944141"/>
    <w:rsid w:val="00944A19"/>
    <w:rsid w:val="00944AA7"/>
    <w:rsid w:val="00944EAD"/>
    <w:rsid w:val="0094504E"/>
    <w:rsid w:val="009460C1"/>
    <w:rsid w:val="009466F9"/>
    <w:rsid w:val="00946A49"/>
    <w:rsid w:val="00946A60"/>
    <w:rsid w:val="00947102"/>
    <w:rsid w:val="00951516"/>
    <w:rsid w:val="00951F5E"/>
    <w:rsid w:val="009561E9"/>
    <w:rsid w:val="00956521"/>
    <w:rsid w:val="00956F92"/>
    <w:rsid w:val="00963D9E"/>
    <w:rsid w:val="0096415C"/>
    <w:rsid w:val="0096485C"/>
    <w:rsid w:val="00964D15"/>
    <w:rsid w:val="00967041"/>
    <w:rsid w:val="0097006F"/>
    <w:rsid w:val="00972156"/>
    <w:rsid w:val="00972845"/>
    <w:rsid w:val="009734DB"/>
    <w:rsid w:val="009736D0"/>
    <w:rsid w:val="009742D5"/>
    <w:rsid w:val="0097548A"/>
    <w:rsid w:val="00981EA5"/>
    <w:rsid w:val="0098319C"/>
    <w:rsid w:val="00984A83"/>
    <w:rsid w:val="00984BA7"/>
    <w:rsid w:val="00984C6A"/>
    <w:rsid w:val="00985CDB"/>
    <w:rsid w:val="00985CE7"/>
    <w:rsid w:val="00991015"/>
    <w:rsid w:val="009924FA"/>
    <w:rsid w:val="00993202"/>
    <w:rsid w:val="009941DF"/>
    <w:rsid w:val="00994D33"/>
    <w:rsid w:val="009957AC"/>
    <w:rsid w:val="00997E1E"/>
    <w:rsid w:val="009A59DC"/>
    <w:rsid w:val="009A5DD3"/>
    <w:rsid w:val="009A7490"/>
    <w:rsid w:val="009A753E"/>
    <w:rsid w:val="009B1A39"/>
    <w:rsid w:val="009B3107"/>
    <w:rsid w:val="009B397A"/>
    <w:rsid w:val="009B4EFD"/>
    <w:rsid w:val="009B6139"/>
    <w:rsid w:val="009B6635"/>
    <w:rsid w:val="009C0554"/>
    <w:rsid w:val="009C137D"/>
    <w:rsid w:val="009C1742"/>
    <w:rsid w:val="009C17A2"/>
    <w:rsid w:val="009C1F1E"/>
    <w:rsid w:val="009C368F"/>
    <w:rsid w:val="009C4165"/>
    <w:rsid w:val="009C4FE5"/>
    <w:rsid w:val="009C58C4"/>
    <w:rsid w:val="009C6C7F"/>
    <w:rsid w:val="009C6D59"/>
    <w:rsid w:val="009D008E"/>
    <w:rsid w:val="009D08D6"/>
    <w:rsid w:val="009D102B"/>
    <w:rsid w:val="009D3303"/>
    <w:rsid w:val="009D3FD7"/>
    <w:rsid w:val="009D4C86"/>
    <w:rsid w:val="009D556F"/>
    <w:rsid w:val="009D5A11"/>
    <w:rsid w:val="009D71B8"/>
    <w:rsid w:val="009D7382"/>
    <w:rsid w:val="009D73E0"/>
    <w:rsid w:val="009E0C6A"/>
    <w:rsid w:val="009E0DD7"/>
    <w:rsid w:val="009E1785"/>
    <w:rsid w:val="009E2591"/>
    <w:rsid w:val="009E2DF3"/>
    <w:rsid w:val="009E31F8"/>
    <w:rsid w:val="009E49DC"/>
    <w:rsid w:val="009E5359"/>
    <w:rsid w:val="009E6008"/>
    <w:rsid w:val="009E6F98"/>
    <w:rsid w:val="009F0AF2"/>
    <w:rsid w:val="009F1BBA"/>
    <w:rsid w:val="009F54F1"/>
    <w:rsid w:val="009F54F6"/>
    <w:rsid w:val="009F6C39"/>
    <w:rsid w:val="009F6E05"/>
    <w:rsid w:val="009F6FE7"/>
    <w:rsid w:val="00A0003B"/>
    <w:rsid w:val="00A00623"/>
    <w:rsid w:val="00A0073F"/>
    <w:rsid w:val="00A00AEB"/>
    <w:rsid w:val="00A0150E"/>
    <w:rsid w:val="00A0266A"/>
    <w:rsid w:val="00A03FF8"/>
    <w:rsid w:val="00A0438A"/>
    <w:rsid w:val="00A05283"/>
    <w:rsid w:val="00A0557B"/>
    <w:rsid w:val="00A0597E"/>
    <w:rsid w:val="00A06433"/>
    <w:rsid w:val="00A06488"/>
    <w:rsid w:val="00A06508"/>
    <w:rsid w:val="00A0729C"/>
    <w:rsid w:val="00A12843"/>
    <w:rsid w:val="00A12B98"/>
    <w:rsid w:val="00A131A4"/>
    <w:rsid w:val="00A14D9A"/>
    <w:rsid w:val="00A154CE"/>
    <w:rsid w:val="00A16012"/>
    <w:rsid w:val="00A16DC0"/>
    <w:rsid w:val="00A16F05"/>
    <w:rsid w:val="00A16F1A"/>
    <w:rsid w:val="00A17B02"/>
    <w:rsid w:val="00A21F3F"/>
    <w:rsid w:val="00A231E8"/>
    <w:rsid w:val="00A23EB6"/>
    <w:rsid w:val="00A24D6A"/>
    <w:rsid w:val="00A24EBB"/>
    <w:rsid w:val="00A25209"/>
    <w:rsid w:val="00A2642D"/>
    <w:rsid w:val="00A266E6"/>
    <w:rsid w:val="00A26BD2"/>
    <w:rsid w:val="00A26CF9"/>
    <w:rsid w:val="00A26D05"/>
    <w:rsid w:val="00A2710F"/>
    <w:rsid w:val="00A2770F"/>
    <w:rsid w:val="00A30CB2"/>
    <w:rsid w:val="00A31128"/>
    <w:rsid w:val="00A312C6"/>
    <w:rsid w:val="00A31E9D"/>
    <w:rsid w:val="00A32C56"/>
    <w:rsid w:val="00A33062"/>
    <w:rsid w:val="00A33750"/>
    <w:rsid w:val="00A34821"/>
    <w:rsid w:val="00A34F54"/>
    <w:rsid w:val="00A36013"/>
    <w:rsid w:val="00A36AD0"/>
    <w:rsid w:val="00A37296"/>
    <w:rsid w:val="00A41556"/>
    <w:rsid w:val="00A419A2"/>
    <w:rsid w:val="00A425D5"/>
    <w:rsid w:val="00A4278F"/>
    <w:rsid w:val="00A433E0"/>
    <w:rsid w:val="00A4381F"/>
    <w:rsid w:val="00A43CAD"/>
    <w:rsid w:val="00A44E41"/>
    <w:rsid w:val="00A461B8"/>
    <w:rsid w:val="00A515B3"/>
    <w:rsid w:val="00A51A2B"/>
    <w:rsid w:val="00A5323A"/>
    <w:rsid w:val="00A5340A"/>
    <w:rsid w:val="00A535A4"/>
    <w:rsid w:val="00A543B6"/>
    <w:rsid w:val="00A54D6F"/>
    <w:rsid w:val="00A552FC"/>
    <w:rsid w:val="00A555AC"/>
    <w:rsid w:val="00A565E5"/>
    <w:rsid w:val="00A6282A"/>
    <w:rsid w:val="00A62B12"/>
    <w:rsid w:val="00A62BCF"/>
    <w:rsid w:val="00A660E8"/>
    <w:rsid w:val="00A70841"/>
    <w:rsid w:val="00A7141E"/>
    <w:rsid w:val="00A715D9"/>
    <w:rsid w:val="00A72020"/>
    <w:rsid w:val="00A7211D"/>
    <w:rsid w:val="00A72621"/>
    <w:rsid w:val="00A73253"/>
    <w:rsid w:val="00A73D8F"/>
    <w:rsid w:val="00A74256"/>
    <w:rsid w:val="00A74C23"/>
    <w:rsid w:val="00A74E12"/>
    <w:rsid w:val="00A75597"/>
    <w:rsid w:val="00A75D6D"/>
    <w:rsid w:val="00A804C9"/>
    <w:rsid w:val="00A80A05"/>
    <w:rsid w:val="00A8136A"/>
    <w:rsid w:val="00A81511"/>
    <w:rsid w:val="00A81BAE"/>
    <w:rsid w:val="00A81D24"/>
    <w:rsid w:val="00A81F52"/>
    <w:rsid w:val="00A83E7B"/>
    <w:rsid w:val="00A84B47"/>
    <w:rsid w:val="00A86CE0"/>
    <w:rsid w:val="00A90A04"/>
    <w:rsid w:val="00A91A44"/>
    <w:rsid w:val="00A921B9"/>
    <w:rsid w:val="00A92F64"/>
    <w:rsid w:val="00A9471D"/>
    <w:rsid w:val="00A95A9E"/>
    <w:rsid w:val="00A96252"/>
    <w:rsid w:val="00A963E7"/>
    <w:rsid w:val="00A9758E"/>
    <w:rsid w:val="00A97CB1"/>
    <w:rsid w:val="00AA036E"/>
    <w:rsid w:val="00AA29A2"/>
    <w:rsid w:val="00AA2A03"/>
    <w:rsid w:val="00AA2A93"/>
    <w:rsid w:val="00AA2F01"/>
    <w:rsid w:val="00AA3B2F"/>
    <w:rsid w:val="00AA43B1"/>
    <w:rsid w:val="00AA58CB"/>
    <w:rsid w:val="00AA5DCD"/>
    <w:rsid w:val="00AA6C0F"/>
    <w:rsid w:val="00AA70BC"/>
    <w:rsid w:val="00AA74ED"/>
    <w:rsid w:val="00AA7EAF"/>
    <w:rsid w:val="00AB1206"/>
    <w:rsid w:val="00AB290B"/>
    <w:rsid w:val="00AB2A5F"/>
    <w:rsid w:val="00AB2AF6"/>
    <w:rsid w:val="00AB2F9D"/>
    <w:rsid w:val="00AB3276"/>
    <w:rsid w:val="00AB3434"/>
    <w:rsid w:val="00AB4053"/>
    <w:rsid w:val="00AB4496"/>
    <w:rsid w:val="00AB4D60"/>
    <w:rsid w:val="00AB4E79"/>
    <w:rsid w:val="00AB544D"/>
    <w:rsid w:val="00AB5622"/>
    <w:rsid w:val="00AB617B"/>
    <w:rsid w:val="00AB656E"/>
    <w:rsid w:val="00AB6578"/>
    <w:rsid w:val="00AB7549"/>
    <w:rsid w:val="00AC06E4"/>
    <w:rsid w:val="00AC1FB7"/>
    <w:rsid w:val="00AC4EE2"/>
    <w:rsid w:val="00AC5907"/>
    <w:rsid w:val="00AC5AF6"/>
    <w:rsid w:val="00AC6476"/>
    <w:rsid w:val="00AC6594"/>
    <w:rsid w:val="00AC6AEA"/>
    <w:rsid w:val="00AC7D0C"/>
    <w:rsid w:val="00AC7EFA"/>
    <w:rsid w:val="00AD0611"/>
    <w:rsid w:val="00AD0C85"/>
    <w:rsid w:val="00AD0DC4"/>
    <w:rsid w:val="00AD1AE0"/>
    <w:rsid w:val="00AD1F1C"/>
    <w:rsid w:val="00AD2D41"/>
    <w:rsid w:val="00AD2FFA"/>
    <w:rsid w:val="00AD3B7F"/>
    <w:rsid w:val="00AD3BAC"/>
    <w:rsid w:val="00AD4211"/>
    <w:rsid w:val="00AD46AD"/>
    <w:rsid w:val="00AD489C"/>
    <w:rsid w:val="00AD4B4C"/>
    <w:rsid w:val="00AD502D"/>
    <w:rsid w:val="00AD51DF"/>
    <w:rsid w:val="00AD662F"/>
    <w:rsid w:val="00AD67D2"/>
    <w:rsid w:val="00AD6C45"/>
    <w:rsid w:val="00AD77B2"/>
    <w:rsid w:val="00AD7B26"/>
    <w:rsid w:val="00AD7C42"/>
    <w:rsid w:val="00AD7F9D"/>
    <w:rsid w:val="00AE0074"/>
    <w:rsid w:val="00AE0C9B"/>
    <w:rsid w:val="00AE0F68"/>
    <w:rsid w:val="00AE28D6"/>
    <w:rsid w:val="00AE3E55"/>
    <w:rsid w:val="00AE70A1"/>
    <w:rsid w:val="00AF1682"/>
    <w:rsid w:val="00AF359F"/>
    <w:rsid w:val="00AF4626"/>
    <w:rsid w:val="00AF531B"/>
    <w:rsid w:val="00AF5382"/>
    <w:rsid w:val="00AF55C6"/>
    <w:rsid w:val="00AF6DF3"/>
    <w:rsid w:val="00AF76DA"/>
    <w:rsid w:val="00B009D8"/>
    <w:rsid w:val="00B00FF4"/>
    <w:rsid w:val="00B01B7C"/>
    <w:rsid w:val="00B022BF"/>
    <w:rsid w:val="00B033A7"/>
    <w:rsid w:val="00B03448"/>
    <w:rsid w:val="00B048B4"/>
    <w:rsid w:val="00B04B44"/>
    <w:rsid w:val="00B065A5"/>
    <w:rsid w:val="00B07ACA"/>
    <w:rsid w:val="00B1017A"/>
    <w:rsid w:val="00B10873"/>
    <w:rsid w:val="00B10B94"/>
    <w:rsid w:val="00B114EC"/>
    <w:rsid w:val="00B13108"/>
    <w:rsid w:val="00B137F5"/>
    <w:rsid w:val="00B13E45"/>
    <w:rsid w:val="00B14EF7"/>
    <w:rsid w:val="00B1575D"/>
    <w:rsid w:val="00B15BB9"/>
    <w:rsid w:val="00B16077"/>
    <w:rsid w:val="00B17A7C"/>
    <w:rsid w:val="00B20C22"/>
    <w:rsid w:val="00B235EF"/>
    <w:rsid w:val="00B24364"/>
    <w:rsid w:val="00B2599A"/>
    <w:rsid w:val="00B25BC0"/>
    <w:rsid w:val="00B25EB3"/>
    <w:rsid w:val="00B26E12"/>
    <w:rsid w:val="00B274E5"/>
    <w:rsid w:val="00B300E4"/>
    <w:rsid w:val="00B300F0"/>
    <w:rsid w:val="00B31259"/>
    <w:rsid w:val="00B314FE"/>
    <w:rsid w:val="00B352DF"/>
    <w:rsid w:val="00B361F4"/>
    <w:rsid w:val="00B36788"/>
    <w:rsid w:val="00B36EBA"/>
    <w:rsid w:val="00B36FD6"/>
    <w:rsid w:val="00B37D5F"/>
    <w:rsid w:val="00B37F5D"/>
    <w:rsid w:val="00B4165B"/>
    <w:rsid w:val="00B42254"/>
    <w:rsid w:val="00B423D8"/>
    <w:rsid w:val="00B42A98"/>
    <w:rsid w:val="00B4358A"/>
    <w:rsid w:val="00B4456D"/>
    <w:rsid w:val="00B4591F"/>
    <w:rsid w:val="00B4651B"/>
    <w:rsid w:val="00B4654C"/>
    <w:rsid w:val="00B46B3E"/>
    <w:rsid w:val="00B4739F"/>
    <w:rsid w:val="00B50248"/>
    <w:rsid w:val="00B53210"/>
    <w:rsid w:val="00B53CFE"/>
    <w:rsid w:val="00B54C1A"/>
    <w:rsid w:val="00B54F71"/>
    <w:rsid w:val="00B54F87"/>
    <w:rsid w:val="00B55D06"/>
    <w:rsid w:val="00B56B1B"/>
    <w:rsid w:val="00B57BA6"/>
    <w:rsid w:val="00B57D39"/>
    <w:rsid w:val="00B6052F"/>
    <w:rsid w:val="00B63C89"/>
    <w:rsid w:val="00B63F9A"/>
    <w:rsid w:val="00B6470C"/>
    <w:rsid w:val="00B64BEC"/>
    <w:rsid w:val="00B65750"/>
    <w:rsid w:val="00B65B62"/>
    <w:rsid w:val="00B66024"/>
    <w:rsid w:val="00B703E9"/>
    <w:rsid w:val="00B70996"/>
    <w:rsid w:val="00B71B48"/>
    <w:rsid w:val="00B71F7A"/>
    <w:rsid w:val="00B723FB"/>
    <w:rsid w:val="00B72C36"/>
    <w:rsid w:val="00B741C0"/>
    <w:rsid w:val="00B75333"/>
    <w:rsid w:val="00B75529"/>
    <w:rsid w:val="00B756BB"/>
    <w:rsid w:val="00B75C26"/>
    <w:rsid w:val="00B765E4"/>
    <w:rsid w:val="00B7764D"/>
    <w:rsid w:val="00B812BA"/>
    <w:rsid w:val="00B81613"/>
    <w:rsid w:val="00B81741"/>
    <w:rsid w:val="00B818F6"/>
    <w:rsid w:val="00B8208E"/>
    <w:rsid w:val="00B8377A"/>
    <w:rsid w:val="00B838C4"/>
    <w:rsid w:val="00B84754"/>
    <w:rsid w:val="00B847B9"/>
    <w:rsid w:val="00B84F73"/>
    <w:rsid w:val="00B85435"/>
    <w:rsid w:val="00B90794"/>
    <w:rsid w:val="00B9347B"/>
    <w:rsid w:val="00B939B3"/>
    <w:rsid w:val="00B94553"/>
    <w:rsid w:val="00B9511D"/>
    <w:rsid w:val="00B96823"/>
    <w:rsid w:val="00B969CA"/>
    <w:rsid w:val="00B97307"/>
    <w:rsid w:val="00B974B2"/>
    <w:rsid w:val="00B9782B"/>
    <w:rsid w:val="00BA06E9"/>
    <w:rsid w:val="00BA07B9"/>
    <w:rsid w:val="00BA3520"/>
    <w:rsid w:val="00BA3ABB"/>
    <w:rsid w:val="00BA42ED"/>
    <w:rsid w:val="00BA445B"/>
    <w:rsid w:val="00BA4734"/>
    <w:rsid w:val="00BA4D6C"/>
    <w:rsid w:val="00BA4D9C"/>
    <w:rsid w:val="00BA7AC6"/>
    <w:rsid w:val="00BB108B"/>
    <w:rsid w:val="00BB234F"/>
    <w:rsid w:val="00BB235C"/>
    <w:rsid w:val="00BB3D7F"/>
    <w:rsid w:val="00BB4070"/>
    <w:rsid w:val="00BB40A9"/>
    <w:rsid w:val="00BB4A86"/>
    <w:rsid w:val="00BB4F59"/>
    <w:rsid w:val="00BB554F"/>
    <w:rsid w:val="00BB5A30"/>
    <w:rsid w:val="00BB5F57"/>
    <w:rsid w:val="00BB71A2"/>
    <w:rsid w:val="00BB75A4"/>
    <w:rsid w:val="00BC021B"/>
    <w:rsid w:val="00BC19A3"/>
    <w:rsid w:val="00BC1A53"/>
    <w:rsid w:val="00BC1D65"/>
    <w:rsid w:val="00BC3393"/>
    <w:rsid w:val="00BC5016"/>
    <w:rsid w:val="00BC5547"/>
    <w:rsid w:val="00BC6F91"/>
    <w:rsid w:val="00BD15B7"/>
    <w:rsid w:val="00BD2A24"/>
    <w:rsid w:val="00BD3EC4"/>
    <w:rsid w:val="00BD4E26"/>
    <w:rsid w:val="00BD6689"/>
    <w:rsid w:val="00BD7278"/>
    <w:rsid w:val="00BD75DF"/>
    <w:rsid w:val="00BD7AB7"/>
    <w:rsid w:val="00BE0608"/>
    <w:rsid w:val="00BE0775"/>
    <w:rsid w:val="00BE0A75"/>
    <w:rsid w:val="00BE0BA8"/>
    <w:rsid w:val="00BE1A24"/>
    <w:rsid w:val="00BE233C"/>
    <w:rsid w:val="00BE254A"/>
    <w:rsid w:val="00BE3B5A"/>
    <w:rsid w:val="00BE4151"/>
    <w:rsid w:val="00BE4818"/>
    <w:rsid w:val="00BE4AA4"/>
    <w:rsid w:val="00BE51B4"/>
    <w:rsid w:val="00BE5D7F"/>
    <w:rsid w:val="00BE6081"/>
    <w:rsid w:val="00BE6756"/>
    <w:rsid w:val="00BE6A92"/>
    <w:rsid w:val="00BF1071"/>
    <w:rsid w:val="00BF16F0"/>
    <w:rsid w:val="00BF190C"/>
    <w:rsid w:val="00BF2541"/>
    <w:rsid w:val="00BF2970"/>
    <w:rsid w:val="00BF52F9"/>
    <w:rsid w:val="00BF7152"/>
    <w:rsid w:val="00C008C9"/>
    <w:rsid w:val="00C00D41"/>
    <w:rsid w:val="00C01B3F"/>
    <w:rsid w:val="00C01C3D"/>
    <w:rsid w:val="00C01C47"/>
    <w:rsid w:val="00C01D7F"/>
    <w:rsid w:val="00C0389B"/>
    <w:rsid w:val="00C03966"/>
    <w:rsid w:val="00C03C27"/>
    <w:rsid w:val="00C03F4F"/>
    <w:rsid w:val="00C04412"/>
    <w:rsid w:val="00C04D9B"/>
    <w:rsid w:val="00C06229"/>
    <w:rsid w:val="00C0673A"/>
    <w:rsid w:val="00C06A9C"/>
    <w:rsid w:val="00C06F03"/>
    <w:rsid w:val="00C07256"/>
    <w:rsid w:val="00C109AD"/>
    <w:rsid w:val="00C10D1A"/>
    <w:rsid w:val="00C114D0"/>
    <w:rsid w:val="00C115DE"/>
    <w:rsid w:val="00C12287"/>
    <w:rsid w:val="00C13132"/>
    <w:rsid w:val="00C13329"/>
    <w:rsid w:val="00C137AE"/>
    <w:rsid w:val="00C14DC5"/>
    <w:rsid w:val="00C153F1"/>
    <w:rsid w:val="00C163B0"/>
    <w:rsid w:val="00C16BBC"/>
    <w:rsid w:val="00C16F8A"/>
    <w:rsid w:val="00C17AB7"/>
    <w:rsid w:val="00C20390"/>
    <w:rsid w:val="00C2039D"/>
    <w:rsid w:val="00C205CA"/>
    <w:rsid w:val="00C20918"/>
    <w:rsid w:val="00C20B06"/>
    <w:rsid w:val="00C20C69"/>
    <w:rsid w:val="00C21CB1"/>
    <w:rsid w:val="00C2257B"/>
    <w:rsid w:val="00C229B8"/>
    <w:rsid w:val="00C23484"/>
    <w:rsid w:val="00C241BF"/>
    <w:rsid w:val="00C247C6"/>
    <w:rsid w:val="00C2663E"/>
    <w:rsid w:val="00C27B4D"/>
    <w:rsid w:val="00C302A1"/>
    <w:rsid w:val="00C31E13"/>
    <w:rsid w:val="00C333D6"/>
    <w:rsid w:val="00C335F0"/>
    <w:rsid w:val="00C343DE"/>
    <w:rsid w:val="00C34A82"/>
    <w:rsid w:val="00C35A61"/>
    <w:rsid w:val="00C35E92"/>
    <w:rsid w:val="00C368D0"/>
    <w:rsid w:val="00C36C1F"/>
    <w:rsid w:val="00C36EFA"/>
    <w:rsid w:val="00C370BC"/>
    <w:rsid w:val="00C3722E"/>
    <w:rsid w:val="00C37F25"/>
    <w:rsid w:val="00C40A05"/>
    <w:rsid w:val="00C41276"/>
    <w:rsid w:val="00C423EB"/>
    <w:rsid w:val="00C437B9"/>
    <w:rsid w:val="00C44965"/>
    <w:rsid w:val="00C45C36"/>
    <w:rsid w:val="00C45EA4"/>
    <w:rsid w:val="00C463B1"/>
    <w:rsid w:val="00C46C53"/>
    <w:rsid w:val="00C51A9A"/>
    <w:rsid w:val="00C524CC"/>
    <w:rsid w:val="00C52992"/>
    <w:rsid w:val="00C548CD"/>
    <w:rsid w:val="00C54DA1"/>
    <w:rsid w:val="00C54F30"/>
    <w:rsid w:val="00C55115"/>
    <w:rsid w:val="00C55A2E"/>
    <w:rsid w:val="00C55A8C"/>
    <w:rsid w:val="00C563F6"/>
    <w:rsid w:val="00C5772E"/>
    <w:rsid w:val="00C57969"/>
    <w:rsid w:val="00C603DC"/>
    <w:rsid w:val="00C609EA"/>
    <w:rsid w:val="00C611E4"/>
    <w:rsid w:val="00C62447"/>
    <w:rsid w:val="00C62FDC"/>
    <w:rsid w:val="00C638C5"/>
    <w:rsid w:val="00C64559"/>
    <w:rsid w:val="00C64A02"/>
    <w:rsid w:val="00C655AB"/>
    <w:rsid w:val="00C65992"/>
    <w:rsid w:val="00C67BAE"/>
    <w:rsid w:val="00C7044E"/>
    <w:rsid w:val="00C71D25"/>
    <w:rsid w:val="00C71DBB"/>
    <w:rsid w:val="00C72A45"/>
    <w:rsid w:val="00C73BD5"/>
    <w:rsid w:val="00C74519"/>
    <w:rsid w:val="00C755B3"/>
    <w:rsid w:val="00C768F8"/>
    <w:rsid w:val="00C778D1"/>
    <w:rsid w:val="00C80E91"/>
    <w:rsid w:val="00C816D8"/>
    <w:rsid w:val="00C82F03"/>
    <w:rsid w:val="00C830A9"/>
    <w:rsid w:val="00C84EE2"/>
    <w:rsid w:val="00C872BD"/>
    <w:rsid w:val="00C87E01"/>
    <w:rsid w:val="00C908E9"/>
    <w:rsid w:val="00C91C11"/>
    <w:rsid w:val="00C92EEF"/>
    <w:rsid w:val="00C935CF"/>
    <w:rsid w:val="00C93729"/>
    <w:rsid w:val="00C93DFE"/>
    <w:rsid w:val="00C95D66"/>
    <w:rsid w:val="00C96AF7"/>
    <w:rsid w:val="00C97FEB"/>
    <w:rsid w:val="00CA058E"/>
    <w:rsid w:val="00CA16FF"/>
    <w:rsid w:val="00CA19FA"/>
    <w:rsid w:val="00CA2688"/>
    <w:rsid w:val="00CA28A3"/>
    <w:rsid w:val="00CA321E"/>
    <w:rsid w:val="00CA4014"/>
    <w:rsid w:val="00CA4096"/>
    <w:rsid w:val="00CA48FB"/>
    <w:rsid w:val="00CA494F"/>
    <w:rsid w:val="00CA4FBB"/>
    <w:rsid w:val="00CA51EC"/>
    <w:rsid w:val="00CA6758"/>
    <w:rsid w:val="00CA7A49"/>
    <w:rsid w:val="00CA7FDF"/>
    <w:rsid w:val="00CB29EB"/>
    <w:rsid w:val="00CB3116"/>
    <w:rsid w:val="00CB4219"/>
    <w:rsid w:val="00CB4698"/>
    <w:rsid w:val="00CB5B86"/>
    <w:rsid w:val="00CB7156"/>
    <w:rsid w:val="00CB739B"/>
    <w:rsid w:val="00CB7DF9"/>
    <w:rsid w:val="00CB7EDA"/>
    <w:rsid w:val="00CC015C"/>
    <w:rsid w:val="00CC30E8"/>
    <w:rsid w:val="00CC3427"/>
    <w:rsid w:val="00CC3A6F"/>
    <w:rsid w:val="00CC50A6"/>
    <w:rsid w:val="00CC69D5"/>
    <w:rsid w:val="00CD0667"/>
    <w:rsid w:val="00CD0681"/>
    <w:rsid w:val="00CD15B7"/>
    <w:rsid w:val="00CD1744"/>
    <w:rsid w:val="00CD284A"/>
    <w:rsid w:val="00CD2AA9"/>
    <w:rsid w:val="00CD2ADA"/>
    <w:rsid w:val="00CD427D"/>
    <w:rsid w:val="00CD52FD"/>
    <w:rsid w:val="00CD6118"/>
    <w:rsid w:val="00CD780D"/>
    <w:rsid w:val="00CE0492"/>
    <w:rsid w:val="00CE239C"/>
    <w:rsid w:val="00CE50CC"/>
    <w:rsid w:val="00CE578F"/>
    <w:rsid w:val="00CE59CD"/>
    <w:rsid w:val="00CE612A"/>
    <w:rsid w:val="00CE685D"/>
    <w:rsid w:val="00CE72C3"/>
    <w:rsid w:val="00CF120C"/>
    <w:rsid w:val="00CF2633"/>
    <w:rsid w:val="00CF37B3"/>
    <w:rsid w:val="00CF4C97"/>
    <w:rsid w:val="00CF629D"/>
    <w:rsid w:val="00CF63CD"/>
    <w:rsid w:val="00D001EF"/>
    <w:rsid w:val="00D00270"/>
    <w:rsid w:val="00D003C0"/>
    <w:rsid w:val="00D00ABD"/>
    <w:rsid w:val="00D00D27"/>
    <w:rsid w:val="00D01297"/>
    <w:rsid w:val="00D0136E"/>
    <w:rsid w:val="00D017F0"/>
    <w:rsid w:val="00D0200E"/>
    <w:rsid w:val="00D021A5"/>
    <w:rsid w:val="00D03DCD"/>
    <w:rsid w:val="00D03FAF"/>
    <w:rsid w:val="00D04BE3"/>
    <w:rsid w:val="00D05788"/>
    <w:rsid w:val="00D05D36"/>
    <w:rsid w:val="00D06F96"/>
    <w:rsid w:val="00D12ACC"/>
    <w:rsid w:val="00D130DE"/>
    <w:rsid w:val="00D139C8"/>
    <w:rsid w:val="00D15142"/>
    <w:rsid w:val="00D15727"/>
    <w:rsid w:val="00D158F7"/>
    <w:rsid w:val="00D16383"/>
    <w:rsid w:val="00D16AFD"/>
    <w:rsid w:val="00D177E8"/>
    <w:rsid w:val="00D22693"/>
    <w:rsid w:val="00D235FF"/>
    <w:rsid w:val="00D237C4"/>
    <w:rsid w:val="00D246DF"/>
    <w:rsid w:val="00D26E23"/>
    <w:rsid w:val="00D27BCD"/>
    <w:rsid w:val="00D30E9C"/>
    <w:rsid w:val="00D30F24"/>
    <w:rsid w:val="00D3279F"/>
    <w:rsid w:val="00D328EF"/>
    <w:rsid w:val="00D32F0F"/>
    <w:rsid w:val="00D3434D"/>
    <w:rsid w:val="00D34BA5"/>
    <w:rsid w:val="00D34BC6"/>
    <w:rsid w:val="00D35274"/>
    <w:rsid w:val="00D35A4F"/>
    <w:rsid w:val="00D360CC"/>
    <w:rsid w:val="00D36996"/>
    <w:rsid w:val="00D41CC0"/>
    <w:rsid w:val="00D41D2C"/>
    <w:rsid w:val="00D42CB6"/>
    <w:rsid w:val="00D431EE"/>
    <w:rsid w:val="00D43DBB"/>
    <w:rsid w:val="00D443BD"/>
    <w:rsid w:val="00D450E9"/>
    <w:rsid w:val="00D45253"/>
    <w:rsid w:val="00D45D4E"/>
    <w:rsid w:val="00D45F65"/>
    <w:rsid w:val="00D507EB"/>
    <w:rsid w:val="00D50BBD"/>
    <w:rsid w:val="00D5230A"/>
    <w:rsid w:val="00D53397"/>
    <w:rsid w:val="00D54BAB"/>
    <w:rsid w:val="00D54C30"/>
    <w:rsid w:val="00D550CC"/>
    <w:rsid w:val="00D5756E"/>
    <w:rsid w:val="00D57CD8"/>
    <w:rsid w:val="00D614E3"/>
    <w:rsid w:val="00D64B8D"/>
    <w:rsid w:val="00D657EF"/>
    <w:rsid w:val="00D665A3"/>
    <w:rsid w:val="00D67E4E"/>
    <w:rsid w:val="00D70DBB"/>
    <w:rsid w:val="00D722E1"/>
    <w:rsid w:val="00D72FDE"/>
    <w:rsid w:val="00D73D6D"/>
    <w:rsid w:val="00D76C6F"/>
    <w:rsid w:val="00D77211"/>
    <w:rsid w:val="00D77FBC"/>
    <w:rsid w:val="00D80320"/>
    <w:rsid w:val="00D84B04"/>
    <w:rsid w:val="00D87ADE"/>
    <w:rsid w:val="00D90236"/>
    <w:rsid w:val="00D91FE0"/>
    <w:rsid w:val="00D92830"/>
    <w:rsid w:val="00D9373A"/>
    <w:rsid w:val="00D94776"/>
    <w:rsid w:val="00D95CCE"/>
    <w:rsid w:val="00D97FD3"/>
    <w:rsid w:val="00DA0014"/>
    <w:rsid w:val="00DA025C"/>
    <w:rsid w:val="00DA0752"/>
    <w:rsid w:val="00DA3E22"/>
    <w:rsid w:val="00DA40C1"/>
    <w:rsid w:val="00DA501F"/>
    <w:rsid w:val="00DB0BAE"/>
    <w:rsid w:val="00DB1570"/>
    <w:rsid w:val="00DB1A22"/>
    <w:rsid w:val="00DB2C5B"/>
    <w:rsid w:val="00DB370A"/>
    <w:rsid w:val="00DB3BA6"/>
    <w:rsid w:val="00DB3C3C"/>
    <w:rsid w:val="00DB3F77"/>
    <w:rsid w:val="00DB4E00"/>
    <w:rsid w:val="00DB4F04"/>
    <w:rsid w:val="00DB5440"/>
    <w:rsid w:val="00DB609B"/>
    <w:rsid w:val="00DB6D1D"/>
    <w:rsid w:val="00DB789F"/>
    <w:rsid w:val="00DC004A"/>
    <w:rsid w:val="00DC178C"/>
    <w:rsid w:val="00DC1FD7"/>
    <w:rsid w:val="00DC4E65"/>
    <w:rsid w:val="00DC5D83"/>
    <w:rsid w:val="00DC621D"/>
    <w:rsid w:val="00DC78F6"/>
    <w:rsid w:val="00DD0DEB"/>
    <w:rsid w:val="00DD13D7"/>
    <w:rsid w:val="00DD1F80"/>
    <w:rsid w:val="00DD271E"/>
    <w:rsid w:val="00DD3252"/>
    <w:rsid w:val="00DD46E9"/>
    <w:rsid w:val="00DD4AEA"/>
    <w:rsid w:val="00DD5592"/>
    <w:rsid w:val="00DD6D91"/>
    <w:rsid w:val="00DD7BA1"/>
    <w:rsid w:val="00DD7F4C"/>
    <w:rsid w:val="00DE012A"/>
    <w:rsid w:val="00DE017F"/>
    <w:rsid w:val="00DE3688"/>
    <w:rsid w:val="00DE3928"/>
    <w:rsid w:val="00DE505C"/>
    <w:rsid w:val="00DE52ED"/>
    <w:rsid w:val="00DE553B"/>
    <w:rsid w:val="00DE74C9"/>
    <w:rsid w:val="00DE76B7"/>
    <w:rsid w:val="00DE7C6D"/>
    <w:rsid w:val="00DF0607"/>
    <w:rsid w:val="00DF0B34"/>
    <w:rsid w:val="00DF0D13"/>
    <w:rsid w:val="00DF176F"/>
    <w:rsid w:val="00DF2187"/>
    <w:rsid w:val="00DF2279"/>
    <w:rsid w:val="00DF39AC"/>
    <w:rsid w:val="00DF4912"/>
    <w:rsid w:val="00DF5261"/>
    <w:rsid w:val="00DF5558"/>
    <w:rsid w:val="00DF59F3"/>
    <w:rsid w:val="00DF696E"/>
    <w:rsid w:val="00E00B32"/>
    <w:rsid w:val="00E00C46"/>
    <w:rsid w:val="00E00C8B"/>
    <w:rsid w:val="00E021A6"/>
    <w:rsid w:val="00E0233B"/>
    <w:rsid w:val="00E02FED"/>
    <w:rsid w:val="00E04642"/>
    <w:rsid w:val="00E06ABF"/>
    <w:rsid w:val="00E06C5F"/>
    <w:rsid w:val="00E07ACB"/>
    <w:rsid w:val="00E12756"/>
    <w:rsid w:val="00E13647"/>
    <w:rsid w:val="00E15800"/>
    <w:rsid w:val="00E15881"/>
    <w:rsid w:val="00E15D3A"/>
    <w:rsid w:val="00E1691F"/>
    <w:rsid w:val="00E16C3C"/>
    <w:rsid w:val="00E17773"/>
    <w:rsid w:val="00E17985"/>
    <w:rsid w:val="00E219AC"/>
    <w:rsid w:val="00E21AF5"/>
    <w:rsid w:val="00E21C27"/>
    <w:rsid w:val="00E221D9"/>
    <w:rsid w:val="00E22A8E"/>
    <w:rsid w:val="00E23D73"/>
    <w:rsid w:val="00E25214"/>
    <w:rsid w:val="00E25396"/>
    <w:rsid w:val="00E2631C"/>
    <w:rsid w:val="00E27940"/>
    <w:rsid w:val="00E27B93"/>
    <w:rsid w:val="00E317A8"/>
    <w:rsid w:val="00E31BD4"/>
    <w:rsid w:val="00E32503"/>
    <w:rsid w:val="00E32569"/>
    <w:rsid w:val="00E32A94"/>
    <w:rsid w:val="00E33446"/>
    <w:rsid w:val="00E3410E"/>
    <w:rsid w:val="00E34230"/>
    <w:rsid w:val="00E347B6"/>
    <w:rsid w:val="00E3748F"/>
    <w:rsid w:val="00E377A9"/>
    <w:rsid w:val="00E37927"/>
    <w:rsid w:val="00E37A96"/>
    <w:rsid w:val="00E40A13"/>
    <w:rsid w:val="00E40C22"/>
    <w:rsid w:val="00E4283B"/>
    <w:rsid w:val="00E42B35"/>
    <w:rsid w:val="00E432EC"/>
    <w:rsid w:val="00E443FE"/>
    <w:rsid w:val="00E465A1"/>
    <w:rsid w:val="00E46CAC"/>
    <w:rsid w:val="00E47A26"/>
    <w:rsid w:val="00E5063F"/>
    <w:rsid w:val="00E528C4"/>
    <w:rsid w:val="00E56275"/>
    <w:rsid w:val="00E6020C"/>
    <w:rsid w:val="00E605DD"/>
    <w:rsid w:val="00E60987"/>
    <w:rsid w:val="00E6106C"/>
    <w:rsid w:val="00E62362"/>
    <w:rsid w:val="00E62634"/>
    <w:rsid w:val="00E62DD3"/>
    <w:rsid w:val="00E63694"/>
    <w:rsid w:val="00E63C35"/>
    <w:rsid w:val="00E6709A"/>
    <w:rsid w:val="00E728E6"/>
    <w:rsid w:val="00E7380A"/>
    <w:rsid w:val="00E744BC"/>
    <w:rsid w:val="00E74C3A"/>
    <w:rsid w:val="00E75A57"/>
    <w:rsid w:val="00E75B23"/>
    <w:rsid w:val="00E767BF"/>
    <w:rsid w:val="00E771AE"/>
    <w:rsid w:val="00E773C9"/>
    <w:rsid w:val="00E808C0"/>
    <w:rsid w:val="00E8138A"/>
    <w:rsid w:val="00E8194F"/>
    <w:rsid w:val="00E83BD3"/>
    <w:rsid w:val="00E842DD"/>
    <w:rsid w:val="00E84508"/>
    <w:rsid w:val="00E86484"/>
    <w:rsid w:val="00E87407"/>
    <w:rsid w:val="00E87AEC"/>
    <w:rsid w:val="00E90DD2"/>
    <w:rsid w:val="00E925D6"/>
    <w:rsid w:val="00E92A02"/>
    <w:rsid w:val="00E92AFA"/>
    <w:rsid w:val="00E95DDD"/>
    <w:rsid w:val="00E9644E"/>
    <w:rsid w:val="00E96BED"/>
    <w:rsid w:val="00E97B4B"/>
    <w:rsid w:val="00EA160B"/>
    <w:rsid w:val="00EA2048"/>
    <w:rsid w:val="00EA20A9"/>
    <w:rsid w:val="00EA2D76"/>
    <w:rsid w:val="00EA5516"/>
    <w:rsid w:val="00EA5D77"/>
    <w:rsid w:val="00EA6C1B"/>
    <w:rsid w:val="00EA7EDD"/>
    <w:rsid w:val="00EB0A96"/>
    <w:rsid w:val="00EB1ABF"/>
    <w:rsid w:val="00EB1B10"/>
    <w:rsid w:val="00EB1E09"/>
    <w:rsid w:val="00EB2E04"/>
    <w:rsid w:val="00EB5C7B"/>
    <w:rsid w:val="00EB66C3"/>
    <w:rsid w:val="00EB6AC3"/>
    <w:rsid w:val="00EB6C49"/>
    <w:rsid w:val="00EB771F"/>
    <w:rsid w:val="00EC0041"/>
    <w:rsid w:val="00EC02C9"/>
    <w:rsid w:val="00EC135A"/>
    <w:rsid w:val="00EC14C4"/>
    <w:rsid w:val="00EC218B"/>
    <w:rsid w:val="00EC4055"/>
    <w:rsid w:val="00EC42D1"/>
    <w:rsid w:val="00EC5124"/>
    <w:rsid w:val="00EC5580"/>
    <w:rsid w:val="00EC56B9"/>
    <w:rsid w:val="00EC7768"/>
    <w:rsid w:val="00ED27B9"/>
    <w:rsid w:val="00ED2CCC"/>
    <w:rsid w:val="00ED383C"/>
    <w:rsid w:val="00ED4FA6"/>
    <w:rsid w:val="00ED562E"/>
    <w:rsid w:val="00ED68FD"/>
    <w:rsid w:val="00ED7537"/>
    <w:rsid w:val="00EE0A58"/>
    <w:rsid w:val="00EE25F2"/>
    <w:rsid w:val="00EE2FB9"/>
    <w:rsid w:val="00EE3BA8"/>
    <w:rsid w:val="00EE42D3"/>
    <w:rsid w:val="00EE4699"/>
    <w:rsid w:val="00EE5132"/>
    <w:rsid w:val="00EE5354"/>
    <w:rsid w:val="00EE57C2"/>
    <w:rsid w:val="00EF0229"/>
    <w:rsid w:val="00EF0F96"/>
    <w:rsid w:val="00EF1A24"/>
    <w:rsid w:val="00EF3C38"/>
    <w:rsid w:val="00EF41D6"/>
    <w:rsid w:val="00EF43CE"/>
    <w:rsid w:val="00EF511E"/>
    <w:rsid w:val="00EF7B8E"/>
    <w:rsid w:val="00EF7BA9"/>
    <w:rsid w:val="00F00FB5"/>
    <w:rsid w:val="00F0110A"/>
    <w:rsid w:val="00F01238"/>
    <w:rsid w:val="00F0226F"/>
    <w:rsid w:val="00F027DA"/>
    <w:rsid w:val="00F02ED7"/>
    <w:rsid w:val="00F05C6D"/>
    <w:rsid w:val="00F06BC9"/>
    <w:rsid w:val="00F07B08"/>
    <w:rsid w:val="00F07FF5"/>
    <w:rsid w:val="00F111FA"/>
    <w:rsid w:val="00F1131E"/>
    <w:rsid w:val="00F12344"/>
    <w:rsid w:val="00F127DE"/>
    <w:rsid w:val="00F135F3"/>
    <w:rsid w:val="00F148DF"/>
    <w:rsid w:val="00F15C83"/>
    <w:rsid w:val="00F15F66"/>
    <w:rsid w:val="00F16D4D"/>
    <w:rsid w:val="00F1762C"/>
    <w:rsid w:val="00F204EB"/>
    <w:rsid w:val="00F2267C"/>
    <w:rsid w:val="00F23102"/>
    <w:rsid w:val="00F232E4"/>
    <w:rsid w:val="00F23894"/>
    <w:rsid w:val="00F2397A"/>
    <w:rsid w:val="00F25523"/>
    <w:rsid w:val="00F25952"/>
    <w:rsid w:val="00F26254"/>
    <w:rsid w:val="00F2675A"/>
    <w:rsid w:val="00F27F03"/>
    <w:rsid w:val="00F31794"/>
    <w:rsid w:val="00F326F5"/>
    <w:rsid w:val="00F33DD2"/>
    <w:rsid w:val="00F3472A"/>
    <w:rsid w:val="00F34E68"/>
    <w:rsid w:val="00F37A78"/>
    <w:rsid w:val="00F37EF9"/>
    <w:rsid w:val="00F40227"/>
    <w:rsid w:val="00F40BB2"/>
    <w:rsid w:val="00F41330"/>
    <w:rsid w:val="00F44DF5"/>
    <w:rsid w:val="00F46B6B"/>
    <w:rsid w:val="00F47204"/>
    <w:rsid w:val="00F477FA"/>
    <w:rsid w:val="00F47D48"/>
    <w:rsid w:val="00F501D0"/>
    <w:rsid w:val="00F50AED"/>
    <w:rsid w:val="00F50B58"/>
    <w:rsid w:val="00F51C09"/>
    <w:rsid w:val="00F53E45"/>
    <w:rsid w:val="00F5457A"/>
    <w:rsid w:val="00F545F3"/>
    <w:rsid w:val="00F556FA"/>
    <w:rsid w:val="00F55A5E"/>
    <w:rsid w:val="00F55EA0"/>
    <w:rsid w:val="00F562B3"/>
    <w:rsid w:val="00F5636A"/>
    <w:rsid w:val="00F56E3F"/>
    <w:rsid w:val="00F57DDB"/>
    <w:rsid w:val="00F609AE"/>
    <w:rsid w:val="00F60AF6"/>
    <w:rsid w:val="00F61394"/>
    <w:rsid w:val="00F6152F"/>
    <w:rsid w:val="00F615CF"/>
    <w:rsid w:val="00F61806"/>
    <w:rsid w:val="00F6326D"/>
    <w:rsid w:val="00F634CD"/>
    <w:rsid w:val="00F635CC"/>
    <w:rsid w:val="00F63BB2"/>
    <w:rsid w:val="00F64843"/>
    <w:rsid w:val="00F64A35"/>
    <w:rsid w:val="00F65760"/>
    <w:rsid w:val="00F65B85"/>
    <w:rsid w:val="00F704CE"/>
    <w:rsid w:val="00F70FFE"/>
    <w:rsid w:val="00F713DE"/>
    <w:rsid w:val="00F7204D"/>
    <w:rsid w:val="00F7388C"/>
    <w:rsid w:val="00F74E93"/>
    <w:rsid w:val="00F76168"/>
    <w:rsid w:val="00F766B9"/>
    <w:rsid w:val="00F808BC"/>
    <w:rsid w:val="00F82138"/>
    <w:rsid w:val="00F84AA9"/>
    <w:rsid w:val="00F86551"/>
    <w:rsid w:val="00F8747A"/>
    <w:rsid w:val="00F87FCD"/>
    <w:rsid w:val="00F901F1"/>
    <w:rsid w:val="00F90D41"/>
    <w:rsid w:val="00F914F8"/>
    <w:rsid w:val="00F91C93"/>
    <w:rsid w:val="00F91D99"/>
    <w:rsid w:val="00F922D3"/>
    <w:rsid w:val="00F9270B"/>
    <w:rsid w:val="00F928F4"/>
    <w:rsid w:val="00F943AA"/>
    <w:rsid w:val="00F94986"/>
    <w:rsid w:val="00F94C47"/>
    <w:rsid w:val="00F95425"/>
    <w:rsid w:val="00F954D8"/>
    <w:rsid w:val="00F95603"/>
    <w:rsid w:val="00F957A0"/>
    <w:rsid w:val="00F96745"/>
    <w:rsid w:val="00F968C0"/>
    <w:rsid w:val="00F97F35"/>
    <w:rsid w:val="00FA0027"/>
    <w:rsid w:val="00FA03FB"/>
    <w:rsid w:val="00FA0796"/>
    <w:rsid w:val="00FA2135"/>
    <w:rsid w:val="00FA2A57"/>
    <w:rsid w:val="00FA3ED1"/>
    <w:rsid w:val="00FA3F34"/>
    <w:rsid w:val="00FA411B"/>
    <w:rsid w:val="00FA5F7C"/>
    <w:rsid w:val="00FA6224"/>
    <w:rsid w:val="00FA623B"/>
    <w:rsid w:val="00FA69DE"/>
    <w:rsid w:val="00FA78DF"/>
    <w:rsid w:val="00FA7DCF"/>
    <w:rsid w:val="00FB1B67"/>
    <w:rsid w:val="00FB1CAB"/>
    <w:rsid w:val="00FB3B0B"/>
    <w:rsid w:val="00FB46F0"/>
    <w:rsid w:val="00FB4AE4"/>
    <w:rsid w:val="00FB4FF0"/>
    <w:rsid w:val="00FB601A"/>
    <w:rsid w:val="00FB78B8"/>
    <w:rsid w:val="00FB79B0"/>
    <w:rsid w:val="00FB7E7A"/>
    <w:rsid w:val="00FB7F9E"/>
    <w:rsid w:val="00FC0330"/>
    <w:rsid w:val="00FC1179"/>
    <w:rsid w:val="00FC1ABE"/>
    <w:rsid w:val="00FC30D0"/>
    <w:rsid w:val="00FC3D11"/>
    <w:rsid w:val="00FC452A"/>
    <w:rsid w:val="00FC59AF"/>
    <w:rsid w:val="00FC6656"/>
    <w:rsid w:val="00FC6B8D"/>
    <w:rsid w:val="00FC6DDD"/>
    <w:rsid w:val="00FC7B0A"/>
    <w:rsid w:val="00FD0A3D"/>
    <w:rsid w:val="00FD0D3D"/>
    <w:rsid w:val="00FD0DF0"/>
    <w:rsid w:val="00FD1C46"/>
    <w:rsid w:val="00FD2A81"/>
    <w:rsid w:val="00FD3071"/>
    <w:rsid w:val="00FD33EA"/>
    <w:rsid w:val="00FD3EEF"/>
    <w:rsid w:val="00FD672C"/>
    <w:rsid w:val="00FD69E9"/>
    <w:rsid w:val="00FD6D2B"/>
    <w:rsid w:val="00FD7807"/>
    <w:rsid w:val="00FE073E"/>
    <w:rsid w:val="00FE1660"/>
    <w:rsid w:val="00FE3CEA"/>
    <w:rsid w:val="00FE40AD"/>
    <w:rsid w:val="00FE4C19"/>
    <w:rsid w:val="00FE5129"/>
    <w:rsid w:val="00FE5D5D"/>
    <w:rsid w:val="00FE6C71"/>
    <w:rsid w:val="00FF0E23"/>
    <w:rsid w:val="00FF1FCB"/>
    <w:rsid w:val="00FF290B"/>
    <w:rsid w:val="00FF2ECC"/>
    <w:rsid w:val="00FF2F26"/>
    <w:rsid w:val="00FF3ACE"/>
    <w:rsid w:val="00FF3BD2"/>
    <w:rsid w:val="00FF514E"/>
    <w:rsid w:val="00FF578C"/>
    <w:rsid w:val="00FF72C3"/>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624F56"/>
  <w15:docId w15:val="{40BAE9F2-6EE0-4C0C-938B-3F8CF5B6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qFormat/>
    <w:rsid w:val="00AE0F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E52C8"/>
    <w:pPr>
      <w:jc w:val="center"/>
    </w:pPr>
    <w:rPr>
      <w:b/>
      <w:bCs/>
    </w:rPr>
  </w:style>
  <w:style w:type="character" w:styleId="CommentReference">
    <w:name w:val="annotation reference"/>
    <w:basedOn w:val="DefaultParagraphFont"/>
    <w:uiPriority w:val="99"/>
    <w:semiHidden/>
    <w:rsid w:val="00914847"/>
    <w:rPr>
      <w:sz w:val="16"/>
      <w:szCs w:val="16"/>
    </w:rPr>
  </w:style>
  <w:style w:type="paragraph" w:styleId="CommentText">
    <w:name w:val="annotation text"/>
    <w:basedOn w:val="Normal"/>
    <w:link w:val="CommentTextChar"/>
    <w:uiPriority w:val="99"/>
    <w:rsid w:val="00914847"/>
    <w:rPr>
      <w:sz w:val="20"/>
      <w:szCs w:val="20"/>
    </w:rPr>
  </w:style>
  <w:style w:type="paragraph" w:styleId="BalloonText">
    <w:name w:val="Balloon Text"/>
    <w:basedOn w:val="Normal"/>
    <w:link w:val="BalloonTextChar"/>
    <w:semiHidden/>
    <w:rsid w:val="00914847"/>
    <w:rPr>
      <w:rFonts w:ascii="Tahoma" w:hAnsi="Tahoma" w:cs="Tahoma"/>
      <w:sz w:val="16"/>
      <w:szCs w:val="16"/>
    </w:rPr>
  </w:style>
  <w:style w:type="character" w:styleId="Hyperlink">
    <w:name w:val="Hyperlink"/>
    <w:basedOn w:val="DefaultParagraphFont"/>
    <w:rsid w:val="00100860"/>
    <w:rPr>
      <w:color w:val="0000FF"/>
      <w:u w:val="single"/>
    </w:rPr>
  </w:style>
  <w:style w:type="paragraph" w:styleId="CommentSubject">
    <w:name w:val="annotation subject"/>
    <w:basedOn w:val="CommentText"/>
    <w:next w:val="CommentText"/>
    <w:semiHidden/>
    <w:rsid w:val="00B361F4"/>
    <w:rPr>
      <w:b/>
      <w:bCs/>
    </w:rPr>
  </w:style>
  <w:style w:type="paragraph" w:customStyle="1" w:styleId="tv2131">
    <w:name w:val="tv2131"/>
    <w:basedOn w:val="Normal"/>
    <w:rsid w:val="00081261"/>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character" w:customStyle="1" w:styleId="HeaderChar">
    <w:name w:val="Header Char"/>
    <w:basedOn w:val="DefaultParagraphFont"/>
    <w:link w:val="Header"/>
    <w:uiPriority w:val="99"/>
    <w:rsid w:val="00652691"/>
    <w:rPr>
      <w:sz w:val="24"/>
      <w:szCs w:val="24"/>
      <w:lang w:eastAsia="en-US"/>
    </w:rPr>
  </w:style>
  <w:style w:type="paragraph" w:styleId="Footer">
    <w:name w:val="footer"/>
    <w:basedOn w:val="Normal"/>
    <w:link w:val="FooterChar"/>
    <w:uiPriority w:val="99"/>
    <w:rsid w:val="00652691"/>
    <w:pPr>
      <w:tabs>
        <w:tab w:val="center" w:pos="4153"/>
        <w:tab w:val="right" w:pos="8306"/>
      </w:tabs>
    </w:pPr>
  </w:style>
  <w:style w:type="character" w:customStyle="1" w:styleId="FooterChar">
    <w:name w:val="Footer Char"/>
    <w:basedOn w:val="DefaultParagraphFont"/>
    <w:link w:val="Footer"/>
    <w:uiPriority w:val="99"/>
    <w:rsid w:val="00652691"/>
    <w:rPr>
      <w:sz w:val="24"/>
      <w:szCs w:val="24"/>
      <w:lang w:eastAsia="en-US"/>
    </w:rPr>
  </w:style>
  <w:style w:type="character" w:customStyle="1" w:styleId="Heading2Char">
    <w:name w:val="Heading 2 Char"/>
    <w:basedOn w:val="DefaultParagraphFont"/>
    <w:link w:val="Heading2"/>
    <w:semiHidden/>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locked/>
    <w:rsid w:val="00601B45"/>
    <w:rPr>
      <w:szCs w:val="24"/>
    </w:rPr>
  </w:style>
  <w:style w:type="paragraph" w:styleId="NormalWeb">
    <w:name w:val="Normal (Web)"/>
    <w:basedOn w:val="Normal"/>
    <w:link w:val="NormalWebChar"/>
    <w:unhideWhenUsed/>
    <w:rsid w:val="00601B45"/>
    <w:pPr>
      <w:spacing w:before="100" w:beforeAutospacing="1" w:after="100" w:afterAutospacing="1"/>
    </w:pPr>
    <w:rPr>
      <w:sz w:val="20"/>
      <w:lang w:eastAsia="lv-LV"/>
    </w:rPr>
  </w:style>
  <w:style w:type="character" w:customStyle="1" w:styleId="BalloonTextChar">
    <w:name w:val="Balloon Text Char"/>
    <w:basedOn w:val="DefaultParagraphFont"/>
    <w:link w:val="BalloonText"/>
    <w:semiHidden/>
    <w:rsid w:val="00287AFA"/>
    <w:rPr>
      <w:rFonts w:ascii="Tahoma" w:hAnsi="Tahoma" w:cs="Tahoma"/>
      <w:sz w:val="16"/>
      <w:szCs w:val="16"/>
      <w:lang w:eastAsia="en-US"/>
    </w:rPr>
  </w:style>
  <w:style w:type="paragraph" w:customStyle="1" w:styleId="naisf">
    <w:name w:val="naisf"/>
    <w:basedOn w:val="Normal"/>
    <w:rsid w:val="00287AFA"/>
    <w:pPr>
      <w:spacing w:before="100" w:beforeAutospacing="1" w:after="100" w:afterAutospacing="1"/>
    </w:pPr>
    <w:rPr>
      <w:lang w:eastAsia="lv-LV"/>
    </w:rPr>
  </w:style>
  <w:style w:type="character" w:customStyle="1" w:styleId="apple-converted-space">
    <w:name w:val="apple-converted-space"/>
    <w:basedOn w:val="DefaultParagraphFont"/>
    <w:rsid w:val="00801CB9"/>
  </w:style>
  <w:style w:type="paragraph" w:customStyle="1" w:styleId="tv213">
    <w:name w:val="tv213"/>
    <w:basedOn w:val="Normal"/>
    <w:rsid w:val="0088179F"/>
    <w:pPr>
      <w:spacing w:before="100" w:beforeAutospacing="1" w:after="100" w:afterAutospacing="1"/>
    </w:pPr>
    <w:rPr>
      <w:lang w:eastAsia="lv-LV"/>
    </w:rPr>
  </w:style>
  <w:style w:type="paragraph" w:styleId="Revision">
    <w:name w:val="Revision"/>
    <w:hidden/>
    <w:uiPriority w:val="99"/>
    <w:semiHidden/>
    <w:rsid w:val="002B2224"/>
    <w:rPr>
      <w:sz w:val="24"/>
      <w:szCs w:val="24"/>
      <w:lang w:eastAsia="en-US"/>
    </w:rPr>
  </w:style>
  <w:style w:type="character" w:customStyle="1" w:styleId="Heading6Char">
    <w:name w:val="Heading 6 Char"/>
    <w:basedOn w:val="DefaultParagraphFont"/>
    <w:link w:val="Heading6"/>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rsid w:val="007A2473"/>
    <w:rPr>
      <w:lang w:eastAsia="en-US"/>
    </w:rPr>
  </w:style>
  <w:style w:type="paragraph" w:styleId="BodyText3">
    <w:name w:val="Body Text 3"/>
    <w:basedOn w:val="Normal"/>
    <w:link w:val="BodyText3Char"/>
    <w:rsid w:val="002442AD"/>
    <w:pPr>
      <w:spacing w:after="120"/>
    </w:pPr>
    <w:rPr>
      <w:sz w:val="16"/>
      <w:szCs w:val="16"/>
    </w:rPr>
  </w:style>
  <w:style w:type="character" w:customStyle="1" w:styleId="BodyText3Char">
    <w:name w:val="Body Text 3 Char"/>
    <w:basedOn w:val="DefaultParagraphFont"/>
    <w:link w:val="BodyText3"/>
    <w:rsid w:val="002442A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34" TargetMode="External"/><Relationship Id="rId13" Type="http://schemas.openxmlformats.org/officeDocument/2006/relationships/hyperlink" Target="http://likumi.lv/doc.php?id=185784&amp;search=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doc.php?id=4983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248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likumi.lv/doc.php?id=185784&amp;search=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ikumi.lv/doc.php?id=185784&amp;search=on" TargetMode="External"/><Relationship Id="rId14" Type="http://schemas.openxmlformats.org/officeDocument/2006/relationships/hyperlink" Target="mailto:Indra.Niedrite@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86AB0-407D-4303-8942-35A3EDDA5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7822</Words>
  <Characters>57187</Characters>
  <Application>Microsoft Office Word</Application>
  <DocSecurity>0</DocSecurity>
  <Lines>1167</Lines>
  <Paragraphs>398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„Dabasgāzes piegādes un lietošanas noteikumi”</vt:lpstr>
      <vt:lpstr>Ministru kabineta noteikumu projekts „Dabasgāzes piegādes un lietošanas noteikumi”</vt:lpstr>
    </vt:vector>
  </TitlesOfParts>
  <Company>LR Ekonomikas ministrija</Company>
  <LinksUpToDate>false</LinksUpToDate>
  <CharactersWithSpaces>64611</CharactersWithSpaces>
  <SharedDoc>false</SharedDoc>
  <HLinks>
    <vt:vector size="42" baseType="variant">
      <vt:variant>
        <vt:i4>7340145</vt:i4>
      </vt:variant>
      <vt:variant>
        <vt:i4>18</vt:i4>
      </vt:variant>
      <vt:variant>
        <vt:i4>0</vt:i4>
      </vt:variant>
      <vt:variant>
        <vt:i4>5</vt:i4>
      </vt:variant>
      <vt:variant>
        <vt:lpwstr>http://likumi.lv/doc.php?id=185784&amp;search=on</vt:lpwstr>
      </vt:variant>
      <vt:variant>
        <vt:lpwstr>p56#p56</vt:lpwstr>
      </vt:variant>
      <vt:variant>
        <vt:i4>4194369</vt:i4>
      </vt:variant>
      <vt:variant>
        <vt:i4>15</vt:i4>
      </vt:variant>
      <vt:variant>
        <vt:i4>0</vt:i4>
      </vt:variant>
      <vt:variant>
        <vt:i4>5</vt:i4>
      </vt:variant>
      <vt:variant>
        <vt:lpwstr>http://likumi.lv/doc.php?id=49833</vt:lpwstr>
      </vt:variant>
      <vt:variant>
        <vt:lpwstr/>
      </vt:variant>
      <vt:variant>
        <vt:i4>4194376</vt:i4>
      </vt:variant>
      <vt:variant>
        <vt:i4>12</vt:i4>
      </vt:variant>
      <vt:variant>
        <vt:i4>0</vt:i4>
      </vt:variant>
      <vt:variant>
        <vt:i4>5</vt:i4>
      </vt:variant>
      <vt:variant>
        <vt:lpwstr>http://likumi.lv/doc.php?id=12483</vt:lpwstr>
      </vt:variant>
      <vt:variant>
        <vt:lpwstr/>
      </vt:variant>
      <vt:variant>
        <vt:i4>4194369</vt:i4>
      </vt:variant>
      <vt:variant>
        <vt:i4>9</vt:i4>
      </vt:variant>
      <vt:variant>
        <vt:i4>0</vt:i4>
      </vt:variant>
      <vt:variant>
        <vt:i4>5</vt:i4>
      </vt:variant>
      <vt:variant>
        <vt:lpwstr>http://likumi.lv/doc.php?id=49833</vt:lpwstr>
      </vt:variant>
      <vt:variant>
        <vt:lpwstr/>
      </vt:variant>
      <vt:variant>
        <vt:i4>7340148</vt:i4>
      </vt:variant>
      <vt:variant>
        <vt:i4>6</vt:i4>
      </vt:variant>
      <vt:variant>
        <vt:i4>0</vt:i4>
      </vt:variant>
      <vt:variant>
        <vt:i4>5</vt:i4>
      </vt:variant>
      <vt:variant>
        <vt:lpwstr>http://likumi.lv/doc.php?id=185784&amp;search=on</vt:lpwstr>
      </vt:variant>
      <vt:variant>
        <vt:lpwstr>p43#p43</vt:lpwstr>
      </vt:variant>
      <vt:variant>
        <vt:i4>7340158</vt:i4>
      </vt:variant>
      <vt:variant>
        <vt:i4>3</vt:i4>
      </vt:variant>
      <vt:variant>
        <vt:i4>0</vt:i4>
      </vt:variant>
      <vt:variant>
        <vt:i4>5</vt:i4>
      </vt:variant>
      <vt:variant>
        <vt:lpwstr>http://likumi.lv/doc.php?id=185784&amp;search=on</vt:lpwstr>
      </vt:variant>
      <vt:variant>
        <vt:lpwstr>p79#p79</vt:lpwstr>
      </vt:variant>
      <vt:variant>
        <vt:i4>7733367</vt:i4>
      </vt:variant>
      <vt:variant>
        <vt:i4>0</vt:i4>
      </vt:variant>
      <vt:variant>
        <vt:i4>0</vt:i4>
      </vt:variant>
      <vt:variant>
        <vt:i4>5</vt:i4>
      </vt:variant>
      <vt:variant>
        <vt:lpwstr>http://likumi.lv/doc.php?id=108834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„Dabasgāzes piegādes un lietošanas noteikumi”</dc:title>
  <dc:subject>MK noteikumu projekts</dc:subject>
  <dc:creator>Indra.Niedrite@em.gov.lv</dc:creator>
  <cp:keywords/>
  <dc:description/>
  <cp:lastModifiedBy> </cp:lastModifiedBy>
  <cp:revision>2</cp:revision>
  <cp:lastPrinted>2016-01-28T08:16:00Z</cp:lastPrinted>
  <dcterms:created xsi:type="dcterms:W3CDTF">2016-01-28T15:45:00Z</dcterms:created>
  <dcterms:modified xsi:type="dcterms:W3CDTF">2016-01-29T09:43:00Z</dcterms:modified>
</cp:coreProperties>
</file>