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BC" w:rsidRDefault="006F5FBC" w:rsidP="008B7E92">
      <w:pPr>
        <w:jc w:val="center"/>
        <w:rPr>
          <w:b/>
          <w:bCs/>
          <w:sz w:val="28"/>
          <w:szCs w:val="28"/>
          <w:lang w:val="lv-LV"/>
        </w:rPr>
      </w:pPr>
      <w:r>
        <w:rPr>
          <w:b/>
          <w:bCs/>
          <w:sz w:val="28"/>
          <w:szCs w:val="28"/>
          <w:lang w:val="lv-LV"/>
        </w:rPr>
        <w:t>LATVIJAS REPUBLIKAS MINISTRU KABINETA</w:t>
      </w:r>
    </w:p>
    <w:p w:rsidR="00A26967" w:rsidRPr="008F0CAE" w:rsidRDefault="00A26967" w:rsidP="008B7E92">
      <w:pPr>
        <w:jc w:val="center"/>
        <w:rPr>
          <w:b/>
          <w:bCs/>
          <w:sz w:val="28"/>
          <w:szCs w:val="28"/>
          <w:lang w:val="lv-LV"/>
        </w:rPr>
      </w:pPr>
      <w:r w:rsidRPr="008F0CAE">
        <w:rPr>
          <w:b/>
          <w:bCs/>
          <w:sz w:val="28"/>
          <w:szCs w:val="28"/>
          <w:lang w:val="lv-LV"/>
        </w:rPr>
        <w:t>SĒDES PROTOKOLLĒMUMS</w:t>
      </w:r>
    </w:p>
    <w:p w:rsidR="00A26967" w:rsidRPr="00886EFE" w:rsidRDefault="00A26967" w:rsidP="008B7E92">
      <w:pPr>
        <w:jc w:val="center"/>
        <w:rPr>
          <w:sz w:val="26"/>
          <w:szCs w:val="26"/>
          <w:lang w:val="lv-LV"/>
        </w:rPr>
      </w:pPr>
    </w:p>
    <w:p w:rsidR="00492305" w:rsidRPr="00886EFE" w:rsidRDefault="00492305" w:rsidP="008B7E92">
      <w:pPr>
        <w:jc w:val="center"/>
        <w:rPr>
          <w:sz w:val="26"/>
          <w:szCs w:val="26"/>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6F5FBC" w:rsidTr="00EB5D41">
        <w:trPr>
          <w:cantSplit/>
          <w:jc w:val="center"/>
        </w:trPr>
        <w:tc>
          <w:tcPr>
            <w:tcW w:w="3786" w:type="dxa"/>
          </w:tcPr>
          <w:p w:rsidR="00A26967" w:rsidRPr="00886EFE" w:rsidRDefault="00A26967" w:rsidP="008B7E92">
            <w:pPr>
              <w:rPr>
                <w:sz w:val="26"/>
                <w:szCs w:val="26"/>
                <w:lang w:val="lv-LV"/>
              </w:rPr>
            </w:pPr>
            <w:r w:rsidRPr="00886EFE">
              <w:rPr>
                <w:sz w:val="26"/>
                <w:szCs w:val="26"/>
                <w:lang w:val="lv-LV"/>
              </w:rPr>
              <w:t>Rīgā</w:t>
            </w:r>
          </w:p>
        </w:tc>
        <w:tc>
          <w:tcPr>
            <w:tcW w:w="1067" w:type="dxa"/>
          </w:tcPr>
          <w:p w:rsidR="00A26967" w:rsidRPr="00886EFE" w:rsidRDefault="00A26967" w:rsidP="008B7E92">
            <w:pPr>
              <w:rPr>
                <w:sz w:val="26"/>
                <w:szCs w:val="26"/>
                <w:lang w:val="lv-LV"/>
              </w:rPr>
            </w:pPr>
            <w:r w:rsidRPr="00886EFE">
              <w:rPr>
                <w:sz w:val="26"/>
                <w:szCs w:val="26"/>
                <w:lang w:val="lv-LV"/>
              </w:rPr>
              <w:t>Nr.</w:t>
            </w:r>
            <w:r w:rsidR="00AF4B03" w:rsidRPr="00886EFE">
              <w:rPr>
                <w:sz w:val="26"/>
                <w:szCs w:val="26"/>
                <w:lang w:val="lv-LV"/>
              </w:rPr>
              <w:t>___</w:t>
            </w:r>
          </w:p>
        </w:tc>
        <w:tc>
          <w:tcPr>
            <w:tcW w:w="4137" w:type="dxa"/>
          </w:tcPr>
          <w:p w:rsidR="00A26967" w:rsidRPr="00886EFE" w:rsidRDefault="00682EED" w:rsidP="00BC18B4">
            <w:pPr>
              <w:jc w:val="right"/>
              <w:rPr>
                <w:sz w:val="26"/>
                <w:szCs w:val="26"/>
                <w:lang w:val="lv-LV"/>
              </w:rPr>
            </w:pPr>
            <w:r w:rsidRPr="00886EFE">
              <w:rPr>
                <w:sz w:val="26"/>
                <w:szCs w:val="26"/>
                <w:lang w:val="lv-LV"/>
              </w:rPr>
              <w:t>201</w:t>
            </w:r>
            <w:r w:rsidR="006F5FBC">
              <w:rPr>
                <w:sz w:val="26"/>
                <w:szCs w:val="26"/>
                <w:lang w:val="lv-LV"/>
              </w:rPr>
              <w:t>5.</w:t>
            </w:r>
            <w:r w:rsidR="00A26967" w:rsidRPr="00886EFE">
              <w:rPr>
                <w:sz w:val="26"/>
                <w:szCs w:val="26"/>
                <w:lang w:val="lv-LV"/>
              </w:rPr>
              <w:t xml:space="preserve">gada </w:t>
            </w:r>
            <w:r w:rsidR="00AF4B03" w:rsidRPr="00886EFE">
              <w:rPr>
                <w:sz w:val="26"/>
                <w:szCs w:val="26"/>
                <w:lang w:val="lv-LV"/>
              </w:rPr>
              <w:t>___</w:t>
            </w:r>
            <w:r w:rsidR="00A26967" w:rsidRPr="00886EFE">
              <w:rPr>
                <w:sz w:val="26"/>
                <w:szCs w:val="26"/>
                <w:lang w:val="lv-LV"/>
              </w:rPr>
              <w:t>. _________</w:t>
            </w:r>
          </w:p>
        </w:tc>
      </w:tr>
    </w:tbl>
    <w:p w:rsidR="008B7E92" w:rsidRPr="00886EFE" w:rsidRDefault="008B7E92" w:rsidP="008B7E92">
      <w:pPr>
        <w:pStyle w:val="Header"/>
        <w:tabs>
          <w:tab w:val="clear" w:pos="4320"/>
          <w:tab w:val="clear" w:pos="8640"/>
        </w:tabs>
        <w:jc w:val="center"/>
        <w:rPr>
          <w:b/>
          <w:sz w:val="26"/>
          <w:szCs w:val="26"/>
          <w:lang w:val="lv-LV"/>
        </w:rPr>
      </w:pPr>
    </w:p>
    <w:p w:rsidR="00A26967" w:rsidRPr="00886EFE" w:rsidRDefault="00AF4B03" w:rsidP="008B7E92">
      <w:pPr>
        <w:pStyle w:val="Header"/>
        <w:tabs>
          <w:tab w:val="clear" w:pos="4320"/>
          <w:tab w:val="clear" w:pos="8640"/>
        </w:tabs>
        <w:jc w:val="center"/>
        <w:rPr>
          <w:b/>
          <w:sz w:val="26"/>
          <w:szCs w:val="26"/>
          <w:lang w:val="lv-LV"/>
        </w:rPr>
      </w:pPr>
      <w:r w:rsidRPr="00886EFE">
        <w:rPr>
          <w:sz w:val="26"/>
          <w:szCs w:val="26"/>
          <w:lang w:val="lv-LV"/>
        </w:rPr>
        <w:t>___</w:t>
      </w:r>
      <w:r w:rsidR="00A26967" w:rsidRPr="00886EFE">
        <w:rPr>
          <w:b/>
          <w:sz w:val="26"/>
          <w:szCs w:val="26"/>
          <w:lang w:val="lv-LV"/>
        </w:rPr>
        <w:t>.§</w:t>
      </w:r>
    </w:p>
    <w:p w:rsidR="00D316B9" w:rsidRPr="00886EFE" w:rsidRDefault="00D316B9" w:rsidP="008B7E92">
      <w:pPr>
        <w:pStyle w:val="BodyText"/>
        <w:jc w:val="left"/>
        <w:rPr>
          <w:sz w:val="26"/>
          <w:szCs w:val="26"/>
          <w:lang w:val="lv-LV"/>
        </w:rPr>
      </w:pPr>
    </w:p>
    <w:p w:rsidR="00D316B9" w:rsidRPr="006F5FBC" w:rsidRDefault="006F5FBC" w:rsidP="00D316B9">
      <w:pPr>
        <w:pStyle w:val="BodyText"/>
        <w:rPr>
          <w:sz w:val="28"/>
          <w:szCs w:val="28"/>
          <w:lang w:val="lv-LV"/>
        </w:rPr>
      </w:pPr>
      <w:r w:rsidRPr="006F5FBC">
        <w:rPr>
          <w:sz w:val="28"/>
          <w:szCs w:val="28"/>
          <w:lang w:val="lv-LV"/>
        </w:rPr>
        <w:t xml:space="preserve">Par </w:t>
      </w:r>
      <w:r w:rsidRPr="006F5FBC">
        <w:rPr>
          <w:bCs/>
          <w:sz w:val="28"/>
          <w:szCs w:val="28"/>
          <w:lang w:val="lv-LV"/>
        </w:rPr>
        <w:t>K</w:t>
      </w:r>
      <w:r w:rsidRPr="006F5FBC">
        <w:rPr>
          <w:sz w:val="28"/>
          <w:szCs w:val="28"/>
          <w:lang w:val="lv-LV"/>
        </w:rPr>
        <w:t>onceptuālo ziņojumu “Par publiskas personas mantas iznomāšanas kārtības uzlabošanu</w:t>
      </w:r>
      <w:r w:rsidR="00C75928" w:rsidRPr="006F5FBC">
        <w:rPr>
          <w:sz w:val="28"/>
          <w:szCs w:val="28"/>
          <w:lang w:val="lv-LV"/>
        </w:rPr>
        <w:t>”</w:t>
      </w:r>
    </w:p>
    <w:p w:rsidR="00A26967" w:rsidRPr="00886EFE" w:rsidRDefault="00A26967" w:rsidP="008B7E92">
      <w:pPr>
        <w:pStyle w:val="BodyText"/>
        <w:jc w:val="left"/>
        <w:rPr>
          <w:b w:val="0"/>
          <w:sz w:val="26"/>
          <w:szCs w:val="26"/>
          <w:u w:val="single"/>
          <w:lang w:val="lv-LV"/>
        </w:rPr>
      </w:pP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t xml:space="preserve"> </w:t>
      </w:r>
    </w:p>
    <w:p w:rsidR="002042C1" w:rsidRPr="00886EFE" w:rsidRDefault="00A26967" w:rsidP="008B7E92">
      <w:pPr>
        <w:pStyle w:val="BodyText"/>
        <w:rPr>
          <w:b w:val="0"/>
          <w:sz w:val="26"/>
          <w:szCs w:val="26"/>
          <w:lang w:val="lv-LV"/>
        </w:rPr>
      </w:pPr>
      <w:r w:rsidRPr="00886EFE">
        <w:rPr>
          <w:b w:val="0"/>
          <w:sz w:val="26"/>
          <w:szCs w:val="26"/>
          <w:lang w:val="lv-LV"/>
        </w:rPr>
        <w:t>(...)</w:t>
      </w:r>
    </w:p>
    <w:p w:rsidR="006866CF" w:rsidRPr="006F5FBC" w:rsidRDefault="006866CF" w:rsidP="00C11766">
      <w:pPr>
        <w:pStyle w:val="BodyText"/>
        <w:jc w:val="left"/>
        <w:rPr>
          <w:b w:val="0"/>
          <w:sz w:val="26"/>
          <w:szCs w:val="26"/>
          <w:lang w:val="lv-LV"/>
        </w:rPr>
      </w:pPr>
    </w:p>
    <w:p w:rsidR="00492305" w:rsidRPr="006F5FBC" w:rsidRDefault="00C75928" w:rsidP="006F5FBC">
      <w:pPr>
        <w:pStyle w:val="BodyText"/>
        <w:jc w:val="both"/>
        <w:rPr>
          <w:b w:val="0"/>
          <w:sz w:val="26"/>
          <w:szCs w:val="26"/>
          <w:lang w:val="lv-LV"/>
        </w:rPr>
      </w:pPr>
      <w:r w:rsidRPr="006F5FBC">
        <w:rPr>
          <w:b w:val="0"/>
          <w:sz w:val="26"/>
          <w:szCs w:val="26"/>
          <w:lang w:val="lv-LV"/>
        </w:rPr>
        <w:t>1. </w:t>
      </w:r>
      <w:r w:rsidR="006F5FBC" w:rsidRPr="006F5FBC">
        <w:rPr>
          <w:b w:val="0"/>
          <w:sz w:val="26"/>
          <w:szCs w:val="26"/>
          <w:lang w:val="lv-LV" w:eastAsia="lv-LV"/>
        </w:rPr>
        <w:t>Pieņemt zināšanai iesniegto konceptuālo ziņojumu</w:t>
      </w:r>
      <w:r w:rsidR="00C41C06" w:rsidRPr="006F5FBC">
        <w:rPr>
          <w:b w:val="0"/>
          <w:sz w:val="26"/>
          <w:szCs w:val="26"/>
          <w:lang w:val="lv-LV"/>
        </w:rPr>
        <w:t>.</w:t>
      </w:r>
    </w:p>
    <w:p w:rsidR="008F0CAE" w:rsidRPr="006F5FBC" w:rsidRDefault="008F0CAE" w:rsidP="006F5FBC">
      <w:pPr>
        <w:pStyle w:val="BodyText"/>
        <w:jc w:val="both"/>
        <w:rPr>
          <w:b w:val="0"/>
          <w:sz w:val="26"/>
          <w:szCs w:val="26"/>
          <w:lang w:val="lv-LV"/>
        </w:rPr>
      </w:pPr>
    </w:p>
    <w:p w:rsidR="000C7CA3" w:rsidRPr="006F5FBC" w:rsidRDefault="0046178F" w:rsidP="006F5FBC">
      <w:pPr>
        <w:pStyle w:val="BodyText"/>
        <w:jc w:val="both"/>
        <w:rPr>
          <w:b w:val="0"/>
          <w:sz w:val="26"/>
          <w:szCs w:val="26"/>
          <w:lang w:val="lv-LV"/>
        </w:rPr>
      </w:pPr>
      <w:r w:rsidRPr="006F5FBC">
        <w:rPr>
          <w:b w:val="0"/>
          <w:sz w:val="26"/>
          <w:szCs w:val="26"/>
          <w:lang w:val="lv-LV"/>
        </w:rPr>
        <w:t>2. </w:t>
      </w:r>
      <w:r w:rsidR="006F5FBC" w:rsidRPr="006F5FBC">
        <w:rPr>
          <w:b w:val="0"/>
          <w:sz w:val="26"/>
          <w:szCs w:val="26"/>
          <w:lang w:val="lv-LV" w:eastAsia="lv-LV"/>
        </w:rPr>
        <w:t>Pieņemt iesniegto rīkojuma projektu</w:t>
      </w:r>
      <w:r w:rsidR="000C7CA3" w:rsidRPr="006F5FBC">
        <w:rPr>
          <w:b w:val="0"/>
          <w:sz w:val="26"/>
          <w:szCs w:val="26"/>
          <w:lang w:val="lv-LV"/>
        </w:rPr>
        <w:t>.</w:t>
      </w:r>
    </w:p>
    <w:p w:rsidR="006F5FBC" w:rsidRPr="006F5FBC" w:rsidRDefault="006F5FBC" w:rsidP="006F5FBC">
      <w:pPr>
        <w:pStyle w:val="BodyText"/>
        <w:jc w:val="both"/>
        <w:rPr>
          <w:b w:val="0"/>
          <w:sz w:val="26"/>
          <w:szCs w:val="26"/>
          <w:lang w:val="lv-LV"/>
        </w:rPr>
      </w:pPr>
      <w:r w:rsidRPr="006F5FBC">
        <w:rPr>
          <w:b w:val="0"/>
          <w:sz w:val="26"/>
          <w:szCs w:val="26"/>
          <w:lang w:val="lv-LV" w:eastAsia="lv-LV"/>
        </w:rPr>
        <w:t>Valsts kancelejai sagatavot rīkojuma projektu parakstīšanai</w:t>
      </w:r>
      <w:r>
        <w:rPr>
          <w:b w:val="0"/>
          <w:sz w:val="26"/>
          <w:szCs w:val="26"/>
          <w:lang w:val="lv-LV" w:eastAsia="lv-LV"/>
        </w:rPr>
        <w:t>.</w:t>
      </w:r>
    </w:p>
    <w:p w:rsidR="0046178F" w:rsidRPr="006F5FBC" w:rsidRDefault="0046178F" w:rsidP="006F5FBC">
      <w:pPr>
        <w:pStyle w:val="BodyText"/>
        <w:jc w:val="both"/>
        <w:rPr>
          <w:b w:val="0"/>
          <w:sz w:val="26"/>
          <w:szCs w:val="26"/>
          <w:lang w:val="lv-LV"/>
        </w:rPr>
      </w:pPr>
    </w:p>
    <w:p w:rsidR="00492DC1" w:rsidRPr="00B90D99" w:rsidRDefault="0046178F" w:rsidP="006F5FBC">
      <w:pPr>
        <w:pStyle w:val="BodyText"/>
        <w:jc w:val="both"/>
        <w:rPr>
          <w:b w:val="0"/>
          <w:sz w:val="26"/>
          <w:szCs w:val="26"/>
          <w:lang w:val="lv-LV"/>
        </w:rPr>
      </w:pPr>
      <w:r w:rsidRPr="00B90D99">
        <w:rPr>
          <w:b w:val="0"/>
          <w:sz w:val="26"/>
          <w:szCs w:val="26"/>
          <w:lang w:val="lv-LV"/>
        </w:rPr>
        <w:t>3</w:t>
      </w:r>
      <w:r w:rsidR="008F0CAE" w:rsidRPr="00B90D99">
        <w:rPr>
          <w:b w:val="0"/>
          <w:sz w:val="26"/>
          <w:szCs w:val="26"/>
          <w:lang w:val="lv-LV"/>
        </w:rPr>
        <w:t>. </w:t>
      </w:r>
      <w:r w:rsidR="006F5FBC" w:rsidRPr="00B90D99">
        <w:rPr>
          <w:b w:val="0"/>
          <w:sz w:val="26"/>
          <w:szCs w:val="26"/>
          <w:lang w:val="lv-LV"/>
        </w:rPr>
        <w:t xml:space="preserve">Ņemot vērā konceptuālā ziņojuma I sadaļas 4.6.punktā ietverto problēmas aprakstu, Tieslietu ministrijai </w:t>
      </w:r>
      <w:r w:rsidR="00492DC1" w:rsidRPr="00B90D99">
        <w:rPr>
          <w:b w:val="0"/>
          <w:sz w:val="26"/>
          <w:szCs w:val="26"/>
          <w:lang w:val="lv-LV"/>
        </w:rPr>
        <w:t>līdz 2016.gada 30.jūnijam izstrādāt un tieslietu ministram noteiktā kārtībā iesniegt izskatīšanai Ministru kabinetā informatīvo ziņojumu</w:t>
      </w:r>
      <w:r w:rsidR="0098005D" w:rsidRPr="00B90D99">
        <w:rPr>
          <w:b w:val="0"/>
          <w:sz w:val="26"/>
          <w:szCs w:val="26"/>
          <w:lang w:val="lv-LV"/>
        </w:rPr>
        <w:t>,</w:t>
      </w:r>
      <w:r w:rsidR="00492DC1" w:rsidRPr="00B90D99">
        <w:rPr>
          <w:b w:val="0"/>
          <w:sz w:val="26"/>
          <w:szCs w:val="26"/>
          <w:lang w:val="lv-LV"/>
        </w:rPr>
        <w:t xml:space="preserve"> </w:t>
      </w:r>
      <w:r w:rsidR="0098005D" w:rsidRPr="00B90D99">
        <w:rPr>
          <w:rStyle w:val="spelle"/>
          <w:b w:val="0"/>
          <w:sz w:val="26"/>
          <w:szCs w:val="26"/>
          <w:lang w:val="lv-LV"/>
        </w:rPr>
        <w:t xml:space="preserve">izvērtējot </w:t>
      </w:r>
      <w:r w:rsidR="00305189" w:rsidRPr="00B90D99">
        <w:rPr>
          <w:b w:val="0"/>
          <w:sz w:val="26"/>
          <w:szCs w:val="26"/>
          <w:lang w:val="lv-LV"/>
        </w:rPr>
        <w:t xml:space="preserve">iespēju grozīt </w:t>
      </w:r>
      <w:r w:rsidR="0098005D" w:rsidRPr="00B90D99">
        <w:rPr>
          <w:b w:val="0"/>
          <w:sz w:val="26"/>
          <w:szCs w:val="26"/>
          <w:lang w:val="lv-LV"/>
        </w:rPr>
        <w:t>Civillikuma</w:t>
      </w:r>
      <w:r w:rsidR="00305189" w:rsidRPr="00B90D99">
        <w:rPr>
          <w:b w:val="0"/>
          <w:sz w:val="26"/>
          <w:szCs w:val="26"/>
          <w:lang w:val="lv-LV"/>
        </w:rPr>
        <w:t xml:space="preserve"> n</w:t>
      </w:r>
      <w:r w:rsidR="0098005D" w:rsidRPr="00B90D99">
        <w:rPr>
          <w:b w:val="0"/>
          <w:sz w:val="26"/>
          <w:szCs w:val="26"/>
          <w:lang w:val="lv-LV"/>
        </w:rPr>
        <w:t xml:space="preserve">ormas attiecībā </w:t>
      </w:r>
      <w:r w:rsidR="00B90D99" w:rsidRPr="00B90D99">
        <w:rPr>
          <w:b w:val="0"/>
          <w:sz w:val="26"/>
          <w:szCs w:val="26"/>
          <w:lang w:val="lv-LV"/>
        </w:rPr>
        <w:t xml:space="preserve">iznomātāja </w:t>
      </w:r>
      <w:r w:rsidR="00B90D99">
        <w:rPr>
          <w:b w:val="0"/>
          <w:sz w:val="26"/>
          <w:szCs w:val="26"/>
          <w:lang w:val="lv-LV"/>
        </w:rPr>
        <w:t>vai</w:t>
      </w:r>
      <w:r w:rsidR="00B90D99" w:rsidRPr="00B90D99">
        <w:rPr>
          <w:b w:val="0"/>
          <w:sz w:val="26"/>
          <w:szCs w:val="26"/>
          <w:lang w:val="lv-LV"/>
        </w:rPr>
        <w:t xml:space="preserve"> izīrētāja </w:t>
      </w:r>
      <w:r w:rsidR="0098005D" w:rsidRPr="00B90D99">
        <w:rPr>
          <w:b w:val="0"/>
          <w:sz w:val="26"/>
          <w:szCs w:val="26"/>
          <w:lang w:val="lv-LV"/>
        </w:rPr>
        <w:t xml:space="preserve">tiesībām, izbeidzot </w:t>
      </w:r>
      <w:r w:rsidR="0098005D" w:rsidRPr="00B90D99">
        <w:rPr>
          <w:b w:val="0"/>
          <w:bCs/>
          <w:sz w:val="26"/>
          <w:szCs w:val="26"/>
          <w:lang w:val="lv-LV"/>
        </w:rPr>
        <w:t>nomas vai īres līgumu, pārņemt nomas vai īres objektu faktiskajā valdījumā.</w:t>
      </w:r>
    </w:p>
    <w:p w:rsidR="002B208E" w:rsidRPr="006F5FBC" w:rsidRDefault="002B208E" w:rsidP="006F5FBC">
      <w:pPr>
        <w:pStyle w:val="BodyText"/>
        <w:jc w:val="both"/>
        <w:rPr>
          <w:b w:val="0"/>
          <w:sz w:val="26"/>
          <w:szCs w:val="26"/>
          <w:lang w:val="lv-LV"/>
        </w:rPr>
      </w:pPr>
    </w:p>
    <w:p w:rsidR="00F60CB1" w:rsidRPr="006F5FBC" w:rsidRDefault="00F60CB1" w:rsidP="00250103">
      <w:pPr>
        <w:jc w:val="both"/>
        <w:rPr>
          <w:rFonts w:eastAsia="Calibri"/>
          <w:sz w:val="26"/>
          <w:szCs w:val="26"/>
          <w:lang w:val="lv-LV" w:eastAsia="lv-LV"/>
        </w:rPr>
      </w:pPr>
    </w:p>
    <w:p w:rsidR="00622501" w:rsidRPr="006F5FBC" w:rsidRDefault="00D41937" w:rsidP="00250103">
      <w:pPr>
        <w:jc w:val="both"/>
        <w:rPr>
          <w:sz w:val="26"/>
          <w:szCs w:val="26"/>
          <w:lang w:val="lv-LV"/>
        </w:rPr>
      </w:pPr>
      <w:r w:rsidRPr="006F5FBC">
        <w:rPr>
          <w:sz w:val="26"/>
          <w:szCs w:val="26"/>
          <w:lang w:val="lv-LV"/>
        </w:rPr>
        <w:t>Ministru prezidente</w:t>
      </w:r>
      <w:r w:rsidR="00622501" w:rsidRPr="006F5FBC">
        <w:rPr>
          <w:sz w:val="26"/>
          <w:szCs w:val="26"/>
          <w:lang w:val="lv-LV"/>
        </w:rPr>
        <w:tab/>
      </w:r>
      <w:r w:rsidR="00622501" w:rsidRPr="006F5FBC">
        <w:rPr>
          <w:sz w:val="26"/>
          <w:szCs w:val="26"/>
          <w:lang w:val="lv-LV"/>
        </w:rPr>
        <w:tab/>
      </w:r>
      <w:r w:rsidR="00622501" w:rsidRPr="006F5FBC">
        <w:rPr>
          <w:sz w:val="26"/>
          <w:szCs w:val="26"/>
          <w:lang w:val="lv-LV"/>
        </w:rPr>
        <w:tab/>
      </w:r>
      <w:r w:rsidR="00622501" w:rsidRPr="006F5FBC">
        <w:rPr>
          <w:sz w:val="26"/>
          <w:szCs w:val="26"/>
          <w:lang w:val="lv-LV"/>
        </w:rPr>
        <w:tab/>
      </w:r>
      <w:r w:rsidR="00622501" w:rsidRPr="006F5FBC">
        <w:rPr>
          <w:sz w:val="26"/>
          <w:szCs w:val="26"/>
          <w:lang w:val="lv-LV"/>
        </w:rPr>
        <w:tab/>
      </w:r>
      <w:r w:rsidR="00622501" w:rsidRPr="006F5FBC">
        <w:rPr>
          <w:sz w:val="26"/>
          <w:szCs w:val="26"/>
          <w:lang w:val="lv-LV"/>
        </w:rPr>
        <w:tab/>
      </w:r>
      <w:r w:rsidR="00622501" w:rsidRPr="006F5FBC">
        <w:rPr>
          <w:sz w:val="26"/>
          <w:szCs w:val="26"/>
          <w:lang w:val="lv-LV"/>
        </w:rPr>
        <w:tab/>
      </w:r>
      <w:r w:rsidR="00607BBD" w:rsidRPr="006F5FBC">
        <w:rPr>
          <w:sz w:val="26"/>
          <w:szCs w:val="26"/>
          <w:lang w:val="lv-LV"/>
        </w:rPr>
        <w:tab/>
        <w:t xml:space="preserve">        </w:t>
      </w:r>
      <w:r w:rsidRPr="006F5FBC">
        <w:rPr>
          <w:sz w:val="26"/>
          <w:szCs w:val="26"/>
          <w:lang w:val="lv-LV"/>
        </w:rPr>
        <w:t>L.Straujuma</w:t>
      </w:r>
    </w:p>
    <w:p w:rsidR="00F60CB1" w:rsidRPr="006F5FBC" w:rsidRDefault="00F60CB1" w:rsidP="00250103">
      <w:pPr>
        <w:jc w:val="both"/>
        <w:rPr>
          <w:rFonts w:eastAsia="Calibri"/>
          <w:sz w:val="26"/>
          <w:szCs w:val="26"/>
          <w:lang w:val="lv-LV" w:eastAsia="lv-LV"/>
        </w:rPr>
      </w:pPr>
    </w:p>
    <w:p w:rsidR="0077618D" w:rsidRPr="006F5FBC" w:rsidRDefault="00622501" w:rsidP="00250103">
      <w:pPr>
        <w:pStyle w:val="Heading1"/>
        <w:rPr>
          <w:rFonts w:ascii="Times New Roman" w:hAnsi="Times New Roman"/>
          <w:b w:val="0"/>
          <w:sz w:val="26"/>
          <w:szCs w:val="26"/>
          <w:lang w:val="lv-LV"/>
        </w:rPr>
      </w:pPr>
      <w:r w:rsidRPr="006F5FBC">
        <w:rPr>
          <w:rFonts w:ascii="Times New Roman" w:hAnsi="Times New Roman"/>
          <w:b w:val="0"/>
          <w:sz w:val="26"/>
          <w:szCs w:val="26"/>
          <w:lang w:val="lv-LV"/>
        </w:rPr>
        <w:t>Valsts kancelejas direktor</w:t>
      </w:r>
      <w:r w:rsidR="006F5FBC" w:rsidRPr="006F5FBC">
        <w:rPr>
          <w:rFonts w:ascii="Times New Roman" w:hAnsi="Times New Roman"/>
          <w:b w:val="0"/>
          <w:sz w:val="26"/>
          <w:szCs w:val="26"/>
          <w:lang w:val="lv-LV"/>
        </w:rPr>
        <w:t>s</w:t>
      </w:r>
      <w:r w:rsidRPr="006F5FBC">
        <w:rPr>
          <w:rFonts w:ascii="Times New Roman" w:hAnsi="Times New Roman"/>
          <w:b w:val="0"/>
          <w:sz w:val="26"/>
          <w:szCs w:val="26"/>
          <w:lang w:val="lv-LV"/>
        </w:rPr>
        <w:tab/>
      </w:r>
      <w:r w:rsidRPr="006F5FBC">
        <w:rPr>
          <w:rFonts w:ascii="Times New Roman" w:hAnsi="Times New Roman"/>
          <w:b w:val="0"/>
          <w:sz w:val="26"/>
          <w:szCs w:val="26"/>
          <w:lang w:val="lv-LV"/>
        </w:rPr>
        <w:tab/>
      </w:r>
      <w:r w:rsidRPr="006F5FBC">
        <w:rPr>
          <w:rFonts w:ascii="Times New Roman" w:hAnsi="Times New Roman"/>
          <w:b w:val="0"/>
          <w:sz w:val="26"/>
          <w:szCs w:val="26"/>
          <w:lang w:val="lv-LV"/>
        </w:rPr>
        <w:tab/>
      </w:r>
      <w:r w:rsidRPr="006F5FBC">
        <w:rPr>
          <w:rFonts w:ascii="Times New Roman" w:hAnsi="Times New Roman"/>
          <w:b w:val="0"/>
          <w:sz w:val="26"/>
          <w:szCs w:val="26"/>
          <w:lang w:val="lv-LV"/>
        </w:rPr>
        <w:tab/>
      </w:r>
      <w:r w:rsidRPr="006F5FBC">
        <w:rPr>
          <w:rFonts w:ascii="Times New Roman" w:hAnsi="Times New Roman"/>
          <w:b w:val="0"/>
          <w:sz w:val="26"/>
          <w:szCs w:val="26"/>
          <w:lang w:val="lv-LV"/>
        </w:rPr>
        <w:tab/>
      </w:r>
      <w:r w:rsidRPr="006F5FBC">
        <w:rPr>
          <w:rFonts w:ascii="Times New Roman" w:hAnsi="Times New Roman"/>
          <w:b w:val="0"/>
          <w:sz w:val="26"/>
          <w:szCs w:val="26"/>
          <w:lang w:val="lv-LV"/>
        </w:rPr>
        <w:tab/>
      </w:r>
      <w:r w:rsidR="00607BBD" w:rsidRPr="006F5FBC">
        <w:rPr>
          <w:rFonts w:ascii="Times New Roman" w:hAnsi="Times New Roman"/>
          <w:b w:val="0"/>
          <w:sz w:val="26"/>
          <w:szCs w:val="26"/>
          <w:lang w:val="lv-LV"/>
        </w:rPr>
        <w:tab/>
        <w:t xml:space="preserve">         </w:t>
      </w:r>
      <w:proofErr w:type="spellStart"/>
      <w:r w:rsidR="006F5FBC" w:rsidRPr="006F5FBC">
        <w:rPr>
          <w:rFonts w:ascii="Times New Roman" w:hAnsi="Times New Roman"/>
          <w:b w:val="0"/>
          <w:sz w:val="26"/>
          <w:szCs w:val="26"/>
          <w:lang w:val="lv-LV"/>
        </w:rPr>
        <w:t>M.</w:t>
      </w:r>
      <w:r w:rsidR="006F5FBC" w:rsidRPr="006F5FBC">
        <w:rPr>
          <w:rFonts w:ascii="Times New Roman" w:hAnsi="Times New Roman"/>
          <w:b w:val="0"/>
          <w:spacing w:val="7"/>
          <w:sz w:val="26"/>
          <w:szCs w:val="26"/>
          <w:lang w:val="lv-LV"/>
        </w:rPr>
        <w:t>Krieviņš</w:t>
      </w:r>
      <w:proofErr w:type="spellEnd"/>
    </w:p>
    <w:p w:rsidR="00FE330E" w:rsidRPr="006F5FBC" w:rsidRDefault="00FE330E" w:rsidP="00250103">
      <w:pPr>
        <w:tabs>
          <w:tab w:val="left" w:pos="360"/>
        </w:tabs>
        <w:jc w:val="both"/>
        <w:rPr>
          <w:rFonts w:eastAsia="Calibri"/>
          <w:sz w:val="26"/>
          <w:szCs w:val="26"/>
          <w:lang w:val="lv-LV" w:eastAsia="lv-LV"/>
        </w:rPr>
      </w:pPr>
    </w:p>
    <w:p w:rsidR="00A43238" w:rsidRPr="006F5FBC" w:rsidRDefault="00C93FD6" w:rsidP="00492305">
      <w:pPr>
        <w:tabs>
          <w:tab w:val="left" w:pos="360"/>
        </w:tabs>
        <w:jc w:val="both"/>
        <w:rPr>
          <w:rFonts w:eastAsia="Calibri"/>
          <w:sz w:val="26"/>
          <w:szCs w:val="26"/>
          <w:lang w:val="lv-LV" w:eastAsia="lv-LV"/>
        </w:rPr>
      </w:pPr>
      <w:r w:rsidRPr="006F5FBC">
        <w:rPr>
          <w:rFonts w:eastAsia="Calibri"/>
          <w:sz w:val="26"/>
          <w:szCs w:val="26"/>
          <w:lang w:val="lv-LV" w:eastAsia="lv-LV"/>
        </w:rPr>
        <w:t xml:space="preserve">Finanšu </w:t>
      </w:r>
      <w:r w:rsidR="00865ADA" w:rsidRPr="006F5FBC">
        <w:rPr>
          <w:rFonts w:eastAsia="Calibri"/>
          <w:sz w:val="26"/>
          <w:szCs w:val="26"/>
          <w:lang w:val="lv-LV" w:eastAsia="lv-LV"/>
        </w:rPr>
        <w:t>ministrs</w:t>
      </w:r>
      <w:r w:rsidR="00865ADA" w:rsidRPr="006F5FBC">
        <w:rPr>
          <w:rFonts w:eastAsia="Calibri"/>
          <w:sz w:val="26"/>
          <w:szCs w:val="26"/>
          <w:lang w:val="lv-LV" w:eastAsia="lv-LV"/>
        </w:rPr>
        <w:tab/>
      </w:r>
      <w:r w:rsidR="00865ADA" w:rsidRPr="006F5FBC">
        <w:rPr>
          <w:rFonts w:eastAsia="Calibri"/>
          <w:sz w:val="26"/>
          <w:szCs w:val="26"/>
          <w:lang w:val="lv-LV" w:eastAsia="lv-LV"/>
        </w:rPr>
        <w:tab/>
      </w:r>
      <w:r w:rsidR="00865ADA" w:rsidRPr="006F5FBC">
        <w:rPr>
          <w:rFonts w:eastAsia="Calibri"/>
          <w:sz w:val="26"/>
          <w:szCs w:val="26"/>
          <w:lang w:val="lv-LV" w:eastAsia="lv-LV"/>
        </w:rPr>
        <w:tab/>
      </w:r>
      <w:r w:rsidR="00865ADA" w:rsidRPr="006F5FBC">
        <w:rPr>
          <w:rFonts w:eastAsia="Calibri"/>
          <w:sz w:val="26"/>
          <w:szCs w:val="26"/>
          <w:lang w:val="lv-LV" w:eastAsia="lv-LV"/>
        </w:rPr>
        <w:tab/>
      </w:r>
      <w:r w:rsidR="00865ADA" w:rsidRPr="006F5FBC">
        <w:rPr>
          <w:rFonts w:eastAsia="Calibri"/>
          <w:sz w:val="26"/>
          <w:szCs w:val="26"/>
          <w:lang w:val="lv-LV" w:eastAsia="lv-LV"/>
        </w:rPr>
        <w:tab/>
      </w:r>
      <w:r w:rsidR="00865ADA" w:rsidRPr="006F5FBC">
        <w:rPr>
          <w:rFonts w:eastAsia="Calibri"/>
          <w:sz w:val="26"/>
          <w:szCs w:val="26"/>
          <w:lang w:val="lv-LV" w:eastAsia="lv-LV"/>
        </w:rPr>
        <w:tab/>
      </w:r>
      <w:r w:rsidR="00865ADA" w:rsidRPr="006F5FBC">
        <w:rPr>
          <w:rFonts w:eastAsia="Calibri"/>
          <w:sz w:val="26"/>
          <w:szCs w:val="26"/>
          <w:lang w:val="lv-LV" w:eastAsia="lv-LV"/>
        </w:rPr>
        <w:tab/>
      </w:r>
      <w:r w:rsidR="00A228EB" w:rsidRPr="006F5FBC">
        <w:rPr>
          <w:rFonts w:eastAsia="Calibri"/>
          <w:sz w:val="26"/>
          <w:szCs w:val="26"/>
          <w:lang w:val="lv-LV" w:eastAsia="lv-LV"/>
        </w:rPr>
        <w:tab/>
      </w:r>
      <w:r w:rsidR="00C75928" w:rsidRPr="006F5FBC">
        <w:rPr>
          <w:rFonts w:eastAsia="Calibri"/>
          <w:sz w:val="26"/>
          <w:szCs w:val="26"/>
          <w:lang w:val="lv-LV" w:eastAsia="lv-LV"/>
        </w:rPr>
        <w:t xml:space="preserve">        </w:t>
      </w:r>
      <w:r w:rsidR="008F0CAE" w:rsidRPr="006F5FBC">
        <w:rPr>
          <w:rFonts w:eastAsia="Calibri"/>
          <w:sz w:val="26"/>
          <w:szCs w:val="26"/>
          <w:lang w:val="lv-LV" w:eastAsia="lv-LV"/>
        </w:rPr>
        <w:t xml:space="preserve"> </w:t>
      </w:r>
      <w:r w:rsidR="00C75928" w:rsidRPr="006F5FBC">
        <w:rPr>
          <w:rFonts w:eastAsia="Calibri"/>
          <w:sz w:val="26"/>
          <w:szCs w:val="26"/>
          <w:lang w:val="lv-LV" w:eastAsia="lv-LV"/>
        </w:rPr>
        <w:t xml:space="preserve">    </w:t>
      </w:r>
      <w:r w:rsidR="00607BBD" w:rsidRPr="006F5FBC">
        <w:rPr>
          <w:rFonts w:eastAsia="Calibri"/>
          <w:sz w:val="26"/>
          <w:szCs w:val="26"/>
          <w:lang w:val="lv-LV" w:eastAsia="lv-LV"/>
        </w:rPr>
        <w:t xml:space="preserve">  </w:t>
      </w:r>
      <w:r w:rsidR="00C75928" w:rsidRPr="006F5FBC">
        <w:rPr>
          <w:rFonts w:eastAsia="Calibri"/>
          <w:sz w:val="26"/>
          <w:szCs w:val="26"/>
          <w:lang w:val="lv-LV" w:eastAsia="lv-LV"/>
        </w:rPr>
        <w:t xml:space="preserve">  </w:t>
      </w:r>
      <w:r w:rsidR="008F0CAE" w:rsidRPr="006F5FBC">
        <w:rPr>
          <w:sz w:val="26"/>
          <w:szCs w:val="26"/>
          <w:lang w:val="lv-LV"/>
        </w:rPr>
        <w:t>J.Reirs</w:t>
      </w:r>
    </w:p>
    <w:p w:rsidR="00492305" w:rsidRDefault="00492305" w:rsidP="00EF5F89">
      <w:pPr>
        <w:ind w:right="-109"/>
        <w:rPr>
          <w:sz w:val="26"/>
          <w:szCs w:val="26"/>
          <w:lang w:val="lv-LV"/>
        </w:rPr>
      </w:pPr>
    </w:p>
    <w:p w:rsidR="006F5FBC" w:rsidRDefault="006F5FBC" w:rsidP="00EF5F89">
      <w:pPr>
        <w:ind w:right="-109"/>
        <w:rPr>
          <w:sz w:val="26"/>
          <w:szCs w:val="26"/>
          <w:lang w:val="lv-LV"/>
        </w:rPr>
      </w:pPr>
    </w:p>
    <w:p w:rsidR="006F5FBC" w:rsidRDefault="006F5FBC" w:rsidP="00EF5F89">
      <w:pPr>
        <w:ind w:right="-109"/>
        <w:rPr>
          <w:sz w:val="26"/>
          <w:szCs w:val="26"/>
          <w:lang w:val="lv-LV"/>
        </w:rPr>
      </w:pPr>
    </w:p>
    <w:p w:rsidR="006F5FBC" w:rsidRDefault="006F5FBC" w:rsidP="00EF5F89">
      <w:pPr>
        <w:ind w:right="-109"/>
        <w:rPr>
          <w:sz w:val="26"/>
          <w:szCs w:val="26"/>
          <w:lang w:val="lv-LV"/>
        </w:rPr>
      </w:pPr>
    </w:p>
    <w:p w:rsidR="006F5FBC" w:rsidRDefault="006F5FBC" w:rsidP="00EF5F89">
      <w:pPr>
        <w:ind w:right="-109"/>
        <w:rPr>
          <w:sz w:val="26"/>
          <w:szCs w:val="26"/>
          <w:lang w:val="lv-LV"/>
        </w:rPr>
      </w:pPr>
    </w:p>
    <w:p w:rsidR="006F5FBC" w:rsidRDefault="006F5FBC" w:rsidP="00EF5F89">
      <w:pPr>
        <w:ind w:right="-109"/>
        <w:rPr>
          <w:sz w:val="26"/>
          <w:szCs w:val="26"/>
          <w:lang w:val="lv-LV"/>
        </w:rPr>
      </w:pPr>
    </w:p>
    <w:p w:rsidR="006F5FBC" w:rsidRPr="006F5FBC" w:rsidRDefault="006F5FBC" w:rsidP="00EF5F89">
      <w:pPr>
        <w:ind w:right="-109"/>
        <w:rPr>
          <w:sz w:val="26"/>
          <w:szCs w:val="26"/>
          <w:lang w:val="lv-LV"/>
        </w:rPr>
      </w:pPr>
    </w:p>
    <w:p w:rsidR="006F5FBC" w:rsidRPr="003E1708" w:rsidRDefault="00D77025" w:rsidP="006F5FBC">
      <w:pPr>
        <w:rPr>
          <w:sz w:val="20"/>
          <w:szCs w:val="20"/>
          <w:lang w:val="lv-LV"/>
        </w:rPr>
      </w:pPr>
      <w:r>
        <w:rPr>
          <w:sz w:val="20"/>
          <w:szCs w:val="20"/>
          <w:lang w:val="lv-LV"/>
        </w:rPr>
        <w:t>04</w:t>
      </w:r>
      <w:r w:rsidR="006F5FBC">
        <w:rPr>
          <w:sz w:val="20"/>
          <w:szCs w:val="20"/>
          <w:lang w:val="lv-LV"/>
        </w:rPr>
        <w:t>.0</w:t>
      </w:r>
      <w:r>
        <w:rPr>
          <w:sz w:val="20"/>
          <w:szCs w:val="20"/>
          <w:lang w:val="lv-LV"/>
        </w:rPr>
        <w:t>1</w:t>
      </w:r>
      <w:r w:rsidR="006F5FBC" w:rsidRPr="003E1708">
        <w:rPr>
          <w:sz w:val="20"/>
          <w:szCs w:val="20"/>
          <w:lang w:val="lv-LV"/>
        </w:rPr>
        <w:t>.201</w:t>
      </w:r>
      <w:r>
        <w:rPr>
          <w:sz w:val="20"/>
          <w:szCs w:val="20"/>
          <w:lang w:val="lv-LV"/>
        </w:rPr>
        <w:t>6</w:t>
      </w:r>
      <w:r w:rsidR="006F5FBC" w:rsidRPr="003E1708">
        <w:rPr>
          <w:sz w:val="20"/>
          <w:szCs w:val="20"/>
          <w:lang w:val="lv-LV"/>
        </w:rPr>
        <w:t>.</w:t>
      </w:r>
      <w:r w:rsidR="009E41C1">
        <w:rPr>
          <w:sz w:val="20"/>
          <w:szCs w:val="20"/>
          <w:lang w:val="lv-LV"/>
        </w:rPr>
        <w:t xml:space="preserve">  1</w:t>
      </w:r>
      <w:r>
        <w:rPr>
          <w:sz w:val="20"/>
          <w:szCs w:val="20"/>
          <w:lang w:val="lv-LV"/>
        </w:rPr>
        <w:t>3</w:t>
      </w:r>
      <w:bookmarkStart w:id="0" w:name="_GoBack"/>
      <w:bookmarkEnd w:id="0"/>
      <w:r w:rsidR="009E41C1">
        <w:rPr>
          <w:sz w:val="20"/>
          <w:szCs w:val="20"/>
          <w:lang w:val="lv-LV"/>
        </w:rPr>
        <w:t>:41</w:t>
      </w:r>
    </w:p>
    <w:p w:rsidR="006F5FBC" w:rsidRPr="003E1708" w:rsidRDefault="006F5FBC" w:rsidP="006F5FBC">
      <w:pPr>
        <w:rPr>
          <w:sz w:val="20"/>
          <w:szCs w:val="20"/>
          <w:lang w:val="lv-LV"/>
        </w:rPr>
      </w:pPr>
      <w:r w:rsidRPr="003E1708">
        <w:rPr>
          <w:sz w:val="20"/>
          <w:szCs w:val="20"/>
          <w:lang w:val="lv-LV"/>
        </w:rPr>
        <w:fldChar w:fldCharType="begin"/>
      </w:r>
      <w:r w:rsidRPr="003E1708">
        <w:rPr>
          <w:sz w:val="20"/>
          <w:szCs w:val="20"/>
          <w:lang w:val="lv-LV"/>
        </w:rPr>
        <w:instrText xml:space="preserve"> NUMWORDS   \* MERGEFORMAT </w:instrText>
      </w:r>
      <w:r w:rsidRPr="003E1708">
        <w:rPr>
          <w:sz w:val="20"/>
          <w:szCs w:val="20"/>
          <w:lang w:val="lv-LV"/>
        </w:rPr>
        <w:fldChar w:fldCharType="separate"/>
      </w:r>
      <w:r w:rsidR="00D77025">
        <w:rPr>
          <w:noProof/>
          <w:sz w:val="20"/>
          <w:szCs w:val="20"/>
          <w:lang w:val="lv-LV"/>
        </w:rPr>
        <w:t>106</w:t>
      </w:r>
      <w:r w:rsidRPr="003E1708">
        <w:rPr>
          <w:sz w:val="20"/>
          <w:szCs w:val="20"/>
          <w:lang w:val="lv-LV"/>
        </w:rPr>
        <w:fldChar w:fldCharType="end"/>
      </w:r>
    </w:p>
    <w:p w:rsidR="006F5FBC" w:rsidRPr="003E1708" w:rsidRDefault="006F5FBC" w:rsidP="006F5FBC">
      <w:pPr>
        <w:rPr>
          <w:sz w:val="20"/>
          <w:szCs w:val="20"/>
          <w:lang w:val="lv-LV"/>
        </w:rPr>
      </w:pPr>
      <w:bookmarkStart w:id="1" w:name="OLE_LINK3"/>
      <w:bookmarkStart w:id="2" w:name="OLE_LINK4"/>
      <w:proofErr w:type="spellStart"/>
      <w:r w:rsidRPr="003E1708">
        <w:rPr>
          <w:sz w:val="20"/>
          <w:szCs w:val="20"/>
          <w:lang w:val="lv-LV"/>
        </w:rPr>
        <w:t>L.Kriviša-Budnika</w:t>
      </w:r>
      <w:proofErr w:type="spellEnd"/>
    </w:p>
    <w:p w:rsidR="00C0331F" w:rsidRPr="006F5FBC" w:rsidRDefault="006F5FBC" w:rsidP="006F5FBC">
      <w:pPr>
        <w:spacing w:after="60"/>
        <w:rPr>
          <w:lang w:val="lv-LV"/>
        </w:rPr>
      </w:pPr>
      <w:r w:rsidRPr="003E1708">
        <w:rPr>
          <w:sz w:val="20"/>
          <w:szCs w:val="20"/>
          <w:lang w:val="lv-LV"/>
        </w:rPr>
        <w:t>67083915, Laura.Krivisa-Budnika@fm.gov.lv</w:t>
      </w:r>
      <w:bookmarkEnd w:id="1"/>
      <w:bookmarkEnd w:id="2"/>
    </w:p>
    <w:sectPr w:rsidR="00C0331F" w:rsidRPr="006F5FBC" w:rsidSect="00C75928">
      <w:headerReference w:type="default" r:id="rId8"/>
      <w:footerReference w:type="default" r:id="rId9"/>
      <w:headerReference w:type="first" r:id="rId10"/>
      <w:footerReference w:type="first" r:id="rId11"/>
      <w:pgSz w:w="11909"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B3" w:rsidRDefault="00D050B3" w:rsidP="003E22C1">
      <w:r>
        <w:separator/>
      </w:r>
    </w:p>
  </w:endnote>
  <w:endnote w:type="continuationSeparator" w:id="0">
    <w:p w:rsidR="00D050B3" w:rsidRDefault="00D050B3"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89" w:rsidRPr="00563DFD" w:rsidRDefault="00FE7406"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D77025">
      <w:rPr>
        <w:noProof/>
        <w:sz w:val="16"/>
        <w:szCs w:val="16"/>
        <w:lang w:val="fr-FR"/>
      </w:rPr>
      <w:t>FMProt_041216_MK515.docx</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rsidR="00BC18B4" w:rsidRPr="00563DFD" w:rsidRDefault="00BC18B4" w:rsidP="00EF5F89">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Pr="00492DC1" w:rsidRDefault="00C75928" w:rsidP="00C75928">
    <w:pPr>
      <w:pStyle w:val="Footer"/>
      <w:tabs>
        <w:tab w:val="clear" w:pos="4153"/>
        <w:tab w:val="clear" w:pos="8306"/>
      </w:tabs>
      <w:jc w:val="both"/>
      <w:rPr>
        <w:sz w:val="20"/>
        <w:szCs w:val="20"/>
        <w:lang w:val="lv-LV"/>
      </w:rPr>
    </w:pPr>
    <w:r w:rsidRPr="00492DC1">
      <w:rPr>
        <w:sz w:val="20"/>
        <w:szCs w:val="20"/>
      </w:rPr>
      <w:t>F</w:t>
    </w:r>
    <w:r w:rsidR="00886EFE" w:rsidRPr="00492DC1">
      <w:rPr>
        <w:sz w:val="20"/>
        <w:szCs w:val="20"/>
      </w:rPr>
      <w:t>MProt_</w:t>
    </w:r>
    <w:r w:rsidR="00D77025">
      <w:rPr>
        <w:sz w:val="20"/>
        <w:szCs w:val="20"/>
      </w:rPr>
      <w:t>040116</w:t>
    </w:r>
    <w:r w:rsidR="006F5FBC" w:rsidRPr="00492DC1">
      <w:rPr>
        <w:sz w:val="20"/>
        <w:szCs w:val="20"/>
        <w:lang w:val="lv-LV"/>
      </w:rPr>
      <w:t xml:space="preserve">_MK515; Par </w:t>
    </w:r>
    <w:r w:rsidR="006F5FBC" w:rsidRPr="00492DC1">
      <w:rPr>
        <w:bCs/>
        <w:sz w:val="20"/>
        <w:szCs w:val="20"/>
        <w:lang w:val="lv-LV"/>
      </w:rPr>
      <w:t>K</w:t>
    </w:r>
    <w:r w:rsidR="006F5FBC" w:rsidRPr="00492DC1">
      <w:rPr>
        <w:sz w:val="20"/>
        <w:szCs w:val="20"/>
        <w:lang w:val="lv-LV"/>
      </w:rPr>
      <w:t>onceptuālo ziņojumu “Par publiskas personas mantas iznomāšanas kārtības uzlabošanu”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B3" w:rsidRDefault="00D050B3" w:rsidP="003E22C1">
      <w:r>
        <w:separator/>
      </w:r>
    </w:p>
  </w:footnote>
  <w:footnote w:type="continuationSeparator" w:id="0">
    <w:p w:rsidR="00D050B3" w:rsidRDefault="00D050B3" w:rsidP="003E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Default="00D21689">
    <w:pPr>
      <w:pStyle w:val="Header"/>
      <w:jc w:val="center"/>
    </w:pPr>
    <w:r>
      <w:fldChar w:fldCharType="begin"/>
    </w:r>
    <w:r>
      <w:instrText xml:space="preserve"> PAGE   \* MERGEFORMAT </w:instrText>
    </w:r>
    <w:r>
      <w:fldChar w:fldCharType="separate"/>
    </w:r>
    <w:r w:rsidR="006F5FBC">
      <w:rPr>
        <w:noProof/>
      </w:rPr>
      <w:t>2</w:t>
    </w:r>
    <w:r>
      <w:rPr>
        <w:noProof/>
      </w:rPr>
      <w:fldChar w:fldCharType="end"/>
    </w:r>
  </w:p>
  <w:p w:rsidR="00BC18B4" w:rsidRDefault="00BC1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31"/>
  </w:num>
  <w:num w:numId="4">
    <w:abstractNumId w:val="30"/>
  </w:num>
  <w:num w:numId="5">
    <w:abstractNumId w:val="1"/>
  </w:num>
  <w:num w:numId="6">
    <w:abstractNumId w:val="5"/>
  </w:num>
  <w:num w:numId="7">
    <w:abstractNumId w:val="34"/>
  </w:num>
  <w:num w:numId="8">
    <w:abstractNumId w:val="7"/>
  </w:num>
  <w:num w:numId="9">
    <w:abstractNumId w:val="29"/>
  </w:num>
  <w:num w:numId="10">
    <w:abstractNumId w:val="4"/>
  </w:num>
  <w:num w:numId="11">
    <w:abstractNumId w:val="3"/>
  </w:num>
  <w:num w:numId="12">
    <w:abstractNumId w:val="8"/>
  </w:num>
  <w:num w:numId="13">
    <w:abstractNumId w:val="17"/>
  </w:num>
  <w:num w:numId="14">
    <w:abstractNumId w:val="20"/>
  </w:num>
  <w:num w:numId="15">
    <w:abstractNumId w:val="27"/>
  </w:num>
  <w:num w:numId="16">
    <w:abstractNumId w:val="32"/>
  </w:num>
  <w:num w:numId="17">
    <w:abstractNumId w:val="2"/>
  </w:num>
  <w:num w:numId="18">
    <w:abstractNumId w:val="15"/>
  </w:num>
  <w:num w:numId="19">
    <w:abstractNumId w:val="9"/>
  </w:num>
  <w:num w:numId="20">
    <w:abstractNumId w:val="6"/>
  </w:num>
  <w:num w:numId="21">
    <w:abstractNumId w:val="12"/>
  </w:num>
  <w:num w:numId="22">
    <w:abstractNumId w:val="13"/>
  </w:num>
  <w:num w:numId="23">
    <w:abstractNumId w:val="14"/>
  </w:num>
  <w:num w:numId="24">
    <w:abstractNumId w:val="24"/>
  </w:num>
  <w:num w:numId="25">
    <w:abstractNumId w:val="21"/>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11"/>
  </w:num>
  <w:num w:numId="33">
    <w:abstractNumId w:val="3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D6"/>
    <w:rsid w:val="00001590"/>
    <w:rsid w:val="000029C1"/>
    <w:rsid w:val="00003341"/>
    <w:rsid w:val="000064AC"/>
    <w:rsid w:val="000108FF"/>
    <w:rsid w:val="00012D80"/>
    <w:rsid w:val="000134E2"/>
    <w:rsid w:val="0001362B"/>
    <w:rsid w:val="000152B7"/>
    <w:rsid w:val="00016440"/>
    <w:rsid w:val="00020C68"/>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902BE"/>
    <w:rsid w:val="000928BE"/>
    <w:rsid w:val="000928D1"/>
    <w:rsid w:val="000931BD"/>
    <w:rsid w:val="0009346B"/>
    <w:rsid w:val="000953E9"/>
    <w:rsid w:val="000A0B7E"/>
    <w:rsid w:val="000A0D62"/>
    <w:rsid w:val="000A1CAE"/>
    <w:rsid w:val="000A6042"/>
    <w:rsid w:val="000A680F"/>
    <w:rsid w:val="000A756A"/>
    <w:rsid w:val="000B01CD"/>
    <w:rsid w:val="000B1A6E"/>
    <w:rsid w:val="000B271D"/>
    <w:rsid w:val="000B2D40"/>
    <w:rsid w:val="000B4572"/>
    <w:rsid w:val="000B5287"/>
    <w:rsid w:val="000C1861"/>
    <w:rsid w:val="000C27B3"/>
    <w:rsid w:val="000C54BC"/>
    <w:rsid w:val="000C5782"/>
    <w:rsid w:val="000C777B"/>
    <w:rsid w:val="000C7CA3"/>
    <w:rsid w:val="000D2EA9"/>
    <w:rsid w:val="000D420B"/>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FC"/>
    <w:rsid w:val="00123D39"/>
    <w:rsid w:val="00124966"/>
    <w:rsid w:val="00124AEC"/>
    <w:rsid w:val="00124C67"/>
    <w:rsid w:val="00135E32"/>
    <w:rsid w:val="00142384"/>
    <w:rsid w:val="00144AC8"/>
    <w:rsid w:val="0014562A"/>
    <w:rsid w:val="00146F38"/>
    <w:rsid w:val="00147307"/>
    <w:rsid w:val="00150AEB"/>
    <w:rsid w:val="00150C73"/>
    <w:rsid w:val="001514D1"/>
    <w:rsid w:val="00153699"/>
    <w:rsid w:val="00156278"/>
    <w:rsid w:val="001609E8"/>
    <w:rsid w:val="00164D53"/>
    <w:rsid w:val="00167B21"/>
    <w:rsid w:val="00173C22"/>
    <w:rsid w:val="00175A28"/>
    <w:rsid w:val="00176BB0"/>
    <w:rsid w:val="00185980"/>
    <w:rsid w:val="00185A5C"/>
    <w:rsid w:val="0018669C"/>
    <w:rsid w:val="0019033E"/>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741"/>
    <w:rsid w:val="00217369"/>
    <w:rsid w:val="00217557"/>
    <w:rsid w:val="002210F6"/>
    <w:rsid w:val="00221774"/>
    <w:rsid w:val="00222F70"/>
    <w:rsid w:val="00223D12"/>
    <w:rsid w:val="002268E1"/>
    <w:rsid w:val="0022746D"/>
    <w:rsid w:val="00231822"/>
    <w:rsid w:val="00231D39"/>
    <w:rsid w:val="002342A0"/>
    <w:rsid w:val="002403CD"/>
    <w:rsid w:val="00241F63"/>
    <w:rsid w:val="002448EF"/>
    <w:rsid w:val="00244A23"/>
    <w:rsid w:val="00245051"/>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3E80"/>
    <w:rsid w:val="002C4901"/>
    <w:rsid w:val="002C6558"/>
    <w:rsid w:val="002D376B"/>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189"/>
    <w:rsid w:val="003058DF"/>
    <w:rsid w:val="00306515"/>
    <w:rsid w:val="00314E0F"/>
    <w:rsid w:val="00320FA3"/>
    <w:rsid w:val="00323246"/>
    <w:rsid w:val="00323D05"/>
    <w:rsid w:val="00325755"/>
    <w:rsid w:val="00326AE5"/>
    <w:rsid w:val="00331F1F"/>
    <w:rsid w:val="00335263"/>
    <w:rsid w:val="00335872"/>
    <w:rsid w:val="00335C3F"/>
    <w:rsid w:val="00343A58"/>
    <w:rsid w:val="0034662E"/>
    <w:rsid w:val="0034791F"/>
    <w:rsid w:val="0035318D"/>
    <w:rsid w:val="00353BAB"/>
    <w:rsid w:val="0035646B"/>
    <w:rsid w:val="003658A0"/>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2377"/>
    <w:rsid w:val="003B31F9"/>
    <w:rsid w:val="003C18DC"/>
    <w:rsid w:val="003C234F"/>
    <w:rsid w:val="003C4989"/>
    <w:rsid w:val="003C69E9"/>
    <w:rsid w:val="003C766C"/>
    <w:rsid w:val="003C7BAB"/>
    <w:rsid w:val="003D4E18"/>
    <w:rsid w:val="003D64BF"/>
    <w:rsid w:val="003D6E8B"/>
    <w:rsid w:val="003E072F"/>
    <w:rsid w:val="003E1AB4"/>
    <w:rsid w:val="003E22C1"/>
    <w:rsid w:val="003E24F5"/>
    <w:rsid w:val="003E4B2A"/>
    <w:rsid w:val="003F0247"/>
    <w:rsid w:val="003F6094"/>
    <w:rsid w:val="003F79A5"/>
    <w:rsid w:val="0040149D"/>
    <w:rsid w:val="00401735"/>
    <w:rsid w:val="004025EA"/>
    <w:rsid w:val="00403B89"/>
    <w:rsid w:val="00403C7C"/>
    <w:rsid w:val="00404F34"/>
    <w:rsid w:val="00405630"/>
    <w:rsid w:val="004073EE"/>
    <w:rsid w:val="00411D27"/>
    <w:rsid w:val="00412651"/>
    <w:rsid w:val="00412AD8"/>
    <w:rsid w:val="00413C50"/>
    <w:rsid w:val="00413CE2"/>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8F"/>
    <w:rsid w:val="004617A8"/>
    <w:rsid w:val="00461A02"/>
    <w:rsid w:val="00463FF8"/>
    <w:rsid w:val="00467ADA"/>
    <w:rsid w:val="00467CFD"/>
    <w:rsid w:val="0047093E"/>
    <w:rsid w:val="00472D44"/>
    <w:rsid w:val="0047485F"/>
    <w:rsid w:val="00474E52"/>
    <w:rsid w:val="004750A0"/>
    <w:rsid w:val="00476D36"/>
    <w:rsid w:val="004800E9"/>
    <w:rsid w:val="004831E0"/>
    <w:rsid w:val="00483309"/>
    <w:rsid w:val="004864CA"/>
    <w:rsid w:val="004914CB"/>
    <w:rsid w:val="00492305"/>
    <w:rsid w:val="004924EC"/>
    <w:rsid w:val="00492DC1"/>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D14"/>
    <w:rsid w:val="005075E0"/>
    <w:rsid w:val="0050786B"/>
    <w:rsid w:val="0051550D"/>
    <w:rsid w:val="00515735"/>
    <w:rsid w:val="00515A15"/>
    <w:rsid w:val="005174EC"/>
    <w:rsid w:val="00525F88"/>
    <w:rsid w:val="00526252"/>
    <w:rsid w:val="0052727F"/>
    <w:rsid w:val="005304E8"/>
    <w:rsid w:val="00531C6E"/>
    <w:rsid w:val="0053489C"/>
    <w:rsid w:val="00537019"/>
    <w:rsid w:val="00540C5A"/>
    <w:rsid w:val="00540D4B"/>
    <w:rsid w:val="005439D4"/>
    <w:rsid w:val="005477AA"/>
    <w:rsid w:val="005477D0"/>
    <w:rsid w:val="005520D6"/>
    <w:rsid w:val="005524BE"/>
    <w:rsid w:val="005532F4"/>
    <w:rsid w:val="005538F8"/>
    <w:rsid w:val="005555E5"/>
    <w:rsid w:val="00561D00"/>
    <w:rsid w:val="00563DFD"/>
    <w:rsid w:val="005651FE"/>
    <w:rsid w:val="00565A65"/>
    <w:rsid w:val="00571A7E"/>
    <w:rsid w:val="00574087"/>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6ABB"/>
    <w:rsid w:val="005A740F"/>
    <w:rsid w:val="005A7713"/>
    <w:rsid w:val="005B054F"/>
    <w:rsid w:val="005B1F21"/>
    <w:rsid w:val="005B4811"/>
    <w:rsid w:val="005B512D"/>
    <w:rsid w:val="005C07F9"/>
    <w:rsid w:val="005C1B06"/>
    <w:rsid w:val="005C34AA"/>
    <w:rsid w:val="005C522A"/>
    <w:rsid w:val="005C5F8D"/>
    <w:rsid w:val="005C69A9"/>
    <w:rsid w:val="005D3D17"/>
    <w:rsid w:val="005D5DD6"/>
    <w:rsid w:val="005E36CE"/>
    <w:rsid w:val="005E3A79"/>
    <w:rsid w:val="005E465F"/>
    <w:rsid w:val="005F430E"/>
    <w:rsid w:val="005F4325"/>
    <w:rsid w:val="005F608A"/>
    <w:rsid w:val="005F7B64"/>
    <w:rsid w:val="006021F0"/>
    <w:rsid w:val="00603CA4"/>
    <w:rsid w:val="00604932"/>
    <w:rsid w:val="00604B3D"/>
    <w:rsid w:val="0060705C"/>
    <w:rsid w:val="006074E3"/>
    <w:rsid w:val="00607A41"/>
    <w:rsid w:val="00607BBD"/>
    <w:rsid w:val="006104B6"/>
    <w:rsid w:val="00610A58"/>
    <w:rsid w:val="006136DF"/>
    <w:rsid w:val="00614DC0"/>
    <w:rsid w:val="006150B1"/>
    <w:rsid w:val="00615CFF"/>
    <w:rsid w:val="00615D20"/>
    <w:rsid w:val="0062008A"/>
    <w:rsid w:val="00622501"/>
    <w:rsid w:val="00623AF8"/>
    <w:rsid w:val="00624A90"/>
    <w:rsid w:val="006259EE"/>
    <w:rsid w:val="00627026"/>
    <w:rsid w:val="00627CDE"/>
    <w:rsid w:val="00632123"/>
    <w:rsid w:val="00634025"/>
    <w:rsid w:val="00637644"/>
    <w:rsid w:val="00641793"/>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B9"/>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3709"/>
    <w:rsid w:val="006C3719"/>
    <w:rsid w:val="006C74B0"/>
    <w:rsid w:val="006D19A2"/>
    <w:rsid w:val="006D3157"/>
    <w:rsid w:val="006E11C2"/>
    <w:rsid w:val="006E4546"/>
    <w:rsid w:val="006E7032"/>
    <w:rsid w:val="006E7346"/>
    <w:rsid w:val="006F44C7"/>
    <w:rsid w:val="006F47BC"/>
    <w:rsid w:val="006F5FBC"/>
    <w:rsid w:val="006F667D"/>
    <w:rsid w:val="00700962"/>
    <w:rsid w:val="00701E19"/>
    <w:rsid w:val="007119BE"/>
    <w:rsid w:val="00711C31"/>
    <w:rsid w:val="00713EAB"/>
    <w:rsid w:val="0071443E"/>
    <w:rsid w:val="00715E64"/>
    <w:rsid w:val="00717293"/>
    <w:rsid w:val="00723114"/>
    <w:rsid w:val="007255AA"/>
    <w:rsid w:val="00725D89"/>
    <w:rsid w:val="0072662C"/>
    <w:rsid w:val="0073045D"/>
    <w:rsid w:val="00732EF4"/>
    <w:rsid w:val="0073306A"/>
    <w:rsid w:val="007376F1"/>
    <w:rsid w:val="007409FD"/>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93F"/>
    <w:rsid w:val="007E395F"/>
    <w:rsid w:val="007F00EE"/>
    <w:rsid w:val="007F1C33"/>
    <w:rsid w:val="007F43F5"/>
    <w:rsid w:val="007F4D92"/>
    <w:rsid w:val="007F4F35"/>
    <w:rsid w:val="007F7BD1"/>
    <w:rsid w:val="00801404"/>
    <w:rsid w:val="00801B14"/>
    <w:rsid w:val="0080282F"/>
    <w:rsid w:val="00805897"/>
    <w:rsid w:val="00806FC3"/>
    <w:rsid w:val="00807A15"/>
    <w:rsid w:val="008100DE"/>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5E2F"/>
    <w:rsid w:val="0088649A"/>
    <w:rsid w:val="00886EFE"/>
    <w:rsid w:val="00891CAC"/>
    <w:rsid w:val="00892633"/>
    <w:rsid w:val="00892FF5"/>
    <w:rsid w:val="00894985"/>
    <w:rsid w:val="00896833"/>
    <w:rsid w:val="00897C10"/>
    <w:rsid w:val="008A0AFC"/>
    <w:rsid w:val="008A2295"/>
    <w:rsid w:val="008A4761"/>
    <w:rsid w:val="008B203C"/>
    <w:rsid w:val="008B34F2"/>
    <w:rsid w:val="008B5661"/>
    <w:rsid w:val="008B57F5"/>
    <w:rsid w:val="008B7E92"/>
    <w:rsid w:val="008C02B7"/>
    <w:rsid w:val="008C119A"/>
    <w:rsid w:val="008C12BE"/>
    <w:rsid w:val="008C2F7F"/>
    <w:rsid w:val="008C42B7"/>
    <w:rsid w:val="008C5B06"/>
    <w:rsid w:val="008D3A54"/>
    <w:rsid w:val="008D45F5"/>
    <w:rsid w:val="008D4A1E"/>
    <w:rsid w:val="008D7C8E"/>
    <w:rsid w:val="008E0748"/>
    <w:rsid w:val="008E560F"/>
    <w:rsid w:val="008E5CBD"/>
    <w:rsid w:val="008E6331"/>
    <w:rsid w:val="008F0CAE"/>
    <w:rsid w:val="008F1816"/>
    <w:rsid w:val="008F1848"/>
    <w:rsid w:val="008F354F"/>
    <w:rsid w:val="008F44C3"/>
    <w:rsid w:val="008F4630"/>
    <w:rsid w:val="00901845"/>
    <w:rsid w:val="0090281B"/>
    <w:rsid w:val="009074F3"/>
    <w:rsid w:val="009100DE"/>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4900"/>
    <w:rsid w:val="00955437"/>
    <w:rsid w:val="00956052"/>
    <w:rsid w:val="00956B36"/>
    <w:rsid w:val="00962A88"/>
    <w:rsid w:val="00964478"/>
    <w:rsid w:val="00965B49"/>
    <w:rsid w:val="009660F2"/>
    <w:rsid w:val="00966ACB"/>
    <w:rsid w:val="00966C2C"/>
    <w:rsid w:val="0097126D"/>
    <w:rsid w:val="00977513"/>
    <w:rsid w:val="00977BD1"/>
    <w:rsid w:val="0098005D"/>
    <w:rsid w:val="0098061C"/>
    <w:rsid w:val="009811D9"/>
    <w:rsid w:val="0098276A"/>
    <w:rsid w:val="0098615E"/>
    <w:rsid w:val="009916BA"/>
    <w:rsid w:val="00991BF9"/>
    <w:rsid w:val="009926D4"/>
    <w:rsid w:val="00996E9B"/>
    <w:rsid w:val="00997E57"/>
    <w:rsid w:val="009A0404"/>
    <w:rsid w:val="009A0524"/>
    <w:rsid w:val="009A259C"/>
    <w:rsid w:val="009A5237"/>
    <w:rsid w:val="009A622C"/>
    <w:rsid w:val="009A63AF"/>
    <w:rsid w:val="009A7EB5"/>
    <w:rsid w:val="009B0357"/>
    <w:rsid w:val="009B42B2"/>
    <w:rsid w:val="009B6E5E"/>
    <w:rsid w:val="009B79DF"/>
    <w:rsid w:val="009B7AE2"/>
    <w:rsid w:val="009C0749"/>
    <w:rsid w:val="009D10D3"/>
    <w:rsid w:val="009D1315"/>
    <w:rsid w:val="009D2CD0"/>
    <w:rsid w:val="009D7006"/>
    <w:rsid w:val="009D760E"/>
    <w:rsid w:val="009D78F9"/>
    <w:rsid w:val="009E077F"/>
    <w:rsid w:val="009E41C1"/>
    <w:rsid w:val="009F182B"/>
    <w:rsid w:val="009F2C66"/>
    <w:rsid w:val="009F366C"/>
    <w:rsid w:val="009F3D73"/>
    <w:rsid w:val="009F6D03"/>
    <w:rsid w:val="00A00204"/>
    <w:rsid w:val="00A047E0"/>
    <w:rsid w:val="00A11949"/>
    <w:rsid w:val="00A12578"/>
    <w:rsid w:val="00A12EB2"/>
    <w:rsid w:val="00A13BA8"/>
    <w:rsid w:val="00A13D58"/>
    <w:rsid w:val="00A13DEF"/>
    <w:rsid w:val="00A13E13"/>
    <w:rsid w:val="00A15A46"/>
    <w:rsid w:val="00A16871"/>
    <w:rsid w:val="00A228EB"/>
    <w:rsid w:val="00A23F0C"/>
    <w:rsid w:val="00A2586E"/>
    <w:rsid w:val="00A25AE3"/>
    <w:rsid w:val="00A26967"/>
    <w:rsid w:val="00A27089"/>
    <w:rsid w:val="00A27AE0"/>
    <w:rsid w:val="00A30242"/>
    <w:rsid w:val="00A31F66"/>
    <w:rsid w:val="00A33183"/>
    <w:rsid w:val="00A33F34"/>
    <w:rsid w:val="00A3512D"/>
    <w:rsid w:val="00A37931"/>
    <w:rsid w:val="00A37DB7"/>
    <w:rsid w:val="00A411E9"/>
    <w:rsid w:val="00A426A1"/>
    <w:rsid w:val="00A430C0"/>
    <w:rsid w:val="00A43238"/>
    <w:rsid w:val="00A444FD"/>
    <w:rsid w:val="00A44720"/>
    <w:rsid w:val="00A45076"/>
    <w:rsid w:val="00A45529"/>
    <w:rsid w:val="00A45A4D"/>
    <w:rsid w:val="00A46F01"/>
    <w:rsid w:val="00A47E32"/>
    <w:rsid w:val="00A50D94"/>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789B"/>
    <w:rsid w:val="00A97E0D"/>
    <w:rsid w:val="00AA08DC"/>
    <w:rsid w:val="00AA1160"/>
    <w:rsid w:val="00AA3349"/>
    <w:rsid w:val="00AA534F"/>
    <w:rsid w:val="00AA5D48"/>
    <w:rsid w:val="00AB18BD"/>
    <w:rsid w:val="00AB4ACB"/>
    <w:rsid w:val="00AB6915"/>
    <w:rsid w:val="00AC1695"/>
    <w:rsid w:val="00AC2E57"/>
    <w:rsid w:val="00AC5603"/>
    <w:rsid w:val="00AC58CB"/>
    <w:rsid w:val="00AC634F"/>
    <w:rsid w:val="00AC6D96"/>
    <w:rsid w:val="00AC6E69"/>
    <w:rsid w:val="00AD3351"/>
    <w:rsid w:val="00AD718D"/>
    <w:rsid w:val="00AD7940"/>
    <w:rsid w:val="00AD7C66"/>
    <w:rsid w:val="00AE3029"/>
    <w:rsid w:val="00AE5998"/>
    <w:rsid w:val="00AE7248"/>
    <w:rsid w:val="00AE7A25"/>
    <w:rsid w:val="00AF0ECF"/>
    <w:rsid w:val="00AF1B19"/>
    <w:rsid w:val="00AF2491"/>
    <w:rsid w:val="00AF41E7"/>
    <w:rsid w:val="00AF446A"/>
    <w:rsid w:val="00AF4B03"/>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2132"/>
    <w:rsid w:val="00B227BF"/>
    <w:rsid w:val="00B23911"/>
    <w:rsid w:val="00B24EE2"/>
    <w:rsid w:val="00B3106A"/>
    <w:rsid w:val="00B3253F"/>
    <w:rsid w:val="00B325CD"/>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37E"/>
    <w:rsid w:val="00B67D74"/>
    <w:rsid w:val="00B744F0"/>
    <w:rsid w:val="00B74D41"/>
    <w:rsid w:val="00B765D9"/>
    <w:rsid w:val="00B84D35"/>
    <w:rsid w:val="00B864D6"/>
    <w:rsid w:val="00B86A5C"/>
    <w:rsid w:val="00B90D99"/>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782A"/>
    <w:rsid w:val="00BD0C03"/>
    <w:rsid w:val="00BD3B65"/>
    <w:rsid w:val="00BD4385"/>
    <w:rsid w:val="00BD7238"/>
    <w:rsid w:val="00BE1634"/>
    <w:rsid w:val="00BE1CD9"/>
    <w:rsid w:val="00BE1ED1"/>
    <w:rsid w:val="00BE33D6"/>
    <w:rsid w:val="00BE4CF8"/>
    <w:rsid w:val="00BF14D1"/>
    <w:rsid w:val="00BF4AD1"/>
    <w:rsid w:val="00BF7DF4"/>
    <w:rsid w:val="00BF7F17"/>
    <w:rsid w:val="00C026CF"/>
    <w:rsid w:val="00C0331F"/>
    <w:rsid w:val="00C03508"/>
    <w:rsid w:val="00C0424E"/>
    <w:rsid w:val="00C049A2"/>
    <w:rsid w:val="00C062D7"/>
    <w:rsid w:val="00C106CA"/>
    <w:rsid w:val="00C11766"/>
    <w:rsid w:val="00C139B6"/>
    <w:rsid w:val="00C1521A"/>
    <w:rsid w:val="00C16173"/>
    <w:rsid w:val="00C1764F"/>
    <w:rsid w:val="00C201E9"/>
    <w:rsid w:val="00C21E64"/>
    <w:rsid w:val="00C21F6B"/>
    <w:rsid w:val="00C22581"/>
    <w:rsid w:val="00C22AA2"/>
    <w:rsid w:val="00C23924"/>
    <w:rsid w:val="00C24149"/>
    <w:rsid w:val="00C246C2"/>
    <w:rsid w:val="00C24F5D"/>
    <w:rsid w:val="00C262E3"/>
    <w:rsid w:val="00C268C2"/>
    <w:rsid w:val="00C30D9C"/>
    <w:rsid w:val="00C33C2B"/>
    <w:rsid w:val="00C3497F"/>
    <w:rsid w:val="00C34EEA"/>
    <w:rsid w:val="00C352B9"/>
    <w:rsid w:val="00C41C06"/>
    <w:rsid w:val="00C42788"/>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E8C"/>
    <w:rsid w:val="00C77D62"/>
    <w:rsid w:val="00C8228B"/>
    <w:rsid w:val="00C8303A"/>
    <w:rsid w:val="00C8526C"/>
    <w:rsid w:val="00C855C7"/>
    <w:rsid w:val="00C867BB"/>
    <w:rsid w:val="00C86FA3"/>
    <w:rsid w:val="00C87A70"/>
    <w:rsid w:val="00C87F5D"/>
    <w:rsid w:val="00C90855"/>
    <w:rsid w:val="00C916A7"/>
    <w:rsid w:val="00C927A8"/>
    <w:rsid w:val="00C93C3C"/>
    <w:rsid w:val="00C93FD6"/>
    <w:rsid w:val="00C95401"/>
    <w:rsid w:val="00C9549B"/>
    <w:rsid w:val="00CA0B9C"/>
    <w:rsid w:val="00CA0CB1"/>
    <w:rsid w:val="00CA2517"/>
    <w:rsid w:val="00CA490A"/>
    <w:rsid w:val="00CA5657"/>
    <w:rsid w:val="00CB35A8"/>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4859"/>
    <w:rsid w:val="00D0011B"/>
    <w:rsid w:val="00D01206"/>
    <w:rsid w:val="00D03480"/>
    <w:rsid w:val="00D050B3"/>
    <w:rsid w:val="00D05461"/>
    <w:rsid w:val="00D06732"/>
    <w:rsid w:val="00D13577"/>
    <w:rsid w:val="00D137E2"/>
    <w:rsid w:val="00D14623"/>
    <w:rsid w:val="00D14CBF"/>
    <w:rsid w:val="00D166A6"/>
    <w:rsid w:val="00D16FDE"/>
    <w:rsid w:val="00D20834"/>
    <w:rsid w:val="00D21689"/>
    <w:rsid w:val="00D219FE"/>
    <w:rsid w:val="00D24D92"/>
    <w:rsid w:val="00D2508B"/>
    <w:rsid w:val="00D25C0E"/>
    <w:rsid w:val="00D26CFE"/>
    <w:rsid w:val="00D27482"/>
    <w:rsid w:val="00D27801"/>
    <w:rsid w:val="00D31310"/>
    <w:rsid w:val="00D316B9"/>
    <w:rsid w:val="00D33ED8"/>
    <w:rsid w:val="00D34C87"/>
    <w:rsid w:val="00D4042F"/>
    <w:rsid w:val="00D4123A"/>
    <w:rsid w:val="00D41937"/>
    <w:rsid w:val="00D4256C"/>
    <w:rsid w:val="00D45934"/>
    <w:rsid w:val="00D46CFA"/>
    <w:rsid w:val="00D4721E"/>
    <w:rsid w:val="00D47AD0"/>
    <w:rsid w:val="00D50305"/>
    <w:rsid w:val="00D50FA0"/>
    <w:rsid w:val="00D511ED"/>
    <w:rsid w:val="00D52B8C"/>
    <w:rsid w:val="00D53C06"/>
    <w:rsid w:val="00D55F1E"/>
    <w:rsid w:val="00D6446B"/>
    <w:rsid w:val="00D658C0"/>
    <w:rsid w:val="00D65E6D"/>
    <w:rsid w:val="00D67545"/>
    <w:rsid w:val="00D67E4D"/>
    <w:rsid w:val="00D70A92"/>
    <w:rsid w:val="00D72024"/>
    <w:rsid w:val="00D7282F"/>
    <w:rsid w:val="00D73FB7"/>
    <w:rsid w:val="00D75473"/>
    <w:rsid w:val="00D755A1"/>
    <w:rsid w:val="00D763FF"/>
    <w:rsid w:val="00D77025"/>
    <w:rsid w:val="00D77FD4"/>
    <w:rsid w:val="00D8037A"/>
    <w:rsid w:val="00D8446F"/>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3031"/>
    <w:rsid w:val="00E93B7F"/>
    <w:rsid w:val="00E95675"/>
    <w:rsid w:val="00E956B1"/>
    <w:rsid w:val="00E97D96"/>
    <w:rsid w:val="00EA0B70"/>
    <w:rsid w:val="00EA1A91"/>
    <w:rsid w:val="00EA1ABE"/>
    <w:rsid w:val="00EA1B9B"/>
    <w:rsid w:val="00EA50E6"/>
    <w:rsid w:val="00EA6958"/>
    <w:rsid w:val="00EA74ED"/>
    <w:rsid w:val="00EA7862"/>
    <w:rsid w:val="00EB1C04"/>
    <w:rsid w:val="00EB2BCC"/>
    <w:rsid w:val="00EB497D"/>
    <w:rsid w:val="00EB5670"/>
    <w:rsid w:val="00EB5D41"/>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0CB1"/>
    <w:rsid w:val="00F614C9"/>
    <w:rsid w:val="00F63382"/>
    <w:rsid w:val="00F63879"/>
    <w:rsid w:val="00F63B65"/>
    <w:rsid w:val="00F6540D"/>
    <w:rsid w:val="00F66CE3"/>
    <w:rsid w:val="00F743E5"/>
    <w:rsid w:val="00F753F0"/>
    <w:rsid w:val="00F7726D"/>
    <w:rsid w:val="00F77B29"/>
    <w:rsid w:val="00F77D2C"/>
    <w:rsid w:val="00F81135"/>
    <w:rsid w:val="00F84926"/>
    <w:rsid w:val="00F851AC"/>
    <w:rsid w:val="00F859A0"/>
    <w:rsid w:val="00F900D4"/>
    <w:rsid w:val="00F9160A"/>
    <w:rsid w:val="00F922FA"/>
    <w:rsid w:val="00F93B89"/>
    <w:rsid w:val="00F94CDB"/>
    <w:rsid w:val="00F96244"/>
    <w:rsid w:val="00F97144"/>
    <w:rsid w:val="00F972F7"/>
    <w:rsid w:val="00F97E79"/>
    <w:rsid w:val="00FA07F5"/>
    <w:rsid w:val="00FA3C89"/>
    <w:rsid w:val="00FA3F4B"/>
    <w:rsid w:val="00FA7B66"/>
    <w:rsid w:val="00FA7FC0"/>
    <w:rsid w:val="00FB276F"/>
    <w:rsid w:val="00FC4241"/>
    <w:rsid w:val="00FC59CA"/>
    <w:rsid w:val="00FD1528"/>
    <w:rsid w:val="00FD5B1B"/>
    <w:rsid w:val="00FD7066"/>
    <w:rsid w:val="00FD79CE"/>
    <w:rsid w:val="00FE094A"/>
    <w:rsid w:val="00FE2481"/>
    <w:rsid w:val="00FE330E"/>
    <w:rsid w:val="00FE3401"/>
    <w:rsid w:val="00FE588B"/>
    <w:rsid w:val="00FE6953"/>
    <w:rsid w:val="00FE7406"/>
    <w:rsid w:val="00FF06E5"/>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C6DB6B-03F2-43C4-9D6B-41715823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137B-1900-4AA1-AA6A-FD2767A0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119</Words>
  <Characters>949</Characters>
  <Application>Microsoft Office Word</Application>
  <DocSecurity>0</DocSecurity>
  <Lines>49</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Konceptuālo ziņojumu “Par publiskas personas mantas iznomāšanas kārtības uzlabošanu”</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1045</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Konceptuālo ziņojumu “Par publiskas personas mantas iznomāšanas kārtības uzlabošanu”</dc:title>
  <dc:subject>MK protokollēmums</dc:subject>
  <dc:creator>Laura Kriviša-Budnika</dc:creator>
  <dc:description>67083915_x000d_
Laura.Krivisa-Budnika@fm.gov.lv_x000d_
</dc:description>
  <cp:lastModifiedBy>Inga Bērziņa</cp:lastModifiedBy>
  <cp:revision>26</cp:revision>
  <cp:lastPrinted>2014-05-28T11:57:00Z</cp:lastPrinted>
  <dcterms:created xsi:type="dcterms:W3CDTF">2014-06-05T06:33:00Z</dcterms:created>
  <dcterms:modified xsi:type="dcterms:W3CDTF">2016-01-04T11:41:00Z</dcterms:modified>
</cp:coreProperties>
</file>