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09914" w14:textId="77777777" w:rsidR="00CA7896" w:rsidRPr="00B70192" w:rsidRDefault="00CA7896" w:rsidP="00CA7896">
      <w:pPr>
        <w:tabs>
          <w:tab w:val="left" w:pos="9020"/>
        </w:tabs>
        <w:autoSpaceDE w:val="0"/>
        <w:autoSpaceDN w:val="0"/>
        <w:adjustRightInd w:val="0"/>
        <w:spacing w:after="0" w:line="240" w:lineRule="auto"/>
        <w:jc w:val="right"/>
        <w:rPr>
          <w:rFonts w:ascii="Times New Roman" w:hAnsi="Times New Roman" w:cs="Times New Roman"/>
          <w:sz w:val="28"/>
          <w:szCs w:val="28"/>
        </w:rPr>
      </w:pPr>
      <w:r w:rsidRPr="00B70192">
        <w:rPr>
          <w:rFonts w:ascii="Times New Roman" w:hAnsi="Times New Roman" w:cs="Times New Roman"/>
          <w:sz w:val="28"/>
          <w:szCs w:val="28"/>
        </w:rPr>
        <w:t>(Ministru kabineta</w:t>
      </w:r>
    </w:p>
    <w:p w14:paraId="72009915" w14:textId="1F988EFE" w:rsidR="00CA7896" w:rsidRPr="00B70192" w:rsidRDefault="00783AD3" w:rsidP="00CA7896">
      <w:pPr>
        <w:tabs>
          <w:tab w:val="left" w:pos="9020"/>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ab/>
      </w:r>
      <w:r w:rsidR="00D5368B" w:rsidRPr="00B70192">
        <w:rPr>
          <w:rFonts w:ascii="Times New Roman" w:hAnsi="Times New Roman" w:cs="Times New Roman"/>
          <w:sz w:val="28"/>
          <w:szCs w:val="28"/>
        </w:rPr>
        <w:t>2016</w:t>
      </w:r>
      <w:r>
        <w:rPr>
          <w:rFonts w:ascii="Times New Roman" w:hAnsi="Times New Roman" w:cs="Times New Roman"/>
          <w:sz w:val="28"/>
          <w:szCs w:val="28"/>
        </w:rPr>
        <w:t xml:space="preserve">. gada </w:t>
      </w:r>
      <w:r w:rsidR="007E4B52">
        <w:rPr>
          <w:rFonts w:ascii="Times New Roman" w:hAnsi="Times New Roman" w:cs="Times New Roman"/>
          <w:sz w:val="28"/>
          <w:szCs w:val="28"/>
        </w:rPr>
        <w:t>3. februāra</w:t>
      </w:r>
    </w:p>
    <w:p w14:paraId="72009916" w14:textId="03AA77C9" w:rsidR="00B3027A" w:rsidRPr="00B70192" w:rsidRDefault="00CA7896" w:rsidP="00CA7896">
      <w:pPr>
        <w:tabs>
          <w:tab w:val="left" w:pos="9020"/>
        </w:tabs>
        <w:autoSpaceDE w:val="0"/>
        <w:autoSpaceDN w:val="0"/>
        <w:adjustRightInd w:val="0"/>
        <w:spacing w:after="0" w:line="240" w:lineRule="auto"/>
        <w:jc w:val="right"/>
        <w:rPr>
          <w:rFonts w:ascii="Times New Roman" w:eastAsia="Times New Roman" w:hAnsi="Times New Roman" w:cs="Times New Roman"/>
          <w:b/>
          <w:bCs/>
          <w:sz w:val="28"/>
          <w:szCs w:val="28"/>
          <w:lang w:eastAsia="lv-LV"/>
        </w:rPr>
      </w:pPr>
      <w:r w:rsidRPr="00B70192">
        <w:rPr>
          <w:rFonts w:ascii="Times New Roman" w:hAnsi="Times New Roman" w:cs="Times New Roman"/>
          <w:sz w:val="28"/>
          <w:szCs w:val="28"/>
        </w:rPr>
        <w:t>rīkojums Nr.</w:t>
      </w:r>
      <w:r w:rsidR="00783AD3">
        <w:rPr>
          <w:rFonts w:ascii="Times New Roman" w:hAnsi="Times New Roman" w:cs="Times New Roman"/>
          <w:sz w:val="28"/>
          <w:szCs w:val="28"/>
        </w:rPr>
        <w:t> </w:t>
      </w:r>
      <w:r w:rsidR="007E4B52">
        <w:rPr>
          <w:rFonts w:ascii="Times New Roman" w:hAnsi="Times New Roman" w:cs="Times New Roman"/>
          <w:sz w:val="28"/>
          <w:szCs w:val="28"/>
        </w:rPr>
        <w:t>115</w:t>
      </w:r>
      <w:r w:rsidRPr="00B70192">
        <w:rPr>
          <w:rFonts w:ascii="Times New Roman" w:hAnsi="Times New Roman" w:cs="Times New Roman"/>
          <w:sz w:val="28"/>
          <w:szCs w:val="28"/>
        </w:rPr>
        <w:t>)</w:t>
      </w:r>
      <w:bookmarkStart w:id="0" w:name="_GoBack"/>
      <w:bookmarkEnd w:id="0"/>
    </w:p>
    <w:p w14:paraId="72009917" w14:textId="77777777" w:rsidR="00B3027A" w:rsidRPr="00B70192" w:rsidRDefault="00B3027A" w:rsidP="00177049">
      <w:pPr>
        <w:shd w:val="clear" w:color="auto" w:fill="FFFFFF"/>
        <w:spacing w:after="0" w:line="240" w:lineRule="auto"/>
        <w:jc w:val="center"/>
        <w:rPr>
          <w:rFonts w:ascii="Times New Roman" w:eastAsia="Times New Roman" w:hAnsi="Times New Roman" w:cs="Times New Roman"/>
          <w:b/>
          <w:bCs/>
          <w:sz w:val="28"/>
          <w:szCs w:val="28"/>
          <w:lang w:eastAsia="lv-LV"/>
        </w:rPr>
      </w:pPr>
    </w:p>
    <w:p w14:paraId="72009918" w14:textId="77777777" w:rsidR="00B3027A" w:rsidRPr="00B70192" w:rsidRDefault="00B3027A" w:rsidP="00177049">
      <w:pPr>
        <w:shd w:val="clear" w:color="auto" w:fill="FFFFFF"/>
        <w:spacing w:after="0" w:line="240" w:lineRule="auto"/>
        <w:jc w:val="center"/>
        <w:rPr>
          <w:rFonts w:ascii="Times New Roman" w:eastAsia="Times New Roman" w:hAnsi="Times New Roman" w:cs="Times New Roman"/>
          <w:b/>
          <w:bCs/>
          <w:sz w:val="28"/>
          <w:szCs w:val="28"/>
          <w:lang w:eastAsia="lv-LV"/>
        </w:rPr>
      </w:pPr>
    </w:p>
    <w:p w14:paraId="72009919" w14:textId="77777777" w:rsidR="00EE70B7" w:rsidRPr="00B70192" w:rsidRDefault="00EE70B7" w:rsidP="00177049">
      <w:pPr>
        <w:shd w:val="clear" w:color="auto" w:fill="FFFFFF"/>
        <w:spacing w:after="0" w:line="240" w:lineRule="auto"/>
        <w:jc w:val="center"/>
        <w:rPr>
          <w:rFonts w:ascii="Times New Roman" w:eastAsia="Times New Roman" w:hAnsi="Times New Roman" w:cs="Times New Roman"/>
          <w:b/>
          <w:bCs/>
          <w:sz w:val="28"/>
          <w:szCs w:val="28"/>
          <w:lang w:eastAsia="lv-LV"/>
        </w:rPr>
      </w:pPr>
    </w:p>
    <w:p w14:paraId="7200991A" w14:textId="77777777" w:rsidR="00EE70B7" w:rsidRPr="00B70192" w:rsidRDefault="00EE70B7" w:rsidP="00177049">
      <w:pPr>
        <w:shd w:val="clear" w:color="auto" w:fill="FFFFFF"/>
        <w:spacing w:after="0" w:line="240" w:lineRule="auto"/>
        <w:jc w:val="center"/>
        <w:rPr>
          <w:rFonts w:ascii="Times New Roman" w:eastAsia="Times New Roman" w:hAnsi="Times New Roman" w:cs="Times New Roman"/>
          <w:b/>
          <w:bCs/>
          <w:sz w:val="28"/>
          <w:szCs w:val="28"/>
          <w:lang w:eastAsia="lv-LV"/>
        </w:rPr>
      </w:pPr>
    </w:p>
    <w:p w14:paraId="7200991B" w14:textId="77777777" w:rsidR="00EE70B7" w:rsidRPr="00B70192" w:rsidRDefault="00EE70B7" w:rsidP="00177049">
      <w:pPr>
        <w:shd w:val="clear" w:color="auto" w:fill="FFFFFF"/>
        <w:spacing w:after="0" w:line="240" w:lineRule="auto"/>
        <w:jc w:val="center"/>
        <w:rPr>
          <w:rFonts w:ascii="Times New Roman" w:eastAsia="Times New Roman" w:hAnsi="Times New Roman" w:cs="Times New Roman"/>
          <w:b/>
          <w:bCs/>
          <w:sz w:val="28"/>
          <w:szCs w:val="28"/>
          <w:lang w:eastAsia="lv-LV"/>
        </w:rPr>
      </w:pPr>
    </w:p>
    <w:p w14:paraId="7200991C" w14:textId="77777777" w:rsidR="00E611C1" w:rsidRPr="00B70192" w:rsidRDefault="006C359F" w:rsidP="00177049">
      <w:pPr>
        <w:shd w:val="clear" w:color="auto" w:fill="FFFFFF"/>
        <w:spacing w:after="0" w:line="240" w:lineRule="auto"/>
        <w:jc w:val="center"/>
        <w:rPr>
          <w:rFonts w:ascii="Times New Roman" w:eastAsia="Times New Roman" w:hAnsi="Times New Roman" w:cs="Times New Roman"/>
          <w:b/>
          <w:bCs/>
          <w:sz w:val="28"/>
          <w:szCs w:val="28"/>
          <w:lang w:eastAsia="lv-LV"/>
        </w:rPr>
      </w:pPr>
      <w:r w:rsidRPr="00B70192">
        <w:rPr>
          <w:rFonts w:ascii="Times New Roman" w:eastAsia="Times New Roman" w:hAnsi="Times New Roman" w:cs="Times New Roman"/>
          <w:b/>
          <w:bCs/>
          <w:sz w:val="28"/>
          <w:szCs w:val="28"/>
          <w:lang w:eastAsia="lv-LV"/>
        </w:rPr>
        <w:t>Rīcības p</w:t>
      </w:r>
      <w:r w:rsidR="00297512" w:rsidRPr="00B70192">
        <w:rPr>
          <w:rFonts w:ascii="Times New Roman" w:eastAsia="Times New Roman" w:hAnsi="Times New Roman" w:cs="Times New Roman"/>
          <w:b/>
          <w:bCs/>
          <w:sz w:val="28"/>
          <w:szCs w:val="28"/>
          <w:lang w:eastAsia="lv-LV"/>
        </w:rPr>
        <w:t>lāns</w:t>
      </w:r>
      <w:r w:rsidRPr="00B70192">
        <w:rPr>
          <w:rFonts w:ascii="Times New Roman" w:eastAsia="Times New Roman" w:hAnsi="Times New Roman" w:cs="Times New Roman"/>
          <w:b/>
          <w:bCs/>
          <w:sz w:val="28"/>
          <w:szCs w:val="28"/>
          <w:lang w:eastAsia="lv-LV"/>
        </w:rPr>
        <w:t xml:space="preserve"> </w:t>
      </w:r>
    </w:p>
    <w:p w14:paraId="7200991D" w14:textId="77777777" w:rsidR="00297512" w:rsidRPr="00B70192" w:rsidRDefault="006C359F" w:rsidP="00177049">
      <w:pPr>
        <w:shd w:val="clear" w:color="auto" w:fill="FFFFFF"/>
        <w:spacing w:after="0" w:line="240" w:lineRule="auto"/>
        <w:jc w:val="center"/>
        <w:rPr>
          <w:rFonts w:ascii="Times New Roman" w:eastAsia="Times New Roman" w:hAnsi="Times New Roman" w:cs="Times New Roman"/>
          <w:b/>
          <w:bCs/>
          <w:sz w:val="28"/>
          <w:szCs w:val="28"/>
          <w:lang w:eastAsia="lv-LV"/>
        </w:rPr>
      </w:pPr>
      <w:r w:rsidRPr="00B70192">
        <w:rPr>
          <w:rFonts w:ascii="Times New Roman" w:hAnsi="Times New Roman" w:cs="Times New Roman"/>
          <w:b/>
          <w:caps/>
          <w:sz w:val="28"/>
          <w:szCs w:val="28"/>
        </w:rPr>
        <w:t>„Ģimenes valsts politikas pamatnostād</w:t>
      </w:r>
      <w:r w:rsidR="00DB69BF" w:rsidRPr="00B70192">
        <w:rPr>
          <w:rFonts w:ascii="Times New Roman" w:hAnsi="Times New Roman" w:cs="Times New Roman"/>
          <w:b/>
          <w:caps/>
          <w:sz w:val="28"/>
          <w:szCs w:val="28"/>
        </w:rPr>
        <w:t>ŅU</w:t>
      </w:r>
      <w:r w:rsidRPr="00B70192">
        <w:rPr>
          <w:rFonts w:ascii="Times New Roman" w:hAnsi="Times New Roman" w:cs="Times New Roman"/>
          <w:b/>
          <w:caps/>
          <w:sz w:val="28"/>
          <w:szCs w:val="28"/>
        </w:rPr>
        <w:t xml:space="preserve"> 2011. – 2017.gadam” īstenošanai 201</w:t>
      </w:r>
      <w:r w:rsidR="00D5368B" w:rsidRPr="00B70192">
        <w:rPr>
          <w:rFonts w:ascii="Times New Roman" w:hAnsi="Times New Roman" w:cs="Times New Roman"/>
          <w:b/>
          <w:caps/>
          <w:sz w:val="28"/>
          <w:szCs w:val="28"/>
        </w:rPr>
        <w:t>6</w:t>
      </w:r>
      <w:r w:rsidRPr="00B70192">
        <w:rPr>
          <w:rFonts w:ascii="Times New Roman" w:hAnsi="Times New Roman" w:cs="Times New Roman"/>
          <w:b/>
          <w:caps/>
          <w:sz w:val="28"/>
          <w:szCs w:val="28"/>
        </w:rPr>
        <w:t>. – 2017.gad</w:t>
      </w:r>
      <w:r w:rsidR="00DB69BF" w:rsidRPr="00B70192">
        <w:rPr>
          <w:rFonts w:ascii="Times New Roman" w:hAnsi="Times New Roman" w:cs="Times New Roman"/>
          <w:b/>
          <w:caps/>
          <w:sz w:val="28"/>
          <w:szCs w:val="28"/>
        </w:rPr>
        <w:t>Ā</w:t>
      </w:r>
    </w:p>
    <w:p w14:paraId="7200991E" w14:textId="77777777" w:rsidR="00B41542" w:rsidRPr="00B70192" w:rsidRDefault="00B3027A" w:rsidP="000623A7">
      <w:pPr>
        <w:spacing w:after="0" w:line="240" w:lineRule="auto"/>
        <w:rPr>
          <w:rFonts w:ascii="Times New Roman" w:hAnsi="Times New Roman" w:cs="Times New Roman"/>
          <w:b/>
        </w:rPr>
      </w:pPr>
      <w:r w:rsidRPr="00B70192">
        <w:rPr>
          <w:rFonts w:ascii="Times New Roman" w:eastAsia="Times New Roman" w:hAnsi="Times New Roman" w:cs="Times New Roman"/>
          <w:b/>
          <w:bCs/>
          <w:sz w:val="24"/>
          <w:szCs w:val="24"/>
          <w:lang w:eastAsia="lv-LV"/>
        </w:rPr>
        <w:br w:type="page"/>
      </w:r>
      <w:r w:rsidR="00B41542" w:rsidRPr="00B70192">
        <w:rPr>
          <w:rFonts w:ascii="Times New Roman" w:hAnsi="Times New Roman" w:cs="Times New Roman"/>
          <w:b/>
        </w:rPr>
        <w:lastRenderedPageBreak/>
        <w:t>Izmantotie saīsinājumi</w:t>
      </w:r>
    </w:p>
    <w:p w14:paraId="7200991F" w14:textId="77777777" w:rsidR="00B41542" w:rsidRPr="00B70192" w:rsidRDefault="00B41542">
      <w:pPr>
        <w:tabs>
          <w:tab w:val="left" w:pos="6720"/>
          <w:tab w:val="left" w:pos="8040"/>
        </w:tabs>
        <w:spacing w:after="0" w:line="240" w:lineRule="auto"/>
        <w:rPr>
          <w:rFonts w:ascii="Times New Roman" w:hAnsi="Times New Roman" w:cs="Times New Roman"/>
        </w:rPr>
      </w:pPr>
    </w:p>
    <w:tbl>
      <w:tblPr>
        <w:tblW w:w="5086" w:type="pct"/>
        <w:tblLook w:val="01E0" w:firstRow="1" w:lastRow="1" w:firstColumn="1" w:lastColumn="1" w:noHBand="0" w:noVBand="0"/>
      </w:tblPr>
      <w:tblGrid>
        <w:gridCol w:w="1286"/>
        <w:gridCol w:w="5800"/>
        <w:gridCol w:w="1490"/>
        <w:gridCol w:w="6175"/>
      </w:tblGrid>
      <w:tr w:rsidR="00B70192" w:rsidRPr="00B70192" w14:paraId="72009924" w14:textId="77777777" w:rsidTr="00566BC4">
        <w:tc>
          <w:tcPr>
            <w:tcW w:w="436" w:type="pct"/>
            <w:shd w:val="clear" w:color="auto" w:fill="auto"/>
          </w:tcPr>
          <w:p w14:paraId="72009920" w14:textId="77777777" w:rsidR="00B41542" w:rsidRPr="00B70192" w:rsidRDefault="00B41542">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EM</w:t>
            </w:r>
          </w:p>
        </w:tc>
        <w:tc>
          <w:tcPr>
            <w:tcW w:w="1966" w:type="pct"/>
            <w:shd w:val="clear" w:color="auto" w:fill="auto"/>
          </w:tcPr>
          <w:p w14:paraId="72009921" w14:textId="77777777" w:rsidR="00B41542" w:rsidRPr="00B70192" w:rsidRDefault="00B41542" w:rsidP="00987F92">
            <w:pPr>
              <w:numPr>
                <w:ilvl w:val="0"/>
                <w:numId w:val="40"/>
              </w:numPr>
              <w:tabs>
                <w:tab w:val="clear" w:pos="720"/>
                <w:tab w:val="num" w:pos="360"/>
                <w:tab w:val="left" w:pos="6720"/>
                <w:tab w:val="left" w:pos="8040"/>
              </w:tabs>
              <w:spacing w:after="0" w:line="240" w:lineRule="auto"/>
              <w:ind w:left="360"/>
              <w:rPr>
                <w:rFonts w:ascii="Times New Roman" w:hAnsi="Times New Roman" w:cs="Times New Roman"/>
              </w:rPr>
            </w:pPr>
            <w:r w:rsidRPr="00B70192">
              <w:rPr>
                <w:rFonts w:ascii="Times New Roman" w:hAnsi="Times New Roman" w:cs="Times New Roman"/>
              </w:rPr>
              <w:t>Ekonomikas ministrija</w:t>
            </w:r>
          </w:p>
        </w:tc>
        <w:tc>
          <w:tcPr>
            <w:tcW w:w="505" w:type="pct"/>
            <w:shd w:val="clear" w:color="auto" w:fill="auto"/>
          </w:tcPr>
          <w:p w14:paraId="72009922" w14:textId="77777777" w:rsidR="00B41542" w:rsidRPr="00B70192" w:rsidRDefault="00B41542">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VK</w:t>
            </w:r>
          </w:p>
        </w:tc>
        <w:tc>
          <w:tcPr>
            <w:tcW w:w="2093" w:type="pct"/>
            <w:shd w:val="clear" w:color="auto" w:fill="auto"/>
          </w:tcPr>
          <w:p w14:paraId="72009923" w14:textId="77777777" w:rsidR="00B41542" w:rsidRPr="00B70192" w:rsidRDefault="00B41542" w:rsidP="00987F92">
            <w:pPr>
              <w:numPr>
                <w:ilvl w:val="0"/>
                <w:numId w:val="41"/>
              </w:numPr>
              <w:tabs>
                <w:tab w:val="clear" w:pos="720"/>
                <w:tab w:val="num" w:pos="380"/>
                <w:tab w:val="left" w:pos="6720"/>
                <w:tab w:val="left" w:pos="8040"/>
              </w:tabs>
              <w:spacing w:after="0" w:line="240" w:lineRule="auto"/>
              <w:ind w:left="380"/>
              <w:rPr>
                <w:rFonts w:ascii="Times New Roman" w:hAnsi="Times New Roman" w:cs="Times New Roman"/>
              </w:rPr>
            </w:pPr>
            <w:r w:rsidRPr="00B70192">
              <w:rPr>
                <w:rFonts w:ascii="Times New Roman" w:hAnsi="Times New Roman" w:cs="Times New Roman"/>
              </w:rPr>
              <w:t>Valsts kanceleja</w:t>
            </w:r>
          </w:p>
        </w:tc>
      </w:tr>
      <w:tr w:rsidR="00B70192" w:rsidRPr="00B70192" w14:paraId="72009929" w14:textId="77777777" w:rsidTr="00566BC4">
        <w:tc>
          <w:tcPr>
            <w:tcW w:w="436" w:type="pct"/>
            <w:shd w:val="clear" w:color="auto" w:fill="auto"/>
          </w:tcPr>
          <w:p w14:paraId="72009925" w14:textId="77777777" w:rsidR="00B41542" w:rsidRPr="00B70192" w:rsidRDefault="00B41542" w:rsidP="00177049">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ERAF</w:t>
            </w:r>
          </w:p>
        </w:tc>
        <w:tc>
          <w:tcPr>
            <w:tcW w:w="1966" w:type="pct"/>
            <w:shd w:val="clear" w:color="auto" w:fill="auto"/>
          </w:tcPr>
          <w:p w14:paraId="72009926" w14:textId="77777777" w:rsidR="00B41542" w:rsidRPr="00B70192" w:rsidRDefault="00B41542" w:rsidP="00987F92">
            <w:pPr>
              <w:numPr>
                <w:ilvl w:val="0"/>
                <w:numId w:val="40"/>
              </w:numPr>
              <w:tabs>
                <w:tab w:val="clear" w:pos="720"/>
                <w:tab w:val="num" w:pos="360"/>
                <w:tab w:val="left" w:pos="6720"/>
                <w:tab w:val="left" w:pos="8040"/>
              </w:tabs>
              <w:spacing w:after="0" w:line="240" w:lineRule="auto"/>
              <w:ind w:left="360"/>
              <w:rPr>
                <w:rFonts w:ascii="Times New Roman" w:hAnsi="Times New Roman" w:cs="Times New Roman"/>
              </w:rPr>
            </w:pPr>
            <w:r w:rsidRPr="00B70192">
              <w:rPr>
                <w:rFonts w:ascii="Times New Roman" w:hAnsi="Times New Roman" w:cs="Times New Roman"/>
              </w:rPr>
              <w:t>Eiropas Reģionālās attīstības fonds</w:t>
            </w:r>
          </w:p>
        </w:tc>
        <w:tc>
          <w:tcPr>
            <w:tcW w:w="505" w:type="pct"/>
            <w:shd w:val="clear" w:color="auto" w:fill="auto"/>
          </w:tcPr>
          <w:p w14:paraId="72009927" w14:textId="77777777" w:rsidR="00B41542" w:rsidRPr="00B70192" w:rsidRDefault="00B41542">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VM</w:t>
            </w:r>
          </w:p>
        </w:tc>
        <w:tc>
          <w:tcPr>
            <w:tcW w:w="2093" w:type="pct"/>
            <w:shd w:val="clear" w:color="auto" w:fill="auto"/>
          </w:tcPr>
          <w:p w14:paraId="72009928" w14:textId="77777777" w:rsidR="00B41542" w:rsidRPr="00B70192" w:rsidRDefault="00B41542" w:rsidP="00987F92">
            <w:pPr>
              <w:numPr>
                <w:ilvl w:val="0"/>
                <w:numId w:val="41"/>
              </w:numPr>
              <w:tabs>
                <w:tab w:val="clear" w:pos="720"/>
                <w:tab w:val="num" w:pos="380"/>
                <w:tab w:val="left" w:pos="6720"/>
                <w:tab w:val="left" w:pos="8040"/>
              </w:tabs>
              <w:spacing w:after="0" w:line="240" w:lineRule="auto"/>
              <w:ind w:left="380"/>
              <w:rPr>
                <w:rFonts w:ascii="Times New Roman" w:hAnsi="Times New Roman" w:cs="Times New Roman"/>
              </w:rPr>
            </w:pPr>
            <w:r w:rsidRPr="00B70192">
              <w:rPr>
                <w:rFonts w:ascii="Times New Roman" w:hAnsi="Times New Roman" w:cs="Times New Roman"/>
              </w:rPr>
              <w:t>Veselības ministrija</w:t>
            </w:r>
          </w:p>
        </w:tc>
      </w:tr>
      <w:tr w:rsidR="00B70192" w:rsidRPr="00B70192" w14:paraId="7200992E" w14:textId="77777777" w:rsidTr="00566BC4">
        <w:tc>
          <w:tcPr>
            <w:tcW w:w="436" w:type="pct"/>
            <w:shd w:val="clear" w:color="auto" w:fill="auto"/>
          </w:tcPr>
          <w:p w14:paraId="7200992A" w14:textId="77777777" w:rsidR="00B41542" w:rsidRPr="00B70192" w:rsidRDefault="00B41542" w:rsidP="00177049">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ES</w:t>
            </w:r>
          </w:p>
        </w:tc>
        <w:tc>
          <w:tcPr>
            <w:tcW w:w="1966" w:type="pct"/>
            <w:shd w:val="clear" w:color="auto" w:fill="auto"/>
          </w:tcPr>
          <w:p w14:paraId="7200992B" w14:textId="77777777" w:rsidR="00B41542" w:rsidRPr="00B70192" w:rsidRDefault="00B41542" w:rsidP="00987F92">
            <w:pPr>
              <w:numPr>
                <w:ilvl w:val="0"/>
                <w:numId w:val="40"/>
              </w:numPr>
              <w:tabs>
                <w:tab w:val="clear" w:pos="720"/>
                <w:tab w:val="num" w:pos="360"/>
                <w:tab w:val="left" w:pos="6720"/>
                <w:tab w:val="left" w:pos="8040"/>
              </w:tabs>
              <w:spacing w:after="0" w:line="240" w:lineRule="auto"/>
              <w:ind w:left="360"/>
              <w:rPr>
                <w:rFonts w:ascii="Times New Roman" w:hAnsi="Times New Roman" w:cs="Times New Roman"/>
              </w:rPr>
            </w:pPr>
            <w:r w:rsidRPr="00B70192">
              <w:rPr>
                <w:rFonts w:ascii="Times New Roman" w:hAnsi="Times New Roman" w:cs="Times New Roman"/>
              </w:rPr>
              <w:t>Eiropas Savienība</w:t>
            </w:r>
          </w:p>
        </w:tc>
        <w:tc>
          <w:tcPr>
            <w:tcW w:w="505" w:type="pct"/>
            <w:shd w:val="clear" w:color="auto" w:fill="auto"/>
          </w:tcPr>
          <w:p w14:paraId="7200992C" w14:textId="77777777" w:rsidR="00B41542" w:rsidRPr="00B70192" w:rsidRDefault="00B41542">
            <w:pPr>
              <w:tabs>
                <w:tab w:val="left" w:pos="6720"/>
                <w:tab w:val="left" w:pos="8040"/>
              </w:tabs>
              <w:spacing w:after="0" w:line="240" w:lineRule="auto"/>
              <w:rPr>
                <w:rFonts w:ascii="Times New Roman" w:hAnsi="Times New Roman" w:cs="Times New Roman"/>
              </w:rPr>
            </w:pPr>
          </w:p>
        </w:tc>
        <w:tc>
          <w:tcPr>
            <w:tcW w:w="2093" w:type="pct"/>
            <w:shd w:val="clear" w:color="auto" w:fill="auto"/>
          </w:tcPr>
          <w:p w14:paraId="7200992D" w14:textId="77777777" w:rsidR="00B41542" w:rsidRPr="00B70192" w:rsidRDefault="00B41542">
            <w:pPr>
              <w:tabs>
                <w:tab w:val="left" w:pos="6720"/>
                <w:tab w:val="left" w:pos="8040"/>
              </w:tabs>
              <w:spacing w:after="0" w:line="240" w:lineRule="auto"/>
              <w:rPr>
                <w:rFonts w:ascii="Times New Roman" w:hAnsi="Times New Roman" w:cs="Times New Roman"/>
              </w:rPr>
            </w:pPr>
          </w:p>
        </w:tc>
      </w:tr>
      <w:tr w:rsidR="00B70192" w:rsidRPr="00B70192" w14:paraId="72009933" w14:textId="77777777" w:rsidTr="00566BC4">
        <w:tc>
          <w:tcPr>
            <w:tcW w:w="436" w:type="pct"/>
            <w:shd w:val="clear" w:color="auto" w:fill="auto"/>
          </w:tcPr>
          <w:p w14:paraId="7200992F" w14:textId="77777777" w:rsidR="00B41542" w:rsidRPr="00B70192" w:rsidRDefault="00B41542" w:rsidP="00177049">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ESF</w:t>
            </w:r>
          </w:p>
        </w:tc>
        <w:tc>
          <w:tcPr>
            <w:tcW w:w="1966" w:type="pct"/>
            <w:shd w:val="clear" w:color="auto" w:fill="auto"/>
          </w:tcPr>
          <w:p w14:paraId="72009930" w14:textId="77777777" w:rsidR="00B41542" w:rsidRPr="00B70192" w:rsidRDefault="00B41542" w:rsidP="00987F92">
            <w:pPr>
              <w:numPr>
                <w:ilvl w:val="0"/>
                <w:numId w:val="40"/>
              </w:numPr>
              <w:tabs>
                <w:tab w:val="clear" w:pos="720"/>
                <w:tab w:val="num" w:pos="360"/>
                <w:tab w:val="left" w:pos="6720"/>
                <w:tab w:val="left" w:pos="8040"/>
              </w:tabs>
              <w:spacing w:after="0" w:line="240" w:lineRule="auto"/>
              <w:ind w:left="360"/>
              <w:rPr>
                <w:rFonts w:ascii="Times New Roman" w:hAnsi="Times New Roman" w:cs="Times New Roman"/>
              </w:rPr>
            </w:pPr>
            <w:r w:rsidRPr="00B70192">
              <w:rPr>
                <w:rFonts w:ascii="Times New Roman" w:hAnsi="Times New Roman" w:cs="Times New Roman"/>
              </w:rPr>
              <w:t>Eiropas Sociālais fonds</w:t>
            </w:r>
          </w:p>
        </w:tc>
        <w:tc>
          <w:tcPr>
            <w:tcW w:w="505" w:type="pct"/>
            <w:shd w:val="clear" w:color="auto" w:fill="auto"/>
          </w:tcPr>
          <w:p w14:paraId="72009931" w14:textId="77777777" w:rsidR="00B41542" w:rsidRPr="00B70192" w:rsidRDefault="00B41542">
            <w:pPr>
              <w:tabs>
                <w:tab w:val="left" w:pos="6720"/>
                <w:tab w:val="left" w:pos="8040"/>
              </w:tabs>
              <w:spacing w:after="0" w:line="240" w:lineRule="auto"/>
              <w:rPr>
                <w:rFonts w:ascii="Times New Roman" w:hAnsi="Times New Roman" w:cs="Times New Roman"/>
              </w:rPr>
            </w:pPr>
          </w:p>
        </w:tc>
        <w:tc>
          <w:tcPr>
            <w:tcW w:w="2093" w:type="pct"/>
            <w:shd w:val="clear" w:color="auto" w:fill="auto"/>
          </w:tcPr>
          <w:p w14:paraId="72009932" w14:textId="77777777" w:rsidR="00B41542" w:rsidRPr="00B70192" w:rsidRDefault="00B41542">
            <w:pPr>
              <w:tabs>
                <w:tab w:val="left" w:pos="6720"/>
                <w:tab w:val="left" w:pos="8040"/>
              </w:tabs>
              <w:spacing w:after="0" w:line="240" w:lineRule="auto"/>
              <w:ind w:left="20"/>
              <w:rPr>
                <w:rFonts w:ascii="Times New Roman" w:hAnsi="Times New Roman" w:cs="Times New Roman"/>
              </w:rPr>
            </w:pPr>
          </w:p>
        </w:tc>
      </w:tr>
      <w:tr w:rsidR="00B70192" w:rsidRPr="00B70192" w14:paraId="72009938" w14:textId="77777777" w:rsidTr="00566BC4">
        <w:tc>
          <w:tcPr>
            <w:tcW w:w="436" w:type="pct"/>
            <w:shd w:val="clear" w:color="auto" w:fill="auto"/>
          </w:tcPr>
          <w:p w14:paraId="72009934" w14:textId="77777777" w:rsidR="00B41542" w:rsidRPr="00B70192" w:rsidRDefault="00B41542" w:rsidP="00177049">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FM</w:t>
            </w:r>
          </w:p>
        </w:tc>
        <w:tc>
          <w:tcPr>
            <w:tcW w:w="1966" w:type="pct"/>
            <w:shd w:val="clear" w:color="auto" w:fill="auto"/>
          </w:tcPr>
          <w:p w14:paraId="72009935" w14:textId="77777777" w:rsidR="00B41542" w:rsidRPr="00B70192" w:rsidRDefault="00B41542" w:rsidP="00987F92">
            <w:pPr>
              <w:numPr>
                <w:ilvl w:val="0"/>
                <w:numId w:val="40"/>
              </w:numPr>
              <w:tabs>
                <w:tab w:val="clear" w:pos="720"/>
                <w:tab w:val="num" w:pos="360"/>
                <w:tab w:val="left" w:pos="6720"/>
                <w:tab w:val="left" w:pos="8040"/>
              </w:tabs>
              <w:spacing w:after="0" w:line="240" w:lineRule="auto"/>
              <w:ind w:left="360"/>
              <w:rPr>
                <w:rFonts w:ascii="Times New Roman" w:hAnsi="Times New Roman" w:cs="Times New Roman"/>
              </w:rPr>
            </w:pPr>
            <w:r w:rsidRPr="00B70192">
              <w:rPr>
                <w:rFonts w:ascii="Times New Roman" w:hAnsi="Times New Roman" w:cs="Times New Roman"/>
              </w:rPr>
              <w:t>Finanšu ministrija</w:t>
            </w:r>
          </w:p>
        </w:tc>
        <w:tc>
          <w:tcPr>
            <w:tcW w:w="505" w:type="pct"/>
            <w:shd w:val="clear" w:color="auto" w:fill="auto"/>
          </w:tcPr>
          <w:p w14:paraId="72009936" w14:textId="77777777" w:rsidR="00B41542" w:rsidRPr="00B70192" w:rsidRDefault="00B41542">
            <w:pPr>
              <w:tabs>
                <w:tab w:val="left" w:pos="6720"/>
                <w:tab w:val="left" w:pos="8040"/>
              </w:tabs>
              <w:spacing w:after="0" w:line="240" w:lineRule="auto"/>
              <w:rPr>
                <w:rFonts w:ascii="Times New Roman" w:hAnsi="Times New Roman" w:cs="Times New Roman"/>
              </w:rPr>
            </w:pPr>
          </w:p>
        </w:tc>
        <w:tc>
          <w:tcPr>
            <w:tcW w:w="2093" w:type="pct"/>
            <w:shd w:val="clear" w:color="auto" w:fill="auto"/>
          </w:tcPr>
          <w:p w14:paraId="72009937" w14:textId="77777777" w:rsidR="00B41542" w:rsidRPr="00B70192" w:rsidRDefault="00B41542">
            <w:pPr>
              <w:tabs>
                <w:tab w:val="left" w:pos="6720"/>
                <w:tab w:val="left" w:pos="8040"/>
              </w:tabs>
              <w:spacing w:after="0" w:line="240" w:lineRule="auto"/>
              <w:ind w:left="20"/>
              <w:rPr>
                <w:rFonts w:ascii="Times New Roman" w:hAnsi="Times New Roman" w:cs="Times New Roman"/>
              </w:rPr>
            </w:pPr>
          </w:p>
        </w:tc>
      </w:tr>
      <w:tr w:rsidR="00B70192" w:rsidRPr="00B70192" w14:paraId="7200993D" w14:textId="77777777" w:rsidTr="00566BC4">
        <w:tc>
          <w:tcPr>
            <w:tcW w:w="436" w:type="pct"/>
            <w:shd w:val="clear" w:color="auto" w:fill="auto"/>
          </w:tcPr>
          <w:p w14:paraId="72009939" w14:textId="77777777" w:rsidR="00B41542" w:rsidRPr="00B70192" w:rsidRDefault="00B41542" w:rsidP="00177049">
            <w:pPr>
              <w:tabs>
                <w:tab w:val="left" w:pos="1320"/>
              </w:tabs>
              <w:spacing w:after="0" w:line="240" w:lineRule="auto"/>
              <w:rPr>
                <w:rFonts w:ascii="Times New Roman" w:hAnsi="Times New Roman" w:cs="Times New Roman"/>
              </w:rPr>
            </w:pPr>
            <w:r w:rsidRPr="00B70192">
              <w:rPr>
                <w:rFonts w:ascii="Times New Roman" w:hAnsi="Times New Roman" w:cs="Times New Roman"/>
              </w:rPr>
              <w:t>IEM</w:t>
            </w:r>
          </w:p>
        </w:tc>
        <w:tc>
          <w:tcPr>
            <w:tcW w:w="1966" w:type="pct"/>
            <w:shd w:val="clear" w:color="auto" w:fill="auto"/>
          </w:tcPr>
          <w:p w14:paraId="7200993A" w14:textId="77777777" w:rsidR="00B41542" w:rsidRPr="00B70192" w:rsidRDefault="00B41542" w:rsidP="00987F92">
            <w:pPr>
              <w:numPr>
                <w:ilvl w:val="0"/>
                <w:numId w:val="40"/>
              </w:numPr>
              <w:tabs>
                <w:tab w:val="clear" w:pos="720"/>
                <w:tab w:val="num" w:pos="360"/>
                <w:tab w:val="left" w:pos="1320"/>
              </w:tabs>
              <w:spacing w:after="0" w:line="240" w:lineRule="auto"/>
              <w:ind w:left="360"/>
              <w:rPr>
                <w:rFonts w:ascii="Times New Roman" w:hAnsi="Times New Roman" w:cs="Times New Roman"/>
              </w:rPr>
            </w:pPr>
            <w:r w:rsidRPr="00B70192">
              <w:rPr>
                <w:rFonts w:ascii="Times New Roman" w:hAnsi="Times New Roman" w:cs="Times New Roman"/>
              </w:rPr>
              <w:t>Iekšlietu ministrija</w:t>
            </w:r>
          </w:p>
        </w:tc>
        <w:tc>
          <w:tcPr>
            <w:tcW w:w="505" w:type="pct"/>
            <w:shd w:val="clear" w:color="auto" w:fill="auto"/>
          </w:tcPr>
          <w:p w14:paraId="7200993B" w14:textId="77777777" w:rsidR="00B41542" w:rsidRPr="00B70192" w:rsidRDefault="00B41542">
            <w:pPr>
              <w:tabs>
                <w:tab w:val="left" w:pos="6720"/>
                <w:tab w:val="left" w:pos="8040"/>
              </w:tabs>
              <w:spacing w:after="0" w:line="240" w:lineRule="auto"/>
              <w:rPr>
                <w:rFonts w:ascii="Times New Roman" w:hAnsi="Times New Roman" w:cs="Times New Roman"/>
              </w:rPr>
            </w:pPr>
          </w:p>
        </w:tc>
        <w:tc>
          <w:tcPr>
            <w:tcW w:w="2093" w:type="pct"/>
            <w:shd w:val="clear" w:color="auto" w:fill="auto"/>
          </w:tcPr>
          <w:p w14:paraId="7200993C" w14:textId="77777777" w:rsidR="00B41542" w:rsidRPr="00B70192" w:rsidRDefault="00B41542">
            <w:pPr>
              <w:tabs>
                <w:tab w:val="left" w:pos="6720"/>
                <w:tab w:val="left" w:pos="8040"/>
              </w:tabs>
              <w:spacing w:after="0" w:line="240" w:lineRule="auto"/>
              <w:rPr>
                <w:rFonts w:ascii="Times New Roman" w:hAnsi="Times New Roman" w:cs="Times New Roman"/>
              </w:rPr>
            </w:pPr>
          </w:p>
        </w:tc>
      </w:tr>
      <w:tr w:rsidR="00B70192" w:rsidRPr="00B70192" w14:paraId="72009942" w14:textId="77777777" w:rsidTr="00566BC4">
        <w:tc>
          <w:tcPr>
            <w:tcW w:w="436" w:type="pct"/>
            <w:shd w:val="clear" w:color="auto" w:fill="auto"/>
          </w:tcPr>
          <w:p w14:paraId="7200993E" w14:textId="77777777" w:rsidR="00B41542" w:rsidRPr="00B70192" w:rsidRDefault="00B41542" w:rsidP="00177049">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IEM IC</w:t>
            </w:r>
          </w:p>
        </w:tc>
        <w:tc>
          <w:tcPr>
            <w:tcW w:w="1966" w:type="pct"/>
            <w:shd w:val="clear" w:color="auto" w:fill="auto"/>
          </w:tcPr>
          <w:p w14:paraId="7200993F" w14:textId="77777777" w:rsidR="00B41542" w:rsidRPr="00B70192" w:rsidRDefault="00B41542" w:rsidP="00987F92">
            <w:pPr>
              <w:numPr>
                <w:ilvl w:val="0"/>
                <w:numId w:val="40"/>
              </w:numPr>
              <w:tabs>
                <w:tab w:val="clear" w:pos="720"/>
                <w:tab w:val="num" w:pos="360"/>
                <w:tab w:val="left" w:pos="6720"/>
                <w:tab w:val="left" w:pos="8040"/>
              </w:tabs>
              <w:spacing w:after="0" w:line="240" w:lineRule="auto"/>
              <w:ind w:left="360"/>
              <w:rPr>
                <w:rFonts w:ascii="Times New Roman" w:hAnsi="Times New Roman" w:cs="Times New Roman"/>
              </w:rPr>
            </w:pPr>
            <w:r w:rsidRPr="00B70192">
              <w:rPr>
                <w:rFonts w:ascii="Times New Roman" w:hAnsi="Times New Roman" w:cs="Times New Roman"/>
              </w:rPr>
              <w:t>Iekšlietu ministrijas Informācijas centrs</w:t>
            </w:r>
          </w:p>
        </w:tc>
        <w:tc>
          <w:tcPr>
            <w:tcW w:w="505" w:type="pct"/>
            <w:shd w:val="clear" w:color="auto" w:fill="auto"/>
          </w:tcPr>
          <w:p w14:paraId="72009940" w14:textId="77777777" w:rsidR="00B41542" w:rsidRPr="00B70192" w:rsidRDefault="00B41542">
            <w:pPr>
              <w:tabs>
                <w:tab w:val="left" w:pos="6720"/>
                <w:tab w:val="left" w:pos="8040"/>
              </w:tabs>
              <w:spacing w:after="0" w:line="240" w:lineRule="auto"/>
              <w:rPr>
                <w:rFonts w:ascii="Times New Roman" w:hAnsi="Times New Roman" w:cs="Times New Roman"/>
              </w:rPr>
            </w:pPr>
          </w:p>
        </w:tc>
        <w:tc>
          <w:tcPr>
            <w:tcW w:w="2093" w:type="pct"/>
            <w:shd w:val="clear" w:color="auto" w:fill="auto"/>
          </w:tcPr>
          <w:p w14:paraId="72009941" w14:textId="77777777" w:rsidR="00B41542" w:rsidRPr="00B70192" w:rsidRDefault="00B41542">
            <w:pPr>
              <w:tabs>
                <w:tab w:val="left" w:pos="6720"/>
                <w:tab w:val="left" w:pos="8040"/>
              </w:tabs>
              <w:spacing w:after="0" w:line="240" w:lineRule="auto"/>
              <w:rPr>
                <w:rFonts w:ascii="Times New Roman" w:hAnsi="Times New Roman" w:cs="Times New Roman"/>
              </w:rPr>
            </w:pPr>
          </w:p>
        </w:tc>
      </w:tr>
      <w:tr w:rsidR="00B70192" w:rsidRPr="00B70192" w14:paraId="72009949" w14:textId="77777777" w:rsidTr="00566BC4">
        <w:tc>
          <w:tcPr>
            <w:tcW w:w="436" w:type="pct"/>
            <w:shd w:val="clear" w:color="auto" w:fill="auto"/>
          </w:tcPr>
          <w:p w14:paraId="72009943" w14:textId="77777777" w:rsidR="00B41542" w:rsidRPr="00B70192" w:rsidRDefault="00B41542" w:rsidP="00177049">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IZM</w:t>
            </w:r>
          </w:p>
          <w:p w14:paraId="72009944" w14:textId="77777777" w:rsidR="009C3A1B" w:rsidRPr="00B70192" w:rsidRDefault="009C3A1B" w:rsidP="00177049">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JPA</w:t>
            </w:r>
          </w:p>
        </w:tc>
        <w:tc>
          <w:tcPr>
            <w:tcW w:w="1966" w:type="pct"/>
            <w:shd w:val="clear" w:color="auto" w:fill="auto"/>
          </w:tcPr>
          <w:p w14:paraId="72009945" w14:textId="77777777" w:rsidR="00B41542" w:rsidRPr="00B70192" w:rsidRDefault="00B41542" w:rsidP="00987F92">
            <w:pPr>
              <w:numPr>
                <w:ilvl w:val="0"/>
                <w:numId w:val="40"/>
              </w:numPr>
              <w:tabs>
                <w:tab w:val="clear" w:pos="720"/>
                <w:tab w:val="num" w:pos="360"/>
                <w:tab w:val="left" w:pos="6720"/>
                <w:tab w:val="left" w:pos="8040"/>
              </w:tabs>
              <w:spacing w:after="0" w:line="240" w:lineRule="auto"/>
              <w:ind w:left="360"/>
              <w:rPr>
                <w:rFonts w:ascii="Times New Roman" w:hAnsi="Times New Roman" w:cs="Times New Roman"/>
              </w:rPr>
            </w:pPr>
            <w:r w:rsidRPr="00B70192">
              <w:rPr>
                <w:rFonts w:ascii="Times New Roman" w:hAnsi="Times New Roman" w:cs="Times New Roman"/>
              </w:rPr>
              <w:t>Izglītības un zinātnes ministrija</w:t>
            </w:r>
          </w:p>
          <w:p w14:paraId="72009946" w14:textId="77777777" w:rsidR="009C3A1B" w:rsidRPr="00B70192" w:rsidRDefault="009C3A1B" w:rsidP="00987F92">
            <w:pPr>
              <w:numPr>
                <w:ilvl w:val="0"/>
                <w:numId w:val="40"/>
              </w:numPr>
              <w:tabs>
                <w:tab w:val="clear" w:pos="720"/>
                <w:tab w:val="num" w:pos="360"/>
                <w:tab w:val="left" w:pos="6720"/>
                <w:tab w:val="left" w:pos="8040"/>
              </w:tabs>
              <w:spacing w:after="0" w:line="240" w:lineRule="auto"/>
              <w:ind w:left="360"/>
              <w:rPr>
                <w:rFonts w:ascii="Times New Roman" w:hAnsi="Times New Roman" w:cs="Times New Roman"/>
              </w:rPr>
            </w:pPr>
            <w:r w:rsidRPr="00B70192">
              <w:rPr>
                <w:rFonts w:ascii="Times New Roman" w:hAnsi="Times New Roman" w:cs="Times New Roman"/>
              </w:rPr>
              <w:t>Juridiskās palīdzības administrācija</w:t>
            </w:r>
          </w:p>
        </w:tc>
        <w:tc>
          <w:tcPr>
            <w:tcW w:w="505" w:type="pct"/>
            <w:shd w:val="clear" w:color="auto" w:fill="auto"/>
          </w:tcPr>
          <w:p w14:paraId="72009947" w14:textId="77777777" w:rsidR="00B41542" w:rsidRPr="00B70192" w:rsidRDefault="00B41542">
            <w:pPr>
              <w:tabs>
                <w:tab w:val="left" w:pos="6720"/>
                <w:tab w:val="left" w:pos="8040"/>
              </w:tabs>
              <w:spacing w:after="0" w:line="240" w:lineRule="auto"/>
              <w:rPr>
                <w:rFonts w:ascii="Times New Roman" w:hAnsi="Times New Roman" w:cs="Times New Roman"/>
              </w:rPr>
            </w:pPr>
          </w:p>
        </w:tc>
        <w:tc>
          <w:tcPr>
            <w:tcW w:w="2093" w:type="pct"/>
            <w:shd w:val="clear" w:color="auto" w:fill="auto"/>
          </w:tcPr>
          <w:p w14:paraId="72009948" w14:textId="77777777" w:rsidR="00B41542" w:rsidRPr="00B70192" w:rsidRDefault="00B41542">
            <w:pPr>
              <w:tabs>
                <w:tab w:val="left" w:pos="6720"/>
                <w:tab w:val="left" w:pos="8040"/>
              </w:tabs>
              <w:spacing w:after="0" w:line="240" w:lineRule="auto"/>
              <w:rPr>
                <w:rFonts w:ascii="Times New Roman" w:hAnsi="Times New Roman" w:cs="Times New Roman"/>
              </w:rPr>
            </w:pPr>
          </w:p>
        </w:tc>
      </w:tr>
      <w:tr w:rsidR="00B70192" w:rsidRPr="00B70192" w14:paraId="7200994E" w14:textId="77777777" w:rsidTr="00566BC4">
        <w:tc>
          <w:tcPr>
            <w:tcW w:w="436" w:type="pct"/>
            <w:shd w:val="clear" w:color="auto" w:fill="auto"/>
          </w:tcPr>
          <w:p w14:paraId="7200994A" w14:textId="77777777" w:rsidR="00B41542" w:rsidRPr="00B70192" w:rsidRDefault="00B41542" w:rsidP="00177049">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KM</w:t>
            </w:r>
          </w:p>
        </w:tc>
        <w:tc>
          <w:tcPr>
            <w:tcW w:w="1966" w:type="pct"/>
            <w:shd w:val="clear" w:color="auto" w:fill="auto"/>
          </w:tcPr>
          <w:p w14:paraId="7200994B" w14:textId="77777777" w:rsidR="00B41542" w:rsidRPr="00B70192" w:rsidRDefault="00B41542" w:rsidP="00987F92">
            <w:pPr>
              <w:numPr>
                <w:ilvl w:val="0"/>
                <w:numId w:val="40"/>
              </w:numPr>
              <w:tabs>
                <w:tab w:val="clear" w:pos="720"/>
                <w:tab w:val="num" w:pos="360"/>
                <w:tab w:val="left" w:pos="6720"/>
                <w:tab w:val="left" w:pos="8040"/>
              </w:tabs>
              <w:spacing w:after="0" w:line="240" w:lineRule="auto"/>
              <w:ind w:left="360"/>
              <w:rPr>
                <w:rFonts w:ascii="Times New Roman" w:hAnsi="Times New Roman" w:cs="Times New Roman"/>
              </w:rPr>
            </w:pPr>
            <w:r w:rsidRPr="00B70192">
              <w:rPr>
                <w:rFonts w:ascii="Times New Roman" w:hAnsi="Times New Roman" w:cs="Times New Roman"/>
              </w:rPr>
              <w:t>Kultūras ministrija</w:t>
            </w:r>
          </w:p>
        </w:tc>
        <w:tc>
          <w:tcPr>
            <w:tcW w:w="505" w:type="pct"/>
            <w:shd w:val="clear" w:color="auto" w:fill="auto"/>
          </w:tcPr>
          <w:p w14:paraId="7200994C" w14:textId="77777777" w:rsidR="00B41542" w:rsidRPr="00B70192" w:rsidRDefault="00B41542">
            <w:pPr>
              <w:tabs>
                <w:tab w:val="left" w:pos="6720"/>
                <w:tab w:val="left" w:pos="8040"/>
              </w:tabs>
              <w:spacing w:after="0" w:line="240" w:lineRule="auto"/>
              <w:rPr>
                <w:rFonts w:ascii="Times New Roman" w:hAnsi="Times New Roman" w:cs="Times New Roman"/>
              </w:rPr>
            </w:pPr>
          </w:p>
        </w:tc>
        <w:tc>
          <w:tcPr>
            <w:tcW w:w="2093" w:type="pct"/>
            <w:shd w:val="clear" w:color="auto" w:fill="auto"/>
          </w:tcPr>
          <w:p w14:paraId="7200994D" w14:textId="77777777" w:rsidR="00B41542" w:rsidRPr="00B70192" w:rsidRDefault="00B41542">
            <w:pPr>
              <w:tabs>
                <w:tab w:val="left" w:pos="6720"/>
                <w:tab w:val="left" w:pos="8040"/>
              </w:tabs>
              <w:spacing w:after="0" w:line="240" w:lineRule="auto"/>
              <w:rPr>
                <w:rFonts w:ascii="Times New Roman" w:hAnsi="Times New Roman" w:cs="Times New Roman"/>
              </w:rPr>
            </w:pPr>
          </w:p>
        </w:tc>
      </w:tr>
      <w:tr w:rsidR="00B70192" w:rsidRPr="00B70192" w14:paraId="72009953" w14:textId="77777777" w:rsidTr="00566BC4">
        <w:tc>
          <w:tcPr>
            <w:tcW w:w="436" w:type="pct"/>
            <w:shd w:val="clear" w:color="auto" w:fill="auto"/>
          </w:tcPr>
          <w:p w14:paraId="7200994F" w14:textId="77777777" w:rsidR="00B41542" w:rsidRPr="00B70192" w:rsidRDefault="00B41542" w:rsidP="00177049">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LDDK</w:t>
            </w:r>
          </w:p>
        </w:tc>
        <w:tc>
          <w:tcPr>
            <w:tcW w:w="1966" w:type="pct"/>
            <w:shd w:val="clear" w:color="auto" w:fill="auto"/>
          </w:tcPr>
          <w:p w14:paraId="72009950" w14:textId="77777777" w:rsidR="00B41542" w:rsidRPr="00B70192" w:rsidRDefault="009A6D08" w:rsidP="00987F92">
            <w:pPr>
              <w:numPr>
                <w:ilvl w:val="0"/>
                <w:numId w:val="40"/>
              </w:numPr>
              <w:tabs>
                <w:tab w:val="clear" w:pos="720"/>
                <w:tab w:val="num" w:pos="360"/>
                <w:tab w:val="left" w:pos="6720"/>
                <w:tab w:val="left" w:pos="8040"/>
              </w:tabs>
              <w:spacing w:after="0" w:line="240" w:lineRule="auto"/>
              <w:ind w:left="360"/>
              <w:rPr>
                <w:rFonts w:ascii="Times New Roman" w:hAnsi="Times New Roman" w:cs="Times New Roman"/>
              </w:rPr>
            </w:pPr>
            <w:r w:rsidRPr="00B70192">
              <w:rPr>
                <w:rFonts w:ascii="Times New Roman" w:hAnsi="Times New Roman" w:cs="Times New Roman"/>
              </w:rPr>
              <w:t>Latvijas D</w:t>
            </w:r>
            <w:r w:rsidR="00B41542" w:rsidRPr="00B70192">
              <w:rPr>
                <w:rFonts w:ascii="Times New Roman" w:hAnsi="Times New Roman" w:cs="Times New Roman"/>
              </w:rPr>
              <w:t>arba devēju konfederācija</w:t>
            </w:r>
          </w:p>
        </w:tc>
        <w:tc>
          <w:tcPr>
            <w:tcW w:w="505" w:type="pct"/>
            <w:shd w:val="clear" w:color="auto" w:fill="auto"/>
          </w:tcPr>
          <w:p w14:paraId="72009951" w14:textId="77777777" w:rsidR="00B41542" w:rsidRPr="00B70192" w:rsidRDefault="00B41542">
            <w:pPr>
              <w:tabs>
                <w:tab w:val="left" w:pos="6720"/>
                <w:tab w:val="left" w:pos="8040"/>
              </w:tabs>
              <w:spacing w:after="0" w:line="240" w:lineRule="auto"/>
              <w:rPr>
                <w:rFonts w:ascii="Times New Roman" w:hAnsi="Times New Roman" w:cs="Times New Roman"/>
              </w:rPr>
            </w:pPr>
          </w:p>
        </w:tc>
        <w:tc>
          <w:tcPr>
            <w:tcW w:w="2093" w:type="pct"/>
            <w:shd w:val="clear" w:color="auto" w:fill="auto"/>
          </w:tcPr>
          <w:p w14:paraId="72009952" w14:textId="77777777" w:rsidR="00B41542" w:rsidRPr="00B70192" w:rsidRDefault="00B41542">
            <w:pPr>
              <w:tabs>
                <w:tab w:val="left" w:pos="6720"/>
                <w:tab w:val="left" w:pos="8040"/>
              </w:tabs>
              <w:spacing w:after="0" w:line="240" w:lineRule="auto"/>
              <w:rPr>
                <w:rFonts w:ascii="Times New Roman" w:hAnsi="Times New Roman" w:cs="Times New Roman"/>
              </w:rPr>
            </w:pPr>
          </w:p>
        </w:tc>
      </w:tr>
      <w:tr w:rsidR="00B70192" w:rsidRPr="00B70192" w14:paraId="72009958" w14:textId="77777777" w:rsidTr="00566BC4">
        <w:tc>
          <w:tcPr>
            <w:tcW w:w="436" w:type="pct"/>
            <w:shd w:val="clear" w:color="auto" w:fill="auto"/>
          </w:tcPr>
          <w:p w14:paraId="72009954" w14:textId="77777777" w:rsidR="00B41542" w:rsidRPr="00B70192" w:rsidRDefault="00B41542" w:rsidP="00177049">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LM</w:t>
            </w:r>
          </w:p>
        </w:tc>
        <w:tc>
          <w:tcPr>
            <w:tcW w:w="1966" w:type="pct"/>
            <w:shd w:val="clear" w:color="auto" w:fill="auto"/>
          </w:tcPr>
          <w:p w14:paraId="72009955" w14:textId="77777777" w:rsidR="00B41542" w:rsidRPr="00B70192" w:rsidRDefault="00B41542" w:rsidP="00987F92">
            <w:pPr>
              <w:numPr>
                <w:ilvl w:val="0"/>
                <w:numId w:val="40"/>
              </w:numPr>
              <w:tabs>
                <w:tab w:val="clear" w:pos="720"/>
                <w:tab w:val="num" w:pos="360"/>
                <w:tab w:val="left" w:pos="6720"/>
                <w:tab w:val="left" w:pos="8040"/>
              </w:tabs>
              <w:spacing w:after="0" w:line="240" w:lineRule="auto"/>
              <w:ind w:left="360"/>
              <w:rPr>
                <w:rFonts w:ascii="Times New Roman" w:hAnsi="Times New Roman" w:cs="Times New Roman"/>
              </w:rPr>
            </w:pPr>
            <w:r w:rsidRPr="00B70192">
              <w:rPr>
                <w:rFonts w:ascii="Times New Roman" w:hAnsi="Times New Roman" w:cs="Times New Roman"/>
              </w:rPr>
              <w:t>Labklājības ministrija</w:t>
            </w:r>
          </w:p>
        </w:tc>
        <w:tc>
          <w:tcPr>
            <w:tcW w:w="505" w:type="pct"/>
            <w:shd w:val="clear" w:color="auto" w:fill="auto"/>
          </w:tcPr>
          <w:p w14:paraId="72009956" w14:textId="77777777" w:rsidR="00B41542" w:rsidRPr="00B70192" w:rsidRDefault="00B41542">
            <w:pPr>
              <w:tabs>
                <w:tab w:val="left" w:pos="6720"/>
                <w:tab w:val="left" w:pos="8040"/>
              </w:tabs>
              <w:spacing w:after="0" w:line="240" w:lineRule="auto"/>
              <w:rPr>
                <w:rFonts w:ascii="Times New Roman" w:hAnsi="Times New Roman" w:cs="Times New Roman"/>
              </w:rPr>
            </w:pPr>
          </w:p>
        </w:tc>
        <w:tc>
          <w:tcPr>
            <w:tcW w:w="2093" w:type="pct"/>
            <w:shd w:val="clear" w:color="auto" w:fill="auto"/>
          </w:tcPr>
          <w:p w14:paraId="72009957" w14:textId="77777777" w:rsidR="00B41542" w:rsidRPr="00B70192" w:rsidRDefault="00B41542">
            <w:pPr>
              <w:tabs>
                <w:tab w:val="left" w:pos="6720"/>
                <w:tab w:val="left" w:pos="8040"/>
              </w:tabs>
              <w:spacing w:after="0" w:line="240" w:lineRule="auto"/>
              <w:rPr>
                <w:rFonts w:ascii="Times New Roman" w:hAnsi="Times New Roman" w:cs="Times New Roman"/>
              </w:rPr>
            </w:pPr>
          </w:p>
        </w:tc>
      </w:tr>
      <w:tr w:rsidR="00B70192" w:rsidRPr="00B70192" w14:paraId="7200995D" w14:textId="77777777" w:rsidTr="00566BC4">
        <w:tc>
          <w:tcPr>
            <w:tcW w:w="436" w:type="pct"/>
            <w:shd w:val="clear" w:color="auto" w:fill="auto"/>
          </w:tcPr>
          <w:p w14:paraId="72009959" w14:textId="77777777" w:rsidR="00B41542" w:rsidRPr="00B70192" w:rsidRDefault="00B41542" w:rsidP="00177049">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LPS</w:t>
            </w:r>
          </w:p>
        </w:tc>
        <w:tc>
          <w:tcPr>
            <w:tcW w:w="1966" w:type="pct"/>
            <w:shd w:val="clear" w:color="auto" w:fill="auto"/>
          </w:tcPr>
          <w:p w14:paraId="7200995A" w14:textId="77777777" w:rsidR="00B41542" w:rsidRPr="00B70192" w:rsidRDefault="00B41542" w:rsidP="00987F92">
            <w:pPr>
              <w:numPr>
                <w:ilvl w:val="0"/>
                <w:numId w:val="40"/>
              </w:numPr>
              <w:tabs>
                <w:tab w:val="clear" w:pos="720"/>
                <w:tab w:val="num" w:pos="360"/>
                <w:tab w:val="left" w:pos="6720"/>
                <w:tab w:val="left" w:pos="8040"/>
              </w:tabs>
              <w:spacing w:after="0" w:line="240" w:lineRule="auto"/>
              <w:ind w:left="360"/>
              <w:rPr>
                <w:rFonts w:ascii="Times New Roman" w:hAnsi="Times New Roman" w:cs="Times New Roman"/>
              </w:rPr>
            </w:pPr>
            <w:r w:rsidRPr="00B70192">
              <w:rPr>
                <w:rFonts w:ascii="Times New Roman" w:hAnsi="Times New Roman" w:cs="Times New Roman"/>
              </w:rPr>
              <w:t>Latvijas Pašvaldību savienība</w:t>
            </w:r>
          </w:p>
        </w:tc>
        <w:tc>
          <w:tcPr>
            <w:tcW w:w="505" w:type="pct"/>
            <w:shd w:val="clear" w:color="auto" w:fill="auto"/>
          </w:tcPr>
          <w:p w14:paraId="7200995B" w14:textId="77777777" w:rsidR="00B41542" w:rsidRPr="00B70192" w:rsidRDefault="00B41542">
            <w:pPr>
              <w:tabs>
                <w:tab w:val="left" w:pos="6720"/>
                <w:tab w:val="left" w:pos="8040"/>
              </w:tabs>
              <w:spacing w:after="0" w:line="240" w:lineRule="auto"/>
              <w:rPr>
                <w:rFonts w:ascii="Times New Roman" w:hAnsi="Times New Roman" w:cs="Times New Roman"/>
              </w:rPr>
            </w:pPr>
          </w:p>
        </w:tc>
        <w:tc>
          <w:tcPr>
            <w:tcW w:w="2093" w:type="pct"/>
            <w:shd w:val="clear" w:color="auto" w:fill="auto"/>
          </w:tcPr>
          <w:p w14:paraId="7200995C" w14:textId="77777777" w:rsidR="00B41542" w:rsidRPr="00B70192" w:rsidRDefault="00B41542">
            <w:pPr>
              <w:tabs>
                <w:tab w:val="left" w:pos="6720"/>
                <w:tab w:val="left" w:pos="8040"/>
              </w:tabs>
              <w:spacing w:after="0" w:line="240" w:lineRule="auto"/>
              <w:rPr>
                <w:rFonts w:ascii="Times New Roman" w:hAnsi="Times New Roman" w:cs="Times New Roman"/>
              </w:rPr>
            </w:pPr>
          </w:p>
        </w:tc>
      </w:tr>
      <w:tr w:rsidR="00B70192" w:rsidRPr="00B70192" w14:paraId="72009962" w14:textId="77777777" w:rsidTr="00566BC4">
        <w:tc>
          <w:tcPr>
            <w:tcW w:w="436" w:type="pct"/>
            <w:shd w:val="clear" w:color="auto" w:fill="auto"/>
          </w:tcPr>
          <w:p w14:paraId="7200995E" w14:textId="77777777" w:rsidR="00B41542" w:rsidRPr="00B70192" w:rsidRDefault="00B41542" w:rsidP="00177049">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MK</w:t>
            </w:r>
          </w:p>
        </w:tc>
        <w:tc>
          <w:tcPr>
            <w:tcW w:w="1966" w:type="pct"/>
            <w:shd w:val="clear" w:color="auto" w:fill="auto"/>
          </w:tcPr>
          <w:p w14:paraId="7200995F" w14:textId="77777777" w:rsidR="00B41542" w:rsidRPr="00B70192" w:rsidRDefault="00B41542" w:rsidP="00987F92">
            <w:pPr>
              <w:numPr>
                <w:ilvl w:val="0"/>
                <w:numId w:val="40"/>
              </w:numPr>
              <w:tabs>
                <w:tab w:val="clear" w:pos="720"/>
                <w:tab w:val="num" w:pos="360"/>
                <w:tab w:val="left" w:pos="6720"/>
                <w:tab w:val="left" w:pos="8040"/>
              </w:tabs>
              <w:spacing w:after="0" w:line="240" w:lineRule="auto"/>
              <w:ind w:left="360"/>
              <w:rPr>
                <w:rFonts w:ascii="Times New Roman" w:hAnsi="Times New Roman" w:cs="Times New Roman"/>
              </w:rPr>
            </w:pPr>
            <w:r w:rsidRPr="00B70192">
              <w:rPr>
                <w:rFonts w:ascii="Times New Roman" w:hAnsi="Times New Roman" w:cs="Times New Roman"/>
              </w:rPr>
              <w:t>Ministru kabinets</w:t>
            </w:r>
          </w:p>
        </w:tc>
        <w:tc>
          <w:tcPr>
            <w:tcW w:w="505" w:type="pct"/>
            <w:shd w:val="clear" w:color="auto" w:fill="auto"/>
          </w:tcPr>
          <w:p w14:paraId="72009960" w14:textId="77777777" w:rsidR="00B41542" w:rsidRPr="00B70192" w:rsidRDefault="00B41542">
            <w:pPr>
              <w:tabs>
                <w:tab w:val="left" w:pos="6720"/>
                <w:tab w:val="left" w:pos="8040"/>
              </w:tabs>
              <w:spacing w:after="0" w:line="240" w:lineRule="auto"/>
              <w:rPr>
                <w:rFonts w:ascii="Times New Roman" w:hAnsi="Times New Roman" w:cs="Times New Roman"/>
              </w:rPr>
            </w:pPr>
          </w:p>
        </w:tc>
        <w:tc>
          <w:tcPr>
            <w:tcW w:w="2093" w:type="pct"/>
            <w:shd w:val="clear" w:color="auto" w:fill="auto"/>
          </w:tcPr>
          <w:p w14:paraId="72009961" w14:textId="77777777" w:rsidR="00B41542" w:rsidRPr="00B70192" w:rsidRDefault="00B41542">
            <w:pPr>
              <w:tabs>
                <w:tab w:val="left" w:pos="6720"/>
                <w:tab w:val="left" w:pos="8040"/>
              </w:tabs>
              <w:spacing w:after="0" w:line="240" w:lineRule="auto"/>
              <w:rPr>
                <w:rFonts w:ascii="Times New Roman" w:hAnsi="Times New Roman" w:cs="Times New Roman"/>
              </w:rPr>
            </w:pPr>
          </w:p>
        </w:tc>
      </w:tr>
      <w:tr w:rsidR="00B70192" w:rsidRPr="00B70192" w14:paraId="72009967" w14:textId="77777777" w:rsidTr="00566BC4">
        <w:tc>
          <w:tcPr>
            <w:tcW w:w="436" w:type="pct"/>
            <w:shd w:val="clear" w:color="auto" w:fill="auto"/>
          </w:tcPr>
          <w:p w14:paraId="72009963" w14:textId="77777777" w:rsidR="00B41542" w:rsidRPr="00B70192" w:rsidRDefault="00B41542" w:rsidP="00177049">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NEPLP</w:t>
            </w:r>
          </w:p>
        </w:tc>
        <w:tc>
          <w:tcPr>
            <w:tcW w:w="1966" w:type="pct"/>
            <w:shd w:val="clear" w:color="auto" w:fill="auto"/>
          </w:tcPr>
          <w:p w14:paraId="72009964" w14:textId="77777777" w:rsidR="00B41542" w:rsidRPr="00B70192" w:rsidRDefault="00B41542" w:rsidP="00987F92">
            <w:pPr>
              <w:numPr>
                <w:ilvl w:val="0"/>
                <w:numId w:val="40"/>
              </w:numPr>
              <w:tabs>
                <w:tab w:val="clear" w:pos="720"/>
                <w:tab w:val="num" w:pos="360"/>
                <w:tab w:val="left" w:pos="6720"/>
                <w:tab w:val="left" w:pos="8040"/>
              </w:tabs>
              <w:spacing w:after="0" w:line="240" w:lineRule="auto"/>
              <w:ind w:left="360"/>
              <w:rPr>
                <w:rFonts w:ascii="Times New Roman" w:hAnsi="Times New Roman" w:cs="Times New Roman"/>
              </w:rPr>
            </w:pPr>
            <w:r w:rsidRPr="00B70192">
              <w:rPr>
                <w:rFonts w:ascii="Times New Roman" w:hAnsi="Times New Roman" w:cs="Times New Roman"/>
              </w:rPr>
              <w:t>Nacionālā elektronisko plašsaziņas līdzekļu padome</w:t>
            </w:r>
          </w:p>
        </w:tc>
        <w:tc>
          <w:tcPr>
            <w:tcW w:w="505" w:type="pct"/>
            <w:shd w:val="clear" w:color="auto" w:fill="auto"/>
          </w:tcPr>
          <w:p w14:paraId="72009965" w14:textId="77777777" w:rsidR="00B41542" w:rsidRPr="00B70192" w:rsidRDefault="00B41542">
            <w:pPr>
              <w:tabs>
                <w:tab w:val="left" w:pos="6720"/>
                <w:tab w:val="left" w:pos="8040"/>
              </w:tabs>
              <w:spacing w:after="0" w:line="240" w:lineRule="auto"/>
              <w:rPr>
                <w:rFonts w:ascii="Times New Roman" w:hAnsi="Times New Roman" w:cs="Times New Roman"/>
              </w:rPr>
            </w:pPr>
          </w:p>
        </w:tc>
        <w:tc>
          <w:tcPr>
            <w:tcW w:w="2093" w:type="pct"/>
            <w:shd w:val="clear" w:color="auto" w:fill="auto"/>
          </w:tcPr>
          <w:p w14:paraId="72009966" w14:textId="77777777" w:rsidR="00B41542" w:rsidRPr="00B70192" w:rsidRDefault="00B41542">
            <w:pPr>
              <w:tabs>
                <w:tab w:val="left" w:pos="6720"/>
                <w:tab w:val="left" w:pos="8040"/>
              </w:tabs>
              <w:spacing w:after="0" w:line="240" w:lineRule="auto"/>
              <w:rPr>
                <w:rFonts w:ascii="Times New Roman" w:hAnsi="Times New Roman" w:cs="Times New Roman"/>
              </w:rPr>
            </w:pPr>
          </w:p>
        </w:tc>
      </w:tr>
      <w:tr w:rsidR="00B70192" w:rsidRPr="00B70192" w14:paraId="7200996C" w14:textId="77777777" w:rsidTr="00566BC4">
        <w:tc>
          <w:tcPr>
            <w:tcW w:w="436" w:type="pct"/>
            <w:shd w:val="clear" w:color="auto" w:fill="auto"/>
          </w:tcPr>
          <w:p w14:paraId="72009968" w14:textId="77777777" w:rsidR="00B41542" w:rsidRPr="00B70192" w:rsidRDefault="00B41542" w:rsidP="00177049">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NRC</w:t>
            </w:r>
          </w:p>
        </w:tc>
        <w:tc>
          <w:tcPr>
            <w:tcW w:w="1966" w:type="pct"/>
            <w:shd w:val="clear" w:color="auto" w:fill="auto"/>
          </w:tcPr>
          <w:p w14:paraId="72009969" w14:textId="77777777" w:rsidR="00B41542" w:rsidRPr="00B70192" w:rsidRDefault="00B41542" w:rsidP="00987F92">
            <w:pPr>
              <w:numPr>
                <w:ilvl w:val="0"/>
                <w:numId w:val="40"/>
              </w:numPr>
              <w:tabs>
                <w:tab w:val="clear" w:pos="720"/>
                <w:tab w:val="num" w:pos="360"/>
                <w:tab w:val="left" w:pos="6720"/>
                <w:tab w:val="left" w:pos="8040"/>
              </w:tabs>
              <w:spacing w:after="0" w:line="240" w:lineRule="auto"/>
              <w:ind w:left="360"/>
              <w:rPr>
                <w:rFonts w:ascii="Times New Roman" w:hAnsi="Times New Roman" w:cs="Times New Roman"/>
              </w:rPr>
            </w:pPr>
            <w:r w:rsidRPr="00B70192">
              <w:rPr>
                <w:rFonts w:ascii="Times New Roman" w:hAnsi="Times New Roman" w:cs="Times New Roman"/>
              </w:rPr>
              <w:t>Nacionālais rehabilitācijas centrs</w:t>
            </w:r>
          </w:p>
        </w:tc>
        <w:tc>
          <w:tcPr>
            <w:tcW w:w="505" w:type="pct"/>
            <w:shd w:val="clear" w:color="auto" w:fill="auto"/>
          </w:tcPr>
          <w:p w14:paraId="7200996A" w14:textId="77777777" w:rsidR="00B41542" w:rsidRPr="00B70192" w:rsidRDefault="00B41542">
            <w:pPr>
              <w:tabs>
                <w:tab w:val="left" w:pos="6720"/>
                <w:tab w:val="left" w:pos="8040"/>
              </w:tabs>
              <w:spacing w:after="0" w:line="240" w:lineRule="auto"/>
              <w:rPr>
                <w:rFonts w:ascii="Times New Roman" w:hAnsi="Times New Roman" w:cs="Times New Roman"/>
              </w:rPr>
            </w:pPr>
          </w:p>
        </w:tc>
        <w:tc>
          <w:tcPr>
            <w:tcW w:w="2093" w:type="pct"/>
            <w:shd w:val="clear" w:color="auto" w:fill="auto"/>
          </w:tcPr>
          <w:p w14:paraId="7200996B" w14:textId="77777777" w:rsidR="00B41542" w:rsidRPr="00B70192" w:rsidRDefault="00B41542">
            <w:pPr>
              <w:tabs>
                <w:tab w:val="left" w:pos="6720"/>
                <w:tab w:val="left" w:pos="8040"/>
              </w:tabs>
              <w:spacing w:after="0" w:line="240" w:lineRule="auto"/>
              <w:rPr>
                <w:rFonts w:ascii="Times New Roman" w:hAnsi="Times New Roman" w:cs="Times New Roman"/>
              </w:rPr>
            </w:pPr>
          </w:p>
        </w:tc>
      </w:tr>
      <w:tr w:rsidR="00B70192" w:rsidRPr="00B70192" w14:paraId="72009971" w14:textId="77777777" w:rsidTr="00566BC4">
        <w:tc>
          <w:tcPr>
            <w:tcW w:w="436" w:type="pct"/>
            <w:shd w:val="clear" w:color="auto" w:fill="auto"/>
          </w:tcPr>
          <w:p w14:paraId="7200996D" w14:textId="77777777" w:rsidR="00B41542" w:rsidRPr="00B70192" w:rsidRDefault="00B41542" w:rsidP="00177049">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NVA</w:t>
            </w:r>
          </w:p>
        </w:tc>
        <w:tc>
          <w:tcPr>
            <w:tcW w:w="1966" w:type="pct"/>
            <w:shd w:val="clear" w:color="auto" w:fill="auto"/>
          </w:tcPr>
          <w:p w14:paraId="7200996E" w14:textId="77777777" w:rsidR="00B41542" w:rsidRPr="00B70192" w:rsidRDefault="00B41542" w:rsidP="00987F92">
            <w:pPr>
              <w:numPr>
                <w:ilvl w:val="0"/>
                <w:numId w:val="40"/>
              </w:numPr>
              <w:tabs>
                <w:tab w:val="clear" w:pos="720"/>
                <w:tab w:val="num" w:pos="360"/>
                <w:tab w:val="left" w:pos="6720"/>
                <w:tab w:val="left" w:pos="8040"/>
              </w:tabs>
              <w:spacing w:after="0" w:line="240" w:lineRule="auto"/>
              <w:ind w:left="360"/>
              <w:rPr>
                <w:rFonts w:ascii="Times New Roman" w:hAnsi="Times New Roman" w:cs="Times New Roman"/>
              </w:rPr>
            </w:pPr>
            <w:r w:rsidRPr="00B70192">
              <w:rPr>
                <w:rFonts w:ascii="Times New Roman" w:hAnsi="Times New Roman" w:cs="Times New Roman"/>
              </w:rPr>
              <w:t>Nodarbinātības valsts aģentūra</w:t>
            </w:r>
          </w:p>
        </w:tc>
        <w:tc>
          <w:tcPr>
            <w:tcW w:w="505" w:type="pct"/>
            <w:shd w:val="clear" w:color="auto" w:fill="auto"/>
          </w:tcPr>
          <w:p w14:paraId="7200996F" w14:textId="77777777" w:rsidR="00B41542" w:rsidRPr="00B70192" w:rsidRDefault="00B41542">
            <w:pPr>
              <w:tabs>
                <w:tab w:val="left" w:pos="6720"/>
                <w:tab w:val="left" w:pos="8040"/>
              </w:tabs>
              <w:spacing w:after="0" w:line="240" w:lineRule="auto"/>
              <w:rPr>
                <w:rFonts w:ascii="Times New Roman" w:hAnsi="Times New Roman" w:cs="Times New Roman"/>
              </w:rPr>
            </w:pPr>
          </w:p>
        </w:tc>
        <w:tc>
          <w:tcPr>
            <w:tcW w:w="2093" w:type="pct"/>
            <w:shd w:val="clear" w:color="auto" w:fill="auto"/>
          </w:tcPr>
          <w:p w14:paraId="72009970" w14:textId="77777777" w:rsidR="00B41542" w:rsidRPr="00B70192" w:rsidRDefault="00B41542">
            <w:pPr>
              <w:tabs>
                <w:tab w:val="left" w:pos="6720"/>
                <w:tab w:val="left" w:pos="8040"/>
              </w:tabs>
              <w:spacing w:after="0" w:line="240" w:lineRule="auto"/>
              <w:rPr>
                <w:rFonts w:ascii="Times New Roman" w:hAnsi="Times New Roman" w:cs="Times New Roman"/>
              </w:rPr>
            </w:pPr>
          </w:p>
        </w:tc>
      </w:tr>
      <w:tr w:rsidR="00B70192" w:rsidRPr="00B70192" w14:paraId="72009976" w14:textId="77777777" w:rsidTr="00566BC4">
        <w:tc>
          <w:tcPr>
            <w:tcW w:w="436" w:type="pct"/>
            <w:shd w:val="clear" w:color="auto" w:fill="auto"/>
          </w:tcPr>
          <w:p w14:paraId="72009972" w14:textId="77777777" w:rsidR="00B41542" w:rsidRPr="00B70192" w:rsidRDefault="00B41542" w:rsidP="00177049">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NVO</w:t>
            </w:r>
          </w:p>
        </w:tc>
        <w:tc>
          <w:tcPr>
            <w:tcW w:w="1966" w:type="pct"/>
            <w:shd w:val="clear" w:color="auto" w:fill="auto"/>
          </w:tcPr>
          <w:p w14:paraId="72009973" w14:textId="77777777" w:rsidR="00B41542" w:rsidRPr="00B70192" w:rsidRDefault="00B41542" w:rsidP="00987F92">
            <w:pPr>
              <w:numPr>
                <w:ilvl w:val="0"/>
                <w:numId w:val="40"/>
              </w:numPr>
              <w:tabs>
                <w:tab w:val="clear" w:pos="720"/>
                <w:tab w:val="num" w:pos="360"/>
                <w:tab w:val="left" w:pos="6720"/>
                <w:tab w:val="left" w:pos="8040"/>
              </w:tabs>
              <w:spacing w:after="0" w:line="240" w:lineRule="auto"/>
              <w:ind w:left="360"/>
              <w:rPr>
                <w:rFonts w:ascii="Times New Roman" w:hAnsi="Times New Roman" w:cs="Times New Roman"/>
              </w:rPr>
            </w:pPr>
            <w:r w:rsidRPr="00B70192">
              <w:rPr>
                <w:rFonts w:ascii="Times New Roman" w:hAnsi="Times New Roman" w:cs="Times New Roman"/>
              </w:rPr>
              <w:t>Nevalstiskās organizācijas</w:t>
            </w:r>
          </w:p>
        </w:tc>
        <w:tc>
          <w:tcPr>
            <w:tcW w:w="505" w:type="pct"/>
            <w:shd w:val="clear" w:color="auto" w:fill="auto"/>
          </w:tcPr>
          <w:p w14:paraId="72009974" w14:textId="77777777" w:rsidR="00B41542" w:rsidRPr="00B70192" w:rsidRDefault="00B41542">
            <w:pPr>
              <w:tabs>
                <w:tab w:val="left" w:pos="6720"/>
                <w:tab w:val="left" w:pos="8040"/>
              </w:tabs>
              <w:spacing w:after="0" w:line="240" w:lineRule="auto"/>
              <w:rPr>
                <w:rFonts w:ascii="Times New Roman" w:hAnsi="Times New Roman" w:cs="Times New Roman"/>
              </w:rPr>
            </w:pPr>
          </w:p>
        </w:tc>
        <w:tc>
          <w:tcPr>
            <w:tcW w:w="2093" w:type="pct"/>
            <w:shd w:val="clear" w:color="auto" w:fill="auto"/>
          </w:tcPr>
          <w:p w14:paraId="72009975" w14:textId="77777777" w:rsidR="00B41542" w:rsidRPr="00B70192" w:rsidRDefault="00B41542">
            <w:pPr>
              <w:tabs>
                <w:tab w:val="left" w:pos="6720"/>
                <w:tab w:val="left" w:pos="8040"/>
              </w:tabs>
              <w:spacing w:after="0" w:line="240" w:lineRule="auto"/>
              <w:rPr>
                <w:rFonts w:ascii="Times New Roman" w:hAnsi="Times New Roman" w:cs="Times New Roman"/>
              </w:rPr>
            </w:pPr>
          </w:p>
        </w:tc>
      </w:tr>
      <w:tr w:rsidR="00B70192" w:rsidRPr="00B70192" w14:paraId="7200997D" w14:textId="77777777" w:rsidTr="00566BC4">
        <w:tc>
          <w:tcPr>
            <w:tcW w:w="436" w:type="pct"/>
            <w:shd w:val="clear" w:color="auto" w:fill="auto"/>
          </w:tcPr>
          <w:p w14:paraId="72009977" w14:textId="77777777" w:rsidR="00B41542" w:rsidRPr="00B70192" w:rsidRDefault="00B41542" w:rsidP="00177049">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PKC</w:t>
            </w:r>
          </w:p>
          <w:p w14:paraId="72009978" w14:textId="77777777" w:rsidR="00B41542" w:rsidRPr="00B70192" w:rsidRDefault="00B41542">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PMLP</w:t>
            </w:r>
          </w:p>
        </w:tc>
        <w:tc>
          <w:tcPr>
            <w:tcW w:w="1966" w:type="pct"/>
            <w:shd w:val="clear" w:color="auto" w:fill="auto"/>
          </w:tcPr>
          <w:p w14:paraId="72009979" w14:textId="77777777" w:rsidR="00B41542" w:rsidRPr="00B70192" w:rsidRDefault="00B41542" w:rsidP="00987F92">
            <w:pPr>
              <w:numPr>
                <w:ilvl w:val="0"/>
                <w:numId w:val="40"/>
              </w:numPr>
              <w:tabs>
                <w:tab w:val="clear" w:pos="720"/>
                <w:tab w:val="num" w:pos="360"/>
                <w:tab w:val="left" w:pos="6720"/>
                <w:tab w:val="left" w:pos="8040"/>
              </w:tabs>
              <w:spacing w:after="0" w:line="240" w:lineRule="auto"/>
              <w:ind w:left="360"/>
              <w:rPr>
                <w:rFonts w:ascii="Times New Roman" w:hAnsi="Times New Roman" w:cs="Times New Roman"/>
              </w:rPr>
            </w:pPr>
            <w:proofErr w:type="spellStart"/>
            <w:r w:rsidRPr="00B70192">
              <w:rPr>
                <w:rFonts w:ascii="Times New Roman" w:hAnsi="Times New Roman" w:cs="Times New Roman"/>
              </w:rPr>
              <w:t>Pārresoru</w:t>
            </w:r>
            <w:proofErr w:type="spellEnd"/>
            <w:r w:rsidRPr="00B70192">
              <w:rPr>
                <w:rFonts w:ascii="Times New Roman" w:hAnsi="Times New Roman" w:cs="Times New Roman"/>
              </w:rPr>
              <w:t xml:space="preserve"> koordinācijas centrs</w:t>
            </w:r>
          </w:p>
          <w:p w14:paraId="7200997A" w14:textId="77777777" w:rsidR="00B41542" w:rsidRPr="00B70192" w:rsidRDefault="00B41542" w:rsidP="00987F92">
            <w:pPr>
              <w:numPr>
                <w:ilvl w:val="0"/>
                <w:numId w:val="40"/>
              </w:numPr>
              <w:tabs>
                <w:tab w:val="clear" w:pos="720"/>
                <w:tab w:val="num" w:pos="360"/>
                <w:tab w:val="left" w:pos="6720"/>
                <w:tab w:val="left" w:pos="8040"/>
              </w:tabs>
              <w:spacing w:after="0" w:line="240" w:lineRule="auto"/>
              <w:ind w:left="360"/>
              <w:rPr>
                <w:rFonts w:ascii="Times New Roman" w:hAnsi="Times New Roman" w:cs="Times New Roman"/>
              </w:rPr>
            </w:pPr>
            <w:r w:rsidRPr="00B70192">
              <w:rPr>
                <w:rFonts w:ascii="Times New Roman" w:hAnsi="Times New Roman" w:cs="Times New Roman"/>
              </w:rPr>
              <w:t>Pilsonības un migrācijas lietu pārvalde</w:t>
            </w:r>
          </w:p>
        </w:tc>
        <w:tc>
          <w:tcPr>
            <w:tcW w:w="505" w:type="pct"/>
            <w:shd w:val="clear" w:color="auto" w:fill="auto"/>
          </w:tcPr>
          <w:p w14:paraId="7200997B" w14:textId="77777777" w:rsidR="00B41542" w:rsidRPr="00B70192" w:rsidRDefault="00B41542">
            <w:pPr>
              <w:tabs>
                <w:tab w:val="left" w:pos="6720"/>
                <w:tab w:val="left" w:pos="8040"/>
              </w:tabs>
              <w:spacing w:after="0" w:line="240" w:lineRule="auto"/>
              <w:rPr>
                <w:rFonts w:ascii="Times New Roman" w:hAnsi="Times New Roman" w:cs="Times New Roman"/>
              </w:rPr>
            </w:pPr>
          </w:p>
        </w:tc>
        <w:tc>
          <w:tcPr>
            <w:tcW w:w="2093" w:type="pct"/>
            <w:shd w:val="clear" w:color="auto" w:fill="auto"/>
          </w:tcPr>
          <w:p w14:paraId="7200997C" w14:textId="77777777" w:rsidR="00B41542" w:rsidRPr="00B70192" w:rsidRDefault="00B41542">
            <w:pPr>
              <w:tabs>
                <w:tab w:val="left" w:pos="6720"/>
                <w:tab w:val="left" w:pos="8040"/>
              </w:tabs>
              <w:spacing w:after="0" w:line="240" w:lineRule="auto"/>
              <w:rPr>
                <w:rFonts w:ascii="Times New Roman" w:hAnsi="Times New Roman" w:cs="Times New Roman"/>
              </w:rPr>
            </w:pPr>
          </w:p>
        </w:tc>
      </w:tr>
      <w:tr w:rsidR="00B70192" w:rsidRPr="00B70192" w14:paraId="72009982" w14:textId="77777777" w:rsidTr="00566BC4">
        <w:tc>
          <w:tcPr>
            <w:tcW w:w="436" w:type="pct"/>
            <w:shd w:val="clear" w:color="auto" w:fill="auto"/>
          </w:tcPr>
          <w:p w14:paraId="7200997E" w14:textId="77777777" w:rsidR="003A4E66" w:rsidRPr="00B70192" w:rsidRDefault="003A4E66" w:rsidP="00177049">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SPKC</w:t>
            </w:r>
          </w:p>
        </w:tc>
        <w:tc>
          <w:tcPr>
            <w:tcW w:w="1966" w:type="pct"/>
            <w:shd w:val="clear" w:color="auto" w:fill="auto"/>
          </w:tcPr>
          <w:p w14:paraId="7200997F" w14:textId="77777777" w:rsidR="003A4E66" w:rsidRPr="00B70192" w:rsidRDefault="003A4E66" w:rsidP="00987F92">
            <w:pPr>
              <w:numPr>
                <w:ilvl w:val="0"/>
                <w:numId w:val="39"/>
              </w:numPr>
              <w:tabs>
                <w:tab w:val="clear" w:pos="720"/>
                <w:tab w:val="num" w:pos="360"/>
                <w:tab w:val="left" w:pos="6720"/>
                <w:tab w:val="left" w:pos="8040"/>
              </w:tabs>
              <w:spacing w:after="0" w:line="240" w:lineRule="auto"/>
              <w:ind w:left="240" w:hanging="240"/>
              <w:rPr>
                <w:rFonts w:ascii="Times New Roman" w:hAnsi="Times New Roman" w:cs="Times New Roman"/>
              </w:rPr>
            </w:pPr>
            <w:r w:rsidRPr="00B70192">
              <w:rPr>
                <w:rFonts w:ascii="Times New Roman" w:hAnsi="Times New Roman" w:cs="Times New Roman"/>
              </w:rPr>
              <w:t xml:space="preserve">  Slimību profilakses un kontroles centrs</w:t>
            </w:r>
          </w:p>
        </w:tc>
        <w:tc>
          <w:tcPr>
            <w:tcW w:w="505" w:type="pct"/>
            <w:shd w:val="clear" w:color="auto" w:fill="auto"/>
          </w:tcPr>
          <w:p w14:paraId="72009980" w14:textId="77777777" w:rsidR="003A4E66" w:rsidRPr="00B70192" w:rsidRDefault="003A4E66">
            <w:pPr>
              <w:tabs>
                <w:tab w:val="left" w:pos="6720"/>
                <w:tab w:val="left" w:pos="8040"/>
              </w:tabs>
              <w:spacing w:after="0" w:line="240" w:lineRule="auto"/>
              <w:rPr>
                <w:rFonts w:ascii="Times New Roman" w:hAnsi="Times New Roman" w:cs="Times New Roman"/>
              </w:rPr>
            </w:pPr>
          </w:p>
        </w:tc>
        <w:tc>
          <w:tcPr>
            <w:tcW w:w="2093" w:type="pct"/>
            <w:shd w:val="clear" w:color="auto" w:fill="auto"/>
          </w:tcPr>
          <w:p w14:paraId="72009981" w14:textId="77777777" w:rsidR="003A4E66" w:rsidRPr="00B70192" w:rsidRDefault="003A4E66">
            <w:pPr>
              <w:tabs>
                <w:tab w:val="left" w:pos="6720"/>
                <w:tab w:val="left" w:pos="8040"/>
              </w:tabs>
              <w:spacing w:after="0" w:line="240" w:lineRule="auto"/>
              <w:rPr>
                <w:rFonts w:ascii="Times New Roman" w:hAnsi="Times New Roman" w:cs="Times New Roman"/>
              </w:rPr>
            </w:pPr>
          </w:p>
        </w:tc>
      </w:tr>
      <w:tr w:rsidR="00B70192" w:rsidRPr="00B70192" w14:paraId="72009987" w14:textId="77777777" w:rsidTr="00566BC4">
        <w:tc>
          <w:tcPr>
            <w:tcW w:w="436" w:type="pct"/>
            <w:shd w:val="clear" w:color="auto" w:fill="auto"/>
          </w:tcPr>
          <w:p w14:paraId="72009983" w14:textId="77777777" w:rsidR="00B41542" w:rsidRPr="00B70192" w:rsidRDefault="00B41542" w:rsidP="00177049">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 xml:space="preserve">TM </w:t>
            </w:r>
          </w:p>
        </w:tc>
        <w:tc>
          <w:tcPr>
            <w:tcW w:w="1966" w:type="pct"/>
            <w:shd w:val="clear" w:color="auto" w:fill="auto"/>
          </w:tcPr>
          <w:p w14:paraId="72009984" w14:textId="77777777" w:rsidR="00B41542" w:rsidRPr="00B70192" w:rsidRDefault="00F54627" w:rsidP="00987F92">
            <w:pPr>
              <w:numPr>
                <w:ilvl w:val="0"/>
                <w:numId w:val="39"/>
              </w:numPr>
              <w:tabs>
                <w:tab w:val="clear" w:pos="720"/>
                <w:tab w:val="num" w:pos="360"/>
                <w:tab w:val="left" w:pos="6720"/>
                <w:tab w:val="left" w:pos="8040"/>
              </w:tabs>
              <w:spacing w:after="0" w:line="240" w:lineRule="auto"/>
              <w:ind w:left="240" w:hanging="240"/>
              <w:rPr>
                <w:rFonts w:ascii="Times New Roman" w:hAnsi="Times New Roman" w:cs="Times New Roman"/>
              </w:rPr>
            </w:pPr>
            <w:r w:rsidRPr="00B70192">
              <w:rPr>
                <w:rFonts w:ascii="Times New Roman" w:hAnsi="Times New Roman" w:cs="Times New Roman"/>
              </w:rPr>
              <w:t xml:space="preserve">  </w:t>
            </w:r>
            <w:r w:rsidR="00B41542" w:rsidRPr="00B70192">
              <w:rPr>
                <w:rFonts w:ascii="Times New Roman" w:hAnsi="Times New Roman" w:cs="Times New Roman"/>
              </w:rPr>
              <w:t>Tieslietu ministrija</w:t>
            </w:r>
          </w:p>
        </w:tc>
        <w:tc>
          <w:tcPr>
            <w:tcW w:w="505" w:type="pct"/>
            <w:shd w:val="clear" w:color="auto" w:fill="auto"/>
          </w:tcPr>
          <w:p w14:paraId="72009985" w14:textId="77777777" w:rsidR="00B41542" w:rsidRPr="00B70192" w:rsidRDefault="00B41542">
            <w:pPr>
              <w:tabs>
                <w:tab w:val="left" w:pos="6720"/>
                <w:tab w:val="left" w:pos="8040"/>
              </w:tabs>
              <w:spacing w:after="0" w:line="240" w:lineRule="auto"/>
              <w:rPr>
                <w:rFonts w:ascii="Times New Roman" w:hAnsi="Times New Roman" w:cs="Times New Roman"/>
              </w:rPr>
            </w:pPr>
          </w:p>
        </w:tc>
        <w:tc>
          <w:tcPr>
            <w:tcW w:w="2093" w:type="pct"/>
            <w:shd w:val="clear" w:color="auto" w:fill="auto"/>
          </w:tcPr>
          <w:p w14:paraId="72009986" w14:textId="77777777" w:rsidR="00B41542" w:rsidRPr="00B70192" w:rsidRDefault="00B41542">
            <w:pPr>
              <w:tabs>
                <w:tab w:val="left" w:pos="6720"/>
                <w:tab w:val="left" w:pos="8040"/>
              </w:tabs>
              <w:spacing w:after="0" w:line="240" w:lineRule="auto"/>
              <w:rPr>
                <w:rFonts w:ascii="Times New Roman" w:hAnsi="Times New Roman" w:cs="Times New Roman"/>
              </w:rPr>
            </w:pPr>
          </w:p>
        </w:tc>
      </w:tr>
      <w:tr w:rsidR="00B70192" w:rsidRPr="00B70192" w14:paraId="7200998C" w14:textId="77777777" w:rsidTr="00566BC4">
        <w:tc>
          <w:tcPr>
            <w:tcW w:w="436" w:type="pct"/>
            <w:shd w:val="clear" w:color="auto" w:fill="auto"/>
          </w:tcPr>
          <w:p w14:paraId="72009988" w14:textId="77777777" w:rsidR="00B41542" w:rsidRPr="00B70192" w:rsidRDefault="00B41542" w:rsidP="00177049">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VARAM</w:t>
            </w:r>
          </w:p>
        </w:tc>
        <w:tc>
          <w:tcPr>
            <w:tcW w:w="1966" w:type="pct"/>
            <w:shd w:val="clear" w:color="auto" w:fill="auto"/>
          </w:tcPr>
          <w:p w14:paraId="72009989" w14:textId="77777777" w:rsidR="00B41542" w:rsidRPr="00B70192" w:rsidRDefault="00B41542" w:rsidP="00987F92">
            <w:pPr>
              <w:numPr>
                <w:ilvl w:val="0"/>
                <w:numId w:val="41"/>
              </w:numPr>
              <w:tabs>
                <w:tab w:val="clear" w:pos="720"/>
                <w:tab w:val="num" w:pos="380"/>
                <w:tab w:val="left" w:pos="6720"/>
                <w:tab w:val="left" w:pos="8040"/>
              </w:tabs>
              <w:spacing w:after="0" w:line="240" w:lineRule="auto"/>
              <w:ind w:left="380"/>
              <w:rPr>
                <w:rFonts w:ascii="Times New Roman" w:hAnsi="Times New Roman" w:cs="Times New Roman"/>
              </w:rPr>
            </w:pPr>
            <w:r w:rsidRPr="00B70192">
              <w:rPr>
                <w:rFonts w:ascii="Times New Roman" w:hAnsi="Times New Roman" w:cs="Times New Roman"/>
              </w:rPr>
              <w:t>Vides aizsardzības un reģionālās attīstības ministrija</w:t>
            </w:r>
          </w:p>
        </w:tc>
        <w:tc>
          <w:tcPr>
            <w:tcW w:w="505" w:type="pct"/>
            <w:shd w:val="clear" w:color="auto" w:fill="auto"/>
          </w:tcPr>
          <w:p w14:paraId="7200998A" w14:textId="77777777" w:rsidR="00B41542" w:rsidRPr="00B70192" w:rsidRDefault="00B41542">
            <w:pPr>
              <w:tabs>
                <w:tab w:val="left" w:pos="6720"/>
                <w:tab w:val="left" w:pos="8040"/>
              </w:tabs>
              <w:spacing w:after="0" w:line="240" w:lineRule="auto"/>
              <w:rPr>
                <w:rFonts w:ascii="Times New Roman" w:hAnsi="Times New Roman" w:cs="Times New Roman"/>
              </w:rPr>
            </w:pPr>
          </w:p>
        </w:tc>
        <w:tc>
          <w:tcPr>
            <w:tcW w:w="2093" w:type="pct"/>
            <w:shd w:val="clear" w:color="auto" w:fill="auto"/>
          </w:tcPr>
          <w:p w14:paraId="7200998B" w14:textId="77777777" w:rsidR="00B41542" w:rsidRPr="00B70192" w:rsidRDefault="00B41542">
            <w:pPr>
              <w:tabs>
                <w:tab w:val="left" w:pos="6720"/>
                <w:tab w:val="left" w:pos="8040"/>
              </w:tabs>
              <w:spacing w:after="0" w:line="240" w:lineRule="auto"/>
              <w:rPr>
                <w:rFonts w:ascii="Times New Roman" w:hAnsi="Times New Roman" w:cs="Times New Roman"/>
              </w:rPr>
            </w:pPr>
          </w:p>
        </w:tc>
      </w:tr>
      <w:tr w:rsidR="00B70192" w:rsidRPr="00B70192" w14:paraId="72009993" w14:textId="77777777" w:rsidTr="00566BC4">
        <w:tc>
          <w:tcPr>
            <w:tcW w:w="436" w:type="pct"/>
            <w:shd w:val="clear" w:color="auto" w:fill="auto"/>
          </w:tcPr>
          <w:p w14:paraId="7200998D" w14:textId="77777777" w:rsidR="00B41542" w:rsidRPr="00B70192" w:rsidRDefault="00B41542" w:rsidP="00177049">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VBTAI</w:t>
            </w:r>
          </w:p>
          <w:p w14:paraId="7200998E" w14:textId="77777777" w:rsidR="00B71AE4" w:rsidRPr="00B70192" w:rsidRDefault="00B71AE4" w:rsidP="00177049">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VDI</w:t>
            </w:r>
          </w:p>
        </w:tc>
        <w:tc>
          <w:tcPr>
            <w:tcW w:w="1966" w:type="pct"/>
            <w:shd w:val="clear" w:color="auto" w:fill="auto"/>
          </w:tcPr>
          <w:p w14:paraId="7200998F" w14:textId="77777777" w:rsidR="00B41542" w:rsidRPr="00B70192" w:rsidRDefault="00B41542" w:rsidP="00987F92">
            <w:pPr>
              <w:numPr>
                <w:ilvl w:val="0"/>
                <w:numId w:val="41"/>
              </w:numPr>
              <w:tabs>
                <w:tab w:val="clear" w:pos="720"/>
                <w:tab w:val="num" w:pos="380"/>
                <w:tab w:val="left" w:pos="6720"/>
                <w:tab w:val="left" w:pos="8040"/>
              </w:tabs>
              <w:spacing w:after="0" w:line="240" w:lineRule="auto"/>
              <w:ind w:left="380"/>
              <w:rPr>
                <w:rFonts w:ascii="Times New Roman" w:hAnsi="Times New Roman" w:cs="Times New Roman"/>
              </w:rPr>
            </w:pPr>
            <w:r w:rsidRPr="00B70192">
              <w:rPr>
                <w:rFonts w:ascii="Times New Roman" w:hAnsi="Times New Roman" w:cs="Times New Roman"/>
              </w:rPr>
              <w:t>Valsts bērnu tiesību aizsardzības inspekcija</w:t>
            </w:r>
          </w:p>
          <w:p w14:paraId="72009990" w14:textId="77777777" w:rsidR="00B71AE4" w:rsidRPr="00B70192" w:rsidRDefault="00B71AE4" w:rsidP="00987F92">
            <w:pPr>
              <w:numPr>
                <w:ilvl w:val="0"/>
                <w:numId w:val="41"/>
              </w:numPr>
              <w:tabs>
                <w:tab w:val="clear" w:pos="720"/>
                <w:tab w:val="num" w:pos="380"/>
                <w:tab w:val="left" w:pos="6720"/>
                <w:tab w:val="left" w:pos="8040"/>
              </w:tabs>
              <w:spacing w:after="0" w:line="240" w:lineRule="auto"/>
              <w:ind w:left="380"/>
              <w:rPr>
                <w:rFonts w:ascii="Times New Roman" w:hAnsi="Times New Roman" w:cs="Times New Roman"/>
              </w:rPr>
            </w:pPr>
            <w:r w:rsidRPr="00B70192">
              <w:rPr>
                <w:rFonts w:ascii="Times New Roman" w:hAnsi="Times New Roman" w:cs="Times New Roman"/>
              </w:rPr>
              <w:t>Valsts darba inspekcija</w:t>
            </w:r>
          </w:p>
        </w:tc>
        <w:tc>
          <w:tcPr>
            <w:tcW w:w="505" w:type="pct"/>
            <w:shd w:val="clear" w:color="auto" w:fill="auto"/>
          </w:tcPr>
          <w:p w14:paraId="72009991" w14:textId="77777777" w:rsidR="00B41542" w:rsidRPr="00B70192" w:rsidRDefault="00B41542">
            <w:pPr>
              <w:tabs>
                <w:tab w:val="left" w:pos="6720"/>
                <w:tab w:val="left" w:pos="8040"/>
              </w:tabs>
              <w:spacing w:after="0" w:line="240" w:lineRule="auto"/>
              <w:rPr>
                <w:rFonts w:ascii="Times New Roman" w:hAnsi="Times New Roman" w:cs="Times New Roman"/>
              </w:rPr>
            </w:pPr>
          </w:p>
        </w:tc>
        <w:tc>
          <w:tcPr>
            <w:tcW w:w="2093" w:type="pct"/>
            <w:shd w:val="clear" w:color="auto" w:fill="auto"/>
          </w:tcPr>
          <w:p w14:paraId="72009992" w14:textId="77777777" w:rsidR="00B41542" w:rsidRPr="00B70192" w:rsidRDefault="00B41542">
            <w:pPr>
              <w:tabs>
                <w:tab w:val="left" w:pos="6720"/>
                <w:tab w:val="left" w:pos="8040"/>
              </w:tabs>
              <w:spacing w:after="0" w:line="240" w:lineRule="auto"/>
              <w:rPr>
                <w:rFonts w:ascii="Times New Roman" w:hAnsi="Times New Roman" w:cs="Times New Roman"/>
              </w:rPr>
            </w:pPr>
          </w:p>
        </w:tc>
      </w:tr>
      <w:tr w:rsidR="00B70192" w:rsidRPr="00B70192" w14:paraId="72009998" w14:textId="77777777" w:rsidTr="00566BC4">
        <w:tc>
          <w:tcPr>
            <w:tcW w:w="436" w:type="pct"/>
            <w:shd w:val="clear" w:color="auto" w:fill="auto"/>
          </w:tcPr>
          <w:p w14:paraId="72009994" w14:textId="77777777" w:rsidR="00B41542" w:rsidRPr="00B70192" w:rsidRDefault="00B41542" w:rsidP="00177049">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VID</w:t>
            </w:r>
          </w:p>
        </w:tc>
        <w:tc>
          <w:tcPr>
            <w:tcW w:w="1966" w:type="pct"/>
            <w:shd w:val="clear" w:color="auto" w:fill="auto"/>
          </w:tcPr>
          <w:p w14:paraId="72009995" w14:textId="77777777" w:rsidR="00B41542" w:rsidRPr="00B70192" w:rsidRDefault="00B41542" w:rsidP="00987F92">
            <w:pPr>
              <w:numPr>
                <w:ilvl w:val="0"/>
                <w:numId w:val="41"/>
              </w:numPr>
              <w:tabs>
                <w:tab w:val="clear" w:pos="720"/>
                <w:tab w:val="num" w:pos="380"/>
                <w:tab w:val="left" w:pos="6720"/>
                <w:tab w:val="left" w:pos="8040"/>
              </w:tabs>
              <w:spacing w:after="0" w:line="240" w:lineRule="auto"/>
              <w:ind w:left="380"/>
              <w:rPr>
                <w:rFonts w:ascii="Times New Roman" w:hAnsi="Times New Roman" w:cs="Times New Roman"/>
              </w:rPr>
            </w:pPr>
            <w:r w:rsidRPr="00B70192">
              <w:rPr>
                <w:rFonts w:ascii="Times New Roman" w:hAnsi="Times New Roman" w:cs="Times New Roman"/>
              </w:rPr>
              <w:t>Valsts ieņēmumu dienests</w:t>
            </w:r>
          </w:p>
        </w:tc>
        <w:tc>
          <w:tcPr>
            <w:tcW w:w="505" w:type="pct"/>
            <w:shd w:val="clear" w:color="auto" w:fill="auto"/>
          </w:tcPr>
          <w:p w14:paraId="72009996" w14:textId="77777777" w:rsidR="00B41542" w:rsidRPr="00B70192" w:rsidRDefault="00B41542">
            <w:pPr>
              <w:tabs>
                <w:tab w:val="left" w:pos="6720"/>
                <w:tab w:val="left" w:pos="8040"/>
              </w:tabs>
              <w:spacing w:after="0" w:line="240" w:lineRule="auto"/>
              <w:rPr>
                <w:rFonts w:ascii="Times New Roman" w:hAnsi="Times New Roman" w:cs="Times New Roman"/>
              </w:rPr>
            </w:pPr>
          </w:p>
        </w:tc>
        <w:tc>
          <w:tcPr>
            <w:tcW w:w="2093" w:type="pct"/>
            <w:shd w:val="clear" w:color="auto" w:fill="auto"/>
          </w:tcPr>
          <w:p w14:paraId="72009997" w14:textId="77777777" w:rsidR="00B41542" w:rsidRPr="00B70192" w:rsidRDefault="00B41542">
            <w:pPr>
              <w:tabs>
                <w:tab w:val="left" w:pos="6720"/>
                <w:tab w:val="left" w:pos="8040"/>
              </w:tabs>
              <w:spacing w:after="0" w:line="240" w:lineRule="auto"/>
              <w:rPr>
                <w:rFonts w:ascii="Times New Roman" w:hAnsi="Times New Roman" w:cs="Times New Roman"/>
              </w:rPr>
            </w:pPr>
          </w:p>
        </w:tc>
      </w:tr>
      <w:tr w:rsidR="00B41542" w:rsidRPr="00B70192" w14:paraId="7200999D" w14:textId="77777777" w:rsidTr="00566BC4">
        <w:trPr>
          <w:gridAfter w:val="2"/>
          <w:wAfter w:w="2598" w:type="pct"/>
        </w:trPr>
        <w:tc>
          <w:tcPr>
            <w:tcW w:w="436" w:type="pct"/>
            <w:shd w:val="clear" w:color="auto" w:fill="auto"/>
          </w:tcPr>
          <w:p w14:paraId="72009999" w14:textId="77777777" w:rsidR="00B41542" w:rsidRPr="00B70192" w:rsidRDefault="00B41542" w:rsidP="00177049">
            <w:pPr>
              <w:tabs>
                <w:tab w:val="left" w:pos="6720"/>
                <w:tab w:val="left" w:pos="8040"/>
              </w:tabs>
              <w:spacing w:after="0" w:line="240" w:lineRule="auto"/>
              <w:rPr>
                <w:rFonts w:ascii="Times New Roman" w:hAnsi="Times New Roman" w:cs="Times New Roman"/>
              </w:rPr>
            </w:pPr>
            <w:r w:rsidRPr="00B70192">
              <w:rPr>
                <w:rFonts w:ascii="Times New Roman" w:hAnsi="Times New Roman" w:cs="Times New Roman"/>
              </w:rPr>
              <w:t>VISC</w:t>
            </w:r>
          </w:p>
        </w:tc>
        <w:tc>
          <w:tcPr>
            <w:tcW w:w="1966" w:type="pct"/>
            <w:shd w:val="clear" w:color="auto" w:fill="auto"/>
          </w:tcPr>
          <w:p w14:paraId="7200999A" w14:textId="77777777" w:rsidR="00B41542" w:rsidRPr="00B70192" w:rsidRDefault="00B41542" w:rsidP="00987F92">
            <w:pPr>
              <w:numPr>
                <w:ilvl w:val="0"/>
                <w:numId w:val="41"/>
              </w:numPr>
              <w:tabs>
                <w:tab w:val="clear" w:pos="720"/>
                <w:tab w:val="num" w:pos="380"/>
                <w:tab w:val="left" w:pos="6720"/>
                <w:tab w:val="left" w:pos="8040"/>
              </w:tabs>
              <w:spacing w:after="0" w:line="240" w:lineRule="auto"/>
              <w:ind w:left="380"/>
              <w:rPr>
                <w:rFonts w:ascii="Times New Roman" w:hAnsi="Times New Roman" w:cs="Times New Roman"/>
              </w:rPr>
            </w:pPr>
            <w:r w:rsidRPr="00B70192">
              <w:rPr>
                <w:rFonts w:ascii="Times New Roman" w:hAnsi="Times New Roman" w:cs="Times New Roman"/>
              </w:rPr>
              <w:t>Valsts izglītības satura centrs</w:t>
            </w:r>
          </w:p>
          <w:p w14:paraId="7200999B" w14:textId="77777777" w:rsidR="00B41542" w:rsidRPr="00B70192" w:rsidRDefault="00B41542">
            <w:pPr>
              <w:tabs>
                <w:tab w:val="left" w:pos="6720"/>
                <w:tab w:val="left" w:pos="8040"/>
              </w:tabs>
              <w:spacing w:after="0" w:line="240" w:lineRule="auto"/>
              <w:rPr>
                <w:rFonts w:ascii="Times New Roman" w:hAnsi="Times New Roman" w:cs="Times New Roman"/>
              </w:rPr>
            </w:pPr>
          </w:p>
          <w:p w14:paraId="7200999C" w14:textId="77777777" w:rsidR="00B41542" w:rsidRPr="00B70192" w:rsidRDefault="00B41542">
            <w:pPr>
              <w:tabs>
                <w:tab w:val="left" w:pos="6720"/>
                <w:tab w:val="left" w:pos="8040"/>
              </w:tabs>
              <w:spacing w:after="0" w:line="240" w:lineRule="auto"/>
              <w:rPr>
                <w:rFonts w:ascii="Times New Roman" w:hAnsi="Times New Roman" w:cs="Times New Roman"/>
              </w:rPr>
            </w:pPr>
          </w:p>
        </w:tc>
      </w:tr>
    </w:tbl>
    <w:p w14:paraId="7200999E" w14:textId="77777777" w:rsidR="00B41542" w:rsidRPr="00B70192" w:rsidRDefault="00B41542" w:rsidP="00177049">
      <w:pPr>
        <w:shd w:val="clear" w:color="auto" w:fill="FFFFFF"/>
        <w:spacing w:after="0" w:line="240" w:lineRule="auto"/>
        <w:jc w:val="center"/>
        <w:rPr>
          <w:rFonts w:ascii="Times New Roman" w:eastAsia="Times New Roman" w:hAnsi="Times New Roman" w:cs="Times New Roman"/>
          <w:b/>
          <w:bCs/>
          <w:sz w:val="28"/>
          <w:szCs w:val="28"/>
          <w:lang w:eastAsia="lv-LV"/>
        </w:rPr>
      </w:pPr>
    </w:p>
    <w:p w14:paraId="7200999F" w14:textId="77777777" w:rsidR="002C7331" w:rsidRPr="00B70192" w:rsidRDefault="002C7331" w:rsidP="00987F92">
      <w:pPr>
        <w:spacing w:after="0" w:line="240" w:lineRule="auto"/>
        <w:rPr>
          <w:rFonts w:ascii="Times New Roman" w:eastAsia="Times New Roman" w:hAnsi="Times New Roman" w:cs="Times New Roman"/>
          <w:b/>
          <w:bCs/>
          <w:sz w:val="24"/>
          <w:szCs w:val="24"/>
          <w:lang w:eastAsia="lv-LV"/>
        </w:rPr>
      </w:pPr>
      <w:r w:rsidRPr="00B70192">
        <w:rPr>
          <w:rFonts w:ascii="Times New Roman" w:eastAsia="Times New Roman" w:hAnsi="Times New Roman" w:cs="Times New Roman"/>
          <w:b/>
          <w:bCs/>
          <w:sz w:val="24"/>
          <w:szCs w:val="24"/>
          <w:lang w:eastAsia="lv-LV"/>
        </w:rPr>
        <w:br w:type="page"/>
      </w:r>
    </w:p>
    <w:p w14:paraId="720099A0" w14:textId="77777777" w:rsidR="00297512" w:rsidRPr="00B70192" w:rsidRDefault="00297512" w:rsidP="00987F92">
      <w:pPr>
        <w:shd w:val="clear" w:color="auto" w:fill="FFFFFF"/>
        <w:spacing w:after="0" w:line="240" w:lineRule="auto"/>
        <w:ind w:firstLine="300"/>
        <w:rPr>
          <w:rFonts w:ascii="Times New Roman" w:eastAsia="Times New Roman" w:hAnsi="Times New Roman" w:cs="Times New Roman"/>
          <w:b/>
          <w:bCs/>
          <w:sz w:val="24"/>
          <w:szCs w:val="24"/>
          <w:lang w:eastAsia="lv-LV"/>
        </w:rPr>
      </w:pPr>
      <w:r w:rsidRPr="00B70192">
        <w:rPr>
          <w:rFonts w:ascii="Times New Roman" w:eastAsia="Times New Roman" w:hAnsi="Times New Roman" w:cs="Times New Roman"/>
          <w:b/>
          <w:bCs/>
          <w:sz w:val="24"/>
          <w:szCs w:val="24"/>
          <w:lang w:eastAsia="lv-LV"/>
        </w:rPr>
        <w:lastRenderedPageBreak/>
        <w:t>I. Plāna kopsavilkums</w:t>
      </w:r>
    </w:p>
    <w:p w14:paraId="720099A1" w14:textId="77777777" w:rsidR="00461A58" w:rsidRPr="00B70192" w:rsidRDefault="00461A58" w:rsidP="00987F92">
      <w:pPr>
        <w:shd w:val="clear" w:color="auto" w:fill="FFFFFF"/>
        <w:spacing w:after="0" w:line="240" w:lineRule="auto"/>
        <w:ind w:firstLine="300"/>
        <w:rPr>
          <w:rFonts w:ascii="Times New Roman" w:hAnsi="Times New Roman" w:cs="Times New Roman"/>
          <w:sz w:val="24"/>
          <w:szCs w:val="24"/>
        </w:rPr>
      </w:pPr>
      <w:r w:rsidRPr="00B70192">
        <w:rPr>
          <w:rFonts w:ascii="Times New Roman" w:hAnsi="Times New Roman" w:cs="Times New Roman"/>
          <w:sz w:val="24"/>
          <w:szCs w:val="24"/>
        </w:rPr>
        <w:t>Rīcības plānā iekļauta informācija atbilstoši Pamatnostādnēs noteiktajiem rīcības virzieniem.</w:t>
      </w:r>
    </w:p>
    <w:p w14:paraId="720099A2" w14:textId="77777777" w:rsidR="007321A3" w:rsidRPr="00B70192" w:rsidRDefault="007321A3" w:rsidP="005669B2">
      <w:pPr>
        <w:shd w:val="clear" w:color="auto" w:fill="FFFFFF"/>
        <w:spacing w:after="0" w:line="240" w:lineRule="auto"/>
        <w:ind w:firstLine="300"/>
        <w:jc w:val="both"/>
        <w:rPr>
          <w:rFonts w:ascii="Times New Roman" w:hAnsi="Times New Roman" w:cs="Times New Roman"/>
          <w:sz w:val="24"/>
          <w:szCs w:val="24"/>
        </w:rPr>
      </w:pPr>
      <w:r w:rsidRPr="00B70192">
        <w:rPr>
          <w:rFonts w:ascii="Times New Roman" w:hAnsi="Times New Roman" w:cs="Times New Roman"/>
          <w:sz w:val="24"/>
          <w:szCs w:val="24"/>
        </w:rPr>
        <w:t>Vienlaicīgi jāatzīmē, ka, izstrādājot rīcības plānu, ir ņemts vērā, ka atsevišķās pamatnostādņu jomās, it sevišķi, veselības politikas</w:t>
      </w:r>
      <w:r w:rsidR="008B01EC" w:rsidRPr="00B70192">
        <w:rPr>
          <w:rStyle w:val="FootnoteReference"/>
          <w:rFonts w:ascii="Times New Roman" w:hAnsi="Times New Roman" w:cs="Times New Roman"/>
          <w:sz w:val="24"/>
          <w:szCs w:val="24"/>
        </w:rPr>
        <w:footnoteReference w:id="1"/>
      </w:r>
      <w:r w:rsidRPr="00B70192">
        <w:rPr>
          <w:rFonts w:ascii="Times New Roman" w:hAnsi="Times New Roman" w:cs="Times New Roman"/>
          <w:sz w:val="24"/>
          <w:szCs w:val="24"/>
        </w:rPr>
        <w:t>, izglītības politikas</w:t>
      </w:r>
      <w:r w:rsidR="00EA18EF" w:rsidRPr="00B70192">
        <w:rPr>
          <w:rStyle w:val="FootnoteReference"/>
          <w:rFonts w:ascii="Times New Roman" w:hAnsi="Times New Roman" w:cs="Times New Roman"/>
          <w:sz w:val="24"/>
          <w:szCs w:val="24"/>
        </w:rPr>
        <w:footnoteReference w:id="2"/>
      </w:r>
      <w:r w:rsidR="001233AB" w:rsidRPr="00B70192">
        <w:rPr>
          <w:rFonts w:ascii="Times New Roman" w:hAnsi="Times New Roman" w:cs="Times New Roman"/>
          <w:sz w:val="24"/>
          <w:szCs w:val="24"/>
        </w:rPr>
        <w:t xml:space="preserve"> </w:t>
      </w:r>
      <w:r w:rsidRPr="00B70192">
        <w:rPr>
          <w:rFonts w:ascii="Times New Roman" w:hAnsi="Times New Roman" w:cs="Times New Roman"/>
          <w:sz w:val="24"/>
          <w:szCs w:val="24"/>
        </w:rPr>
        <w:t>jomās, ir izstrādāti politikas plānošanas dokumenti, kas nedublē piedāvātos plāna pasākumus, bet ir viens otru papildinoši.</w:t>
      </w:r>
      <w:r w:rsidR="001233AB" w:rsidRPr="00B70192">
        <w:rPr>
          <w:rFonts w:ascii="Times New Roman" w:hAnsi="Times New Roman" w:cs="Times New Roman"/>
          <w:sz w:val="24"/>
          <w:szCs w:val="24"/>
        </w:rPr>
        <w:t xml:space="preserve"> </w:t>
      </w:r>
      <w:r w:rsidR="002D173F" w:rsidRPr="00B70192">
        <w:rPr>
          <w:rFonts w:ascii="Times New Roman" w:hAnsi="Times New Roman" w:cs="Times New Roman"/>
          <w:sz w:val="24"/>
          <w:szCs w:val="24"/>
        </w:rPr>
        <w:t>Tomēr,</w:t>
      </w:r>
      <w:r w:rsidR="001233AB" w:rsidRPr="00B70192">
        <w:rPr>
          <w:rFonts w:ascii="Times New Roman" w:hAnsi="Times New Roman" w:cs="Times New Roman"/>
          <w:sz w:val="24"/>
          <w:szCs w:val="24"/>
        </w:rPr>
        <w:t xml:space="preserve"> ievērojot Pamatnostādņu atsevišķu rīcības virzienu ciešo sasaisti ar sociālo pakalpojumu</w:t>
      </w:r>
      <w:r w:rsidR="001233AB" w:rsidRPr="00B70192">
        <w:rPr>
          <w:rStyle w:val="FootnoteReference"/>
          <w:rFonts w:ascii="Times New Roman" w:hAnsi="Times New Roman" w:cs="Times New Roman"/>
          <w:sz w:val="24"/>
          <w:szCs w:val="24"/>
        </w:rPr>
        <w:footnoteReference w:id="3"/>
      </w:r>
      <w:r w:rsidR="001233AB" w:rsidRPr="00B70192">
        <w:rPr>
          <w:rFonts w:ascii="Times New Roman" w:hAnsi="Times New Roman" w:cs="Times New Roman"/>
          <w:sz w:val="24"/>
          <w:szCs w:val="24"/>
        </w:rPr>
        <w:t xml:space="preserve"> un sociālā darba</w:t>
      </w:r>
      <w:r w:rsidR="001233AB" w:rsidRPr="00B70192">
        <w:rPr>
          <w:rStyle w:val="FootnoteReference"/>
          <w:rFonts w:ascii="Times New Roman" w:hAnsi="Times New Roman" w:cs="Times New Roman"/>
          <w:sz w:val="24"/>
          <w:szCs w:val="24"/>
        </w:rPr>
        <w:footnoteReference w:id="4"/>
      </w:r>
      <w:r w:rsidR="001233AB" w:rsidRPr="00B70192">
        <w:rPr>
          <w:rFonts w:ascii="Times New Roman" w:hAnsi="Times New Roman" w:cs="Times New Roman"/>
          <w:sz w:val="24"/>
          <w:szCs w:val="24"/>
        </w:rPr>
        <w:t xml:space="preserve"> politikas jomu, rīcības plānā informācijas nolūkos</w:t>
      </w:r>
      <w:r w:rsidR="00826EA4" w:rsidRPr="00B70192">
        <w:rPr>
          <w:rFonts w:ascii="Times New Roman" w:hAnsi="Times New Roman" w:cs="Times New Roman"/>
          <w:sz w:val="24"/>
          <w:szCs w:val="24"/>
        </w:rPr>
        <w:t>, lai radītu visaptverošu iespaidu par plānotajiem pasākumiem,</w:t>
      </w:r>
      <w:r w:rsidR="001233AB" w:rsidRPr="00B70192">
        <w:rPr>
          <w:rFonts w:ascii="Times New Roman" w:hAnsi="Times New Roman" w:cs="Times New Roman"/>
          <w:sz w:val="24"/>
          <w:szCs w:val="24"/>
        </w:rPr>
        <w:t xml:space="preserve"> slīpā </w:t>
      </w:r>
      <w:r w:rsidR="00826EA4" w:rsidRPr="00B70192">
        <w:rPr>
          <w:rFonts w:ascii="Times New Roman" w:hAnsi="Times New Roman" w:cs="Times New Roman"/>
          <w:sz w:val="24"/>
          <w:szCs w:val="24"/>
        </w:rPr>
        <w:t>drukā ir norādīti pasākumi arī no sociālo pakalpojumu un sociālā darba politikas jomas plānošanas dokumentiem.</w:t>
      </w:r>
    </w:p>
    <w:p w14:paraId="720099A3" w14:textId="77777777" w:rsidR="001316BC" w:rsidRPr="00B70192" w:rsidRDefault="001316BC" w:rsidP="00987F92">
      <w:pPr>
        <w:shd w:val="clear" w:color="auto" w:fill="FFFFFF"/>
        <w:spacing w:after="0" w:line="240" w:lineRule="auto"/>
        <w:ind w:firstLine="300"/>
        <w:rPr>
          <w:rFonts w:ascii="Times New Roman" w:hAnsi="Times New Roman" w:cs="Times New Roman"/>
          <w:sz w:val="24"/>
          <w:szCs w:val="24"/>
        </w:rPr>
      </w:pPr>
    </w:p>
    <w:p w14:paraId="720099A4" w14:textId="77777777" w:rsidR="00297512" w:rsidRPr="00B70192" w:rsidRDefault="00297512" w:rsidP="00987F92">
      <w:pPr>
        <w:shd w:val="clear" w:color="auto" w:fill="FFFFFF"/>
        <w:spacing w:after="0" w:line="240" w:lineRule="auto"/>
        <w:ind w:firstLine="300"/>
        <w:rPr>
          <w:rFonts w:ascii="Times New Roman" w:eastAsia="Times New Roman" w:hAnsi="Times New Roman" w:cs="Times New Roman"/>
          <w:b/>
          <w:bCs/>
          <w:sz w:val="24"/>
          <w:szCs w:val="24"/>
          <w:lang w:eastAsia="lv-LV"/>
        </w:rPr>
      </w:pPr>
      <w:r w:rsidRPr="00B70192">
        <w:rPr>
          <w:rFonts w:ascii="Times New Roman" w:eastAsia="Times New Roman" w:hAnsi="Times New Roman" w:cs="Times New Roman"/>
          <w:b/>
          <w:bCs/>
          <w:sz w:val="24"/>
          <w:szCs w:val="24"/>
          <w:lang w:eastAsia="lv-LV"/>
        </w:rPr>
        <w:t>II. Esošās situācijas raksturojums</w:t>
      </w:r>
    </w:p>
    <w:p w14:paraId="720099A5" w14:textId="77777777" w:rsidR="00172C41" w:rsidRPr="00B70192" w:rsidRDefault="00172C41" w:rsidP="00987F92">
      <w:pPr>
        <w:spacing w:after="0" w:line="240" w:lineRule="auto"/>
        <w:jc w:val="both"/>
        <w:rPr>
          <w:rFonts w:ascii="Times New Roman" w:hAnsi="Times New Roman" w:cs="Times New Roman"/>
          <w:sz w:val="24"/>
          <w:szCs w:val="24"/>
        </w:rPr>
      </w:pPr>
      <w:r w:rsidRPr="00B70192">
        <w:rPr>
          <w:rFonts w:ascii="Times New Roman" w:eastAsia="Times New Roman" w:hAnsi="Times New Roman" w:cs="Times New Roman"/>
          <w:sz w:val="24"/>
          <w:szCs w:val="24"/>
          <w:lang w:eastAsia="lv-LV"/>
        </w:rPr>
        <w:t xml:space="preserve">Esošās situācijas izvērtējumu skatīt </w:t>
      </w:r>
      <w:r w:rsidRPr="00B70192">
        <w:rPr>
          <w:rFonts w:ascii="Times New Roman" w:hAnsi="Times New Roman" w:cs="Times New Roman"/>
          <w:sz w:val="24"/>
          <w:szCs w:val="24"/>
        </w:rPr>
        <w:t>informatīvajā ziņojumā „Ģimenes valsts politikas pamatnostādņu 2011. – 2017.gadam īstenošanas vidusposma (2012.-2014.gadā) novērtējums”</w:t>
      </w:r>
      <w:r w:rsidR="00ED56EA" w:rsidRPr="00B70192">
        <w:rPr>
          <w:rStyle w:val="FootnoteReference"/>
          <w:rFonts w:ascii="Times New Roman" w:hAnsi="Times New Roman" w:cs="Times New Roman"/>
          <w:sz w:val="24"/>
          <w:szCs w:val="24"/>
        </w:rPr>
        <w:footnoteReference w:id="5"/>
      </w:r>
      <w:r w:rsidRPr="00B70192">
        <w:rPr>
          <w:rFonts w:ascii="Times New Roman" w:hAnsi="Times New Roman" w:cs="Times New Roman"/>
          <w:sz w:val="24"/>
          <w:szCs w:val="24"/>
        </w:rPr>
        <w:t>.</w:t>
      </w:r>
    </w:p>
    <w:p w14:paraId="720099A6" w14:textId="77777777" w:rsidR="00544EC5" w:rsidRPr="00B70192" w:rsidRDefault="00544EC5" w:rsidP="00987F92">
      <w:pPr>
        <w:spacing w:after="0" w:line="240" w:lineRule="auto"/>
        <w:jc w:val="both"/>
        <w:rPr>
          <w:rFonts w:ascii="Times New Roman" w:hAnsi="Times New Roman" w:cs="Times New Roman"/>
          <w:sz w:val="24"/>
          <w:szCs w:val="24"/>
        </w:rPr>
      </w:pPr>
    </w:p>
    <w:tbl>
      <w:tblPr>
        <w:tblW w:w="5969" w:type="pct"/>
        <w:tblInd w:w="718"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1006"/>
        <w:gridCol w:w="2526"/>
        <w:gridCol w:w="2745"/>
        <w:gridCol w:w="1978"/>
        <w:gridCol w:w="1403"/>
        <w:gridCol w:w="1263"/>
        <w:gridCol w:w="1273"/>
        <w:gridCol w:w="2081"/>
        <w:gridCol w:w="2837"/>
      </w:tblGrid>
      <w:tr w:rsidR="00B70192" w:rsidRPr="00B70192" w14:paraId="720099A9" w14:textId="77777777" w:rsidTr="00E17B95">
        <w:trPr>
          <w:gridAfter w:val="1"/>
          <w:wAfter w:w="829" w:type="pct"/>
        </w:trPr>
        <w:tc>
          <w:tcPr>
            <w:tcW w:w="1032" w:type="pct"/>
            <w:gridSpan w:val="2"/>
            <w:tcBorders>
              <w:top w:val="outset" w:sz="6" w:space="0" w:color="414142"/>
              <w:left w:val="outset" w:sz="6" w:space="0" w:color="414142"/>
              <w:bottom w:val="outset" w:sz="6" w:space="0" w:color="414142"/>
              <w:right w:val="outset" w:sz="6" w:space="0" w:color="414142"/>
            </w:tcBorders>
            <w:hideMark/>
          </w:tcPr>
          <w:p w14:paraId="720099A7" w14:textId="77777777" w:rsidR="004456D2" w:rsidRPr="00B70192" w:rsidRDefault="004456D2" w:rsidP="00177049">
            <w:pPr>
              <w:spacing w:after="0" w:line="240" w:lineRule="auto"/>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Plāna mērķis</w:t>
            </w:r>
          </w:p>
        </w:tc>
        <w:tc>
          <w:tcPr>
            <w:tcW w:w="3139" w:type="pct"/>
            <w:gridSpan w:val="6"/>
            <w:tcBorders>
              <w:top w:val="outset" w:sz="6" w:space="0" w:color="414142"/>
              <w:left w:val="outset" w:sz="6" w:space="0" w:color="414142"/>
              <w:bottom w:val="outset" w:sz="6" w:space="0" w:color="414142"/>
              <w:right w:val="outset" w:sz="6" w:space="0" w:color="414142"/>
            </w:tcBorders>
          </w:tcPr>
          <w:p w14:paraId="720099A8" w14:textId="77777777" w:rsidR="004456D2" w:rsidRPr="00B70192" w:rsidRDefault="004456D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Turpināt īstenot Pamatnostādnēs noteiktā virsmērķa, proti, </w:t>
            </w:r>
            <w:r w:rsidRPr="00B70192">
              <w:rPr>
                <w:rFonts w:ascii="Times New Roman" w:hAnsi="Times New Roman" w:cs="Times New Roman"/>
                <w:sz w:val="20"/>
                <w:szCs w:val="20"/>
              </w:rPr>
              <w:t>veicināt ģimeņu nodibināšanu, stabilitāti, labklājību un sekmēt dzimstību, kā arī stiprināt laulības institūciju un tās vērtību sabiedrībā,</w:t>
            </w:r>
            <w:r w:rsidRPr="00B70192">
              <w:rPr>
                <w:rFonts w:ascii="Times New Roman" w:eastAsia="Times New Roman" w:hAnsi="Times New Roman" w:cs="Times New Roman"/>
                <w:sz w:val="20"/>
                <w:szCs w:val="20"/>
                <w:lang w:eastAsia="lv-LV"/>
              </w:rPr>
              <w:t xml:space="preserve"> sasniegšanu un risināt identificētās problēmas</w:t>
            </w:r>
          </w:p>
        </w:tc>
      </w:tr>
      <w:tr w:rsidR="00B70192" w:rsidRPr="00B70192" w14:paraId="720099BE" w14:textId="77777777" w:rsidTr="00E17B95">
        <w:trPr>
          <w:gridAfter w:val="1"/>
          <w:wAfter w:w="829" w:type="pct"/>
        </w:trPr>
        <w:tc>
          <w:tcPr>
            <w:tcW w:w="1032" w:type="pct"/>
            <w:gridSpan w:val="2"/>
            <w:tcBorders>
              <w:top w:val="outset" w:sz="6" w:space="0" w:color="414142"/>
              <w:left w:val="outset" w:sz="6" w:space="0" w:color="414142"/>
              <w:bottom w:val="outset" w:sz="6" w:space="0" w:color="414142"/>
              <w:right w:val="outset" w:sz="6" w:space="0" w:color="414142"/>
            </w:tcBorders>
            <w:hideMark/>
          </w:tcPr>
          <w:p w14:paraId="720099AA" w14:textId="77777777" w:rsidR="004456D2" w:rsidRPr="00B70192" w:rsidRDefault="004456D2" w:rsidP="00177049">
            <w:pPr>
              <w:spacing w:after="0" w:line="240" w:lineRule="auto"/>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Politikas rezultāts/-i un rezultatīvais rādītājs/-i</w:t>
            </w:r>
          </w:p>
        </w:tc>
        <w:tc>
          <w:tcPr>
            <w:tcW w:w="3139" w:type="pct"/>
            <w:gridSpan w:val="6"/>
            <w:tcBorders>
              <w:top w:val="outset" w:sz="6" w:space="0" w:color="414142"/>
              <w:left w:val="outset" w:sz="6" w:space="0" w:color="414142"/>
              <w:bottom w:val="outset" w:sz="6" w:space="0" w:color="414142"/>
              <w:right w:val="outset" w:sz="6" w:space="0" w:color="414142"/>
            </w:tcBorders>
          </w:tcPr>
          <w:p w14:paraId="720099AB" w14:textId="77777777" w:rsidR="00113C69" w:rsidRPr="00B70192" w:rsidRDefault="00E166CA">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Rezultatīvie rādītāji</w:t>
            </w:r>
            <w:r w:rsidR="00ED56EA" w:rsidRPr="00B70192">
              <w:rPr>
                <w:rStyle w:val="FootnoteReference"/>
                <w:rFonts w:ascii="Times New Roman" w:eastAsia="Times New Roman" w:hAnsi="Times New Roman" w:cs="Times New Roman"/>
                <w:sz w:val="20"/>
                <w:szCs w:val="20"/>
                <w:lang w:eastAsia="lv-LV"/>
              </w:rPr>
              <w:footnoteReference w:id="6"/>
            </w:r>
            <w:r w:rsidRPr="00B70192">
              <w:rPr>
                <w:rFonts w:ascii="Times New Roman" w:eastAsia="Times New Roman" w:hAnsi="Times New Roman" w:cs="Times New Roman"/>
                <w:sz w:val="20"/>
                <w:szCs w:val="20"/>
                <w:lang w:eastAsia="lv-LV"/>
              </w:rPr>
              <w:t xml:space="preserve"> p</w:t>
            </w:r>
            <w:r w:rsidR="00113C69" w:rsidRPr="00B70192">
              <w:rPr>
                <w:rFonts w:ascii="Times New Roman" w:eastAsia="Times New Roman" w:hAnsi="Times New Roman" w:cs="Times New Roman"/>
                <w:sz w:val="20"/>
                <w:szCs w:val="20"/>
                <w:lang w:eastAsia="lv-LV"/>
              </w:rPr>
              <w:t>lānoti Pamatnostādnēs noteiktajiem politikas rezultātiem:</w:t>
            </w:r>
          </w:p>
          <w:p w14:paraId="720099AC" w14:textId="77777777" w:rsidR="004456D2" w:rsidRPr="00B70192" w:rsidRDefault="004456D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1.Palielinās noslēgto laulību skaits (noslēgto laulību skaits uz 1000 iedzīvotājiem </w:t>
            </w:r>
            <w:r w:rsidR="00FF1546" w:rsidRPr="00B70192">
              <w:rPr>
                <w:rFonts w:ascii="Times New Roman" w:eastAsia="Times New Roman" w:hAnsi="Times New Roman" w:cs="Times New Roman"/>
                <w:sz w:val="20"/>
                <w:szCs w:val="20"/>
                <w:lang w:eastAsia="lv-LV"/>
              </w:rPr>
              <w:t>–</w:t>
            </w:r>
            <w:r w:rsidRPr="00B70192">
              <w:rPr>
                <w:rFonts w:ascii="Times New Roman" w:eastAsia="Times New Roman" w:hAnsi="Times New Roman" w:cs="Times New Roman"/>
                <w:sz w:val="20"/>
                <w:szCs w:val="20"/>
                <w:lang w:eastAsia="lv-LV"/>
              </w:rPr>
              <w:t xml:space="preserve"> </w:t>
            </w:r>
            <w:r w:rsidR="00FF1546" w:rsidRPr="00B70192">
              <w:rPr>
                <w:rFonts w:ascii="Times New Roman" w:eastAsia="Times New Roman" w:hAnsi="Times New Roman" w:cs="Times New Roman"/>
                <w:sz w:val="20"/>
                <w:szCs w:val="20"/>
                <w:lang w:eastAsia="lv-LV"/>
              </w:rPr>
              <w:t>6.7</w:t>
            </w:r>
            <w:r w:rsidRPr="00B70192">
              <w:rPr>
                <w:rFonts w:ascii="Times New Roman" w:eastAsia="Times New Roman" w:hAnsi="Times New Roman" w:cs="Times New Roman"/>
                <w:sz w:val="20"/>
                <w:szCs w:val="20"/>
                <w:lang w:eastAsia="lv-LV"/>
              </w:rPr>
              <w:t>)</w:t>
            </w:r>
          </w:p>
          <w:p w14:paraId="720099AD" w14:textId="77777777" w:rsidR="004456D2" w:rsidRPr="00B70192" w:rsidRDefault="004456D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2.Palielinās reģistrētā laulībā dzimušo bērnu skaits </w:t>
            </w:r>
            <w:proofErr w:type="gramStart"/>
            <w:r w:rsidRPr="00B70192">
              <w:rPr>
                <w:rFonts w:ascii="Times New Roman" w:eastAsia="Times New Roman" w:hAnsi="Times New Roman" w:cs="Times New Roman"/>
                <w:sz w:val="20"/>
                <w:szCs w:val="20"/>
                <w:lang w:eastAsia="lv-LV"/>
              </w:rPr>
              <w:t>(</w:t>
            </w:r>
            <w:proofErr w:type="gramEnd"/>
            <w:r w:rsidRPr="00B70192">
              <w:rPr>
                <w:rFonts w:ascii="Times New Roman" w:eastAsia="Times New Roman" w:hAnsi="Times New Roman" w:cs="Times New Roman"/>
                <w:sz w:val="20"/>
                <w:szCs w:val="20"/>
                <w:lang w:eastAsia="lv-LV"/>
              </w:rPr>
              <w:t xml:space="preserve">reģistrētā laulībā dzimušo bērnu īpatsvars, % - </w:t>
            </w:r>
            <w:r w:rsidR="000A2E94" w:rsidRPr="00B70192">
              <w:rPr>
                <w:rFonts w:ascii="Times New Roman" w:eastAsia="Times New Roman" w:hAnsi="Times New Roman" w:cs="Times New Roman"/>
                <w:sz w:val="20"/>
                <w:szCs w:val="20"/>
                <w:lang w:eastAsia="lv-LV"/>
              </w:rPr>
              <w:t>5</w:t>
            </w:r>
            <w:r w:rsidR="00FF1546" w:rsidRPr="00B70192">
              <w:rPr>
                <w:rFonts w:ascii="Times New Roman" w:eastAsia="Times New Roman" w:hAnsi="Times New Roman" w:cs="Times New Roman"/>
                <w:sz w:val="20"/>
                <w:szCs w:val="20"/>
                <w:lang w:eastAsia="lv-LV"/>
              </w:rPr>
              <w:t>7</w:t>
            </w:r>
            <w:r w:rsidRPr="00B70192">
              <w:rPr>
                <w:rFonts w:ascii="Times New Roman" w:eastAsia="Times New Roman" w:hAnsi="Times New Roman" w:cs="Times New Roman"/>
                <w:sz w:val="20"/>
                <w:szCs w:val="20"/>
                <w:lang w:eastAsia="lv-LV"/>
              </w:rPr>
              <w:t>)</w:t>
            </w:r>
          </w:p>
          <w:p w14:paraId="720099AE" w14:textId="77777777" w:rsidR="004456D2" w:rsidRPr="00B70192" w:rsidRDefault="004456D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3.Samazinājies bērnu skaits, kuriem nav noteikta paternitāte </w:t>
            </w:r>
            <w:proofErr w:type="gramStart"/>
            <w:r w:rsidRPr="00B70192">
              <w:rPr>
                <w:rFonts w:ascii="Times New Roman" w:eastAsia="Times New Roman" w:hAnsi="Times New Roman" w:cs="Times New Roman"/>
                <w:sz w:val="20"/>
                <w:szCs w:val="20"/>
                <w:lang w:eastAsia="lv-LV"/>
              </w:rPr>
              <w:t>(</w:t>
            </w:r>
            <w:proofErr w:type="gramEnd"/>
            <w:r w:rsidRPr="00B70192">
              <w:rPr>
                <w:rFonts w:ascii="Times New Roman" w:eastAsia="Times New Roman" w:hAnsi="Times New Roman" w:cs="Times New Roman"/>
                <w:sz w:val="20"/>
                <w:szCs w:val="20"/>
                <w:lang w:eastAsia="lv-LV"/>
              </w:rPr>
              <w:t>jaundzimušo, kuri dzimšanas reģistrā ierakstīti bez tēva, īpatsvars, % -</w:t>
            </w:r>
            <w:r w:rsidR="00FF1546" w:rsidRPr="00B70192">
              <w:rPr>
                <w:rFonts w:ascii="Times New Roman" w:eastAsia="Times New Roman" w:hAnsi="Times New Roman" w:cs="Times New Roman"/>
                <w:sz w:val="20"/>
                <w:szCs w:val="20"/>
                <w:lang w:eastAsia="lv-LV"/>
              </w:rPr>
              <w:t xml:space="preserve"> 3.2</w:t>
            </w:r>
            <w:r w:rsidRPr="00B70192">
              <w:rPr>
                <w:rFonts w:ascii="Times New Roman" w:eastAsia="Times New Roman" w:hAnsi="Times New Roman" w:cs="Times New Roman"/>
                <w:sz w:val="20"/>
                <w:szCs w:val="20"/>
                <w:lang w:eastAsia="lv-LV"/>
              </w:rPr>
              <w:t xml:space="preserve">; jaundzimušo, kuri dzimšanas reģistrā ierakstīti ar paternitātes atzīšanu, īpatsvars, % - </w:t>
            </w:r>
            <w:r w:rsidR="00A12E6A" w:rsidRPr="00B70192">
              <w:rPr>
                <w:rFonts w:ascii="Times New Roman" w:eastAsia="Times New Roman" w:hAnsi="Times New Roman" w:cs="Times New Roman"/>
                <w:sz w:val="20"/>
                <w:szCs w:val="20"/>
                <w:lang w:eastAsia="lv-LV"/>
              </w:rPr>
              <w:t>38</w:t>
            </w:r>
            <w:r w:rsidRPr="00B70192">
              <w:rPr>
                <w:rFonts w:ascii="Times New Roman" w:eastAsia="Times New Roman" w:hAnsi="Times New Roman" w:cs="Times New Roman"/>
                <w:sz w:val="20"/>
                <w:szCs w:val="20"/>
                <w:lang w:eastAsia="lv-LV"/>
              </w:rPr>
              <w:t>)</w:t>
            </w:r>
          </w:p>
          <w:p w14:paraId="720099AF" w14:textId="77777777" w:rsidR="004456D2" w:rsidRPr="00B70192" w:rsidRDefault="004456D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4. Palielinājusies dzimstība (jaundzimušo skaits uz 1000 iedzīvotājiem </w:t>
            </w:r>
            <w:r w:rsidR="00C92001" w:rsidRPr="00B70192">
              <w:rPr>
                <w:rFonts w:ascii="Times New Roman" w:eastAsia="Times New Roman" w:hAnsi="Times New Roman" w:cs="Times New Roman"/>
                <w:sz w:val="20"/>
                <w:szCs w:val="20"/>
                <w:lang w:eastAsia="lv-LV"/>
              </w:rPr>
              <w:t>–</w:t>
            </w:r>
            <w:r w:rsidRPr="00B70192">
              <w:rPr>
                <w:rFonts w:ascii="Times New Roman" w:eastAsia="Times New Roman" w:hAnsi="Times New Roman" w:cs="Times New Roman"/>
                <w:sz w:val="20"/>
                <w:szCs w:val="20"/>
                <w:lang w:eastAsia="lv-LV"/>
              </w:rPr>
              <w:t xml:space="preserve"> </w:t>
            </w:r>
            <w:r w:rsidR="00C92001" w:rsidRPr="00B70192">
              <w:rPr>
                <w:rFonts w:ascii="Times New Roman" w:eastAsia="Times New Roman" w:hAnsi="Times New Roman" w:cs="Times New Roman"/>
                <w:sz w:val="20"/>
                <w:szCs w:val="20"/>
                <w:lang w:eastAsia="lv-LV"/>
              </w:rPr>
              <w:t>1</w:t>
            </w:r>
            <w:r w:rsidR="00635873" w:rsidRPr="00B70192">
              <w:rPr>
                <w:rFonts w:ascii="Times New Roman" w:eastAsia="Times New Roman" w:hAnsi="Times New Roman" w:cs="Times New Roman"/>
                <w:sz w:val="20"/>
                <w:szCs w:val="20"/>
                <w:lang w:eastAsia="lv-LV"/>
              </w:rPr>
              <w:t>0.8</w:t>
            </w:r>
            <w:r w:rsidRPr="00B70192">
              <w:rPr>
                <w:rFonts w:ascii="Times New Roman" w:eastAsia="Times New Roman" w:hAnsi="Times New Roman" w:cs="Times New Roman"/>
                <w:sz w:val="20"/>
                <w:szCs w:val="20"/>
                <w:lang w:eastAsia="lv-LV"/>
              </w:rPr>
              <w:t xml:space="preserve">; ārpusķermeņa apaugļošanas rezultātā dzimušo bērnu skaits - </w:t>
            </w:r>
            <w:r w:rsidR="00AA2D96" w:rsidRPr="00B70192">
              <w:rPr>
                <w:rFonts w:ascii="Times New Roman" w:eastAsia="Times New Roman" w:hAnsi="Times New Roman" w:cs="Times New Roman"/>
                <w:sz w:val="20"/>
                <w:szCs w:val="20"/>
                <w:lang w:eastAsia="lv-LV"/>
              </w:rPr>
              <w:t>280</w:t>
            </w:r>
            <w:r w:rsidRPr="00B70192">
              <w:rPr>
                <w:rFonts w:ascii="Times New Roman" w:eastAsia="Times New Roman" w:hAnsi="Times New Roman" w:cs="Times New Roman"/>
                <w:sz w:val="20"/>
                <w:szCs w:val="20"/>
                <w:lang w:eastAsia="lv-LV"/>
              </w:rPr>
              <w:t>)</w:t>
            </w:r>
          </w:p>
          <w:p w14:paraId="720099B0" w14:textId="77777777" w:rsidR="004456D2" w:rsidRPr="00B70192" w:rsidRDefault="004456D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5.Palielinājusies dzimstība ekonomisk</w:t>
            </w:r>
            <w:r w:rsidR="00334E52" w:rsidRPr="00B70192">
              <w:rPr>
                <w:rFonts w:ascii="Times New Roman" w:eastAsia="Times New Roman" w:hAnsi="Times New Roman" w:cs="Times New Roman"/>
                <w:sz w:val="20"/>
                <w:szCs w:val="20"/>
                <w:lang w:eastAsia="lv-LV"/>
              </w:rPr>
              <w:t>i</w:t>
            </w:r>
            <w:r w:rsidRPr="00B70192">
              <w:rPr>
                <w:rFonts w:ascii="Times New Roman" w:eastAsia="Times New Roman" w:hAnsi="Times New Roman" w:cs="Times New Roman"/>
                <w:sz w:val="20"/>
                <w:szCs w:val="20"/>
                <w:lang w:eastAsia="lv-LV"/>
              </w:rPr>
              <w:t xml:space="preserve"> aktīvajās ģimenēs (vecāku pabalsta saņēmēju skaits (vidēji gadā) </w:t>
            </w:r>
            <w:r w:rsidR="00633BFC" w:rsidRPr="00B70192">
              <w:rPr>
                <w:rFonts w:ascii="Times New Roman" w:eastAsia="Times New Roman" w:hAnsi="Times New Roman" w:cs="Times New Roman"/>
                <w:sz w:val="20"/>
                <w:szCs w:val="20"/>
                <w:lang w:eastAsia="lv-LV"/>
              </w:rPr>
              <w:t>–</w:t>
            </w:r>
            <w:r w:rsidRPr="00B70192">
              <w:rPr>
                <w:rFonts w:ascii="Times New Roman" w:eastAsia="Times New Roman" w:hAnsi="Times New Roman" w:cs="Times New Roman"/>
                <w:sz w:val="20"/>
                <w:szCs w:val="20"/>
                <w:lang w:eastAsia="lv-LV"/>
              </w:rPr>
              <w:t xml:space="preserve"> </w:t>
            </w:r>
            <w:r w:rsidR="00633BFC" w:rsidRPr="00B70192">
              <w:rPr>
                <w:rFonts w:ascii="Times New Roman" w:eastAsia="Times New Roman" w:hAnsi="Times New Roman" w:cs="Times New Roman"/>
                <w:sz w:val="20"/>
                <w:szCs w:val="20"/>
                <w:lang w:eastAsia="lv-LV"/>
              </w:rPr>
              <w:t>19 453</w:t>
            </w:r>
            <w:r w:rsidRPr="00B70192">
              <w:rPr>
                <w:rFonts w:ascii="Times New Roman" w:eastAsia="Times New Roman" w:hAnsi="Times New Roman" w:cs="Times New Roman"/>
                <w:sz w:val="20"/>
                <w:szCs w:val="20"/>
                <w:lang w:eastAsia="lv-LV"/>
              </w:rPr>
              <w:t>)</w:t>
            </w:r>
          </w:p>
          <w:p w14:paraId="720099B1" w14:textId="77777777" w:rsidR="004456D2" w:rsidRPr="00B70192" w:rsidRDefault="004456D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6.Samazinājies abortu skaits (mākslīgo abortu </w:t>
            </w:r>
            <w:r w:rsidR="002F5687" w:rsidRPr="00B70192">
              <w:rPr>
                <w:rFonts w:ascii="Times New Roman" w:eastAsia="Times New Roman" w:hAnsi="Times New Roman" w:cs="Times New Roman"/>
                <w:sz w:val="20"/>
                <w:szCs w:val="20"/>
                <w:lang w:eastAsia="lv-LV"/>
              </w:rPr>
              <w:t xml:space="preserve">skaits </w:t>
            </w:r>
            <w:r w:rsidRPr="00B70192">
              <w:rPr>
                <w:rFonts w:ascii="Times New Roman" w:eastAsia="Times New Roman" w:hAnsi="Times New Roman" w:cs="Times New Roman"/>
                <w:sz w:val="20"/>
                <w:szCs w:val="20"/>
                <w:lang w:eastAsia="lv-LV"/>
              </w:rPr>
              <w:t xml:space="preserve">uz 1000 </w:t>
            </w:r>
            <w:r w:rsidR="002F5687" w:rsidRPr="00B70192">
              <w:rPr>
                <w:rFonts w:ascii="Times New Roman" w:eastAsia="Times New Roman" w:hAnsi="Times New Roman" w:cs="Times New Roman"/>
                <w:sz w:val="20"/>
                <w:szCs w:val="20"/>
                <w:lang w:eastAsia="lv-LV"/>
              </w:rPr>
              <w:t>dzīvi dzimušajiem</w:t>
            </w:r>
            <w:r w:rsidR="00685065" w:rsidRPr="00B70192">
              <w:rPr>
                <w:rStyle w:val="FootnoteReference"/>
                <w:rFonts w:ascii="Times New Roman" w:eastAsia="Times New Roman" w:hAnsi="Times New Roman" w:cs="Times New Roman"/>
                <w:sz w:val="20"/>
                <w:szCs w:val="20"/>
                <w:lang w:eastAsia="lv-LV"/>
              </w:rPr>
              <w:footnoteReference w:id="7"/>
            </w:r>
            <w:r w:rsidRPr="00B70192">
              <w:rPr>
                <w:rFonts w:ascii="Times New Roman" w:eastAsia="Times New Roman" w:hAnsi="Times New Roman" w:cs="Times New Roman"/>
                <w:sz w:val="20"/>
                <w:szCs w:val="20"/>
                <w:lang w:eastAsia="lv-LV"/>
              </w:rPr>
              <w:t xml:space="preserve"> -</w:t>
            </w:r>
            <w:r w:rsidR="000A2E94" w:rsidRPr="00B70192">
              <w:rPr>
                <w:rFonts w:ascii="Times New Roman" w:eastAsia="Times New Roman" w:hAnsi="Times New Roman" w:cs="Times New Roman"/>
                <w:sz w:val="20"/>
                <w:szCs w:val="20"/>
                <w:lang w:eastAsia="lv-LV"/>
              </w:rPr>
              <w:t xml:space="preserve"> </w:t>
            </w:r>
            <w:r w:rsidR="00A12E6A" w:rsidRPr="00B70192">
              <w:rPr>
                <w:rFonts w:ascii="Times New Roman" w:eastAsia="Times New Roman" w:hAnsi="Times New Roman" w:cs="Times New Roman"/>
                <w:sz w:val="20"/>
                <w:szCs w:val="20"/>
                <w:lang w:eastAsia="lv-LV"/>
              </w:rPr>
              <w:t>200</w:t>
            </w:r>
            <w:r w:rsidRPr="00B70192">
              <w:rPr>
                <w:rFonts w:ascii="Times New Roman" w:eastAsia="Times New Roman" w:hAnsi="Times New Roman" w:cs="Times New Roman"/>
                <w:sz w:val="20"/>
                <w:szCs w:val="20"/>
                <w:lang w:eastAsia="lv-LV"/>
              </w:rPr>
              <w:t>)</w:t>
            </w:r>
          </w:p>
          <w:p w14:paraId="720099B2" w14:textId="77777777" w:rsidR="004456D2" w:rsidRPr="00B70192" w:rsidRDefault="004456D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7.Palielinājies atbalsts ģimenēm ar bērniem mājokļu iegādei (</w:t>
            </w:r>
            <w:r w:rsidR="00685065" w:rsidRPr="00B70192">
              <w:rPr>
                <w:rFonts w:ascii="Times New Roman" w:eastAsia="Times New Roman" w:hAnsi="Times New Roman" w:cs="Times New Roman"/>
                <w:sz w:val="20"/>
                <w:szCs w:val="20"/>
              </w:rPr>
              <w:t>Latvijas Attīstības finanšu institūcijas ALTUM</w:t>
            </w:r>
            <w:r w:rsidR="00685065" w:rsidRPr="00B70192">
              <w:rPr>
                <w:rStyle w:val="FootnoteReference"/>
                <w:rFonts w:ascii="Times New Roman" w:eastAsia="Times New Roman" w:hAnsi="Times New Roman" w:cs="Times New Roman"/>
                <w:sz w:val="20"/>
                <w:szCs w:val="20"/>
              </w:rPr>
              <w:footnoteReference w:id="8"/>
            </w:r>
            <w:r w:rsidRPr="00B70192">
              <w:rPr>
                <w:rFonts w:ascii="Times New Roman" w:eastAsia="Times New Roman" w:hAnsi="Times New Roman" w:cs="Times New Roman"/>
                <w:sz w:val="20"/>
                <w:szCs w:val="20"/>
                <w:lang w:eastAsia="lv-LV"/>
              </w:rPr>
              <w:t xml:space="preserve"> ģimenēm ar bērniem hipotekāro kredītu saņemšanai mājokļa iegādei vai būvniecībai piešķirto galvojumu skaits </w:t>
            </w:r>
            <w:r w:rsidR="00DE67D0" w:rsidRPr="00B70192">
              <w:rPr>
                <w:rFonts w:ascii="Times New Roman" w:eastAsia="Times New Roman" w:hAnsi="Times New Roman" w:cs="Times New Roman"/>
                <w:sz w:val="20"/>
                <w:szCs w:val="20"/>
                <w:lang w:eastAsia="lv-LV"/>
              </w:rPr>
              <w:t>– 1 000</w:t>
            </w:r>
            <w:r w:rsidR="00DE67D0" w:rsidRPr="00B70192">
              <w:rPr>
                <w:rStyle w:val="FootnoteReference"/>
                <w:rFonts w:ascii="Times New Roman" w:eastAsia="Times New Roman" w:hAnsi="Times New Roman" w:cs="Times New Roman"/>
                <w:sz w:val="20"/>
                <w:szCs w:val="20"/>
                <w:lang w:eastAsia="lv-LV"/>
              </w:rPr>
              <w:footnoteReference w:id="9"/>
            </w:r>
            <w:r w:rsidRPr="00B70192">
              <w:rPr>
                <w:rFonts w:ascii="Times New Roman" w:eastAsia="Times New Roman" w:hAnsi="Times New Roman" w:cs="Times New Roman"/>
                <w:sz w:val="20"/>
                <w:szCs w:val="20"/>
                <w:lang w:eastAsia="lv-LV"/>
              </w:rPr>
              <w:t>; noslēgto ilgtermiņa īres līgumu skaits</w:t>
            </w:r>
            <w:r w:rsidR="00240852" w:rsidRPr="00B70192">
              <w:rPr>
                <w:rFonts w:ascii="Times New Roman" w:eastAsia="Times New Roman" w:hAnsi="Times New Roman" w:cs="Times New Roman"/>
                <w:sz w:val="20"/>
                <w:szCs w:val="20"/>
                <w:lang w:eastAsia="lv-LV"/>
              </w:rPr>
              <w:t>- vērtības netiek plānotas</w:t>
            </w:r>
            <w:r w:rsidRPr="00B70192">
              <w:rPr>
                <w:rFonts w:ascii="Times New Roman" w:eastAsia="Times New Roman" w:hAnsi="Times New Roman" w:cs="Times New Roman"/>
                <w:sz w:val="20"/>
                <w:szCs w:val="20"/>
                <w:lang w:eastAsia="lv-LV"/>
              </w:rPr>
              <w:t>)</w:t>
            </w:r>
          </w:p>
          <w:p w14:paraId="720099B3" w14:textId="77777777" w:rsidR="004456D2" w:rsidRPr="00B70192" w:rsidRDefault="004456D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 xml:space="preserve">8.Palielinājusies adopcija </w:t>
            </w:r>
            <w:proofErr w:type="gramStart"/>
            <w:r w:rsidRPr="00B70192">
              <w:rPr>
                <w:rFonts w:ascii="Times New Roman" w:eastAsia="Times New Roman" w:hAnsi="Times New Roman" w:cs="Times New Roman"/>
                <w:sz w:val="20"/>
                <w:szCs w:val="20"/>
                <w:lang w:eastAsia="lv-LV"/>
              </w:rPr>
              <w:t>(</w:t>
            </w:r>
            <w:proofErr w:type="gramEnd"/>
            <w:r w:rsidRPr="00B70192">
              <w:rPr>
                <w:rFonts w:ascii="Times New Roman" w:eastAsia="Times New Roman" w:hAnsi="Times New Roman" w:cs="Times New Roman"/>
                <w:sz w:val="20"/>
                <w:szCs w:val="20"/>
                <w:lang w:eastAsia="lv-LV"/>
              </w:rPr>
              <w:t>adoptētāju skaits -</w:t>
            </w:r>
            <w:r w:rsidR="004350EC" w:rsidRPr="00B70192">
              <w:rPr>
                <w:rFonts w:ascii="Times New Roman" w:eastAsia="Times New Roman" w:hAnsi="Times New Roman" w:cs="Times New Roman"/>
                <w:sz w:val="20"/>
                <w:szCs w:val="20"/>
                <w:lang w:eastAsia="lv-LV"/>
              </w:rPr>
              <w:t xml:space="preserve"> 200</w:t>
            </w:r>
            <w:r w:rsidRPr="00B70192">
              <w:rPr>
                <w:rFonts w:ascii="Times New Roman" w:eastAsia="Times New Roman" w:hAnsi="Times New Roman" w:cs="Times New Roman"/>
                <w:sz w:val="20"/>
                <w:szCs w:val="20"/>
                <w:lang w:eastAsia="lv-LV"/>
              </w:rPr>
              <w:t xml:space="preserve">; adoptēto bērnu Latvijā īpatsvars, </w:t>
            </w:r>
            <w:r w:rsidR="005D7AC7" w:rsidRPr="00B70192">
              <w:rPr>
                <w:rFonts w:ascii="Times New Roman" w:eastAsia="Times New Roman" w:hAnsi="Times New Roman" w:cs="Times New Roman"/>
                <w:sz w:val="20"/>
                <w:szCs w:val="20"/>
                <w:lang w:eastAsia="lv-LV"/>
              </w:rPr>
              <w:t>%</w:t>
            </w:r>
            <w:r w:rsidRPr="00B70192">
              <w:rPr>
                <w:rFonts w:ascii="Times New Roman" w:eastAsia="Times New Roman" w:hAnsi="Times New Roman" w:cs="Times New Roman"/>
                <w:sz w:val="20"/>
                <w:szCs w:val="20"/>
                <w:lang w:eastAsia="lv-LV"/>
              </w:rPr>
              <w:t xml:space="preserve"> - </w:t>
            </w:r>
            <w:r w:rsidR="00D9615E" w:rsidRPr="00B70192">
              <w:rPr>
                <w:rFonts w:ascii="Times New Roman" w:eastAsia="Times New Roman" w:hAnsi="Times New Roman" w:cs="Times New Roman"/>
                <w:sz w:val="20"/>
                <w:szCs w:val="20"/>
                <w:lang w:eastAsia="lv-LV"/>
              </w:rPr>
              <w:t>11</w:t>
            </w:r>
            <w:r w:rsidR="00120AB4" w:rsidRPr="00B70192">
              <w:rPr>
                <w:rFonts w:ascii="Times New Roman" w:eastAsia="Times New Roman" w:hAnsi="Times New Roman" w:cs="Times New Roman"/>
                <w:sz w:val="20"/>
                <w:szCs w:val="20"/>
                <w:lang w:eastAsia="lv-LV"/>
              </w:rPr>
              <w:t>;</w:t>
            </w:r>
            <w:r w:rsidRPr="00B70192">
              <w:rPr>
                <w:rFonts w:ascii="Times New Roman" w:eastAsia="Times New Roman" w:hAnsi="Times New Roman" w:cs="Times New Roman"/>
                <w:sz w:val="20"/>
                <w:szCs w:val="20"/>
                <w:lang w:eastAsia="lv-LV"/>
              </w:rPr>
              <w:t xml:space="preserve"> adoptēto bērnu uz ārvalstīm īpatsvars, % - </w:t>
            </w:r>
            <w:r w:rsidR="00D9615E" w:rsidRPr="00B70192">
              <w:rPr>
                <w:rFonts w:ascii="Times New Roman" w:eastAsia="Times New Roman" w:hAnsi="Times New Roman" w:cs="Times New Roman"/>
                <w:sz w:val="20"/>
                <w:szCs w:val="20"/>
                <w:lang w:eastAsia="lv-LV"/>
              </w:rPr>
              <w:t>1</w:t>
            </w:r>
            <w:r w:rsidR="00060DF6" w:rsidRPr="00B70192">
              <w:rPr>
                <w:rFonts w:ascii="Times New Roman" w:eastAsia="Times New Roman" w:hAnsi="Times New Roman" w:cs="Times New Roman"/>
                <w:sz w:val="20"/>
                <w:szCs w:val="20"/>
                <w:lang w:eastAsia="lv-LV"/>
              </w:rPr>
              <w:t>0</w:t>
            </w:r>
            <w:r w:rsidRPr="00B70192">
              <w:rPr>
                <w:rFonts w:ascii="Times New Roman" w:eastAsia="Times New Roman" w:hAnsi="Times New Roman" w:cs="Times New Roman"/>
                <w:sz w:val="20"/>
                <w:szCs w:val="20"/>
                <w:lang w:eastAsia="lv-LV"/>
              </w:rPr>
              <w:t>)</w:t>
            </w:r>
          </w:p>
          <w:p w14:paraId="720099B4" w14:textId="77777777" w:rsidR="004456D2" w:rsidRPr="00B70192" w:rsidRDefault="004456D2" w:rsidP="00B33C90">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9.Uzlabojas bērnu attīstībai un audzināšanai labvēlīgi apstākļi</w:t>
            </w:r>
            <w:r w:rsidR="00B33C90" w:rsidRPr="00B70192">
              <w:rPr>
                <w:rFonts w:ascii="Times New Roman" w:eastAsia="Times New Roman" w:hAnsi="Times New Roman" w:cs="Times New Roman"/>
                <w:sz w:val="20"/>
                <w:szCs w:val="20"/>
                <w:lang w:eastAsia="lv-LV"/>
              </w:rPr>
              <w:t xml:space="preserve"> (</w:t>
            </w:r>
            <w:r w:rsidR="00B33C90" w:rsidRPr="00B70192">
              <w:rPr>
                <w:rFonts w:ascii="Times New Roman" w:eastAsia="Calibri" w:hAnsi="Times New Roman" w:cs="Times New Roman"/>
                <w:sz w:val="20"/>
                <w:szCs w:val="20"/>
              </w:rPr>
              <w:t xml:space="preserve">kopējais stacionāri ārstēto traumu gadījumu skaits uz 1000 bērniem vecuma grupā 0-6 gadi </w:t>
            </w:r>
            <w:r w:rsidR="00857D8D" w:rsidRPr="00B70192">
              <w:rPr>
                <w:rFonts w:ascii="Times New Roman" w:eastAsia="Calibri" w:hAnsi="Times New Roman" w:cs="Times New Roman"/>
                <w:sz w:val="20"/>
                <w:szCs w:val="20"/>
              </w:rPr>
              <w:t>–</w:t>
            </w:r>
            <w:r w:rsidR="00B33C90" w:rsidRPr="00B70192">
              <w:rPr>
                <w:rFonts w:ascii="Times New Roman" w:eastAsia="Calibri" w:hAnsi="Times New Roman" w:cs="Times New Roman"/>
                <w:sz w:val="20"/>
                <w:szCs w:val="20"/>
              </w:rPr>
              <w:t xml:space="preserve"> </w:t>
            </w:r>
            <w:r w:rsidR="00857D8D" w:rsidRPr="00B70192">
              <w:rPr>
                <w:rFonts w:ascii="Times New Roman" w:eastAsia="Calibri" w:hAnsi="Times New Roman" w:cs="Times New Roman"/>
                <w:sz w:val="20"/>
                <w:szCs w:val="20"/>
              </w:rPr>
              <w:t>4.7</w:t>
            </w:r>
            <w:r w:rsidR="00B33C90" w:rsidRPr="00B70192">
              <w:rPr>
                <w:rFonts w:ascii="Times New Roman" w:eastAsia="Calibri" w:hAnsi="Times New Roman" w:cs="Times New Roman"/>
                <w:sz w:val="20"/>
                <w:szCs w:val="20"/>
              </w:rPr>
              <w:t xml:space="preserve">; kopējais stacionāri ārstēto traumu gadījumu skaits uz 1000 bērniem vecuma grupā 7-17 gadi </w:t>
            </w:r>
            <w:r w:rsidR="00857D8D" w:rsidRPr="00B70192">
              <w:rPr>
                <w:rFonts w:ascii="Times New Roman" w:eastAsia="Calibri" w:hAnsi="Times New Roman" w:cs="Times New Roman"/>
                <w:sz w:val="20"/>
                <w:szCs w:val="20"/>
              </w:rPr>
              <w:t>–</w:t>
            </w:r>
            <w:r w:rsidR="00B33C90" w:rsidRPr="00B70192">
              <w:rPr>
                <w:rFonts w:ascii="Times New Roman" w:eastAsia="Calibri" w:hAnsi="Times New Roman" w:cs="Times New Roman"/>
                <w:sz w:val="20"/>
                <w:szCs w:val="20"/>
              </w:rPr>
              <w:t xml:space="preserve"> </w:t>
            </w:r>
            <w:r w:rsidR="00857D8D" w:rsidRPr="00B70192">
              <w:rPr>
                <w:rFonts w:ascii="Times New Roman" w:eastAsia="Calibri" w:hAnsi="Times New Roman" w:cs="Times New Roman"/>
                <w:sz w:val="20"/>
                <w:szCs w:val="20"/>
              </w:rPr>
              <w:t>6.5</w:t>
            </w:r>
            <w:r w:rsidR="00B33C90" w:rsidRPr="00B70192">
              <w:rPr>
                <w:rFonts w:ascii="Times New Roman" w:eastAsia="Calibri" w:hAnsi="Times New Roman" w:cs="Times New Roman"/>
                <w:sz w:val="20"/>
                <w:szCs w:val="20"/>
              </w:rPr>
              <w:t xml:space="preserve">; mājās gūto traumu skaits (stacionāri ārstēto traumu gadījumi) uz 1000 bērniem vecuma grupā 0-6 gadi </w:t>
            </w:r>
            <w:r w:rsidR="00857D8D" w:rsidRPr="00B70192">
              <w:rPr>
                <w:rFonts w:ascii="Times New Roman" w:eastAsia="Calibri" w:hAnsi="Times New Roman" w:cs="Times New Roman"/>
                <w:sz w:val="20"/>
                <w:szCs w:val="20"/>
              </w:rPr>
              <w:t>– 3.8</w:t>
            </w:r>
            <w:r w:rsidR="00B33C90" w:rsidRPr="00B70192">
              <w:rPr>
                <w:rFonts w:ascii="Times New Roman" w:eastAsia="Calibri" w:hAnsi="Times New Roman" w:cs="Times New Roman"/>
                <w:sz w:val="20"/>
                <w:szCs w:val="20"/>
              </w:rPr>
              <w:t>)</w:t>
            </w:r>
            <w:r w:rsidR="001008A0" w:rsidRPr="00B70192">
              <w:rPr>
                <w:rStyle w:val="FootnoteReference"/>
                <w:rFonts w:ascii="Times New Roman" w:eastAsia="Calibri" w:hAnsi="Times New Roman" w:cs="Times New Roman"/>
                <w:sz w:val="20"/>
                <w:szCs w:val="20"/>
              </w:rPr>
              <w:footnoteReference w:id="10"/>
            </w:r>
          </w:p>
          <w:p w14:paraId="720099B5" w14:textId="77777777" w:rsidR="004456D2" w:rsidRPr="00B70192" w:rsidRDefault="004456D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10. Uzlabojas ģimeņu vērtējums par valsts nodrošināto atbalstu ģimenēm ar bērniem (iedzīvotāju īpatsvars, kuri ir apmierināti ar valsts atbalstu ģimenēm ar bērniem, % - </w:t>
            </w:r>
            <w:r w:rsidR="001D5906" w:rsidRPr="00B70192">
              <w:rPr>
                <w:rFonts w:ascii="Times New Roman" w:eastAsia="Times New Roman" w:hAnsi="Times New Roman" w:cs="Times New Roman"/>
                <w:sz w:val="20"/>
                <w:szCs w:val="20"/>
                <w:lang w:eastAsia="lv-LV"/>
              </w:rPr>
              <w:t>veiktās aptaujas rezultāti</w:t>
            </w:r>
            <w:r w:rsidRPr="00B70192">
              <w:rPr>
                <w:rFonts w:ascii="Times New Roman" w:eastAsia="Times New Roman" w:hAnsi="Times New Roman" w:cs="Times New Roman"/>
                <w:sz w:val="20"/>
                <w:szCs w:val="20"/>
                <w:lang w:eastAsia="lv-LV"/>
              </w:rPr>
              <w:t>)</w:t>
            </w:r>
          </w:p>
          <w:p w14:paraId="720099B6" w14:textId="77777777" w:rsidR="004456D2" w:rsidRPr="00B70192" w:rsidRDefault="004456D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11.Pieaug ģimeņu ar bērniem apmierinātība ar dzīves kvalitāti (aptaujāto iedzīvotāju, kuru aprūpē ir bērni un kuri ir apmierināti ar sadzīves apstākļiem, īpatsvars, % - </w:t>
            </w:r>
            <w:r w:rsidR="001D5906" w:rsidRPr="00B70192">
              <w:rPr>
                <w:rFonts w:ascii="Times New Roman" w:eastAsia="Times New Roman" w:hAnsi="Times New Roman" w:cs="Times New Roman"/>
                <w:sz w:val="20"/>
                <w:szCs w:val="20"/>
                <w:lang w:eastAsia="lv-LV"/>
              </w:rPr>
              <w:t>veiktās aptaujas rezultāti</w:t>
            </w:r>
            <w:r w:rsidRPr="00B70192">
              <w:rPr>
                <w:rFonts w:ascii="Times New Roman" w:eastAsia="Times New Roman" w:hAnsi="Times New Roman" w:cs="Times New Roman"/>
                <w:sz w:val="20"/>
                <w:szCs w:val="20"/>
                <w:lang w:eastAsia="lv-LV"/>
              </w:rPr>
              <w:t>)</w:t>
            </w:r>
          </w:p>
          <w:p w14:paraId="720099B7" w14:textId="77777777" w:rsidR="004456D2" w:rsidRPr="00B70192" w:rsidRDefault="004456D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12.Komersanti ir „Ģimenei draudzīgāki” </w:t>
            </w:r>
            <w:proofErr w:type="gramStart"/>
            <w:r w:rsidRPr="00B70192">
              <w:rPr>
                <w:rFonts w:ascii="Times New Roman" w:eastAsia="Times New Roman" w:hAnsi="Times New Roman" w:cs="Times New Roman"/>
                <w:sz w:val="20"/>
                <w:szCs w:val="20"/>
                <w:lang w:eastAsia="lv-LV"/>
              </w:rPr>
              <w:t>(</w:t>
            </w:r>
            <w:proofErr w:type="gramEnd"/>
            <w:r w:rsidRPr="00B70192">
              <w:rPr>
                <w:rFonts w:ascii="Times New Roman" w:eastAsia="Times New Roman" w:hAnsi="Times New Roman" w:cs="Times New Roman"/>
                <w:sz w:val="20"/>
                <w:szCs w:val="20"/>
                <w:lang w:eastAsia="lv-LV"/>
              </w:rPr>
              <w:t>komersantu skaits, kuriem piešķirts „Ģimenei draudzīga komersanta” statuss -</w:t>
            </w:r>
            <w:r w:rsidR="000A782F" w:rsidRPr="00B70192">
              <w:rPr>
                <w:rFonts w:ascii="Times New Roman" w:eastAsia="Times New Roman" w:hAnsi="Times New Roman" w:cs="Times New Roman"/>
                <w:sz w:val="20"/>
                <w:szCs w:val="20"/>
                <w:lang w:eastAsia="lv-LV"/>
              </w:rPr>
              <w:t xml:space="preserve"> 20</w:t>
            </w:r>
            <w:r w:rsidRPr="00B70192">
              <w:rPr>
                <w:rFonts w:ascii="Times New Roman" w:eastAsia="Times New Roman" w:hAnsi="Times New Roman" w:cs="Times New Roman"/>
                <w:sz w:val="20"/>
                <w:szCs w:val="20"/>
                <w:lang w:eastAsia="lv-LV"/>
              </w:rPr>
              <w:t>)</w:t>
            </w:r>
          </w:p>
          <w:p w14:paraId="720099B8" w14:textId="77777777" w:rsidR="004456D2" w:rsidRPr="00B70192" w:rsidRDefault="004456D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13.Samazinās nabadzības riskam pakļauto ģimeņu īpatsvars </w:t>
            </w:r>
            <w:proofErr w:type="gramStart"/>
            <w:r w:rsidRPr="00B70192">
              <w:rPr>
                <w:rFonts w:ascii="Times New Roman" w:eastAsia="Times New Roman" w:hAnsi="Times New Roman" w:cs="Times New Roman"/>
                <w:sz w:val="20"/>
                <w:szCs w:val="20"/>
                <w:lang w:eastAsia="lv-LV"/>
              </w:rPr>
              <w:t>(</w:t>
            </w:r>
            <w:proofErr w:type="gramEnd"/>
            <w:r w:rsidRPr="00B70192">
              <w:rPr>
                <w:rFonts w:ascii="Times New Roman" w:eastAsia="Times New Roman" w:hAnsi="Times New Roman" w:cs="Times New Roman"/>
                <w:sz w:val="20"/>
                <w:szCs w:val="20"/>
                <w:lang w:eastAsia="lv-LV"/>
              </w:rPr>
              <w:t xml:space="preserve">nabadzības riska indekss mājsaimniecībām ar apgādībā esošiem bērniem, % - </w:t>
            </w:r>
            <w:r w:rsidR="006B492D" w:rsidRPr="00B70192">
              <w:rPr>
                <w:rFonts w:ascii="Times New Roman" w:eastAsia="Times New Roman" w:hAnsi="Times New Roman" w:cs="Times New Roman"/>
                <w:sz w:val="20"/>
                <w:szCs w:val="20"/>
                <w:lang w:eastAsia="lv-LV"/>
              </w:rPr>
              <w:t>19</w:t>
            </w:r>
            <w:r w:rsidRPr="00B70192">
              <w:rPr>
                <w:rFonts w:ascii="Times New Roman" w:eastAsia="Times New Roman" w:hAnsi="Times New Roman" w:cs="Times New Roman"/>
                <w:sz w:val="20"/>
                <w:szCs w:val="20"/>
                <w:lang w:eastAsia="lv-LV"/>
              </w:rPr>
              <w:t>)</w:t>
            </w:r>
          </w:p>
          <w:p w14:paraId="720099B9" w14:textId="77777777" w:rsidR="004456D2" w:rsidRPr="00B70192" w:rsidRDefault="004456D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14.Samazinājies šķirto laulību skaits (šķirto laulību skaits uz 1000 iedzīvotājiem </w:t>
            </w:r>
            <w:r w:rsidR="00B3509E" w:rsidRPr="00B70192">
              <w:rPr>
                <w:rFonts w:ascii="Times New Roman" w:eastAsia="Times New Roman" w:hAnsi="Times New Roman" w:cs="Times New Roman"/>
                <w:sz w:val="20"/>
                <w:szCs w:val="20"/>
                <w:lang w:eastAsia="lv-LV"/>
              </w:rPr>
              <w:t>– 2.0</w:t>
            </w:r>
            <w:r w:rsidRPr="00B70192">
              <w:rPr>
                <w:rFonts w:ascii="Times New Roman" w:eastAsia="Times New Roman" w:hAnsi="Times New Roman" w:cs="Times New Roman"/>
                <w:sz w:val="20"/>
                <w:szCs w:val="20"/>
                <w:lang w:eastAsia="lv-LV"/>
              </w:rPr>
              <w:t>; pie zvērinātiem notāriem šķirto laulību skaits -</w:t>
            </w:r>
            <w:r w:rsidR="00B3509E" w:rsidRPr="00B70192">
              <w:rPr>
                <w:rFonts w:ascii="Times New Roman" w:eastAsia="Times New Roman" w:hAnsi="Times New Roman" w:cs="Times New Roman"/>
                <w:sz w:val="20"/>
                <w:szCs w:val="20"/>
                <w:lang w:eastAsia="lv-LV"/>
              </w:rPr>
              <w:t xml:space="preserve"> 4800</w:t>
            </w:r>
            <w:r w:rsidRPr="00B70192">
              <w:rPr>
                <w:rFonts w:ascii="Times New Roman" w:eastAsia="Times New Roman" w:hAnsi="Times New Roman" w:cs="Times New Roman"/>
                <w:sz w:val="20"/>
                <w:szCs w:val="20"/>
                <w:lang w:eastAsia="lv-LV"/>
              </w:rPr>
              <w:t>)</w:t>
            </w:r>
          </w:p>
          <w:p w14:paraId="720099BA" w14:textId="77777777" w:rsidR="004456D2" w:rsidRPr="00B70192" w:rsidRDefault="004456D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15.Uzlabojas vardarbības ģimenē atpazīstamība, pieaug gadījumu atklāšanas un ziņošanas skaits (ierosināto krimināllietu skaits par nodarījumiem pret tuviniekiem -</w:t>
            </w:r>
            <w:r w:rsidR="00A92662" w:rsidRPr="00B70192">
              <w:rPr>
                <w:rFonts w:ascii="Times New Roman" w:eastAsia="Times New Roman" w:hAnsi="Times New Roman" w:cs="Times New Roman"/>
                <w:sz w:val="20"/>
                <w:szCs w:val="20"/>
                <w:lang w:eastAsia="lv-LV"/>
              </w:rPr>
              <w:t xml:space="preserve"> samazinās</w:t>
            </w:r>
            <w:r w:rsidRPr="00B70192">
              <w:rPr>
                <w:rFonts w:ascii="Times New Roman" w:eastAsia="Times New Roman" w:hAnsi="Times New Roman" w:cs="Times New Roman"/>
                <w:sz w:val="20"/>
                <w:szCs w:val="20"/>
                <w:lang w:eastAsia="lv-LV"/>
              </w:rPr>
              <w:t>; no vardarbības ģimenē cietušo personu, kuras ieguvušas traumas un vērsušās veselības aprūpes iestādēs, skaits -</w:t>
            </w:r>
            <w:r w:rsidR="00CF7F57" w:rsidRPr="00B70192">
              <w:rPr>
                <w:rFonts w:ascii="Times New Roman" w:eastAsia="Times New Roman" w:hAnsi="Times New Roman" w:cs="Times New Roman"/>
                <w:sz w:val="20"/>
                <w:szCs w:val="20"/>
                <w:lang w:eastAsia="lv-LV"/>
              </w:rPr>
              <w:t xml:space="preserve"> 210</w:t>
            </w:r>
            <w:r w:rsidRPr="00B70192">
              <w:rPr>
                <w:rFonts w:ascii="Times New Roman" w:eastAsia="Times New Roman" w:hAnsi="Times New Roman" w:cs="Times New Roman"/>
                <w:sz w:val="20"/>
                <w:szCs w:val="20"/>
                <w:lang w:eastAsia="lv-LV"/>
              </w:rPr>
              <w:t xml:space="preserve">; bērnu skaits, kuru vecākiem ar bāriņtiesas lēmumu pārtrauktas aizgādības tiesības, ja konstatēta vecāku vardarbība pret bērnu vai ir pamatotas aizdomas par vardarbību pret bērnu; apmācīto speciālistu skaits gadā - </w:t>
            </w:r>
            <w:r w:rsidR="000166B0" w:rsidRPr="00B70192">
              <w:rPr>
                <w:rFonts w:ascii="Times New Roman" w:eastAsia="Times New Roman" w:hAnsi="Times New Roman" w:cs="Times New Roman"/>
                <w:sz w:val="20"/>
                <w:szCs w:val="20"/>
                <w:lang w:eastAsia="lv-LV"/>
              </w:rPr>
              <w:t>paaugstinās</w:t>
            </w:r>
            <w:r w:rsidRPr="00B70192">
              <w:rPr>
                <w:rFonts w:ascii="Times New Roman" w:eastAsia="Times New Roman" w:hAnsi="Times New Roman" w:cs="Times New Roman"/>
                <w:sz w:val="20"/>
                <w:szCs w:val="20"/>
                <w:lang w:eastAsia="lv-LV"/>
              </w:rPr>
              <w:t xml:space="preserve">; augstākās izglītības iestāžu skaits, kuru piedāvātajos kursos tiek iekļauti jautājumi par vardarbību pret bērniem un vardarbību ģimenē - </w:t>
            </w:r>
            <w:r w:rsidR="00CF7F57" w:rsidRPr="00B70192">
              <w:rPr>
                <w:rFonts w:ascii="Times New Roman" w:eastAsia="Times New Roman" w:hAnsi="Times New Roman" w:cs="Times New Roman"/>
                <w:sz w:val="20"/>
                <w:szCs w:val="20"/>
                <w:lang w:eastAsia="lv-LV"/>
              </w:rPr>
              <w:t>3</w:t>
            </w:r>
            <w:r w:rsidRPr="00B70192">
              <w:rPr>
                <w:rFonts w:ascii="Times New Roman" w:eastAsia="Times New Roman" w:hAnsi="Times New Roman" w:cs="Times New Roman"/>
                <w:sz w:val="20"/>
                <w:szCs w:val="20"/>
                <w:lang w:eastAsia="lv-LV"/>
              </w:rPr>
              <w:t>; no vardarbības, t.sk. no vardarbības ģimenē, cietušo bērnu, kuriem nodrošināta rehabilitācija un atkārtotā rehabilitācija, skaits -</w:t>
            </w:r>
            <w:proofErr w:type="gramStart"/>
            <w:r w:rsidRPr="00B70192">
              <w:rPr>
                <w:rFonts w:ascii="Times New Roman" w:eastAsia="Times New Roman" w:hAnsi="Times New Roman" w:cs="Times New Roman"/>
                <w:sz w:val="20"/>
                <w:szCs w:val="20"/>
                <w:lang w:eastAsia="lv-LV"/>
              </w:rPr>
              <w:t xml:space="preserve">  </w:t>
            </w:r>
            <w:proofErr w:type="gramEnd"/>
            <w:r w:rsidR="00CF7F57" w:rsidRPr="00B70192">
              <w:rPr>
                <w:rFonts w:ascii="Times New Roman" w:eastAsia="Times New Roman" w:hAnsi="Times New Roman" w:cs="Times New Roman"/>
                <w:sz w:val="20"/>
                <w:szCs w:val="20"/>
                <w:lang w:eastAsia="lv-LV"/>
              </w:rPr>
              <w:t>1209</w:t>
            </w:r>
            <w:r w:rsidRPr="00B70192">
              <w:rPr>
                <w:rFonts w:ascii="Times New Roman" w:eastAsia="Times New Roman" w:hAnsi="Times New Roman" w:cs="Times New Roman"/>
                <w:sz w:val="20"/>
                <w:szCs w:val="20"/>
                <w:lang w:eastAsia="lv-LV"/>
              </w:rPr>
              <w:t xml:space="preserve">; no vardarbības cietušo pieaugušo, kuriem nodrošināta rehabilitācija, skaits - </w:t>
            </w:r>
            <w:r w:rsidR="003902C1" w:rsidRPr="00B70192">
              <w:rPr>
                <w:rFonts w:ascii="Times New Roman" w:eastAsia="Times New Roman" w:hAnsi="Times New Roman" w:cs="Times New Roman"/>
                <w:sz w:val="20"/>
                <w:szCs w:val="20"/>
                <w:lang w:eastAsia="lv-LV"/>
              </w:rPr>
              <w:t>600</w:t>
            </w:r>
            <w:r w:rsidRPr="00B70192">
              <w:rPr>
                <w:rFonts w:ascii="Times New Roman" w:eastAsia="Times New Roman" w:hAnsi="Times New Roman" w:cs="Times New Roman"/>
                <w:sz w:val="20"/>
                <w:szCs w:val="20"/>
                <w:lang w:eastAsia="lv-LV"/>
              </w:rPr>
              <w:t>; vardarbības veicēju, kuriem nodrošināta rehabilitācija, skaits  -</w:t>
            </w:r>
            <w:r w:rsidR="007773FA" w:rsidRPr="00B70192">
              <w:rPr>
                <w:rFonts w:ascii="Times New Roman" w:eastAsia="Times New Roman" w:hAnsi="Times New Roman" w:cs="Times New Roman"/>
                <w:sz w:val="20"/>
                <w:szCs w:val="20"/>
                <w:lang w:eastAsia="lv-LV"/>
              </w:rPr>
              <w:t xml:space="preserve"> 488</w:t>
            </w:r>
            <w:r w:rsidRPr="00B70192">
              <w:rPr>
                <w:rFonts w:ascii="Times New Roman" w:eastAsia="Times New Roman" w:hAnsi="Times New Roman" w:cs="Times New Roman"/>
                <w:sz w:val="20"/>
                <w:szCs w:val="20"/>
                <w:lang w:eastAsia="lv-LV"/>
              </w:rPr>
              <w:t>)</w:t>
            </w:r>
          </w:p>
          <w:p w14:paraId="720099BB" w14:textId="77777777" w:rsidR="004456D2" w:rsidRPr="00B70192" w:rsidRDefault="004456D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16.uzlabojas no vardarbības ģimenē cietušajiem sniegtie pakalpojumi un starpinstitucionālā sadarbība, speciālistu rīcība vardarbības gadījumos ir standartizēta </w:t>
            </w:r>
            <w:proofErr w:type="gramStart"/>
            <w:r w:rsidRPr="00B70192">
              <w:rPr>
                <w:rFonts w:ascii="Times New Roman" w:eastAsia="Times New Roman" w:hAnsi="Times New Roman" w:cs="Times New Roman"/>
                <w:sz w:val="20"/>
                <w:szCs w:val="20"/>
                <w:lang w:eastAsia="lv-LV"/>
              </w:rPr>
              <w:t>(</w:t>
            </w:r>
            <w:proofErr w:type="gramEnd"/>
            <w:r w:rsidRPr="00B70192">
              <w:rPr>
                <w:rFonts w:ascii="Times New Roman" w:eastAsia="Times New Roman" w:hAnsi="Times New Roman" w:cs="Times New Roman"/>
                <w:sz w:val="20"/>
                <w:szCs w:val="20"/>
                <w:lang w:eastAsia="lv-LV"/>
              </w:rPr>
              <w:t xml:space="preserve">krīzes centru skaits, kuri sniedz rehabilitācijas pakalpojumus pilngadīgām personām, kuras cietušas no vardarbības, - </w:t>
            </w:r>
            <w:r w:rsidR="00824C65" w:rsidRPr="00B70192">
              <w:rPr>
                <w:rFonts w:ascii="Times New Roman" w:eastAsia="Times New Roman" w:hAnsi="Times New Roman" w:cs="Times New Roman"/>
                <w:sz w:val="20"/>
                <w:szCs w:val="20"/>
                <w:lang w:eastAsia="lv-LV"/>
              </w:rPr>
              <w:t>12</w:t>
            </w:r>
            <w:r w:rsidRPr="00B70192">
              <w:rPr>
                <w:rFonts w:ascii="Times New Roman" w:eastAsia="Times New Roman" w:hAnsi="Times New Roman" w:cs="Times New Roman"/>
                <w:sz w:val="20"/>
                <w:szCs w:val="20"/>
                <w:lang w:eastAsia="lv-LV"/>
              </w:rPr>
              <w:t>)</w:t>
            </w:r>
          </w:p>
          <w:p w14:paraId="720099BC" w14:textId="77777777" w:rsidR="004456D2" w:rsidRPr="00B70192" w:rsidRDefault="004456D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17.Bāreņu un bez vecāku gādības palikušajiem bērniem vairāk iespēju augt ģimeniskā vidē (ārpusģimenes aprūpē esošo bērnu īpatsvars vecuma grupā 0-17, % -</w:t>
            </w:r>
            <w:r w:rsidR="00F351F4" w:rsidRPr="00B70192">
              <w:rPr>
                <w:rFonts w:ascii="Times New Roman" w:eastAsia="Times New Roman" w:hAnsi="Times New Roman" w:cs="Times New Roman"/>
                <w:sz w:val="20"/>
                <w:szCs w:val="20"/>
                <w:lang w:eastAsia="lv-LV"/>
              </w:rPr>
              <w:t xml:space="preserve"> 2,</w:t>
            </w:r>
            <w:r w:rsidR="007276D0" w:rsidRPr="00B70192">
              <w:rPr>
                <w:rFonts w:ascii="Times New Roman" w:eastAsia="Times New Roman" w:hAnsi="Times New Roman" w:cs="Times New Roman"/>
                <w:sz w:val="20"/>
                <w:szCs w:val="20"/>
                <w:lang w:eastAsia="lv-LV"/>
              </w:rPr>
              <w:t>0</w:t>
            </w:r>
            <w:r w:rsidRPr="00B70192">
              <w:rPr>
                <w:rFonts w:ascii="Times New Roman" w:eastAsia="Times New Roman" w:hAnsi="Times New Roman" w:cs="Times New Roman"/>
                <w:sz w:val="20"/>
                <w:szCs w:val="20"/>
                <w:lang w:eastAsia="lv-LV"/>
              </w:rPr>
              <w:t xml:space="preserve">; ārpusģimenes aprūpes institūcijās ievietoto bērnu īpatsvars, % - </w:t>
            </w:r>
            <w:r w:rsidR="007276D0" w:rsidRPr="00B70192">
              <w:rPr>
                <w:rFonts w:ascii="Times New Roman" w:eastAsia="Times New Roman" w:hAnsi="Times New Roman" w:cs="Times New Roman"/>
                <w:sz w:val="20"/>
                <w:szCs w:val="20"/>
                <w:lang w:eastAsia="lv-LV"/>
              </w:rPr>
              <w:t>15</w:t>
            </w:r>
            <w:r w:rsidRPr="00B70192">
              <w:rPr>
                <w:rFonts w:ascii="Times New Roman" w:eastAsia="Times New Roman" w:hAnsi="Times New Roman" w:cs="Times New Roman"/>
                <w:sz w:val="20"/>
                <w:szCs w:val="20"/>
                <w:lang w:eastAsia="lv-LV"/>
              </w:rPr>
              <w:t xml:space="preserve">; aizbildņu ģimenē ievietoto bērnu īpatsvars, % - </w:t>
            </w:r>
            <w:r w:rsidR="00F351F4" w:rsidRPr="00B70192">
              <w:rPr>
                <w:rFonts w:ascii="Times New Roman" w:eastAsia="Times New Roman" w:hAnsi="Times New Roman" w:cs="Times New Roman"/>
                <w:sz w:val="20"/>
                <w:szCs w:val="20"/>
                <w:lang w:eastAsia="lv-LV"/>
              </w:rPr>
              <w:t>6</w:t>
            </w:r>
            <w:r w:rsidR="007276D0" w:rsidRPr="00B70192">
              <w:rPr>
                <w:rFonts w:ascii="Times New Roman" w:eastAsia="Times New Roman" w:hAnsi="Times New Roman" w:cs="Times New Roman"/>
                <w:sz w:val="20"/>
                <w:szCs w:val="20"/>
                <w:lang w:eastAsia="lv-LV"/>
              </w:rPr>
              <w:t>5</w:t>
            </w:r>
            <w:r w:rsidRPr="00B70192">
              <w:rPr>
                <w:rFonts w:ascii="Times New Roman" w:eastAsia="Times New Roman" w:hAnsi="Times New Roman" w:cs="Times New Roman"/>
                <w:sz w:val="20"/>
                <w:szCs w:val="20"/>
                <w:lang w:eastAsia="lv-LV"/>
              </w:rPr>
              <w:t xml:space="preserve">; audžuģimenēs ievietoto bērnu īpatsvars, % - </w:t>
            </w:r>
            <w:r w:rsidR="007276D0" w:rsidRPr="00B70192">
              <w:rPr>
                <w:rFonts w:ascii="Times New Roman" w:eastAsia="Times New Roman" w:hAnsi="Times New Roman" w:cs="Times New Roman"/>
                <w:sz w:val="20"/>
                <w:szCs w:val="20"/>
                <w:lang w:eastAsia="lv-LV"/>
              </w:rPr>
              <w:t>20</w:t>
            </w:r>
            <w:r w:rsidRPr="00B70192">
              <w:rPr>
                <w:rFonts w:ascii="Times New Roman" w:eastAsia="Times New Roman" w:hAnsi="Times New Roman" w:cs="Times New Roman"/>
                <w:sz w:val="20"/>
                <w:szCs w:val="20"/>
                <w:lang w:eastAsia="lv-LV"/>
              </w:rPr>
              <w:t>)</w:t>
            </w:r>
          </w:p>
          <w:p w14:paraId="720099BD" w14:textId="77777777" w:rsidR="004456D2" w:rsidRPr="00B70192" w:rsidRDefault="004456D2" w:rsidP="000A782F">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18.Ārpusģimenes aprūpes iestādē esošiem jauniešiem palielinājusies iespēja praktizēties patstāvīgai dzīvai (ar valsts finansiālo atbalstu izveidoto „jauniešu māju” skaits ārpusģimenes aprūpes institūcijās -</w:t>
            </w:r>
            <w:r w:rsidR="000A782F" w:rsidRPr="00B70192">
              <w:rPr>
                <w:rFonts w:ascii="Times New Roman" w:eastAsia="Times New Roman" w:hAnsi="Times New Roman" w:cs="Times New Roman"/>
                <w:sz w:val="20"/>
                <w:szCs w:val="20"/>
                <w:lang w:eastAsia="lv-LV"/>
              </w:rPr>
              <w:t xml:space="preserve"> 20</w:t>
            </w:r>
            <w:r w:rsidRPr="00B70192">
              <w:rPr>
                <w:rFonts w:ascii="Times New Roman" w:eastAsia="Times New Roman" w:hAnsi="Times New Roman" w:cs="Times New Roman"/>
                <w:sz w:val="20"/>
                <w:szCs w:val="20"/>
                <w:lang w:eastAsia="lv-LV"/>
              </w:rPr>
              <w:t>)</w:t>
            </w:r>
          </w:p>
        </w:tc>
      </w:tr>
      <w:tr w:rsidR="00B70192" w:rsidRPr="00B70192" w14:paraId="720099C2" w14:textId="77777777" w:rsidTr="00E17B95">
        <w:trPr>
          <w:gridAfter w:val="1"/>
          <w:wAfter w:w="829" w:type="pct"/>
        </w:trPr>
        <w:tc>
          <w:tcPr>
            <w:tcW w:w="1032" w:type="pct"/>
            <w:gridSpan w:val="2"/>
            <w:tcBorders>
              <w:top w:val="outset" w:sz="6" w:space="0" w:color="414142"/>
              <w:left w:val="outset" w:sz="6" w:space="0" w:color="414142"/>
              <w:bottom w:val="outset" w:sz="6" w:space="0" w:color="414142"/>
              <w:right w:val="outset" w:sz="6" w:space="0" w:color="414142"/>
            </w:tcBorders>
            <w:hideMark/>
          </w:tcPr>
          <w:p w14:paraId="720099BF" w14:textId="77777777" w:rsidR="004456D2" w:rsidRPr="00B70192" w:rsidRDefault="004456D2" w:rsidP="00177049">
            <w:pPr>
              <w:spacing w:after="0" w:line="240" w:lineRule="auto"/>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lastRenderedPageBreak/>
              <w:t>1. Rīcības virziens</w:t>
            </w:r>
            <w:r w:rsidR="00AB082C" w:rsidRPr="00B70192">
              <w:rPr>
                <w:rFonts w:ascii="Times New Roman" w:eastAsia="Times New Roman" w:hAnsi="Times New Roman" w:cs="Times New Roman"/>
                <w:b/>
                <w:bCs/>
                <w:sz w:val="20"/>
                <w:szCs w:val="20"/>
                <w:lang w:eastAsia="lv-LV"/>
              </w:rPr>
              <w:t>: mērķis</w:t>
            </w:r>
          </w:p>
        </w:tc>
        <w:tc>
          <w:tcPr>
            <w:tcW w:w="3139" w:type="pct"/>
            <w:gridSpan w:val="6"/>
            <w:tcBorders>
              <w:top w:val="outset" w:sz="6" w:space="0" w:color="414142"/>
              <w:left w:val="outset" w:sz="6" w:space="0" w:color="414142"/>
              <w:bottom w:val="outset" w:sz="6" w:space="0" w:color="414142"/>
              <w:right w:val="outset" w:sz="6" w:space="0" w:color="414142"/>
            </w:tcBorders>
          </w:tcPr>
          <w:p w14:paraId="720099C0" w14:textId="77777777" w:rsidR="004456D2" w:rsidRPr="00B70192" w:rsidRDefault="004456D2">
            <w:pPr>
              <w:spacing w:after="0" w:line="240" w:lineRule="auto"/>
              <w:jc w:val="center"/>
              <w:rPr>
                <w:rFonts w:ascii="Times New Roman" w:eastAsia="Times New Roman" w:hAnsi="Times New Roman" w:cs="Times New Roman"/>
                <w:caps/>
                <w:sz w:val="20"/>
                <w:szCs w:val="20"/>
                <w:u w:val="single"/>
                <w:lang w:eastAsia="lv-LV"/>
              </w:rPr>
            </w:pPr>
            <w:r w:rsidRPr="00B70192">
              <w:rPr>
                <w:rFonts w:ascii="Times New Roman" w:eastAsia="Times New Roman" w:hAnsi="Times New Roman" w:cs="Times New Roman"/>
                <w:caps/>
                <w:sz w:val="20"/>
                <w:szCs w:val="20"/>
                <w:u w:val="single"/>
                <w:lang w:eastAsia="lv-LV"/>
              </w:rPr>
              <w:t>Ģimenes dibināšana un laulība:</w:t>
            </w:r>
          </w:p>
          <w:p w14:paraId="720099C1" w14:textId="77777777" w:rsidR="004456D2" w:rsidRPr="00B70192" w:rsidRDefault="004456D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veicināt atbalstu uzskatam, ka laulībā balstīta ģimene ir vērtība</w:t>
            </w:r>
          </w:p>
        </w:tc>
      </w:tr>
      <w:tr w:rsidR="00B70192" w:rsidRPr="00B70192" w14:paraId="720099CB"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vAlign w:val="center"/>
            <w:hideMark/>
          </w:tcPr>
          <w:p w14:paraId="720099C3" w14:textId="77777777" w:rsidR="004456D2" w:rsidRPr="00B70192" w:rsidRDefault="004456D2" w:rsidP="00177049">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Nr. p. k.</w:t>
            </w:r>
          </w:p>
        </w:tc>
        <w:tc>
          <w:tcPr>
            <w:tcW w:w="738" w:type="pct"/>
            <w:tcBorders>
              <w:top w:val="outset" w:sz="6" w:space="0" w:color="414142"/>
              <w:left w:val="outset" w:sz="6" w:space="0" w:color="414142"/>
              <w:bottom w:val="outset" w:sz="6" w:space="0" w:color="414142"/>
              <w:right w:val="outset" w:sz="6" w:space="0" w:color="414142"/>
            </w:tcBorders>
            <w:vAlign w:val="center"/>
            <w:hideMark/>
          </w:tcPr>
          <w:p w14:paraId="720099C4" w14:textId="77777777" w:rsidR="004456D2" w:rsidRPr="00B70192" w:rsidRDefault="004456D2">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Pasākums</w:t>
            </w:r>
          </w:p>
        </w:tc>
        <w:tc>
          <w:tcPr>
            <w:tcW w:w="802" w:type="pct"/>
            <w:tcBorders>
              <w:top w:val="outset" w:sz="6" w:space="0" w:color="414142"/>
              <w:left w:val="outset" w:sz="6" w:space="0" w:color="414142"/>
              <w:bottom w:val="outset" w:sz="6" w:space="0" w:color="414142"/>
              <w:right w:val="outset" w:sz="6" w:space="0" w:color="414142"/>
            </w:tcBorders>
            <w:vAlign w:val="center"/>
            <w:hideMark/>
          </w:tcPr>
          <w:p w14:paraId="720099C5" w14:textId="77777777" w:rsidR="004456D2" w:rsidRPr="00B70192" w:rsidRDefault="004456D2">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Darbības rezultāts</w:t>
            </w:r>
          </w:p>
        </w:tc>
        <w:tc>
          <w:tcPr>
            <w:tcW w:w="578" w:type="pct"/>
            <w:tcBorders>
              <w:top w:val="outset" w:sz="6" w:space="0" w:color="414142"/>
              <w:left w:val="outset" w:sz="6" w:space="0" w:color="414142"/>
              <w:bottom w:val="outset" w:sz="6" w:space="0" w:color="414142"/>
              <w:right w:val="outset" w:sz="6" w:space="0" w:color="414142"/>
            </w:tcBorders>
            <w:vAlign w:val="center"/>
            <w:hideMark/>
          </w:tcPr>
          <w:p w14:paraId="720099C6" w14:textId="77777777" w:rsidR="004456D2" w:rsidRPr="00B70192" w:rsidRDefault="004456D2">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Rezultatīvais rādītājs</w:t>
            </w:r>
          </w:p>
        </w:tc>
        <w:tc>
          <w:tcPr>
            <w:tcW w:w="410" w:type="pct"/>
            <w:tcBorders>
              <w:top w:val="outset" w:sz="6" w:space="0" w:color="414142"/>
              <w:left w:val="outset" w:sz="6" w:space="0" w:color="414142"/>
              <w:bottom w:val="outset" w:sz="6" w:space="0" w:color="414142"/>
              <w:right w:val="outset" w:sz="6" w:space="0" w:color="414142"/>
            </w:tcBorders>
          </w:tcPr>
          <w:p w14:paraId="720099C7" w14:textId="77777777" w:rsidR="004456D2" w:rsidRPr="00B70192" w:rsidRDefault="008F07E3">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Provizoriskās izmaksas  (norādot avotu</w:t>
            </w:r>
            <w:r w:rsidR="00867297" w:rsidRPr="00B70192">
              <w:rPr>
                <w:rFonts w:ascii="Times New Roman" w:eastAsia="Times New Roman" w:hAnsi="Times New Roman" w:cs="Times New Roman"/>
                <w:b/>
                <w:bCs/>
                <w:sz w:val="20"/>
                <w:szCs w:val="20"/>
                <w:lang w:eastAsia="lv-LV"/>
              </w:rPr>
              <w:t xml:space="preserve"> </w:t>
            </w:r>
            <w:r w:rsidRPr="00B70192">
              <w:rPr>
                <w:rFonts w:ascii="Times New Roman" w:eastAsia="Times New Roman" w:hAnsi="Times New Roman" w:cs="Times New Roman"/>
                <w:b/>
                <w:bCs/>
                <w:sz w:val="20"/>
                <w:szCs w:val="20"/>
                <w:lang w:eastAsia="lv-LV"/>
              </w:rPr>
              <w:t>)</w:t>
            </w:r>
          </w:p>
        </w:tc>
        <w:tc>
          <w:tcPr>
            <w:tcW w:w="369" w:type="pct"/>
            <w:tcBorders>
              <w:top w:val="outset" w:sz="6" w:space="0" w:color="414142"/>
              <w:left w:val="outset" w:sz="6" w:space="0" w:color="414142"/>
              <w:bottom w:val="outset" w:sz="6" w:space="0" w:color="414142"/>
              <w:right w:val="outset" w:sz="6" w:space="0" w:color="414142"/>
            </w:tcBorders>
            <w:vAlign w:val="center"/>
            <w:hideMark/>
          </w:tcPr>
          <w:p w14:paraId="720099C8" w14:textId="77777777" w:rsidR="004456D2" w:rsidRPr="00B70192" w:rsidRDefault="004456D2">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Atbildīgā institūcija</w:t>
            </w:r>
          </w:p>
        </w:tc>
        <w:tc>
          <w:tcPr>
            <w:tcW w:w="372" w:type="pct"/>
            <w:tcBorders>
              <w:top w:val="outset" w:sz="6" w:space="0" w:color="414142"/>
              <w:left w:val="outset" w:sz="6" w:space="0" w:color="414142"/>
              <w:bottom w:val="outset" w:sz="6" w:space="0" w:color="414142"/>
              <w:right w:val="outset" w:sz="6" w:space="0" w:color="414142"/>
            </w:tcBorders>
            <w:vAlign w:val="center"/>
            <w:hideMark/>
          </w:tcPr>
          <w:p w14:paraId="720099C9" w14:textId="77777777" w:rsidR="004456D2" w:rsidRPr="00B70192" w:rsidRDefault="004456D2">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Līdzatbildīgās institūcijas</w:t>
            </w:r>
          </w:p>
        </w:tc>
        <w:tc>
          <w:tcPr>
            <w:tcW w:w="608" w:type="pct"/>
            <w:tcBorders>
              <w:top w:val="outset" w:sz="6" w:space="0" w:color="414142"/>
              <w:left w:val="outset" w:sz="6" w:space="0" w:color="414142"/>
              <w:bottom w:val="outset" w:sz="6" w:space="0" w:color="414142"/>
              <w:right w:val="outset" w:sz="6" w:space="0" w:color="414142"/>
            </w:tcBorders>
            <w:vAlign w:val="center"/>
            <w:hideMark/>
          </w:tcPr>
          <w:p w14:paraId="720099CA" w14:textId="77777777" w:rsidR="004456D2" w:rsidRPr="00B70192" w:rsidRDefault="004456D2">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Izpildes termiņš</w:t>
            </w:r>
            <w:r w:rsidRPr="00B70192">
              <w:rPr>
                <w:rFonts w:ascii="Times New Roman" w:eastAsia="Times New Roman" w:hAnsi="Times New Roman" w:cs="Times New Roman"/>
                <w:b/>
                <w:bCs/>
                <w:sz w:val="20"/>
                <w:szCs w:val="20"/>
                <w:lang w:eastAsia="lv-LV"/>
              </w:rPr>
              <w:br/>
              <w:t>(ar precizitāti līdz pusgadam)</w:t>
            </w:r>
          </w:p>
        </w:tc>
      </w:tr>
      <w:tr w:rsidR="00B70192" w:rsidRPr="00B70192" w14:paraId="720099CD" w14:textId="77777777" w:rsidTr="00E17B95">
        <w:trPr>
          <w:gridAfter w:val="1"/>
          <w:wAfter w:w="829" w:type="pct"/>
        </w:trPr>
        <w:tc>
          <w:tcPr>
            <w:tcW w:w="4171" w:type="pct"/>
            <w:gridSpan w:val="8"/>
            <w:tcBorders>
              <w:top w:val="outset" w:sz="6" w:space="0" w:color="414142"/>
              <w:left w:val="outset" w:sz="6" w:space="0" w:color="414142"/>
              <w:bottom w:val="outset" w:sz="6" w:space="0" w:color="414142"/>
              <w:right w:val="outset" w:sz="6" w:space="0" w:color="414142"/>
            </w:tcBorders>
          </w:tcPr>
          <w:p w14:paraId="720099CC" w14:textId="77777777" w:rsidR="004456D2" w:rsidRPr="00B70192" w:rsidRDefault="004456D2"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1.1. Sekmēt, lai bērni apgūtu un spētu pielietot praksē izglītības standartos paredzētās zināšanas, kas ir saistītas ar jautājumiem par ģimeni, laulību, tās lomu un nozīmīgumu</w:t>
            </w:r>
            <w:r w:rsidR="00B646F9" w:rsidRPr="00B70192">
              <w:rPr>
                <w:rStyle w:val="FootnoteReference"/>
                <w:rFonts w:ascii="Times New Roman" w:hAnsi="Times New Roman" w:cs="Times New Roman"/>
                <w:sz w:val="20"/>
                <w:szCs w:val="20"/>
              </w:rPr>
              <w:footnoteReference w:id="11"/>
            </w:r>
          </w:p>
        </w:tc>
      </w:tr>
      <w:tr w:rsidR="00B70192" w:rsidRPr="00B70192" w14:paraId="720099CF" w14:textId="77777777" w:rsidTr="00E17B95">
        <w:trPr>
          <w:gridAfter w:val="1"/>
          <w:wAfter w:w="829" w:type="pct"/>
        </w:trPr>
        <w:tc>
          <w:tcPr>
            <w:tcW w:w="4171" w:type="pct"/>
            <w:gridSpan w:val="8"/>
            <w:tcBorders>
              <w:top w:val="outset" w:sz="6" w:space="0" w:color="414142"/>
              <w:left w:val="outset" w:sz="6" w:space="0" w:color="414142"/>
              <w:bottom w:val="outset" w:sz="6" w:space="0" w:color="414142"/>
              <w:right w:val="outset" w:sz="6" w:space="0" w:color="414142"/>
            </w:tcBorders>
          </w:tcPr>
          <w:p w14:paraId="720099CE" w14:textId="77777777" w:rsidR="004456D2" w:rsidRPr="00B70192" w:rsidRDefault="004456D2"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1.2. Izveidot informatīvus materiālus un apmācību programmu personām, kuras gatavojas reģistrēt laulību dzimtsarakstu nodaļā</w:t>
            </w:r>
          </w:p>
        </w:tc>
      </w:tr>
      <w:tr w:rsidR="00B70192" w:rsidRPr="00B70192" w14:paraId="720099D8"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hideMark/>
          </w:tcPr>
          <w:p w14:paraId="720099D0" w14:textId="77777777" w:rsidR="004456D2" w:rsidRPr="00B70192" w:rsidRDefault="004456D2"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r w:rsidR="00C86C0F" w:rsidRPr="00B70192">
              <w:rPr>
                <w:rFonts w:ascii="Times New Roman" w:eastAsia="Times New Roman" w:hAnsi="Times New Roman" w:cs="Times New Roman"/>
                <w:sz w:val="20"/>
                <w:szCs w:val="20"/>
                <w:lang w:eastAsia="lv-LV"/>
              </w:rPr>
              <w:t>1.2.1.</w:t>
            </w:r>
          </w:p>
        </w:tc>
        <w:tc>
          <w:tcPr>
            <w:tcW w:w="738" w:type="pct"/>
            <w:tcBorders>
              <w:top w:val="outset" w:sz="6" w:space="0" w:color="414142"/>
              <w:left w:val="outset" w:sz="6" w:space="0" w:color="414142"/>
              <w:bottom w:val="outset" w:sz="6" w:space="0" w:color="414142"/>
              <w:right w:val="outset" w:sz="6" w:space="0" w:color="414142"/>
            </w:tcBorders>
            <w:hideMark/>
          </w:tcPr>
          <w:p w14:paraId="720099D1" w14:textId="77777777" w:rsidR="004456D2" w:rsidRPr="00B70192" w:rsidRDefault="00C86C0F" w:rsidP="000A2EE5">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Vērtēt iespējas, kā īstenot praksē apmācību programmu</w:t>
            </w:r>
            <w:r w:rsidRPr="00B70192">
              <w:rPr>
                <w:rFonts w:ascii="Times New Roman" w:hAnsi="Times New Roman" w:cs="Times New Roman"/>
                <w:sz w:val="20"/>
                <w:szCs w:val="20"/>
              </w:rPr>
              <w:t xml:space="preserve"> personām, kuras gatavojas reģistrēt laulību dzimtsarakstu nodaļā</w:t>
            </w:r>
          </w:p>
        </w:tc>
        <w:tc>
          <w:tcPr>
            <w:tcW w:w="802" w:type="pct"/>
            <w:tcBorders>
              <w:top w:val="outset" w:sz="6" w:space="0" w:color="414142"/>
              <w:left w:val="outset" w:sz="6" w:space="0" w:color="414142"/>
              <w:bottom w:val="outset" w:sz="6" w:space="0" w:color="414142"/>
              <w:right w:val="outset" w:sz="6" w:space="0" w:color="414142"/>
            </w:tcBorders>
            <w:hideMark/>
          </w:tcPr>
          <w:p w14:paraId="720099D2" w14:textId="77777777" w:rsidR="004456D2" w:rsidRPr="00B70192" w:rsidRDefault="00C86C0F"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Apzināts nepieciešamais finansējums, izvērtētas iespējas apmācību programmas ieviešanai praksē</w:t>
            </w:r>
          </w:p>
        </w:tc>
        <w:tc>
          <w:tcPr>
            <w:tcW w:w="578" w:type="pct"/>
            <w:tcBorders>
              <w:top w:val="outset" w:sz="6" w:space="0" w:color="414142"/>
              <w:left w:val="outset" w:sz="6" w:space="0" w:color="414142"/>
              <w:bottom w:val="outset" w:sz="6" w:space="0" w:color="414142"/>
              <w:right w:val="outset" w:sz="6" w:space="0" w:color="414142"/>
            </w:tcBorders>
            <w:hideMark/>
          </w:tcPr>
          <w:p w14:paraId="720099D3" w14:textId="77777777" w:rsidR="004456D2" w:rsidRPr="00B70192" w:rsidRDefault="004456D2"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r w:rsidR="00D12AF6" w:rsidRPr="00B70192">
              <w:rPr>
                <w:rFonts w:ascii="Times New Roman" w:eastAsia="Times New Roman" w:hAnsi="Times New Roman" w:cs="Times New Roman"/>
                <w:sz w:val="20"/>
                <w:szCs w:val="20"/>
                <w:lang w:eastAsia="lv-LV"/>
              </w:rPr>
              <w:t>Veikts izvērtējums</w:t>
            </w:r>
          </w:p>
        </w:tc>
        <w:tc>
          <w:tcPr>
            <w:tcW w:w="410" w:type="pct"/>
            <w:tcBorders>
              <w:top w:val="outset" w:sz="6" w:space="0" w:color="414142"/>
              <w:left w:val="outset" w:sz="6" w:space="0" w:color="414142"/>
              <w:bottom w:val="outset" w:sz="6" w:space="0" w:color="414142"/>
              <w:right w:val="outset" w:sz="6" w:space="0" w:color="414142"/>
            </w:tcBorders>
          </w:tcPr>
          <w:p w14:paraId="720099D4" w14:textId="77777777" w:rsidR="004456D2" w:rsidRPr="00B70192" w:rsidRDefault="00D12AF6"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Valsts budžeta līdzekļu ietvaros</w:t>
            </w:r>
          </w:p>
        </w:tc>
        <w:tc>
          <w:tcPr>
            <w:tcW w:w="369" w:type="pct"/>
            <w:tcBorders>
              <w:top w:val="outset" w:sz="6" w:space="0" w:color="414142"/>
              <w:left w:val="outset" w:sz="6" w:space="0" w:color="414142"/>
              <w:bottom w:val="outset" w:sz="6" w:space="0" w:color="414142"/>
              <w:right w:val="outset" w:sz="6" w:space="0" w:color="414142"/>
            </w:tcBorders>
            <w:hideMark/>
          </w:tcPr>
          <w:p w14:paraId="720099D5" w14:textId="77777777" w:rsidR="004456D2" w:rsidRPr="00B70192" w:rsidRDefault="00C86C0F"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TM</w:t>
            </w:r>
          </w:p>
        </w:tc>
        <w:tc>
          <w:tcPr>
            <w:tcW w:w="372" w:type="pct"/>
            <w:tcBorders>
              <w:top w:val="outset" w:sz="6" w:space="0" w:color="414142"/>
              <w:left w:val="outset" w:sz="6" w:space="0" w:color="414142"/>
              <w:bottom w:val="outset" w:sz="6" w:space="0" w:color="414142"/>
              <w:right w:val="outset" w:sz="6" w:space="0" w:color="414142"/>
            </w:tcBorders>
            <w:hideMark/>
          </w:tcPr>
          <w:p w14:paraId="720099D6" w14:textId="77777777" w:rsidR="004456D2" w:rsidRPr="00B70192" w:rsidRDefault="00C86C0F"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LM, LPS, VARAM, dzimtsarakstu nodaļas</w:t>
            </w:r>
          </w:p>
        </w:tc>
        <w:tc>
          <w:tcPr>
            <w:tcW w:w="608" w:type="pct"/>
            <w:tcBorders>
              <w:top w:val="outset" w:sz="6" w:space="0" w:color="414142"/>
              <w:left w:val="outset" w:sz="6" w:space="0" w:color="414142"/>
              <w:bottom w:val="outset" w:sz="6" w:space="0" w:color="414142"/>
              <w:right w:val="outset" w:sz="6" w:space="0" w:color="414142"/>
            </w:tcBorders>
            <w:hideMark/>
          </w:tcPr>
          <w:p w14:paraId="720099D7" w14:textId="77777777" w:rsidR="004456D2" w:rsidRPr="00B70192" w:rsidRDefault="00D12AF6"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2016.gada 1.pusgads</w:t>
            </w:r>
          </w:p>
        </w:tc>
      </w:tr>
      <w:tr w:rsidR="00B70192" w:rsidRPr="00B70192" w14:paraId="720099DA" w14:textId="77777777" w:rsidTr="00E17B95">
        <w:trPr>
          <w:gridAfter w:val="1"/>
          <w:wAfter w:w="829" w:type="pct"/>
        </w:trPr>
        <w:tc>
          <w:tcPr>
            <w:tcW w:w="4171" w:type="pct"/>
            <w:gridSpan w:val="8"/>
            <w:tcBorders>
              <w:top w:val="outset" w:sz="6" w:space="0" w:color="414142"/>
              <w:left w:val="outset" w:sz="6" w:space="0" w:color="414142"/>
              <w:bottom w:val="outset" w:sz="6" w:space="0" w:color="414142"/>
              <w:right w:val="outset" w:sz="6" w:space="0" w:color="414142"/>
            </w:tcBorders>
          </w:tcPr>
          <w:p w14:paraId="720099D9" w14:textId="77777777" w:rsidR="004456D2" w:rsidRPr="00B70192" w:rsidRDefault="004456D2"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1.3. Izveidot informatīvus materiālus un apmācību programmu par iespējamām tiesiskajām sekām ģimenē, kura nedzīvo laulībā, it īpaši attiecībā uz bērniem</w:t>
            </w:r>
          </w:p>
        </w:tc>
      </w:tr>
      <w:tr w:rsidR="00B70192" w:rsidRPr="00B70192" w14:paraId="720099E3"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hideMark/>
          </w:tcPr>
          <w:p w14:paraId="720099DB" w14:textId="77777777" w:rsidR="004456D2" w:rsidRPr="00B70192" w:rsidRDefault="004456D2"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1.3.</w:t>
            </w:r>
            <w:r w:rsidR="00AB4E32" w:rsidRPr="00B70192">
              <w:rPr>
                <w:rFonts w:ascii="Times New Roman" w:eastAsia="Times New Roman" w:hAnsi="Times New Roman" w:cs="Times New Roman"/>
                <w:sz w:val="20"/>
                <w:szCs w:val="20"/>
                <w:lang w:eastAsia="lv-LV"/>
              </w:rPr>
              <w:t>1</w:t>
            </w:r>
            <w:r w:rsidRPr="00B70192">
              <w:rPr>
                <w:rFonts w:ascii="Times New Roman" w:eastAsia="Times New Roman" w:hAnsi="Times New Roman" w:cs="Times New Roman"/>
                <w:sz w:val="20"/>
                <w:szCs w:val="20"/>
                <w:lang w:eastAsia="lv-LV"/>
              </w:rPr>
              <w:t>.</w:t>
            </w:r>
          </w:p>
        </w:tc>
        <w:tc>
          <w:tcPr>
            <w:tcW w:w="738" w:type="pct"/>
            <w:tcBorders>
              <w:top w:val="outset" w:sz="6" w:space="0" w:color="414142"/>
              <w:left w:val="outset" w:sz="6" w:space="0" w:color="414142"/>
              <w:bottom w:val="outset" w:sz="6" w:space="0" w:color="414142"/>
              <w:right w:val="outset" w:sz="6" w:space="0" w:color="414142"/>
            </w:tcBorders>
            <w:hideMark/>
          </w:tcPr>
          <w:p w14:paraId="720099DC" w14:textId="77777777" w:rsidR="004456D2" w:rsidRPr="00B70192" w:rsidRDefault="004456D2" w:rsidP="000A2EE5">
            <w:pPr>
              <w:spacing w:after="0" w:line="240" w:lineRule="auto"/>
              <w:jc w:val="both"/>
              <w:rPr>
                <w:rFonts w:ascii="Times New Roman" w:eastAsia="Times New Roman" w:hAnsi="Times New Roman" w:cs="Times New Roman"/>
                <w:i/>
                <w:iCs/>
                <w:sz w:val="20"/>
                <w:szCs w:val="20"/>
                <w:lang w:eastAsia="lv-LV"/>
              </w:rPr>
            </w:pPr>
            <w:r w:rsidRPr="00B70192">
              <w:rPr>
                <w:rFonts w:ascii="Times New Roman" w:hAnsi="Times New Roman" w:cs="Times New Roman"/>
                <w:sz w:val="20"/>
                <w:szCs w:val="20"/>
              </w:rPr>
              <w:t>Nodrošināt informatīvu materiālu par iespējamām civiltiesiskajām sekām personām, kuras nedzīvo laulībā, it īpaši attiecībā uz bērniem</w:t>
            </w:r>
          </w:p>
        </w:tc>
        <w:tc>
          <w:tcPr>
            <w:tcW w:w="802" w:type="pct"/>
            <w:tcBorders>
              <w:top w:val="outset" w:sz="6" w:space="0" w:color="414142"/>
              <w:left w:val="outset" w:sz="6" w:space="0" w:color="414142"/>
              <w:bottom w:val="outset" w:sz="6" w:space="0" w:color="414142"/>
              <w:right w:val="outset" w:sz="6" w:space="0" w:color="414142"/>
            </w:tcBorders>
            <w:hideMark/>
          </w:tcPr>
          <w:p w14:paraId="720099DD" w14:textId="77777777" w:rsidR="004456D2" w:rsidRPr="00B70192" w:rsidRDefault="004456D2"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 Veicināta sabiedrības informētība </w:t>
            </w:r>
          </w:p>
        </w:tc>
        <w:tc>
          <w:tcPr>
            <w:tcW w:w="578" w:type="pct"/>
            <w:tcBorders>
              <w:top w:val="outset" w:sz="6" w:space="0" w:color="414142"/>
              <w:left w:val="outset" w:sz="6" w:space="0" w:color="414142"/>
              <w:bottom w:val="outset" w:sz="6" w:space="0" w:color="414142"/>
              <w:right w:val="outset" w:sz="6" w:space="0" w:color="414142"/>
            </w:tcBorders>
            <w:hideMark/>
          </w:tcPr>
          <w:p w14:paraId="720099DE" w14:textId="77777777" w:rsidR="004456D2" w:rsidRPr="00B70192" w:rsidRDefault="004456D2"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Informatīvs materiāls elektroniskā formātā</w:t>
            </w:r>
          </w:p>
        </w:tc>
        <w:tc>
          <w:tcPr>
            <w:tcW w:w="410" w:type="pct"/>
            <w:tcBorders>
              <w:top w:val="outset" w:sz="6" w:space="0" w:color="414142"/>
              <w:left w:val="outset" w:sz="6" w:space="0" w:color="414142"/>
              <w:bottom w:val="outset" w:sz="6" w:space="0" w:color="414142"/>
              <w:right w:val="outset" w:sz="6" w:space="0" w:color="414142"/>
            </w:tcBorders>
          </w:tcPr>
          <w:p w14:paraId="720099DF" w14:textId="77777777" w:rsidR="004456D2" w:rsidRPr="00B70192" w:rsidRDefault="00F215D9"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Valsts budžeta līdzekļu ietvaros</w:t>
            </w:r>
          </w:p>
        </w:tc>
        <w:tc>
          <w:tcPr>
            <w:tcW w:w="369" w:type="pct"/>
            <w:tcBorders>
              <w:top w:val="outset" w:sz="6" w:space="0" w:color="414142"/>
              <w:left w:val="outset" w:sz="6" w:space="0" w:color="414142"/>
              <w:bottom w:val="outset" w:sz="6" w:space="0" w:color="414142"/>
              <w:right w:val="outset" w:sz="6" w:space="0" w:color="414142"/>
            </w:tcBorders>
            <w:hideMark/>
          </w:tcPr>
          <w:p w14:paraId="720099E0" w14:textId="77777777" w:rsidR="004456D2" w:rsidRPr="00B70192" w:rsidRDefault="004456D2"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LM</w:t>
            </w:r>
          </w:p>
        </w:tc>
        <w:tc>
          <w:tcPr>
            <w:tcW w:w="372" w:type="pct"/>
            <w:tcBorders>
              <w:top w:val="outset" w:sz="6" w:space="0" w:color="414142"/>
              <w:left w:val="outset" w:sz="6" w:space="0" w:color="414142"/>
              <w:bottom w:val="outset" w:sz="6" w:space="0" w:color="414142"/>
              <w:right w:val="outset" w:sz="6" w:space="0" w:color="414142"/>
            </w:tcBorders>
            <w:hideMark/>
          </w:tcPr>
          <w:p w14:paraId="720099E1" w14:textId="77777777" w:rsidR="004456D2" w:rsidRPr="00B70192" w:rsidRDefault="004456D2"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TM, VBTAI</w:t>
            </w:r>
          </w:p>
        </w:tc>
        <w:tc>
          <w:tcPr>
            <w:tcW w:w="608" w:type="pct"/>
            <w:tcBorders>
              <w:top w:val="outset" w:sz="6" w:space="0" w:color="414142"/>
              <w:left w:val="outset" w:sz="6" w:space="0" w:color="414142"/>
              <w:bottom w:val="outset" w:sz="6" w:space="0" w:color="414142"/>
              <w:right w:val="outset" w:sz="6" w:space="0" w:color="414142"/>
            </w:tcBorders>
            <w:hideMark/>
          </w:tcPr>
          <w:p w14:paraId="720099E2" w14:textId="77777777" w:rsidR="004456D2" w:rsidRPr="00B70192" w:rsidRDefault="004456D2"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2016.</w:t>
            </w:r>
            <w:r w:rsidR="004258BE" w:rsidRPr="00B70192">
              <w:rPr>
                <w:rFonts w:ascii="Times New Roman" w:eastAsia="Times New Roman" w:hAnsi="Times New Roman" w:cs="Times New Roman"/>
                <w:sz w:val="20"/>
                <w:szCs w:val="20"/>
                <w:lang w:eastAsia="lv-LV"/>
              </w:rPr>
              <w:t>gada 2.pusgads</w:t>
            </w:r>
          </w:p>
        </w:tc>
      </w:tr>
      <w:tr w:rsidR="00B70192" w:rsidRPr="00B70192" w14:paraId="720099E5" w14:textId="77777777" w:rsidTr="00E17B95">
        <w:trPr>
          <w:gridAfter w:val="1"/>
          <w:wAfter w:w="829" w:type="pct"/>
        </w:trPr>
        <w:tc>
          <w:tcPr>
            <w:tcW w:w="4171" w:type="pct"/>
            <w:gridSpan w:val="8"/>
            <w:tcBorders>
              <w:top w:val="outset" w:sz="6" w:space="0" w:color="414142"/>
              <w:left w:val="outset" w:sz="6" w:space="0" w:color="414142"/>
              <w:bottom w:val="outset" w:sz="6" w:space="0" w:color="414142"/>
              <w:right w:val="outset" w:sz="6" w:space="0" w:color="414142"/>
            </w:tcBorders>
          </w:tcPr>
          <w:p w14:paraId="720099E4" w14:textId="77777777" w:rsidR="00B74506" w:rsidRPr="00B70192" w:rsidRDefault="00B74506"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1.4. </w:t>
            </w:r>
            <w:r w:rsidR="00684E64" w:rsidRPr="00B70192">
              <w:rPr>
                <w:rFonts w:ascii="Times New Roman" w:hAnsi="Times New Roman" w:cs="Times New Roman"/>
                <w:sz w:val="20"/>
                <w:szCs w:val="20"/>
              </w:rPr>
              <w:t>Izvērtēt iesnieguma par laulības noslēgšanu elektronisku iesniegšanas iespēju</w:t>
            </w:r>
            <w:r w:rsidR="00684E64" w:rsidRPr="00B70192">
              <w:rPr>
                <w:rStyle w:val="FootnoteReference"/>
                <w:rFonts w:ascii="Times New Roman" w:hAnsi="Times New Roman" w:cs="Times New Roman"/>
                <w:sz w:val="20"/>
                <w:szCs w:val="20"/>
              </w:rPr>
              <w:footnoteReference w:id="12"/>
            </w:r>
          </w:p>
        </w:tc>
      </w:tr>
      <w:tr w:rsidR="00B70192" w:rsidRPr="00B70192" w14:paraId="720099EE"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hideMark/>
          </w:tcPr>
          <w:p w14:paraId="720099E6" w14:textId="77777777" w:rsidR="00B521EA" w:rsidRPr="00B70192" w:rsidRDefault="00B521EA"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1.4.1.</w:t>
            </w:r>
          </w:p>
        </w:tc>
        <w:tc>
          <w:tcPr>
            <w:tcW w:w="738" w:type="pct"/>
            <w:tcBorders>
              <w:top w:val="outset" w:sz="6" w:space="0" w:color="414142"/>
              <w:left w:val="outset" w:sz="6" w:space="0" w:color="414142"/>
              <w:bottom w:val="outset" w:sz="6" w:space="0" w:color="414142"/>
              <w:right w:val="outset" w:sz="6" w:space="0" w:color="414142"/>
            </w:tcBorders>
            <w:hideMark/>
          </w:tcPr>
          <w:p w14:paraId="720099E7" w14:textId="77777777" w:rsidR="00B521EA" w:rsidRPr="00B70192" w:rsidRDefault="00B521EA" w:rsidP="001F6BE5">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Izvērtēt iesnieguma par laulības noslēgšanu elektronisku iesniegšanas dzimtsarakstu nodaļās iespēju</w:t>
            </w:r>
          </w:p>
        </w:tc>
        <w:tc>
          <w:tcPr>
            <w:tcW w:w="802" w:type="pct"/>
            <w:tcBorders>
              <w:top w:val="outset" w:sz="6" w:space="0" w:color="414142"/>
              <w:left w:val="outset" w:sz="6" w:space="0" w:color="414142"/>
              <w:bottom w:val="outset" w:sz="6" w:space="0" w:color="414142"/>
              <w:right w:val="outset" w:sz="6" w:space="0" w:color="414142"/>
            </w:tcBorders>
            <w:hideMark/>
          </w:tcPr>
          <w:p w14:paraId="720099E8" w14:textId="77777777" w:rsidR="00B521EA" w:rsidRPr="00B70192" w:rsidRDefault="00B521EA"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MK lēmums par tālāku rīcību, lai nodrošinātu iespēju iesniegumu par laulības noslēgšanu dzimtsarakstu nodaļās iesniegt elektroniski</w:t>
            </w:r>
            <w:r w:rsidR="00A23C98" w:rsidRPr="00B70192">
              <w:rPr>
                <w:rFonts w:ascii="Times New Roman" w:eastAsia="Times New Roman" w:hAnsi="Times New Roman" w:cs="Times New Roman"/>
                <w:sz w:val="20"/>
                <w:szCs w:val="20"/>
                <w:lang w:eastAsia="lv-LV"/>
              </w:rPr>
              <w:t>, nepieļaujot fiktīvu laulību risku</w:t>
            </w:r>
          </w:p>
        </w:tc>
        <w:tc>
          <w:tcPr>
            <w:tcW w:w="578" w:type="pct"/>
            <w:tcBorders>
              <w:top w:val="outset" w:sz="6" w:space="0" w:color="414142"/>
              <w:left w:val="outset" w:sz="6" w:space="0" w:color="414142"/>
              <w:bottom w:val="outset" w:sz="6" w:space="0" w:color="414142"/>
              <w:right w:val="outset" w:sz="6" w:space="0" w:color="414142"/>
            </w:tcBorders>
            <w:hideMark/>
          </w:tcPr>
          <w:p w14:paraId="720099E9" w14:textId="77777777" w:rsidR="00B521EA" w:rsidRPr="00B70192" w:rsidRDefault="00B521EA"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MK iesniegts informatīvais ziņojums</w:t>
            </w:r>
          </w:p>
        </w:tc>
        <w:tc>
          <w:tcPr>
            <w:tcW w:w="410" w:type="pct"/>
            <w:tcBorders>
              <w:top w:val="outset" w:sz="6" w:space="0" w:color="414142"/>
              <w:left w:val="outset" w:sz="6" w:space="0" w:color="414142"/>
              <w:bottom w:val="outset" w:sz="6" w:space="0" w:color="414142"/>
              <w:right w:val="outset" w:sz="6" w:space="0" w:color="414142"/>
            </w:tcBorders>
          </w:tcPr>
          <w:p w14:paraId="720099EA" w14:textId="77777777" w:rsidR="00B521EA" w:rsidRPr="00B70192" w:rsidRDefault="00E60454"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V</w:t>
            </w:r>
            <w:r w:rsidR="00B521EA" w:rsidRPr="00B70192">
              <w:rPr>
                <w:rFonts w:ascii="Times New Roman" w:hAnsi="Times New Roman" w:cs="Times New Roman"/>
                <w:sz w:val="20"/>
                <w:szCs w:val="20"/>
              </w:rPr>
              <w:t>alsts budžeta līdzekļu ietvaros</w:t>
            </w:r>
          </w:p>
        </w:tc>
        <w:tc>
          <w:tcPr>
            <w:tcW w:w="369" w:type="pct"/>
            <w:tcBorders>
              <w:top w:val="outset" w:sz="6" w:space="0" w:color="414142"/>
              <w:left w:val="outset" w:sz="6" w:space="0" w:color="414142"/>
              <w:bottom w:val="outset" w:sz="6" w:space="0" w:color="414142"/>
              <w:right w:val="outset" w:sz="6" w:space="0" w:color="414142"/>
            </w:tcBorders>
            <w:hideMark/>
          </w:tcPr>
          <w:p w14:paraId="720099EB" w14:textId="77777777" w:rsidR="00B521EA" w:rsidRPr="00B70192" w:rsidRDefault="00B521EA"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TM</w:t>
            </w:r>
          </w:p>
        </w:tc>
        <w:tc>
          <w:tcPr>
            <w:tcW w:w="372" w:type="pct"/>
            <w:tcBorders>
              <w:top w:val="outset" w:sz="6" w:space="0" w:color="414142"/>
              <w:left w:val="outset" w:sz="6" w:space="0" w:color="414142"/>
              <w:bottom w:val="outset" w:sz="6" w:space="0" w:color="414142"/>
              <w:right w:val="outset" w:sz="6" w:space="0" w:color="414142"/>
            </w:tcBorders>
            <w:hideMark/>
          </w:tcPr>
          <w:p w14:paraId="720099EC" w14:textId="77777777" w:rsidR="00B521EA" w:rsidRPr="00B70192" w:rsidRDefault="00B521EA"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VARAM, LPS</w:t>
            </w:r>
          </w:p>
        </w:tc>
        <w:tc>
          <w:tcPr>
            <w:tcW w:w="608" w:type="pct"/>
            <w:tcBorders>
              <w:top w:val="outset" w:sz="6" w:space="0" w:color="414142"/>
              <w:left w:val="outset" w:sz="6" w:space="0" w:color="414142"/>
              <w:bottom w:val="outset" w:sz="6" w:space="0" w:color="414142"/>
              <w:right w:val="outset" w:sz="6" w:space="0" w:color="414142"/>
            </w:tcBorders>
            <w:hideMark/>
          </w:tcPr>
          <w:p w14:paraId="720099ED" w14:textId="77777777" w:rsidR="00B521EA" w:rsidRPr="00B70192" w:rsidRDefault="00B521EA" w:rsidP="00660007">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201</w:t>
            </w:r>
            <w:r w:rsidR="007A3A1E" w:rsidRPr="00B70192">
              <w:rPr>
                <w:rFonts w:ascii="Times New Roman" w:hAnsi="Times New Roman" w:cs="Times New Roman"/>
                <w:sz w:val="20"/>
                <w:szCs w:val="20"/>
              </w:rPr>
              <w:t>6</w:t>
            </w:r>
            <w:r w:rsidRPr="00B70192">
              <w:rPr>
                <w:rFonts w:ascii="Times New Roman" w:hAnsi="Times New Roman" w:cs="Times New Roman"/>
                <w:sz w:val="20"/>
                <w:szCs w:val="20"/>
              </w:rPr>
              <w:t>.</w:t>
            </w:r>
            <w:r w:rsidR="007A3A1E" w:rsidRPr="00B70192">
              <w:rPr>
                <w:rFonts w:ascii="Times New Roman" w:hAnsi="Times New Roman" w:cs="Times New Roman"/>
                <w:sz w:val="20"/>
                <w:szCs w:val="20"/>
              </w:rPr>
              <w:t xml:space="preserve">gada </w:t>
            </w:r>
            <w:r w:rsidR="00660007" w:rsidRPr="00B70192">
              <w:rPr>
                <w:rFonts w:ascii="Times New Roman" w:hAnsi="Times New Roman" w:cs="Times New Roman"/>
                <w:sz w:val="20"/>
                <w:szCs w:val="20"/>
              </w:rPr>
              <w:t>2</w:t>
            </w:r>
            <w:r w:rsidR="004258BE" w:rsidRPr="00B70192">
              <w:rPr>
                <w:rFonts w:ascii="Times New Roman" w:hAnsi="Times New Roman" w:cs="Times New Roman"/>
                <w:sz w:val="20"/>
                <w:szCs w:val="20"/>
              </w:rPr>
              <w:t>.pusgads</w:t>
            </w:r>
          </w:p>
        </w:tc>
      </w:tr>
      <w:tr w:rsidR="00B70192" w:rsidRPr="00B70192" w14:paraId="720099F9"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hideMark/>
          </w:tcPr>
          <w:p w14:paraId="720099EF" w14:textId="77777777" w:rsidR="00687364" w:rsidRPr="00B70192" w:rsidRDefault="00687364" w:rsidP="00177049">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1.4.2.</w:t>
            </w:r>
          </w:p>
        </w:tc>
        <w:tc>
          <w:tcPr>
            <w:tcW w:w="738" w:type="pct"/>
            <w:tcBorders>
              <w:top w:val="outset" w:sz="6" w:space="0" w:color="414142"/>
              <w:left w:val="outset" w:sz="6" w:space="0" w:color="414142"/>
              <w:bottom w:val="outset" w:sz="6" w:space="0" w:color="414142"/>
              <w:right w:val="outset" w:sz="6" w:space="0" w:color="414142"/>
            </w:tcBorders>
            <w:hideMark/>
          </w:tcPr>
          <w:p w14:paraId="720099F0" w14:textId="77777777" w:rsidR="00687364" w:rsidRPr="00B70192" w:rsidRDefault="00687364" w:rsidP="0009006C">
            <w:pPr>
              <w:spacing w:after="0" w:line="240" w:lineRule="auto"/>
              <w:jc w:val="both"/>
              <w:rPr>
                <w:rFonts w:ascii="Times New Roman" w:eastAsia="Times New Roman" w:hAnsi="Times New Roman" w:cs="Times New Roman"/>
                <w:i/>
                <w:iCs/>
                <w:sz w:val="20"/>
                <w:szCs w:val="20"/>
                <w:lang w:eastAsia="lv-LV"/>
              </w:rPr>
            </w:pPr>
            <w:r w:rsidRPr="00B70192">
              <w:rPr>
                <w:rFonts w:ascii="Times New Roman" w:hAnsi="Times New Roman" w:cs="Times New Roman"/>
                <w:sz w:val="20"/>
                <w:szCs w:val="20"/>
              </w:rPr>
              <w:t xml:space="preserve">Gadījumā, ja tiek atzīts par lietderīgu un ekonomisku, izstrādāt mehānismu iesnieguma par laulības </w:t>
            </w:r>
            <w:r w:rsidRPr="00B70192">
              <w:rPr>
                <w:rFonts w:ascii="Times New Roman" w:hAnsi="Times New Roman" w:cs="Times New Roman"/>
                <w:sz w:val="20"/>
                <w:szCs w:val="20"/>
              </w:rPr>
              <w:lastRenderedPageBreak/>
              <w:t>noslēgšanu elektroniskai iesniegšanai, izveidota sistēma tās ieviešanai</w:t>
            </w:r>
          </w:p>
        </w:tc>
        <w:tc>
          <w:tcPr>
            <w:tcW w:w="802" w:type="pct"/>
            <w:tcBorders>
              <w:top w:val="outset" w:sz="6" w:space="0" w:color="414142"/>
              <w:left w:val="outset" w:sz="6" w:space="0" w:color="414142"/>
              <w:bottom w:val="outset" w:sz="6" w:space="0" w:color="414142"/>
              <w:right w:val="outset" w:sz="6" w:space="0" w:color="414142"/>
            </w:tcBorders>
            <w:hideMark/>
          </w:tcPr>
          <w:p w14:paraId="720099F1" w14:textId="77777777" w:rsidR="00687364" w:rsidRPr="00B70192" w:rsidRDefault="00687364">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Nodrošināta iespēja iesniegumu par laulības noslēgšanu dzimtsarakstu nodaļās iesniegt elektroniski</w:t>
            </w:r>
          </w:p>
        </w:tc>
        <w:tc>
          <w:tcPr>
            <w:tcW w:w="578" w:type="pct"/>
            <w:tcBorders>
              <w:top w:val="outset" w:sz="6" w:space="0" w:color="414142"/>
              <w:left w:val="outset" w:sz="6" w:space="0" w:color="414142"/>
              <w:bottom w:val="outset" w:sz="6" w:space="0" w:color="414142"/>
              <w:right w:val="outset" w:sz="6" w:space="0" w:color="414142"/>
            </w:tcBorders>
            <w:hideMark/>
          </w:tcPr>
          <w:p w14:paraId="720099F2" w14:textId="77777777" w:rsidR="00687364" w:rsidRPr="00B70192" w:rsidRDefault="00687364" w:rsidP="00987F92">
            <w:pPr>
              <w:pStyle w:val="Title"/>
              <w:numPr>
                <w:ilvl w:val="0"/>
                <w:numId w:val="6"/>
              </w:numPr>
              <w:tabs>
                <w:tab w:val="clear" w:pos="544"/>
                <w:tab w:val="num" w:pos="306"/>
              </w:tabs>
              <w:ind w:left="6" w:hanging="32"/>
              <w:jc w:val="both"/>
              <w:rPr>
                <w:b w:val="0"/>
                <w:caps w:val="0"/>
                <w:sz w:val="20"/>
                <w:szCs w:val="20"/>
              </w:rPr>
            </w:pPr>
            <w:r w:rsidRPr="00B70192">
              <w:rPr>
                <w:b w:val="0"/>
                <w:caps w:val="0"/>
                <w:sz w:val="20"/>
                <w:szCs w:val="20"/>
              </w:rPr>
              <w:t xml:space="preserve">Sagatavots rīcības plāns, lai nodrošinātu  iespēju iesniegumu par laulības noslēgšanu </w:t>
            </w:r>
            <w:r w:rsidRPr="00B70192">
              <w:rPr>
                <w:b w:val="0"/>
                <w:caps w:val="0"/>
                <w:sz w:val="20"/>
                <w:szCs w:val="20"/>
              </w:rPr>
              <w:lastRenderedPageBreak/>
              <w:t xml:space="preserve">iesniegt elektroniski   </w:t>
            </w:r>
          </w:p>
          <w:p w14:paraId="720099F3" w14:textId="77777777" w:rsidR="00687364" w:rsidRPr="00B70192" w:rsidRDefault="00EC0DBE">
            <w:pPr>
              <w:pStyle w:val="Title"/>
              <w:ind w:left="-26"/>
              <w:jc w:val="both"/>
              <w:rPr>
                <w:b w:val="0"/>
                <w:caps w:val="0"/>
                <w:sz w:val="20"/>
                <w:szCs w:val="20"/>
              </w:rPr>
            </w:pPr>
            <w:r w:rsidRPr="00B70192">
              <w:rPr>
                <w:b w:val="0"/>
                <w:caps w:val="0"/>
                <w:sz w:val="20"/>
                <w:szCs w:val="20"/>
              </w:rPr>
              <w:t>2</w:t>
            </w:r>
            <w:r w:rsidR="00687364" w:rsidRPr="00B70192">
              <w:rPr>
                <w:b w:val="0"/>
                <w:caps w:val="0"/>
                <w:sz w:val="20"/>
                <w:szCs w:val="20"/>
              </w:rPr>
              <w:t>.</w:t>
            </w:r>
            <w:r w:rsidRPr="00B70192">
              <w:rPr>
                <w:b w:val="0"/>
                <w:caps w:val="0"/>
                <w:sz w:val="20"/>
                <w:szCs w:val="20"/>
              </w:rPr>
              <w:t xml:space="preserve"> </w:t>
            </w:r>
            <w:r w:rsidR="00687364" w:rsidRPr="00B70192">
              <w:rPr>
                <w:b w:val="0"/>
                <w:caps w:val="0"/>
                <w:sz w:val="20"/>
                <w:szCs w:val="20"/>
              </w:rPr>
              <w:t>Nepieciešamības gadījumā veikti grozījumi normatīvajos aktos</w:t>
            </w:r>
          </w:p>
          <w:p w14:paraId="720099F4" w14:textId="77777777" w:rsidR="00687364" w:rsidRPr="00B70192" w:rsidRDefault="00EC0DBE">
            <w:pPr>
              <w:spacing w:after="0" w:line="240" w:lineRule="auto"/>
              <w:jc w:val="both"/>
              <w:rPr>
                <w:rFonts w:ascii="Times New Roman" w:eastAsia="Times New Roman" w:hAnsi="Times New Roman" w:cs="Times New Roman"/>
                <w:sz w:val="20"/>
                <w:szCs w:val="20"/>
                <w:lang w:eastAsia="lv-LV"/>
              </w:rPr>
            </w:pPr>
            <w:proofErr w:type="gramStart"/>
            <w:r w:rsidRPr="00B70192">
              <w:rPr>
                <w:rFonts w:ascii="Times New Roman" w:hAnsi="Times New Roman" w:cs="Times New Roman"/>
                <w:sz w:val="20"/>
                <w:szCs w:val="20"/>
              </w:rPr>
              <w:t>3</w:t>
            </w:r>
            <w:r w:rsidR="00687364" w:rsidRPr="00B70192">
              <w:rPr>
                <w:rFonts w:ascii="Times New Roman" w:hAnsi="Times New Roman" w:cs="Times New Roman"/>
                <w:sz w:val="20"/>
                <w:szCs w:val="20"/>
              </w:rPr>
              <w:t>.Veikti sabiedrības informēšanas pasākumi par iespēju iesniegumu par laulības noslēgšanu</w:t>
            </w:r>
            <w:proofErr w:type="gramEnd"/>
            <w:r w:rsidR="00687364" w:rsidRPr="00B70192">
              <w:rPr>
                <w:rFonts w:ascii="Times New Roman" w:hAnsi="Times New Roman" w:cs="Times New Roman"/>
                <w:sz w:val="20"/>
                <w:szCs w:val="20"/>
              </w:rPr>
              <w:t xml:space="preserve"> iesniegt elektroniski</w:t>
            </w:r>
          </w:p>
        </w:tc>
        <w:tc>
          <w:tcPr>
            <w:tcW w:w="410" w:type="pct"/>
            <w:tcBorders>
              <w:top w:val="outset" w:sz="6" w:space="0" w:color="414142"/>
              <w:left w:val="outset" w:sz="6" w:space="0" w:color="414142"/>
              <w:bottom w:val="outset" w:sz="6" w:space="0" w:color="414142"/>
              <w:right w:val="outset" w:sz="6" w:space="0" w:color="414142"/>
            </w:tcBorders>
          </w:tcPr>
          <w:p w14:paraId="720099F5" w14:textId="77777777" w:rsidR="00687364" w:rsidRPr="00B70192" w:rsidRDefault="00687364"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 xml:space="preserve">Informācija par pasākuma izpildes izmaksām tiks </w:t>
            </w:r>
            <w:r w:rsidRPr="00B70192">
              <w:rPr>
                <w:rFonts w:ascii="Times New Roman" w:eastAsia="Times New Roman" w:hAnsi="Times New Roman" w:cs="Times New Roman"/>
                <w:sz w:val="20"/>
                <w:szCs w:val="20"/>
                <w:lang w:eastAsia="lv-LV"/>
              </w:rPr>
              <w:lastRenderedPageBreak/>
              <w:t>iekļauta attiecīgajā informat</w:t>
            </w:r>
            <w:r w:rsidR="001B5FF0" w:rsidRPr="00B70192">
              <w:rPr>
                <w:rFonts w:ascii="Times New Roman" w:eastAsia="Times New Roman" w:hAnsi="Times New Roman" w:cs="Times New Roman"/>
                <w:sz w:val="20"/>
                <w:szCs w:val="20"/>
                <w:lang w:eastAsia="lv-LV"/>
              </w:rPr>
              <w:t>īvajā ziņojumā (1.4.1.pasākums)</w:t>
            </w:r>
          </w:p>
        </w:tc>
        <w:tc>
          <w:tcPr>
            <w:tcW w:w="369" w:type="pct"/>
            <w:tcBorders>
              <w:top w:val="outset" w:sz="6" w:space="0" w:color="414142"/>
              <w:left w:val="outset" w:sz="6" w:space="0" w:color="414142"/>
              <w:bottom w:val="outset" w:sz="6" w:space="0" w:color="414142"/>
              <w:right w:val="outset" w:sz="6" w:space="0" w:color="414142"/>
            </w:tcBorders>
            <w:hideMark/>
          </w:tcPr>
          <w:p w14:paraId="720099F6" w14:textId="77777777" w:rsidR="00687364" w:rsidRPr="00B70192" w:rsidRDefault="00687364"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TM</w:t>
            </w:r>
          </w:p>
        </w:tc>
        <w:tc>
          <w:tcPr>
            <w:tcW w:w="372" w:type="pct"/>
            <w:tcBorders>
              <w:top w:val="outset" w:sz="6" w:space="0" w:color="414142"/>
              <w:left w:val="outset" w:sz="6" w:space="0" w:color="414142"/>
              <w:bottom w:val="outset" w:sz="6" w:space="0" w:color="414142"/>
              <w:right w:val="outset" w:sz="6" w:space="0" w:color="414142"/>
            </w:tcBorders>
            <w:hideMark/>
          </w:tcPr>
          <w:p w14:paraId="720099F7" w14:textId="77777777" w:rsidR="00687364" w:rsidRPr="00B70192" w:rsidRDefault="00687364"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VARAM, LPS, SM</w:t>
            </w:r>
          </w:p>
        </w:tc>
        <w:tc>
          <w:tcPr>
            <w:tcW w:w="608" w:type="pct"/>
            <w:tcBorders>
              <w:top w:val="outset" w:sz="6" w:space="0" w:color="414142"/>
              <w:left w:val="outset" w:sz="6" w:space="0" w:color="414142"/>
              <w:bottom w:val="outset" w:sz="6" w:space="0" w:color="414142"/>
              <w:right w:val="outset" w:sz="6" w:space="0" w:color="414142"/>
            </w:tcBorders>
            <w:hideMark/>
          </w:tcPr>
          <w:p w14:paraId="720099F8" w14:textId="77777777" w:rsidR="00687364" w:rsidRPr="00B70192" w:rsidRDefault="00687364"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Izpildes termiņš atkarīgs no MK lēmuma, izskatot attiecīgo informatīvo ziņojumu </w:t>
            </w:r>
            <w:r w:rsidRPr="00B70192">
              <w:rPr>
                <w:rFonts w:ascii="Times New Roman" w:eastAsia="Times New Roman" w:hAnsi="Times New Roman" w:cs="Times New Roman"/>
                <w:sz w:val="20"/>
                <w:szCs w:val="20"/>
                <w:lang w:eastAsia="lv-LV"/>
              </w:rPr>
              <w:lastRenderedPageBreak/>
              <w:t>(1.4.1.pasākums).</w:t>
            </w:r>
          </w:p>
        </w:tc>
      </w:tr>
      <w:tr w:rsidR="00B70192" w:rsidRPr="00B70192" w14:paraId="720099FB" w14:textId="77777777" w:rsidTr="00E17B95">
        <w:trPr>
          <w:gridAfter w:val="1"/>
          <w:wAfter w:w="829" w:type="pct"/>
        </w:trPr>
        <w:tc>
          <w:tcPr>
            <w:tcW w:w="4171" w:type="pct"/>
            <w:gridSpan w:val="8"/>
            <w:tcBorders>
              <w:top w:val="outset" w:sz="6" w:space="0" w:color="414142"/>
              <w:left w:val="outset" w:sz="6" w:space="0" w:color="414142"/>
              <w:bottom w:val="outset" w:sz="6" w:space="0" w:color="414142"/>
              <w:right w:val="outset" w:sz="6" w:space="0" w:color="414142"/>
            </w:tcBorders>
          </w:tcPr>
          <w:p w14:paraId="720099FA" w14:textId="77777777" w:rsidR="00B74506" w:rsidRPr="00B70192" w:rsidRDefault="00B74506"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lastRenderedPageBreak/>
              <w:t>1.5. Ieviest atvieglojumus personām, pēc laulības noslēgšanas, uzvārda maiņas gadījumā valsts un pašvaldību iestāžu izsniedzamo dokumentu nomaiņai un pārreģistrācijai valsts un pašvaldību informācijas sistēmās (piemēram, nodrošināt elektroniskas pieteikšanās iespēju attiecīgā pakalpojuma (dokumenta) saņemšanai, samazināt maksu vai valsts nodevu)</w:t>
            </w:r>
            <w:r w:rsidRPr="00B70192">
              <w:rPr>
                <w:rStyle w:val="FootnoteReference"/>
                <w:rFonts w:ascii="Times New Roman" w:hAnsi="Times New Roman" w:cs="Times New Roman"/>
                <w:sz w:val="20"/>
                <w:szCs w:val="20"/>
              </w:rPr>
              <w:footnoteReference w:id="13"/>
            </w:r>
          </w:p>
        </w:tc>
      </w:tr>
      <w:tr w:rsidR="00B70192" w:rsidRPr="00B70192" w14:paraId="72009A01" w14:textId="77777777" w:rsidTr="00E17B95">
        <w:trPr>
          <w:gridAfter w:val="1"/>
          <w:wAfter w:w="829" w:type="pct"/>
        </w:trPr>
        <w:tc>
          <w:tcPr>
            <w:tcW w:w="1032" w:type="pct"/>
            <w:gridSpan w:val="2"/>
            <w:tcBorders>
              <w:top w:val="outset" w:sz="6" w:space="0" w:color="414142"/>
              <w:left w:val="outset" w:sz="6" w:space="0" w:color="414142"/>
              <w:bottom w:val="outset" w:sz="6" w:space="0" w:color="414142"/>
              <w:right w:val="outset" w:sz="6" w:space="0" w:color="414142"/>
            </w:tcBorders>
            <w:hideMark/>
          </w:tcPr>
          <w:p w14:paraId="720099FC" w14:textId="77777777" w:rsidR="00B74506" w:rsidRPr="00B70192" w:rsidRDefault="00B74506" w:rsidP="00177049">
            <w:pPr>
              <w:spacing w:after="0" w:line="240" w:lineRule="auto"/>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2. Rīcības virziens</w:t>
            </w:r>
            <w:r w:rsidR="00E60770" w:rsidRPr="00B70192">
              <w:rPr>
                <w:rFonts w:ascii="Times New Roman" w:eastAsia="Times New Roman" w:hAnsi="Times New Roman" w:cs="Times New Roman"/>
                <w:b/>
                <w:bCs/>
                <w:sz w:val="20"/>
                <w:szCs w:val="20"/>
                <w:lang w:eastAsia="lv-LV"/>
              </w:rPr>
              <w:t>: mērķis</w:t>
            </w:r>
          </w:p>
        </w:tc>
        <w:tc>
          <w:tcPr>
            <w:tcW w:w="3139" w:type="pct"/>
            <w:gridSpan w:val="6"/>
            <w:tcBorders>
              <w:top w:val="outset" w:sz="6" w:space="0" w:color="414142"/>
              <w:left w:val="outset" w:sz="6" w:space="0" w:color="414142"/>
              <w:bottom w:val="outset" w:sz="6" w:space="0" w:color="414142"/>
              <w:right w:val="outset" w:sz="6" w:space="0" w:color="414142"/>
            </w:tcBorders>
          </w:tcPr>
          <w:p w14:paraId="720099FD" w14:textId="77777777" w:rsidR="00B74506" w:rsidRPr="00B70192" w:rsidRDefault="00B74506">
            <w:pPr>
              <w:spacing w:after="0" w:line="240" w:lineRule="auto"/>
              <w:jc w:val="center"/>
              <w:rPr>
                <w:rFonts w:ascii="Times New Roman" w:eastAsia="Times New Roman" w:hAnsi="Times New Roman" w:cs="Times New Roman"/>
                <w:caps/>
                <w:sz w:val="20"/>
                <w:szCs w:val="20"/>
                <w:u w:val="single"/>
                <w:lang w:eastAsia="lv-LV"/>
              </w:rPr>
            </w:pPr>
            <w:r w:rsidRPr="00B70192">
              <w:rPr>
                <w:rFonts w:ascii="Times New Roman" w:eastAsia="Times New Roman" w:hAnsi="Times New Roman" w:cs="Times New Roman"/>
                <w:caps/>
                <w:sz w:val="20"/>
                <w:szCs w:val="20"/>
                <w:u w:val="single"/>
                <w:lang w:eastAsia="lv-LV"/>
              </w:rPr>
              <w:t>Ģimenes dzīves plānošana un bērna ienākšana ģimenē:</w:t>
            </w:r>
          </w:p>
          <w:p w14:paraId="720099FE" w14:textId="77777777" w:rsidR="00B74506" w:rsidRPr="00B70192" w:rsidRDefault="00B74506">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1.palielināt materiālo atbalstu ekonomiski aktīvām ģimenēm</w:t>
            </w:r>
          </w:p>
          <w:p w14:paraId="720099FF" w14:textId="77777777" w:rsidR="00B74506" w:rsidRPr="00B70192" w:rsidRDefault="00B74506">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2.mazināt reproduktīvās veselības riskus</w:t>
            </w:r>
          </w:p>
          <w:p w14:paraId="72009A00" w14:textId="77777777" w:rsidR="00B74506" w:rsidRPr="00B70192" w:rsidRDefault="00B74506">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3.veicināt adopciju</w:t>
            </w:r>
          </w:p>
        </w:tc>
      </w:tr>
      <w:tr w:rsidR="00B70192" w:rsidRPr="00B70192" w14:paraId="72009A0A" w14:textId="77777777" w:rsidTr="00E17B95">
        <w:trPr>
          <w:gridAfter w:val="1"/>
          <w:wAfter w:w="829" w:type="pct"/>
          <w:trHeight w:val="815"/>
        </w:trPr>
        <w:tc>
          <w:tcPr>
            <w:tcW w:w="294" w:type="pct"/>
            <w:tcBorders>
              <w:top w:val="outset" w:sz="6" w:space="0" w:color="414142"/>
              <w:left w:val="outset" w:sz="6" w:space="0" w:color="414142"/>
              <w:bottom w:val="outset" w:sz="6" w:space="0" w:color="414142"/>
              <w:right w:val="outset" w:sz="6" w:space="0" w:color="414142"/>
            </w:tcBorders>
            <w:vAlign w:val="center"/>
            <w:hideMark/>
          </w:tcPr>
          <w:p w14:paraId="72009A02" w14:textId="77777777" w:rsidR="004456D2" w:rsidRPr="00B70192" w:rsidRDefault="004456D2" w:rsidP="00177049">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Nr. p. k.</w:t>
            </w:r>
          </w:p>
        </w:tc>
        <w:tc>
          <w:tcPr>
            <w:tcW w:w="738" w:type="pct"/>
            <w:tcBorders>
              <w:top w:val="outset" w:sz="6" w:space="0" w:color="414142"/>
              <w:left w:val="outset" w:sz="6" w:space="0" w:color="414142"/>
              <w:bottom w:val="outset" w:sz="6" w:space="0" w:color="414142"/>
              <w:right w:val="outset" w:sz="6" w:space="0" w:color="414142"/>
            </w:tcBorders>
            <w:vAlign w:val="center"/>
            <w:hideMark/>
          </w:tcPr>
          <w:p w14:paraId="72009A03" w14:textId="77777777" w:rsidR="004456D2" w:rsidRPr="00B70192" w:rsidRDefault="004456D2">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Pasākums</w:t>
            </w:r>
          </w:p>
        </w:tc>
        <w:tc>
          <w:tcPr>
            <w:tcW w:w="802" w:type="pct"/>
            <w:tcBorders>
              <w:top w:val="outset" w:sz="6" w:space="0" w:color="414142"/>
              <w:left w:val="outset" w:sz="6" w:space="0" w:color="414142"/>
              <w:bottom w:val="outset" w:sz="6" w:space="0" w:color="414142"/>
              <w:right w:val="outset" w:sz="6" w:space="0" w:color="414142"/>
            </w:tcBorders>
            <w:vAlign w:val="center"/>
            <w:hideMark/>
          </w:tcPr>
          <w:p w14:paraId="72009A04" w14:textId="77777777" w:rsidR="004456D2" w:rsidRPr="00B70192" w:rsidRDefault="004456D2">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Darbības rezultāts</w:t>
            </w:r>
          </w:p>
        </w:tc>
        <w:tc>
          <w:tcPr>
            <w:tcW w:w="578" w:type="pct"/>
            <w:tcBorders>
              <w:top w:val="outset" w:sz="6" w:space="0" w:color="414142"/>
              <w:left w:val="outset" w:sz="6" w:space="0" w:color="414142"/>
              <w:bottom w:val="outset" w:sz="6" w:space="0" w:color="414142"/>
              <w:right w:val="outset" w:sz="6" w:space="0" w:color="414142"/>
            </w:tcBorders>
            <w:vAlign w:val="center"/>
            <w:hideMark/>
          </w:tcPr>
          <w:p w14:paraId="72009A05" w14:textId="77777777" w:rsidR="004456D2" w:rsidRPr="00B70192" w:rsidRDefault="004456D2">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Rezultatīvais rādītājs</w:t>
            </w:r>
          </w:p>
        </w:tc>
        <w:tc>
          <w:tcPr>
            <w:tcW w:w="410" w:type="pct"/>
            <w:tcBorders>
              <w:top w:val="outset" w:sz="6" w:space="0" w:color="414142"/>
              <w:left w:val="outset" w:sz="6" w:space="0" w:color="414142"/>
              <w:bottom w:val="outset" w:sz="6" w:space="0" w:color="414142"/>
              <w:right w:val="outset" w:sz="6" w:space="0" w:color="414142"/>
            </w:tcBorders>
          </w:tcPr>
          <w:p w14:paraId="72009A06" w14:textId="77777777" w:rsidR="004456D2" w:rsidRPr="00B70192" w:rsidRDefault="009202A2">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Provizoriskās izmaksas (norādot avotu)</w:t>
            </w:r>
          </w:p>
        </w:tc>
        <w:tc>
          <w:tcPr>
            <w:tcW w:w="369" w:type="pct"/>
            <w:tcBorders>
              <w:top w:val="outset" w:sz="6" w:space="0" w:color="414142"/>
              <w:left w:val="outset" w:sz="6" w:space="0" w:color="414142"/>
              <w:bottom w:val="outset" w:sz="6" w:space="0" w:color="414142"/>
              <w:right w:val="outset" w:sz="6" w:space="0" w:color="414142"/>
            </w:tcBorders>
            <w:vAlign w:val="center"/>
            <w:hideMark/>
          </w:tcPr>
          <w:p w14:paraId="72009A07" w14:textId="77777777" w:rsidR="004456D2" w:rsidRPr="00B70192" w:rsidRDefault="004456D2">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Atbildīgā institūcija</w:t>
            </w:r>
          </w:p>
        </w:tc>
        <w:tc>
          <w:tcPr>
            <w:tcW w:w="372" w:type="pct"/>
            <w:tcBorders>
              <w:top w:val="outset" w:sz="6" w:space="0" w:color="414142"/>
              <w:left w:val="outset" w:sz="6" w:space="0" w:color="414142"/>
              <w:bottom w:val="outset" w:sz="6" w:space="0" w:color="414142"/>
              <w:right w:val="outset" w:sz="6" w:space="0" w:color="414142"/>
            </w:tcBorders>
            <w:vAlign w:val="center"/>
            <w:hideMark/>
          </w:tcPr>
          <w:p w14:paraId="72009A08" w14:textId="77777777" w:rsidR="004456D2" w:rsidRPr="00B70192" w:rsidRDefault="004456D2">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Līdzatbildīgās institūcijas</w:t>
            </w:r>
          </w:p>
        </w:tc>
        <w:tc>
          <w:tcPr>
            <w:tcW w:w="608" w:type="pct"/>
            <w:tcBorders>
              <w:top w:val="outset" w:sz="6" w:space="0" w:color="414142"/>
              <w:left w:val="outset" w:sz="6" w:space="0" w:color="414142"/>
              <w:bottom w:val="outset" w:sz="6" w:space="0" w:color="414142"/>
              <w:right w:val="outset" w:sz="6" w:space="0" w:color="414142"/>
            </w:tcBorders>
            <w:vAlign w:val="center"/>
            <w:hideMark/>
          </w:tcPr>
          <w:p w14:paraId="72009A09" w14:textId="77777777" w:rsidR="004456D2" w:rsidRPr="00B70192" w:rsidRDefault="004456D2">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Izpildes termiņš</w:t>
            </w:r>
            <w:r w:rsidRPr="00B70192">
              <w:rPr>
                <w:rFonts w:ascii="Times New Roman" w:eastAsia="Times New Roman" w:hAnsi="Times New Roman" w:cs="Times New Roman"/>
                <w:b/>
                <w:bCs/>
                <w:sz w:val="20"/>
                <w:szCs w:val="20"/>
                <w:lang w:eastAsia="lv-LV"/>
              </w:rPr>
              <w:br/>
              <w:t>(ar precizitāti līdz pusgadam)</w:t>
            </w:r>
          </w:p>
        </w:tc>
      </w:tr>
      <w:tr w:rsidR="00B70192" w:rsidRPr="00B70192" w14:paraId="72009A0C" w14:textId="77777777" w:rsidTr="00E17B95">
        <w:trPr>
          <w:gridAfter w:val="1"/>
          <w:wAfter w:w="829" w:type="pct"/>
        </w:trPr>
        <w:tc>
          <w:tcPr>
            <w:tcW w:w="4171" w:type="pct"/>
            <w:gridSpan w:val="8"/>
            <w:tcBorders>
              <w:top w:val="outset" w:sz="6" w:space="0" w:color="414142"/>
              <w:left w:val="outset" w:sz="6" w:space="0" w:color="414142"/>
              <w:bottom w:val="outset" w:sz="6" w:space="0" w:color="414142"/>
              <w:right w:val="outset" w:sz="6" w:space="0" w:color="414142"/>
            </w:tcBorders>
          </w:tcPr>
          <w:p w14:paraId="72009A0B" w14:textId="77777777" w:rsidR="00B74506" w:rsidRPr="00B70192" w:rsidRDefault="00B74506" w:rsidP="00A85147">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2.1.1. </w:t>
            </w:r>
            <w:r w:rsidR="00A85147" w:rsidRPr="00B70192">
              <w:rPr>
                <w:rFonts w:ascii="Times New Roman" w:eastAsia="Times New Roman" w:hAnsi="Times New Roman" w:cs="Times New Roman"/>
                <w:sz w:val="20"/>
                <w:szCs w:val="20"/>
                <w:lang w:eastAsia="lv-LV"/>
              </w:rPr>
              <w:t>Paaugstināt iedzīvotāju ienākuma nodokļa atvieglojumu par apgādībā esošu personu likmi, paredzot, ka tās apmērs veido 50% no minimālās mēneša darba algas vai ieviest diferencētu iedzīvotāju ienākuma nodokļa īstenošanas politiku</w:t>
            </w:r>
          </w:p>
        </w:tc>
      </w:tr>
      <w:tr w:rsidR="00B70192" w:rsidRPr="00B70192" w14:paraId="72009A15"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tcPr>
          <w:p w14:paraId="72009A0D" w14:textId="77777777" w:rsidR="004456D2" w:rsidRPr="00B70192" w:rsidRDefault="004456D2"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r w:rsidRPr="00B70192">
              <w:rPr>
                <w:rFonts w:ascii="Times New Roman" w:hAnsi="Times New Roman" w:cs="Times New Roman"/>
                <w:sz w:val="20"/>
                <w:szCs w:val="20"/>
              </w:rPr>
              <w:t>2.1.1.1.</w:t>
            </w:r>
          </w:p>
        </w:tc>
        <w:tc>
          <w:tcPr>
            <w:tcW w:w="738" w:type="pct"/>
            <w:tcBorders>
              <w:top w:val="outset" w:sz="6" w:space="0" w:color="414142"/>
              <w:left w:val="outset" w:sz="6" w:space="0" w:color="414142"/>
              <w:bottom w:val="outset" w:sz="6" w:space="0" w:color="414142"/>
              <w:right w:val="outset" w:sz="6" w:space="0" w:color="414142"/>
            </w:tcBorders>
          </w:tcPr>
          <w:p w14:paraId="72009A0E" w14:textId="77777777" w:rsidR="00D35A00" w:rsidRPr="00B70192" w:rsidRDefault="00D35A00" w:rsidP="00D94C3F">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Uzlabot atbalstu iedzīvotāju ienākuma nodokļa jomā, izvērtējot atvieglojuma par apgādībā esošām personām apmēra izmaiņu sasaisti ar minimālo mēneša darba algu, iespējas iedzīvotājiem ar zemiem ienākumiem kompensēt neizmaksātos atvieglojumus un attaisnoto </w:t>
            </w:r>
            <w:r w:rsidRPr="00B70192">
              <w:rPr>
                <w:rFonts w:ascii="Times New Roman" w:eastAsia="Times New Roman" w:hAnsi="Times New Roman" w:cs="Times New Roman"/>
                <w:sz w:val="20"/>
                <w:szCs w:val="20"/>
                <w:lang w:eastAsia="lv-LV"/>
              </w:rPr>
              <w:lastRenderedPageBreak/>
              <w:t>izdevumu limitu un saturu</w:t>
            </w:r>
            <w:r w:rsidR="00986C06" w:rsidRPr="00B70192">
              <w:rPr>
                <w:rFonts w:ascii="Times New Roman" w:eastAsia="Times New Roman" w:hAnsi="Times New Roman" w:cs="Times New Roman"/>
                <w:sz w:val="20"/>
                <w:szCs w:val="20"/>
                <w:lang w:eastAsia="lv-LV"/>
              </w:rPr>
              <w:t xml:space="preserve"> (</w:t>
            </w:r>
            <w:r w:rsidR="007A0C3D" w:rsidRPr="00B70192">
              <w:rPr>
                <w:rFonts w:ascii="Times New Roman" w:eastAsia="Times New Roman" w:hAnsi="Times New Roman" w:cs="Times New Roman"/>
                <w:sz w:val="20"/>
                <w:szCs w:val="20"/>
                <w:lang w:eastAsia="lv-LV"/>
              </w:rPr>
              <w:t xml:space="preserve">t.sk. </w:t>
            </w:r>
            <w:r w:rsidR="00D94C3F" w:rsidRPr="00B70192">
              <w:rPr>
                <w:rFonts w:ascii="Times New Roman" w:eastAsia="Times New Roman" w:hAnsi="Times New Roman" w:cs="Times New Roman"/>
                <w:sz w:val="20"/>
                <w:szCs w:val="20"/>
                <w:lang w:eastAsia="lv-LV"/>
              </w:rPr>
              <w:t>par attaisnoto izdevumu paplašināšanu ar</w:t>
            </w:r>
            <w:r w:rsidR="00F97227" w:rsidRPr="00B70192">
              <w:rPr>
                <w:rFonts w:ascii="Times New Roman" w:eastAsia="Times New Roman" w:hAnsi="Times New Roman" w:cs="Times New Roman"/>
                <w:sz w:val="20"/>
                <w:szCs w:val="20"/>
                <w:lang w:eastAsia="lv-LV"/>
              </w:rPr>
              <w:t xml:space="preserve"> </w:t>
            </w:r>
            <w:r w:rsidR="007A0C3D" w:rsidRPr="00B70192">
              <w:rPr>
                <w:rFonts w:ascii="Times New Roman" w:hAnsi="Times New Roman" w:cs="Times New Roman"/>
                <w:sz w:val="20"/>
                <w:szCs w:val="20"/>
              </w:rPr>
              <w:t>maksātāja un viņa ģimenes locekļu izdevum</w:t>
            </w:r>
            <w:r w:rsidR="00D94C3F" w:rsidRPr="00B70192">
              <w:rPr>
                <w:rFonts w:ascii="Times New Roman" w:hAnsi="Times New Roman" w:cs="Times New Roman"/>
                <w:sz w:val="20"/>
                <w:szCs w:val="20"/>
              </w:rPr>
              <w:t>iem</w:t>
            </w:r>
            <w:r w:rsidR="007A0C3D" w:rsidRPr="00B70192">
              <w:rPr>
                <w:rFonts w:ascii="Times New Roman" w:hAnsi="Times New Roman" w:cs="Times New Roman"/>
                <w:sz w:val="20"/>
                <w:szCs w:val="20"/>
              </w:rPr>
              <w:t xml:space="preserve"> par sporta nodarbībām (treniņiem)</w:t>
            </w:r>
            <w:r w:rsidR="00986C06" w:rsidRPr="00B70192">
              <w:rPr>
                <w:rFonts w:ascii="Times New Roman" w:hAnsi="Times New Roman" w:cs="Times New Roman"/>
                <w:sz w:val="20"/>
                <w:szCs w:val="20"/>
              </w:rPr>
              <w:t>)</w:t>
            </w:r>
          </w:p>
        </w:tc>
        <w:tc>
          <w:tcPr>
            <w:tcW w:w="802" w:type="pct"/>
            <w:tcBorders>
              <w:top w:val="outset" w:sz="6" w:space="0" w:color="414142"/>
              <w:left w:val="outset" w:sz="6" w:space="0" w:color="414142"/>
              <w:bottom w:val="outset" w:sz="6" w:space="0" w:color="414142"/>
              <w:right w:val="outset" w:sz="6" w:space="0" w:color="414142"/>
            </w:tcBorders>
          </w:tcPr>
          <w:p w14:paraId="72009A0F" w14:textId="77777777" w:rsidR="004456D2" w:rsidRPr="00B70192" w:rsidRDefault="004456D2" w:rsidP="00D5797C">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lastRenderedPageBreak/>
              <w:t xml:space="preserve">MK lēmums par </w:t>
            </w:r>
            <w:r w:rsidR="00CA67C7" w:rsidRPr="00B70192">
              <w:rPr>
                <w:rFonts w:ascii="Times New Roman" w:hAnsi="Times New Roman" w:cs="Times New Roman"/>
                <w:sz w:val="20"/>
                <w:szCs w:val="20"/>
              </w:rPr>
              <w:t>atbalsta uzlabošanu iedzīvotāju ienākuma nodokļa jomā</w:t>
            </w:r>
          </w:p>
        </w:tc>
        <w:tc>
          <w:tcPr>
            <w:tcW w:w="578" w:type="pct"/>
            <w:tcBorders>
              <w:top w:val="outset" w:sz="6" w:space="0" w:color="414142"/>
              <w:left w:val="outset" w:sz="6" w:space="0" w:color="414142"/>
              <w:bottom w:val="outset" w:sz="6" w:space="0" w:color="414142"/>
              <w:right w:val="outset" w:sz="6" w:space="0" w:color="414142"/>
            </w:tcBorders>
          </w:tcPr>
          <w:p w14:paraId="72009A10" w14:textId="77777777" w:rsidR="004456D2" w:rsidRPr="00B70192" w:rsidRDefault="004456D2" w:rsidP="00840C2E">
            <w:pPr>
              <w:tabs>
                <w:tab w:val="left" w:pos="214"/>
              </w:tabs>
              <w:spacing w:after="0" w:line="240" w:lineRule="auto"/>
              <w:ind w:left="-26"/>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r w:rsidR="00840C2E" w:rsidRPr="00B70192">
              <w:rPr>
                <w:rFonts w:ascii="Times New Roman" w:eastAsia="Times New Roman" w:hAnsi="Times New Roman" w:cs="Times New Roman"/>
                <w:sz w:val="20"/>
                <w:szCs w:val="20"/>
                <w:lang w:eastAsia="lv-LV"/>
              </w:rPr>
              <w:t>Iesniegts MK Valsts nodokļu politikas pamatnostādņu 2017.-2021.gadam projekts</w:t>
            </w:r>
          </w:p>
        </w:tc>
        <w:tc>
          <w:tcPr>
            <w:tcW w:w="410" w:type="pct"/>
            <w:tcBorders>
              <w:top w:val="outset" w:sz="6" w:space="0" w:color="414142"/>
              <w:left w:val="outset" w:sz="6" w:space="0" w:color="414142"/>
              <w:bottom w:val="outset" w:sz="6" w:space="0" w:color="414142"/>
              <w:right w:val="outset" w:sz="6" w:space="0" w:color="414142"/>
            </w:tcBorders>
          </w:tcPr>
          <w:p w14:paraId="72009A11" w14:textId="77777777" w:rsidR="004456D2" w:rsidRPr="00B70192" w:rsidRDefault="00CB4A4B"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w:t>
            </w:r>
            <w:r w:rsidR="00957B7E" w:rsidRPr="00B70192">
              <w:rPr>
                <w:rFonts w:ascii="Times New Roman" w:eastAsia="Times New Roman" w:hAnsi="Times New Roman" w:cs="Times New Roman"/>
                <w:sz w:val="20"/>
                <w:szCs w:val="20"/>
                <w:lang w:eastAsia="lv-LV"/>
              </w:rPr>
              <w:t>alsts budžeta līdzekļu ietvaros</w:t>
            </w:r>
          </w:p>
        </w:tc>
        <w:tc>
          <w:tcPr>
            <w:tcW w:w="369" w:type="pct"/>
            <w:tcBorders>
              <w:top w:val="outset" w:sz="6" w:space="0" w:color="414142"/>
              <w:left w:val="outset" w:sz="6" w:space="0" w:color="414142"/>
              <w:bottom w:val="outset" w:sz="6" w:space="0" w:color="414142"/>
              <w:right w:val="outset" w:sz="6" w:space="0" w:color="414142"/>
            </w:tcBorders>
          </w:tcPr>
          <w:p w14:paraId="72009A12" w14:textId="77777777" w:rsidR="004456D2" w:rsidRPr="00B70192" w:rsidRDefault="004456D2"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FM</w:t>
            </w:r>
          </w:p>
        </w:tc>
        <w:tc>
          <w:tcPr>
            <w:tcW w:w="372" w:type="pct"/>
            <w:tcBorders>
              <w:top w:val="outset" w:sz="6" w:space="0" w:color="414142"/>
              <w:left w:val="outset" w:sz="6" w:space="0" w:color="414142"/>
              <w:bottom w:val="outset" w:sz="6" w:space="0" w:color="414142"/>
              <w:right w:val="outset" w:sz="6" w:space="0" w:color="414142"/>
            </w:tcBorders>
          </w:tcPr>
          <w:p w14:paraId="72009A13" w14:textId="77777777" w:rsidR="004456D2" w:rsidRPr="00B70192" w:rsidRDefault="00775CAB"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Visas ministrijas</w:t>
            </w:r>
          </w:p>
        </w:tc>
        <w:tc>
          <w:tcPr>
            <w:tcW w:w="608" w:type="pct"/>
            <w:tcBorders>
              <w:top w:val="outset" w:sz="6" w:space="0" w:color="414142"/>
              <w:left w:val="outset" w:sz="6" w:space="0" w:color="414142"/>
              <w:bottom w:val="outset" w:sz="6" w:space="0" w:color="414142"/>
              <w:right w:val="outset" w:sz="6" w:space="0" w:color="414142"/>
            </w:tcBorders>
          </w:tcPr>
          <w:p w14:paraId="72009A14" w14:textId="77777777" w:rsidR="004456D2" w:rsidRPr="00B70192" w:rsidRDefault="00BE5FC0" w:rsidP="00502A75">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w:t>
            </w:r>
            <w:r w:rsidR="00502A75" w:rsidRPr="00B70192">
              <w:rPr>
                <w:rFonts w:ascii="Times New Roman" w:eastAsia="Times New Roman" w:hAnsi="Times New Roman" w:cs="Times New Roman"/>
                <w:sz w:val="20"/>
                <w:szCs w:val="20"/>
                <w:lang w:eastAsia="lv-LV"/>
              </w:rPr>
              <w:t>6</w:t>
            </w:r>
            <w:r w:rsidR="00601C7E" w:rsidRPr="00B70192">
              <w:rPr>
                <w:rFonts w:ascii="Times New Roman" w:eastAsia="Times New Roman" w:hAnsi="Times New Roman" w:cs="Times New Roman"/>
                <w:sz w:val="20"/>
                <w:szCs w:val="20"/>
                <w:lang w:eastAsia="lv-LV"/>
              </w:rPr>
              <w:t>.</w:t>
            </w:r>
            <w:r w:rsidR="004258BE" w:rsidRPr="00B70192">
              <w:rPr>
                <w:rFonts w:ascii="Times New Roman" w:eastAsia="Times New Roman" w:hAnsi="Times New Roman" w:cs="Times New Roman"/>
                <w:sz w:val="20"/>
                <w:szCs w:val="20"/>
                <w:lang w:eastAsia="lv-LV"/>
              </w:rPr>
              <w:t xml:space="preserve">gada </w:t>
            </w:r>
            <w:r w:rsidR="00502A75" w:rsidRPr="00B70192">
              <w:rPr>
                <w:rFonts w:ascii="Times New Roman" w:eastAsia="Times New Roman" w:hAnsi="Times New Roman" w:cs="Times New Roman"/>
                <w:sz w:val="20"/>
                <w:szCs w:val="20"/>
                <w:lang w:eastAsia="lv-LV"/>
              </w:rPr>
              <w:t>2</w:t>
            </w:r>
            <w:r w:rsidR="004258BE" w:rsidRPr="00B70192">
              <w:rPr>
                <w:rFonts w:ascii="Times New Roman" w:eastAsia="Times New Roman" w:hAnsi="Times New Roman" w:cs="Times New Roman"/>
                <w:sz w:val="20"/>
                <w:szCs w:val="20"/>
                <w:lang w:eastAsia="lv-LV"/>
              </w:rPr>
              <w:t>.pusgads</w:t>
            </w:r>
          </w:p>
        </w:tc>
      </w:tr>
      <w:tr w:rsidR="00B70192" w:rsidRPr="00B70192" w14:paraId="72009A17" w14:textId="77777777" w:rsidTr="00E17B95">
        <w:trPr>
          <w:gridAfter w:val="1"/>
          <w:wAfter w:w="829" w:type="pct"/>
        </w:trPr>
        <w:tc>
          <w:tcPr>
            <w:tcW w:w="4171" w:type="pct"/>
            <w:gridSpan w:val="8"/>
            <w:tcBorders>
              <w:top w:val="outset" w:sz="6" w:space="0" w:color="414142"/>
              <w:left w:val="outset" w:sz="6" w:space="0" w:color="414142"/>
              <w:bottom w:val="outset" w:sz="6" w:space="0" w:color="414142"/>
              <w:right w:val="outset" w:sz="6" w:space="0" w:color="414142"/>
            </w:tcBorders>
          </w:tcPr>
          <w:p w14:paraId="72009A16" w14:textId="77777777" w:rsidR="00B74506" w:rsidRPr="00B70192" w:rsidRDefault="00B74506" w:rsidP="001D3478">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lastRenderedPageBreak/>
              <w:t>2.1.2. Noteikt un īstenot risinājumus, lai sekmētu mājokļa pieejamību vai atbalstu mājokļa renovācijai ģimenēm</w:t>
            </w:r>
            <w:r w:rsidR="001D3478" w:rsidRPr="00B70192">
              <w:rPr>
                <w:rStyle w:val="FootnoteReference"/>
                <w:rFonts w:ascii="Times New Roman" w:hAnsi="Times New Roman" w:cs="Times New Roman"/>
                <w:sz w:val="20"/>
                <w:szCs w:val="20"/>
              </w:rPr>
              <w:footnoteReference w:id="14"/>
            </w:r>
          </w:p>
        </w:tc>
      </w:tr>
      <w:tr w:rsidR="00B70192" w:rsidRPr="00B70192" w14:paraId="72009A20"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tcPr>
          <w:p w14:paraId="72009A18" w14:textId="77777777" w:rsidR="004456D2" w:rsidRPr="00B70192" w:rsidRDefault="00C54A97" w:rsidP="003A4DE3">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2.1.2.</w:t>
            </w:r>
            <w:r w:rsidR="003A4DE3" w:rsidRPr="00B70192">
              <w:rPr>
                <w:rFonts w:ascii="Times New Roman" w:eastAsia="Times New Roman" w:hAnsi="Times New Roman" w:cs="Times New Roman"/>
                <w:sz w:val="20"/>
                <w:szCs w:val="20"/>
                <w:lang w:eastAsia="lv-LV"/>
              </w:rPr>
              <w:t>1</w:t>
            </w:r>
            <w:r w:rsidRPr="00B70192">
              <w:rPr>
                <w:rFonts w:ascii="Times New Roman" w:eastAsia="Times New Roman" w:hAnsi="Times New Roman" w:cs="Times New Roman"/>
                <w:sz w:val="20"/>
                <w:szCs w:val="20"/>
                <w:lang w:eastAsia="lv-LV"/>
              </w:rPr>
              <w:t>.</w:t>
            </w:r>
          </w:p>
        </w:tc>
        <w:tc>
          <w:tcPr>
            <w:tcW w:w="738" w:type="pct"/>
            <w:tcBorders>
              <w:top w:val="outset" w:sz="6" w:space="0" w:color="414142"/>
              <w:left w:val="outset" w:sz="6" w:space="0" w:color="414142"/>
              <w:bottom w:val="outset" w:sz="6" w:space="0" w:color="414142"/>
              <w:right w:val="outset" w:sz="6" w:space="0" w:color="414142"/>
            </w:tcBorders>
          </w:tcPr>
          <w:p w14:paraId="72009A19" w14:textId="77777777" w:rsidR="004456D2" w:rsidRPr="00B70192" w:rsidRDefault="004D3189" w:rsidP="004D3189">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P</w:t>
            </w:r>
            <w:r w:rsidR="004456D2" w:rsidRPr="00B70192">
              <w:rPr>
                <w:rFonts w:ascii="Times New Roman" w:eastAsia="Times New Roman" w:hAnsi="Times New Roman" w:cs="Times New Roman"/>
                <w:sz w:val="20"/>
                <w:szCs w:val="20"/>
                <w:lang w:eastAsia="lv-LV"/>
              </w:rPr>
              <w:t>ilnveidot mājokļa atbalsta sistēmu ģimenēm</w:t>
            </w:r>
            <w:r w:rsidR="00C3282A" w:rsidRPr="00B70192">
              <w:rPr>
                <w:rFonts w:ascii="Times New Roman" w:eastAsia="Times New Roman" w:hAnsi="Times New Roman" w:cs="Times New Roman"/>
                <w:sz w:val="20"/>
                <w:szCs w:val="20"/>
                <w:lang w:eastAsia="lv-LV"/>
              </w:rPr>
              <w:t>, balstoties ne tikai uz īpašumtiesībām, bet arī īres dzīvokļu pieejamīb</w:t>
            </w:r>
            <w:r w:rsidR="002269B9" w:rsidRPr="00B70192">
              <w:rPr>
                <w:rFonts w:ascii="Times New Roman" w:eastAsia="Times New Roman" w:hAnsi="Times New Roman" w:cs="Times New Roman"/>
                <w:sz w:val="20"/>
                <w:szCs w:val="20"/>
                <w:lang w:eastAsia="lv-LV"/>
              </w:rPr>
              <w:t>u</w:t>
            </w:r>
          </w:p>
        </w:tc>
        <w:tc>
          <w:tcPr>
            <w:tcW w:w="802" w:type="pct"/>
            <w:tcBorders>
              <w:top w:val="outset" w:sz="6" w:space="0" w:color="414142"/>
              <w:left w:val="outset" w:sz="6" w:space="0" w:color="414142"/>
              <w:bottom w:val="outset" w:sz="6" w:space="0" w:color="414142"/>
              <w:right w:val="outset" w:sz="6" w:space="0" w:color="414142"/>
            </w:tcBorders>
          </w:tcPr>
          <w:p w14:paraId="72009A1A" w14:textId="77777777" w:rsidR="004456D2" w:rsidRPr="00B70192" w:rsidRDefault="004456D2"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MK lēmums par turpmāko rīcību, lai pilnveidotu mājokļa sistēmu ģimenēm</w:t>
            </w:r>
            <w:r w:rsidR="00964DEC" w:rsidRPr="00B70192">
              <w:rPr>
                <w:rFonts w:ascii="Times New Roman" w:eastAsia="Times New Roman" w:hAnsi="Times New Roman" w:cs="Times New Roman"/>
                <w:sz w:val="20"/>
                <w:szCs w:val="20"/>
                <w:lang w:eastAsia="lv-LV"/>
              </w:rPr>
              <w:t>, t.sk. ģimenēm ar trīs un vairāk bērniem</w:t>
            </w:r>
            <w:r w:rsidR="004D3189" w:rsidRPr="00B70192">
              <w:rPr>
                <w:rFonts w:ascii="Times New Roman" w:eastAsia="Times New Roman" w:hAnsi="Times New Roman" w:cs="Times New Roman"/>
                <w:sz w:val="20"/>
                <w:szCs w:val="20"/>
                <w:lang w:eastAsia="lv-LV"/>
              </w:rPr>
              <w:t xml:space="preserve"> un viena vecāka ģimenēm</w:t>
            </w:r>
          </w:p>
        </w:tc>
        <w:tc>
          <w:tcPr>
            <w:tcW w:w="578" w:type="pct"/>
            <w:tcBorders>
              <w:top w:val="outset" w:sz="6" w:space="0" w:color="414142"/>
              <w:left w:val="outset" w:sz="6" w:space="0" w:color="414142"/>
              <w:bottom w:val="outset" w:sz="6" w:space="0" w:color="414142"/>
              <w:right w:val="outset" w:sz="6" w:space="0" w:color="414142"/>
            </w:tcBorders>
          </w:tcPr>
          <w:p w14:paraId="72009A1B" w14:textId="77777777" w:rsidR="004456D2" w:rsidRPr="00B70192" w:rsidRDefault="004456D2"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Iesniegti MK priekšlikumi par iespējām pilnveidot mājokļa atbalsta sistēmu ģimenēm</w:t>
            </w:r>
          </w:p>
        </w:tc>
        <w:tc>
          <w:tcPr>
            <w:tcW w:w="410" w:type="pct"/>
            <w:tcBorders>
              <w:top w:val="outset" w:sz="6" w:space="0" w:color="414142"/>
              <w:left w:val="outset" w:sz="6" w:space="0" w:color="414142"/>
              <w:bottom w:val="outset" w:sz="6" w:space="0" w:color="414142"/>
              <w:right w:val="outset" w:sz="6" w:space="0" w:color="414142"/>
            </w:tcBorders>
          </w:tcPr>
          <w:p w14:paraId="72009A1C" w14:textId="77777777" w:rsidR="004456D2" w:rsidRPr="00B70192" w:rsidRDefault="00CB4A4B"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w:t>
            </w:r>
            <w:r w:rsidR="007E4AC3" w:rsidRPr="00B70192">
              <w:rPr>
                <w:rFonts w:ascii="Times New Roman" w:eastAsia="Times New Roman" w:hAnsi="Times New Roman" w:cs="Times New Roman"/>
                <w:sz w:val="20"/>
                <w:szCs w:val="20"/>
                <w:lang w:eastAsia="lv-LV"/>
              </w:rPr>
              <w:t>alsts budžeta līdzekļu ietvaros</w:t>
            </w:r>
          </w:p>
        </w:tc>
        <w:tc>
          <w:tcPr>
            <w:tcW w:w="369" w:type="pct"/>
            <w:tcBorders>
              <w:top w:val="outset" w:sz="6" w:space="0" w:color="414142"/>
              <w:left w:val="outset" w:sz="6" w:space="0" w:color="414142"/>
              <w:bottom w:val="outset" w:sz="6" w:space="0" w:color="414142"/>
              <w:right w:val="outset" w:sz="6" w:space="0" w:color="414142"/>
            </w:tcBorders>
          </w:tcPr>
          <w:p w14:paraId="72009A1D" w14:textId="77777777" w:rsidR="004456D2" w:rsidRPr="00B70192" w:rsidRDefault="004456D2"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EM</w:t>
            </w:r>
          </w:p>
        </w:tc>
        <w:tc>
          <w:tcPr>
            <w:tcW w:w="372" w:type="pct"/>
            <w:tcBorders>
              <w:top w:val="outset" w:sz="6" w:space="0" w:color="414142"/>
              <w:left w:val="outset" w:sz="6" w:space="0" w:color="414142"/>
              <w:bottom w:val="outset" w:sz="6" w:space="0" w:color="414142"/>
              <w:right w:val="outset" w:sz="6" w:space="0" w:color="414142"/>
            </w:tcBorders>
          </w:tcPr>
          <w:p w14:paraId="72009A1E" w14:textId="77777777" w:rsidR="004456D2" w:rsidRPr="00B70192" w:rsidRDefault="004456D2"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LM, VARAM</w:t>
            </w:r>
          </w:p>
        </w:tc>
        <w:tc>
          <w:tcPr>
            <w:tcW w:w="608" w:type="pct"/>
            <w:tcBorders>
              <w:top w:val="outset" w:sz="6" w:space="0" w:color="414142"/>
              <w:left w:val="outset" w:sz="6" w:space="0" w:color="414142"/>
              <w:bottom w:val="outset" w:sz="6" w:space="0" w:color="414142"/>
              <w:right w:val="outset" w:sz="6" w:space="0" w:color="414142"/>
            </w:tcBorders>
          </w:tcPr>
          <w:p w14:paraId="72009A1F" w14:textId="77777777" w:rsidR="004456D2" w:rsidRPr="00B70192" w:rsidRDefault="004456D2"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2016.</w:t>
            </w:r>
            <w:r w:rsidR="004A7AEE" w:rsidRPr="00B70192">
              <w:rPr>
                <w:rFonts w:ascii="Times New Roman" w:eastAsia="Times New Roman" w:hAnsi="Times New Roman" w:cs="Times New Roman"/>
                <w:sz w:val="20"/>
                <w:szCs w:val="20"/>
                <w:lang w:eastAsia="lv-LV"/>
              </w:rPr>
              <w:t xml:space="preserve">gada </w:t>
            </w:r>
            <w:r w:rsidR="00C3282A" w:rsidRPr="00B70192">
              <w:rPr>
                <w:rFonts w:ascii="Times New Roman" w:eastAsia="Times New Roman" w:hAnsi="Times New Roman" w:cs="Times New Roman"/>
                <w:sz w:val="20"/>
                <w:szCs w:val="20"/>
                <w:lang w:eastAsia="lv-LV"/>
              </w:rPr>
              <w:t>2</w:t>
            </w:r>
            <w:r w:rsidR="004258BE" w:rsidRPr="00B70192">
              <w:rPr>
                <w:rFonts w:ascii="Times New Roman" w:eastAsia="Times New Roman" w:hAnsi="Times New Roman" w:cs="Times New Roman"/>
                <w:sz w:val="20"/>
                <w:szCs w:val="20"/>
                <w:lang w:eastAsia="lv-LV"/>
              </w:rPr>
              <w:t>.pusgads</w:t>
            </w:r>
          </w:p>
        </w:tc>
      </w:tr>
      <w:tr w:rsidR="00B70192" w:rsidRPr="00B70192" w14:paraId="72009A22" w14:textId="77777777" w:rsidTr="00E17B95">
        <w:trPr>
          <w:gridAfter w:val="1"/>
          <w:wAfter w:w="829" w:type="pct"/>
        </w:trPr>
        <w:tc>
          <w:tcPr>
            <w:tcW w:w="4171" w:type="pct"/>
            <w:gridSpan w:val="8"/>
            <w:tcBorders>
              <w:top w:val="outset" w:sz="6" w:space="0" w:color="414142"/>
              <w:left w:val="outset" w:sz="6" w:space="0" w:color="414142"/>
              <w:bottom w:val="outset" w:sz="6" w:space="0" w:color="414142"/>
              <w:right w:val="outset" w:sz="6" w:space="0" w:color="414142"/>
            </w:tcBorders>
          </w:tcPr>
          <w:p w14:paraId="72009A21" w14:textId="77777777" w:rsidR="00B74506" w:rsidRPr="00B70192" w:rsidRDefault="00B74506" w:rsidP="00E17B95">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2.1.3. Izvērtēt iespēju ieviest ārstniecības iestāžu vai ārstniecības personu sniegtās informācijas par bērna dzimšanu, kas apliecina dzimšanas faktu un kurā norādīts bērna dzimums, dzimšanas vieta un laiks, mātes vārds un uzvārds, reģistrēšanu no ārstniecības iestādēm dzimtsarakstu nodaļās, neiesaistot bērna vecākus</w:t>
            </w:r>
            <w:r w:rsidRPr="00B70192">
              <w:rPr>
                <w:rStyle w:val="FootnoteReference"/>
                <w:rFonts w:ascii="Times New Roman" w:hAnsi="Times New Roman" w:cs="Times New Roman"/>
                <w:sz w:val="20"/>
                <w:szCs w:val="20"/>
              </w:rPr>
              <w:footnoteReference w:id="15"/>
            </w:r>
          </w:p>
        </w:tc>
      </w:tr>
      <w:tr w:rsidR="00E17B95" w:rsidRPr="00B70192" w14:paraId="72009A2C" w14:textId="77777777" w:rsidTr="00E17B95">
        <w:trPr>
          <w:gridAfter w:val="1"/>
          <w:wAfter w:w="829" w:type="pct"/>
          <w:trHeight w:val="1187"/>
        </w:trPr>
        <w:tc>
          <w:tcPr>
            <w:tcW w:w="294" w:type="pct"/>
            <w:tcBorders>
              <w:top w:val="outset" w:sz="6" w:space="0" w:color="414142"/>
              <w:left w:val="outset" w:sz="6" w:space="0" w:color="414142"/>
              <w:right w:val="outset" w:sz="6" w:space="0" w:color="414142"/>
            </w:tcBorders>
            <w:hideMark/>
          </w:tcPr>
          <w:p w14:paraId="72009A23" w14:textId="77777777" w:rsidR="00E17B95" w:rsidRPr="00B70192" w:rsidRDefault="00E17B95" w:rsidP="00783AD3">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r w:rsidRPr="00B70192">
              <w:rPr>
                <w:rFonts w:ascii="Times New Roman" w:hAnsi="Times New Roman" w:cs="Times New Roman"/>
                <w:sz w:val="20"/>
                <w:szCs w:val="20"/>
              </w:rPr>
              <w:t>2.1.3.1.</w:t>
            </w:r>
          </w:p>
        </w:tc>
        <w:tc>
          <w:tcPr>
            <w:tcW w:w="738" w:type="pct"/>
            <w:tcBorders>
              <w:top w:val="outset" w:sz="6" w:space="0" w:color="414142"/>
              <w:left w:val="outset" w:sz="6" w:space="0" w:color="414142"/>
              <w:right w:val="outset" w:sz="6" w:space="0" w:color="414142"/>
            </w:tcBorders>
            <w:hideMark/>
          </w:tcPr>
          <w:p w14:paraId="72009A24" w14:textId="77777777" w:rsidR="00E17B95" w:rsidRPr="00B70192" w:rsidRDefault="00E17B95" w:rsidP="00783AD3">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Veikt situācijas analīzi, izvērtējot ārstniecības personu un iestāžu spējas sniegt informāciju, un sagatavot pasākumu plānu</w:t>
            </w:r>
          </w:p>
        </w:tc>
        <w:tc>
          <w:tcPr>
            <w:tcW w:w="802" w:type="pct"/>
            <w:tcBorders>
              <w:top w:val="outset" w:sz="6" w:space="0" w:color="414142"/>
              <w:left w:val="outset" w:sz="6" w:space="0" w:color="414142"/>
              <w:right w:val="outset" w:sz="6" w:space="0" w:color="414142"/>
            </w:tcBorders>
            <w:hideMark/>
          </w:tcPr>
          <w:p w14:paraId="72009A25" w14:textId="77777777" w:rsidR="00E17B95" w:rsidRPr="00B70192" w:rsidRDefault="00E17B95" w:rsidP="00783AD3">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Veikts situācijas izvērtējums, sagatavots turpmākās rīcības plāns informācijas nodošanai</w:t>
            </w:r>
          </w:p>
        </w:tc>
        <w:tc>
          <w:tcPr>
            <w:tcW w:w="578" w:type="pct"/>
            <w:tcBorders>
              <w:top w:val="outset" w:sz="6" w:space="0" w:color="414142"/>
              <w:left w:val="outset" w:sz="6" w:space="0" w:color="414142"/>
              <w:right w:val="outset" w:sz="6" w:space="0" w:color="414142"/>
            </w:tcBorders>
            <w:hideMark/>
          </w:tcPr>
          <w:p w14:paraId="72009A26" w14:textId="77777777" w:rsidR="00E17B95" w:rsidRPr="00B70192" w:rsidRDefault="00E17B95" w:rsidP="00783AD3">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MK iesniegts informatīvais ziņojums</w:t>
            </w:r>
          </w:p>
        </w:tc>
        <w:tc>
          <w:tcPr>
            <w:tcW w:w="410" w:type="pct"/>
            <w:tcBorders>
              <w:top w:val="outset" w:sz="6" w:space="0" w:color="414142"/>
              <w:left w:val="outset" w:sz="6" w:space="0" w:color="414142"/>
              <w:right w:val="outset" w:sz="6" w:space="0" w:color="414142"/>
            </w:tcBorders>
          </w:tcPr>
          <w:p w14:paraId="72009A27" w14:textId="77777777" w:rsidR="00E17B95" w:rsidRPr="00B70192" w:rsidRDefault="00E17B95" w:rsidP="00783AD3">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Valsts budžeta līdzekļu ietvaros</w:t>
            </w:r>
          </w:p>
        </w:tc>
        <w:tc>
          <w:tcPr>
            <w:tcW w:w="369" w:type="pct"/>
            <w:tcBorders>
              <w:top w:val="outset" w:sz="6" w:space="0" w:color="414142"/>
              <w:left w:val="outset" w:sz="6" w:space="0" w:color="414142"/>
              <w:right w:val="outset" w:sz="6" w:space="0" w:color="414142"/>
            </w:tcBorders>
            <w:hideMark/>
          </w:tcPr>
          <w:p w14:paraId="72009A28" w14:textId="77777777" w:rsidR="00E17B95" w:rsidRPr="00B70192" w:rsidRDefault="00E17B95" w:rsidP="00783AD3">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VM</w:t>
            </w:r>
          </w:p>
        </w:tc>
        <w:tc>
          <w:tcPr>
            <w:tcW w:w="372" w:type="pct"/>
            <w:tcBorders>
              <w:top w:val="outset" w:sz="6" w:space="0" w:color="414142"/>
              <w:left w:val="outset" w:sz="6" w:space="0" w:color="414142"/>
              <w:right w:val="single" w:sz="4" w:space="0" w:color="auto"/>
            </w:tcBorders>
            <w:hideMark/>
          </w:tcPr>
          <w:p w14:paraId="72009A29" w14:textId="5EE353DD" w:rsidR="00E17B95" w:rsidRPr="00B70192" w:rsidRDefault="00E17B95" w:rsidP="00783AD3">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sz w:val="20"/>
                <w:szCs w:val="20"/>
              </w:rPr>
              <w:t xml:space="preserve">TM, </w:t>
            </w:r>
            <w:r w:rsidRPr="00B70192">
              <w:rPr>
                <w:rFonts w:ascii="Times New Roman" w:hAnsi="Times New Roman" w:cs="Times New Roman"/>
                <w:sz w:val="20"/>
                <w:szCs w:val="20"/>
              </w:rPr>
              <w:t xml:space="preserve">VM, LM, LPS, </w:t>
            </w:r>
            <w:r>
              <w:rPr>
                <w:rFonts w:ascii="Times New Roman" w:hAnsi="Times New Roman" w:cs="Times New Roman"/>
                <w:sz w:val="20"/>
                <w:szCs w:val="20"/>
              </w:rPr>
              <w:t>IeM</w:t>
            </w:r>
            <w:r w:rsidR="004D54D4">
              <w:rPr>
                <w:rFonts w:ascii="Times New Roman" w:hAnsi="Times New Roman" w:cs="Times New Roman"/>
                <w:sz w:val="20"/>
                <w:szCs w:val="20"/>
              </w:rPr>
              <w:t xml:space="preserve"> (PMLP)</w:t>
            </w:r>
          </w:p>
        </w:tc>
        <w:tc>
          <w:tcPr>
            <w:tcW w:w="608" w:type="pct"/>
            <w:tcBorders>
              <w:top w:val="single" w:sz="4" w:space="0" w:color="auto"/>
              <w:left w:val="single" w:sz="4" w:space="0" w:color="auto"/>
              <w:bottom w:val="single" w:sz="4" w:space="0" w:color="auto"/>
              <w:right w:val="single" w:sz="4" w:space="0" w:color="auto"/>
            </w:tcBorders>
            <w:hideMark/>
          </w:tcPr>
          <w:p w14:paraId="72009A2A" w14:textId="77777777" w:rsidR="00E17B95" w:rsidRPr="00B70192" w:rsidRDefault="00E17B95" w:rsidP="00783AD3">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2016.gada </w:t>
            </w:r>
            <w:r w:rsidR="00A0718C">
              <w:rPr>
                <w:rFonts w:ascii="Times New Roman" w:eastAsia="Times New Roman" w:hAnsi="Times New Roman" w:cs="Times New Roman"/>
                <w:sz w:val="20"/>
                <w:szCs w:val="20"/>
                <w:lang w:eastAsia="lv-LV"/>
              </w:rPr>
              <w:t>2.pusgads</w:t>
            </w:r>
            <w:r>
              <w:rPr>
                <w:rFonts w:ascii="Times New Roman" w:eastAsia="Times New Roman" w:hAnsi="Times New Roman" w:cs="Times New Roman"/>
                <w:sz w:val="20"/>
                <w:szCs w:val="20"/>
                <w:lang w:eastAsia="lv-LV"/>
              </w:rPr>
              <w:t xml:space="preserve"> </w:t>
            </w:r>
          </w:p>
          <w:p w14:paraId="72009A2B" w14:textId="77777777" w:rsidR="00E17B95" w:rsidRPr="00B70192" w:rsidRDefault="00E17B95" w:rsidP="00783AD3">
            <w:pPr>
              <w:spacing w:after="0" w:line="240" w:lineRule="auto"/>
              <w:jc w:val="center"/>
              <w:rPr>
                <w:rFonts w:ascii="Times New Roman" w:eastAsia="Times New Roman" w:hAnsi="Times New Roman" w:cs="Times New Roman"/>
                <w:sz w:val="20"/>
                <w:szCs w:val="20"/>
                <w:lang w:eastAsia="lv-LV"/>
              </w:rPr>
            </w:pPr>
          </w:p>
        </w:tc>
      </w:tr>
      <w:tr w:rsidR="00E17B95" w:rsidRPr="00B70192" w14:paraId="72009A37"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tcPr>
          <w:p w14:paraId="72009A2D" w14:textId="77777777" w:rsidR="00E17B95" w:rsidRPr="00B70192" w:rsidRDefault="00E17B95" w:rsidP="00783AD3">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2.1.3.2.</w:t>
            </w:r>
          </w:p>
        </w:tc>
        <w:tc>
          <w:tcPr>
            <w:tcW w:w="738" w:type="pct"/>
            <w:tcBorders>
              <w:top w:val="outset" w:sz="6" w:space="0" w:color="414142"/>
              <w:left w:val="outset" w:sz="6" w:space="0" w:color="414142"/>
              <w:bottom w:val="outset" w:sz="6" w:space="0" w:color="414142"/>
              <w:right w:val="outset" w:sz="6" w:space="0" w:color="414142"/>
            </w:tcBorders>
          </w:tcPr>
          <w:p w14:paraId="72009A2E" w14:textId="77777777" w:rsidR="00E17B95" w:rsidRPr="00B70192" w:rsidRDefault="00E17B95" w:rsidP="00783AD3">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Ja MK atbalsta datu apmaiņu par bērna dzimšanu, noteikt informācijas aprites kārtību</w:t>
            </w:r>
          </w:p>
        </w:tc>
        <w:tc>
          <w:tcPr>
            <w:tcW w:w="802" w:type="pct"/>
            <w:tcBorders>
              <w:top w:val="outset" w:sz="6" w:space="0" w:color="414142"/>
              <w:left w:val="outset" w:sz="6" w:space="0" w:color="414142"/>
              <w:bottom w:val="outset" w:sz="6" w:space="0" w:color="414142"/>
              <w:right w:val="outset" w:sz="6" w:space="0" w:color="414142"/>
            </w:tcBorders>
          </w:tcPr>
          <w:p w14:paraId="72009A2F" w14:textId="77777777" w:rsidR="00E17B95" w:rsidRPr="00B70192" w:rsidRDefault="00E17B95" w:rsidP="00783AD3">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Noteikta informācijas aprites kārtība</w:t>
            </w:r>
          </w:p>
        </w:tc>
        <w:tc>
          <w:tcPr>
            <w:tcW w:w="578" w:type="pct"/>
            <w:tcBorders>
              <w:top w:val="outset" w:sz="6" w:space="0" w:color="414142"/>
              <w:left w:val="outset" w:sz="6" w:space="0" w:color="414142"/>
              <w:bottom w:val="outset" w:sz="6" w:space="0" w:color="414142"/>
              <w:right w:val="outset" w:sz="6" w:space="0" w:color="414142"/>
            </w:tcBorders>
          </w:tcPr>
          <w:p w14:paraId="72009A30" w14:textId="77777777" w:rsidR="00E17B95" w:rsidRPr="00B70192" w:rsidRDefault="00E17B95" w:rsidP="00783AD3">
            <w:pPr>
              <w:pStyle w:val="Title"/>
              <w:tabs>
                <w:tab w:val="left" w:pos="1080"/>
              </w:tabs>
              <w:jc w:val="both"/>
              <w:rPr>
                <w:b w:val="0"/>
                <w:caps w:val="0"/>
                <w:sz w:val="20"/>
                <w:szCs w:val="20"/>
              </w:rPr>
            </w:pPr>
            <w:r w:rsidRPr="00B70192">
              <w:rPr>
                <w:b w:val="0"/>
                <w:caps w:val="0"/>
                <w:sz w:val="20"/>
                <w:szCs w:val="20"/>
              </w:rPr>
              <w:t>MK iesniegti:</w:t>
            </w:r>
          </w:p>
          <w:p w14:paraId="72009A31" w14:textId="77777777" w:rsidR="00E17B95" w:rsidRPr="00B70192" w:rsidRDefault="00E17B95" w:rsidP="00783AD3">
            <w:pPr>
              <w:pStyle w:val="Title"/>
              <w:tabs>
                <w:tab w:val="left" w:pos="1080"/>
              </w:tabs>
              <w:jc w:val="both"/>
              <w:rPr>
                <w:b w:val="0"/>
                <w:caps w:val="0"/>
                <w:sz w:val="20"/>
                <w:szCs w:val="20"/>
              </w:rPr>
            </w:pPr>
            <w:proofErr w:type="gramStart"/>
            <w:r w:rsidRPr="00B70192">
              <w:rPr>
                <w:b w:val="0"/>
                <w:caps w:val="0"/>
                <w:sz w:val="20"/>
                <w:szCs w:val="20"/>
              </w:rPr>
              <w:t>1.Grozījumi</w:t>
            </w:r>
            <w:proofErr w:type="gramEnd"/>
            <w:r w:rsidRPr="00B70192">
              <w:rPr>
                <w:b w:val="0"/>
                <w:caps w:val="0"/>
                <w:sz w:val="20"/>
                <w:szCs w:val="20"/>
              </w:rPr>
              <w:t xml:space="preserve"> Civilstāvokļa aktu reģistrācijas likumā,</w:t>
            </w:r>
          </w:p>
          <w:p w14:paraId="72009A32" w14:textId="77777777" w:rsidR="00E17B95" w:rsidRPr="00B70192" w:rsidRDefault="00E17B95" w:rsidP="00783AD3">
            <w:pPr>
              <w:spacing w:after="0" w:line="240" w:lineRule="auto"/>
              <w:jc w:val="both"/>
              <w:rPr>
                <w:rFonts w:ascii="Times New Roman" w:eastAsia="Times New Roman" w:hAnsi="Times New Roman" w:cs="Times New Roman"/>
                <w:sz w:val="20"/>
                <w:szCs w:val="20"/>
                <w:lang w:eastAsia="lv-LV"/>
              </w:rPr>
            </w:pPr>
            <w:proofErr w:type="gramStart"/>
            <w:r w:rsidRPr="00B70192">
              <w:rPr>
                <w:rFonts w:ascii="Times New Roman" w:hAnsi="Times New Roman" w:cs="Times New Roman"/>
                <w:sz w:val="20"/>
                <w:szCs w:val="20"/>
              </w:rPr>
              <w:t>2.Grozījumi MK</w:t>
            </w:r>
            <w:proofErr w:type="gramEnd"/>
            <w:r w:rsidRPr="00B70192">
              <w:rPr>
                <w:rFonts w:ascii="Times New Roman" w:hAnsi="Times New Roman" w:cs="Times New Roman"/>
                <w:bCs/>
                <w:sz w:val="20"/>
                <w:szCs w:val="20"/>
              </w:rPr>
              <w:t xml:space="preserve"> 04.04.2006. noteikumos Nr.265</w:t>
            </w:r>
            <w:r w:rsidRPr="00B70192">
              <w:rPr>
                <w:rFonts w:ascii="Times New Roman" w:hAnsi="Times New Roman" w:cs="Times New Roman"/>
                <w:sz w:val="20"/>
                <w:szCs w:val="20"/>
              </w:rPr>
              <w:t xml:space="preserve"> „</w:t>
            </w:r>
            <w:r w:rsidRPr="00B70192">
              <w:rPr>
                <w:rFonts w:ascii="Times New Roman" w:hAnsi="Times New Roman" w:cs="Times New Roman"/>
                <w:bCs/>
                <w:sz w:val="20"/>
                <w:szCs w:val="20"/>
              </w:rPr>
              <w:t>Medicīnisko dokumentu lietvedības kārtība</w:t>
            </w:r>
            <w:r w:rsidRPr="00B70192">
              <w:rPr>
                <w:rFonts w:ascii="Times New Roman" w:hAnsi="Times New Roman" w:cs="Times New Roman"/>
                <w:sz w:val="20"/>
                <w:szCs w:val="20"/>
              </w:rPr>
              <w:t>”</w:t>
            </w:r>
          </w:p>
        </w:tc>
        <w:tc>
          <w:tcPr>
            <w:tcW w:w="410" w:type="pct"/>
            <w:tcBorders>
              <w:top w:val="outset" w:sz="6" w:space="0" w:color="414142"/>
              <w:left w:val="outset" w:sz="6" w:space="0" w:color="414142"/>
              <w:bottom w:val="outset" w:sz="6" w:space="0" w:color="414142"/>
              <w:right w:val="outset" w:sz="6" w:space="0" w:color="414142"/>
            </w:tcBorders>
          </w:tcPr>
          <w:p w14:paraId="72009A33" w14:textId="77777777" w:rsidR="00E17B95" w:rsidRPr="00B70192" w:rsidRDefault="00E17B95" w:rsidP="00783AD3">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Valsts budžeta līdzekļu ietvaros</w:t>
            </w:r>
          </w:p>
        </w:tc>
        <w:tc>
          <w:tcPr>
            <w:tcW w:w="369" w:type="pct"/>
            <w:tcBorders>
              <w:top w:val="outset" w:sz="6" w:space="0" w:color="414142"/>
              <w:left w:val="outset" w:sz="6" w:space="0" w:color="414142"/>
              <w:bottom w:val="outset" w:sz="6" w:space="0" w:color="414142"/>
              <w:right w:val="outset" w:sz="6" w:space="0" w:color="414142"/>
            </w:tcBorders>
          </w:tcPr>
          <w:p w14:paraId="72009A34" w14:textId="77777777" w:rsidR="00E17B95" w:rsidRPr="00B70192" w:rsidRDefault="00E17B95" w:rsidP="00783AD3">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TM</w:t>
            </w:r>
          </w:p>
        </w:tc>
        <w:tc>
          <w:tcPr>
            <w:tcW w:w="372" w:type="pct"/>
            <w:tcBorders>
              <w:top w:val="outset" w:sz="6" w:space="0" w:color="414142"/>
              <w:left w:val="outset" w:sz="6" w:space="0" w:color="414142"/>
              <w:bottom w:val="outset" w:sz="6" w:space="0" w:color="414142"/>
              <w:right w:val="single" w:sz="4" w:space="0" w:color="auto"/>
            </w:tcBorders>
          </w:tcPr>
          <w:p w14:paraId="72009A35" w14:textId="1FC97355" w:rsidR="00E17B95" w:rsidRPr="00B70192" w:rsidRDefault="00E17B95" w:rsidP="00783AD3">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VM, LM, </w:t>
            </w:r>
            <w:r>
              <w:rPr>
                <w:rFonts w:ascii="Times New Roman" w:hAnsi="Times New Roman" w:cs="Times New Roman"/>
                <w:sz w:val="20"/>
                <w:szCs w:val="20"/>
              </w:rPr>
              <w:t>IeM</w:t>
            </w:r>
            <w:r w:rsidR="00505CE9">
              <w:rPr>
                <w:rFonts w:ascii="Times New Roman" w:hAnsi="Times New Roman" w:cs="Times New Roman"/>
                <w:sz w:val="20"/>
                <w:szCs w:val="20"/>
              </w:rPr>
              <w:t xml:space="preserve"> (PMLP)</w:t>
            </w:r>
            <w:r>
              <w:rPr>
                <w:rFonts w:ascii="Times New Roman" w:hAnsi="Times New Roman" w:cs="Times New Roman"/>
                <w:sz w:val="20"/>
                <w:szCs w:val="20"/>
              </w:rPr>
              <w:t xml:space="preserve">, </w:t>
            </w:r>
            <w:r w:rsidRPr="00B70192">
              <w:rPr>
                <w:rFonts w:ascii="Times New Roman" w:hAnsi="Times New Roman" w:cs="Times New Roman"/>
                <w:sz w:val="20"/>
                <w:szCs w:val="20"/>
              </w:rPr>
              <w:t xml:space="preserve">LPS </w:t>
            </w:r>
          </w:p>
        </w:tc>
        <w:tc>
          <w:tcPr>
            <w:tcW w:w="608" w:type="pct"/>
            <w:vMerge w:val="restart"/>
            <w:tcBorders>
              <w:top w:val="single" w:sz="4" w:space="0" w:color="auto"/>
              <w:left w:val="single" w:sz="4" w:space="0" w:color="auto"/>
              <w:bottom w:val="single" w:sz="4" w:space="0" w:color="auto"/>
              <w:right w:val="single" w:sz="4" w:space="0" w:color="auto"/>
            </w:tcBorders>
          </w:tcPr>
          <w:p w14:paraId="72009A36" w14:textId="77777777" w:rsidR="00E17B95" w:rsidRPr="00B70192" w:rsidRDefault="00E17B95" w:rsidP="00783AD3">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Termiņš tiks noteikts pasākuma 2.1.3.1. ietvaros izstrādātajā informatīvajā ziņojumā </w:t>
            </w:r>
          </w:p>
        </w:tc>
      </w:tr>
      <w:tr w:rsidR="00E17B95" w:rsidRPr="00B70192" w14:paraId="72009A40"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tcPr>
          <w:p w14:paraId="72009A38" w14:textId="77777777" w:rsidR="00E17B95" w:rsidRPr="00B70192" w:rsidRDefault="00E17B95" w:rsidP="00783AD3">
            <w:pPr>
              <w:spacing w:after="0" w:line="240" w:lineRule="auto"/>
              <w:rPr>
                <w:rFonts w:ascii="Times New Roman" w:hAnsi="Times New Roman" w:cs="Times New Roman"/>
                <w:sz w:val="20"/>
                <w:szCs w:val="20"/>
              </w:rPr>
            </w:pPr>
            <w:r w:rsidRPr="00B70192">
              <w:rPr>
                <w:rFonts w:ascii="Times New Roman" w:hAnsi="Times New Roman" w:cs="Times New Roman"/>
                <w:sz w:val="20"/>
                <w:szCs w:val="20"/>
              </w:rPr>
              <w:t>2.1.3.3.</w:t>
            </w:r>
          </w:p>
        </w:tc>
        <w:tc>
          <w:tcPr>
            <w:tcW w:w="738" w:type="pct"/>
            <w:tcBorders>
              <w:top w:val="outset" w:sz="6" w:space="0" w:color="414142"/>
              <w:left w:val="outset" w:sz="6" w:space="0" w:color="414142"/>
              <w:bottom w:val="outset" w:sz="6" w:space="0" w:color="414142"/>
              <w:right w:val="outset" w:sz="6" w:space="0" w:color="414142"/>
            </w:tcBorders>
          </w:tcPr>
          <w:p w14:paraId="72009A39" w14:textId="77777777" w:rsidR="00E17B95" w:rsidRPr="00B70192" w:rsidRDefault="00E17B95" w:rsidP="00783AD3">
            <w:pPr>
              <w:spacing w:after="0" w:line="240" w:lineRule="auto"/>
              <w:jc w:val="both"/>
              <w:rPr>
                <w:rFonts w:ascii="Times New Roman" w:hAnsi="Times New Roman" w:cs="Times New Roman"/>
                <w:sz w:val="20"/>
                <w:szCs w:val="20"/>
              </w:rPr>
            </w:pPr>
            <w:r w:rsidRPr="00B70192">
              <w:rPr>
                <w:rFonts w:ascii="Times New Roman" w:hAnsi="Times New Roman" w:cs="Times New Roman"/>
                <w:sz w:val="20"/>
                <w:szCs w:val="20"/>
              </w:rPr>
              <w:t xml:space="preserve">Ja MK atbalsta datu apmaiņu </w:t>
            </w:r>
            <w:r w:rsidRPr="00B70192">
              <w:rPr>
                <w:rFonts w:ascii="Times New Roman" w:hAnsi="Times New Roman" w:cs="Times New Roman"/>
                <w:sz w:val="20"/>
                <w:szCs w:val="20"/>
              </w:rPr>
              <w:lastRenderedPageBreak/>
              <w:t>par bērna dzimšanu, veikt nepieciešamās darbības informācijas sistēmu savietojamībai</w:t>
            </w:r>
          </w:p>
        </w:tc>
        <w:tc>
          <w:tcPr>
            <w:tcW w:w="802" w:type="pct"/>
            <w:tcBorders>
              <w:top w:val="outset" w:sz="6" w:space="0" w:color="414142"/>
              <w:left w:val="outset" w:sz="6" w:space="0" w:color="414142"/>
              <w:bottom w:val="outset" w:sz="6" w:space="0" w:color="414142"/>
              <w:right w:val="outset" w:sz="6" w:space="0" w:color="414142"/>
            </w:tcBorders>
          </w:tcPr>
          <w:p w14:paraId="72009A3A" w14:textId="77777777" w:rsidR="00E17B95" w:rsidRPr="00B70192" w:rsidRDefault="00E17B95" w:rsidP="00783AD3">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 xml:space="preserve">Nodrošināta informācijas sistēmu </w:t>
            </w:r>
            <w:r w:rsidRPr="00B70192">
              <w:rPr>
                <w:rFonts w:ascii="Times New Roman" w:eastAsia="Times New Roman" w:hAnsi="Times New Roman" w:cs="Times New Roman"/>
                <w:sz w:val="20"/>
                <w:szCs w:val="20"/>
                <w:lang w:eastAsia="lv-LV"/>
              </w:rPr>
              <w:lastRenderedPageBreak/>
              <w:t>savietojamība</w:t>
            </w:r>
          </w:p>
        </w:tc>
        <w:tc>
          <w:tcPr>
            <w:tcW w:w="578" w:type="pct"/>
            <w:tcBorders>
              <w:top w:val="outset" w:sz="6" w:space="0" w:color="414142"/>
              <w:left w:val="outset" w:sz="6" w:space="0" w:color="414142"/>
              <w:bottom w:val="outset" w:sz="6" w:space="0" w:color="414142"/>
              <w:right w:val="outset" w:sz="6" w:space="0" w:color="414142"/>
            </w:tcBorders>
          </w:tcPr>
          <w:p w14:paraId="72009A3B" w14:textId="77777777" w:rsidR="00E17B95" w:rsidRPr="00B70192" w:rsidRDefault="00E17B95" w:rsidP="00783AD3">
            <w:pPr>
              <w:pStyle w:val="Title"/>
              <w:tabs>
                <w:tab w:val="left" w:pos="1080"/>
              </w:tabs>
              <w:jc w:val="both"/>
              <w:rPr>
                <w:b w:val="0"/>
                <w:caps w:val="0"/>
                <w:sz w:val="20"/>
                <w:szCs w:val="20"/>
              </w:rPr>
            </w:pPr>
            <w:r w:rsidRPr="00B70192">
              <w:rPr>
                <w:b w:val="0"/>
                <w:caps w:val="0"/>
                <w:sz w:val="20"/>
                <w:szCs w:val="20"/>
              </w:rPr>
              <w:lastRenderedPageBreak/>
              <w:t xml:space="preserve">Sagatavota tehniskā </w:t>
            </w:r>
            <w:r w:rsidRPr="00B70192">
              <w:rPr>
                <w:b w:val="0"/>
                <w:caps w:val="0"/>
                <w:sz w:val="20"/>
                <w:szCs w:val="20"/>
              </w:rPr>
              <w:lastRenderedPageBreak/>
              <w:t>specifikācija izmaiņām informācijas sistēmās</w:t>
            </w:r>
          </w:p>
        </w:tc>
        <w:tc>
          <w:tcPr>
            <w:tcW w:w="410" w:type="pct"/>
            <w:tcBorders>
              <w:top w:val="outset" w:sz="6" w:space="0" w:color="414142"/>
              <w:left w:val="outset" w:sz="6" w:space="0" w:color="414142"/>
              <w:bottom w:val="outset" w:sz="6" w:space="0" w:color="414142"/>
              <w:right w:val="outset" w:sz="6" w:space="0" w:color="414142"/>
            </w:tcBorders>
          </w:tcPr>
          <w:p w14:paraId="72009A3C" w14:textId="77777777" w:rsidR="00E17B95" w:rsidRPr="00B70192" w:rsidRDefault="00E17B95" w:rsidP="00783AD3">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lastRenderedPageBreak/>
              <w:t xml:space="preserve">Nepieciešams </w:t>
            </w:r>
            <w:r w:rsidRPr="00B70192">
              <w:rPr>
                <w:rFonts w:ascii="Times New Roman" w:hAnsi="Times New Roman" w:cs="Times New Roman"/>
                <w:sz w:val="20"/>
                <w:szCs w:val="20"/>
              </w:rPr>
              <w:lastRenderedPageBreak/>
              <w:t>papildus finansējums atbilstoši MK atbalstītajam risinājumam</w:t>
            </w:r>
            <w:r w:rsidRPr="00B70192">
              <w:rPr>
                <w:rStyle w:val="FootnoteReference"/>
                <w:rFonts w:ascii="Times New Roman" w:hAnsi="Times New Roman" w:cs="Times New Roman"/>
                <w:sz w:val="20"/>
                <w:szCs w:val="20"/>
              </w:rPr>
              <w:footnoteReference w:id="16"/>
            </w:r>
          </w:p>
        </w:tc>
        <w:tc>
          <w:tcPr>
            <w:tcW w:w="369" w:type="pct"/>
            <w:tcBorders>
              <w:top w:val="outset" w:sz="6" w:space="0" w:color="414142"/>
              <w:left w:val="outset" w:sz="6" w:space="0" w:color="414142"/>
              <w:bottom w:val="outset" w:sz="6" w:space="0" w:color="414142"/>
              <w:right w:val="outset" w:sz="6" w:space="0" w:color="414142"/>
            </w:tcBorders>
          </w:tcPr>
          <w:p w14:paraId="72009A3D" w14:textId="5ADECE4E" w:rsidR="00E17B95" w:rsidRPr="00B70192" w:rsidRDefault="00C4686F" w:rsidP="00C4686F">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lastRenderedPageBreak/>
              <w:t>VM</w:t>
            </w:r>
            <w:r>
              <w:rPr>
                <w:rFonts w:ascii="Times New Roman" w:hAnsi="Times New Roman" w:cs="Times New Roman"/>
                <w:sz w:val="20"/>
                <w:szCs w:val="20"/>
              </w:rPr>
              <w:t>,</w:t>
            </w:r>
            <w:r w:rsidRPr="00B70192">
              <w:rPr>
                <w:rFonts w:ascii="Times New Roman" w:hAnsi="Times New Roman" w:cs="Times New Roman"/>
                <w:sz w:val="20"/>
                <w:szCs w:val="20"/>
              </w:rPr>
              <w:t xml:space="preserve"> </w:t>
            </w:r>
            <w:r w:rsidR="00E17B95" w:rsidRPr="00B70192">
              <w:rPr>
                <w:rFonts w:ascii="Times New Roman" w:hAnsi="Times New Roman" w:cs="Times New Roman"/>
                <w:sz w:val="20"/>
                <w:szCs w:val="20"/>
              </w:rPr>
              <w:t xml:space="preserve">PMLP </w:t>
            </w:r>
          </w:p>
        </w:tc>
        <w:tc>
          <w:tcPr>
            <w:tcW w:w="372" w:type="pct"/>
            <w:tcBorders>
              <w:top w:val="outset" w:sz="6" w:space="0" w:color="414142"/>
              <w:left w:val="outset" w:sz="6" w:space="0" w:color="414142"/>
              <w:bottom w:val="outset" w:sz="6" w:space="0" w:color="414142"/>
              <w:right w:val="single" w:sz="4" w:space="0" w:color="auto"/>
            </w:tcBorders>
          </w:tcPr>
          <w:p w14:paraId="72009A3E" w14:textId="77777777" w:rsidR="00E17B95" w:rsidRPr="00B70192" w:rsidRDefault="00E17B95" w:rsidP="00783AD3">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 xml:space="preserve">LM, VARAM, </w:t>
            </w:r>
            <w:r w:rsidRPr="00B70192">
              <w:rPr>
                <w:rFonts w:ascii="Times New Roman" w:hAnsi="Times New Roman" w:cs="Times New Roman"/>
                <w:sz w:val="20"/>
                <w:szCs w:val="20"/>
              </w:rPr>
              <w:lastRenderedPageBreak/>
              <w:t>LPS, TM</w:t>
            </w:r>
          </w:p>
        </w:tc>
        <w:tc>
          <w:tcPr>
            <w:tcW w:w="608" w:type="pct"/>
            <w:vMerge/>
            <w:tcBorders>
              <w:top w:val="single" w:sz="4" w:space="0" w:color="auto"/>
              <w:left w:val="single" w:sz="4" w:space="0" w:color="auto"/>
              <w:bottom w:val="single" w:sz="4" w:space="0" w:color="auto"/>
              <w:right w:val="single" w:sz="4" w:space="0" w:color="auto"/>
            </w:tcBorders>
          </w:tcPr>
          <w:p w14:paraId="72009A3F" w14:textId="77777777" w:rsidR="00E17B95" w:rsidRPr="00B70192" w:rsidRDefault="00E17B95" w:rsidP="00783AD3">
            <w:pPr>
              <w:spacing w:after="0" w:line="240" w:lineRule="auto"/>
              <w:rPr>
                <w:rFonts w:ascii="Times New Roman" w:eastAsia="Times New Roman" w:hAnsi="Times New Roman" w:cs="Times New Roman"/>
                <w:sz w:val="20"/>
                <w:szCs w:val="20"/>
                <w:lang w:eastAsia="lv-LV"/>
              </w:rPr>
            </w:pPr>
          </w:p>
        </w:tc>
      </w:tr>
      <w:tr w:rsidR="00B70192" w:rsidRPr="00B70192" w14:paraId="72009A42" w14:textId="77777777" w:rsidTr="00E17B95">
        <w:trPr>
          <w:gridAfter w:val="1"/>
          <w:wAfter w:w="829" w:type="pct"/>
        </w:trPr>
        <w:tc>
          <w:tcPr>
            <w:tcW w:w="4171" w:type="pct"/>
            <w:gridSpan w:val="8"/>
            <w:tcBorders>
              <w:top w:val="outset" w:sz="6" w:space="0" w:color="414142"/>
              <w:left w:val="outset" w:sz="6" w:space="0" w:color="414142"/>
              <w:bottom w:val="outset" w:sz="6" w:space="0" w:color="414142"/>
              <w:right w:val="outset" w:sz="6" w:space="0" w:color="414142"/>
            </w:tcBorders>
          </w:tcPr>
          <w:p w14:paraId="72009A41" w14:textId="77777777" w:rsidR="005E17F7" w:rsidRPr="00B70192" w:rsidRDefault="005E17F7"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lastRenderedPageBreak/>
              <w:t>2.1.4</w:t>
            </w:r>
            <w:r w:rsidRPr="00B70192">
              <w:rPr>
                <w:rStyle w:val="FootnoteReference"/>
                <w:rFonts w:ascii="Times New Roman" w:hAnsi="Times New Roman" w:cs="Times New Roman"/>
                <w:sz w:val="20"/>
                <w:szCs w:val="20"/>
              </w:rPr>
              <w:footnoteReference w:id="17"/>
            </w:r>
            <w:r w:rsidRPr="00B70192">
              <w:rPr>
                <w:rFonts w:ascii="Times New Roman" w:hAnsi="Times New Roman" w:cs="Times New Roman"/>
                <w:sz w:val="20"/>
                <w:szCs w:val="20"/>
              </w:rPr>
              <w:t xml:space="preserve">. Īstenot citus atbalsta pasākumus </w:t>
            </w:r>
            <w:r w:rsidR="009E49A1" w:rsidRPr="00B70192">
              <w:rPr>
                <w:rFonts w:ascii="Times New Roman" w:hAnsi="Times New Roman" w:cs="Times New Roman"/>
                <w:sz w:val="20"/>
                <w:szCs w:val="20"/>
              </w:rPr>
              <w:t xml:space="preserve">ģimenēm, tai skaitā </w:t>
            </w:r>
            <w:r w:rsidRPr="00B70192">
              <w:rPr>
                <w:rFonts w:ascii="Times New Roman" w:hAnsi="Times New Roman" w:cs="Times New Roman"/>
                <w:sz w:val="20"/>
                <w:szCs w:val="20"/>
              </w:rPr>
              <w:t>ekonomiski aktīvām ģimenēm</w:t>
            </w:r>
          </w:p>
        </w:tc>
      </w:tr>
      <w:tr w:rsidR="00B70192" w:rsidRPr="00B70192" w14:paraId="72009A4B"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tcPr>
          <w:p w14:paraId="72009A43" w14:textId="77777777" w:rsidR="00A27D13" w:rsidRPr="00B70192" w:rsidRDefault="00A27D13" w:rsidP="00D13BFB">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2.1.4.1</w:t>
            </w:r>
          </w:p>
        </w:tc>
        <w:tc>
          <w:tcPr>
            <w:tcW w:w="738" w:type="pct"/>
            <w:tcBorders>
              <w:top w:val="outset" w:sz="6" w:space="0" w:color="414142"/>
              <w:left w:val="outset" w:sz="6" w:space="0" w:color="414142"/>
              <w:bottom w:val="outset" w:sz="6" w:space="0" w:color="414142"/>
              <w:right w:val="outset" w:sz="6" w:space="0" w:color="414142"/>
            </w:tcBorders>
          </w:tcPr>
          <w:p w14:paraId="72009A44" w14:textId="77777777" w:rsidR="00A27D13" w:rsidRPr="00B70192" w:rsidRDefault="00A27D13" w:rsidP="00EC0AC1">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Izvērtēt iespējas samazināt daudzbērnu ģimenēm nekustamā īpašuma nodokli </w:t>
            </w:r>
          </w:p>
        </w:tc>
        <w:tc>
          <w:tcPr>
            <w:tcW w:w="802" w:type="pct"/>
            <w:tcBorders>
              <w:top w:val="outset" w:sz="6" w:space="0" w:color="414142"/>
              <w:left w:val="outset" w:sz="6" w:space="0" w:color="414142"/>
              <w:bottom w:val="outset" w:sz="6" w:space="0" w:color="414142"/>
              <w:right w:val="outset" w:sz="6" w:space="0" w:color="414142"/>
            </w:tcBorders>
          </w:tcPr>
          <w:p w14:paraId="72009A45" w14:textId="77777777" w:rsidR="00A27D13" w:rsidRPr="00B70192" w:rsidRDefault="00A27D13" w:rsidP="00EC0AC1">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MK lēmums par iespējām samazināt daudzbērnu ģimenēm nekustamā īpašuma nodokli </w:t>
            </w:r>
          </w:p>
        </w:tc>
        <w:tc>
          <w:tcPr>
            <w:tcW w:w="578" w:type="pct"/>
            <w:tcBorders>
              <w:top w:val="outset" w:sz="6" w:space="0" w:color="414142"/>
              <w:left w:val="outset" w:sz="6" w:space="0" w:color="414142"/>
              <w:bottom w:val="outset" w:sz="6" w:space="0" w:color="414142"/>
              <w:right w:val="outset" w:sz="6" w:space="0" w:color="414142"/>
            </w:tcBorders>
          </w:tcPr>
          <w:p w14:paraId="72009A46" w14:textId="77777777" w:rsidR="00A27D13" w:rsidRPr="00B70192" w:rsidRDefault="00A27D13" w:rsidP="00955CA7">
            <w:pPr>
              <w:tabs>
                <w:tab w:val="left" w:pos="214"/>
              </w:tabs>
              <w:spacing w:after="0" w:line="240" w:lineRule="auto"/>
              <w:ind w:left="-26"/>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Iesniegts MK Valsts nodokļu politikas pamatnostādņu 2017.-2021.gadam projekts</w:t>
            </w:r>
          </w:p>
        </w:tc>
        <w:tc>
          <w:tcPr>
            <w:tcW w:w="410" w:type="pct"/>
            <w:tcBorders>
              <w:top w:val="outset" w:sz="6" w:space="0" w:color="414142"/>
              <w:left w:val="outset" w:sz="6" w:space="0" w:color="414142"/>
              <w:bottom w:val="outset" w:sz="6" w:space="0" w:color="414142"/>
              <w:right w:val="outset" w:sz="6" w:space="0" w:color="414142"/>
            </w:tcBorders>
          </w:tcPr>
          <w:p w14:paraId="72009A47" w14:textId="77777777" w:rsidR="00A27D13" w:rsidRPr="00B70192" w:rsidRDefault="00A27D13" w:rsidP="00955CA7">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Valsts budžeta līdzekļu ietvaros</w:t>
            </w:r>
          </w:p>
        </w:tc>
        <w:tc>
          <w:tcPr>
            <w:tcW w:w="369" w:type="pct"/>
            <w:tcBorders>
              <w:top w:val="outset" w:sz="6" w:space="0" w:color="414142"/>
              <w:left w:val="outset" w:sz="6" w:space="0" w:color="414142"/>
              <w:bottom w:val="outset" w:sz="6" w:space="0" w:color="414142"/>
              <w:right w:val="outset" w:sz="6" w:space="0" w:color="414142"/>
            </w:tcBorders>
          </w:tcPr>
          <w:p w14:paraId="72009A48" w14:textId="77777777" w:rsidR="00A27D13" w:rsidRPr="00B70192" w:rsidRDefault="00A27D13"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FM</w:t>
            </w:r>
          </w:p>
        </w:tc>
        <w:tc>
          <w:tcPr>
            <w:tcW w:w="372" w:type="pct"/>
            <w:tcBorders>
              <w:top w:val="outset" w:sz="6" w:space="0" w:color="414142"/>
              <w:left w:val="outset" w:sz="6" w:space="0" w:color="414142"/>
              <w:bottom w:val="outset" w:sz="6" w:space="0" w:color="414142"/>
              <w:right w:val="outset" w:sz="6" w:space="0" w:color="414142"/>
            </w:tcBorders>
          </w:tcPr>
          <w:p w14:paraId="72009A49" w14:textId="77777777" w:rsidR="00A27D13" w:rsidRPr="00B70192" w:rsidRDefault="00A27D13"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LM, EM</w:t>
            </w:r>
          </w:p>
        </w:tc>
        <w:tc>
          <w:tcPr>
            <w:tcW w:w="608" w:type="pct"/>
            <w:tcBorders>
              <w:top w:val="outset" w:sz="6" w:space="0" w:color="414142"/>
              <w:left w:val="outset" w:sz="6" w:space="0" w:color="414142"/>
              <w:bottom w:val="outset" w:sz="6" w:space="0" w:color="414142"/>
              <w:right w:val="outset" w:sz="6" w:space="0" w:color="414142"/>
            </w:tcBorders>
          </w:tcPr>
          <w:p w14:paraId="72009A4A" w14:textId="77777777" w:rsidR="00A27D13" w:rsidRPr="00B70192" w:rsidRDefault="00A27D13" w:rsidP="00A27D13">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2016.gada 2.pusgads</w:t>
            </w:r>
          </w:p>
        </w:tc>
      </w:tr>
      <w:tr w:rsidR="00B70192" w:rsidRPr="00B70192" w14:paraId="72009A55" w14:textId="77777777" w:rsidTr="00E17B95">
        <w:trPr>
          <w:gridAfter w:val="1"/>
          <w:wAfter w:w="829" w:type="pct"/>
          <w:trHeight w:val="378"/>
        </w:trPr>
        <w:tc>
          <w:tcPr>
            <w:tcW w:w="294" w:type="pct"/>
            <w:tcBorders>
              <w:top w:val="outset" w:sz="6" w:space="0" w:color="414142"/>
              <w:left w:val="outset" w:sz="6" w:space="0" w:color="414142"/>
              <w:bottom w:val="outset" w:sz="6" w:space="0" w:color="414142"/>
              <w:right w:val="outset" w:sz="6" w:space="0" w:color="414142"/>
            </w:tcBorders>
          </w:tcPr>
          <w:p w14:paraId="72009A4C" w14:textId="77777777" w:rsidR="00CF6DB7" w:rsidRPr="00B70192" w:rsidRDefault="00CF6DB7" w:rsidP="00DD3FF8">
            <w:pPr>
              <w:spacing w:after="0" w:line="240" w:lineRule="auto"/>
              <w:jc w:val="both"/>
              <w:rPr>
                <w:rFonts w:ascii="Times New Roman" w:hAnsi="Times New Roman" w:cs="Times New Roman"/>
                <w:sz w:val="20"/>
                <w:szCs w:val="20"/>
              </w:rPr>
            </w:pPr>
            <w:r w:rsidRPr="00B70192">
              <w:rPr>
                <w:rFonts w:ascii="Times New Roman" w:hAnsi="Times New Roman" w:cs="Times New Roman"/>
                <w:sz w:val="20"/>
                <w:szCs w:val="20"/>
              </w:rPr>
              <w:t>2.1.4.</w:t>
            </w:r>
            <w:r w:rsidR="00D230B8" w:rsidRPr="00B70192">
              <w:rPr>
                <w:rFonts w:ascii="Times New Roman" w:hAnsi="Times New Roman" w:cs="Times New Roman"/>
                <w:sz w:val="20"/>
                <w:szCs w:val="20"/>
              </w:rPr>
              <w:t>2</w:t>
            </w:r>
            <w:r w:rsidRPr="00B70192">
              <w:rPr>
                <w:rFonts w:ascii="Times New Roman" w:hAnsi="Times New Roman" w:cs="Times New Roman"/>
                <w:sz w:val="20"/>
                <w:szCs w:val="20"/>
              </w:rPr>
              <w:t>.</w:t>
            </w:r>
          </w:p>
        </w:tc>
        <w:tc>
          <w:tcPr>
            <w:tcW w:w="738" w:type="pct"/>
            <w:tcBorders>
              <w:top w:val="outset" w:sz="6" w:space="0" w:color="414142"/>
              <w:left w:val="outset" w:sz="6" w:space="0" w:color="414142"/>
              <w:bottom w:val="outset" w:sz="6" w:space="0" w:color="414142"/>
              <w:right w:val="outset" w:sz="6" w:space="0" w:color="414142"/>
            </w:tcBorders>
          </w:tcPr>
          <w:p w14:paraId="72009A4D" w14:textId="77777777" w:rsidR="00DD3FF8" w:rsidRPr="00B70192" w:rsidRDefault="00DD3FF8" w:rsidP="00DD3FF8">
            <w:pPr>
              <w:spacing w:after="0" w:line="240" w:lineRule="auto"/>
              <w:jc w:val="both"/>
              <w:rPr>
                <w:rFonts w:ascii="Times New Roman" w:eastAsia="Times New Roman" w:hAnsi="Times New Roman" w:cs="Times New Roman"/>
                <w:sz w:val="20"/>
                <w:szCs w:val="20"/>
              </w:rPr>
            </w:pPr>
            <w:r w:rsidRPr="00B70192">
              <w:rPr>
                <w:rFonts w:ascii="Times New Roman" w:eastAsia="Times New Roman" w:hAnsi="Times New Roman" w:cs="Times New Roman"/>
                <w:sz w:val="20"/>
                <w:szCs w:val="20"/>
              </w:rPr>
              <w:t>Aizsargāt daudzbērnu ģimenes un ģimenes, kuru aprūpē ir bērns ar invaliditāti, no elektroenerģijas cenas pieauguma, kas tieši var atstāt ietekmi uz šo ģimeņu maksātspēju un ietekmēt viņu vispārējo sociālo stāvokli</w:t>
            </w:r>
          </w:p>
          <w:p w14:paraId="72009A4E" w14:textId="77777777" w:rsidR="00CF6DB7" w:rsidRPr="00B70192" w:rsidRDefault="00CF6DB7" w:rsidP="00DD3FF8">
            <w:pPr>
              <w:pStyle w:val="CommentText"/>
              <w:spacing w:after="0"/>
              <w:jc w:val="both"/>
              <w:rPr>
                <w:rFonts w:ascii="Times New Roman" w:hAnsi="Times New Roman" w:cs="Times New Roman"/>
              </w:rPr>
            </w:pPr>
          </w:p>
        </w:tc>
        <w:tc>
          <w:tcPr>
            <w:tcW w:w="802" w:type="pct"/>
            <w:tcBorders>
              <w:top w:val="outset" w:sz="6" w:space="0" w:color="414142"/>
              <w:left w:val="outset" w:sz="6" w:space="0" w:color="414142"/>
              <w:bottom w:val="outset" w:sz="6" w:space="0" w:color="414142"/>
              <w:right w:val="outset" w:sz="6" w:space="0" w:color="414142"/>
            </w:tcBorders>
          </w:tcPr>
          <w:p w14:paraId="72009A4F" w14:textId="77777777" w:rsidR="00CF6DB7" w:rsidRPr="00B70192" w:rsidRDefault="00CF6DB7" w:rsidP="00DD3FF8">
            <w:pPr>
              <w:pStyle w:val="CommentText"/>
              <w:spacing w:after="0"/>
              <w:jc w:val="both"/>
              <w:rPr>
                <w:rFonts w:ascii="Times New Roman" w:eastAsia="Times New Roman" w:hAnsi="Times New Roman" w:cs="Times New Roman"/>
                <w:lang w:eastAsia="lv-LV"/>
              </w:rPr>
            </w:pPr>
            <w:r w:rsidRPr="00B70192">
              <w:rPr>
                <w:rFonts w:ascii="Times New Roman" w:hAnsi="Times New Roman" w:cs="Times New Roman"/>
              </w:rPr>
              <w:t>Sociālā atbalsta instrumenta īstenošana daudzbērnu ģimenēm</w:t>
            </w:r>
            <w:r w:rsidR="00DD3FF8" w:rsidRPr="00B70192">
              <w:rPr>
                <w:rFonts w:ascii="Times New Roman" w:hAnsi="Times New Roman" w:cs="Times New Roman"/>
              </w:rPr>
              <w:t xml:space="preserve"> un ģimenēm, kuru aprūpē ir bērns ar invaliditāti</w:t>
            </w:r>
          </w:p>
        </w:tc>
        <w:tc>
          <w:tcPr>
            <w:tcW w:w="578" w:type="pct"/>
            <w:tcBorders>
              <w:top w:val="outset" w:sz="6" w:space="0" w:color="414142"/>
              <w:left w:val="outset" w:sz="6" w:space="0" w:color="414142"/>
              <w:bottom w:val="outset" w:sz="6" w:space="0" w:color="414142"/>
              <w:right w:val="outset" w:sz="6" w:space="0" w:color="414142"/>
            </w:tcBorders>
          </w:tcPr>
          <w:p w14:paraId="72009A50" w14:textId="77777777" w:rsidR="00CF6DB7" w:rsidRPr="00B70192" w:rsidRDefault="00D65D94" w:rsidP="00DD3FF8">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Daudzbērnu ģimenes</w:t>
            </w:r>
            <w:r w:rsidR="00DD3FF8" w:rsidRPr="00B70192">
              <w:rPr>
                <w:rFonts w:ascii="Times New Roman" w:hAnsi="Times New Roman" w:cs="Times New Roman"/>
                <w:sz w:val="20"/>
                <w:szCs w:val="20"/>
              </w:rPr>
              <w:t xml:space="preserve"> un ģimenes, kuru aprūpē ir bērns ar invaliditāti,</w:t>
            </w:r>
            <w:r w:rsidRPr="00B70192">
              <w:rPr>
                <w:rFonts w:ascii="Times New Roman" w:hAnsi="Times New Roman" w:cs="Times New Roman"/>
                <w:sz w:val="20"/>
                <w:szCs w:val="20"/>
              </w:rPr>
              <w:t xml:space="preserve"> </w:t>
            </w:r>
            <w:r w:rsidR="0032019C" w:rsidRPr="00B70192">
              <w:rPr>
                <w:rFonts w:ascii="Times New Roman" w:hAnsi="Times New Roman" w:cs="Times New Roman"/>
                <w:sz w:val="20"/>
                <w:szCs w:val="20"/>
              </w:rPr>
              <w:t>saņēm</w:t>
            </w:r>
            <w:r w:rsidRPr="00B70192">
              <w:rPr>
                <w:rFonts w:ascii="Times New Roman" w:hAnsi="Times New Roman" w:cs="Times New Roman"/>
                <w:sz w:val="20"/>
                <w:szCs w:val="20"/>
              </w:rPr>
              <w:t>ušas pakalpojumu</w:t>
            </w:r>
          </w:p>
        </w:tc>
        <w:tc>
          <w:tcPr>
            <w:tcW w:w="410" w:type="pct"/>
            <w:tcBorders>
              <w:top w:val="outset" w:sz="6" w:space="0" w:color="414142"/>
              <w:left w:val="outset" w:sz="6" w:space="0" w:color="414142"/>
              <w:bottom w:val="outset" w:sz="6" w:space="0" w:color="414142"/>
              <w:right w:val="outset" w:sz="6" w:space="0" w:color="414142"/>
            </w:tcBorders>
          </w:tcPr>
          <w:p w14:paraId="72009A51" w14:textId="77777777" w:rsidR="00CF6DB7" w:rsidRPr="00B70192" w:rsidRDefault="00D508BD" w:rsidP="00DD3FF8">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S</w:t>
            </w:r>
            <w:r w:rsidR="00CF6DB7" w:rsidRPr="00B70192">
              <w:rPr>
                <w:rFonts w:ascii="Times New Roman" w:hAnsi="Times New Roman" w:cs="Times New Roman"/>
                <w:sz w:val="20"/>
                <w:szCs w:val="20"/>
              </w:rPr>
              <w:t xml:space="preserve">ākot no 2016. gada </w:t>
            </w:r>
            <w:r w:rsidR="00912634" w:rsidRPr="00B70192">
              <w:rPr>
                <w:rFonts w:ascii="Times New Roman" w:hAnsi="Times New Roman" w:cs="Times New Roman"/>
                <w:sz w:val="20"/>
                <w:szCs w:val="20"/>
              </w:rPr>
              <w:t>atbalsts aizsargātajiem lietotājiem (tajā starpā arī daudzbērnu ģimenēm</w:t>
            </w:r>
            <w:r w:rsidRPr="00B70192">
              <w:rPr>
                <w:rFonts w:ascii="Times New Roman" w:hAnsi="Times New Roman" w:cs="Times New Roman"/>
                <w:sz w:val="20"/>
                <w:szCs w:val="20"/>
              </w:rPr>
              <w:t xml:space="preserve"> un ģimenēm, kuru aprūpē ir bērns ar invaliditāti</w:t>
            </w:r>
            <w:r w:rsidR="00912634" w:rsidRPr="00B70192">
              <w:rPr>
                <w:rFonts w:ascii="Times New Roman" w:hAnsi="Times New Roman" w:cs="Times New Roman"/>
                <w:sz w:val="20"/>
                <w:szCs w:val="20"/>
              </w:rPr>
              <w:t>) tiek nodrošināts no valsts budžeta</w:t>
            </w:r>
          </w:p>
        </w:tc>
        <w:tc>
          <w:tcPr>
            <w:tcW w:w="369" w:type="pct"/>
            <w:tcBorders>
              <w:top w:val="outset" w:sz="6" w:space="0" w:color="414142"/>
              <w:left w:val="outset" w:sz="6" w:space="0" w:color="414142"/>
              <w:bottom w:val="outset" w:sz="6" w:space="0" w:color="414142"/>
              <w:right w:val="outset" w:sz="6" w:space="0" w:color="414142"/>
            </w:tcBorders>
          </w:tcPr>
          <w:p w14:paraId="72009A52" w14:textId="77777777" w:rsidR="00CF6DB7" w:rsidRPr="00B70192" w:rsidRDefault="00CF6DB7" w:rsidP="00DD3FF8">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EM</w:t>
            </w:r>
          </w:p>
        </w:tc>
        <w:tc>
          <w:tcPr>
            <w:tcW w:w="372" w:type="pct"/>
            <w:tcBorders>
              <w:top w:val="outset" w:sz="6" w:space="0" w:color="414142"/>
              <w:left w:val="outset" w:sz="6" w:space="0" w:color="414142"/>
              <w:bottom w:val="outset" w:sz="6" w:space="0" w:color="414142"/>
              <w:right w:val="outset" w:sz="6" w:space="0" w:color="414142"/>
            </w:tcBorders>
          </w:tcPr>
          <w:p w14:paraId="72009A53" w14:textId="77777777" w:rsidR="00CF6DB7" w:rsidRPr="00B70192" w:rsidRDefault="00CF6DB7" w:rsidP="00DD3FF8">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Sākot ar 2016.gadu – konkursa kārtībā izvēlēts aizsargātā lietotāja tirdzniecības pakalpojuma sniedzējs</w:t>
            </w:r>
            <w:r w:rsidR="00DD3FF8" w:rsidRPr="00B70192">
              <w:rPr>
                <w:rFonts w:ascii="Times New Roman" w:hAnsi="Times New Roman" w:cs="Times New Roman"/>
                <w:sz w:val="20"/>
                <w:szCs w:val="20"/>
              </w:rPr>
              <w:t>. 2016.gadā līdz līguma par aizsargātā lietotāja tirdzniecības pakalpojuma sniegšanu noslēgšanai – AS „Latvenergo”</w:t>
            </w:r>
          </w:p>
        </w:tc>
        <w:tc>
          <w:tcPr>
            <w:tcW w:w="608" w:type="pct"/>
            <w:tcBorders>
              <w:top w:val="outset" w:sz="6" w:space="0" w:color="414142"/>
              <w:left w:val="outset" w:sz="6" w:space="0" w:color="414142"/>
              <w:bottom w:val="outset" w:sz="6" w:space="0" w:color="414142"/>
              <w:right w:val="outset" w:sz="6" w:space="0" w:color="414142"/>
            </w:tcBorders>
          </w:tcPr>
          <w:p w14:paraId="72009A54" w14:textId="77777777" w:rsidR="00CF6DB7" w:rsidRPr="00B70192" w:rsidRDefault="0032019C" w:rsidP="00DD3FF8">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 ikgadēji</w:t>
            </w:r>
          </w:p>
        </w:tc>
      </w:tr>
      <w:tr w:rsidR="00B70192" w:rsidRPr="00B70192" w14:paraId="72009A60" w14:textId="77777777" w:rsidTr="00E17B95">
        <w:trPr>
          <w:gridAfter w:val="1"/>
          <w:wAfter w:w="829" w:type="pct"/>
          <w:trHeight w:val="674"/>
        </w:trPr>
        <w:tc>
          <w:tcPr>
            <w:tcW w:w="294" w:type="pct"/>
            <w:tcBorders>
              <w:top w:val="outset" w:sz="6" w:space="0" w:color="414142"/>
              <w:left w:val="outset" w:sz="6" w:space="0" w:color="414142"/>
              <w:bottom w:val="outset" w:sz="6" w:space="0" w:color="414142"/>
              <w:right w:val="outset" w:sz="6" w:space="0" w:color="414142"/>
            </w:tcBorders>
          </w:tcPr>
          <w:p w14:paraId="72009A56" w14:textId="77777777" w:rsidR="00CF6DB7" w:rsidRPr="00B70192" w:rsidRDefault="00CF6DB7" w:rsidP="00A20268">
            <w:pPr>
              <w:spacing w:after="0" w:line="240" w:lineRule="auto"/>
              <w:jc w:val="both"/>
              <w:rPr>
                <w:rFonts w:ascii="Times New Roman" w:hAnsi="Times New Roman" w:cs="Times New Roman"/>
                <w:sz w:val="20"/>
                <w:szCs w:val="20"/>
              </w:rPr>
            </w:pPr>
            <w:r w:rsidRPr="00B70192">
              <w:rPr>
                <w:rFonts w:ascii="Times New Roman" w:hAnsi="Times New Roman" w:cs="Times New Roman"/>
                <w:sz w:val="20"/>
                <w:szCs w:val="20"/>
              </w:rPr>
              <w:t>2.1.4.</w:t>
            </w:r>
            <w:r w:rsidR="00D230B8" w:rsidRPr="00B70192">
              <w:rPr>
                <w:rFonts w:ascii="Times New Roman" w:hAnsi="Times New Roman" w:cs="Times New Roman"/>
                <w:sz w:val="20"/>
                <w:szCs w:val="20"/>
              </w:rPr>
              <w:t>3</w:t>
            </w:r>
            <w:r w:rsidRPr="00B70192">
              <w:rPr>
                <w:rFonts w:ascii="Times New Roman" w:hAnsi="Times New Roman" w:cs="Times New Roman"/>
                <w:sz w:val="20"/>
                <w:szCs w:val="20"/>
              </w:rPr>
              <w:t>.</w:t>
            </w:r>
          </w:p>
        </w:tc>
        <w:tc>
          <w:tcPr>
            <w:tcW w:w="738" w:type="pct"/>
            <w:tcBorders>
              <w:top w:val="outset" w:sz="6" w:space="0" w:color="414142"/>
              <w:left w:val="outset" w:sz="6" w:space="0" w:color="414142"/>
              <w:bottom w:val="outset" w:sz="6" w:space="0" w:color="414142"/>
              <w:right w:val="outset" w:sz="6" w:space="0" w:color="414142"/>
            </w:tcBorders>
          </w:tcPr>
          <w:p w14:paraId="72009A57" w14:textId="77777777" w:rsidR="00CF6DB7" w:rsidRPr="00B70192" w:rsidRDefault="00CF6DB7" w:rsidP="00A20268">
            <w:pPr>
              <w:pStyle w:val="CommentText"/>
              <w:spacing w:after="0"/>
              <w:jc w:val="both"/>
              <w:rPr>
                <w:rFonts w:ascii="Times New Roman" w:hAnsi="Times New Roman" w:cs="Times New Roman"/>
              </w:rPr>
            </w:pPr>
            <w:r w:rsidRPr="00B70192">
              <w:rPr>
                <w:rFonts w:ascii="Times New Roman" w:hAnsi="Times New Roman" w:cs="Times New Roman"/>
              </w:rPr>
              <w:t>Palielināt ģimenes</w:t>
            </w:r>
            <w:r w:rsidR="00FD3BB1" w:rsidRPr="00B70192">
              <w:rPr>
                <w:rFonts w:ascii="Times New Roman" w:hAnsi="Times New Roman" w:cs="Times New Roman"/>
              </w:rPr>
              <w:t xml:space="preserve"> valsts pabalsta bāzi līdz 15 </w:t>
            </w:r>
            <w:proofErr w:type="spellStart"/>
            <w:r w:rsidR="00FD3BB1" w:rsidRPr="00B70192">
              <w:rPr>
                <w:rFonts w:ascii="Times New Roman" w:hAnsi="Times New Roman" w:cs="Times New Roman"/>
                <w:i/>
              </w:rPr>
              <w:t>eu</w:t>
            </w:r>
            <w:r w:rsidRPr="00B70192">
              <w:rPr>
                <w:rFonts w:ascii="Times New Roman" w:hAnsi="Times New Roman" w:cs="Times New Roman"/>
                <w:i/>
              </w:rPr>
              <w:t>ro</w:t>
            </w:r>
            <w:proofErr w:type="spellEnd"/>
            <w:r w:rsidR="00A20268" w:rsidRPr="00B70192">
              <w:rPr>
                <w:rFonts w:ascii="Times New Roman" w:hAnsi="Times New Roman" w:cs="Times New Roman"/>
                <w:i/>
              </w:rPr>
              <w:t xml:space="preserve"> un </w:t>
            </w:r>
            <w:r w:rsidR="00A20268" w:rsidRPr="00B70192">
              <w:rPr>
                <w:rFonts w:ascii="Times New Roman" w:hAnsi="Times New Roman" w:cs="Times New Roman"/>
              </w:rPr>
              <w:t xml:space="preserve">koeficientu, nosakot to par </w:t>
            </w:r>
            <w:r w:rsidR="00A20268" w:rsidRPr="00B70192">
              <w:rPr>
                <w:rFonts w:ascii="Times New Roman" w:hAnsi="Times New Roman" w:cs="Times New Roman"/>
              </w:rPr>
              <w:lastRenderedPageBreak/>
              <w:t xml:space="preserve">trešo bērnu – pieckāršā, bet par ceturto un nākamajiem bērniem – </w:t>
            </w:r>
            <w:proofErr w:type="spellStart"/>
            <w:r w:rsidR="00A20268" w:rsidRPr="00B70192">
              <w:rPr>
                <w:rFonts w:ascii="Times New Roman" w:hAnsi="Times New Roman" w:cs="Times New Roman"/>
              </w:rPr>
              <w:t>septiņkāršā</w:t>
            </w:r>
            <w:proofErr w:type="spellEnd"/>
            <w:r w:rsidR="00A20268" w:rsidRPr="00B70192">
              <w:rPr>
                <w:rFonts w:ascii="Times New Roman" w:hAnsi="Times New Roman" w:cs="Times New Roman"/>
              </w:rPr>
              <w:t xml:space="preserve"> apmērā</w:t>
            </w:r>
          </w:p>
        </w:tc>
        <w:tc>
          <w:tcPr>
            <w:tcW w:w="802" w:type="pct"/>
            <w:tcBorders>
              <w:top w:val="outset" w:sz="6" w:space="0" w:color="414142"/>
              <w:left w:val="outset" w:sz="6" w:space="0" w:color="414142"/>
              <w:bottom w:val="outset" w:sz="6" w:space="0" w:color="414142"/>
              <w:right w:val="outset" w:sz="6" w:space="0" w:color="414142"/>
            </w:tcBorders>
          </w:tcPr>
          <w:p w14:paraId="72009A58" w14:textId="77777777" w:rsidR="00CF6DB7" w:rsidRPr="00B70192" w:rsidRDefault="007F6C0D" w:rsidP="001233AB">
            <w:pPr>
              <w:pStyle w:val="CommentText"/>
              <w:spacing w:after="0"/>
              <w:jc w:val="both"/>
              <w:rPr>
                <w:rFonts w:ascii="Times New Roman" w:eastAsia="Times New Roman" w:hAnsi="Times New Roman" w:cs="Times New Roman"/>
                <w:lang w:eastAsia="lv-LV"/>
              </w:rPr>
            </w:pPr>
            <w:r w:rsidRPr="00B70192">
              <w:rPr>
                <w:rFonts w:ascii="Times New Roman" w:hAnsi="Times New Roman" w:cs="Times New Roman"/>
              </w:rPr>
              <w:lastRenderedPageBreak/>
              <w:t>1.Izvērtētas ģimenes valsts pabalsta mērķētākās sistēm</w:t>
            </w:r>
            <w:r w:rsidR="001233AB" w:rsidRPr="00B70192">
              <w:rPr>
                <w:rFonts w:ascii="Times New Roman" w:hAnsi="Times New Roman" w:cs="Times New Roman"/>
              </w:rPr>
              <w:t>as ieviešana turpmākajos gados</w:t>
            </w:r>
            <w:proofErr w:type="gramStart"/>
            <w:r w:rsidR="001233AB" w:rsidRPr="00B70192">
              <w:rPr>
                <w:rFonts w:ascii="Times New Roman" w:hAnsi="Times New Roman" w:cs="Times New Roman"/>
              </w:rPr>
              <w:t xml:space="preserve"> </w:t>
            </w:r>
            <w:r w:rsidRPr="00B70192">
              <w:rPr>
                <w:rFonts w:ascii="Times New Roman" w:hAnsi="Times New Roman" w:cs="Times New Roman"/>
              </w:rPr>
              <w:t xml:space="preserve"> </w:t>
            </w:r>
            <w:proofErr w:type="gramEnd"/>
            <w:r w:rsidRPr="00B70192">
              <w:rPr>
                <w:rFonts w:ascii="Times New Roman" w:hAnsi="Times New Roman" w:cs="Times New Roman"/>
              </w:rPr>
              <w:lastRenderedPageBreak/>
              <w:t>2.</w:t>
            </w:r>
            <w:r w:rsidR="00CF6DB7" w:rsidRPr="00B70192">
              <w:rPr>
                <w:rFonts w:ascii="Times New Roman" w:hAnsi="Times New Roman" w:cs="Times New Roman"/>
              </w:rPr>
              <w:t>Palielināta valsts atbalsta apjoms ģimenēm ar bērniem</w:t>
            </w:r>
            <w:r w:rsidR="00DC1FBF" w:rsidRPr="00B70192">
              <w:rPr>
                <w:rFonts w:ascii="Times New Roman" w:hAnsi="Times New Roman" w:cs="Times New Roman"/>
              </w:rPr>
              <w:t>, īpaši ģimenēm ar 3 un vairāk bērniem</w:t>
            </w:r>
          </w:p>
        </w:tc>
        <w:tc>
          <w:tcPr>
            <w:tcW w:w="578" w:type="pct"/>
            <w:tcBorders>
              <w:top w:val="outset" w:sz="6" w:space="0" w:color="414142"/>
              <w:left w:val="outset" w:sz="6" w:space="0" w:color="414142"/>
              <w:bottom w:val="outset" w:sz="6" w:space="0" w:color="414142"/>
              <w:right w:val="outset" w:sz="6" w:space="0" w:color="414142"/>
            </w:tcBorders>
          </w:tcPr>
          <w:p w14:paraId="72009A59" w14:textId="77777777" w:rsidR="007F6C0D" w:rsidRPr="00B70192" w:rsidRDefault="007F6C0D" w:rsidP="00DF66ED">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1.</w:t>
            </w:r>
            <w:r w:rsidR="00935E06" w:rsidRPr="00B70192">
              <w:rPr>
                <w:rFonts w:ascii="Times New Roman" w:eastAsia="Times New Roman" w:hAnsi="Times New Roman" w:cs="Times New Roman"/>
                <w:sz w:val="20"/>
                <w:szCs w:val="20"/>
                <w:lang w:eastAsia="lv-LV"/>
              </w:rPr>
              <w:t xml:space="preserve"> </w:t>
            </w:r>
            <w:r w:rsidR="0080200B" w:rsidRPr="00B70192">
              <w:rPr>
                <w:rFonts w:ascii="Times New Roman" w:eastAsia="Times New Roman" w:hAnsi="Times New Roman" w:cs="Times New Roman"/>
                <w:sz w:val="20"/>
                <w:szCs w:val="20"/>
                <w:lang w:eastAsia="lv-LV"/>
              </w:rPr>
              <w:t>Veikts i</w:t>
            </w:r>
            <w:r w:rsidR="00935E06" w:rsidRPr="00B70192">
              <w:rPr>
                <w:rFonts w:ascii="Times New Roman" w:eastAsia="Times New Roman" w:hAnsi="Times New Roman" w:cs="Times New Roman"/>
                <w:sz w:val="20"/>
                <w:szCs w:val="20"/>
                <w:lang w:eastAsia="lv-LV"/>
              </w:rPr>
              <w:t xml:space="preserve">zvērtējums </w:t>
            </w:r>
            <w:r w:rsidR="00935E06" w:rsidRPr="00B70192">
              <w:rPr>
                <w:rFonts w:ascii="Times New Roman" w:hAnsi="Times New Roman" w:cs="Times New Roman"/>
                <w:sz w:val="20"/>
                <w:szCs w:val="20"/>
              </w:rPr>
              <w:t xml:space="preserve">atbilstoši koncepcijai „Par minimālā </w:t>
            </w:r>
            <w:r w:rsidR="00935E06" w:rsidRPr="00B70192">
              <w:rPr>
                <w:rFonts w:ascii="Times New Roman" w:hAnsi="Times New Roman" w:cs="Times New Roman"/>
                <w:sz w:val="20"/>
                <w:szCs w:val="20"/>
              </w:rPr>
              <w:lastRenderedPageBreak/>
              <w:t>ienākuma līmeņa noteikšanu”</w:t>
            </w:r>
          </w:p>
          <w:p w14:paraId="72009A5A" w14:textId="77777777" w:rsidR="00CF6DB7" w:rsidRPr="00B70192" w:rsidRDefault="007F6C0D" w:rsidP="00DF66ED">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w:t>
            </w:r>
            <w:r w:rsidR="005074E6" w:rsidRPr="00B70192">
              <w:rPr>
                <w:rFonts w:ascii="Times New Roman" w:eastAsia="Times New Roman" w:hAnsi="Times New Roman" w:cs="Times New Roman"/>
                <w:sz w:val="20"/>
                <w:szCs w:val="20"/>
                <w:lang w:eastAsia="lv-LV"/>
              </w:rPr>
              <w:t>M</w:t>
            </w:r>
            <w:r w:rsidR="00DF66ED" w:rsidRPr="00B70192">
              <w:rPr>
                <w:rFonts w:ascii="Times New Roman" w:eastAsia="Times New Roman" w:hAnsi="Times New Roman" w:cs="Times New Roman"/>
                <w:sz w:val="20"/>
                <w:szCs w:val="20"/>
                <w:lang w:eastAsia="lv-LV"/>
              </w:rPr>
              <w:t>K</w:t>
            </w:r>
            <w:r w:rsidR="005074E6" w:rsidRPr="00B70192">
              <w:rPr>
                <w:rFonts w:ascii="Times New Roman" w:eastAsia="Times New Roman" w:hAnsi="Times New Roman" w:cs="Times New Roman"/>
                <w:sz w:val="20"/>
                <w:szCs w:val="20"/>
                <w:lang w:eastAsia="lv-LV"/>
              </w:rPr>
              <w:t xml:space="preserve"> iesniegti g</w:t>
            </w:r>
            <w:r w:rsidR="009E3B54" w:rsidRPr="00B70192">
              <w:rPr>
                <w:rFonts w:ascii="Times New Roman" w:eastAsia="Times New Roman" w:hAnsi="Times New Roman" w:cs="Times New Roman"/>
                <w:sz w:val="20"/>
                <w:szCs w:val="20"/>
                <w:lang w:eastAsia="lv-LV"/>
              </w:rPr>
              <w:t xml:space="preserve">rozījumi </w:t>
            </w:r>
            <w:r w:rsidR="00AD5182" w:rsidRPr="00B70192">
              <w:rPr>
                <w:rFonts w:ascii="Times New Roman" w:eastAsia="Times New Roman" w:hAnsi="Times New Roman" w:cs="Times New Roman"/>
                <w:sz w:val="20"/>
                <w:szCs w:val="20"/>
                <w:lang w:eastAsia="lv-LV"/>
              </w:rPr>
              <w:t>Valsts sociālo pabalstu likumā</w:t>
            </w:r>
            <w:proofErr w:type="gramStart"/>
            <w:r w:rsidR="00AD5182" w:rsidRPr="00B70192">
              <w:rPr>
                <w:rFonts w:ascii="Times New Roman" w:eastAsia="Times New Roman" w:hAnsi="Times New Roman" w:cs="Times New Roman"/>
                <w:sz w:val="20"/>
                <w:szCs w:val="20"/>
                <w:lang w:eastAsia="lv-LV"/>
              </w:rPr>
              <w:t xml:space="preserve">  </w:t>
            </w:r>
            <w:proofErr w:type="gramEnd"/>
            <w:r w:rsidR="00AD5182" w:rsidRPr="00B70192">
              <w:rPr>
                <w:rFonts w:ascii="Times New Roman" w:eastAsia="Times New Roman" w:hAnsi="Times New Roman" w:cs="Times New Roman"/>
                <w:sz w:val="20"/>
                <w:szCs w:val="20"/>
                <w:lang w:eastAsia="lv-LV"/>
              </w:rPr>
              <w:t xml:space="preserve">un </w:t>
            </w:r>
            <w:r w:rsidR="009E3B54" w:rsidRPr="00B70192">
              <w:rPr>
                <w:rFonts w:ascii="Times New Roman" w:eastAsia="Times New Roman" w:hAnsi="Times New Roman" w:cs="Times New Roman"/>
                <w:sz w:val="20"/>
                <w:szCs w:val="20"/>
                <w:lang w:eastAsia="lv-LV"/>
              </w:rPr>
              <w:t>MK</w:t>
            </w:r>
            <w:r w:rsidR="00C6173B" w:rsidRPr="00B70192">
              <w:rPr>
                <w:rFonts w:ascii="Times New Roman" w:eastAsia="Times New Roman" w:hAnsi="Times New Roman" w:cs="Times New Roman"/>
                <w:sz w:val="20"/>
                <w:szCs w:val="20"/>
                <w:lang w:eastAsia="lv-LV"/>
              </w:rPr>
              <w:t xml:space="preserve"> </w:t>
            </w:r>
            <w:hyperlink r:id="rId9" w:tgtFrame="_blank" w:history="1">
              <w:r w:rsidR="00C6173B" w:rsidRPr="00B70192">
                <w:rPr>
                  <w:rStyle w:val="Hyperlink"/>
                  <w:rFonts w:ascii="Times New Roman" w:hAnsi="Times New Roman" w:cs="Times New Roman"/>
                  <w:color w:val="auto"/>
                  <w:sz w:val="20"/>
                  <w:szCs w:val="20"/>
                  <w:u w:val="none"/>
                  <w:shd w:val="clear" w:color="auto" w:fill="FFFFFF"/>
                </w:rPr>
                <w:t>22.12.2009. noteikumos Nr.1517 ”Noteikumi par ģimenes valsts pabalsta un piemaksas pie ģimenes valsts pabalsta par bērnu invalīdu apmēru, tā pārskatīšanas kārtību un pabalsta un piemaksas piešķiršanas un izmaksas kārtību</w:t>
              </w:r>
            </w:hyperlink>
            <w:r w:rsidR="00922CF2" w:rsidRPr="00B70192">
              <w:rPr>
                <w:rFonts w:ascii="Times New Roman" w:hAnsi="Times New Roman" w:cs="Times New Roman"/>
                <w:sz w:val="20"/>
                <w:szCs w:val="20"/>
              </w:rPr>
              <w:t>”</w:t>
            </w:r>
          </w:p>
        </w:tc>
        <w:tc>
          <w:tcPr>
            <w:tcW w:w="410" w:type="pct"/>
            <w:tcBorders>
              <w:top w:val="outset" w:sz="6" w:space="0" w:color="414142"/>
              <w:left w:val="outset" w:sz="6" w:space="0" w:color="414142"/>
              <w:bottom w:val="outset" w:sz="6" w:space="0" w:color="414142"/>
              <w:right w:val="outset" w:sz="6" w:space="0" w:color="414142"/>
            </w:tcBorders>
          </w:tcPr>
          <w:p w14:paraId="72009A5B" w14:textId="77777777" w:rsidR="00CF6DB7" w:rsidRPr="00B70192" w:rsidRDefault="009E1D3F" w:rsidP="002514AE">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 xml:space="preserve">2. </w:t>
            </w:r>
            <w:r w:rsidR="002B060D" w:rsidRPr="00B70192">
              <w:rPr>
                <w:rFonts w:ascii="Times New Roman" w:eastAsia="Times New Roman" w:hAnsi="Times New Roman" w:cs="Times New Roman"/>
                <w:sz w:val="20"/>
                <w:szCs w:val="20"/>
                <w:lang w:eastAsia="lv-LV"/>
              </w:rPr>
              <w:t>Nepieciešams papildus</w:t>
            </w:r>
            <w:proofErr w:type="gramStart"/>
            <w:r w:rsidR="002B060D" w:rsidRPr="00B70192">
              <w:rPr>
                <w:rFonts w:ascii="Times New Roman" w:eastAsia="Times New Roman" w:hAnsi="Times New Roman" w:cs="Times New Roman"/>
                <w:sz w:val="20"/>
                <w:szCs w:val="20"/>
                <w:lang w:eastAsia="lv-LV"/>
              </w:rPr>
              <w:t xml:space="preserve"> </w:t>
            </w:r>
            <w:r w:rsidR="00ED1E3F" w:rsidRPr="00B70192">
              <w:rPr>
                <w:rFonts w:ascii="Times New Roman" w:eastAsia="Times New Roman" w:hAnsi="Times New Roman" w:cs="Times New Roman"/>
                <w:sz w:val="20"/>
                <w:szCs w:val="20"/>
                <w:lang w:eastAsia="lv-LV"/>
              </w:rPr>
              <w:t xml:space="preserve"> </w:t>
            </w:r>
            <w:proofErr w:type="gramEnd"/>
            <w:r w:rsidR="00ED1E3F" w:rsidRPr="00B70192">
              <w:rPr>
                <w:rFonts w:ascii="Times New Roman" w:eastAsia="Times New Roman" w:hAnsi="Times New Roman" w:cs="Times New Roman"/>
                <w:sz w:val="20"/>
                <w:szCs w:val="20"/>
                <w:lang w:eastAsia="lv-LV"/>
              </w:rPr>
              <w:t xml:space="preserve">valsts budžeta </w:t>
            </w:r>
            <w:r w:rsidR="002B060D" w:rsidRPr="00B70192">
              <w:rPr>
                <w:rFonts w:ascii="Times New Roman" w:eastAsia="Times New Roman" w:hAnsi="Times New Roman" w:cs="Times New Roman"/>
                <w:sz w:val="20"/>
                <w:szCs w:val="20"/>
                <w:lang w:eastAsia="lv-LV"/>
              </w:rPr>
              <w:lastRenderedPageBreak/>
              <w:t xml:space="preserve">finansējums </w:t>
            </w:r>
            <w:r w:rsidR="00DC1FBF" w:rsidRPr="00B70192">
              <w:rPr>
                <w:rFonts w:ascii="Times New Roman" w:eastAsia="Times New Roman" w:hAnsi="Times New Roman" w:cs="Times New Roman"/>
                <w:sz w:val="20"/>
                <w:szCs w:val="20"/>
                <w:lang w:eastAsia="lv-LV"/>
              </w:rPr>
              <w:t>– 4</w:t>
            </w:r>
            <w:r w:rsidR="00ED1E3F" w:rsidRPr="00B70192">
              <w:rPr>
                <w:rFonts w:ascii="Times New Roman" w:eastAsia="Times New Roman" w:hAnsi="Times New Roman" w:cs="Times New Roman"/>
                <w:sz w:val="20"/>
                <w:szCs w:val="20"/>
                <w:lang w:eastAsia="lv-LV"/>
              </w:rPr>
              <w:t xml:space="preserve">3 milj. </w:t>
            </w:r>
            <w:proofErr w:type="spellStart"/>
            <w:r w:rsidR="00373371" w:rsidRPr="00B70192">
              <w:rPr>
                <w:rFonts w:ascii="Times New Roman" w:eastAsia="Times New Roman" w:hAnsi="Times New Roman" w:cs="Times New Roman"/>
                <w:sz w:val="20"/>
                <w:szCs w:val="20"/>
                <w:lang w:eastAsia="lv-LV"/>
              </w:rPr>
              <w:t>euro</w:t>
            </w:r>
            <w:proofErr w:type="spellEnd"/>
            <w:r w:rsidR="00ED1E3F" w:rsidRPr="00B70192">
              <w:rPr>
                <w:rFonts w:ascii="Times New Roman" w:eastAsia="Times New Roman" w:hAnsi="Times New Roman" w:cs="Times New Roman"/>
                <w:sz w:val="20"/>
                <w:szCs w:val="20"/>
                <w:lang w:eastAsia="lv-LV"/>
              </w:rPr>
              <w:t xml:space="preserve"> gadā</w:t>
            </w:r>
            <w:r w:rsidR="00942D31" w:rsidRPr="00B70192">
              <w:rPr>
                <w:rStyle w:val="FootnoteReference"/>
                <w:rFonts w:ascii="Times New Roman" w:eastAsia="Times New Roman" w:hAnsi="Times New Roman" w:cs="Times New Roman"/>
                <w:sz w:val="20"/>
                <w:szCs w:val="20"/>
                <w:lang w:eastAsia="lv-LV"/>
              </w:rPr>
              <w:footnoteReference w:id="18"/>
            </w:r>
            <w:r w:rsidR="00A83BD5" w:rsidRPr="00B70192">
              <w:rPr>
                <w:rFonts w:ascii="Times New Roman" w:eastAsia="Times New Roman" w:hAnsi="Times New Roman" w:cs="Times New Roman"/>
                <w:sz w:val="20"/>
                <w:szCs w:val="20"/>
                <w:lang w:eastAsia="lv-LV"/>
              </w:rPr>
              <w:t xml:space="preserve"> </w:t>
            </w:r>
          </w:p>
        </w:tc>
        <w:tc>
          <w:tcPr>
            <w:tcW w:w="369" w:type="pct"/>
            <w:tcBorders>
              <w:top w:val="outset" w:sz="6" w:space="0" w:color="414142"/>
              <w:left w:val="outset" w:sz="6" w:space="0" w:color="414142"/>
              <w:bottom w:val="outset" w:sz="6" w:space="0" w:color="414142"/>
              <w:right w:val="outset" w:sz="6" w:space="0" w:color="414142"/>
            </w:tcBorders>
          </w:tcPr>
          <w:p w14:paraId="72009A5C" w14:textId="77777777" w:rsidR="00CF6DB7" w:rsidRPr="00B70192" w:rsidRDefault="00CF6DB7"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LM</w:t>
            </w:r>
          </w:p>
        </w:tc>
        <w:tc>
          <w:tcPr>
            <w:tcW w:w="372" w:type="pct"/>
            <w:tcBorders>
              <w:top w:val="outset" w:sz="6" w:space="0" w:color="414142"/>
              <w:left w:val="outset" w:sz="6" w:space="0" w:color="414142"/>
              <w:bottom w:val="outset" w:sz="6" w:space="0" w:color="414142"/>
              <w:right w:val="outset" w:sz="6" w:space="0" w:color="414142"/>
            </w:tcBorders>
          </w:tcPr>
          <w:p w14:paraId="72009A5D" w14:textId="77777777" w:rsidR="00CF6DB7" w:rsidRPr="00B70192" w:rsidRDefault="003741F9"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FM</w:t>
            </w:r>
          </w:p>
        </w:tc>
        <w:tc>
          <w:tcPr>
            <w:tcW w:w="608" w:type="pct"/>
            <w:tcBorders>
              <w:top w:val="outset" w:sz="6" w:space="0" w:color="414142"/>
              <w:left w:val="outset" w:sz="6" w:space="0" w:color="414142"/>
              <w:bottom w:val="outset" w:sz="6" w:space="0" w:color="414142"/>
              <w:right w:val="outset" w:sz="6" w:space="0" w:color="414142"/>
            </w:tcBorders>
          </w:tcPr>
          <w:p w14:paraId="72009A5E" w14:textId="77777777" w:rsidR="007F6C0D" w:rsidRPr="00B70192" w:rsidRDefault="007F6C0D" w:rsidP="007F6C0D">
            <w:pPr>
              <w:spacing w:after="0" w:line="240" w:lineRule="auto"/>
              <w:rPr>
                <w:rFonts w:ascii="Times New Roman" w:hAnsi="Times New Roman" w:cs="Times New Roman"/>
                <w:sz w:val="20"/>
                <w:szCs w:val="20"/>
              </w:rPr>
            </w:pPr>
            <w:r w:rsidRPr="00B70192">
              <w:rPr>
                <w:rFonts w:ascii="Times New Roman" w:hAnsi="Times New Roman" w:cs="Times New Roman"/>
                <w:sz w:val="20"/>
                <w:szCs w:val="20"/>
              </w:rPr>
              <w:t>1.</w:t>
            </w:r>
            <w:r w:rsidR="001D629F" w:rsidRPr="00B70192">
              <w:rPr>
                <w:rFonts w:ascii="Times New Roman" w:hAnsi="Times New Roman" w:cs="Times New Roman"/>
                <w:sz w:val="20"/>
                <w:szCs w:val="20"/>
              </w:rPr>
              <w:t xml:space="preserve">2016.gada </w:t>
            </w:r>
            <w:r w:rsidR="009626C7" w:rsidRPr="00B70192">
              <w:rPr>
                <w:rFonts w:ascii="Times New Roman" w:hAnsi="Times New Roman" w:cs="Times New Roman"/>
                <w:sz w:val="20"/>
                <w:szCs w:val="20"/>
              </w:rPr>
              <w:t>1</w:t>
            </w:r>
            <w:r w:rsidR="001D629F" w:rsidRPr="00B70192">
              <w:rPr>
                <w:rFonts w:ascii="Times New Roman" w:hAnsi="Times New Roman" w:cs="Times New Roman"/>
                <w:sz w:val="20"/>
                <w:szCs w:val="20"/>
              </w:rPr>
              <w:t>.pusgads</w:t>
            </w:r>
          </w:p>
          <w:p w14:paraId="72009A5F" w14:textId="77777777" w:rsidR="00CF6DB7" w:rsidRPr="00B70192" w:rsidRDefault="007F6C0D" w:rsidP="007F6C0D">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2.</w:t>
            </w:r>
            <w:r w:rsidR="00CF6DB7" w:rsidRPr="00B70192">
              <w:rPr>
                <w:rFonts w:ascii="Times New Roman" w:hAnsi="Times New Roman" w:cs="Times New Roman"/>
                <w:sz w:val="20"/>
                <w:szCs w:val="20"/>
              </w:rPr>
              <w:t>Ņemot vērā valsts budžeta iespējas</w:t>
            </w:r>
            <w:r w:rsidR="009E3B54" w:rsidRPr="00B70192">
              <w:rPr>
                <w:rFonts w:ascii="Times New Roman" w:hAnsi="Times New Roman" w:cs="Times New Roman"/>
                <w:sz w:val="20"/>
                <w:szCs w:val="20"/>
              </w:rPr>
              <w:t xml:space="preserve">, bet ne </w:t>
            </w:r>
            <w:r w:rsidR="009E3B54" w:rsidRPr="00B70192">
              <w:rPr>
                <w:rFonts w:ascii="Times New Roman" w:hAnsi="Times New Roman" w:cs="Times New Roman"/>
                <w:sz w:val="20"/>
                <w:szCs w:val="20"/>
              </w:rPr>
              <w:lastRenderedPageBreak/>
              <w:t xml:space="preserve">vēlāk kā </w:t>
            </w:r>
            <w:r w:rsidR="00A20A60" w:rsidRPr="00B70192">
              <w:rPr>
                <w:rFonts w:ascii="Times New Roman" w:hAnsi="Times New Roman" w:cs="Times New Roman"/>
                <w:sz w:val="20"/>
                <w:szCs w:val="20"/>
              </w:rPr>
              <w:t>līdz 2019.gada 2.pusgadam</w:t>
            </w:r>
          </w:p>
        </w:tc>
      </w:tr>
      <w:tr w:rsidR="00B70192" w:rsidRPr="00B70192" w14:paraId="72009A62" w14:textId="77777777" w:rsidTr="00E17B95">
        <w:trPr>
          <w:gridAfter w:val="1"/>
          <w:wAfter w:w="829" w:type="pct"/>
        </w:trPr>
        <w:tc>
          <w:tcPr>
            <w:tcW w:w="4171" w:type="pct"/>
            <w:gridSpan w:val="8"/>
            <w:tcBorders>
              <w:top w:val="outset" w:sz="6" w:space="0" w:color="414142"/>
              <w:left w:val="outset" w:sz="6" w:space="0" w:color="414142"/>
              <w:bottom w:val="outset" w:sz="6" w:space="0" w:color="414142"/>
              <w:right w:val="outset" w:sz="6" w:space="0" w:color="414142"/>
            </w:tcBorders>
          </w:tcPr>
          <w:p w14:paraId="72009A61" w14:textId="77777777" w:rsidR="00435A67" w:rsidRPr="00B70192" w:rsidRDefault="00435A67" w:rsidP="00EC2845">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lastRenderedPageBreak/>
              <w:t>2.1.8. Informēt topošos un jaunos vecākus par bērnu traumatisma profilakses jautājumiem</w:t>
            </w:r>
            <w:r w:rsidRPr="00B70192">
              <w:rPr>
                <w:rStyle w:val="FootnoteReference"/>
                <w:rFonts w:ascii="Times New Roman" w:hAnsi="Times New Roman" w:cs="Times New Roman"/>
                <w:sz w:val="20"/>
                <w:szCs w:val="20"/>
              </w:rPr>
              <w:footnoteReference w:id="19"/>
            </w:r>
          </w:p>
        </w:tc>
      </w:tr>
      <w:tr w:rsidR="00B70192" w:rsidRPr="00B70192" w14:paraId="72009A6B"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tcPr>
          <w:p w14:paraId="72009A63" w14:textId="77777777" w:rsidR="00435A67" w:rsidRPr="00B70192" w:rsidRDefault="00435A67" w:rsidP="00EC2845">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2.1.8.1.</w:t>
            </w:r>
          </w:p>
        </w:tc>
        <w:tc>
          <w:tcPr>
            <w:tcW w:w="738" w:type="pct"/>
            <w:tcBorders>
              <w:top w:val="outset" w:sz="6" w:space="0" w:color="414142"/>
              <w:left w:val="outset" w:sz="6" w:space="0" w:color="414142"/>
              <w:bottom w:val="outset" w:sz="6" w:space="0" w:color="414142"/>
              <w:right w:val="outset" w:sz="6" w:space="0" w:color="414142"/>
            </w:tcBorders>
          </w:tcPr>
          <w:p w14:paraId="72009A64" w14:textId="77777777" w:rsidR="00435A67" w:rsidRPr="00B70192" w:rsidRDefault="00435A67" w:rsidP="00EC2845">
            <w:pPr>
              <w:spacing w:after="0" w:line="240" w:lineRule="auto"/>
              <w:jc w:val="both"/>
              <w:rPr>
                <w:rFonts w:ascii="Times New Roman" w:hAnsi="Times New Roman" w:cs="Times New Roman"/>
                <w:sz w:val="20"/>
                <w:szCs w:val="20"/>
              </w:rPr>
            </w:pPr>
            <w:r w:rsidRPr="00B70192">
              <w:rPr>
                <w:rFonts w:ascii="Times New Roman" w:hAnsi="Times New Roman" w:cs="Times New Roman"/>
                <w:sz w:val="20"/>
                <w:szCs w:val="20"/>
              </w:rPr>
              <w:t>Uzlabot sadarbību starp dzemdību nodaļām un ģimenes ārstiem, nodrošinot, ka dzemdību nodaļa savlaicīgi informē ģimenes ārstu par jaundzimušo</w:t>
            </w:r>
          </w:p>
        </w:tc>
        <w:tc>
          <w:tcPr>
            <w:tcW w:w="802" w:type="pct"/>
            <w:tcBorders>
              <w:top w:val="outset" w:sz="6" w:space="0" w:color="414142"/>
              <w:left w:val="outset" w:sz="6" w:space="0" w:color="414142"/>
              <w:bottom w:val="outset" w:sz="6" w:space="0" w:color="414142"/>
              <w:right w:val="outset" w:sz="6" w:space="0" w:color="414142"/>
            </w:tcBorders>
          </w:tcPr>
          <w:p w14:paraId="72009A65" w14:textId="77777777" w:rsidR="00435A67" w:rsidRPr="00B70192" w:rsidRDefault="00435A67" w:rsidP="00EC2845">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Organizēta diskusija starp ģimenes ārstiem un dzemdību nodaļu speciālistiem</w:t>
            </w:r>
          </w:p>
        </w:tc>
        <w:tc>
          <w:tcPr>
            <w:tcW w:w="578" w:type="pct"/>
            <w:tcBorders>
              <w:top w:val="outset" w:sz="6" w:space="0" w:color="414142"/>
              <w:left w:val="outset" w:sz="6" w:space="0" w:color="414142"/>
              <w:bottom w:val="outset" w:sz="6" w:space="0" w:color="414142"/>
              <w:right w:val="outset" w:sz="6" w:space="0" w:color="414142"/>
            </w:tcBorders>
          </w:tcPr>
          <w:p w14:paraId="72009A66" w14:textId="77777777" w:rsidR="00435A67" w:rsidRPr="00B70192" w:rsidRDefault="00435A67" w:rsidP="00EC2845">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Sagatavoti priekšlikumi sadarbības uzlabošanai</w:t>
            </w:r>
          </w:p>
        </w:tc>
        <w:tc>
          <w:tcPr>
            <w:tcW w:w="410" w:type="pct"/>
            <w:tcBorders>
              <w:top w:val="outset" w:sz="6" w:space="0" w:color="414142"/>
              <w:left w:val="outset" w:sz="6" w:space="0" w:color="414142"/>
              <w:bottom w:val="outset" w:sz="6" w:space="0" w:color="414142"/>
              <w:right w:val="outset" w:sz="6" w:space="0" w:color="414142"/>
            </w:tcBorders>
          </w:tcPr>
          <w:p w14:paraId="72009A67" w14:textId="77777777" w:rsidR="00435A67" w:rsidRPr="00B70192" w:rsidRDefault="00435A67" w:rsidP="00EC2845">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Valsts budžeta līdzekļu ietvaros</w:t>
            </w:r>
          </w:p>
        </w:tc>
        <w:tc>
          <w:tcPr>
            <w:tcW w:w="369" w:type="pct"/>
            <w:tcBorders>
              <w:top w:val="outset" w:sz="6" w:space="0" w:color="414142"/>
              <w:left w:val="outset" w:sz="6" w:space="0" w:color="414142"/>
              <w:bottom w:val="outset" w:sz="6" w:space="0" w:color="414142"/>
              <w:right w:val="outset" w:sz="6" w:space="0" w:color="414142"/>
            </w:tcBorders>
          </w:tcPr>
          <w:p w14:paraId="72009A68" w14:textId="77777777" w:rsidR="00435A67" w:rsidRPr="00B70192" w:rsidRDefault="00435A67" w:rsidP="00EC2845">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VM</w:t>
            </w:r>
          </w:p>
        </w:tc>
        <w:tc>
          <w:tcPr>
            <w:tcW w:w="372" w:type="pct"/>
            <w:tcBorders>
              <w:top w:val="outset" w:sz="6" w:space="0" w:color="414142"/>
              <w:left w:val="outset" w:sz="6" w:space="0" w:color="414142"/>
              <w:bottom w:val="outset" w:sz="6" w:space="0" w:color="414142"/>
              <w:right w:val="outset" w:sz="6" w:space="0" w:color="414142"/>
            </w:tcBorders>
          </w:tcPr>
          <w:p w14:paraId="72009A69" w14:textId="77777777" w:rsidR="00435A67" w:rsidRPr="00B70192" w:rsidRDefault="00435A67" w:rsidP="00EC2845">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w:t>
            </w:r>
          </w:p>
        </w:tc>
        <w:tc>
          <w:tcPr>
            <w:tcW w:w="608" w:type="pct"/>
            <w:tcBorders>
              <w:top w:val="outset" w:sz="6" w:space="0" w:color="414142"/>
              <w:left w:val="outset" w:sz="6" w:space="0" w:color="414142"/>
              <w:bottom w:val="outset" w:sz="6" w:space="0" w:color="414142"/>
              <w:right w:val="outset" w:sz="6" w:space="0" w:color="414142"/>
            </w:tcBorders>
          </w:tcPr>
          <w:p w14:paraId="72009A6A" w14:textId="77777777" w:rsidR="00435A67" w:rsidRPr="00B70192" w:rsidRDefault="00435A67" w:rsidP="00EC2845">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2017.gada 1.pusgads</w:t>
            </w:r>
          </w:p>
        </w:tc>
      </w:tr>
      <w:tr w:rsidR="00B70192" w:rsidRPr="00B70192" w14:paraId="72009A76" w14:textId="77777777" w:rsidTr="00E17B95">
        <w:tc>
          <w:tcPr>
            <w:tcW w:w="294" w:type="pct"/>
            <w:tcBorders>
              <w:top w:val="outset" w:sz="6" w:space="0" w:color="414142"/>
              <w:left w:val="outset" w:sz="6" w:space="0" w:color="414142"/>
              <w:bottom w:val="outset" w:sz="6" w:space="0" w:color="414142"/>
              <w:right w:val="outset" w:sz="6" w:space="0" w:color="414142"/>
            </w:tcBorders>
          </w:tcPr>
          <w:p w14:paraId="72009A6C" w14:textId="77777777" w:rsidR="00435A67" w:rsidRPr="00B70192" w:rsidRDefault="00435A67" w:rsidP="00EC2845">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2.1.8.2.</w:t>
            </w:r>
          </w:p>
        </w:tc>
        <w:tc>
          <w:tcPr>
            <w:tcW w:w="738" w:type="pct"/>
            <w:tcBorders>
              <w:top w:val="outset" w:sz="6" w:space="0" w:color="414142"/>
              <w:left w:val="outset" w:sz="6" w:space="0" w:color="414142"/>
              <w:bottom w:val="outset" w:sz="6" w:space="0" w:color="414142"/>
              <w:right w:val="outset" w:sz="6" w:space="0" w:color="414142"/>
            </w:tcBorders>
          </w:tcPr>
          <w:p w14:paraId="72009A6D" w14:textId="77777777" w:rsidR="00435A67" w:rsidRPr="00B70192" w:rsidRDefault="00435A67" w:rsidP="00850C49">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Pilnveidot mazu bērnu patronāžas (ārstniecības personu mājas vizītes) sistēmu </w:t>
            </w:r>
          </w:p>
        </w:tc>
        <w:tc>
          <w:tcPr>
            <w:tcW w:w="802" w:type="pct"/>
            <w:tcBorders>
              <w:top w:val="outset" w:sz="6" w:space="0" w:color="414142"/>
              <w:left w:val="outset" w:sz="6" w:space="0" w:color="414142"/>
              <w:bottom w:val="outset" w:sz="6" w:space="0" w:color="414142"/>
              <w:right w:val="outset" w:sz="6" w:space="0" w:color="414142"/>
            </w:tcBorders>
          </w:tcPr>
          <w:p w14:paraId="72009A6E" w14:textId="77777777" w:rsidR="00435A67" w:rsidRPr="00B70192" w:rsidRDefault="00435A67" w:rsidP="00EC2845">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Veikts izvērtējums par optimālo patronāžu skaitu, ilgumu un veidu un attiecīgi precizēti normatīvie alti</w:t>
            </w:r>
          </w:p>
        </w:tc>
        <w:tc>
          <w:tcPr>
            <w:tcW w:w="578" w:type="pct"/>
            <w:tcBorders>
              <w:top w:val="outset" w:sz="6" w:space="0" w:color="414142"/>
              <w:left w:val="outset" w:sz="6" w:space="0" w:color="414142"/>
              <w:bottom w:val="outset" w:sz="6" w:space="0" w:color="414142"/>
              <w:right w:val="outset" w:sz="6" w:space="0" w:color="414142"/>
            </w:tcBorders>
          </w:tcPr>
          <w:p w14:paraId="72009A6F" w14:textId="77777777" w:rsidR="00435A67" w:rsidRPr="00B70192" w:rsidRDefault="00435A67" w:rsidP="00EC2845">
            <w:pPr>
              <w:spacing w:line="240" w:lineRule="auto"/>
              <w:contextualSpacing/>
              <w:jc w:val="both"/>
              <w:rPr>
                <w:rFonts w:ascii="Times New Roman" w:hAnsi="Times New Roman" w:cs="Times New Roman"/>
                <w:sz w:val="20"/>
                <w:szCs w:val="20"/>
              </w:rPr>
            </w:pPr>
            <w:r w:rsidRPr="00B70192">
              <w:rPr>
                <w:rFonts w:ascii="Times New Roman" w:hAnsi="Times New Roman" w:cs="Times New Roman"/>
                <w:sz w:val="20"/>
                <w:szCs w:val="20"/>
              </w:rPr>
              <w:t xml:space="preserve">1.Organizēta diskusija ar veselības aprūpes nozares speciālistiem, lai izvērtētu esošo situāciju un sagatavotu </w:t>
            </w:r>
            <w:r w:rsidRPr="00B70192">
              <w:rPr>
                <w:rFonts w:ascii="Times New Roman" w:hAnsi="Times New Roman" w:cs="Times New Roman"/>
                <w:sz w:val="20"/>
                <w:szCs w:val="20"/>
              </w:rPr>
              <w:lastRenderedPageBreak/>
              <w:t>priekšlikumus nepieciešamajām izmaiņas normatīvajos aktos.</w:t>
            </w:r>
          </w:p>
          <w:p w14:paraId="72009A70" w14:textId="77777777" w:rsidR="00435A67" w:rsidRPr="00B70192" w:rsidRDefault="00435A67" w:rsidP="00EC2845">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2. Iesniegt attiecīgo normatīvo aktu grozījumus apstiprināšanai Ministru kabinetā.</w:t>
            </w:r>
          </w:p>
        </w:tc>
        <w:tc>
          <w:tcPr>
            <w:tcW w:w="410" w:type="pct"/>
            <w:tcBorders>
              <w:top w:val="outset" w:sz="6" w:space="0" w:color="414142"/>
              <w:left w:val="outset" w:sz="6" w:space="0" w:color="414142"/>
              <w:bottom w:val="outset" w:sz="6" w:space="0" w:color="414142"/>
              <w:right w:val="outset" w:sz="6" w:space="0" w:color="414142"/>
            </w:tcBorders>
          </w:tcPr>
          <w:p w14:paraId="72009A71" w14:textId="77777777" w:rsidR="00435A67" w:rsidRPr="00B70192" w:rsidRDefault="00435A67" w:rsidP="00EC2845">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Valsts budžeta līdzekļu ietvaros</w:t>
            </w:r>
          </w:p>
        </w:tc>
        <w:tc>
          <w:tcPr>
            <w:tcW w:w="369" w:type="pct"/>
            <w:tcBorders>
              <w:top w:val="outset" w:sz="6" w:space="0" w:color="414142"/>
              <w:left w:val="outset" w:sz="6" w:space="0" w:color="414142"/>
              <w:bottom w:val="outset" w:sz="6" w:space="0" w:color="414142"/>
              <w:right w:val="outset" w:sz="6" w:space="0" w:color="414142"/>
            </w:tcBorders>
          </w:tcPr>
          <w:p w14:paraId="72009A72" w14:textId="77777777" w:rsidR="00435A67" w:rsidRPr="00B70192" w:rsidRDefault="00435A67" w:rsidP="00EC2845">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VM</w:t>
            </w:r>
          </w:p>
        </w:tc>
        <w:tc>
          <w:tcPr>
            <w:tcW w:w="372" w:type="pct"/>
            <w:tcBorders>
              <w:top w:val="outset" w:sz="6" w:space="0" w:color="414142"/>
              <w:left w:val="outset" w:sz="6" w:space="0" w:color="414142"/>
              <w:bottom w:val="outset" w:sz="6" w:space="0" w:color="414142"/>
              <w:right w:val="outset" w:sz="6" w:space="0" w:color="414142"/>
            </w:tcBorders>
          </w:tcPr>
          <w:p w14:paraId="72009A73" w14:textId="77777777" w:rsidR="00435A67" w:rsidRPr="00B70192" w:rsidRDefault="00435A67" w:rsidP="00EC2845">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LM</w:t>
            </w:r>
          </w:p>
        </w:tc>
        <w:tc>
          <w:tcPr>
            <w:tcW w:w="608" w:type="pct"/>
            <w:tcBorders>
              <w:top w:val="outset" w:sz="6" w:space="0" w:color="414142"/>
              <w:left w:val="outset" w:sz="6" w:space="0" w:color="414142"/>
              <w:bottom w:val="outset" w:sz="6" w:space="0" w:color="414142"/>
              <w:right w:val="outset" w:sz="6" w:space="0" w:color="414142"/>
            </w:tcBorders>
          </w:tcPr>
          <w:p w14:paraId="72009A74" w14:textId="77777777" w:rsidR="00435A67" w:rsidRPr="00B70192" w:rsidRDefault="00435A67" w:rsidP="00EC2845">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2016.gada 2.pusgads</w:t>
            </w:r>
          </w:p>
        </w:tc>
        <w:tc>
          <w:tcPr>
            <w:tcW w:w="829" w:type="pct"/>
          </w:tcPr>
          <w:p w14:paraId="72009A75" w14:textId="77777777" w:rsidR="00435A67" w:rsidRPr="00B70192" w:rsidRDefault="00435A67" w:rsidP="00EC2845">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p>
        </w:tc>
      </w:tr>
      <w:tr w:rsidR="00B70192" w:rsidRPr="00B70192" w14:paraId="72009A78" w14:textId="77777777" w:rsidTr="00E17B95">
        <w:trPr>
          <w:gridAfter w:val="1"/>
          <w:wAfter w:w="829" w:type="pct"/>
        </w:trPr>
        <w:tc>
          <w:tcPr>
            <w:tcW w:w="4171" w:type="pct"/>
            <w:gridSpan w:val="8"/>
            <w:tcBorders>
              <w:top w:val="outset" w:sz="6" w:space="0" w:color="414142"/>
              <w:left w:val="outset" w:sz="6" w:space="0" w:color="414142"/>
              <w:bottom w:val="outset" w:sz="6" w:space="0" w:color="414142"/>
              <w:right w:val="outset" w:sz="6" w:space="0" w:color="414142"/>
            </w:tcBorders>
          </w:tcPr>
          <w:p w14:paraId="72009A77" w14:textId="77777777" w:rsidR="00CF6DB7" w:rsidRPr="00B70192" w:rsidRDefault="00CF6DB7"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lastRenderedPageBreak/>
              <w:t xml:space="preserve">2.2.3. </w:t>
            </w:r>
            <w:r w:rsidRPr="00B70192">
              <w:rPr>
                <w:rFonts w:ascii="Times New Roman" w:hAnsi="Times New Roman" w:cs="Times New Roman"/>
                <w:sz w:val="20"/>
                <w:szCs w:val="20"/>
                <w:lang w:eastAsia="lv-LV"/>
              </w:rPr>
              <w:t>Izvērtēt un ieviest atbalsta pasākumus neplānotas grūtniecības, grūtniecības pārtraukšanas, negatīvas dzemdību pieredzes, pāragra bērna zaudējuma un neauglības problēmu gadījumos</w:t>
            </w:r>
            <w:r w:rsidRPr="00B70192">
              <w:rPr>
                <w:rStyle w:val="FootnoteReference"/>
                <w:rFonts w:ascii="Times New Roman" w:hAnsi="Times New Roman" w:cs="Times New Roman"/>
                <w:sz w:val="20"/>
                <w:szCs w:val="20"/>
                <w:lang w:eastAsia="lv-LV"/>
              </w:rPr>
              <w:footnoteReference w:id="20"/>
            </w:r>
          </w:p>
        </w:tc>
      </w:tr>
      <w:tr w:rsidR="00B70192" w:rsidRPr="00B70192" w14:paraId="72009A7A" w14:textId="77777777" w:rsidTr="00E17B95">
        <w:trPr>
          <w:gridAfter w:val="1"/>
          <w:wAfter w:w="829" w:type="pct"/>
        </w:trPr>
        <w:tc>
          <w:tcPr>
            <w:tcW w:w="4171" w:type="pct"/>
            <w:gridSpan w:val="8"/>
            <w:tcBorders>
              <w:top w:val="outset" w:sz="6" w:space="0" w:color="414142"/>
              <w:left w:val="outset" w:sz="6" w:space="0" w:color="414142"/>
              <w:bottom w:val="outset" w:sz="6" w:space="0" w:color="414142"/>
              <w:right w:val="outset" w:sz="6" w:space="0" w:color="414142"/>
            </w:tcBorders>
          </w:tcPr>
          <w:p w14:paraId="72009A79" w14:textId="77777777" w:rsidR="00CF6DB7" w:rsidRPr="00B70192" w:rsidRDefault="00CF6DB7"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2.2.4. </w:t>
            </w:r>
            <w:r w:rsidRPr="00B70192">
              <w:rPr>
                <w:rFonts w:ascii="Times New Roman" w:hAnsi="Times New Roman" w:cs="Times New Roman"/>
                <w:sz w:val="20"/>
                <w:szCs w:val="20"/>
                <w:lang w:eastAsia="lv-LV"/>
              </w:rPr>
              <w:t>Popularizēt veselīgu dzīvesveidu. Informēt sabiedrību par reproduktīvās veselības apdraudējumiem un riskiem, kas palielina neauglību un bērna iedzimtu anomāliju risku (vecāku uzturs, vide, vecums, nepareiza kontracepcijas līdzekļu lietošana u.c.)</w:t>
            </w:r>
            <w:r w:rsidRPr="00B70192" w:rsidDel="001B392B">
              <w:rPr>
                <w:rStyle w:val="FootnoteReference"/>
                <w:rFonts w:ascii="Times New Roman" w:hAnsi="Times New Roman" w:cs="Times New Roman"/>
                <w:sz w:val="20"/>
                <w:szCs w:val="20"/>
                <w:lang w:eastAsia="lv-LV"/>
              </w:rPr>
              <w:t xml:space="preserve"> </w:t>
            </w:r>
            <w:r w:rsidRPr="00B70192">
              <w:rPr>
                <w:rStyle w:val="FootnoteReference"/>
                <w:rFonts w:ascii="Times New Roman" w:hAnsi="Times New Roman" w:cs="Times New Roman"/>
                <w:sz w:val="20"/>
                <w:szCs w:val="20"/>
                <w:lang w:eastAsia="lv-LV"/>
              </w:rPr>
              <w:footnoteReference w:id="21"/>
            </w:r>
          </w:p>
        </w:tc>
      </w:tr>
      <w:tr w:rsidR="00B70192" w:rsidRPr="00B70192" w14:paraId="72009A7C" w14:textId="77777777" w:rsidTr="00E17B95">
        <w:trPr>
          <w:gridAfter w:val="1"/>
          <w:wAfter w:w="829" w:type="pct"/>
        </w:trPr>
        <w:tc>
          <w:tcPr>
            <w:tcW w:w="4171" w:type="pct"/>
            <w:gridSpan w:val="8"/>
            <w:tcBorders>
              <w:top w:val="outset" w:sz="6" w:space="0" w:color="414142"/>
              <w:left w:val="outset" w:sz="6" w:space="0" w:color="414142"/>
              <w:bottom w:val="outset" w:sz="6" w:space="0" w:color="414142"/>
              <w:right w:val="outset" w:sz="6" w:space="0" w:color="414142"/>
            </w:tcBorders>
          </w:tcPr>
          <w:p w14:paraId="72009A7B" w14:textId="77777777" w:rsidR="00CF6DB7" w:rsidRPr="00B70192" w:rsidRDefault="00CF6DB7"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2.3.6. </w:t>
            </w:r>
            <w:r w:rsidRPr="00B70192">
              <w:rPr>
                <w:rFonts w:ascii="Times New Roman" w:hAnsi="Times New Roman" w:cs="Times New Roman"/>
                <w:sz w:val="20"/>
                <w:szCs w:val="20"/>
                <w:lang w:eastAsia="lv-LV"/>
              </w:rPr>
              <w:t>Informēt sabiedrību par adopcijas procesu, popularizēt adoptētāju labo pieredzi</w:t>
            </w:r>
          </w:p>
        </w:tc>
      </w:tr>
      <w:tr w:rsidR="00B70192" w:rsidRPr="00B70192" w14:paraId="72009A85" w14:textId="77777777" w:rsidTr="00E17B95">
        <w:trPr>
          <w:gridAfter w:val="1"/>
          <w:wAfter w:w="829" w:type="pct"/>
          <w:trHeight w:val="529"/>
        </w:trPr>
        <w:tc>
          <w:tcPr>
            <w:tcW w:w="294" w:type="pct"/>
            <w:tcBorders>
              <w:top w:val="outset" w:sz="6" w:space="0" w:color="414142"/>
              <w:left w:val="outset" w:sz="6" w:space="0" w:color="414142"/>
              <w:bottom w:val="outset" w:sz="6" w:space="0" w:color="414142"/>
              <w:right w:val="outset" w:sz="6" w:space="0" w:color="414142"/>
            </w:tcBorders>
            <w:hideMark/>
          </w:tcPr>
          <w:p w14:paraId="72009A7D" w14:textId="77777777" w:rsidR="00CF6DB7" w:rsidRPr="00B70192" w:rsidRDefault="00CF6DB7"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r w:rsidRPr="00B70192">
              <w:rPr>
                <w:rFonts w:ascii="Times New Roman" w:hAnsi="Times New Roman" w:cs="Times New Roman"/>
                <w:sz w:val="20"/>
                <w:szCs w:val="20"/>
              </w:rPr>
              <w:t>2.3.6.1.</w:t>
            </w:r>
          </w:p>
        </w:tc>
        <w:tc>
          <w:tcPr>
            <w:tcW w:w="738" w:type="pct"/>
            <w:tcBorders>
              <w:top w:val="outset" w:sz="6" w:space="0" w:color="414142"/>
              <w:left w:val="outset" w:sz="6" w:space="0" w:color="414142"/>
              <w:bottom w:val="outset" w:sz="6" w:space="0" w:color="414142"/>
              <w:right w:val="outset" w:sz="6" w:space="0" w:color="414142"/>
            </w:tcBorders>
            <w:hideMark/>
          </w:tcPr>
          <w:p w14:paraId="72009A7E" w14:textId="77777777" w:rsidR="00CF6DB7" w:rsidRPr="00B70192" w:rsidRDefault="00CF6DB7" w:rsidP="00A96C57">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Popularizēt adopciju, t.sk., adoptētāju labo pieredzi</w:t>
            </w:r>
          </w:p>
        </w:tc>
        <w:tc>
          <w:tcPr>
            <w:tcW w:w="802" w:type="pct"/>
            <w:tcBorders>
              <w:top w:val="outset" w:sz="6" w:space="0" w:color="414142"/>
              <w:left w:val="outset" w:sz="6" w:space="0" w:color="414142"/>
              <w:bottom w:val="outset" w:sz="6" w:space="0" w:color="414142"/>
              <w:right w:val="outset" w:sz="6" w:space="0" w:color="414142"/>
            </w:tcBorders>
            <w:hideMark/>
          </w:tcPr>
          <w:p w14:paraId="72009A7F" w14:textId="77777777" w:rsidR="00CF6DB7" w:rsidRPr="00B70192" w:rsidRDefault="00CF6DB7"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Veicināta sabiedrības informētība</w:t>
            </w:r>
          </w:p>
        </w:tc>
        <w:tc>
          <w:tcPr>
            <w:tcW w:w="578" w:type="pct"/>
            <w:tcBorders>
              <w:top w:val="outset" w:sz="6" w:space="0" w:color="414142"/>
              <w:left w:val="outset" w:sz="6" w:space="0" w:color="414142"/>
              <w:bottom w:val="outset" w:sz="6" w:space="0" w:color="414142"/>
              <w:right w:val="outset" w:sz="6" w:space="0" w:color="414142"/>
            </w:tcBorders>
            <w:hideMark/>
          </w:tcPr>
          <w:p w14:paraId="72009A80" w14:textId="77777777" w:rsidR="00CF6DB7" w:rsidRPr="00B70192" w:rsidRDefault="00CF6DB7" w:rsidP="00C807F1">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Informēšanas kampaņas</w:t>
            </w:r>
            <w:r w:rsidR="00C807F1" w:rsidRPr="00B70192">
              <w:rPr>
                <w:rFonts w:ascii="Times New Roman" w:eastAsia="Times New Roman" w:hAnsi="Times New Roman" w:cs="Times New Roman"/>
                <w:sz w:val="20"/>
                <w:szCs w:val="20"/>
                <w:lang w:eastAsia="lv-LV"/>
              </w:rPr>
              <w:t xml:space="preserve"> </w:t>
            </w:r>
          </w:p>
        </w:tc>
        <w:tc>
          <w:tcPr>
            <w:tcW w:w="410" w:type="pct"/>
            <w:tcBorders>
              <w:top w:val="outset" w:sz="6" w:space="0" w:color="414142"/>
              <w:left w:val="outset" w:sz="6" w:space="0" w:color="414142"/>
              <w:bottom w:val="outset" w:sz="6" w:space="0" w:color="414142"/>
              <w:right w:val="outset" w:sz="6" w:space="0" w:color="414142"/>
            </w:tcBorders>
          </w:tcPr>
          <w:p w14:paraId="72009A81" w14:textId="77777777" w:rsidR="00CF6DB7" w:rsidRPr="00B70192" w:rsidRDefault="00CF6DB7" w:rsidP="00987F92">
            <w:pPr>
              <w:spacing w:after="0" w:line="240" w:lineRule="auto"/>
              <w:jc w:val="center"/>
              <w:rPr>
                <w:rFonts w:ascii="Times New Roman" w:hAnsi="Times New Roman" w:cs="Times New Roman"/>
                <w:sz w:val="20"/>
                <w:szCs w:val="20"/>
              </w:rPr>
            </w:pPr>
            <w:r w:rsidRPr="00B70192">
              <w:rPr>
                <w:rFonts w:ascii="Times New Roman" w:eastAsia="Times New Roman" w:hAnsi="Times New Roman" w:cs="Times New Roman"/>
                <w:sz w:val="20"/>
                <w:szCs w:val="20"/>
                <w:lang w:eastAsia="lv-LV"/>
              </w:rPr>
              <w:t xml:space="preserve">Kārtējam gadam piešķirtā LM pamatbudžeta (programmas kods 22.00.00. Bērnu tiesību aizsardzības nodrošināšana) ietvaros (valsts) un ESF finansējums SAM 9.2.2. “palielināt kvalitatīvu institucionālai aprūpei </w:t>
            </w:r>
            <w:r w:rsidRPr="00B70192">
              <w:rPr>
                <w:rFonts w:ascii="Times New Roman" w:eastAsia="Times New Roman" w:hAnsi="Times New Roman" w:cs="Times New Roman"/>
                <w:sz w:val="20"/>
                <w:szCs w:val="20"/>
                <w:lang w:eastAsia="lv-LV"/>
              </w:rPr>
              <w:lastRenderedPageBreak/>
              <w:t>alternatīvu sociālo pakalpojumu dzīvesvietā un ģimeniskai videi pietuvinātu pakalpojumu pieejamību personām ar invaliditāti un bērniem” pasākuma “</w:t>
            </w:r>
            <w:proofErr w:type="spellStart"/>
            <w:r w:rsidRPr="00B70192">
              <w:rPr>
                <w:rFonts w:ascii="Times New Roman" w:eastAsia="Times New Roman" w:hAnsi="Times New Roman" w:cs="Times New Roman"/>
                <w:sz w:val="20"/>
                <w:szCs w:val="20"/>
                <w:lang w:eastAsia="lv-LV"/>
              </w:rPr>
              <w:t>Deinstitucionalizācija</w:t>
            </w:r>
            <w:proofErr w:type="spellEnd"/>
            <w:r w:rsidRPr="00B70192">
              <w:rPr>
                <w:rFonts w:ascii="Times New Roman" w:eastAsia="Times New Roman" w:hAnsi="Times New Roman" w:cs="Times New Roman"/>
                <w:sz w:val="20"/>
                <w:szCs w:val="20"/>
                <w:lang w:eastAsia="lv-LV"/>
              </w:rPr>
              <w:t>” ietvaros</w:t>
            </w:r>
            <w:r w:rsidRPr="00B70192">
              <w:rPr>
                <w:rStyle w:val="FootnoteReference"/>
                <w:rFonts w:ascii="Times New Roman" w:eastAsia="Times New Roman" w:hAnsi="Times New Roman" w:cs="Times New Roman"/>
                <w:sz w:val="20"/>
                <w:szCs w:val="20"/>
                <w:lang w:eastAsia="lv-LV"/>
              </w:rPr>
              <w:footnoteReference w:id="22"/>
            </w:r>
          </w:p>
        </w:tc>
        <w:tc>
          <w:tcPr>
            <w:tcW w:w="369" w:type="pct"/>
            <w:tcBorders>
              <w:top w:val="outset" w:sz="6" w:space="0" w:color="414142"/>
              <w:left w:val="outset" w:sz="6" w:space="0" w:color="414142"/>
              <w:bottom w:val="outset" w:sz="6" w:space="0" w:color="414142"/>
              <w:right w:val="outset" w:sz="6" w:space="0" w:color="414142"/>
            </w:tcBorders>
            <w:hideMark/>
          </w:tcPr>
          <w:p w14:paraId="72009A82" w14:textId="77777777" w:rsidR="00CF6DB7" w:rsidRPr="00B70192" w:rsidRDefault="00114713" w:rsidP="00987F92">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lastRenderedPageBreak/>
              <w:t xml:space="preserve">Plānošanas reģioni, </w:t>
            </w:r>
            <w:r w:rsidR="00CF6DB7" w:rsidRPr="00B70192">
              <w:rPr>
                <w:rFonts w:ascii="Times New Roman" w:hAnsi="Times New Roman" w:cs="Times New Roman"/>
                <w:sz w:val="20"/>
                <w:szCs w:val="20"/>
              </w:rPr>
              <w:t>LM</w:t>
            </w:r>
          </w:p>
        </w:tc>
        <w:tc>
          <w:tcPr>
            <w:tcW w:w="372" w:type="pct"/>
            <w:tcBorders>
              <w:top w:val="outset" w:sz="6" w:space="0" w:color="414142"/>
              <w:left w:val="outset" w:sz="6" w:space="0" w:color="414142"/>
              <w:bottom w:val="outset" w:sz="6" w:space="0" w:color="414142"/>
              <w:right w:val="outset" w:sz="6" w:space="0" w:color="414142"/>
            </w:tcBorders>
            <w:hideMark/>
          </w:tcPr>
          <w:p w14:paraId="72009A83" w14:textId="77777777" w:rsidR="00CF6DB7" w:rsidRPr="00B70192" w:rsidRDefault="00D80284" w:rsidP="00987F92">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w:t>
            </w:r>
          </w:p>
        </w:tc>
        <w:tc>
          <w:tcPr>
            <w:tcW w:w="608" w:type="pct"/>
            <w:tcBorders>
              <w:top w:val="outset" w:sz="6" w:space="0" w:color="414142"/>
              <w:left w:val="outset" w:sz="6" w:space="0" w:color="414142"/>
              <w:bottom w:val="outset" w:sz="6" w:space="0" w:color="414142"/>
              <w:right w:val="outset" w:sz="6" w:space="0" w:color="414142"/>
            </w:tcBorders>
            <w:hideMark/>
          </w:tcPr>
          <w:p w14:paraId="72009A84" w14:textId="77777777" w:rsidR="00CF6DB7" w:rsidRPr="00B70192" w:rsidRDefault="00CF6DB7"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Ikgadēji</w:t>
            </w:r>
          </w:p>
        </w:tc>
      </w:tr>
      <w:tr w:rsidR="00B70192" w:rsidRPr="00B70192" w14:paraId="72009A87" w14:textId="77777777" w:rsidTr="00E17B95">
        <w:trPr>
          <w:gridAfter w:val="1"/>
          <w:wAfter w:w="829" w:type="pct"/>
        </w:trPr>
        <w:tc>
          <w:tcPr>
            <w:tcW w:w="4171" w:type="pct"/>
            <w:gridSpan w:val="8"/>
            <w:tcBorders>
              <w:top w:val="outset" w:sz="6" w:space="0" w:color="414142"/>
              <w:left w:val="outset" w:sz="6" w:space="0" w:color="414142"/>
              <w:bottom w:val="outset" w:sz="6" w:space="0" w:color="414142"/>
              <w:right w:val="outset" w:sz="6" w:space="0" w:color="414142"/>
            </w:tcBorders>
          </w:tcPr>
          <w:p w14:paraId="72009A86" w14:textId="77777777" w:rsidR="00CF6DB7" w:rsidRPr="00B70192" w:rsidRDefault="00CF6DB7"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lastRenderedPageBreak/>
              <w:t>2.3.7</w:t>
            </w:r>
            <w:r w:rsidRPr="00B70192">
              <w:rPr>
                <w:rStyle w:val="FootnoteReference"/>
                <w:rFonts w:ascii="Times New Roman" w:hAnsi="Times New Roman" w:cs="Times New Roman"/>
                <w:sz w:val="20"/>
                <w:szCs w:val="20"/>
              </w:rPr>
              <w:footnoteReference w:id="23"/>
            </w:r>
            <w:r w:rsidRPr="00B70192">
              <w:rPr>
                <w:rFonts w:ascii="Times New Roman" w:hAnsi="Times New Roman" w:cs="Times New Roman"/>
                <w:sz w:val="20"/>
                <w:szCs w:val="20"/>
              </w:rPr>
              <w:t xml:space="preserve">. </w:t>
            </w:r>
            <w:r w:rsidRPr="00B70192">
              <w:rPr>
                <w:rFonts w:ascii="Times New Roman" w:hAnsi="Times New Roman" w:cs="Times New Roman"/>
                <w:sz w:val="20"/>
                <w:szCs w:val="20"/>
                <w:lang w:eastAsia="lv-LV"/>
              </w:rPr>
              <w:t>Īstenot citus pasākumus adopcijas veicināšanai</w:t>
            </w:r>
            <w:r w:rsidRPr="00B70192">
              <w:rPr>
                <w:rStyle w:val="FootnoteReference"/>
                <w:rFonts w:ascii="Times New Roman" w:hAnsi="Times New Roman" w:cs="Times New Roman"/>
                <w:sz w:val="20"/>
                <w:szCs w:val="20"/>
                <w:lang w:eastAsia="lv-LV"/>
              </w:rPr>
              <w:footnoteReference w:id="24"/>
            </w:r>
          </w:p>
        </w:tc>
      </w:tr>
      <w:tr w:rsidR="00B70192" w:rsidRPr="00B70192" w14:paraId="72009A90"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hideMark/>
          </w:tcPr>
          <w:p w14:paraId="72009A88" w14:textId="77777777" w:rsidR="00CF6DB7" w:rsidRPr="00B70192" w:rsidRDefault="00CF6DB7"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r w:rsidRPr="00B70192">
              <w:rPr>
                <w:rFonts w:ascii="Times New Roman" w:hAnsi="Times New Roman" w:cs="Times New Roman"/>
                <w:sz w:val="20"/>
                <w:szCs w:val="20"/>
              </w:rPr>
              <w:t>2.3.7.1.</w:t>
            </w:r>
          </w:p>
        </w:tc>
        <w:tc>
          <w:tcPr>
            <w:tcW w:w="738" w:type="pct"/>
            <w:tcBorders>
              <w:top w:val="outset" w:sz="6" w:space="0" w:color="414142"/>
              <w:left w:val="outset" w:sz="6" w:space="0" w:color="414142"/>
              <w:bottom w:val="outset" w:sz="6" w:space="0" w:color="414142"/>
              <w:right w:val="outset" w:sz="6" w:space="0" w:color="414142"/>
            </w:tcBorders>
            <w:hideMark/>
          </w:tcPr>
          <w:p w14:paraId="72009A89" w14:textId="77777777" w:rsidR="00CF6DB7" w:rsidRPr="00B70192" w:rsidRDefault="00CF6DB7" w:rsidP="002B2A9A">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Ieviest apmācību programmu adoptētājiem, lai personu sagatavotu adopcijas procesam</w:t>
            </w:r>
          </w:p>
        </w:tc>
        <w:tc>
          <w:tcPr>
            <w:tcW w:w="802" w:type="pct"/>
            <w:tcBorders>
              <w:top w:val="outset" w:sz="6" w:space="0" w:color="414142"/>
              <w:left w:val="outset" w:sz="6" w:space="0" w:color="414142"/>
              <w:bottom w:val="outset" w:sz="6" w:space="0" w:color="414142"/>
              <w:right w:val="outset" w:sz="6" w:space="0" w:color="414142"/>
            </w:tcBorders>
            <w:hideMark/>
          </w:tcPr>
          <w:p w14:paraId="72009A8A" w14:textId="77777777" w:rsidR="00CF6DB7" w:rsidRPr="00B70192" w:rsidRDefault="00CF6DB7"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Nodrošinātas adoptētāju apmācības</w:t>
            </w:r>
          </w:p>
        </w:tc>
        <w:tc>
          <w:tcPr>
            <w:tcW w:w="578" w:type="pct"/>
            <w:tcBorders>
              <w:top w:val="outset" w:sz="6" w:space="0" w:color="414142"/>
              <w:left w:val="outset" w:sz="6" w:space="0" w:color="414142"/>
              <w:bottom w:val="outset" w:sz="6" w:space="0" w:color="414142"/>
              <w:right w:val="outset" w:sz="6" w:space="0" w:color="414142"/>
            </w:tcBorders>
            <w:hideMark/>
          </w:tcPr>
          <w:p w14:paraId="72009A8B" w14:textId="77777777" w:rsidR="00CF6DB7" w:rsidRPr="00B70192" w:rsidRDefault="00CF6DB7"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MK</w:t>
            </w:r>
            <w:r w:rsidRPr="00B70192">
              <w:rPr>
                <w:rFonts w:ascii="Times New Roman" w:hAnsi="Times New Roman" w:cs="Times New Roman"/>
                <w:sz w:val="20"/>
                <w:szCs w:val="20"/>
              </w:rPr>
              <w:t xml:space="preserve"> iesniegti grozījumi MK 11.03.2003. noteikumos Nr.111 „Adopcijas kārtība”</w:t>
            </w:r>
          </w:p>
        </w:tc>
        <w:tc>
          <w:tcPr>
            <w:tcW w:w="410" w:type="pct"/>
            <w:tcBorders>
              <w:top w:val="outset" w:sz="6" w:space="0" w:color="414142"/>
              <w:left w:val="outset" w:sz="6" w:space="0" w:color="414142"/>
              <w:bottom w:val="outset" w:sz="6" w:space="0" w:color="414142"/>
              <w:right w:val="outset" w:sz="6" w:space="0" w:color="414142"/>
            </w:tcBorders>
          </w:tcPr>
          <w:p w14:paraId="72009A8C" w14:textId="77777777" w:rsidR="00CF6DB7" w:rsidRPr="00B70192" w:rsidRDefault="00096B4C" w:rsidP="00987F92">
            <w:pPr>
              <w:spacing w:after="0" w:line="240" w:lineRule="auto"/>
              <w:jc w:val="center"/>
              <w:rPr>
                <w:rFonts w:ascii="Times New Roman" w:hAnsi="Times New Roman" w:cs="Times New Roman"/>
                <w:sz w:val="20"/>
                <w:szCs w:val="20"/>
              </w:rPr>
            </w:pPr>
            <w:r w:rsidRPr="00B70192">
              <w:rPr>
                <w:rFonts w:ascii="Times New Roman" w:eastAsia="Times New Roman" w:hAnsi="Times New Roman" w:cs="Times New Roman"/>
                <w:sz w:val="20"/>
                <w:szCs w:val="20"/>
                <w:lang w:eastAsia="lv-LV"/>
              </w:rPr>
              <w:t>Papildus nepieciešams finansējums</w:t>
            </w:r>
            <w:r w:rsidR="006038FC" w:rsidRPr="00B70192">
              <w:rPr>
                <w:rFonts w:ascii="Times New Roman" w:eastAsia="Times New Roman" w:hAnsi="Times New Roman" w:cs="Times New Roman"/>
                <w:sz w:val="20"/>
                <w:szCs w:val="20"/>
                <w:lang w:eastAsia="lv-LV"/>
              </w:rPr>
              <w:t xml:space="preserve"> 2017.gadā – 0,07 milj. </w:t>
            </w:r>
            <w:proofErr w:type="spellStart"/>
            <w:r w:rsidR="006038FC" w:rsidRPr="00B70192">
              <w:rPr>
                <w:rFonts w:ascii="Times New Roman" w:eastAsia="Times New Roman" w:hAnsi="Times New Roman" w:cs="Times New Roman"/>
                <w:sz w:val="20"/>
                <w:szCs w:val="20"/>
                <w:lang w:eastAsia="lv-LV"/>
              </w:rPr>
              <w:t>euro</w:t>
            </w:r>
            <w:proofErr w:type="spellEnd"/>
            <w:r w:rsidR="00C86AD5" w:rsidRPr="00B70192">
              <w:rPr>
                <w:rStyle w:val="FootnoteReference"/>
                <w:rFonts w:ascii="Times New Roman" w:eastAsia="Times New Roman" w:hAnsi="Times New Roman" w:cs="Times New Roman"/>
                <w:sz w:val="20"/>
                <w:szCs w:val="20"/>
                <w:lang w:eastAsia="lv-LV"/>
              </w:rPr>
              <w:footnoteReference w:id="25"/>
            </w:r>
          </w:p>
        </w:tc>
        <w:tc>
          <w:tcPr>
            <w:tcW w:w="369" w:type="pct"/>
            <w:tcBorders>
              <w:top w:val="outset" w:sz="6" w:space="0" w:color="414142"/>
              <w:left w:val="outset" w:sz="6" w:space="0" w:color="414142"/>
              <w:bottom w:val="outset" w:sz="6" w:space="0" w:color="414142"/>
              <w:right w:val="outset" w:sz="6" w:space="0" w:color="414142"/>
            </w:tcBorders>
            <w:hideMark/>
          </w:tcPr>
          <w:p w14:paraId="72009A8D" w14:textId="77777777" w:rsidR="00CF6DB7" w:rsidRPr="00B70192" w:rsidRDefault="00CF6DB7"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LM</w:t>
            </w:r>
          </w:p>
        </w:tc>
        <w:tc>
          <w:tcPr>
            <w:tcW w:w="372" w:type="pct"/>
            <w:tcBorders>
              <w:top w:val="outset" w:sz="6" w:space="0" w:color="414142"/>
              <w:left w:val="outset" w:sz="6" w:space="0" w:color="414142"/>
              <w:bottom w:val="outset" w:sz="6" w:space="0" w:color="414142"/>
              <w:right w:val="outset" w:sz="6" w:space="0" w:color="414142"/>
            </w:tcBorders>
            <w:hideMark/>
          </w:tcPr>
          <w:p w14:paraId="72009A8E" w14:textId="77777777" w:rsidR="00CF6DB7" w:rsidRPr="00B70192" w:rsidRDefault="00D80284"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w:t>
            </w:r>
          </w:p>
        </w:tc>
        <w:tc>
          <w:tcPr>
            <w:tcW w:w="608" w:type="pct"/>
            <w:tcBorders>
              <w:top w:val="outset" w:sz="6" w:space="0" w:color="414142"/>
              <w:left w:val="outset" w:sz="6" w:space="0" w:color="414142"/>
              <w:bottom w:val="outset" w:sz="6" w:space="0" w:color="414142"/>
              <w:right w:val="outset" w:sz="6" w:space="0" w:color="414142"/>
            </w:tcBorders>
            <w:hideMark/>
          </w:tcPr>
          <w:p w14:paraId="72009A8F" w14:textId="77777777" w:rsidR="00CF6DB7" w:rsidRPr="00B70192" w:rsidRDefault="00CF6DB7" w:rsidP="006038FC">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w:t>
            </w:r>
            <w:r w:rsidR="006038FC" w:rsidRPr="00B70192">
              <w:rPr>
                <w:rFonts w:ascii="Times New Roman" w:eastAsia="Times New Roman" w:hAnsi="Times New Roman" w:cs="Times New Roman"/>
                <w:sz w:val="20"/>
                <w:szCs w:val="20"/>
                <w:lang w:eastAsia="lv-LV"/>
              </w:rPr>
              <w:t>6</w:t>
            </w:r>
            <w:r w:rsidRPr="00B70192">
              <w:rPr>
                <w:rFonts w:ascii="Times New Roman" w:eastAsia="Times New Roman" w:hAnsi="Times New Roman" w:cs="Times New Roman"/>
                <w:sz w:val="20"/>
                <w:szCs w:val="20"/>
                <w:lang w:eastAsia="lv-LV"/>
              </w:rPr>
              <w:t>.gada 2.pusgads</w:t>
            </w:r>
          </w:p>
        </w:tc>
      </w:tr>
      <w:tr w:rsidR="00B70192" w:rsidRPr="00B70192" w14:paraId="72009A9C"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tcPr>
          <w:p w14:paraId="72009A91" w14:textId="77777777" w:rsidR="00CF6DB7" w:rsidRPr="00B70192" w:rsidRDefault="00CF6DB7"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2.3.7.2.</w:t>
            </w:r>
          </w:p>
        </w:tc>
        <w:tc>
          <w:tcPr>
            <w:tcW w:w="738" w:type="pct"/>
            <w:tcBorders>
              <w:top w:val="outset" w:sz="6" w:space="0" w:color="414142"/>
              <w:left w:val="outset" w:sz="6" w:space="0" w:color="414142"/>
              <w:bottom w:val="outset" w:sz="6" w:space="0" w:color="414142"/>
              <w:right w:val="outset" w:sz="6" w:space="0" w:color="414142"/>
            </w:tcBorders>
          </w:tcPr>
          <w:p w14:paraId="72009A92" w14:textId="77777777" w:rsidR="00CF6DB7" w:rsidRPr="00B70192" w:rsidRDefault="00CF6DB7" w:rsidP="002B2A9A">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Palielināt </w:t>
            </w:r>
            <w:r w:rsidRPr="00B70192">
              <w:rPr>
                <w:rFonts w:ascii="Times New Roman" w:eastAsia="Times New Roman" w:hAnsi="Times New Roman" w:cs="Times New Roman"/>
                <w:bCs/>
                <w:sz w:val="20"/>
                <w:szCs w:val="20"/>
                <w:lang w:eastAsia="lv-LV"/>
              </w:rPr>
              <w:t>atbalstu</w:t>
            </w:r>
            <w:r w:rsidRPr="00B70192">
              <w:rPr>
                <w:rFonts w:ascii="Times New Roman" w:eastAsia="Times New Roman" w:hAnsi="Times New Roman" w:cs="Times New Roman"/>
                <w:sz w:val="20"/>
                <w:szCs w:val="20"/>
                <w:lang w:eastAsia="lv-LV"/>
              </w:rPr>
              <w:t xml:space="preserve"> bērna </w:t>
            </w:r>
            <w:proofErr w:type="spellStart"/>
            <w:r w:rsidRPr="00B70192">
              <w:rPr>
                <w:rFonts w:ascii="Times New Roman" w:eastAsia="Times New Roman" w:hAnsi="Times New Roman" w:cs="Times New Roman"/>
                <w:sz w:val="20"/>
                <w:szCs w:val="20"/>
                <w:lang w:eastAsia="lv-LV"/>
              </w:rPr>
              <w:t>pirmsadopcijas</w:t>
            </w:r>
            <w:proofErr w:type="spellEnd"/>
            <w:r w:rsidRPr="00B70192">
              <w:rPr>
                <w:rFonts w:ascii="Times New Roman" w:eastAsia="Times New Roman" w:hAnsi="Times New Roman" w:cs="Times New Roman"/>
                <w:sz w:val="20"/>
                <w:szCs w:val="20"/>
                <w:lang w:eastAsia="lv-LV"/>
              </w:rPr>
              <w:t xml:space="preserve"> aprūpes laikā, kad adoptētājs dodas </w:t>
            </w:r>
            <w:r w:rsidRPr="00B70192">
              <w:rPr>
                <w:rFonts w:ascii="Times New Roman" w:eastAsia="Times New Roman" w:hAnsi="Times New Roman" w:cs="Times New Roman"/>
                <w:sz w:val="20"/>
                <w:szCs w:val="20"/>
                <w:lang w:eastAsia="lv-LV"/>
              </w:rPr>
              <w:lastRenderedPageBreak/>
              <w:t>atvaļinājumā bez darba samaksas saglabāšanas</w:t>
            </w:r>
          </w:p>
        </w:tc>
        <w:tc>
          <w:tcPr>
            <w:tcW w:w="802" w:type="pct"/>
            <w:tcBorders>
              <w:top w:val="outset" w:sz="6" w:space="0" w:color="414142"/>
              <w:left w:val="outset" w:sz="6" w:space="0" w:color="414142"/>
              <w:bottom w:val="outset" w:sz="6" w:space="0" w:color="414142"/>
              <w:right w:val="outset" w:sz="6" w:space="0" w:color="414142"/>
            </w:tcBorders>
          </w:tcPr>
          <w:p w14:paraId="72009A93" w14:textId="77777777" w:rsidR="00CF6DB7" w:rsidRPr="00B70192" w:rsidRDefault="00CF6DB7"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 xml:space="preserve">Palielināts atbalsta bērna </w:t>
            </w:r>
            <w:proofErr w:type="spellStart"/>
            <w:r w:rsidRPr="00B70192">
              <w:rPr>
                <w:rFonts w:ascii="Times New Roman" w:eastAsia="Times New Roman" w:hAnsi="Times New Roman" w:cs="Times New Roman"/>
                <w:sz w:val="20"/>
                <w:szCs w:val="20"/>
                <w:lang w:eastAsia="lv-LV"/>
              </w:rPr>
              <w:t>pirmsadopcijas</w:t>
            </w:r>
            <w:proofErr w:type="spellEnd"/>
            <w:r w:rsidRPr="00B70192">
              <w:rPr>
                <w:rFonts w:ascii="Times New Roman" w:eastAsia="Times New Roman" w:hAnsi="Times New Roman" w:cs="Times New Roman"/>
                <w:sz w:val="20"/>
                <w:szCs w:val="20"/>
                <w:lang w:eastAsia="lv-LV"/>
              </w:rPr>
              <w:t xml:space="preserve"> aprūpes laikā</w:t>
            </w:r>
          </w:p>
        </w:tc>
        <w:tc>
          <w:tcPr>
            <w:tcW w:w="578" w:type="pct"/>
            <w:tcBorders>
              <w:top w:val="outset" w:sz="6" w:space="0" w:color="414142"/>
              <w:left w:val="outset" w:sz="6" w:space="0" w:color="414142"/>
              <w:bottom w:val="outset" w:sz="6" w:space="0" w:color="414142"/>
              <w:right w:val="outset" w:sz="6" w:space="0" w:color="414142"/>
            </w:tcBorders>
          </w:tcPr>
          <w:p w14:paraId="72009A94" w14:textId="77777777" w:rsidR="00CF6DB7" w:rsidRPr="00B70192" w:rsidRDefault="00CF6DB7" w:rsidP="00987F92">
            <w:pPr>
              <w:spacing w:after="0" w:line="240" w:lineRule="auto"/>
              <w:jc w:val="both"/>
              <w:rPr>
                <w:rFonts w:ascii="Times New Roman" w:hAnsi="Times New Roman" w:cs="Times New Roman"/>
                <w:sz w:val="20"/>
                <w:szCs w:val="20"/>
              </w:rPr>
            </w:pPr>
            <w:proofErr w:type="gramStart"/>
            <w:r w:rsidRPr="00B70192">
              <w:rPr>
                <w:rFonts w:ascii="Times New Roman" w:hAnsi="Times New Roman" w:cs="Times New Roman"/>
                <w:sz w:val="20"/>
                <w:szCs w:val="20"/>
              </w:rPr>
              <w:t>1.MK iesniegti grozījumi MK</w:t>
            </w:r>
            <w:proofErr w:type="gramEnd"/>
            <w:r w:rsidRPr="00B70192">
              <w:rPr>
                <w:rFonts w:ascii="Times New Roman" w:hAnsi="Times New Roman" w:cs="Times New Roman"/>
                <w:sz w:val="20"/>
                <w:szCs w:val="20"/>
              </w:rPr>
              <w:t xml:space="preserve"> 22.12.2009. </w:t>
            </w:r>
            <w:r w:rsidRPr="00B70192">
              <w:rPr>
                <w:rFonts w:ascii="Times New Roman" w:hAnsi="Times New Roman" w:cs="Times New Roman"/>
                <w:sz w:val="20"/>
                <w:szCs w:val="20"/>
              </w:rPr>
              <w:lastRenderedPageBreak/>
              <w:t>noteikumos Nr.1534 „Kārtība, kādā piešķir un izmaksā atlīdzību par adoptējamā bērna aprūpi”</w:t>
            </w:r>
          </w:p>
          <w:p w14:paraId="72009A95" w14:textId="77777777" w:rsidR="00CF6DB7" w:rsidRPr="00B70192" w:rsidRDefault="00CF6DB7" w:rsidP="002B2A9A">
            <w:pPr>
              <w:pStyle w:val="naisf"/>
              <w:spacing w:before="0" w:beforeAutospacing="0" w:after="0" w:afterAutospacing="0"/>
              <w:jc w:val="both"/>
              <w:rPr>
                <w:sz w:val="20"/>
                <w:szCs w:val="20"/>
              </w:rPr>
            </w:pPr>
            <w:r w:rsidRPr="00B70192">
              <w:rPr>
                <w:sz w:val="20"/>
                <w:szCs w:val="20"/>
              </w:rPr>
              <w:t>2.MK iesniegti grozījumi Valsts sociālo pabalstu likumā, likumā „Par maternitātes un slimības apdrošināšanu”, MK 11.03.2003. noteikumos Nr.111 „Adopcijas kārtība”, MK 22.12.</w:t>
            </w:r>
            <w:proofErr w:type="gramStart"/>
            <w:r w:rsidRPr="00B70192">
              <w:rPr>
                <w:sz w:val="20"/>
                <w:szCs w:val="20"/>
              </w:rPr>
              <w:t>2009. noteikumos</w:t>
            </w:r>
            <w:proofErr w:type="gramEnd"/>
            <w:r w:rsidRPr="00B70192">
              <w:rPr>
                <w:sz w:val="20"/>
                <w:szCs w:val="20"/>
              </w:rPr>
              <w:t xml:space="preserve"> Nr.1534 „Kārtība, kādā piešķir un izmaksā atlīdzību par adoptējamā bērna aprūpi”</w:t>
            </w:r>
          </w:p>
        </w:tc>
        <w:tc>
          <w:tcPr>
            <w:tcW w:w="410" w:type="pct"/>
            <w:tcBorders>
              <w:top w:val="outset" w:sz="6" w:space="0" w:color="414142"/>
              <w:left w:val="outset" w:sz="6" w:space="0" w:color="414142"/>
              <w:bottom w:val="outset" w:sz="6" w:space="0" w:color="414142"/>
              <w:right w:val="outset" w:sz="6" w:space="0" w:color="414142"/>
            </w:tcBorders>
          </w:tcPr>
          <w:p w14:paraId="72009A96" w14:textId="77777777" w:rsidR="00CF6DB7" w:rsidRPr="00B70192" w:rsidRDefault="00096B4C"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Papildus nepieciešamais finansējums</w:t>
            </w:r>
            <w:r w:rsidR="0027546D" w:rsidRPr="00B70192">
              <w:rPr>
                <w:rStyle w:val="FootnoteReference"/>
                <w:rFonts w:ascii="Times New Roman" w:eastAsia="Times New Roman" w:hAnsi="Times New Roman" w:cs="Times New Roman"/>
                <w:sz w:val="20"/>
                <w:szCs w:val="20"/>
                <w:lang w:eastAsia="lv-LV"/>
              </w:rPr>
              <w:footnoteReference w:id="26"/>
            </w:r>
          </w:p>
          <w:p w14:paraId="72009A97" w14:textId="77777777" w:rsidR="00CF6DB7" w:rsidRPr="00B70192" w:rsidRDefault="00CF6DB7" w:rsidP="00740438">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 xml:space="preserve">2017.g. – </w:t>
            </w:r>
            <w:r w:rsidR="0027546D" w:rsidRPr="00B70192">
              <w:rPr>
                <w:rFonts w:ascii="Times New Roman" w:eastAsia="Times New Roman" w:hAnsi="Times New Roman" w:cs="Times New Roman"/>
                <w:sz w:val="20"/>
                <w:szCs w:val="20"/>
                <w:lang w:eastAsia="lv-LV"/>
              </w:rPr>
              <w:t xml:space="preserve">0,09 milj. </w:t>
            </w:r>
            <w:proofErr w:type="spellStart"/>
            <w:r w:rsidR="0027546D" w:rsidRPr="00B70192">
              <w:rPr>
                <w:rFonts w:ascii="Times New Roman" w:eastAsia="Times New Roman" w:hAnsi="Times New Roman" w:cs="Times New Roman"/>
                <w:sz w:val="20"/>
                <w:szCs w:val="20"/>
                <w:lang w:eastAsia="lv-LV"/>
              </w:rPr>
              <w:t>euro</w:t>
            </w:r>
            <w:proofErr w:type="spellEnd"/>
          </w:p>
        </w:tc>
        <w:tc>
          <w:tcPr>
            <w:tcW w:w="369" w:type="pct"/>
            <w:tcBorders>
              <w:top w:val="outset" w:sz="6" w:space="0" w:color="414142"/>
              <w:left w:val="outset" w:sz="6" w:space="0" w:color="414142"/>
              <w:bottom w:val="outset" w:sz="6" w:space="0" w:color="414142"/>
              <w:right w:val="outset" w:sz="6" w:space="0" w:color="414142"/>
            </w:tcBorders>
          </w:tcPr>
          <w:p w14:paraId="72009A98" w14:textId="77777777" w:rsidR="00CF6DB7" w:rsidRPr="00B70192" w:rsidRDefault="00CF6DB7"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LM</w:t>
            </w:r>
          </w:p>
        </w:tc>
        <w:tc>
          <w:tcPr>
            <w:tcW w:w="372" w:type="pct"/>
            <w:tcBorders>
              <w:top w:val="outset" w:sz="6" w:space="0" w:color="414142"/>
              <w:left w:val="outset" w:sz="6" w:space="0" w:color="414142"/>
              <w:bottom w:val="outset" w:sz="6" w:space="0" w:color="414142"/>
              <w:right w:val="outset" w:sz="6" w:space="0" w:color="414142"/>
            </w:tcBorders>
          </w:tcPr>
          <w:p w14:paraId="72009A99" w14:textId="77777777" w:rsidR="00CF6DB7" w:rsidRPr="00B70192" w:rsidRDefault="00D80284"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w:t>
            </w:r>
          </w:p>
        </w:tc>
        <w:tc>
          <w:tcPr>
            <w:tcW w:w="608" w:type="pct"/>
            <w:tcBorders>
              <w:top w:val="outset" w:sz="6" w:space="0" w:color="414142"/>
              <w:left w:val="outset" w:sz="6" w:space="0" w:color="414142"/>
              <w:bottom w:val="outset" w:sz="6" w:space="0" w:color="414142"/>
              <w:right w:val="outset" w:sz="6" w:space="0" w:color="414142"/>
            </w:tcBorders>
          </w:tcPr>
          <w:p w14:paraId="72009A9A" w14:textId="77777777" w:rsidR="00CF6DB7" w:rsidRPr="00B70192" w:rsidRDefault="00B10E6B" w:rsidP="00B10E6B">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1.</w:t>
            </w:r>
            <w:r w:rsidR="00CF6DB7" w:rsidRPr="00B70192">
              <w:rPr>
                <w:rFonts w:ascii="Times New Roman" w:eastAsia="Times New Roman" w:hAnsi="Times New Roman" w:cs="Times New Roman"/>
                <w:sz w:val="20"/>
                <w:szCs w:val="20"/>
                <w:lang w:eastAsia="lv-LV"/>
              </w:rPr>
              <w:t>201</w:t>
            </w:r>
            <w:r w:rsidR="00723DA3" w:rsidRPr="00B70192">
              <w:rPr>
                <w:rFonts w:ascii="Times New Roman" w:eastAsia="Times New Roman" w:hAnsi="Times New Roman" w:cs="Times New Roman"/>
                <w:sz w:val="20"/>
                <w:szCs w:val="20"/>
                <w:lang w:eastAsia="lv-LV"/>
              </w:rPr>
              <w:t>6</w:t>
            </w:r>
            <w:r w:rsidR="00CF6DB7" w:rsidRPr="00B70192">
              <w:rPr>
                <w:rFonts w:ascii="Times New Roman" w:eastAsia="Times New Roman" w:hAnsi="Times New Roman" w:cs="Times New Roman"/>
                <w:sz w:val="20"/>
                <w:szCs w:val="20"/>
                <w:lang w:eastAsia="lv-LV"/>
              </w:rPr>
              <w:t>.gada 2.pusgads</w:t>
            </w:r>
          </w:p>
          <w:p w14:paraId="72009A9B" w14:textId="77777777" w:rsidR="00CF6DB7" w:rsidRPr="00B70192" w:rsidRDefault="00B10E6B" w:rsidP="00723DA3">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w:t>
            </w:r>
            <w:r w:rsidR="00CF6DB7" w:rsidRPr="00B70192">
              <w:rPr>
                <w:rFonts w:ascii="Times New Roman" w:eastAsia="Times New Roman" w:hAnsi="Times New Roman" w:cs="Times New Roman"/>
                <w:sz w:val="20"/>
                <w:szCs w:val="20"/>
                <w:lang w:eastAsia="lv-LV"/>
              </w:rPr>
              <w:t>201</w:t>
            </w:r>
            <w:r w:rsidR="00723DA3" w:rsidRPr="00B70192">
              <w:rPr>
                <w:rFonts w:ascii="Times New Roman" w:eastAsia="Times New Roman" w:hAnsi="Times New Roman" w:cs="Times New Roman"/>
                <w:sz w:val="20"/>
                <w:szCs w:val="20"/>
                <w:lang w:eastAsia="lv-LV"/>
              </w:rPr>
              <w:t>7</w:t>
            </w:r>
            <w:r w:rsidR="00CF6DB7" w:rsidRPr="00B70192">
              <w:rPr>
                <w:rFonts w:ascii="Times New Roman" w:eastAsia="Times New Roman" w:hAnsi="Times New Roman" w:cs="Times New Roman"/>
                <w:sz w:val="20"/>
                <w:szCs w:val="20"/>
                <w:lang w:eastAsia="lv-LV"/>
              </w:rPr>
              <w:t>.gada 2.pusgads</w:t>
            </w:r>
          </w:p>
        </w:tc>
      </w:tr>
      <w:tr w:rsidR="00B70192" w:rsidRPr="00B70192" w14:paraId="72009AA7"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tcPr>
          <w:p w14:paraId="72009A9D" w14:textId="77777777" w:rsidR="00CF6DB7" w:rsidRPr="00B70192" w:rsidRDefault="00CF6DB7"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2.3.7.3.</w:t>
            </w:r>
          </w:p>
        </w:tc>
        <w:tc>
          <w:tcPr>
            <w:tcW w:w="738" w:type="pct"/>
            <w:tcBorders>
              <w:top w:val="outset" w:sz="6" w:space="0" w:color="414142"/>
              <w:left w:val="outset" w:sz="6" w:space="0" w:color="414142"/>
              <w:bottom w:val="outset" w:sz="6" w:space="0" w:color="414142"/>
              <w:right w:val="outset" w:sz="6" w:space="0" w:color="414142"/>
            </w:tcBorders>
          </w:tcPr>
          <w:p w14:paraId="72009A9E" w14:textId="77777777" w:rsidR="00CF6DB7" w:rsidRPr="00B70192" w:rsidRDefault="00CF6DB7"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Bērna </w:t>
            </w:r>
            <w:proofErr w:type="spellStart"/>
            <w:r w:rsidRPr="00B70192">
              <w:rPr>
                <w:rFonts w:ascii="Times New Roman" w:eastAsia="Times New Roman" w:hAnsi="Times New Roman" w:cs="Times New Roman"/>
                <w:sz w:val="20"/>
                <w:szCs w:val="20"/>
                <w:lang w:eastAsia="lv-LV"/>
              </w:rPr>
              <w:t>pirmsadopcijas</w:t>
            </w:r>
            <w:proofErr w:type="spellEnd"/>
            <w:r w:rsidRPr="00B70192">
              <w:rPr>
                <w:rFonts w:ascii="Times New Roman" w:eastAsia="Times New Roman" w:hAnsi="Times New Roman" w:cs="Times New Roman"/>
                <w:sz w:val="20"/>
                <w:szCs w:val="20"/>
                <w:lang w:eastAsia="lv-LV"/>
              </w:rPr>
              <w:t xml:space="preserve"> aprūpes laikā par personu veikt </w:t>
            </w:r>
            <w:r w:rsidRPr="00B70192">
              <w:rPr>
                <w:rFonts w:ascii="Times New Roman" w:eastAsia="Times New Roman" w:hAnsi="Times New Roman" w:cs="Times New Roman"/>
                <w:bCs/>
                <w:sz w:val="20"/>
                <w:szCs w:val="20"/>
                <w:lang w:eastAsia="lv-LV"/>
              </w:rPr>
              <w:t>sociālās apdrošināšanas iemaksas</w:t>
            </w:r>
            <w:r w:rsidRPr="00B70192">
              <w:rPr>
                <w:rFonts w:ascii="Times New Roman" w:eastAsia="Times New Roman" w:hAnsi="Times New Roman" w:cs="Times New Roman"/>
                <w:sz w:val="20"/>
                <w:szCs w:val="20"/>
                <w:lang w:eastAsia="lv-LV"/>
              </w:rPr>
              <w:t xml:space="preserve"> no valsts pamatbudžeta arī invaliditātes apdrošināšanai, kā arī dubultot iemaksu objektu pensiju un bezdarba apdrošināšanai</w:t>
            </w:r>
          </w:p>
        </w:tc>
        <w:tc>
          <w:tcPr>
            <w:tcW w:w="802" w:type="pct"/>
            <w:tcBorders>
              <w:top w:val="outset" w:sz="6" w:space="0" w:color="414142"/>
              <w:left w:val="outset" w:sz="6" w:space="0" w:color="414142"/>
              <w:bottom w:val="outset" w:sz="6" w:space="0" w:color="414142"/>
              <w:right w:val="outset" w:sz="6" w:space="0" w:color="414142"/>
            </w:tcBorders>
          </w:tcPr>
          <w:p w14:paraId="72009A9F" w14:textId="77777777" w:rsidR="00CF6DB7" w:rsidRPr="00B70192" w:rsidRDefault="0025448D"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N</w:t>
            </w:r>
            <w:r w:rsidR="00CF6DB7" w:rsidRPr="00B70192">
              <w:rPr>
                <w:rFonts w:ascii="Times New Roman" w:hAnsi="Times New Roman" w:cs="Times New Roman"/>
                <w:sz w:val="20"/>
                <w:szCs w:val="20"/>
              </w:rPr>
              <w:t xml:space="preserve">odrošināta invaliditātes apdrošināšanas stāža uzkrāšana bērna </w:t>
            </w:r>
            <w:proofErr w:type="spellStart"/>
            <w:r w:rsidR="00CF6DB7" w:rsidRPr="00B70192">
              <w:rPr>
                <w:rFonts w:ascii="Times New Roman" w:hAnsi="Times New Roman" w:cs="Times New Roman"/>
                <w:sz w:val="20"/>
                <w:szCs w:val="20"/>
              </w:rPr>
              <w:t>pirmsadopcijas</w:t>
            </w:r>
            <w:proofErr w:type="spellEnd"/>
            <w:r w:rsidR="00CF6DB7" w:rsidRPr="00B70192">
              <w:rPr>
                <w:rFonts w:ascii="Times New Roman" w:hAnsi="Times New Roman" w:cs="Times New Roman"/>
                <w:sz w:val="20"/>
                <w:szCs w:val="20"/>
              </w:rPr>
              <w:t xml:space="preserve"> aprūpes laikā un palielinātas iemaksas pensiju un bezdarba apdrošināšanai</w:t>
            </w:r>
          </w:p>
        </w:tc>
        <w:tc>
          <w:tcPr>
            <w:tcW w:w="578" w:type="pct"/>
            <w:tcBorders>
              <w:top w:val="outset" w:sz="6" w:space="0" w:color="414142"/>
              <w:left w:val="outset" w:sz="6" w:space="0" w:color="414142"/>
              <w:bottom w:val="outset" w:sz="6" w:space="0" w:color="414142"/>
              <w:right w:val="outset" w:sz="6" w:space="0" w:color="414142"/>
            </w:tcBorders>
          </w:tcPr>
          <w:p w14:paraId="72009AA0" w14:textId="77777777" w:rsidR="00CF6DB7" w:rsidRPr="00B70192" w:rsidRDefault="00CF6DB7" w:rsidP="00AC1C37">
            <w:pPr>
              <w:pStyle w:val="naisf"/>
              <w:shd w:val="clear" w:color="auto" w:fill="FFFFFF"/>
              <w:spacing w:before="0" w:beforeAutospacing="0" w:after="0" w:afterAutospacing="0"/>
              <w:jc w:val="both"/>
              <w:rPr>
                <w:bCs/>
                <w:sz w:val="20"/>
                <w:szCs w:val="20"/>
              </w:rPr>
            </w:pPr>
            <w:r w:rsidRPr="00B70192">
              <w:rPr>
                <w:sz w:val="20"/>
                <w:szCs w:val="20"/>
              </w:rPr>
              <w:t xml:space="preserve">MK iesniegti grozījumi likumā „Par valsts sociālo apdrošināšanu” un MK 05.06.2001. </w:t>
            </w:r>
            <w:r w:rsidRPr="00B70192">
              <w:rPr>
                <w:bCs/>
                <w:sz w:val="20"/>
                <w:szCs w:val="20"/>
              </w:rPr>
              <w:t>noteikumos Nr.230</w:t>
            </w:r>
            <w:r w:rsidRPr="00B70192">
              <w:rPr>
                <w:sz w:val="20"/>
                <w:szCs w:val="20"/>
              </w:rPr>
              <w:t xml:space="preserve"> „</w:t>
            </w:r>
            <w:r w:rsidRPr="00B70192">
              <w:rPr>
                <w:bCs/>
                <w:sz w:val="20"/>
                <w:szCs w:val="20"/>
              </w:rPr>
              <w:t xml:space="preserve">Noteikumi par valsts sociālās apdrošināšanas obligātajām iemaksām no valsts pamatbudžeta un valsts sociālās </w:t>
            </w:r>
            <w:r w:rsidRPr="00B70192">
              <w:rPr>
                <w:bCs/>
                <w:sz w:val="20"/>
                <w:szCs w:val="20"/>
              </w:rPr>
              <w:lastRenderedPageBreak/>
              <w:t>apdrošināšanas speciālajiem budžetiem”</w:t>
            </w:r>
          </w:p>
        </w:tc>
        <w:tc>
          <w:tcPr>
            <w:tcW w:w="410" w:type="pct"/>
            <w:tcBorders>
              <w:top w:val="outset" w:sz="6" w:space="0" w:color="414142"/>
              <w:left w:val="outset" w:sz="6" w:space="0" w:color="414142"/>
              <w:bottom w:val="outset" w:sz="6" w:space="0" w:color="414142"/>
              <w:right w:val="outset" w:sz="6" w:space="0" w:color="414142"/>
            </w:tcBorders>
          </w:tcPr>
          <w:p w14:paraId="72009AA1" w14:textId="77777777" w:rsidR="00CF6DB7" w:rsidRPr="00B70192" w:rsidRDefault="00096B4C"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Papildus nepieciešamais finansējums</w:t>
            </w:r>
            <w:r w:rsidR="0027546D" w:rsidRPr="00B70192">
              <w:rPr>
                <w:rStyle w:val="FootnoteReference"/>
                <w:rFonts w:ascii="Times New Roman" w:eastAsia="Times New Roman" w:hAnsi="Times New Roman" w:cs="Times New Roman"/>
                <w:sz w:val="20"/>
                <w:szCs w:val="20"/>
                <w:lang w:eastAsia="lv-LV"/>
              </w:rPr>
              <w:footnoteReference w:id="27"/>
            </w:r>
          </w:p>
          <w:p w14:paraId="72009AA2" w14:textId="77777777" w:rsidR="00CF6DB7" w:rsidRPr="00B70192" w:rsidRDefault="00CF6DB7" w:rsidP="0027546D">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2017.g. – </w:t>
            </w:r>
            <w:r w:rsidR="0027546D" w:rsidRPr="00B70192">
              <w:rPr>
                <w:rFonts w:ascii="Times New Roman" w:eastAsia="Times New Roman" w:hAnsi="Times New Roman" w:cs="Times New Roman"/>
                <w:sz w:val="20"/>
                <w:szCs w:val="20"/>
                <w:lang w:eastAsia="lv-LV"/>
              </w:rPr>
              <w:t xml:space="preserve">0,008 milj. </w:t>
            </w:r>
            <w:proofErr w:type="spellStart"/>
            <w:r w:rsidR="0027546D" w:rsidRPr="00B70192">
              <w:rPr>
                <w:rFonts w:ascii="Times New Roman" w:eastAsia="Times New Roman" w:hAnsi="Times New Roman" w:cs="Times New Roman"/>
                <w:sz w:val="20"/>
                <w:szCs w:val="20"/>
                <w:lang w:eastAsia="lv-LV"/>
              </w:rPr>
              <w:t>euro</w:t>
            </w:r>
            <w:proofErr w:type="spellEnd"/>
          </w:p>
        </w:tc>
        <w:tc>
          <w:tcPr>
            <w:tcW w:w="369" w:type="pct"/>
            <w:tcBorders>
              <w:top w:val="outset" w:sz="6" w:space="0" w:color="414142"/>
              <w:left w:val="outset" w:sz="6" w:space="0" w:color="414142"/>
              <w:bottom w:val="outset" w:sz="6" w:space="0" w:color="414142"/>
              <w:right w:val="outset" w:sz="6" w:space="0" w:color="414142"/>
            </w:tcBorders>
          </w:tcPr>
          <w:p w14:paraId="72009AA3" w14:textId="77777777" w:rsidR="00CF6DB7" w:rsidRPr="00B70192" w:rsidRDefault="00CF6DB7"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LM</w:t>
            </w:r>
          </w:p>
        </w:tc>
        <w:tc>
          <w:tcPr>
            <w:tcW w:w="372" w:type="pct"/>
            <w:tcBorders>
              <w:top w:val="outset" w:sz="6" w:space="0" w:color="414142"/>
              <w:left w:val="outset" w:sz="6" w:space="0" w:color="414142"/>
              <w:bottom w:val="outset" w:sz="6" w:space="0" w:color="414142"/>
              <w:right w:val="outset" w:sz="6" w:space="0" w:color="414142"/>
            </w:tcBorders>
          </w:tcPr>
          <w:p w14:paraId="72009AA4" w14:textId="77777777" w:rsidR="00CF6DB7" w:rsidRPr="00B70192" w:rsidRDefault="00D80284"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w:t>
            </w:r>
          </w:p>
        </w:tc>
        <w:tc>
          <w:tcPr>
            <w:tcW w:w="608" w:type="pct"/>
            <w:tcBorders>
              <w:top w:val="outset" w:sz="6" w:space="0" w:color="414142"/>
              <w:left w:val="outset" w:sz="6" w:space="0" w:color="414142"/>
              <w:bottom w:val="outset" w:sz="6" w:space="0" w:color="414142"/>
              <w:right w:val="outset" w:sz="6" w:space="0" w:color="414142"/>
            </w:tcBorders>
          </w:tcPr>
          <w:p w14:paraId="72009AA5" w14:textId="77777777" w:rsidR="00CF6DB7" w:rsidRPr="00B70192" w:rsidRDefault="0025448D" w:rsidP="0025448D">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1.</w:t>
            </w:r>
            <w:r w:rsidR="00CF6DB7" w:rsidRPr="00B70192">
              <w:rPr>
                <w:rFonts w:ascii="Times New Roman" w:eastAsia="Times New Roman" w:hAnsi="Times New Roman" w:cs="Times New Roman"/>
                <w:sz w:val="20"/>
                <w:szCs w:val="20"/>
                <w:lang w:eastAsia="lv-LV"/>
              </w:rPr>
              <w:t>201</w:t>
            </w:r>
            <w:r w:rsidRPr="00B70192">
              <w:rPr>
                <w:rFonts w:ascii="Times New Roman" w:eastAsia="Times New Roman" w:hAnsi="Times New Roman" w:cs="Times New Roman"/>
                <w:sz w:val="20"/>
                <w:szCs w:val="20"/>
                <w:lang w:eastAsia="lv-LV"/>
              </w:rPr>
              <w:t>6</w:t>
            </w:r>
            <w:r w:rsidR="00CF6DB7" w:rsidRPr="00B70192">
              <w:rPr>
                <w:rFonts w:ascii="Times New Roman" w:eastAsia="Times New Roman" w:hAnsi="Times New Roman" w:cs="Times New Roman"/>
                <w:sz w:val="20"/>
                <w:szCs w:val="20"/>
                <w:lang w:eastAsia="lv-LV"/>
              </w:rPr>
              <w:t>.gada 2.pusgads</w:t>
            </w:r>
          </w:p>
          <w:p w14:paraId="72009AA6" w14:textId="77777777" w:rsidR="00CF6DB7" w:rsidRPr="00B70192" w:rsidRDefault="0025448D" w:rsidP="0025448D">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w:t>
            </w:r>
            <w:r w:rsidR="00CF6DB7" w:rsidRPr="00B70192">
              <w:rPr>
                <w:rFonts w:ascii="Times New Roman" w:eastAsia="Times New Roman" w:hAnsi="Times New Roman" w:cs="Times New Roman"/>
                <w:sz w:val="20"/>
                <w:szCs w:val="20"/>
                <w:lang w:eastAsia="lv-LV"/>
              </w:rPr>
              <w:t>201</w:t>
            </w:r>
            <w:r w:rsidRPr="00B70192">
              <w:rPr>
                <w:rFonts w:ascii="Times New Roman" w:eastAsia="Times New Roman" w:hAnsi="Times New Roman" w:cs="Times New Roman"/>
                <w:sz w:val="20"/>
                <w:szCs w:val="20"/>
                <w:lang w:eastAsia="lv-LV"/>
              </w:rPr>
              <w:t>7</w:t>
            </w:r>
            <w:r w:rsidR="00CF6DB7" w:rsidRPr="00B70192">
              <w:rPr>
                <w:rFonts w:ascii="Times New Roman" w:eastAsia="Times New Roman" w:hAnsi="Times New Roman" w:cs="Times New Roman"/>
                <w:sz w:val="20"/>
                <w:szCs w:val="20"/>
                <w:lang w:eastAsia="lv-LV"/>
              </w:rPr>
              <w:t>.gada 2.pusgads</w:t>
            </w:r>
          </w:p>
        </w:tc>
      </w:tr>
      <w:tr w:rsidR="00B70192" w:rsidRPr="00B70192" w14:paraId="72009AB1"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tcPr>
          <w:p w14:paraId="72009AA8" w14:textId="77777777" w:rsidR="00CF6DB7" w:rsidRPr="00B70192" w:rsidRDefault="00CF6DB7"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2.3.7.4.</w:t>
            </w:r>
          </w:p>
        </w:tc>
        <w:tc>
          <w:tcPr>
            <w:tcW w:w="738" w:type="pct"/>
            <w:tcBorders>
              <w:top w:val="outset" w:sz="6" w:space="0" w:color="414142"/>
              <w:left w:val="outset" w:sz="6" w:space="0" w:color="414142"/>
              <w:bottom w:val="outset" w:sz="6" w:space="0" w:color="414142"/>
              <w:right w:val="outset" w:sz="6" w:space="0" w:color="414142"/>
            </w:tcBorders>
          </w:tcPr>
          <w:p w14:paraId="72009AA9" w14:textId="77777777" w:rsidR="00CF6DB7" w:rsidRPr="00B70192" w:rsidRDefault="00CF6DB7" w:rsidP="00AC1C37">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Ģimenē, kura adoptējusi bērnu vecumā līdz trim gadiem, vienam no adoptētājiem par Darba likuma 155.panta piektajā daļā piešķirto 10 kalendāra dienas ilgo </w:t>
            </w:r>
            <w:r w:rsidRPr="00B70192">
              <w:rPr>
                <w:rFonts w:ascii="Times New Roman" w:eastAsia="Times New Roman" w:hAnsi="Times New Roman" w:cs="Times New Roman"/>
                <w:bCs/>
                <w:sz w:val="20"/>
                <w:szCs w:val="20"/>
                <w:lang w:eastAsia="lv-LV"/>
              </w:rPr>
              <w:t>atvaļinājumu</w:t>
            </w:r>
            <w:r w:rsidRPr="00B70192">
              <w:rPr>
                <w:rFonts w:ascii="Times New Roman" w:eastAsia="Times New Roman" w:hAnsi="Times New Roman" w:cs="Times New Roman"/>
                <w:sz w:val="20"/>
                <w:szCs w:val="20"/>
                <w:lang w:eastAsia="lv-LV"/>
              </w:rPr>
              <w:t xml:space="preserve"> piešķirt sociālās apdrošināšanas pabalstu </w:t>
            </w:r>
            <w:proofErr w:type="gramStart"/>
            <w:r w:rsidRPr="00B70192">
              <w:rPr>
                <w:rFonts w:ascii="Times New Roman" w:eastAsia="Times New Roman" w:hAnsi="Times New Roman" w:cs="Times New Roman"/>
                <w:sz w:val="20"/>
                <w:szCs w:val="20"/>
                <w:lang w:eastAsia="lv-LV"/>
              </w:rPr>
              <w:t>(</w:t>
            </w:r>
            <w:proofErr w:type="gramEnd"/>
            <w:r w:rsidRPr="00B70192">
              <w:rPr>
                <w:rFonts w:ascii="Times New Roman" w:eastAsia="Times New Roman" w:hAnsi="Times New Roman" w:cs="Times New Roman"/>
                <w:sz w:val="20"/>
                <w:szCs w:val="20"/>
                <w:lang w:eastAsia="lv-LV"/>
              </w:rPr>
              <w:t>80% apmērā no pabalsta saņēmēja iemaksu algas</w:t>
            </w:r>
          </w:p>
        </w:tc>
        <w:tc>
          <w:tcPr>
            <w:tcW w:w="802" w:type="pct"/>
            <w:tcBorders>
              <w:top w:val="outset" w:sz="6" w:space="0" w:color="414142"/>
              <w:left w:val="outset" w:sz="6" w:space="0" w:color="414142"/>
              <w:bottom w:val="outset" w:sz="6" w:space="0" w:color="414142"/>
              <w:right w:val="outset" w:sz="6" w:space="0" w:color="414142"/>
            </w:tcBorders>
          </w:tcPr>
          <w:p w14:paraId="72009AAA" w14:textId="77777777" w:rsidR="00CF6DB7" w:rsidRPr="00B70192" w:rsidRDefault="0038036F"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shd w:val="clear" w:color="auto" w:fill="FFFFFF"/>
              </w:rPr>
              <w:t>A</w:t>
            </w:r>
            <w:r w:rsidR="00CF6DB7" w:rsidRPr="00B70192">
              <w:rPr>
                <w:rFonts w:ascii="Times New Roman" w:hAnsi="Times New Roman" w:cs="Times New Roman"/>
                <w:sz w:val="20"/>
                <w:szCs w:val="20"/>
                <w:shd w:val="clear" w:color="auto" w:fill="FFFFFF"/>
              </w:rPr>
              <w:t>pmaksāts 10 kalendāra dienu ilgs atvaļinājums ģimenei, kura adoptējusi bērnu vecumā līdz 3 gadiem, un atvaļinājuma laiks ieskaitīts sociālās apdrošināšanas stāžā</w:t>
            </w:r>
          </w:p>
        </w:tc>
        <w:tc>
          <w:tcPr>
            <w:tcW w:w="578" w:type="pct"/>
            <w:tcBorders>
              <w:top w:val="outset" w:sz="6" w:space="0" w:color="414142"/>
              <w:left w:val="outset" w:sz="6" w:space="0" w:color="414142"/>
              <w:bottom w:val="outset" w:sz="6" w:space="0" w:color="414142"/>
              <w:right w:val="outset" w:sz="6" w:space="0" w:color="414142"/>
            </w:tcBorders>
          </w:tcPr>
          <w:p w14:paraId="72009AAB" w14:textId="77777777" w:rsidR="00CF6DB7" w:rsidRPr="00B70192" w:rsidRDefault="00CF6DB7"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bCs/>
                <w:sz w:val="20"/>
                <w:szCs w:val="20"/>
              </w:rPr>
              <w:t>MK iesniegti grozījumi likumā „Par maternitātes un slimības apdrošināšanu”</w:t>
            </w:r>
          </w:p>
        </w:tc>
        <w:tc>
          <w:tcPr>
            <w:tcW w:w="410" w:type="pct"/>
            <w:tcBorders>
              <w:top w:val="outset" w:sz="6" w:space="0" w:color="414142"/>
              <w:left w:val="outset" w:sz="6" w:space="0" w:color="414142"/>
              <w:bottom w:val="outset" w:sz="6" w:space="0" w:color="414142"/>
              <w:right w:val="outset" w:sz="6" w:space="0" w:color="414142"/>
            </w:tcBorders>
          </w:tcPr>
          <w:p w14:paraId="72009AAC" w14:textId="77777777" w:rsidR="00CF6DB7" w:rsidRPr="00B70192" w:rsidRDefault="00096B4C"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Papildus nepieciešamais finansējums</w:t>
            </w:r>
            <w:r w:rsidR="00073A76" w:rsidRPr="00B70192">
              <w:rPr>
                <w:rStyle w:val="FootnoteReference"/>
                <w:rFonts w:ascii="Times New Roman" w:eastAsia="Times New Roman" w:hAnsi="Times New Roman" w:cs="Times New Roman"/>
                <w:sz w:val="20"/>
                <w:szCs w:val="20"/>
                <w:lang w:eastAsia="lv-LV"/>
              </w:rPr>
              <w:footnoteReference w:id="28"/>
            </w:r>
            <w:r w:rsidR="009F1BBF" w:rsidRPr="00B70192">
              <w:rPr>
                <w:rFonts w:ascii="Times New Roman" w:eastAsia="Times New Roman" w:hAnsi="Times New Roman" w:cs="Times New Roman"/>
                <w:sz w:val="20"/>
                <w:szCs w:val="20"/>
                <w:lang w:eastAsia="lv-LV"/>
              </w:rPr>
              <w:t xml:space="preserve"> </w:t>
            </w:r>
          </w:p>
          <w:p w14:paraId="72009AAD" w14:textId="77777777" w:rsidR="00CF6DB7" w:rsidRPr="00B70192" w:rsidRDefault="00CF6DB7"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2017.g. – </w:t>
            </w:r>
            <w:r w:rsidR="00073A76" w:rsidRPr="00B70192">
              <w:rPr>
                <w:rFonts w:ascii="Times New Roman" w:eastAsia="Times New Roman" w:hAnsi="Times New Roman" w:cs="Times New Roman"/>
                <w:sz w:val="20"/>
                <w:szCs w:val="20"/>
                <w:lang w:eastAsia="lv-LV"/>
              </w:rPr>
              <w:t xml:space="preserve">0,04 milj. </w:t>
            </w:r>
            <w:proofErr w:type="spellStart"/>
            <w:r w:rsidR="00073A76" w:rsidRPr="00B70192">
              <w:rPr>
                <w:rFonts w:ascii="Times New Roman" w:eastAsia="Times New Roman" w:hAnsi="Times New Roman" w:cs="Times New Roman"/>
                <w:sz w:val="20"/>
                <w:szCs w:val="20"/>
                <w:lang w:eastAsia="lv-LV"/>
              </w:rPr>
              <w:t>euro</w:t>
            </w:r>
            <w:proofErr w:type="spellEnd"/>
          </w:p>
        </w:tc>
        <w:tc>
          <w:tcPr>
            <w:tcW w:w="369" w:type="pct"/>
            <w:tcBorders>
              <w:top w:val="outset" w:sz="6" w:space="0" w:color="414142"/>
              <w:left w:val="outset" w:sz="6" w:space="0" w:color="414142"/>
              <w:bottom w:val="outset" w:sz="6" w:space="0" w:color="414142"/>
              <w:right w:val="outset" w:sz="6" w:space="0" w:color="414142"/>
            </w:tcBorders>
          </w:tcPr>
          <w:p w14:paraId="72009AAE" w14:textId="77777777" w:rsidR="00CF6DB7" w:rsidRPr="00B70192" w:rsidRDefault="00CF6DB7"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LM</w:t>
            </w:r>
          </w:p>
        </w:tc>
        <w:tc>
          <w:tcPr>
            <w:tcW w:w="372" w:type="pct"/>
            <w:tcBorders>
              <w:top w:val="outset" w:sz="6" w:space="0" w:color="414142"/>
              <w:left w:val="outset" w:sz="6" w:space="0" w:color="414142"/>
              <w:bottom w:val="outset" w:sz="6" w:space="0" w:color="414142"/>
              <w:right w:val="outset" w:sz="6" w:space="0" w:color="414142"/>
            </w:tcBorders>
          </w:tcPr>
          <w:p w14:paraId="72009AAF" w14:textId="77777777" w:rsidR="00CF6DB7" w:rsidRPr="00B70192" w:rsidRDefault="00D80284"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w:t>
            </w:r>
          </w:p>
        </w:tc>
        <w:tc>
          <w:tcPr>
            <w:tcW w:w="608" w:type="pct"/>
            <w:tcBorders>
              <w:top w:val="outset" w:sz="6" w:space="0" w:color="414142"/>
              <w:left w:val="outset" w:sz="6" w:space="0" w:color="414142"/>
              <w:bottom w:val="outset" w:sz="6" w:space="0" w:color="414142"/>
              <w:right w:val="outset" w:sz="6" w:space="0" w:color="414142"/>
            </w:tcBorders>
          </w:tcPr>
          <w:p w14:paraId="72009AB0" w14:textId="77777777" w:rsidR="00CF6DB7" w:rsidRPr="00B70192" w:rsidRDefault="00CF6DB7" w:rsidP="00795D5E">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w:t>
            </w:r>
            <w:r w:rsidR="00795D5E" w:rsidRPr="00B70192">
              <w:rPr>
                <w:rFonts w:ascii="Times New Roman" w:eastAsia="Times New Roman" w:hAnsi="Times New Roman" w:cs="Times New Roman"/>
                <w:sz w:val="20"/>
                <w:szCs w:val="20"/>
                <w:lang w:eastAsia="lv-LV"/>
              </w:rPr>
              <w:t>6</w:t>
            </w:r>
            <w:r w:rsidRPr="00B70192">
              <w:rPr>
                <w:rFonts w:ascii="Times New Roman" w:eastAsia="Times New Roman" w:hAnsi="Times New Roman" w:cs="Times New Roman"/>
                <w:sz w:val="20"/>
                <w:szCs w:val="20"/>
                <w:lang w:eastAsia="lv-LV"/>
              </w:rPr>
              <w:t>.gada 2.pusgads</w:t>
            </w:r>
          </w:p>
        </w:tc>
      </w:tr>
      <w:tr w:rsidR="00B70192" w:rsidRPr="00B70192" w14:paraId="72009AB7" w14:textId="77777777" w:rsidTr="00E17B95">
        <w:trPr>
          <w:gridAfter w:val="1"/>
          <w:wAfter w:w="829" w:type="pct"/>
        </w:trPr>
        <w:tc>
          <w:tcPr>
            <w:tcW w:w="1032" w:type="pct"/>
            <w:gridSpan w:val="2"/>
            <w:tcBorders>
              <w:top w:val="outset" w:sz="6" w:space="0" w:color="414142"/>
              <w:left w:val="outset" w:sz="6" w:space="0" w:color="414142"/>
              <w:bottom w:val="outset" w:sz="6" w:space="0" w:color="414142"/>
              <w:right w:val="outset" w:sz="6" w:space="0" w:color="414142"/>
            </w:tcBorders>
            <w:hideMark/>
          </w:tcPr>
          <w:p w14:paraId="72009AB2" w14:textId="77777777" w:rsidR="00CF6DB7" w:rsidRPr="00B70192" w:rsidRDefault="00CF6DB7" w:rsidP="00177049">
            <w:pPr>
              <w:spacing w:after="0" w:line="240" w:lineRule="auto"/>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3. Rīcības virziens: mērķis</w:t>
            </w:r>
          </w:p>
        </w:tc>
        <w:tc>
          <w:tcPr>
            <w:tcW w:w="3139" w:type="pct"/>
            <w:gridSpan w:val="6"/>
            <w:tcBorders>
              <w:top w:val="outset" w:sz="6" w:space="0" w:color="414142"/>
              <w:left w:val="outset" w:sz="6" w:space="0" w:color="414142"/>
              <w:bottom w:val="outset" w:sz="6" w:space="0" w:color="414142"/>
              <w:right w:val="outset" w:sz="6" w:space="0" w:color="414142"/>
            </w:tcBorders>
          </w:tcPr>
          <w:p w14:paraId="72009AB3" w14:textId="77777777" w:rsidR="00CF6DB7" w:rsidRPr="00B70192" w:rsidRDefault="00CF6DB7">
            <w:pPr>
              <w:spacing w:after="0" w:line="240" w:lineRule="auto"/>
              <w:jc w:val="center"/>
              <w:rPr>
                <w:rFonts w:ascii="Times New Roman" w:eastAsia="Times New Roman" w:hAnsi="Times New Roman" w:cs="Times New Roman"/>
                <w:caps/>
                <w:sz w:val="20"/>
                <w:szCs w:val="20"/>
                <w:u w:val="single"/>
                <w:lang w:eastAsia="lv-LV"/>
              </w:rPr>
            </w:pPr>
            <w:r w:rsidRPr="00B70192">
              <w:rPr>
                <w:rFonts w:ascii="Times New Roman" w:eastAsia="Times New Roman" w:hAnsi="Times New Roman" w:cs="Times New Roman"/>
                <w:caps/>
                <w:sz w:val="20"/>
                <w:szCs w:val="20"/>
                <w:u w:val="single"/>
                <w:lang w:eastAsia="lv-LV"/>
              </w:rPr>
              <w:t>Atbalsts vecāku pienākumu īstenošanai</w:t>
            </w:r>
            <w:r w:rsidRPr="00B70192">
              <w:rPr>
                <w:rStyle w:val="FootnoteReference"/>
                <w:rFonts w:ascii="Times New Roman" w:eastAsia="Times New Roman" w:hAnsi="Times New Roman" w:cs="Times New Roman"/>
                <w:caps/>
                <w:sz w:val="20"/>
                <w:szCs w:val="20"/>
                <w:u w:val="single"/>
                <w:lang w:eastAsia="lv-LV"/>
              </w:rPr>
              <w:footnoteReference w:id="29"/>
            </w:r>
            <w:r w:rsidRPr="00B70192">
              <w:rPr>
                <w:rFonts w:ascii="Times New Roman" w:eastAsia="Times New Roman" w:hAnsi="Times New Roman" w:cs="Times New Roman"/>
                <w:caps/>
                <w:sz w:val="20"/>
                <w:szCs w:val="20"/>
                <w:u w:val="single"/>
                <w:lang w:eastAsia="lv-LV"/>
              </w:rPr>
              <w:t>:</w:t>
            </w:r>
          </w:p>
          <w:p w14:paraId="72009AB4" w14:textId="77777777" w:rsidR="00CF6DB7" w:rsidRPr="00B70192" w:rsidRDefault="00CF6DB7">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1.dažādot darba un ģimenes dzīves saskaņošanas iespējas</w:t>
            </w:r>
          </w:p>
          <w:p w14:paraId="72009AB5" w14:textId="77777777" w:rsidR="00CF6DB7" w:rsidRPr="00B70192" w:rsidRDefault="00CF6DB7">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2.mazināt šķēršļus preču, pakalpojumu un vides pieejamībai ģimenēm</w:t>
            </w:r>
          </w:p>
          <w:p w14:paraId="72009AB6" w14:textId="77777777" w:rsidR="00CF6DB7" w:rsidRPr="00B70192" w:rsidRDefault="00CF6DB7">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3.mazināt apdraudējuma riskus bērna fiziskai un emocionālai integritātei</w:t>
            </w:r>
          </w:p>
        </w:tc>
      </w:tr>
      <w:tr w:rsidR="00B70192" w:rsidRPr="00B70192" w14:paraId="72009AC0"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vAlign w:val="center"/>
            <w:hideMark/>
          </w:tcPr>
          <w:p w14:paraId="72009AB8" w14:textId="77777777" w:rsidR="00CF6DB7" w:rsidRPr="00B70192" w:rsidRDefault="00CF6DB7" w:rsidP="00177049">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Nr. p. k.</w:t>
            </w:r>
          </w:p>
        </w:tc>
        <w:tc>
          <w:tcPr>
            <w:tcW w:w="738" w:type="pct"/>
            <w:tcBorders>
              <w:top w:val="outset" w:sz="6" w:space="0" w:color="414142"/>
              <w:left w:val="outset" w:sz="6" w:space="0" w:color="414142"/>
              <w:bottom w:val="outset" w:sz="6" w:space="0" w:color="414142"/>
              <w:right w:val="outset" w:sz="6" w:space="0" w:color="414142"/>
            </w:tcBorders>
            <w:vAlign w:val="center"/>
            <w:hideMark/>
          </w:tcPr>
          <w:p w14:paraId="72009AB9" w14:textId="77777777" w:rsidR="00CF6DB7" w:rsidRPr="00B70192" w:rsidRDefault="00CF6DB7">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Pasākums</w:t>
            </w:r>
          </w:p>
        </w:tc>
        <w:tc>
          <w:tcPr>
            <w:tcW w:w="802" w:type="pct"/>
            <w:tcBorders>
              <w:top w:val="outset" w:sz="6" w:space="0" w:color="414142"/>
              <w:left w:val="outset" w:sz="6" w:space="0" w:color="414142"/>
              <w:bottom w:val="outset" w:sz="6" w:space="0" w:color="414142"/>
              <w:right w:val="outset" w:sz="6" w:space="0" w:color="414142"/>
            </w:tcBorders>
            <w:vAlign w:val="center"/>
            <w:hideMark/>
          </w:tcPr>
          <w:p w14:paraId="72009ABA" w14:textId="77777777" w:rsidR="00CF6DB7" w:rsidRPr="00B70192" w:rsidRDefault="00CF6DB7">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Darbības rezultāts</w:t>
            </w:r>
          </w:p>
        </w:tc>
        <w:tc>
          <w:tcPr>
            <w:tcW w:w="578" w:type="pct"/>
            <w:tcBorders>
              <w:top w:val="outset" w:sz="6" w:space="0" w:color="414142"/>
              <w:left w:val="outset" w:sz="6" w:space="0" w:color="414142"/>
              <w:bottom w:val="outset" w:sz="6" w:space="0" w:color="414142"/>
              <w:right w:val="outset" w:sz="6" w:space="0" w:color="414142"/>
            </w:tcBorders>
            <w:vAlign w:val="center"/>
            <w:hideMark/>
          </w:tcPr>
          <w:p w14:paraId="72009ABB" w14:textId="77777777" w:rsidR="00CF6DB7" w:rsidRPr="00B70192" w:rsidRDefault="00CF6DB7">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Rezultatīvais rādītājs</w:t>
            </w:r>
          </w:p>
        </w:tc>
        <w:tc>
          <w:tcPr>
            <w:tcW w:w="410" w:type="pct"/>
            <w:tcBorders>
              <w:top w:val="outset" w:sz="6" w:space="0" w:color="414142"/>
              <w:left w:val="outset" w:sz="6" w:space="0" w:color="414142"/>
              <w:bottom w:val="outset" w:sz="6" w:space="0" w:color="414142"/>
              <w:right w:val="outset" w:sz="6" w:space="0" w:color="414142"/>
            </w:tcBorders>
          </w:tcPr>
          <w:p w14:paraId="72009ABC" w14:textId="77777777" w:rsidR="00CF6DB7" w:rsidRPr="00B70192" w:rsidRDefault="00CF6DB7">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Provizoriskās izmaksas (norādot)</w:t>
            </w:r>
          </w:p>
        </w:tc>
        <w:tc>
          <w:tcPr>
            <w:tcW w:w="369" w:type="pct"/>
            <w:tcBorders>
              <w:top w:val="outset" w:sz="6" w:space="0" w:color="414142"/>
              <w:left w:val="outset" w:sz="6" w:space="0" w:color="414142"/>
              <w:bottom w:val="outset" w:sz="6" w:space="0" w:color="414142"/>
              <w:right w:val="outset" w:sz="6" w:space="0" w:color="414142"/>
            </w:tcBorders>
            <w:vAlign w:val="center"/>
            <w:hideMark/>
          </w:tcPr>
          <w:p w14:paraId="72009ABD" w14:textId="77777777" w:rsidR="00CF6DB7" w:rsidRPr="00B70192" w:rsidRDefault="00CF6DB7">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Atbildīgā institūcija</w:t>
            </w:r>
          </w:p>
        </w:tc>
        <w:tc>
          <w:tcPr>
            <w:tcW w:w="372" w:type="pct"/>
            <w:tcBorders>
              <w:top w:val="outset" w:sz="6" w:space="0" w:color="414142"/>
              <w:left w:val="outset" w:sz="6" w:space="0" w:color="414142"/>
              <w:bottom w:val="outset" w:sz="6" w:space="0" w:color="414142"/>
              <w:right w:val="outset" w:sz="6" w:space="0" w:color="414142"/>
            </w:tcBorders>
            <w:vAlign w:val="center"/>
            <w:hideMark/>
          </w:tcPr>
          <w:p w14:paraId="72009ABE" w14:textId="77777777" w:rsidR="00CF6DB7" w:rsidRPr="00B70192" w:rsidRDefault="00CF6DB7">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Līdzatbildīgās institūcijas</w:t>
            </w:r>
          </w:p>
        </w:tc>
        <w:tc>
          <w:tcPr>
            <w:tcW w:w="608" w:type="pct"/>
            <w:tcBorders>
              <w:top w:val="outset" w:sz="6" w:space="0" w:color="414142"/>
              <w:left w:val="outset" w:sz="6" w:space="0" w:color="414142"/>
              <w:bottom w:val="outset" w:sz="6" w:space="0" w:color="414142"/>
              <w:right w:val="outset" w:sz="6" w:space="0" w:color="414142"/>
            </w:tcBorders>
            <w:vAlign w:val="center"/>
            <w:hideMark/>
          </w:tcPr>
          <w:p w14:paraId="72009ABF" w14:textId="77777777" w:rsidR="00CF6DB7" w:rsidRPr="00B70192" w:rsidRDefault="00CF6DB7">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Izpildes termiņš</w:t>
            </w:r>
            <w:r w:rsidRPr="00B70192">
              <w:rPr>
                <w:rFonts w:ascii="Times New Roman" w:eastAsia="Times New Roman" w:hAnsi="Times New Roman" w:cs="Times New Roman"/>
                <w:b/>
                <w:bCs/>
                <w:sz w:val="20"/>
                <w:szCs w:val="20"/>
                <w:lang w:eastAsia="lv-LV"/>
              </w:rPr>
              <w:br/>
              <w:t>(ar precizitāti līdz pusgadam)</w:t>
            </w:r>
          </w:p>
        </w:tc>
      </w:tr>
      <w:tr w:rsidR="00B70192" w:rsidRPr="00B70192" w14:paraId="72009AC2" w14:textId="77777777" w:rsidTr="00E17B95">
        <w:trPr>
          <w:gridAfter w:val="1"/>
          <w:wAfter w:w="829" w:type="pct"/>
        </w:trPr>
        <w:tc>
          <w:tcPr>
            <w:tcW w:w="4171" w:type="pct"/>
            <w:gridSpan w:val="8"/>
            <w:tcBorders>
              <w:top w:val="outset" w:sz="6" w:space="0" w:color="414142"/>
              <w:left w:val="outset" w:sz="6" w:space="0" w:color="414142"/>
              <w:bottom w:val="outset" w:sz="6" w:space="0" w:color="414142"/>
              <w:right w:val="outset" w:sz="6" w:space="0" w:color="414142"/>
            </w:tcBorders>
          </w:tcPr>
          <w:p w14:paraId="72009AC1" w14:textId="77777777" w:rsidR="00CF6DB7" w:rsidRPr="00B70192" w:rsidRDefault="00CF6DB7"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3.1.1. </w:t>
            </w:r>
            <w:r w:rsidRPr="00B70192">
              <w:rPr>
                <w:rFonts w:ascii="Times New Roman" w:hAnsi="Times New Roman" w:cs="Times New Roman"/>
                <w:sz w:val="20"/>
                <w:szCs w:val="20"/>
                <w:lang w:eastAsia="lv-LV"/>
              </w:rPr>
              <w:t>Veicināt bērnu dienas aprūpes formu daudzveidību – pašvaldību un privātie bērnudārzi, iestādes, kurās bērni var uzturēties neilgu laiku, aukļu dienests, bērnu pieskatīšana darba vietā u.c. alternatīvas</w:t>
            </w:r>
          </w:p>
        </w:tc>
      </w:tr>
      <w:tr w:rsidR="00B70192" w:rsidRPr="00B70192" w14:paraId="72009ACC"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hideMark/>
          </w:tcPr>
          <w:p w14:paraId="72009AC3" w14:textId="77777777" w:rsidR="00CF6DB7" w:rsidRPr="00B70192" w:rsidRDefault="00CF6DB7" w:rsidP="00282EFF">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3.1.1.</w:t>
            </w:r>
            <w:r w:rsidR="00282EFF" w:rsidRPr="00B70192">
              <w:rPr>
                <w:rFonts w:ascii="Times New Roman" w:eastAsia="Times New Roman" w:hAnsi="Times New Roman" w:cs="Times New Roman"/>
                <w:sz w:val="20"/>
                <w:szCs w:val="20"/>
                <w:lang w:eastAsia="lv-LV"/>
              </w:rPr>
              <w:t>1</w:t>
            </w:r>
            <w:r w:rsidRPr="00B70192">
              <w:rPr>
                <w:rFonts w:ascii="Times New Roman" w:eastAsia="Times New Roman" w:hAnsi="Times New Roman" w:cs="Times New Roman"/>
                <w:sz w:val="20"/>
                <w:szCs w:val="20"/>
                <w:lang w:eastAsia="lv-LV"/>
              </w:rPr>
              <w:t>.</w:t>
            </w:r>
          </w:p>
        </w:tc>
        <w:tc>
          <w:tcPr>
            <w:tcW w:w="738" w:type="pct"/>
            <w:tcBorders>
              <w:top w:val="outset" w:sz="6" w:space="0" w:color="414142"/>
              <w:left w:val="outset" w:sz="6" w:space="0" w:color="414142"/>
              <w:bottom w:val="outset" w:sz="6" w:space="0" w:color="414142"/>
              <w:right w:val="outset" w:sz="6" w:space="0" w:color="414142"/>
            </w:tcBorders>
            <w:hideMark/>
          </w:tcPr>
          <w:p w14:paraId="72009AC4" w14:textId="77777777" w:rsidR="00CF6DB7" w:rsidRPr="00B70192" w:rsidRDefault="008E5F69" w:rsidP="008E5F69">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Sekmēt </w:t>
            </w:r>
            <w:r w:rsidR="00C145B4" w:rsidRPr="00B70192">
              <w:rPr>
                <w:rFonts w:ascii="Times New Roman" w:eastAsia="Times New Roman" w:hAnsi="Times New Roman" w:cs="Times New Roman"/>
                <w:sz w:val="20"/>
                <w:szCs w:val="20"/>
                <w:lang w:eastAsia="lv-LV"/>
              </w:rPr>
              <w:t xml:space="preserve">principa „nauda seko bērnam” ieviešanu un </w:t>
            </w:r>
            <w:r w:rsidR="00F03099" w:rsidRPr="00B70192">
              <w:rPr>
                <w:rFonts w:ascii="Times New Roman" w:eastAsia="Times New Roman" w:hAnsi="Times New Roman" w:cs="Times New Roman"/>
                <w:sz w:val="20"/>
                <w:szCs w:val="20"/>
                <w:lang w:eastAsia="lv-LV"/>
              </w:rPr>
              <w:t xml:space="preserve">publiskā </w:t>
            </w:r>
            <w:r w:rsidR="00C145B4" w:rsidRPr="00B70192">
              <w:rPr>
                <w:rFonts w:ascii="Times New Roman" w:eastAsia="Times New Roman" w:hAnsi="Times New Roman" w:cs="Times New Roman"/>
                <w:sz w:val="20"/>
                <w:szCs w:val="20"/>
                <w:lang w:eastAsia="lv-LV"/>
              </w:rPr>
              <w:t xml:space="preserve">atbalsta </w:t>
            </w:r>
            <w:r w:rsidRPr="00B70192">
              <w:rPr>
                <w:rFonts w:ascii="Times New Roman" w:eastAsia="Times New Roman" w:hAnsi="Times New Roman" w:cs="Times New Roman"/>
                <w:sz w:val="20"/>
                <w:szCs w:val="20"/>
                <w:lang w:eastAsia="lv-LV"/>
              </w:rPr>
              <w:t xml:space="preserve">sniegšanu </w:t>
            </w:r>
            <w:r w:rsidR="00F03099" w:rsidRPr="00B70192">
              <w:rPr>
                <w:rFonts w:ascii="Times New Roman" w:hAnsi="Times New Roman" w:cs="Times New Roman"/>
                <w:sz w:val="20"/>
                <w:szCs w:val="20"/>
              </w:rPr>
              <w:t>pakalpojumu saņēmējiem pie privātajiem pakalpojumu sniedzējiem</w:t>
            </w:r>
            <w:r w:rsidR="00416EF4" w:rsidRPr="00B70192">
              <w:rPr>
                <w:rStyle w:val="FootnoteReference"/>
                <w:rFonts w:ascii="Times New Roman" w:eastAsia="Times New Roman" w:hAnsi="Times New Roman" w:cs="Times New Roman"/>
                <w:sz w:val="20"/>
                <w:szCs w:val="20"/>
                <w:lang w:eastAsia="lv-LV"/>
              </w:rPr>
              <w:footnoteReference w:id="30"/>
            </w:r>
          </w:p>
        </w:tc>
        <w:tc>
          <w:tcPr>
            <w:tcW w:w="802" w:type="pct"/>
            <w:tcBorders>
              <w:top w:val="outset" w:sz="6" w:space="0" w:color="414142"/>
              <w:left w:val="outset" w:sz="6" w:space="0" w:color="414142"/>
              <w:bottom w:val="outset" w:sz="6" w:space="0" w:color="414142"/>
              <w:right w:val="outset" w:sz="6" w:space="0" w:color="414142"/>
            </w:tcBorders>
            <w:hideMark/>
          </w:tcPr>
          <w:p w14:paraId="72009AC5" w14:textId="77777777" w:rsidR="00CF6DB7" w:rsidRPr="00B70192" w:rsidRDefault="00D54BEA" w:rsidP="00305461">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Sniegts atbalsts</w:t>
            </w:r>
            <w:r w:rsidRPr="00B70192">
              <w:t xml:space="preserve"> </w:t>
            </w:r>
            <w:r w:rsidRPr="00B70192">
              <w:rPr>
                <w:rFonts w:ascii="Times New Roman" w:eastAsia="Times New Roman" w:hAnsi="Times New Roman" w:cs="Times New Roman"/>
                <w:sz w:val="20"/>
                <w:szCs w:val="20"/>
                <w:lang w:eastAsia="lv-LV"/>
              </w:rPr>
              <w:t>bērnam, sedzot pirmsskolas izglītības programmas izmaksas privātajam pakalpojumu sniedzējam</w:t>
            </w:r>
          </w:p>
        </w:tc>
        <w:tc>
          <w:tcPr>
            <w:tcW w:w="578" w:type="pct"/>
            <w:tcBorders>
              <w:top w:val="outset" w:sz="6" w:space="0" w:color="414142"/>
              <w:left w:val="outset" w:sz="6" w:space="0" w:color="414142"/>
              <w:bottom w:val="outset" w:sz="6" w:space="0" w:color="414142"/>
              <w:right w:val="outset" w:sz="6" w:space="0" w:color="414142"/>
            </w:tcBorders>
            <w:hideMark/>
          </w:tcPr>
          <w:p w14:paraId="72009AC6" w14:textId="77777777" w:rsidR="00CF6DB7" w:rsidRPr="00B70192" w:rsidRDefault="0035286A" w:rsidP="0035286A">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Bērnu skaits</w:t>
            </w:r>
            <w:r w:rsidR="009F774A" w:rsidRPr="00B70192">
              <w:rPr>
                <w:rFonts w:ascii="Times New Roman" w:eastAsia="Times New Roman" w:hAnsi="Times New Roman" w:cs="Times New Roman"/>
                <w:sz w:val="20"/>
                <w:szCs w:val="20"/>
                <w:lang w:eastAsia="lv-LV"/>
              </w:rPr>
              <w:t xml:space="preserve">, par kuriem segtas pirmsskolas izglītības programmas izmaksas privātajam pakalpojumu </w:t>
            </w:r>
            <w:r w:rsidR="009F774A" w:rsidRPr="00B70192">
              <w:rPr>
                <w:rFonts w:ascii="Times New Roman" w:eastAsia="Times New Roman" w:hAnsi="Times New Roman" w:cs="Times New Roman"/>
                <w:sz w:val="20"/>
                <w:szCs w:val="20"/>
                <w:lang w:eastAsia="lv-LV"/>
              </w:rPr>
              <w:lastRenderedPageBreak/>
              <w:t>sniedzējam</w:t>
            </w:r>
          </w:p>
        </w:tc>
        <w:tc>
          <w:tcPr>
            <w:tcW w:w="410" w:type="pct"/>
            <w:tcBorders>
              <w:top w:val="outset" w:sz="6" w:space="0" w:color="414142"/>
              <w:left w:val="outset" w:sz="6" w:space="0" w:color="414142"/>
              <w:bottom w:val="outset" w:sz="6" w:space="0" w:color="414142"/>
              <w:right w:val="outset" w:sz="6" w:space="0" w:color="414142"/>
            </w:tcBorders>
          </w:tcPr>
          <w:p w14:paraId="72009AC7" w14:textId="77777777" w:rsidR="00EC0D9D" w:rsidRPr="00B70192" w:rsidRDefault="00EC0D9D" w:rsidP="00EC0D9D">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Valsts un pašvaldību budžeta līdzekļu ietvaros.</w:t>
            </w:r>
          </w:p>
          <w:p w14:paraId="72009AC8" w14:textId="77777777" w:rsidR="00CF6DB7" w:rsidRPr="00B70192" w:rsidRDefault="00EC0D9D" w:rsidP="00EC0D9D">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Pašvaldības - MK noteiktajā </w:t>
            </w:r>
            <w:r w:rsidRPr="00B70192">
              <w:rPr>
                <w:rFonts w:ascii="Times New Roman" w:eastAsia="Times New Roman" w:hAnsi="Times New Roman" w:cs="Times New Roman"/>
                <w:sz w:val="20"/>
                <w:szCs w:val="20"/>
                <w:lang w:eastAsia="lv-LV"/>
              </w:rPr>
              <w:lastRenderedPageBreak/>
              <w:t>kārtībā* sedz izmaksas privātai izglītības iestādei, savukārt attiecībā uz uzraudzības pakalpojumu sniedzējiem (auklēm) – brīvprātīgi pēc savas iniciatīvas atbilstoši pašvaldības budžeta iespējām* (līdzekļi no</w:t>
            </w:r>
            <w:proofErr w:type="gramStart"/>
            <w:r w:rsidRPr="00B70192">
              <w:rPr>
                <w:rFonts w:ascii="Times New Roman" w:eastAsia="Times New Roman" w:hAnsi="Times New Roman" w:cs="Times New Roman"/>
                <w:sz w:val="20"/>
                <w:szCs w:val="20"/>
                <w:lang w:eastAsia="lv-LV"/>
              </w:rPr>
              <w:t xml:space="preserve">  </w:t>
            </w:r>
            <w:proofErr w:type="gramEnd"/>
            <w:r w:rsidRPr="00B70192">
              <w:rPr>
                <w:rFonts w:ascii="Times New Roman" w:eastAsia="Times New Roman" w:hAnsi="Times New Roman" w:cs="Times New Roman"/>
                <w:sz w:val="20"/>
                <w:szCs w:val="20"/>
                <w:lang w:eastAsia="lv-LV"/>
              </w:rPr>
              <w:t>valsts budžeta paredzēti 2016.gada 5 mēnešiem)</w:t>
            </w:r>
          </w:p>
        </w:tc>
        <w:tc>
          <w:tcPr>
            <w:tcW w:w="369" w:type="pct"/>
            <w:tcBorders>
              <w:top w:val="outset" w:sz="6" w:space="0" w:color="414142"/>
              <w:left w:val="outset" w:sz="6" w:space="0" w:color="414142"/>
              <w:bottom w:val="outset" w:sz="6" w:space="0" w:color="414142"/>
              <w:right w:val="outset" w:sz="6" w:space="0" w:color="414142"/>
            </w:tcBorders>
            <w:hideMark/>
          </w:tcPr>
          <w:p w14:paraId="72009AC9" w14:textId="77777777" w:rsidR="00CF6DB7" w:rsidRPr="00B70192" w:rsidRDefault="00CF6DB7" w:rsidP="00747228">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VARAM</w:t>
            </w:r>
            <w:r w:rsidR="008E5F69" w:rsidRPr="00B70192">
              <w:rPr>
                <w:rFonts w:ascii="Times New Roman" w:eastAsia="Times New Roman" w:hAnsi="Times New Roman" w:cs="Times New Roman"/>
                <w:sz w:val="20"/>
                <w:szCs w:val="20"/>
                <w:lang w:eastAsia="lv-LV"/>
              </w:rPr>
              <w:t xml:space="preserve"> </w:t>
            </w:r>
          </w:p>
        </w:tc>
        <w:tc>
          <w:tcPr>
            <w:tcW w:w="372" w:type="pct"/>
            <w:tcBorders>
              <w:top w:val="outset" w:sz="6" w:space="0" w:color="414142"/>
              <w:left w:val="outset" w:sz="6" w:space="0" w:color="414142"/>
              <w:bottom w:val="outset" w:sz="6" w:space="0" w:color="414142"/>
              <w:right w:val="outset" w:sz="6" w:space="0" w:color="414142"/>
            </w:tcBorders>
            <w:hideMark/>
          </w:tcPr>
          <w:p w14:paraId="72009ACA" w14:textId="77777777" w:rsidR="00CF6DB7" w:rsidRPr="00B70192" w:rsidRDefault="00305461" w:rsidP="00811CF3">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Pašvaldības, </w:t>
            </w:r>
            <w:r w:rsidR="00811CF3" w:rsidRPr="00B70192">
              <w:rPr>
                <w:rFonts w:ascii="Times New Roman" w:eastAsia="Times New Roman" w:hAnsi="Times New Roman" w:cs="Times New Roman"/>
                <w:sz w:val="20"/>
                <w:szCs w:val="20"/>
                <w:lang w:eastAsia="lv-LV"/>
              </w:rPr>
              <w:t>IZM, FM, LM</w:t>
            </w:r>
          </w:p>
        </w:tc>
        <w:tc>
          <w:tcPr>
            <w:tcW w:w="608" w:type="pct"/>
            <w:tcBorders>
              <w:top w:val="outset" w:sz="6" w:space="0" w:color="414142"/>
              <w:left w:val="outset" w:sz="6" w:space="0" w:color="414142"/>
              <w:bottom w:val="outset" w:sz="6" w:space="0" w:color="414142"/>
              <w:right w:val="outset" w:sz="6" w:space="0" w:color="414142"/>
            </w:tcBorders>
            <w:hideMark/>
          </w:tcPr>
          <w:p w14:paraId="72009ACB" w14:textId="77777777" w:rsidR="00CF6DB7" w:rsidRPr="00B70192" w:rsidRDefault="00812C0E" w:rsidP="00812C0E">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Pašvaldības – </w:t>
            </w:r>
            <w:r w:rsidR="00D54BEA" w:rsidRPr="00B70192">
              <w:rPr>
                <w:rFonts w:ascii="Times New Roman" w:eastAsia="Times New Roman" w:hAnsi="Times New Roman" w:cs="Times New Roman"/>
                <w:sz w:val="20"/>
                <w:szCs w:val="20"/>
                <w:lang w:eastAsia="lv-LV"/>
              </w:rPr>
              <w:t>ikgadēji</w:t>
            </w:r>
            <w:r w:rsidRPr="00B70192">
              <w:rPr>
                <w:rFonts w:ascii="Times New Roman" w:eastAsia="Times New Roman" w:hAnsi="Times New Roman" w:cs="Times New Roman"/>
                <w:sz w:val="20"/>
                <w:szCs w:val="20"/>
                <w:lang w:eastAsia="lv-LV"/>
              </w:rPr>
              <w:t xml:space="preserve"> (l</w:t>
            </w:r>
            <w:r w:rsidRPr="00B70192">
              <w:rPr>
                <w:rFonts w:ascii="Times New Roman" w:hAnsi="Times New Roman" w:cs="Times New Roman"/>
                <w:sz w:val="20"/>
                <w:szCs w:val="20"/>
              </w:rPr>
              <w:t>īdzekļi no  valsts budžeta paredzēti 2016.gada 5 mēnešiem)</w:t>
            </w:r>
          </w:p>
        </w:tc>
      </w:tr>
      <w:tr w:rsidR="00B70192" w:rsidRPr="00B70192" w14:paraId="72009AD5"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tcPr>
          <w:p w14:paraId="72009ACD" w14:textId="77777777" w:rsidR="00222E5A" w:rsidRPr="00B70192" w:rsidRDefault="00CC1385" w:rsidP="00282EFF">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3.1.1.2</w:t>
            </w:r>
            <w:r w:rsidR="00222E5A" w:rsidRPr="00B70192">
              <w:rPr>
                <w:rFonts w:ascii="Times New Roman" w:eastAsia="Times New Roman" w:hAnsi="Times New Roman" w:cs="Times New Roman"/>
                <w:sz w:val="20"/>
                <w:szCs w:val="20"/>
                <w:lang w:eastAsia="lv-LV"/>
              </w:rPr>
              <w:t>.</w:t>
            </w:r>
          </w:p>
        </w:tc>
        <w:tc>
          <w:tcPr>
            <w:tcW w:w="738" w:type="pct"/>
            <w:tcBorders>
              <w:top w:val="outset" w:sz="6" w:space="0" w:color="414142"/>
              <w:left w:val="outset" w:sz="6" w:space="0" w:color="414142"/>
              <w:bottom w:val="outset" w:sz="6" w:space="0" w:color="414142"/>
              <w:right w:val="outset" w:sz="6" w:space="0" w:color="414142"/>
            </w:tcBorders>
          </w:tcPr>
          <w:p w14:paraId="72009ACE" w14:textId="77777777" w:rsidR="00222E5A" w:rsidRPr="00B70192" w:rsidRDefault="00AA7D7E" w:rsidP="00EA5893">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Ieviest eksperimentālus subsidētus b</w:t>
            </w:r>
            <w:r w:rsidR="00EA5893" w:rsidRPr="00B70192">
              <w:rPr>
                <w:rFonts w:ascii="Times New Roman" w:eastAsia="Times New Roman" w:hAnsi="Times New Roman" w:cs="Times New Roman"/>
                <w:sz w:val="20"/>
                <w:szCs w:val="20"/>
                <w:lang w:eastAsia="lv-LV"/>
              </w:rPr>
              <w:t>ē</w:t>
            </w:r>
            <w:r w:rsidRPr="00B70192">
              <w:rPr>
                <w:rFonts w:ascii="Times New Roman" w:eastAsia="Times New Roman" w:hAnsi="Times New Roman" w:cs="Times New Roman"/>
                <w:sz w:val="20"/>
                <w:szCs w:val="20"/>
                <w:lang w:eastAsia="lv-LV"/>
              </w:rPr>
              <w:t>rnu uzraudzības pakalpojumus Latvijas uzņēmumos nestandarta</w:t>
            </w:r>
            <w:r w:rsidR="00745951" w:rsidRPr="00B70192">
              <w:rPr>
                <w:rFonts w:ascii="Times New Roman" w:eastAsia="Times New Roman" w:hAnsi="Times New Roman" w:cs="Times New Roman"/>
                <w:sz w:val="20"/>
                <w:szCs w:val="20"/>
                <w:lang w:eastAsia="lv-LV"/>
              </w:rPr>
              <w:t xml:space="preserve"> darba</w:t>
            </w:r>
            <w:r w:rsidRPr="00B70192">
              <w:rPr>
                <w:rFonts w:ascii="Times New Roman" w:eastAsia="Times New Roman" w:hAnsi="Times New Roman" w:cs="Times New Roman"/>
                <w:sz w:val="20"/>
                <w:szCs w:val="20"/>
                <w:lang w:eastAsia="lv-LV"/>
              </w:rPr>
              <w:t xml:space="preserve"> laikā nodarbinātiem vecākiem ar bērniem vecumā līdz 7 </w:t>
            </w:r>
            <w:r w:rsidRPr="00B70192">
              <w:rPr>
                <w:rFonts w:ascii="Times New Roman" w:eastAsia="Times New Roman" w:hAnsi="Times New Roman" w:cs="Times New Roman"/>
                <w:sz w:val="20"/>
                <w:szCs w:val="20"/>
                <w:lang w:eastAsia="lv-LV"/>
              </w:rPr>
              <w:lastRenderedPageBreak/>
              <w:t>gadiem</w:t>
            </w:r>
          </w:p>
        </w:tc>
        <w:tc>
          <w:tcPr>
            <w:tcW w:w="802" w:type="pct"/>
            <w:tcBorders>
              <w:top w:val="outset" w:sz="6" w:space="0" w:color="414142"/>
              <w:left w:val="outset" w:sz="6" w:space="0" w:color="414142"/>
              <w:bottom w:val="outset" w:sz="6" w:space="0" w:color="414142"/>
              <w:right w:val="outset" w:sz="6" w:space="0" w:color="414142"/>
            </w:tcBorders>
          </w:tcPr>
          <w:p w14:paraId="72009ACF" w14:textId="77777777" w:rsidR="00222E5A" w:rsidRPr="00B70192" w:rsidRDefault="00E33E99" w:rsidP="00E33E99">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lastRenderedPageBreak/>
              <w:t>Ārpus bērnudārzu standarta darba laika nodrošinātas bērnu pieskatīšanas iespējas vecākiem, kas strādā nestandarta darba laiku</w:t>
            </w:r>
          </w:p>
        </w:tc>
        <w:tc>
          <w:tcPr>
            <w:tcW w:w="578" w:type="pct"/>
            <w:tcBorders>
              <w:top w:val="outset" w:sz="6" w:space="0" w:color="414142"/>
              <w:left w:val="outset" w:sz="6" w:space="0" w:color="414142"/>
              <w:bottom w:val="outset" w:sz="6" w:space="0" w:color="414142"/>
              <w:right w:val="outset" w:sz="6" w:space="0" w:color="414142"/>
            </w:tcBorders>
          </w:tcPr>
          <w:p w14:paraId="72009AD0" w14:textId="77777777" w:rsidR="00222E5A" w:rsidRPr="00B70192" w:rsidRDefault="00AA7D7E" w:rsidP="00A53D6A">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150 aukles Rīgas, Valmieras un Jelgavas pilsētu teritorijās</w:t>
            </w:r>
          </w:p>
        </w:tc>
        <w:tc>
          <w:tcPr>
            <w:tcW w:w="410" w:type="pct"/>
            <w:tcBorders>
              <w:top w:val="outset" w:sz="6" w:space="0" w:color="414142"/>
              <w:left w:val="outset" w:sz="6" w:space="0" w:color="414142"/>
              <w:bottom w:val="outset" w:sz="6" w:space="0" w:color="414142"/>
              <w:right w:val="outset" w:sz="6" w:space="0" w:color="414142"/>
            </w:tcBorders>
          </w:tcPr>
          <w:p w14:paraId="72009AD1" w14:textId="77777777" w:rsidR="00222E5A" w:rsidRPr="00B70192" w:rsidRDefault="004227C6"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PROGRESS projekta ietvaros</w:t>
            </w:r>
          </w:p>
        </w:tc>
        <w:tc>
          <w:tcPr>
            <w:tcW w:w="369" w:type="pct"/>
            <w:tcBorders>
              <w:top w:val="outset" w:sz="6" w:space="0" w:color="414142"/>
              <w:left w:val="outset" w:sz="6" w:space="0" w:color="414142"/>
              <w:bottom w:val="outset" w:sz="6" w:space="0" w:color="414142"/>
              <w:right w:val="outset" w:sz="6" w:space="0" w:color="414142"/>
            </w:tcBorders>
          </w:tcPr>
          <w:p w14:paraId="72009AD2" w14:textId="77777777" w:rsidR="00222E5A" w:rsidRPr="00B70192" w:rsidRDefault="004227C6"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LM</w:t>
            </w:r>
          </w:p>
        </w:tc>
        <w:tc>
          <w:tcPr>
            <w:tcW w:w="372" w:type="pct"/>
            <w:tcBorders>
              <w:top w:val="outset" w:sz="6" w:space="0" w:color="414142"/>
              <w:left w:val="outset" w:sz="6" w:space="0" w:color="414142"/>
              <w:bottom w:val="outset" w:sz="6" w:space="0" w:color="414142"/>
              <w:right w:val="outset" w:sz="6" w:space="0" w:color="414142"/>
            </w:tcBorders>
          </w:tcPr>
          <w:p w14:paraId="72009AD3" w14:textId="77777777" w:rsidR="00222E5A" w:rsidRPr="00B70192" w:rsidRDefault="00092594"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w:t>
            </w:r>
          </w:p>
        </w:tc>
        <w:tc>
          <w:tcPr>
            <w:tcW w:w="608" w:type="pct"/>
            <w:tcBorders>
              <w:top w:val="outset" w:sz="6" w:space="0" w:color="414142"/>
              <w:left w:val="outset" w:sz="6" w:space="0" w:color="414142"/>
              <w:bottom w:val="outset" w:sz="6" w:space="0" w:color="414142"/>
              <w:right w:val="outset" w:sz="6" w:space="0" w:color="414142"/>
            </w:tcBorders>
          </w:tcPr>
          <w:p w14:paraId="72009AD4" w14:textId="77777777" w:rsidR="00222E5A" w:rsidRPr="00B70192" w:rsidRDefault="004227C6"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w:t>
            </w:r>
            <w:r w:rsidR="00014030" w:rsidRPr="00B70192">
              <w:rPr>
                <w:rFonts w:ascii="Times New Roman" w:eastAsia="Times New Roman" w:hAnsi="Times New Roman" w:cs="Times New Roman"/>
                <w:sz w:val="20"/>
                <w:szCs w:val="20"/>
                <w:lang w:eastAsia="lv-LV"/>
              </w:rPr>
              <w:t>7.gada 2.pusgads</w:t>
            </w:r>
          </w:p>
        </w:tc>
      </w:tr>
      <w:tr w:rsidR="00B70192" w:rsidRPr="00B70192" w14:paraId="72009AD7" w14:textId="77777777" w:rsidTr="00E17B95">
        <w:trPr>
          <w:gridAfter w:val="1"/>
          <w:wAfter w:w="829" w:type="pct"/>
        </w:trPr>
        <w:tc>
          <w:tcPr>
            <w:tcW w:w="4171" w:type="pct"/>
            <w:gridSpan w:val="8"/>
            <w:tcBorders>
              <w:top w:val="outset" w:sz="6" w:space="0" w:color="414142"/>
              <w:left w:val="outset" w:sz="6" w:space="0" w:color="414142"/>
              <w:bottom w:val="outset" w:sz="6" w:space="0" w:color="414142"/>
              <w:right w:val="outset" w:sz="6" w:space="0" w:color="414142"/>
            </w:tcBorders>
          </w:tcPr>
          <w:p w14:paraId="72009AD6" w14:textId="77777777" w:rsidR="00CF6DB7" w:rsidRPr="00B70192" w:rsidRDefault="00CF6DB7"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lastRenderedPageBreak/>
              <w:t>3.1.2. Uzlabot pirmsskolas vecuma bērniem pieejamos pakalpojumus</w:t>
            </w:r>
            <w:r w:rsidRPr="00B70192">
              <w:rPr>
                <w:rStyle w:val="FootnoteReference"/>
                <w:rFonts w:ascii="Times New Roman" w:hAnsi="Times New Roman" w:cs="Times New Roman"/>
                <w:sz w:val="20"/>
                <w:szCs w:val="20"/>
              </w:rPr>
              <w:footnoteReference w:id="31"/>
            </w:r>
          </w:p>
        </w:tc>
      </w:tr>
      <w:tr w:rsidR="00B70192" w:rsidRPr="00B70192" w14:paraId="72009AD9" w14:textId="77777777" w:rsidTr="00E17B95">
        <w:trPr>
          <w:gridAfter w:val="1"/>
          <w:wAfter w:w="829" w:type="pct"/>
        </w:trPr>
        <w:tc>
          <w:tcPr>
            <w:tcW w:w="4171" w:type="pct"/>
            <w:gridSpan w:val="8"/>
            <w:tcBorders>
              <w:top w:val="outset" w:sz="6" w:space="0" w:color="414142"/>
              <w:left w:val="outset" w:sz="6" w:space="0" w:color="414142"/>
              <w:bottom w:val="outset" w:sz="6" w:space="0" w:color="414142"/>
              <w:right w:val="outset" w:sz="6" w:space="0" w:color="414142"/>
            </w:tcBorders>
          </w:tcPr>
          <w:p w14:paraId="72009AD8" w14:textId="77777777" w:rsidR="00CF6DB7" w:rsidRPr="00B70192" w:rsidRDefault="00CF6DB7"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3.1.7. </w:t>
            </w:r>
            <w:r w:rsidRPr="00B70192">
              <w:rPr>
                <w:rFonts w:ascii="Times New Roman" w:hAnsi="Times New Roman" w:cs="Times New Roman"/>
                <w:sz w:val="20"/>
                <w:szCs w:val="20"/>
                <w:lang w:eastAsia="lv-LV"/>
              </w:rPr>
              <w:t>Veicināt valsts un pašvaldību iestāžu darba laika elastību</w:t>
            </w:r>
            <w:r w:rsidRPr="00B70192">
              <w:rPr>
                <w:rStyle w:val="FootnoteReference"/>
                <w:rFonts w:ascii="Times New Roman" w:hAnsi="Times New Roman" w:cs="Times New Roman"/>
                <w:sz w:val="20"/>
                <w:szCs w:val="20"/>
                <w:lang w:eastAsia="lv-LV"/>
              </w:rPr>
              <w:footnoteReference w:id="32"/>
            </w:r>
          </w:p>
        </w:tc>
      </w:tr>
      <w:tr w:rsidR="00B70192" w:rsidRPr="00B70192" w14:paraId="72009ADB" w14:textId="77777777" w:rsidTr="00E17B95">
        <w:trPr>
          <w:gridAfter w:val="1"/>
          <w:wAfter w:w="829" w:type="pct"/>
        </w:trPr>
        <w:tc>
          <w:tcPr>
            <w:tcW w:w="4171" w:type="pct"/>
            <w:gridSpan w:val="8"/>
            <w:tcBorders>
              <w:top w:val="outset" w:sz="6" w:space="0" w:color="414142"/>
              <w:left w:val="outset" w:sz="6" w:space="0" w:color="414142"/>
              <w:bottom w:val="outset" w:sz="6" w:space="0" w:color="414142"/>
              <w:right w:val="outset" w:sz="6" w:space="0" w:color="414142"/>
            </w:tcBorders>
          </w:tcPr>
          <w:p w14:paraId="72009ADA" w14:textId="77777777" w:rsidR="00CF6DB7" w:rsidRPr="00B70192" w:rsidRDefault="00CF6DB7"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3.1.9. </w:t>
            </w:r>
            <w:r w:rsidRPr="00B70192">
              <w:rPr>
                <w:rFonts w:ascii="Times New Roman" w:hAnsi="Times New Roman" w:cs="Times New Roman"/>
                <w:sz w:val="20"/>
                <w:szCs w:val="20"/>
                <w:lang w:eastAsia="lv-LV"/>
              </w:rPr>
              <w:t>Veicināt atbalstu nodarbinātības uzlabošanai pēc bērna kopšanas atvaļinājuma – papildu karjeras attīstības atbalsta pakalpojumus, nepieciešamības gadījumā profesionālo pilnveidi vai pārkvalifikāciju un atbalstu darbā iekārtošanā</w:t>
            </w:r>
            <w:r w:rsidRPr="00B70192">
              <w:rPr>
                <w:rStyle w:val="FootnoteReference"/>
                <w:rFonts w:ascii="Times New Roman" w:hAnsi="Times New Roman" w:cs="Times New Roman"/>
                <w:sz w:val="20"/>
                <w:szCs w:val="20"/>
                <w:lang w:eastAsia="lv-LV"/>
              </w:rPr>
              <w:footnoteReference w:id="33"/>
            </w:r>
          </w:p>
        </w:tc>
      </w:tr>
      <w:tr w:rsidR="00B70192" w:rsidRPr="00B70192" w14:paraId="72009AE4"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hideMark/>
          </w:tcPr>
          <w:p w14:paraId="72009ADC" w14:textId="77777777" w:rsidR="00CF6DB7" w:rsidRPr="00B70192" w:rsidRDefault="00CF6DB7"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r w:rsidRPr="00B70192">
              <w:rPr>
                <w:rFonts w:ascii="Times New Roman" w:hAnsi="Times New Roman" w:cs="Times New Roman"/>
                <w:sz w:val="20"/>
                <w:szCs w:val="20"/>
              </w:rPr>
              <w:t>3.1.9.1.</w:t>
            </w:r>
          </w:p>
        </w:tc>
        <w:tc>
          <w:tcPr>
            <w:tcW w:w="738" w:type="pct"/>
            <w:tcBorders>
              <w:top w:val="outset" w:sz="6" w:space="0" w:color="414142"/>
              <w:left w:val="outset" w:sz="6" w:space="0" w:color="414142"/>
              <w:bottom w:val="outset" w:sz="6" w:space="0" w:color="414142"/>
              <w:right w:val="outset" w:sz="6" w:space="0" w:color="414142"/>
            </w:tcBorders>
            <w:hideMark/>
          </w:tcPr>
          <w:p w14:paraId="72009ADD" w14:textId="77777777" w:rsidR="00CF6DB7" w:rsidRPr="00B70192" w:rsidRDefault="00CF6DB7" w:rsidP="00FA67E0">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Nodrošināt informāciju par</w:t>
            </w:r>
            <w:r w:rsidR="00301671" w:rsidRPr="00B70192">
              <w:rPr>
                <w:rFonts w:ascii="Times New Roman" w:hAnsi="Times New Roman" w:cs="Times New Roman"/>
                <w:sz w:val="20"/>
                <w:szCs w:val="20"/>
              </w:rPr>
              <w:t xml:space="preserve"> brīvajām vakancēm un</w:t>
            </w:r>
            <w:r w:rsidRPr="00B70192">
              <w:rPr>
                <w:rFonts w:ascii="Times New Roman" w:hAnsi="Times New Roman" w:cs="Times New Roman"/>
                <w:sz w:val="20"/>
                <w:szCs w:val="20"/>
              </w:rPr>
              <w:t xml:space="preserve"> darba tirgus attīstības tendencēm, prognozēm un īstermiņa darba tirgus pieprasījumu, kas izmantojama bezdarbnieku apmācību un pārkvalificēšanās nodrošināšanai</w:t>
            </w:r>
          </w:p>
        </w:tc>
        <w:tc>
          <w:tcPr>
            <w:tcW w:w="802" w:type="pct"/>
            <w:tcBorders>
              <w:top w:val="outset" w:sz="6" w:space="0" w:color="414142"/>
              <w:left w:val="outset" w:sz="6" w:space="0" w:color="414142"/>
              <w:bottom w:val="outset" w:sz="6" w:space="0" w:color="414142"/>
              <w:right w:val="outset" w:sz="6" w:space="0" w:color="414142"/>
            </w:tcBorders>
            <w:hideMark/>
          </w:tcPr>
          <w:p w14:paraId="72009ADE" w14:textId="77777777" w:rsidR="00CF6DB7" w:rsidRPr="00B70192" w:rsidRDefault="00CF6DB7"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NVA bezdarbnieku apmācību un pārkvalificēšanu veic jomās, kas atbilst darba tirgus pieprasījumam</w:t>
            </w:r>
          </w:p>
        </w:tc>
        <w:tc>
          <w:tcPr>
            <w:tcW w:w="578" w:type="pct"/>
            <w:tcBorders>
              <w:top w:val="outset" w:sz="6" w:space="0" w:color="414142"/>
              <w:left w:val="outset" w:sz="6" w:space="0" w:color="414142"/>
              <w:bottom w:val="outset" w:sz="6" w:space="0" w:color="414142"/>
              <w:right w:val="outset" w:sz="6" w:space="0" w:color="414142"/>
            </w:tcBorders>
            <w:hideMark/>
          </w:tcPr>
          <w:p w14:paraId="72009ADF" w14:textId="77777777" w:rsidR="00CF6DB7" w:rsidRPr="00B70192" w:rsidRDefault="00CF6DB7"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LM izveidotās komisijas apstiprināts izglītības programmu, profesiju, sociālo un profesionālo pamatprasmju, kurās nepieciešams veikt bezdarbnieku, darba meklētāju un bezdarba riskam pakļauto personu apmācības, saraksts</w:t>
            </w:r>
          </w:p>
        </w:tc>
        <w:tc>
          <w:tcPr>
            <w:tcW w:w="410" w:type="pct"/>
            <w:tcBorders>
              <w:top w:val="outset" w:sz="6" w:space="0" w:color="414142"/>
              <w:left w:val="outset" w:sz="6" w:space="0" w:color="414142"/>
              <w:bottom w:val="outset" w:sz="6" w:space="0" w:color="414142"/>
              <w:right w:val="outset" w:sz="6" w:space="0" w:color="414142"/>
            </w:tcBorders>
          </w:tcPr>
          <w:p w14:paraId="72009AE0" w14:textId="77777777" w:rsidR="00CF6DB7" w:rsidRPr="00B70192" w:rsidRDefault="00F0790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Valsts budžeta līdzekļu ietvaros</w:t>
            </w:r>
          </w:p>
        </w:tc>
        <w:tc>
          <w:tcPr>
            <w:tcW w:w="369" w:type="pct"/>
            <w:tcBorders>
              <w:top w:val="outset" w:sz="6" w:space="0" w:color="414142"/>
              <w:left w:val="outset" w:sz="6" w:space="0" w:color="414142"/>
              <w:bottom w:val="outset" w:sz="6" w:space="0" w:color="414142"/>
              <w:right w:val="outset" w:sz="6" w:space="0" w:color="414142"/>
            </w:tcBorders>
            <w:hideMark/>
          </w:tcPr>
          <w:p w14:paraId="72009AE1" w14:textId="77777777" w:rsidR="00CF6DB7" w:rsidRPr="00B70192" w:rsidRDefault="00CF6DB7"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LM</w:t>
            </w:r>
          </w:p>
        </w:tc>
        <w:tc>
          <w:tcPr>
            <w:tcW w:w="372" w:type="pct"/>
            <w:tcBorders>
              <w:top w:val="outset" w:sz="6" w:space="0" w:color="414142"/>
              <w:left w:val="outset" w:sz="6" w:space="0" w:color="414142"/>
              <w:bottom w:val="outset" w:sz="6" w:space="0" w:color="414142"/>
              <w:right w:val="outset" w:sz="6" w:space="0" w:color="414142"/>
            </w:tcBorders>
            <w:hideMark/>
          </w:tcPr>
          <w:p w14:paraId="72009AE2" w14:textId="77777777" w:rsidR="00CF6DB7" w:rsidRPr="00B70192" w:rsidRDefault="00CF6DB7"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NVA, EM</w:t>
            </w:r>
          </w:p>
        </w:tc>
        <w:tc>
          <w:tcPr>
            <w:tcW w:w="608" w:type="pct"/>
            <w:tcBorders>
              <w:top w:val="outset" w:sz="6" w:space="0" w:color="414142"/>
              <w:left w:val="outset" w:sz="6" w:space="0" w:color="414142"/>
              <w:bottom w:val="outset" w:sz="6" w:space="0" w:color="414142"/>
              <w:right w:val="outset" w:sz="6" w:space="0" w:color="414142"/>
            </w:tcBorders>
            <w:hideMark/>
          </w:tcPr>
          <w:p w14:paraId="72009AE3" w14:textId="77777777" w:rsidR="00CF6DB7" w:rsidRPr="00B70192" w:rsidRDefault="006566DF" w:rsidP="006566DF">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Ikgadēji</w:t>
            </w:r>
            <w:proofErr w:type="gramStart"/>
            <w:r w:rsidR="00CF6DB7" w:rsidRPr="00B70192">
              <w:rPr>
                <w:rFonts w:ascii="Times New Roman" w:eastAsia="Times New Roman" w:hAnsi="Times New Roman" w:cs="Times New Roman"/>
                <w:sz w:val="20"/>
                <w:szCs w:val="20"/>
                <w:lang w:eastAsia="lv-LV"/>
              </w:rPr>
              <w:t xml:space="preserve"> </w:t>
            </w:r>
            <w:r w:rsidRPr="00B70192">
              <w:rPr>
                <w:rFonts w:ascii="Times New Roman" w:eastAsia="Times New Roman" w:hAnsi="Times New Roman" w:cs="Times New Roman"/>
                <w:sz w:val="20"/>
                <w:szCs w:val="20"/>
                <w:lang w:eastAsia="lv-LV"/>
              </w:rPr>
              <w:t xml:space="preserve"> </w:t>
            </w:r>
            <w:proofErr w:type="gramEnd"/>
            <w:r w:rsidRPr="00B70192">
              <w:rPr>
                <w:rFonts w:ascii="Times New Roman" w:eastAsia="Times New Roman" w:hAnsi="Times New Roman" w:cs="Times New Roman"/>
                <w:sz w:val="20"/>
                <w:szCs w:val="20"/>
                <w:lang w:eastAsia="lv-LV"/>
              </w:rPr>
              <w:t>–</w:t>
            </w:r>
            <w:r w:rsidR="00367878" w:rsidRPr="00B70192">
              <w:rPr>
                <w:rFonts w:ascii="Times New Roman" w:eastAsia="Times New Roman" w:hAnsi="Times New Roman" w:cs="Times New Roman"/>
                <w:sz w:val="20"/>
                <w:szCs w:val="20"/>
                <w:lang w:eastAsia="lv-LV"/>
              </w:rPr>
              <w:t xml:space="preserve"> kārtējā gada</w:t>
            </w:r>
            <w:r w:rsidRPr="00B70192">
              <w:rPr>
                <w:rFonts w:ascii="Times New Roman" w:eastAsia="Times New Roman" w:hAnsi="Times New Roman" w:cs="Times New Roman"/>
                <w:sz w:val="20"/>
                <w:szCs w:val="20"/>
                <w:lang w:eastAsia="lv-LV"/>
              </w:rPr>
              <w:t xml:space="preserve"> 1.pusgadā</w:t>
            </w:r>
          </w:p>
        </w:tc>
      </w:tr>
      <w:tr w:rsidR="00B70192" w:rsidRPr="00B70192" w14:paraId="72009AEE"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hideMark/>
          </w:tcPr>
          <w:p w14:paraId="72009AE5" w14:textId="77777777" w:rsidR="00CF6DB7" w:rsidRPr="00B70192" w:rsidRDefault="00CF6DB7"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r w:rsidRPr="00B70192">
              <w:rPr>
                <w:rFonts w:ascii="Times New Roman" w:hAnsi="Times New Roman" w:cs="Times New Roman"/>
                <w:sz w:val="20"/>
                <w:szCs w:val="20"/>
              </w:rPr>
              <w:t>3.1.9.2.</w:t>
            </w:r>
          </w:p>
        </w:tc>
        <w:tc>
          <w:tcPr>
            <w:tcW w:w="738" w:type="pct"/>
            <w:tcBorders>
              <w:top w:val="outset" w:sz="6" w:space="0" w:color="414142"/>
              <w:left w:val="outset" w:sz="6" w:space="0" w:color="414142"/>
              <w:bottom w:val="outset" w:sz="6" w:space="0" w:color="414142"/>
              <w:right w:val="outset" w:sz="6" w:space="0" w:color="414142"/>
            </w:tcBorders>
            <w:hideMark/>
          </w:tcPr>
          <w:p w14:paraId="72009AE6" w14:textId="77777777" w:rsidR="00CF6DB7" w:rsidRPr="00B70192" w:rsidRDefault="00D7707B" w:rsidP="00D7707B">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Sniegt pakalpojumus NVA klientiem, nodrošinot klienta</w:t>
            </w:r>
            <w:proofErr w:type="gramStart"/>
            <w:r w:rsidRPr="00B70192">
              <w:rPr>
                <w:rFonts w:ascii="Times New Roman" w:hAnsi="Times New Roman" w:cs="Times New Roman"/>
                <w:sz w:val="20"/>
                <w:szCs w:val="20"/>
              </w:rPr>
              <w:t xml:space="preserve">  </w:t>
            </w:r>
            <w:proofErr w:type="gramEnd"/>
            <w:r w:rsidRPr="00B70192">
              <w:rPr>
                <w:rFonts w:ascii="Times New Roman" w:hAnsi="Times New Roman" w:cs="Times New Roman"/>
                <w:sz w:val="20"/>
                <w:szCs w:val="20"/>
              </w:rPr>
              <w:t>individuālās situācijas izvērtēšanu,</w:t>
            </w:r>
            <w:r w:rsidRPr="00B70192">
              <w:rPr>
                <w:rFonts w:ascii="Times New Roman" w:eastAsia="Times New Roman" w:hAnsi="Times New Roman" w:cs="Times New Roman"/>
                <w:sz w:val="20"/>
                <w:szCs w:val="20"/>
                <w:lang w:eastAsia="lv-LV"/>
              </w:rPr>
              <w:t xml:space="preserve"> t.sk., ņemot vērā bērnu vecumā līdz pamatizglītības uzsākšanai pieskatīšanas pakalpojuma pieejamība</w:t>
            </w:r>
          </w:p>
        </w:tc>
        <w:tc>
          <w:tcPr>
            <w:tcW w:w="802" w:type="pct"/>
            <w:tcBorders>
              <w:top w:val="outset" w:sz="6" w:space="0" w:color="414142"/>
              <w:left w:val="outset" w:sz="6" w:space="0" w:color="414142"/>
              <w:bottom w:val="outset" w:sz="6" w:space="0" w:color="414142"/>
              <w:right w:val="outset" w:sz="6" w:space="0" w:color="414142"/>
            </w:tcBorders>
            <w:hideMark/>
          </w:tcPr>
          <w:p w14:paraId="72009AE7" w14:textId="77777777" w:rsidR="00D7707B" w:rsidRPr="00B70192" w:rsidRDefault="00D7707B" w:rsidP="00D7707B">
            <w:pPr>
              <w:spacing w:after="0" w:line="240" w:lineRule="auto"/>
              <w:jc w:val="both"/>
              <w:rPr>
                <w:rFonts w:ascii="Times New Roman" w:hAnsi="Times New Roman" w:cs="Times New Roman"/>
                <w:sz w:val="20"/>
                <w:szCs w:val="20"/>
              </w:rPr>
            </w:pPr>
            <w:r w:rsidRPr="00B70192">
              <w:rPr>
                <w:rFonts w:ascii="Times New Roman" w:eastAsia="Times New Roman" w:hAnsi="Times New Roman" w:cs="Times New Roman"/>
                <w:sz w:val="20"/>
                <w:szCs w:val="20"/>
                <w:lang w:eastAsia="lv-LV"/>
              </w:rPr>
              <w:t>I</w:t>
            </w:r>
            <w:r w:rsidRPr="00B70192">
              <w:rPr>
                <w:rFonts w:ascii="Times New Roman" w:hAnsi="Times New Roman" w:cs="Times New Roman"/>
                <w:sz w:val="20"/>
                <w:szCs w:val="20"/>
              </w:rPr>
              <w:t>zstrādāti jauni metodiskie ieteikumi personām pēc bērna kopšanas atvaļinājuma, tai skaitā</w:t>
            </w:r>
            <w:proofErr w:type="gramStart"/>
            <w:r w:rsidRPr="00B70192">
              <w:rPr>
                <w:rFonts w:ascii="Times New Roman" w:hAnsi="Times New Roman" w:cs="Times New Roman"/>
                <w:sz w:val="20"/>
                <w:szCs w:val="20"/>
              </w:rPr>
              <w:t xml:space="preserve">  </w:t>
            </w:r>
            <w:proofErr w:type="gramEnd"/>
            <w:r w:rsidRPr="00B70192">
              <w:rPr>
                <w:rFonts w:ascii="Times New Roman" w:hAnsi="Times New Roman" w:cs="Times New Roman"/>
                <w:sz w:val="20"/>
                <w:szCs w:val="20"/>
              </w:rPr>
              <w:t>organizēti apmācību semināri karjeras konsultantiem;</w:t>
            </w:r>
          </w:p>
          <w:p w14:paraId="72009AE8" w14:textId="77777777" w:rsidR="00CF6DB7" w:rsidRPr="00B70192" w:rsidRDefault="00D7707B" w:rsidP="00D7707B">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Izstrādātas jaunas un popularizētas jau eksistējošās e-apmācību programmas (piemēram, LU </w:t>
            </w:r>
            <w:proofErr w:type="spellStart"/>
            <w:r w:rsidRPr="00B70192">
              <w:rPr>
                <w:rFonts w:ascii="Times New Roman" w:hAnsi="Times New Roman" w:cs="Times New Roman"/>
                <w:sz w:val="20"/>
                <w:szCs w:val="20"/>
              </w:rPr>
              <w:t>OpenMind</w:t>
            </w:r>
            <w:proofErr w:type="spellEnd"/>
            <w:r w:rsidRPr="00B70192">
              <w:rPr>
                <w:rFonts w:ascii="Times New Roman" w:hAnsi="Times New Roman" w:cs="Times New Roman"/>
                <w:sz w:val="20"/>
                <w:szCs w:val="20"/>
              </w:rPr>
              <w:t xml:space="preserve">, </w:t>
            </w:r>
            <w:proofErr w:type="spellStart"/>
            <w:r w:rsidRPr="00B70192">
              <w:rPr>
                <w:rFonts w:ascii="Times New Roman" w:hAnsi="Times New Roman" w:cs="Times New Roman"/>
                <w:sz w:val="20"/>
                <w:szCs w:val="20"/>
              </w:rPr>
              <w:t>Coursera</w:t>
            </w:r>
            <w:proofErr w:type="spellEnd"/>
            <w:r w:rsidRPr="00B70192">
              <w:rPr>
                <w:rFonts w:ascii="Times New Roman" w:hAnsi="Times New Roman" w:cs="Times New Roman"/>
                <w:sz w:val="20"/>
                <w:szCs w:val="20"/>
              </w:rPr>
              <w:t xml:space="preserve">, </w:t>
            </w:r>
            <w:proofErr w:type="spellStart"/>
            <w:r w:rsidRPr="00B70192">
              <w:rPr>
                <w:rFonts w:ascii="Times New Roman" w:hAnsi="Times New Roman" w:cs="Times New Roman"/>
                <w:sz w:val="20"/>
                <w:szCs w:val="20"/>
              </w:rPr>
              <w:t>EDx</w:t>
            </w:r>
            <w:proofErr w:type="spellEnd"/>
            <w:r w:rsidRPr="00B70192">
              <w:rPr>
                <w:rFonts w:ascii="Times New Roman" w:hAnsi="Times New Roman" w:cs="Times New Roman"/>
                <w:sz w:val="20"/>
                <w:szCs w:val="20"/>
              </w:rPr>
              <w:t xml:space="preserve">, </w:t>
            </w:r>
            <w:proofErr w:type="spellStart"/>
            <w:r w:rsidRPr="00B70192">
              <w:rPr>
                <w:rFonts w:ascii="Times New Roman" w:hAnsi="Times New Roman" w:cs="Times New Roman"/>
                <w:sz w:val="20"/>
                <w:szCs w:val="20"/>
              </w:rPr>
              <w:t>Udacity</w:t>
            </w:r>
            <w:proofErr w:type="spellEnd"/>
            <w:r w:rsidRPr="00B70192">
              <w:rPr>
                <w:rFonts w:ascii="Times New Roman" w:hAnsi="Times New Roman" w:cs="Times New Roman"/>
                <w:sz w:val="20"/>
                <w:szCs w:val="20"/>
              </w:rPr>
              <w:t xml:space="preserve"> u.c.), ko var izmantot arī bērnu kopšanas atvaļinājumā esošās personas</w:t>
            </w:r>
          </w:p>
        </w:tc>
        <w:tc>
          <w:tcPr>
            <w:tcW w:w="578" w:type="pct"/>
            <w:tcBorders>
              <w:top w:val="outset" w:sz="6" w:space="0" w:color="414142"/>
              <w:left w:val="outset" w:sz="6" w:space="0" w:color="414142"/>
              <w:bottom w:val="outset" w:sz="6" w:space="0" w:color="414142"/>
              <w:right w:val="outset" w:sz="6" w:space="0" w:color="414142"/>
            </w:tcBorders>
            <w:hideMark/>
          </w:tcPr>
          <w:p w14:paraId="72009AE9" w14:textId="77777777" w:rsidR="00D7707B" w:rsidRPr="00B70192" w:rsidRDefault="00D7707B" w:rsidP="001214E2">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Metodiskie ieteikumi; apmācību programmas</w:t>
            </w:r>
          </w:p>
        </w:tc>
        <w:tc>
          <w:tcPr>
            <w:tcW w:w="410" w:type="pct"/>
            <w:tcBorders>
              <w:top w:val="outset" w:sz="6" w:space="0" w:color="414142"/>
              <w:left w:val="outset" w:sz="6" w:space="0" w:color="414142"/>
              <w:bottom w:val="outset" w:sz="6" w:space="0" w:color="414142"/>
              <w:right w:val="outset" w:sz="6" w:space="0" w:color="414142"/>
            </w:tcBorders>
          </w:tcPr>
          <w:p w14:paraId="72009AEA" w14:textId="77777777" w:rsidR="00CF6DB7" w:rsidRPr="00B70192" w:rsidRDefault="00CF6DB7"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Esošā finansējuma ietvaros </w:t>
            </w:r>
            <w:proofErr w:type="gramStart"/>
            <w:r w:rsidRPr="00B70192">
              <w:rPr>
                <w:rFonts w:ascii="Times New Roman" w:eastAsia="Times New Roman" w:hAnsi="Times New Roman" w:cs="Times New Roman"/>
                <w:sz w:val="20"/>
                <w:szCs w:val="20"/>
                <w:lang w:eastAsia="lv-LV"/>
              </w:rPr>
              <w:t>(</w:t>
            </w:r>
            <w:proofErr w:type="gramEnd"/>
            <w:r w:rsidRPr="00B70192">
              <w:rPr>
                <w:rFonts w:ascii="Times New Roman" w:eastAsia="Times New Roman" w:hAnsi="Times New Roman" w:cs="Times New Roman"/>
                <w:sz w:val="20"/>
                <w:szCs w:val="20"/>
                <w:lang w:eastAsia="lv-LV"/>
              </w:rPr>
              <w:t xml:space="preserve">pamatbudžets un ESF projekts </w:t>
            </w:r>
            <w:r w:rsidRPr="00B70192">
              <w:rPr>
                <w:rFonts w:ascii="Times New Roman" w:hAnsi="Times New Roman" w:cs="Times New Roman"/>
                <w:sz w:val="20"/>
                <w:szCs w:val="20"/>
              </w:rPr>
              <w:t xml:space="preserve">DP "Izaugsme un nodarbinātība" 7.1.1. SAM “Paaugstināt bezdarbnieku kvalifikāciju un prasmes atbilstoši darba </w:t>
            </w:r>
            <w:r w:rsidRPr="00B70192">
              <w:rPr>
                <w:rFonts w:ascii="Times New Roman" w:hAnsi="Times New Roman" w:cs="Times New Roman"/>
                <w:sz w:val="20"/>
                <w:szCs w:val="20"/>
              </w:rPr>
              <w:lastRenderedPageBreak/>
              <w:t>tirgus pieprasījumam”</w:t>
            </w:r>
            <w:r w:rsidR="00C040A5" w:rsidRPr="00B70192">
              <w:rPr>
                <w:rStyle w:val="FootnoteReference"/>
                <w:rFonts w:ascii="Times New Roman" w:hAnsi="Times New Roman" w:cs="Times New Roman"/>
                <w:sz w:val="20"/>
                <w:szCs w:val="20"/>
              </w:rPr>
              <w:footnoteReference w:id="34"/>
            </w:r>
          </w:p>
        </w:tc>
        <w:tc>
          <w:tcPr>
            <w:tcW w:w="369" w:type="pct"/>
            <w:tcBorders>
              <w:top w:val="outset" w:sz="6" w:space="0" w:color="414142"/>
              <w:left w:val="outset" w:sz="6" w:space="0" w:color="414142"/>
              <w:bottom w:val="outset" w:sz="6" w:space="0" w:color="414142"/>
              <w:right w:val="outset" w:sz="6" w:space="0" w:color="414142"/>
            </w:tcBorders>
            <w:hideMark/>
          </w:tcPr>
          <w:p w14:paraId="72009AEB" w14:textId="77777777" w:rsidR="00CF6DB7" w:rsidRPr="00B70192" w:rsidRDefault="00CF6DB7"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lastRenderedPageBreak/>
              <w:t>LM</w:t>
            </w:r>
          </w:p>
        </w:tc>
        <w:tc>
          <w:tcPr>
            <w:tcW w:w="372" w:type="pct"/>
            <w:tcBorders>
              <w:top w:val="outset" w:sz="6" w:space="0" w:color="414142"/>
              <w:left w:val="outset" w:sz="6" w:space="0" w:color="414142"/>
              <w:bottom w:val="outset" w:sz="6" w:space="0" w:color="414142"/>
              <w:right w:val="outset" w:sz="6" w:space="0" w:color="414142"/>
            </w:tcBorders>
            <w:hideMark/>
          </w:tcPr>
          <w:p w14:paraId="72009AEC" w14:textId="77777777" w:rsidR="00CF6DB7" w:rsidRPr="00B70192" w:rsidRDefault="00CF6DB7"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NVA</w:t>
            </w:r>
          </w:p>
        </w:tc>
        <w:tc>
          <w:tcPr>
            <w:tcW w:w="608" w:type="pct"/>
            <w:tcBorders>
              <w:top w:val="outset" w:sz="6" w:space="0" w:color="414142"/>
              <w:left w:val="outset" w:sz="6" w:space="0" w:color="414142"/>
              <w:bottom w:val="outset" w:sz="6" w:space="0" w:color="414142"/>
              <w:right w:val="outset" w:sz="6" w:space="0" w:color="414142"/>
            </w:tcBorders>
            <w:hideMark/>
          </w:tcPr>
          <w:p w14:paraId="72009AED" w14:textId="77777777" w:rsidR="00CF6DB7" w:rsidRPr="00B70192" w:rsidRDefault="00CF6DB7" w:rsidP="005F19A7">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202</w:t>
            </w:r>
            <w:r w:rsidR="005F19A7" w:rsidRPr="00B70192">
              <w:rPr>
                <w:rFonts w:ascii="Times New Roman" w:eastAsia="Times New Roman" w:hAnsi="Times New Roman" w:cs="Times New Roman"/>
                <w:sz w:val="20"/>
                <w:szCs w:val="20"/>
                <w:lang w:eastAsia="lv-LV"/>
              </w:rPr>
              <w:t>3.</w:t>
            </w:r>
            <w:r w:rsidRPr="00B70192">
              <w:rPr>
                <w:rFonts w:ascii="Times New Roman" w:eastAsia="Times New Roman" w:hAnsi="Times New Roman" w:cs="Times New Roman"/>
                <w:sz w:val="20"/>
                <w:szCs w:val="20"/>
                <w:lang w:eastAsia="lv-LV"/>
              </w:rPr>
              <w:t>gad</w:t>
            </w:r>
            <w:r w:rsidR="005F19A7" w:rsidRPr="00B70192">
              <w:rPr>
                <w:rFonts w:ascii="Times New Roman" w:eastAsia="Times New Roman" w:hAnsi="Times New Roman" w:cs="Times New Roman"/>
                <w:sz w:val="20"/>
                <w:szCs w:val="20"/>
                <w:lang w:eastAsia="lv-LV"/>
              </w:rPr>
              <w:t>a 2.pusgads</w:t>
            </w:r>
          </w:p>
        </w:tc>
      </w:tr>
      <w:tr w:rsidR="00B70192" w:rsidRPr="00B70192" w14:paraId="72009AF0" w14:textId="77777777" w:rsidTr="00E17B95">
        <w:trPr>
          <w:gridAfter w:val="1"/>
          <w:wAfter w:w="829" w:type="pct"/>
        </w:trPr>
        <w:tc>
          <w:tcPr>
            <w:tcW w:w="4171" w:type="pct"/>
            <w:gridSpan w:val="8"/>
            <w:tcBorders>
              <w:top w:val="outset" w:sz="6" w:space="0" w:color="414142"/>
              <w:left w:val="outset" w:sz="6" w:space="0" w:color="414142"/>
              <w:bottom w:val="outset" w:sz="6" w:space="0" w:color="414142"/>
              <w:right w:val="outset" w:sz="6" w:space="0" w:color="414142"/>
            </w:tcBorders>
          </w:tcPr>
          <w:p w14:paraId="72009AEF" w14:textId="77777777" w:rsidR="00CF6DB7" w:rsidRPr="00B70192" w:rsidRDefault="00CF6DB7"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lastRenderedPageBreak/>
              <w:t xml:space="preserve">3.1.16. </w:t>
            </w:r>
            <w:r w:rsidRPr="00B70192">
              <w:rPr>
                <w:rFonts w:ascii="Times New Roman" w:hAnsi="Times New Roman" w:cs="Times New Roman"/>
                <w:sz w:val="20"/>
                <w:szCs w:val="20"/>
                <w:lang w:eastAsia="lv-LV"/>
              </w:rPr>
              <w:t>Atbalstīt bērnu ar funkcionāliem traucējumiem un ilgstoši slimojošu bērnu aprūpi mājās</w:t>
            </w:r>
          </w:p>
        </w:tc>
      </w:tr>
      <w:tr w:rsidR="00B70192" w:rsidRPr="00B70192" w14:paraId="72009AFA"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hideMark/>
          </w:tcPr>
          <w:p w14:paraId="72009AF1" w14:textId="77777777" w:rsidR="00CF6DB7" w:rsidRPr="00B70192" w:rsidRDefault="00CF6DB7"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r w:rsidRPr="00B70192">
              <w:rPr>
                <w:rFonts w:ascii="Times New Roman" w:hAnsi="Times New Roman" w:cs="Times New Roman"/>
                <w:sz w:val="20"/>
                <w:szCs w:val="20"/>
              </w:rPr>
              <w:t>3.1.16.2.</w:t>
            </w:r>
            <w:r w:rsidRPr="00B70192">
              <w:rPr>
                <w:rStyle w:val="FootnoteReference"/>
                <w:rFonts w:ascii="Times New Roman" w:eastAsia="Times New Roman" w:hAnsi="Times New Roman" w:cs="Times New Roman"/>
                <w:sz w:val="20"/>
                <w:szCs w:val="20"/>
                <w:lang w:eastAsia="lv-LV"/>
              </w:rPr>
              <w:footnoteReference w:id="35"/>
            </w:r>
          </w:p>
        </w:tc>
        <w:tc>
          <w:tcPr>
            <w:tcW w:w="738" w:type="pct"/>
            <w:tcBorders>
              <w:top w:val="outset" w:sz="6" w:space="0" w:color="414142"/>
              <w:left w:val="outset" w:sz="6" w:space="0" w:color="414142"/>
              <w:bottom w:val="outset" w:sz="6" w:space="0" w:color="414142"/>
              <w:right w:val="outset" w:sz="6" w:space="0" w:color="414142"/>
            </w:tcBorders>
            <w:hideMark/>
          </w:tcPr>
          <w:p w14:paraId="72009AF2" w14:textId="77777777" w:rsidR="00CF6DB7" w:rsidRPr="00B70192" w:rsidRDefault="00CF6DB7" w:rsidP="00FA67E0">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Attīstīt „atelpas brīža” jeb īslaicīgās aprūpes pakalpojumu pie sociālo pakalpojumu sniedzējiem bērniem ar smagiem funkcionāliem traucējumiem (30 dienas gada laikā)</w:t>
            </w:r>
          </w:p>
        </w:tc>
        <w:tc>
          <w:tcPr>
            <w:tcW w:w="802" w:type="pct"/>
            <w:tcBorders>
              <w:top w:val="outset" w:sz="6" w:space="0" w:color="414142"/>
              <w:left w:val="outset" w:sz="6" w:space="0" w:color="414142"/>
              <w:bottom w:val="outset" w:sz="6" w:space="0" w:color="414142"/>
              <w:right w:val="outset" w:sz="6" w:space="0" w:color="414142"/>
            </w:tcBorders>
            <w:hideMark/>
          </w:tcPr>
          <w:p w14:paraId="72009AF3" w14:textId="77777777" w:rsidR="00CF6DB7" w:rsidRPr="00B70192" w:rsidRDefault="00CF6DB7"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Nodrošināta īslaicīgās aprūpes pakalpojuma sniegšana</w:t>
            </w:r>
          </w:p>
        </w:tc>
        <w:tc>
          <w:tcPr>
            <w:tcW w:w="578" w:type="pct"/>
            <w:tcBorders>
              <w:top w:val="outset" w:sz="6" w:space="0" w:color="414142"/>
              <w:left w:val="outset" w:sz="6" w:space="0" w:color="414142"/>
              <w:bottom w:val="outset" w:sz="6" w:space="0" w:color="414142"/>
              <w:right w:val="outset" w:sz="6" w:space="0" w:color="414142"/>
            </w:tcBorders>
            <w:hideMark/>
          </w:tcPr>
          <w:p w14:paraId="72009AF4" w14:textId="77777777" w:rsidR="00CF6DB7" w:rsidRPr="00B70192" w:rsidRDefault="00CF6DB7"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Pakalpojuma saņēmēju skaits - 400 bērni ar smagiem funkcionāliem traucējumiem</w:t>
            </w:r>
          </w:p>
        </w:tc>
        <w:tc>
          <w:tcPr>
            <w:tcW w:w="410" w:type="pct"/>
            <w:tcBorders>
              <w:top w:val="outset" w:sz="6" w:space="0" w:color="414142"/>
              <w:left w:val="outset" w:sz="6" w:space="0" w:color="414142"/>
              <w:bottom w:val="outset" w:sz="6" w:space="0" w:color="414142"/>
              <w:right w:val="outset" w:sz="6" w:space="0" w:color="414142"/>
            </w:tcBorders>
          </w:tcPr>
          <w:p w14:paraId="72009AF5" w14:textId="77777777" w:rsidR="00C70562" w:rsidRPr="00B70192" w:rsidRDefault="00CF6DB7" w:rsidP="00C7056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420 000</w:t>
            </w:r>
            <w:proofErr w:type="gramStart"/>
            <w:r w:rsidRPr="00B70192">
              <w:rPr>
                <w:rFonts w:ascii="Times New Roman" w:eastAsia="Times New Roman" w:hAnsi="Times New Roman" w:cs="Times New Roman"/>
                <w:sz w:val="20"/>
                <w:szCs w:val="20"/>
                <w:lang w:eastAsia="lv-LV"/>
              </w:rPr>
              <w:t xml:space="preserve"> </w:t>
            </w:r>
            <w:r w:rsidR="008C1352" w:rsidRPr="00B70192">
              <w:rPr>
                <w:rFonts w:ascii="Times New Roman" w:eastAsia="Times New Roman" w:hAnsi="Times New Roman" w:cs="Times New Roman"/>
                <w:sz w:val="20"/>
                <w:szCs w:val="20"/>
                <w:lang w:eastAsia="lv-LV"/>
              </w:rPr>
              <w:t xml:space="preserve"> </w:t>
            </w:r>
            <w:proofErr w:type="spellStart"/>
            <w:proofErr w:type="gramEnd"/>
            <w:r w:rsidR="008C1352" w:rsidRPr="00B70192">
              <w:rPr>
                <w:rFonts w:ascii="Times New Roman" w:eastAsia="Times New Roman" w:hAnsi="Times New Roman" w:cs="Times New Roman"/>
                <w:sz w:val="20"/>
                <w:szCs w:val="20"/>
                <w:lang w:eastAsia="lv-LV"/>
              </w:rPr>
              <w:t>euro</w:t>
            </w:r>
            <w:proofErr w:type="spellEnd"/>
            <w:r w:rsidR="004E693B" w:rsidRPr="00B70192">
              <w:rPr>
                <w:rFonts w:ascii="Times New Roman" w:eastAsia="Times New Roman" w:hAnsi="Times New Roman" w:cs="Times New Roman"/>
                <w:sz w:val="20"/>
                <w:szCs w:val="20"/>
                <w:lang w:eastAsia="lv-LV"/>
              </w:rPr>
              <w:t xml:space="preserve"> </w:t>
            </w:r>
            <w:r w:rsidRPr="00B70192">
              <w:rPr>
                <w:rFonts w:ascii="Times New Roman" w:eastAsia="Times New Roman" w:hAnsi="Times New Roman" w:cs="Times New Roman"/>
                <w:sz w:val="20"/>
                <w:szCs w:val="20"/>
                <w:lang w:eastAsia="lv-LV"/>
              </w:rPr>
              <w:t>gadā</w:t>
            </w:r>
            <w:r w:rsidR="00C70562" w:rsidRPr="00B70192">
              <w:rPr>
                <w:rFonts w:ascii="Times New Roman" w:eastAsia="Times New Roman" w:hAnsi="Times New Roman" w:cs="Times New Roman"/>
                <w:sz w:val="20"/>
                <w:szCs w:val="20"/>
                <w:lang w:eastAsia="lv-LV"/>
              </w:rPr>
              <w:t>: t.sk. 85% ESF finansējums –</w:t>
            </w:r>
            <w:r w:rsidR="0081513D" w:rsidRPr="00B70192">
              <w:rPr>
                <w:rFonts w:ascii="Times New Roman" w:eastAsia="Times New Roman" w:hAnsi="Times New Roman" w:cs="Times New Roman"/>
                <w:sz w:val="20"/>
                <w:szCs w:val="20"/>
                <w:lang w:eastAsia="lv-LV"/>
              </w:rPr>
              <w:t xml:space="preserve"> 357 000 </w:t>
            </w:r>
            <w:proofErr w:type="spellStart"/>
            <w:r w:rsidR="00C70562" w:rsidRPr="00B70192">
              <w:rPr>
                <w:rFonts w:ascii="Times New Roman" w:eastAsia="Times New Roman" w:hAnsi="Times New Roman" w:cs="Times New Roman"/>
                <w:sz w:val="20"/>
                <w:szCs w:val="20"/>
                <w:lang w:eastAsia="lv-LV"/>
              </w:rPr>
              <w:t>euro</w:t>
            </w:r>
            <w:proofErr w:type="spellEnd"/>
            <w:r w:rsidR="00C70562" w:rsidRPr="00B70192">
              <w:rPr>
                <w:rFonts w:ascii="Times New Roman" w:eastAsia="Times New Roman" w:hAnsi="Times New Roman" w:cs="Times New Roman"/>
                <w:sz w:val="20"/>
                <w:szCs w:val="20"/>
                <w:lang w:eastAsia="lv-LV"/>
              </w:rPr>
              <w:t xml:space="preserve"> un VB līdzfinansējums 15% -</w:t>
            </w:r>
            <w:r w:rsidR="0081513D" w:rsidRPr="00B70192">
              <w:rPr>
                <w:rFonts w:ascii="Times New Roman" w:eastAsia="Times New Roman" w:hAnsi="Times New Roman" w:cs="Times New Roman"/>
                <w:sz w:val="20"/>
                <w:szCs w:val="20"/>
                <w:lang w:eastAsia="lv-LV"/>
              </w:rPr>
              <w:t xml:space="preserve"> 63 000</w:t>
            </w:r>
            <w:r w:rsidR="00C70562" w:rsidRPr="00B70192">
              <w:rPr>
                <w:rFonts w:ascii="Times New Roman" w:eastAsia="Times New Roman" w:hAnsi="Times New Roman" w:cs="Times New Roman"/>
                <w:sz w:val="20"/>
                <w:szCs w:val="20"/>
                <w:lang w:eastAsia="lv-LV"/>
              </w:rPr>
              <w:t xml:space="preserve"> </w:t>
            </w:r>
            <w:proofErr w:type="spellStart"/>
            <w:r w:rsidR="00C70562" w:rsidRPr="00B70192">
              <w:rPr>
                <w:rFonts w:ascii="Times New Roman" w:eastAsia="Times New Roman" w:hAnsi="Times New Roman" w:cs="Times New Roman"/>
                <w:sz w:val="20"/>
                <w:szCs w:val="20"/>
                <w:lang w:eastAsia="lv-LV"/>
              </w:rPr>
              <w:t>euro</w:t>
            </w:r>
            <w:proofErr w:type="spellEnd"/>
            <w:r w:rsidR="00C70562" w:rsidRPr="00B70192">
              <w:rPr>
                <w:rFonts w:ascii="Times New Roman" w:eastAsia="Times New Roman" w:hAnsi="Times New Roman" w:cs="Times New Roman"/>
                <w:sz w:val="20"/>
                <w:szCs w:val="20"/>
                <w:lang w:eastAsia="lv-LV"/>
              </w:rPr>
              <w:t>.</w:t>
            </w:r>
          </w:p>
          <w:p w14:paraId="72009AF6" w14:textId="77777777" w:rsidR="00CF6DB7" w:rsidRPr="00B70192" w:rsidRDefault="00C70562" w:rsidP="00C7056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 ESF finansējums SAM 9.2.2. “palielināt kvalitatīvu institucionālai aprūpei alternatīvu sociālo pakalpojumu dzīvesvietā un ģimeniskai videi pietuvinātu pakalpojumu pieejamību personām ar </w:t>
            </w:r>
            <w:r w:rsidRPr="00B70192">
              <w:rPr>
                <w:rFonts w:ascii="Times New Roman" w:eastAsia="Times New Roman" w:hAnsi="Times New Roman" w:cs="Times New Roman"/>
                <w:sz w:val="20"/>
                <w:szCs w:val="20"/>
                <w:lang w:eastAsia="lv-LV"/>
              </w:rPr>
              <w:lastRenderedPageBreak/>
              <w:t>invaliditāti un bērniem” pasākuma “</w:t>
            </w:r>
            <w:proofErr w:type="spellStart"/>
            <w:r w:rsidRPr="00B70192">
              <w:rPr>
                <w:rFonts w:ascii="Times New Roman" w:eastAsia="Times New Roman" w:hAnsi="Times New Roman" w:cs="Times New Roman"/>
                <w:sz w:val="20"/>
                <w:szCs w:val="20"/>
                <w:lang w:eastAsia="lv-LV"/>
              </w:rPr>
              <w:t>Deinstitucionalizācija</w:t>
            </w:r>
            <w:proofErr w:type="spellEnd"/>
            <w:r w:rsidRPr="00B70192">
              <w:rPr>
                <w:rFonts w:ascii="Times New Roman" w:eastAsia="Times New Roman" w:hAnsi="Times New Roman" w:cs="Times New Roman"/>
                <w:sz w:val="20"/>
                <w:szCs w:val="20"/>
                <w:lang w:eastAsia="lv-LV"/>
              </w:rPr>
              <w:t>” ietvaros</w:t>
            </w:r>
          </w:p>
        </w:tc>
        <w:tc>
          <w:tcPr>
            <w:tcW w:w="369" w:type="pct"/>
            <w:tcBorders>
              <w:top w:val="outset" w:sz="6" w:space="0" w:color="414142"/>
              <w:left w:val="outset" w:sz="6" w:space="0" w:color="414142"/>
              <w:bottom w:val="outset" w:sz="6" w:space="0" w:color="414142"/>
              <w:right w:val="outset" w:sz="6" w:space="0" w:color="414142"/>
            </w:tcBorders>
            <w:hideMark/>
          </w:tcPr>
          <w:p w14:paraId="72009AF7" w14:textId="77777777" w:rsidR="00CF6DB7" w:rsidRPr="00B70192" w:rsidRDefault="00CF6DB7"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lastRenderedPageBreak/>
              <w:t>LM</w:t>
            </w:r>
          </w:p>
        </w:tc>
        <w:tc>
          <w:tcPr>
            <w:tcW w:w="372" w:type="pct"/>
            <w:tcBorders>
              <w:top w:val="outset" w:sz="6" w:space="0" w:color="414142"/>
              <w:left w:val="outset" w:sz="6" w:space="0" w:color="414142"/>
              <w:bottom w:val="outset" w:sz="6" w:space="0" w:color="414142"/>
              <w:right w:val="outset" w:sz="6" w:space="0" w:color="414142"/>
            </w:tcBorders>
            <w:hideMark/>
          </w:tcPr>
          <w:p w14:paraId="72009AF8" w14:textId="77777777" w:rsidR="00CF6DB7" w:rsidRPr="00B70192" w:rsidRDefault="00CF6DB7"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plānošanas reģioni kā projekta īstenotājs</w:t>
            </w:r>
          </w:p>
        </w:tc>
        <w:tc>
          <w:tcPr>
            <w:tcW w:w="608" w:type="pct"/>
            <w:tcBorders>
              <w:top w:val="outset" w:sz="6" w:space="0" w:color="414142"/>
              <w:left w:val="outset" w:sz="6" w:space="0" w:color="414142"/>
              <w:bottom w:val="outset" w:sz="6" w:space="0" w:color="414142"/>
              <w:right w:val="outset" w:sz="6" w:space="0" w:color="414142"/>
            </w:tcBorders>
            <w:hideMark/>
          </w:tcPr>
          <w:p w14:paraId="72009AF9" w14:textId="77777777" w:rsidR="00CF6DB7" w:rsidRPr="00B70192" w:rsidRDefault="00CF6DB7" w:rsidP="00C7056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w:t>
            </w:r>
            <w:r w:rsidR="00C70562" w:rsidRPr="00B70192">
              <w:rPr>
                <w:rFonts w:ascii="Times New Roman" w:eastAsia="Times New Roman" w:hAnsi="Times New Roman" w:cs="Times New Roman"/>
                <w:sz w:val="20"/>
                <w:szCs w:val="20"/>
                <w:lang w:eastAsia="lv-LV"/>
              </w:rPr>
              <w:t>20</w:t>
            </w:r>
            <w:r w:rsidRPr="00B70192">
              <w:rPr>
                <w:rFonts w:ascii="Times New Roman" w:eastAsia="Times New Roman" w:hAnsi="Times New Roman" w:cs="Times New Roman"/>
                <w:sz w:val="20"/>
                <w:szCs w:val="20"/>
                <w:lang w:eastAsia="lv-LV"/>
              </w:rPr>
              <w:t>.gada 2.pusgads</w:t>
            </w:r>
          </w:p>
        </w:tc>
      </w:tr>
      <w:tr w:rsidR="00B70192" w:rsidRPr="00B70192" w14:paraId="72009AFC" w14:textId="77777777" w:rsidTr="00E17B95">
        <w:trPr>
          <w:gridAfter w:val="1"/>
          <w:wAfter w:w="829" w:type="pct"/>
        </w:trPr>
        <w:tc>
          <w:tcPr>
            <w:tcW w:w="4171" w:type="pct"/>
            <w:gridSpan w:val="8"/>
            <w:tcBorders>
              <w:top w:val="outset" w:sz="6" w:space="0" w:color="414142"/>
              <w:left w:val="outset" w:sz="6" w:space="0" w:color="414142"/>
              <w:bottom w:val="outset" w:sz="6" w:space="0" w:color="414142"/>
              <w:right w:val="outset" w:sz="6" w:space="0" w:color="414142"/>
            </w:tcBorders>
          </w:tcPr>
          <w:p w14:paraId="72009AFB" w14:textId="77777777" w:rsidR="00CF6DB7" w:rsidRPr="00B70192" w:rsidRDefault="00CF6DB7"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lastRenderedPageBreak/>
              <w:t xml:space="preserve">3.2.4. </w:t>
            </w:r>
            <w:r w:rsidRPr="00B70192">
              <w:rPr>
                <w:rFonts w:ascii="Times New Roman" w:hAnsi="Times New Roman" w:cs="Times New Roman"/>
                <w:sz w:val="20"/>
                <w:szCs w:val="20"/>
                <w:lang w:eastAsia="lv-LV"/>
              </w:rPr>
              <w:t>Veicināt ārpusskolas pasākumu pieejamību</w:t>
            </w:r>
            <w:r w:rsidRPr="00B70192">
              <w:rPr>
                <w:rStyle w:val="FootnoteReference"/>
                <w:rFonts w:ascii="Times New Roman" w:hAnsi="Times New Roman" w:cs="Times New Roman"/>
                <w:sz w:val="20"/>
                <w:szCs w:val="20"/>
                <w:lang w:eastAsia="lv-LV"/>
              </w:rPr>
              <w:footnoteReference w:id="36"/>
            </w:r>
          </w:p>
        </w:tc>
      </w:tr>
      <w:tr w:rsidR="00B70192" w:rsidRPr="00B70192" w14:paraId="72009AFE" w14:textId="77777777" w:rsidTr="00E17B95">
        <w:trPr>
          <w:gridAfter w:val="1"/>
          <w:wAfter w:w="829" w:type="pct"/>
        </w:trPr>
        <w:tc>
          <w:tcPr>
            <w:tcW w:w="4171" w:type="pct"/>
            <w:gridSpan w:val="8"/>
            <w:tcBorders>
              <w:top w:val="outset" w:sz="6" w:space="0" w:color="414142"/>
              <w:left w:val="outset" w:sz="6" w:space="0" w:color="414142"/>
              <w:bottom w:val="outset" w:sz="6" w:space="0" w:color="414142"/>
              <w:right w:val="outset" w:sz="6" w:space="0" w:color="414142"/>
            </w:tcBorders>
          </w:tcPr>
          <w:p w14:paraId="72009AFD" w14:textId="77777777" w:rsidR="00CF6DB7" w:rsidRPr="00B70192" w:rsidRDefault="00CF6DB7"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3.2.5. </w:t>
            </w:r>
            <w:r w:rsidRPr="00B70192">
              <w:rPr>
                <w:rFonts w:ascii="Times New Roman" w:hAnsi="Times New Roman" w:cs="Times New Roman"/>
                <w:sz w:val="20"/>
                <w:szCs w:val="20"/>
                <w:lang w:eastAsia="lv-LV"/>
              </w:rPr>
              <w:t>Attīstīt ģimenei draudzīga komersanta kustību</w:t>
            </w:r>
          </w:p>
        </w:tc>
      </w:tr>
      <w:tr w:rsidR="00B70192" w:rsidRPr="00B70192" w14:paraId="72009B07"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hideMark/>
          </w:tcPr>
          <w:p w14:paraId="72009AFF" w14:textId="77777777" w:rsidR="00CF6DB7" w:rsidRPr="00B70192" w:rsidRDefault="00CF6DB7"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r w:rsidRPr="00B70192">
              <w:rPr>
                <w:rFonts w:ascii="Times New Roman" w:hAnsi="Times New Roman" w:cs="Times New Roman"/>
                <w:sz w:val="20"/>
                <w:szCs w:val="20"/>
              </w:rPr>
              <w:t>3.2.5.1.</w:t>
            </w:r>
          </w:p>
        </w:tc>
        <w:tc>
          <w:tcPr>
            <w:tcW w:w="738" w:type="pct"/>
            <w:tcBorders>
              <w:top w:val="outset" w:sz="6" w:space="0" w:color="414142"/>
              <w:left w:val="outset" w:sz="6" w:space="0" w:color="414142"/>
              <w:bottom w:val="outset" w:sz="6" w:space="0" w:color="414142"/>
              <w:right w:val="outset" w:sz="6" w:space="0" w:color="414142"/>
            </w:tcBorders>
            <w:hideMark/>
          </w:tcPr>
          <w:p w14:paraId="72009B00" w14:textId="77777777" w:rsidR="00CF6DB7" w:rsidRPr="00B70192" w:rsidDel="00647CB5" w:rsidRDefault="00CF6DB7" w:rsidP="00300549">
            <w:pPr>
              <w:pStyle w:val="Title"/>
              <w:jc w:val="both"/>
              <w:rPr>
                <w:b w:val="0"/>
                <w:caps w:val="0"/>
                <w:sz w:val="20"/>
                <w:szCs w:val="20"/>
              </w:rPr>
            </w:pPr>
            <w:r w:rsidRPr="00B70192">
              <w:rPr>
                <w:b w:val="0"/>
                <w:caps w:val="0"/>
                <w:sz w:val="20"/>
                <w:szCs w:val="20"/>
              </w:rPr>
              <w:t>Informēt sabiedrību par ģimenei draudzīga komersanta statusu ikgadēji ieguvušajiem</w:t>
            </w:r>
          </w:p>
        </w:tc>
        <w:tc>
          <w:tcPr>
            <w:tcW w:w="802" w:type="pct"/>
            <w:tcBorders>
              <w:top w:val="outset" w:sz="6" w:space="0" w:color="414142"/>
              <w:left w:val="outset" w:sz="6" w:space="0" w:color="414142"/>
              <w:bottom w:val="outset" w:sz="6" w:space="0" w:color="414142"/>
              <w:right w:val="outset" w:sz="6" w:space="0" w:color="414142"/>
            </w:tcBorders>
            <w:hideMark/>
          </w:tcPr>
          <w:p w14:paraId="72009B01" w14:textId="77777777" w:rsidR="00CF6DB7" w:rsidRPr="00B70192" w:rsidRDefault="00CF6DB7" w:rsidP="00987F92">
            <w:pPr>
              <w:pStyle w:val="Title"/>
              <w:tabs>
                <w:tab w:val="left" w:pos="1080"/>
              </w:tabs>
              <w:jc w:val="both"/>
              <w:rPr>
                <w:b w:val="0"/>
                <w:caps w:val="0"/>
                <w:sz w:val="20"/>
                <w:szCs w:val="20"/>
              </w:rPr>
            </w:pPr>
            <w:r w:rsidRPr="00B70192">
              <w:rPr>
                <w:b w:val="0"/>
                <w:caps w:val="0"/>
                <w:sz w:val="20"/>
                <w:szCs w:val="20"/>
              </w:rPr>
              <w:t>Uzņēmumi ieguvuši ģimenei draudzīga komersanta statusu</w:t>
            </w:r>
          </w:p>
        </w:tc>
        <w:tc>
          <w:tcPr>
            <w:tcW w:w="578" w:type="pct"/>
            <w:tcBorders>
              <w:top w:val="outset" w:sz="6" w:space="0" w:color="414142"/>
              <w:left w:val="outset" w:sz="6" w:space="0" w:color="414142"/>
              <w:bottom w:val="outset" w:sz="6" w:space="0" w:color="414142"/>
              <w:right w:val="outset" w:sz="6" w:space="0" w:color="414142"/>
            </w:tcBorders>
            <w:hideMark/>
          </w:tcPr>
          <w:p w14:paraId="72009B02" w14:textId="77777777" w:rsidR="00CF6DB7" w:rsidRPr="00B70192" w:rsidRDefault="00CF6DB7" w:rsidP="00987F92">
            <w:pPr>
              <w:pStyle w:val="Title"/>
              <w:tabs>
                <w:tab w:val="left" w:pos="1080"/>
              </w:tabs>
              <w:jc w:val="both"/>
              <w:rPr>
                <w:b w:val="0"/>
                <w:caps w:val="0"/>
                <w:sz w:val="20"/>
                <w:szCs w:val="20"/>
              </w:rPr>
            </w:pPr>
            <w:r w:rsidRPr="00B70192">
              <w:rPr>
                <w:b w:val="0"/>
                <w:caps w:val="0"/>
                <w:sz w:val="20"/>
                <w:szCs w:val="20"/>
              </w:rPr>
              <w:t>Informācija LM mājas lapā un citos plašsaziņas līdzekļos</w:t>
            </w:r>
          </w:p>
        </w:tc>
        <w:tc>
          <w:tcPr>
            <w:tcW w:w="410" w:type="pct"/>
            <w:tcBorders>
              <w:top w:val="outset" w:sz="6" w:space="0" w:color="414142"/>
              <w:left w:val="outset" w:sz="6" w:space="0" w:color="414142"/>
              <w:bottom w:val="outset" w:sz="6" w:space="0" w:color="414142"/>
              <w:right w:val="outset" w:sz="6" w:space="0" w:color="414142"/>
            </w:tcBorders>
          </w:tcPr>
          <w:p w14:paraId="72009B03" w14:textId="77777777" w:rsidR="00CF6DB7" w:rsidRPr="00B70192" w:rsidRDefault="00CF6DB7" w:rsidP="00987F92">
            <w:pPr>
              <w:pStyle w:val="Title"/>
              <w:tabs>
                <w:tab w:val="left" w:pos="1080"/>
              </w:tabs>
              <w:rPr>
                <w:b w:val="0"/>
                <w:caps w:val="0"/>
                <w:sz w:val="20"/>
                <w:szCs w:val="20"/>
              </w:rPr>
            </w:pPr>
            <w:r w:rsidRPr="00B70192">
              <w:rPr>
                <w:b w:val="0"/>
                <w:caps w:val="0"/>
                <w:sz w:val="20"/>
                <w:szCs w:val="20"/>
                <w:lang w:eastAsia="lv-LV"/>
              </w:rPr>
              <w:t>Kārtējam gadam piešķirtā LM pamatbudžeta (programmas kods 22.00.00. Bērnu tiesību aizsardzības nodrošināšana) ietvaros</w:t>
            </w:r>
          </w:p>
        </w:tc>
        <w:tc>
          <w:tcPr>
            <w:tcW w:w="369" w:type="pct"/>
            <w:tcBorders>
              <w:top w:val="outset" w:sz="6" w:space="0" w:color="414142"/>
              <w:left w:val="outset" w:sz="6" w:space="0" w:color="414142"/>
              <w:bottom w:val="outset" w:sz="6" w:space="0" w:color="414142"/>
              <w:right w:val="outset" w:sz="6" w:space="0" w:color="414142"/>
            </w:tcBorders>
            <w:hideMark/>
          </w:tcPr>
          <w:p w14:paraId="72009B04" w14:textId="77777777" w:rsidR="00CF6DB7" w:rsidRPr="00B70192" w:rsidRDefault="00CF6DB7" w:rsidP="00300549">
            <w:pPr>
              <w:pStyle w:val="Title"/>
              <w:tabs>
                <w:tab w:val="left" w:pos="1080"/>
              </w:tabs>
              <w:rPr>
                <w:b w:val="0"/>
                <w:caps w:val="0"/>
                <w:sz w:val="20"/>
                <w:szCs w:val="20"/>
              </w:rPr>
            </w:pPr>
            <w:r w:rsidRPr="00B70192">
              <w:rPr>
                <w:b w:val="0"/>
                <w:caps w:val="0"/>
                <w:sz w:val="20"/>
                <w:szCs w:val="20"/>
              </w:rPr>
              <w:t>LM</w:t>
            </w:r>
          </w:p>
        </w:tc>
        <w:tc>
          <w:tcPr>
            <w:tcW w:w="372" w:type="pct"/>
            <w:tcBorders>
              <w:top w:val="outset" w:sz="6" w:space="0" w:color="414142"/>
              <w:left w:val="outset" w:sz="6" w:space="0" w:color="414142"/>
              <w:bottom w:val="outset" w:sz="6" w:space="0" w:color="414142"/>
              <w:right w:val="outset" w:sz="6" w:space="0" w:color="414142"/>
            </w:tcBorders>
            <w:hideMark/>
          </w:tcPr>
          <w:p w14:paraId="72009B05" w14:textId="77777777" w:rsidR="00CF6DB7" w:rsidRPr="00B70192" w:rsidRDefault="00D80284" w:rsidP="00987F92">
            <w:pPr>
              <w:pStyle w:val="Title"/>
              <w:tabs>
                <w:tab w:val="left" w:pos="289"/>
              </w:tabs>
              <w:rPr>
                <w:b w:val="0"/>
                <w:caps w:val="0"/>
                <w:sz w:val="20"/>
                <w:szCs w:val="20"/>
              </w:rPr>
            </w:pPr>
            <w:r w:rsidRPr="00B70192">
              <w:rPr>
                <w:b w:val="0"/>
                <w:caps w:val="0"/>
                <w:sz w:val="20"/>
                <w:szCs w:val="20"/>
              </w:rPr>
              <w:t>-</w:t>
            </w:r>
          </w:p>
        </w:tc>
        <w:tc>
          <w:tcPr>
            <w:tcW w:w="608" w:type="pct"/>
            <w:tcBorders>
              <w:top w:val="outset" w:sz="6" w:space="0" w:color="414142"/>
              <w:left w:val="outset" w:sz="6" w:space="0" w:color="414142"/>
              <w:bottom w:val="outset" w:sz="6" w:space="0" w:color="414142"/>
              <w:right w:val="outset" w:sz="6" w:space="0" w:color="414142"/>
            </w:tcBorders>
            <w:hideMark/>
          </w:tcPr>
          <w:p w14:paraId="72009B06" w14:textId="77777777" w:rsidR="00CF6DB7" w:rsidRPr="00B70192" w:rsidRDefault="005F74EF"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Ikgadēji</w:t>
            </w:r>
          </w:p>
        </w:tc>
      </w:tr>
      <w:tr w:rsidR="00B70192" w:rsidRPr="00B70192" w14:paraId="72009B10"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tcPr>
          <w:p w14:paraId="72009B08" w14:textId="77777777" w:rsidR="00CF6DB7" w:rsidRPr="00B70192" w:rsidRDefault="00CF6DB7" w:rsidP="00CC2FF7">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3.2.5.</w:t>
            </w:r>
            <w:r w:rsidR="00CC2FF7" w:rsidRPr="00B70192">
              <w:rPr>
                <w:rFonts w:ascii="Times New Roman" w:eastAsia="Times New Roman" w:hAnsi="Times New Roman" w:cs="Times New Roman"/>
                <w:sz w:val="20"/>
                <w:szCs w:val="20"/>
                <w:lang w:eastAsia="lv-LV"/>
              </w:rPr>
              <w:t>2</w:t>
            </w:r>
            <w:r w:rsidRPr="00B70192">
              <w:rPr>
                <w:rFonts w:ascii="Times New Roman" w:eastAsia="Times New Roman" w:hAnsi="Times New Roman" w:cs="Times New Roman"/>
                <w:sz w:val="20"/>
                <w:szCs w:val="20"/>
                <w:lang w:eastAsia="lv-LV"/>
              </w:rPr>
              <w:t>.</w:t>
            </w:r>
          </w:p>
        </w:tc>
        <w:tc>
          <w:tcPr>
            <w:tcW w:w="738" w:type="pct"/>
            <w:tcBorders>
              <w:top w:val="outset" w:sz="6" w:space="0" w:color="414142"/>
              <w:left w:val="outset" w:sz="6" w:space="0" w:color="414142"/>
              <w:bottom w:val="outset" w:sz="6" w:space="0" w:color="414142"/>
              <w:right w:val="outset" w:sz="6" w:space="0" w:color="414142"/>
            </w:tcBorders>
          </w:tcPr>
          <w:p w14:paraId="72009B09" w14:textId="77777777" w:rsidR="00CF6DB7" w:rsidRPr="00B70192" w:rsidRDefault="009734E8" w:rsidP="009734E8">
            <w:pPr>
              <w:pStyle w:val="Title"/>
              <w:jc w:val="both"/>
              <w:rPr>
                <w:b w:val="0"/>
                <w:caps w:val="0"/>
                <w:sz w:val="20"/>
                <w:szCs w:val="20"/>
              </w:rPr>
            </w:pPr>
            <w:r w:rsidRPr="00B70192">
              <w:rPr>
                <w:b w:val="0"/>
                <w:caps w:val="0"/>
                <w:sz w:val="20"/>
                <w:szCs w:val="20"/>
              </w:rPr>
              <w:t>Izvērtēt iespējamos atbalsta risinājumus</w:t>
            </w:r>
            <w:r w:rsidR="00871E62" w:rsidRPr="00B70192">
              <w:rPr>
                <w:b w:val="0"/>
                <w:caps w:val="0"/>
                <w:sz w:val="20"/>
                <w:szCs w:val="20"/>
              </w:rPr>
              <w:t xml:space="preserve"> ģ</w:t>
            </w:r>
            <w:r w:rsidR="00CF6DB7" w:rsidRPr="00B70192">
              <w:rPr>
                <w:b w:val="0"/>
                <w:caps w:val="0"/>
                <w:sz w:val="20"/>
                <w:szCs w:val="20"/>
              </w:rPr>
              <w:t xml:space="preserve">imenei draudzīgajiem komersantiem </w:t>
            </w:r>
          </w:p>
        </w:tc>
        <w:tc>
          <w:tcPr>
            <w:tcW w:w="802" w:type="pct"/>
            <w:tcBorders>
              <w:top w:val="outset" w:sz="6" w:space="0" w:color="414142"/>
              <w:left w:val="outset" w:sz="6" w:space="0" w:color="414142"/>
              <w:bottom w:val="outset" w:sz="6" w:space="0" w:color="414142"/>
              <w:right w:val="outset" w:sz="6" w:space="0" w:color="414142"/>
            </w:tcBorders>
          </w:tcPr>
          <w:p w14:paraId="72009B0A" w14:textId="77777777" w:rsidR="00CF6DB7" w:rsidRPr="00B70192" w:rsidRDefault="00174559" w:rsidP="00851B0C">
            <w:pPr>
              <w:pStyle w:val="Title"/>
              <w:tabs>
                <w:tab w:val="left" w:pos="1080"/>
              </w:tabs>
              <w:jc w:val="both"/>
              <w:rPr>
                <w:b w:val="0"/>
                <w:caps w:val="0"/>
                <w:sz w:val="20"/>
                <w:szCs w:val="20"/>
              </w:rPr>
            </w:pPr>
            <w:r w:rsidRPr="00B70192">
              <w:rPr>
                <w:b w:val="0"/>
                <w:caps w:val="0"/>
                <w:sz w:val="20"/>
                <w:szCs w:val="20"/>
              </w:rPr>
              <w:t>Noteikti i</w:t>
            </w:r>
            <w:r w:rsidR="00851B0C" w:rsidRPr="00B70192">
              <w:rPr>
                <w:b w:val="0"/>
                <w:caps w:val="0"/>
                <w:sz w:val="20"/>
                <w:szCs w:val="20"/>
              </w:rPr>
              <w:t>esp</w:t>
            </w:r>
            <w:r w:rsidR="00484388" w:rsidRPr="00B70192">
              <w:rPr>
                <w:b w:val="0"/>
                <w:caps w:val="0"/>
                <w:sz w:val="20"/>
                <w:szCs w:val="20"/>
              </w:rPr>
              <w:t>ējamie atbalsta risinājumi</w:t>
            </w:r>
            <w:r w:rsidR="00851B0C" w:rsidRPr="00B70192">
              <w:rPr>
                <w:b w:val="0"/>
                <w:caps w:val="0"/>
                <w:sz w:val="20"/>
                <w:szCs w:val="20"/>
              </w:rPr>
              <w:t xml:space="preserve"> </w:t>
            </w:r>
            <w:r w:rsidR="003B5DAD" w:rsidRPr="00B70192">
              <w:rPr>
                <w:b w:val="0"/>
                <w:caps w:val="0"/>
                <w:sz w:val="20"/>
                <w:szCs w:val="20"/>
              </w:rPr>
              <w:t xml:space="preserve">ģimenei draudzīga komersanta statusu ieguvušu uzņēmumu </w:t>
            </w:r>
            <w:r w:rsidR="00484388" w:rsidRPr="00B70192">
              <w:rPr>
                <w:b w:val="0"/>
                <w:caps w:val="0"/>
                <w:sz w:val="20"/>
                <w:szCs w:val="20"/>
              </w:rPr>
              <w:t>atbalstam</w:t>
            </w:r>
          </w:p>
        </w:tc>
        <w:tc>
          <w:tcPr>
            <w:tcW w:w="578" w:type="pct"/>
            <w:tcBorders>
              <w:top w:val="outset" w:sz="6" w:space="0" w:color="414142"/>
              <w:left w:val="outset" w:sz="6" w:space="0" w:color="414142"/>
              <w:bottom w:val="outset" w:sz="6" w:space="0" w:color="414142"/>
              <w:right w:val="outset" w:sz="6" w:space="0" w:color="414142"/>
            </w:tcBorders>
          </w:tcPr>
          <w:p w14:paraId="72009B0B" w14:textId="77777777" w:rsidR="00CF6DB7" w:rsidRPr="00B70192" w:rsidRDefault="00851B0C" w:rsidP="00851B0C">
            <w:pPr>
              <w:pStyle w:val="Title"/>
              <w:tabs>
                <w:tab w:val="left" w:pos="1080"/>
              </w:tabs>
              <w:jc w:val="both"/>
              <w:rPr>
                <w:b w:val="0"/>
                <w:caps w:val="0"/>
                <w:sz w:val="20"/>
                <w:szCs w:val="20"/>
              </w:rPr>
            </w:pPr>
            <w:r w:rsidRPr="00B70192">
              <w:rPr>
                <w:b w:val="0"/>
                <w:sz w:val="20"/>
                <w:szCs w:val="20"/>
              </w:rPr>
              <w:t>LM</w:t>
            </w:r>
            <w:r w:rsidR="004A2B6A" w:rsidRPr="00B70192">
              <w:rPr>
                <w:b w:val="0"/>
                <w:caps w:val="0"/>
                <w:sz w:val="20"/>
                <w:szCs w:val="20"/>
              </w:rPr>
              <w:t xml:space="preserve"> ziņojums</w:t>
            </w:r>
            <w:r w:rsidRPr="00B70192">
              <w:rPr>
                <w:b w:val="0"/>
                <w:caps w:val="0"/>
                <w:sz w:val="20"/>
                <w:szCs w:val="20"/>
              </w:rPr>
              <w:t xml:space="preserve"> ministram</w:t>
            </w:r>
          </w:p>
        </w:tc>
        <w:tc>
          <w:tcPr>
            <w:tcW w:w="410" w:type="pct"/>
            <w:tcBorders>
              <w:top w:val="outset" w:sz="6" w:space="0" w:color="414142"/>
              <w:left w:val="outset" w:sz="6" w:space="0" w:color="414142"/>
              <w:bottom w:val="outset" w:sz="6" w:space="0" w:color="414142"/>
              <w:right w:val="outset" w:sz="6" w:space="0" w:color="414142"/>
            </w:tcBorders>
          </w:tcPr>
          <w:p w14:paraId="72009B0C" w14:textId="77777777" w:rsidR="00CF6DB7" w:rsidRPr="00B70192" w:rsidRDefault="00805653" w:rsidP="00987F92">
            <w:pPr>
              <w:pStyle w:val="Title"/>
              <w:tabs>
                <w:tab w:val="left" w:pos="1080"/>
              </w:tabs>
              <w:rPr>
                <w:b w:val="0"/>
                <w:caps w:val="0"/>
                <w:sz w:val="20"/>
                <w:szCs w:val="20"/>
              </w:rPr>
            </w:pPr>
            <w:r w:rsidRPr="00B70192">
              <w:rPr>
                <w:b w:val="0"/>
                <w:caps w:val="0"/>
                <w:sz w:val="20"/>
                <w:szCs w:val="20"/>
              </w:rPr>
              <w:t>Valsts budžeta līdzekļu ietvaros</w:t>
            </w:r>
          </w:p>
        </w:tc>
        <w:tc>
          <w:tcPr>
            <w:tcW w:w="369" w:type="pct"/>
            <w:tcBorders>
              <w:top w:val="outset" w:sz="6" w:space="0" w:color="414142"/>
              <w:left w:val="outset" w:sz="6" w:space="0" w:color="414142"/>
              <w:bottom w:val="outset" w:sz="6" w:space="0" w:color="414142"/>
              <w:right w:val="outset" w:sz="6" w:space="0" w:color="414142"/>
            </w:tcBorders>
          </w:tcPr>
          <w:p w14:paraId="72009B0D" w14:textId="77777777" w:rsidR="00CF6DB7" w:rsidRPr="00B70192" w:rsidRDefault="009734E8" w:rsidP="00D55B95">
            <w:pPr>
              <w:pStyle w:val="Title"/>
              <w:tabs>
                <w:tab w:val="left" w:pos="1080"/>
              </w:tabs>
              <w:rPr>
                <w:b w:val="0"/>
                <w:caps w:val="0"/>
                <w:sz w:val="20"/>
                <w:szCs w:val="20"/>
              </w:rPr>
            </w:pPr>
            <w:r w:rsidRPr="00B70192">
              <w:rPr>
                <w:b w:val="0"/>
                <w:sz w:val="20"/>
                <w:szCs w:val="20"/>
              </w:rPr>
              <w:t>L</w:t>
            </w:r>
            <w:r w:rsidR="00CF6DB7" w:rsidRPr="00B70192">
              <w:rPr>
                <w:b w:val="0"/>
                <w:sz w:val="20"/>
                <w:szCs w:val="20"/>
              </w:rPr>
              <w:t>M</w:t>
            </w:r>
          </w:p>
        </w:tc>
        <w:tc>
          <w:tcPr>
            <w:tcW w:w="372" w:type="pct"/>
            <w:tcBorders>
              <w:top w:val="outset" w:sz="6" w:space="0" w:color="414142"/>
              <w:left w:val="outset" w:sz="6" w:space="0" w:color="414142"/>
              <w:bottom w:val="outset" w:sz="6" w:space="0" w:color="414142"/>
              <w:right w:val="outset" w:sz="6" w:space="0" w:color="414142"/>
            </w:tcBorders>
          </w:tcPr>
          <w:p w14:paraId="72009B0E" w14:textId="77777777" w:rsidR="00CF6DB7" w:rsidRPr="00B70192" w:rsidRDefault="009734E8" w:rsidP="00987F92">
            <w:pPr>
              <w:pStyle w:val="Title"/>
              <w:tabs>
                <w:tab w:val="left" w:pos="289"/>
              </w:tabs>
              <w:rPr>
                <w:b w:val="0"/>
                <w:caps w:val="0"/>
                <w:sz w:val="20"/>
                <w:szCs w:val="20"/>
              </w:rPr>
            </w:pPr>
            <w:r w:rsidRPr="00B70192">
              <w:rPr>
                <w:b w:val="0"/>
                <w:sz w:val="20"/>
                <w:szCs w:val="20"/>
              </w:rPr>
              <w:t>FM</w:t>
            </w:r>
            <w:r w:rsidR="00CF6DB7" w:rsidRPr="00B70192">
              <w:rPr>
                <w:b w:val="0"/>
                <w:sz w:val="20"/>
                <w:szCs w:val="20"/>
              </w:rPr>
              <w:t>, EM, NVO</w:t>
            </w:r>
          </w:p>
        </w:tc>
        <w:tc>
          <w:tcPr>
            <w:tcW w:w="608" w:type="pct"/>
            <w:tcBorders>
              <w:top w:val="outset" w:sz="6" w:space="0" w:color="414142"/>
              <w:left w:val="outset" w:sz="6" w:space="0" w:color="414142"/>
              <w:bottom w:val="outset" w:sz="6" w:space="0" w:color="414142"/>
              <w:right w:val="outset" w:sz="6" w:space="0" w:color="414142"/>
            </w:tcBorders>
          </w:tcPr>
          <w:p w14:paraId="72009B0F" w14:textId="77777777" w:rsidR="00CF6DB7" w:rsidRPr="00B70192" w:rsidRDefault="00CF6DB7" w:rsidP="00851B0C">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w:t>
            </w:r>
            <w:r w:rsidR="00851B0C" w:rsidRPr="00B70192">
              <w:rPr>
                <w:rFonts w:ascii="Times New Roman" w:eastAsia="Times New Roman" w:hAnsi="Times New Roman" w:cs="Times New Roman"/>
                <w:sz w:val="20"/>
                <w:szCs w:val="20"/>
                <w:lang w:eastAsia="lv-LV"/>
              </w:rPr>
              <w:t>7</w:t>
            </w:r>
            <w:r w:rsidRPr="00B70192">
              <w:rPr>
                <w:rFonts w:ascii="Times New Roman" w:eastAsia="Times New Roman" w:hAnsi="Times New Roman" w:cs="Times New Roman"/>
                <w:sz w:val="20"/>
                <w:szCs w:val="20"/>
                <w:lang w:eastAsia="lv-LV"/>
              </w:rPr>
              <w:t xml:space="preserve">.gada </w:t>
            </w:r>
            <w:r w:rsidR="0079084B" w:rsidRPr="00B70192">
              <w:rPr>
                <w:rFonts w:ascii="Times New Roman" w:eastAsia="Times New Roman" w:hAnsi="Times New Roman" w:cs="Times New Roman"/>
                <w:sz w:val="20"/>
                <w:szCs w:val="20"/>
                <w:lang w:eastAsia="lv-LV"/>
              </w:rPr>
              <w:t>2</w:t>
            </w:r>
            <w:r w:rsidRPr="00B70192">
              <w:rPr>
                <w:rFonts w:ascii="Times New Roman" w:eastAsia="Times New Roman" w:hAnsi="Times New Roman" w:cs="Times New Roman"/>
                <w:sz w:val="20"/>
                <w:szCs w:val="20"/>
                <w:lang w:eastAsia="lv-LV"/>
              </w:rPr>
              <w:t>.pusgads</w:t>
            </w:r>
          </w:p>
        </w:tc>
      </w:tr>
      <w:tr w:rsidR="00B70192" w:rsidRPr="00B70192" w14:paraId="72009B12" w14:textId="77777777" w:rsidTr="00E17B95">
        <w:trPr>
          <w:gridAfter w:val="1"/>
          <w:wAfter w:w="829" w:type="pct"/>
        </w:trPr>
        <w:tc>
          <w:tcPr>
            <w:tcW w:w="4171" w:type="pct"/>
            <w:gridSpan w:val="8"/>
            <w:tcBorders>
              <w:top w:val="outset" w:sz="6" w:space="0" w:color="414142"/>
              <w:left w:val="outset" w:sz="6" w:space="0" w:color="414142"/>
              <w:bottom w:val="outset" w:sz="6" w:space="0" w:color="414142"/>
              <w:right w:val="outset" w:sz="6" w:space="0" w:color="414142"/>
            </w:tcBorders>
          </w:tcPr>
          <w:p w14:paraId="72009B11" w14:textId="77777777" w:rsidR="00CF6DB7" w:rsidRPr="00B70192" w:rsidRDefault="00CF6DB7"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3.2.6. </w:t>
            </w:r>
            <w:r w:rsidRPr="00B70192">
              <w:rPr>
                <w:rFonts w:ascii="Times New Roman" w:hAnsi="Times New Roman" w:cs="Times New Roman"/>
                <w:sz w:val="20"/>
                <w:szCs w:val="20"/>
                <w:lang w:eastAsia="lv-LV"/>
              </w:rPr>
              <w:t>Attīstīt ģimenei draudzīgas atpūtas vietas iniciatīvu</w:t>
            </w:r>
            <w:r w:rsidRPr="00B70192">
              <w:rPr>
                <w:rStyle w:val="FootnoteReference"/>
                <w:rFonts w:ascii="Times New Roman" w:hAnsi="Times New Roman" w:cs="Times New Roman"/>
                <w:sz w:val="20"/>
                <w:szCs w:val="20"/>
                <w:lang w:eastAsia="lv-LV"/>
              </w:rPr>
              <w:footnoteReference w:id="37"/>
            </w:r>
          </w:p>
        </w:tc>
      </w:tr>
      <w:tr w:rsidR="00B70192" w:rsidRPr="00B70192" w14:paraId="72009B14" w14:textId="77777777" w:rsidTr="00E17B95">
        <w:trPr>
          <w:gridAfter w:val="1"/>
          <w:wAfter w:w="829" w:type="pct"/>
        </w:trPr>
        <w:tc>
          <w:tcPr>
            <w:tcW w:w="4171" w:type="pct"/>
            <w:gridSpan w:val="8"/>
            <w:tcBorders>
              <w:top w:val="outset" w:sz="6" w:space="0" w:color="414142"/>
              <w:left w:val="outset" w:sz="6" w:space="0" w:color="414142"/>
              <w:bottom w:val="outset" w:sz="6" w:space="0" w:color="414142"/>
              <w:right w:val="outset" w:sz="6" w:space="0" w:color="414142"/>
            </w:tcBorders>
          </w:tcPr>
          <w:p w14:paraId="72009B13" w14:textId="77777777" w:rsidR="00CF6DB7" w:rsidRPr="00B70192" w:rsidRDefault="00CF6DB7"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3.2.12. </w:t>
            </w:r>
            <w:r w:rsidRPr="00B70192">
              <w:rPr>
                <w:rFonts w:ascii="Times New Roman" w:hAnsi="Times New Roman" w:cs="Times New Roman"/>
                <w:sz w:val="20"/>
                <w:szCs w:val="20"/>
                <w:lang w:eastAsia="lv-LV"/>
              </w:rPr>
              <w:t>Sekmēt ģimenei draudzīgas infrastruktūras un vides iekārtošanu (ieskaitot sabiedrisko transportu, iepirkšanās vietas, veselības aprūpes iestādes, citas publisko pakalpojumu institūcijas, bērnu rotaļlaukumu izveidi u.c.)</w:t>
            </w:r>
          </w:p>
        </w:tc>
      </w:tr>
      <w:tr w:rsidR="00B70192" w:rsidRPr="00B70192" w14:paraId="72009B1E"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hideMark/>
          </w:tcPr>
          <w:p w14:paraId="72009B15" w14:textId="77777777" w:rsidR="00CF6DB7" w:rsidRPr="00B70192" w:rsidRDefault="00CF6DB7" w:rsidP="00A53DCB">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3.2.12.</w:t>
            </w:r>
            <w:r w:rsidR="00A53DCB" w:rsidRPr="00B70192">
              <w:rPr>
                <w:rFonts w:ascii="Times New Roman" w:eastAsia="Times New Roman" w:hAnsi="Times New Roman" w:cs="Times New Roman"/>
                <w:sz w:val="20"/>
                <w:szCs w:val="20"/>
                <w:lang w:eastAsia="lv-LV"/>
              </w:rPr>
              <w:t>1</w:t>
            </w:r>
            <w:r w:rsidRPr="00B70192">
              <w:rPr>
                <w:rFonts w:ascii="Times New Roman" w:eastAsia="Times New Roman" w:hAnsi="Times New Roman" w:cs="Times New Roman"/>
                <w:sz w:val="20"/>
                <w:szCs w:val="20"/>
                <w:lang w:eastAsia="lv-LV"/>
              </w:rPr>
              <w:t>.</w:t>
            </w:r>
          </w:p>
        </w:tc>
        <w:tc>
          <w:tcPr>
            <w:tcW w:w="738" w:type="pct"/>
            <w:tcBorders>
              <w:top w:val="outset" w:sz="6" w:space="0" w:color="414142"/>
              <w:left w:val="outset" w:sz="6" w:space="0" w:color="414142"/>
              <w:bottom w:val="outset" w:sz="6" w:space="0" w:color="414142"/>
              <w:right w:val="outset" w:sz="6" w:space="0" w:color="414142"/>
            </w:tcBorders>
            <w:hideMark/>
          </w:tcPr>
          <w:p w14:paraId="72009B16" w14:textId="77777777" w:rsidR="00CF6DB7" w:rsidRPr="00B70192" w:rsidRDefault="00CF6DB7" w:rsidP="001D08FE">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Daudzbērnu ģimeņu kartes – Goda ģimenes apliecības programmas turpināšana un paplašināšana</w:t>
            </w:r>
          </w:p>
        </w:tc>
        <w:tc>
          <w:tcPr>
            <w:tcW w:w="802" w:type="pct"/>
            <w:tcBorders>
              <w:top w:val="outset" w:sz="6" w:space="0" w:color="414142"/>
              <w:left w:val="outset" w:sz="6" w:space="0" w:color="414142"/>
              <w:bottom w:val="outset" w:sz="6" w:space="0" w:color="414142"/>
              <w:right w:val="outset" w:sz="6" w:space="0" w:color="414142"/>
            </w:tcBorders>
            <w:hideMark/>
          </w:tcPr>
          <w:p w14:paraId="72009B17" w14:textId="77777777" w:rsidR="00FC1FA6" w:rsidRPr="00B70192" w:rsidRDefault="00632BD1" w:rsidP="00F960E2">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bCs/>
                <w:sz w:val="20"/>
                <w:szCs w:val="20"/>
              </w:rPr>
              <w:t xml:space="preserve">Pilnveidota daudzbērnu ģimeņu atbalsta sistēma, izsniegtas daudzbērnu ģimeņu kartes, kā arī palielināts uzņēmumu, kuru pakalpojumus vai preces, uzrādot </w:t>
            </w:r>
            <w:r w:rsidRPr="00B70192">
              <w:rPr>
                <w:rFonts w:ascii="Times New Roman" w:hAnsi="Times New Roman" w:cs="Times New Roman"/>
                <w:bCs/>
                <w:sz w:val="20"/>
                <w:szCs w:val="20"/>
              </w:rPr>
              <w:lastRenderedPageBreak/>
              <w:t>karti, var iegādāties ar atlaidi, skaits</w:t>
            </w:r>
            <w:r w:rsidR="00A53DCB" w:rsidRPr="00B70192">
              <w:rPr>
                <w:rFonts w:ascii="Times New Roman" w:hAnsi="Times New Roman" w:cs="Times New Roman"/>
                <w:bCs/>
                <w:sz w:val="20"/>
                <w:szCs w:val="20"/>
              </w:rPr>
              <w:t xml:space="preserve"> (t.sk. arī braucieniem vilcienos)</w:t>
            </w:r>
            <w:r w:rsidR="00F1268C" w:rsidRPr="00B70192">
              <w:rPr>
                <w:rFonts w:ascii="Times New Roman" w:hAnsi="Times New Roman" w:cs="Times New Roman"/>
                <w:bCs/>
                <w:sz w:val="20"/>
                <w:szCs w:val="20"/>
              </w:rPr>
              <w:t>, kā arī n</w:t>
            </w:r>
            <w:r w:rsidR="00FC1FA6" w:rsidRPr="00B70192">
              <w:rPr>
                <w:rFonts w:ascii="Times New Roman" w:hAnsi="Times New Roman" w:cs="Times New Roman"/>
                <w:bCs/>
                <w:sz w:val="20"/>
                <w:szCs w:val="20"/>
              </w:rPr>
              <w:t>odrošināta vienveidīga izpratne par „ģimenes biļet</w:t>
            </w:r>
            <w:r w:rsidR="00F960E2" w:rsidRPr="00B70192">
              <w:rPr>
                <w:rFonts w:ascii="Times New Roman" w:hAnsi="Times New Roman" w:cs="Times New Roman"/>
                <w:bCs/>
                <w:sz w:val="20"/>
                <w:szCs w:val="20"/>
              </w:rPr>
              <w:t>i</w:t>
            </w:r>
            <w:r w:rsidR="00FC1FA6" w:rsidRPr="00B70192">
              <w:rPr>
                <w:rFonts w:ascii="Times New Roman" w:hAnsi="Times New Roman" w:cs="Times New Roman"/>
                <w:bCs/>
                <w:sz w:val="20"/>
                <w:szCs w:val="20"/>
              </w:rPr>
              <w:t>”</w:t>
            </w:r>
          </w:p>
        </w:tc>
        <w:tc>
          <w:tcPr>
            <w:tcW w:w="578" w:type="pct"/>
            <w:tcBorders>
              <w:top w:val="outset" w:sz="6" w:space="0" w:color="414142"/>
              <w:left w:val="outset" w:sz="6" w:space="0" w:color="414142"/>
              <w:bottom w:val="outset" w:sz="6" w:space="0" w:color="414142"/>
              <w:right w:val="outset" w:sz="6" w:space="0" w:color="414142"/>
            </w:tcBorders>
            <w:hideMark/>
          </w:tcPr>
          <w:p w14:paraId="72009B18" w14:textId="77777777" w:rsidR="00CF6DB7" w:rsidRPr="00B70192" w:rsidRDefault="00CF6DB7"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1.201</w:t>
            </w:r>
            <w:r w:rsidR="00073CC2" w:rsidRPr="00B70192">
              <w:rPr>
                <w:rFonts w:ascii="Times New Roman" w:eastAsia="Times New Roman" w:hAnsi="Times New Roman" w:cs="Times New Roman"/>
                <w:sz w:val="20"/>
                <w:szCs w:val="20"/>
                <w:lang w:eastAsia="lv-LV"/>
              </w:rPr>
              <w:t>6</w:t>
            </w:r>
            <w:r w:rsidRPr="00B70192">
              <w:rPr>
                <w:rFonts w:ascii="Times New Roman" w:eastAsia="Times New Roman" w:hAnsi="Times New Roman" w:cs="Times New Roman"/>
                <w:sz w:val="20"/>
                <w:szCs w:val="20"/>
                <w:lang w:eastAsia="lv-LV"/>
              </w:rPr>
              <w:t xml:space="preserve">.gadā izsniegtas līdz </w:t>
            </w:r>
            <w:r w:rsidR="00073CC2" w:rsidRPr="00B70192">
              <w:rPr>
                <w:rFonts w:ascii="Times New Roman" w:eastAsia="Times New Roman" w:hAnsi="Times New Roman" w:cs="Times New Roman"/>
                <w:sz w:val="20"/>
                <w:szCs w:val="20"/>
                <w:lang w:eastAsia="lv-LV"/>
              </w:rPr>
              <w:t>5</w:t>
            </w:r>
            <w:r w:rsidRPr="00B70192">
              <w:rPr>
                <w:rFonts w:ascii="Times New Roman" w:eastAsia="Times New Roman" w:hAnsi="Times New Roman" w:cs="Times New Roman"/>
                <w:sz w:val="20"/>
                <w:szCs w:val="20"/>
                <w:lang w:eastAsia="lv-LV"/>
              </w:rPr>
              <w:t> 000 kartēm,</w:t>
            </w:r>
            <w:proofErr w:type="gramStart"/>
            <w:r w:rsidRPr="00B70192">
              <w:rPr>
                <w:rFonts w:ascii="Times New Roman" w:eastAsia="Times New Roman" w:hAnsi="Times New Roman" w:cs="Times New Roman"/>
                <w:sz w:val="20"/>
                <w:szCs w:val="20"/>
                <w:lang w:eastAsia="lv-LV"/>
              </w:rPr>
              <w:t xml:space="preserve">  </w:t>
            </w:r>
            <w:proofErr w:type="gramEnd"/>
            <w:r w:rsidRPr="00B70192">
              <w:rPr>
                <w:rFonts w:ascii="Times New Roman" w:eastAsia="Times New Roman" w:hAnsi="Times New Roman" w:cs="Times New Roman"/>
                <w:sz w:val="20"/>
                <w:szCs w:val="20"/>
                <w:lang w:eastAsia="lv-LV"/>
              </w:rPr>
              <w:t xml:space="preserve">2017. – 3 000. </w:t>
            </w:r>
          </w:p>
          <w:p w14:paraId="72009B19" w14:textId="77777777" w:rsidR="00CF6DB7" w:rsidRPr="00B70192" w:rsidRDefault="00CF6DB7" w:rsidP="00073CC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2.Iesaistīto uzņēmumu skaits: 2016.gadā – </w:t>
            </w:r>
            <w:r w:rsidRPr="00B70192">
              <w:rPr>
                <w:rFonts w:ascii="Times New Roman" w:eastAsia="Times New Roman" w:hAnsi="Times New Roman" w:cs="Times New Roman"/>
                <w:sz w:val="20"/>
                <w:szCs w:val="20"/>
                <w:lang w:eastAsia="lv-LV"/>
              </w:rPr>
              <w:lastRenderedPageBreak/>
              <w:t>160, 2017.gadā – 180</w:t>
            </w:r>
          </w:p>
        </w:tc>
        <w:tc>
          <w:tcPr>
            <w:tcW w:w="410" w:type="pct"/>
            <w:tcBorders>
              <w:top w:val="outset" w:sz="6" w:space="0" w:color="414142"/>
              <w:left w:val="outset" w:sz="6" w:space="0" w:color="414142"/>
              <w:bottom w:val="outset" w:sz="6" w:space="0" w:color="414142"/>
              <w:right w:val="outset" w:sz="6" w:space="0" w:color="414142"/>
            </w:tcBorders>
          </w:tcPr>
          <w:p w14:paraId="72009B1A" w14:textId="77777777" w:rsidR="00F16B06" w:rsidRPr="00B70192" w:rsidRDefault="00073CC2" w:rsidP="000B760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Valsts budžeta līdzekļu ietvaros</w:t>
            </w:r>
          </w:p>
        </w:tc>
        <w:tc>
          <w:tcPr>
            <w:tcW w:w="369" w:type="pct"/>
            <w:tcBorders>
              <w:top w:val="outset" w:sz="6" w:space="0" w:color="414142"/>
              <w:left w:val="outset" w:sz="6" w:space="0" w:color="414142"/>
              <w:bottom w:val="outset" w:sz="6" w:space="0" w:color="414142"/>
              <w:right w:val="outset" w:sz="6" w:space="0" w:color="414142"/>
            </w:tcBorders>
            <w:hideMark/>
          </w:tcPr>
          <w:p w14:paraId="72009B1B" w14:textId="77777777" w:rsidR="00CF6DB7" w:rsidRPr="00B70192" w:rsidRDefault="00CF6DB7"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SIF</w:t>
            </w:r>
          </w:p>
        </w:tc>
        <w:tc>
          <w:tcPr>
            <w:tcW w:w="372" w:type="pct"/>
            <w:tcBorders>
              <w:top w:val="outset" w:sz="6" w:space="0" w:color="414142"/>
              <w:left w:val="outset" w:sz="6" w:space="0" w:color="414142"/>
              <w:bottom w:val="outset" w:sz="6" w:space="0" w:color="414142"/>
              <w:right w:val="outset" w:sz="6" w:space="0" w:color="414142"/>
            </w:tcBorders>
            <w:hideMark/>
          </w:tcPr>
          <w:p w14:paraId="72009B1C" w14:textId="77777777" w:rsidR="00CF6DB7" w:rsidRPr="00B70192" w:rsidRDefault="00F960E2"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LM, SM</w:t>
            </w:r>
          </w:p>
        </w:tc>
        <w:tc>
          <w:tcPr>
            <w:tcW w:w="608" w:type="pct"/>
            <w:tcBorders>
              <w:top w:val="outset" w:sz="6" w:space="0" w:color="414142"/>
              <w:left w:val="outset" w:sz="6" w:space="0" w:color="414142"/>
              <w:bottom w:val="outset" w:sz="6" w:space="0" w:color="414142"/>
              <w:right w:val="outset" w:sz="6" w:space="0" w:color="414142"/>
            </w:tcBorders>
            <w:hideMark/>
          </w:tcPr>
          <w:p w14:paraId="72009B1D" w14:textId="77777777" w:rsidR="00CF6DB7" w:rsidRPr="00B70192" w:rsidRDefault="00CF6DB7" w:rsidP="005F74EF">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 </w:t>
            </w:r>
            <w:r w:rsidR="005F74EF" w:rsidRPr="00B70192">
              <w:rPr>
                <w:rFonts w:ascii="Times New Roman" w:eastAsia="Times New Roman" w:hAnsi="Times New Roman" w:cs="Times New Roman"/>
                <w:sz w:val="20"/>
                <w:szCs w:val="20"/>
                <w:lang w:eastAsia="lv-LV"/>
              </w:rPr>
              <w:t>Ikgadēji</w:t>
            </w:r>
          </w:p>
        </w:tc>
      </w:tr>
      <w:tr w:rsidR="00B70192" w:rsidRPr="00B70192" w14:paraId="72009B27"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hideMark/>
          </w:tcPr>
          <w:p w14:paraId="72009B1F" w14:textId="77777777" w:rsidR="00CF6DB7" w:rsidRPr="00B70192" w:rsidRDefault="00CF6DB7" w:rsidP="002475A7">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 3.2.12.</w:t>
            </w:r>
            <w:r w:rsidR="002475A7" w:rsidRPr="00B70192">
              <w:rPr>
                <w:rFonts w:ascii="Times New Roman" w:eastAsia="Times New Roman" w:hAnsi="Times New Roman" w:cs="Times New Roman"/>
                <w:sz w:val="20"/>
                <w:szCs w:val="20"/>
                <w:lang w:eastAsia="lv-LV"/>
              </w:rPr>
              <w:t>2</w:t>
            </w:r>
            <w:r w:rsidRPr="00B70192">
              <w:rPr>
                <w:rFonts w:ascii="Times New Roman" w:eastAsia="Times New Roman" w:hAnsi="Times New Roman" w:cs="Times New Roman"/>
                <w:sz w:val="20"/>
                <w:szCs w:val="20"/>
                <w:lang w:eastAsia="lv-LV"/>
              </w:rPr>
              <w:t>.</w:t>
            </w:r>
          </w:p>
        </w:tc>
        <w:tc>
          <w:tcPr>
            <w:tcW w:w="738" w:type="pct"/>
            <w:tcBorders>
              <w:top w:val="outset" w:sz="6" w:space="0" w:color="414142"/>
              <w:left w:val="outset" w:sz="6" w:space="0" w:color="414142"/>
              <w:bottom w:val="outset" w:sz="6" w:space="0" w:color="414142"/>
              <w:right w:val="outset" w:sz="6" w:space="0" w:color="414142"/>
            </w:tcBorders>
            <w:hideMark/>
          </w:tcPr>
          <w:p w14:paraId="72009B20" w14:textId="77777777" w:rsidR="00CF6DB7" w:rsidRPr="00B70192" w:rsidRDefault="00CF6DB7" w:rsidP="001D08FE">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Īstenot pilotprojektu, lai rastu optimālu risinājumu </w:t>
            </w:r>
            <w:r w:rsidRPr="00B70192">
              <w:rPr>
                <w:rFonts w:ascii="Times New Roman" w:hAnsi="Times New Roman" w:cs="Times New Roman"/>
                <w:sz w:val="20"/>
                <w:szCs w:val="20"/>
              </w:rPr>
              <w:t>personas sociālo statusu apliecināšanai</w:t>
            </w:r>
          </w:p>
        </w:tc>
        <w:tc>
          <w:tcPr>
            <w:tcW w:w="802" w:type="pct"/>
            <w:tcBorders>
              <w:top w:val="outset" w:sz="6" w:space="0" w:color="414142"/>
              <w:left w:val="outset" w:sz="6" w:space="0" w:color="414142"/>
              <w:bottom w:val="outset" w:sz="6" w:space="0" w:color="414142"/>
              <w:right w:val="outset" w:sz="6" w:space="0" w:color="414142"/>
            </w:tcBorders>
            <w:hideMark/>
          </w:tcPr>
          <w:p w14:paraId="72009B21" w14:textId="77777777" w:rsidR="00CF6DB7" w:rsidRPr="00B70192" w:rsidRDefault="00CF6DB7"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Jauns risinājums daudzbērnu ģimenes statusa apliecināšanai</w:t>
            </w:r>
          </w:p>
        </w:tc>
        <w:tc>
          <w:tcPr>
            <w:tcW w:w="578" w:type="pct"/>
            <w:tcBorders>
              <w:top w:val="outset" w:sz="6" w:space="0" w:color="414142"/>
              <w:left w:val="outset" w:sz="6" w:space="0" w:color="414142"/>
              <w:bottom w:val="outset" w:sz="6" w:space="0" w:color="414142"/>
              <w:right w:val="outset" w:sz="6" w:space="0" w:color="414142"/>
            </w:tcBorders>
            <w:hideMark/>
          </w:tcPr>
          <w:p w14:paraId="72009B22" w14:textId="77777777" w:rsidR="00CF6DB7" w:rsidRPr="00B70192" w:rsidRDefault="00CF6DB7"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Īstenots pilotprojekts</w:t>
            </w:r>
          </w:p>
        </w:tc>
        <w:tc>
          <w:tcPr>
            <w:tcW w:w="410" w:type="pct"/>
            <w:tcBorders>
              <w:top w:val="outset" w:sz="6" w:space="0" w:color="414142"/>
              <w:left w:val="outset" w:sz="6" w:space="0" w:color="414142"/>
              <w:bottom w:val="outset" w:sz="6" w:space="0" w:color="414142"/>
              <w:right w:val="outset" w:sz="6" w:space="0" w:color="414142"/>
            </w:tcBorders>
          </w:tcPr>
          <w:p w14:paraId="72009B23" w14:textId="77777777" w:rsidR="00CF6DB7" w:rsidRPr="00B70192" w:rsidRDefault="00CF6DB7"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Valsts budžeta līdzekļu ietvaros</w:t>
            </w:r>
          </w:p>
        </w:tc>
        <w:tc>
          <w:tcPr>
            <w:tcW w:w="369" w:type="pct"/>
            <w:tcBorders>
              <w:top w:val="outset" w:sz="6" w:space="0" w:color="414142"/>
              <w:left w:val="outset" w:sz="6" w:space="0" w:color="414142"/>
              <w:bottom w:val="outset" w:sz="6" w:space="0" w:color="414142"/>
              <w:right w:val="outset" w:sz="6" w:space="0" w:color="414142"/>
            </w:tcBorders>
            <w:hideMark/>
          </w:tcPr>
          <w:p w14:paraId="72009B24" w14:textId="77777777" w:rsidR="00CF6DB7" w:rsidRPr="00B70192" w:rsidRDefault="00CF6DB7"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IeM</w:t>
            </w:r>
          </w:p>
        </w:tc>
        <w:tc>
          <w:tcPr>
            <w:tcW w:w="372" w:type="pct"/>
            <w:tcBorders>
              <w:top w:val="outset" w:sz="6" w:space="0" w:color="414142"/>
              <w:left w:val="outset" w:sz="6" w:space="0" w:color="414142"/>
              <w:bottom w:val="outset" w:sz="6" w:space="0" w:color="414142"/>
              <w:right w:val="outset" w:sz="6" w:space="0" w:color="414142"/>
            </w:tcBorders>
            <w:hideMark/>
          </w:tcPr>
          <w:p w14:paraId="72009B25" w14:textId="77777777" w:rsidR="00CF6DB7" w:rsidRPr="00B70192" w:rsidRDefault="00CF6DB7"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PMLP</w:t>
            </w:r>
          </w:p>
        </w:tc>
        <w:tc>
          <w:tcPr>
            <w:tcW w:w="608" w:type="pct"/>
            <w:tcBorders>
              <w:top w:val="outset" w:sz="6" w:space="0" w:color="414142"/>
              <w:left w:val="outset" w:sz="6" w:space="0" w:color="414142"/>
              <w:bottom w:val="outset" w:sz="6" w:space="0" w:color="414142"/>
              <w:right w:val="outset" w:sz="6" w:space="0" w:color="414142"/>
            </w:tcBorders>
            <w:hideMark/>
          </w:tcPr>
          <w:p w14:paraId="72009B26" w14:textId="77777777" w:rsidR="00CF6DB7" w:rsidRPr="00B70192" w:rsidRDefault="00CF6DB7"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2016.gada 1.pusgads</w:t>
            </w:r>
          </w:p>
        </w:tc>
      </w:tr>
      <w:tr w:rsidR="00B70192" w:rsidRPr="00B70192" w14:paraId="72009B30"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hideMark/>
          </w:tcPr>
          <w:p w14:paraId="72009B28" w14:textId="77777777" w:rsidR="00CF6DB7" w:rsidRPr="00B70192" w:rsidRDefault="00CF6DB7" w:rsidP="002475A7">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3.2.12.</w:t>
            </w:r>
            <w:r w:rsidR="002475A7" w:rsidRPr="00B70192">
              <w:rPr>
                <w:rFonts w:ascii="Times New Roman" w:eastAsia="Times New Roman" w:hAnsi="Times New Roman" w:cs="Times New Roman"/>
                <w:sz w:val="20"/>
                <w:szCs w:val="20"/>
                <w:lang w:eastAsia="lv-LV"/>
              </w:rPr>
              <w:t>3</w:t>
            </w:r>
            <w:r w:rsidRPr="00B70192">
              <w:rPr>
                <w:rFonts w:ascii="Times New Roman" w:eastAsia="Times New Roman" w:hAnsi="Times New Roman" w:cs="Times New Roman"/>
                <w:sz w:val="20"/>
                <w:szCs w:val="20"/>
                <w:lang w:eastAsia="lv-LV"/>
              </w:rPr>
              <w:t>.</w:t>
            </w:r>
          </w:p>
        </w:tc>
        <w:tc>
          <w:tcPr>
            <w:tcW w:w="738" w:type="pct"/>
            <w:tcBorders>
              <w:top w:val="outset" w:sz="6" w:space="0" w:color="414142"/>
              <w:left w:val="outset" w:sz="6" w:space="0" w:color="414142"/>
              <w:bottom w:val="outset" w:sz="6" w:space="0" w:color="414142"/>
              <w:right w:val="outset" w:sz="6" w:space="0" w:color="414142"/>
            </w:tcBorders>
            <w:hideMark/>
          </w:tcPr>
          <w:p w14:paraId="72009B29" w14:textId="77777777" w:rsidR="00CF6DB7" w:rsidRPr="00B70192" w:rsidRDefault="00CF6DB7" w:rsidP="001D08FE">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Ieviest pastāvīgu risinājumu personas sociālo statusu apliecināšanai</w:t>
            </w:r>
          </w:p>
        </w:tc>
        <w:tc>
          <w:tcPr>
            <w:tcW w:w="802" w:type="pct"/>
            <w:tcBorders>
              <w:top w:val="outset" w:sz="6" w:space="0" w:color="414142"/>
              <w:left w:val="outset" w:sz="6" w:space="0" w:color="414142"/>
              <w:bottom w:val="outset" w:sz="6" w:space="0" w:color="414142"/>
              <w:right w:val="outset" w:sz="6" w:space="0" w:color="414142"/>
            </w:tcBorders>
            <w:hideMark/>
          </w:tcPr>
          <w:p w14:paraId="72009B2A" w14:textId="77777777" w:rsidR="00CF6DB7" w:rsidRPr="00B70192" w:rsidRDefault="00CF6DB7"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Noteiktas iespējas daudzbērnu ģimenes statusa (u.c. sociālo statusu) apliecināšanai, izmantojot arī vienotu dokumentu</w:t>
            </w:r>
          </w:p>
        </w:tc>
        <w:tc>
          <w:tcPr>
            <w:tcW w:w="578" w:type="pct"/>
            <w:tcBorders>
              <w:top w:val="outset" w:sz="6" w:space="0" w:color="414142"/>
              <w:left w:val="outset" w:sz="6" w:space="0" w:color="414142"/>
              <w:bottom w:val="outset" w:sz="6" w:space="0" w:color="414142"/>
              <w:right w:val="outset" w:sz="6" w:space="0" w:color="414142"/>
            </w:tcBorders>
            <w:hideMark/>
          </w:tcPr>
          <w:p w14:paraId="72009B2B" w14:textId="77777777" w:rsidR="00CF6DB7" w:rsidRPr="00B70192" w:rsidRDefault="00CF6DB7"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MK iesniegti grozījumi normatīvajos aktos</w:t>
            </w:r>
          </w:p>
        </w:tc>
        <w:tc>
          <w:tcPr>
            <w:tcW w:w="410" w:type="pct"/>
            <w:tcBorders>
              <w:top w:val="outset" w:sz="6" w:space="0" w:color="414142"/>
              <w:left w:val="outset" w:sz="6" w:space="0" w:color="414142"/>
              <w:bottom w:val="outset" w:sz="6" w:space="0" w:color="414142"/>
              <w:right w:val="outset" w:sz="6" w:space="0" w:color="414142"/>
            </w:tcBorders>
          </w:tcPr>
          <w:p w14:paraId="72009B2C" w14:textId="77777777" w:rsidR="00CF6DB7" w:rsidRPr="00B70192" w:rsidRDefault="0051484A" w:rsidP="003E3A13">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x</w:t>
            </w:r>
            <w:r w:rsidRPr="00B70192">
              <w:rPr>
                <w:rStyle w:val="FootnoteReference"/>
                <w:rFonts w:ascii="Times New Roman" w:hAnsi="Times New Roman" w:cs="Times New Roman"/>
                <w:sz w:val="20"/>
                <w:szCs w:val="20"/>
              </w:rPr>
              <w:footnoteReference w:id="38"/>
            </w:r>
          </w:p>
        </w:tc>
        <w:tc>
          <w:tcPr>
            <w:tcW w:w="369" w:type="pct"/>
            <w:tcBorders>
              <w:top w:val="outset" w:sz="6" w:space="0" w:color="414142"/>
              <w:left w:val="outset" w:sz="6" w:space="0" w:color="414142"/>
              <w:bottom w:val="outset" w:sz="6" w:space="0" w:color="414142"/>
              <w:right w:val="outset" w:sz="6" w:space="0" w:color="414142"/>
            </w:tcBorders>
            <w:hideMark/>
          </w:tcPr>
          <w:p w14:paraId="72009B2D" w14:textId="77777777" w:rsidR="00CF6DB7" w:rsidRPr="00B70192" w:rsidRDefault="00CF6DB7"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IeM</w:t>
            </w:r>
          </w:p>
        </w:tc>
        <w:tc>
          <w:tcPr>
            <w:tcW w:w="372" w:type="pct"/>
            <w:tcBorders>
              <w:top w:val="outset" w:sz="6" w:space="0" w:color="414142"/>
              <w:left w:val="outset" w:sz="6" w:space="0" w:color="414142"/>
              <w:bottom w:val="outset" w:sz="6" w:space="0" w:color="414142"/>
              <w:right w:val="outset" w:sz="6" w:space="0" w:color="414142"/>
            </w:tcBorders>
            <w:hideMark/>
          </w:tcPr>
          <w:p w14:paraId="72009B2E" w14:textId="77777777" w:rsidR="00CF6DB7" w:rsidRPr="00B70192" w:rsidRDefault="00CF6DB7"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PMLP</w:t>
            </w:r>
          </w:p>
        </w:tc>
        <w:tc>
          <w:tcPr>
            <w:tcW w:w="608" w:type="pct"/>
            <w:tcBorders>
              <w:top w:val="outset" w:sz="6" w:space="0" w:color="414142"/>
              <w:left w:val="outset" w:sz="6" w:space="0" w:color="414142"/>
              <w:bottom w:val="outset" w:sz="6" w:space="0" w:color="414142"/>
              <w:right w:val="outset" w:sz="6" w:space="0" w:color="414142"/>
            </w:tcBorders>
            <w:hideMark/>
          </w:tcPr>
          <w:p w14:paraId="72009B2F" w14:textId="77777777" w:rsidR="00CF6DB7" w:rsidRPr="00B70192" w:rsidRDefault="00EA7712"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Izpildes termiņš nosakāms pēc pilotprojekta īstenošanas un rezultātu izvērtēšanas</w:t>
            </w:r>
          </w:p>
        </w:tc>
      </w:tr>
      <w:tr w:rsidR="00B70192" w:rsidRPr="00B70192" w14:paraId="72009B3B" w14:textId="77777777" w:rsidTr="00E17B95">
        <w:trPr>
          <w:gridAfter w:val="1"/>
          <w:wAfter w:w="829" w:type="pct"/>
          <w:trHeight w:val="1840"/>
        </w:trPr>
        <w:tc>
          <w:tcPr>
            <w:tcW w:w="294" w:type="pct"/>
            <w:tcBorders>
              <w:top w:val="outset" w:sz="6" w:space="0" w:color="414142"/>
              <w:left w:val="outset" w:sz="6" w:space="0" w:color="414142"/>
              <w:right w:val="outset" w:sz="6" w:space="0" w:color="414142"/>
            </w:tcBorders>
          </w:tcPr>
          <w:p w14:paraId="72009B31" w14:textId="77777777" w:rsidR="00584D8E" w:rsidRPr="00B70192" w:rsidRDefault="00584D8E" w:rsidP="002475A7">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3.2.12.</w:t>
            </w:r>
            <w:r w:rsidR="002475A7" w:rsidRPr="00B70192">
              <w:rPr>
                <w:rFonts w:ascii="Times New Roman" w:eastAsia="Times New Roman" w:hAnsi="Times New Roman" w:cs="Times New Roman"/>
                <w:sz w:val="20"/>
                <w:szCs w:val="20"/>
                <w:lang w:eastAsia="lv-LV"/>
              </w:rPr>
              <w:t>4</w:t>
            </w:r>
            <w:r w:rsidRPr="00B70192">
              <w:rPr>
                <w:rFonts w:ascii="Times New Roman" w:eastAsia="Times New Roman" w:hAnsi="Times New Roman" w:cs="Times New Roman"/>
                <w:sz w:val="20"/>
                <w:szCs w:val="20"/>
                <w:lang w:eastAsia="lv-LV"/>
              </w:rPr>
              <w:t>.</w:t>
            </w:r>
          </w:p>
        </w:tc>
        <w:tc>
          <w:tcPr>
            <w:tcW w:w="738" w:type="pct"/>
            <w:tcBorders>
              <w:top w:val="outset" w:sz="6" w:space="0" w:color="414142"/>
              <w:left w:val="outset" w:sz="6" w:space="0" w:color="414142"/>
              <w:right w:val="outset" w:sz="6" w:space="0" w:color="414142"/>
            </w:tcBorders>
          </w:tcPr>
          <w:p w14:paraId="72009B32" w14:textId="77777777" w:rsidR="00584D8E" w:rsidRPr="00B70192" w:rsidRDefault="00584D8E" w:rsidP="005E148A">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Izstrādāt kritērijus ģimenei ar bērniem draudzīgās pašvaldības noteikšanai, izceļot un atzīmējot pašvaldību sasniegumus,</w:t>
            </w:r>
            <w:proofErr w:type="gramStart"/>
            <w:r w:rsidRPr="00B70192">
              <w:rPr>
                <w:rFonts w:ascii="Times New Roman" w:hAnsi="Times New Roman" w:cs="Times New Roman"/>
                <w:sz w:val="20"/>
                <w:szCs w:val="20"/>
              </w:rPr>
              <w:t xml:space="preserve">  </w:t>
            </w:r>
            <w:proofErr w:type="gramEnd"/>
            <w:r w:rsidRPr="00B70192">
              <w:rPr>
                <w:rFonts w:ascii="Times New Roman" w:hAnsi="Times New Roman" w:cs="Times New Roman"/>
                <w:sz w:val="20"/>
                <w:szCs w:val="20"/>
              </w:rPr>
              <w:t>labās  prakses piemērus atbalsta un iespēju  sniegšanā ģimenēm ar bērniem</w:t>
            </w:r>
          </w:p>
        </w:tc>
        <w:tc>
          <w:tcPr>
            <w:tcW w:w="802" w:type="pct"/>
            <w:tcBorders>
              <w:top w:val="outset" w:sz="6" w:space="0" w:color="414142"/>
              <w:left w:val="outset" w:sz="6" w:space="0" w:color="414142"/>
              <w:right w:val="outset" w:sz="6" w:space="0" w:color="414142"/>
            </w:tcBorders>
          </w:tcPr>
          <w:p w14:paraId="72009B33" w14:textId="77777777" w:rsidR="00584D8E" w:rsidRPr="00B70192" w:rsidRDefault="00EC79FC" w:rsidP="00EC79FC">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K</w:t>
            </w:r>
            <w:r w:rsidR="00FE4177" w:rsidRPr="00B70192">
              <w:rPr>
                <w:rFonts w:ascii="Times New Roman" w:eastAsia="Times New Roman" w:hAnsi="Times New Roman" w:cs="Times New Roman"/>
                <w:sz w:val="20"/>
                <w:szCs w:val="20"/>
                <w:lang w:eastAsia="lv-LV"/>
              </w:rPr>
              <w:t>onkursā „Eiropas gada pašvaldība”</w:t>
            </w:r>
            <w:r w:rsidRPr="00B70192">
              <w:rPr>
                <w:rFonts w:ascii="Times New Roman" w:eastAsia="Times New Roman" w:hAnsi="Times New Roman" w:cs="Times New Roman"/>
                <w:sz w:val="20"/>
                <w:szCs w:val="20"/>
                <w:lang w:eastAsia="lv-LV"/>
              </w:rPr>
              <w:t xml:space="preserve"> kā viena no nominācijām ir </w:t>
            </w:r>
            <w:r w:rsidRPr="00B70192">
              <w:rPr>
                <w:rFonts w:ascii="Times New Roman" w:hAnsi="Times New Roman" w:cs="Times New Roman"/>
                <w:sz w:val="20"/>
                <w:szCs w:val="20"/>
              </w:rPr>
              <w:t>ģimenēm ar bērniem draudzīgās pašvaldības</w:t>
            </w:r>
          </w:p>
        </w:tc>
        <w:tc>
          <w:tcPr>
            <w:tcW w:w="578" w:type="pct"/>
            <w:tcBorders>
              <w:top w:val="outset" w:sz="6" w:space="0" w:color="414142"/>
              <w:left w:val="outset" w:sz="6" w:space="0" w:color="414142"/>
              <w:right w:val="outset" w:sz="6" w:space="0" w:color="414142"/>
            </w:tcBorders>
          </w:tcPr>
          <w:p w14:paraId="72009B34" w14:textId="77777777" w:rsidR="00584D8E" w:rsidRPr="00B70192" w:rsidRDefault="00584D8E">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Izstrādāti kritēriji</w:t>
            </w:r>
            <w:r w:rsidR="00FE4177" w:rsidRPr="00B70192">
              <w:rPr>
                <w:rFonts w:ascii="Times New Roman" w:eastAsia="Times New Roman" w:hAnsi="Times New Roman" w:cs="Times New Roman"/>
                <w:sz w:val="20"/>
                <w:szCs w:val="20"/>
                <w:lang w:eastAsia="lv-LV"/>
              </w:rPr>
              <w:t xml:space="preserve"> </w:t>
            </w:r>
          </w:p>
          <w:p w14:paraId="72009B35" w14:textId="77777777" w:rsidR="00584D8E" w:rsidRPr="00B70192" w:rsidRDefault="00584D8E" w:rsidP="00584D8E">
            <w:pPr>
              <w:spacing w:after="0" w:line="240" w:lineRule="auto"/>
              <w:jc w:val="both"/>
              <w:rPr>
                <w:rFonts w:ascii="Times New Roman" w:eastAsia="Times New Roman" w:hAnsi="Times New Roman" w:cs="Times New Roman"/>
                <w:sz w:val="20"/>
                <w:szCs w:val="20"/>
                <w:lang w:eastAsia="lv-LV"/>
              </w:rPr>
            </w:pPr>
          </w:p>
        </w:tc>
        <w:tc>
          <w:tcPr>
            <w:tcW w:w="410" w:type="pct"/>
            <w:tcBorders>
              <w:top w:val="outset" w:sz="6" w:space="0" w:color="414142"/>
              <w:left w:val="outset" w:sz="6" w:space="0" w:color="414142"/>
              <w:right w:val="outset" w:sz="6" w:space="0" w:color="414142"/>
            </w:tcBorders>
          </w:tcPr>
          <w:p w14:paraId="72009B36" w14:textId="77777777" w:rsidR="00584D8E" w:rsidRPr="00B70192" w:rsidRDefault="00584D8E">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Valsts budžeta līdzekļu ietvaros</w:t>
            </w:r>
          </w:p>
          <w:p w14:paraId="72009B37" w14:textId="77777777" w:rsidR="00584D8E" w:rsidRPr="00B70192" w:rsidRDefault="00584D8E" w:rsidP="00955CA7">
            <w:pPr>
              <w:spacing w:after="0" w:line="240" w:lineRule="auto"/>
              <w:jc w:val="center"/>
              <w:rPr>
                <w:rFonts w:ascii="Times New Roman" w:hAnsi="Times New Roman" w:cs="Times New Roman"/>
                <w:sz w:val="20"/>
                <w:szCs w:val="20"/>
              </w:rPr>
            </w:pPr>
          </w:p>
        </w:tc>
        <w:tc>
          <w:tcPr>
            <w:tcW w:w="369" w:type="pct"/>
            <w:tcBorders>
              <w:top w:val="outset" w:sz="6" w:space="0" w:color="414142"/>
              <w:left w:val="outset" w:sz="6" w:space="0" w:color="414142"/>
              <w:right w:val="outset" w:sz="6" w:space="0" w:color="414142"/>
            </w:tcBorders>
          </w:tcPr>
          <w:p w14:paraId="72009B38" w14:textId="77777777" w:rsidR="00584D8E" w:rsidRPr="00B70192" w:rsidRDefault="00584D8E">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LM</w:t>
            </w:r>
          </w:p>
        </w:tc>
        <w:tc>
          <w:tcPr>
            <w:tcW w:w="372" w:type="pct"/>
            <w:tcBorders>
              <w:top w:val="outset" w:sz="6" w:space="0" w:color="414142"/>
              <w:left w:val="outset" w:sz="6" w:space="0" w:color="414142"/>
              <w:right w:val="outset" w:sz="6" w:space="0" w:color="414142"/>
            </w:tcBorders>
          </w:tcPr>
          <w:p w14:paraId="72009B39" w14:textId="77777777" w:rsidR="00584D8E" w:rsidRPr="00B70192" w:rsidRDefault="00584D8E">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VARAM, LPS, NVO</w:t>
            </w:r>
          </w:p>
        </w:tc>
        <w:tc>
          <w:tcPr>
            <w:tcW w:w="608" w:type="pct"/>
            <w:tcBorders>
              <w:top w:val="outset" w:sz="6" w:space="0" w:color="414142"/>
              <w:left w:val="outset" w:sz="6" w:space="0" w:color="414142"/>
              <w:right w:val="outset" w:sz="6" w:space="0" w:color="414142"/>
            </w:tcBorders>
          </w:tcPr>
          <w:p w14:paraId="72009B3A" w14:textId="77777777" w:rsidR="00584D8E" w:rsidRPr="00B70192" w:rsidDel="006F1C72" w:rsidRDefault="00584D8E" w:rsidP="00E83B8A">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w:t>
            </w:r>
            <w:r w:rsidR="00E83B8A" w:rsidRPr="00B70192">
              <w:rPr>
                <w:rFonts w:ascii="Times New Roman" w:eastAsia="Times New Roman" w:hAnsi="Times New Roman" w:cs="Times New Roman"/>
                <w:sz w:val="20"/>
                <w:szCs w:val="20"/>
                <w:lang w:eastAsia="lv-LV"/>
              </w:rPr>
              <w:t>7</w:t>
            </w:r>
            <w:r w:rsidRPr="00B70192">
              <w:rPr>
                <w:rFonts w:ascii="Times New Roman" w:eastAsia="Times New Roman" w:hAnsi="Times New Roman" w:cs="Times New Roman"/>
                <w:sz w:val="20"/>
                <w:szCs w:val="20"/>
                <w:lang w:eastAsia="lv-LV"/>
              </w:rPr>
              <w:t xml:space="preserve">.gada </w:t>
            </w:r>
            <w:r w:rsidR="00E83B8A" w:rsidRPr="00B70192">
              <w:rPr>
                <w:rFonts w:ascii="Times New Roman" w:eastAsia="Times New Roman" w:hAnsi="Times New Roman" w:cs="Times New Roman"/>
                <w:sz w:val="20"/>
                <w:szCs w:val="20"/>
                <w:lang w:eastAsia="lv-LV"/>
              </w:rPr>
              <w:t>1</w:t>
            </w:r>
            <w:r w:rsidRPr="00B70192">
              <w:rPr>
                <w:rFonts w:ascii="Times New Roman" w:eastAsia="Times New Roman" w:hAnsi="Times New Roman" w:cs="Times New Roman"/>
                <w:sz w:val="20"/>
                <w:szCs w:val="20"/>
                <w:lang w:eastAsia="lv-LV"/>
              </w:rPr>
              <w:t>.pusgads</w:t>
            </w:r>
          </w:p>
        </w:tc>
      </w:tr>
      <w:tr w:rsidR="00B70192" w:rsidRPr="00B70192" w14:paraId="72009B3D" w14:textId="77777777" w:rsidTr="00E17B95">
        <w:trPr>
          <w:gridAfter w:val="1"/>
          <w:wAfter w:w="829" w:type="pct"/>
        </w:trPr>
        <w:tc>
          <w:tcPr>
            <w:tcW w:w="4171" w:type="pct"/>
            <w:gridSpan w:val="8"/>
            <w:tcBorders>
              <w:top w:val="outset" w:sz="6" w:space="0" w:color="414142"/>
              <w:left w:val="outset" w:sz="6" w:space="0" w:color="414142"/>
              <w:bottom w:val="outset" w:sz="6" w:space="0" w:color="414142"/>
              <w:right w:val="outset" w:sz="6" w:space="0" w:color="414142"/>
            </w:tcBorders>
          </w:tcPr>
          <w:p w14:paraId="72009B3C" w14:textId="77777777" w:rsidR="00984E43" w:rsidRPr="00B70192" w:rsidRDefault="00984E43" w:rsidP="00EC2845">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3.2.13. </w:t>
            </w:r>
            <w:r w:rsidRPr="00B70192">
              <w:rPr>
                <w:rFonts w:ascii="Times New Roman" w:hAnsi="Times New Roman" w:cs="Times New Roman"/>
                <w:sz w:val="20"/>
                <w:szCs w:val="20"/>
                <w:lang w:eastAsia="lv-LV"/>
              </w:rPr>
              <w:t>Veicināt vecāku atpūtu kopā ar bērniem</w:t>
            </w:r>
            <w:r w:rsidRPr="00B70192">
              <w:rPr>
                <w:rStyle w:val="FootnoteReference"/>
                <w:rFonts w:ascii="Times New Roman" w:hAnsi="Times New Roman" w:cs="Times New Roman"/>
                <w:sz w:val="20"/>
                <w:szCs w:val="20"/>
                <w:lang w:eastAsia="lv-LV"/>
              </w:rPr>
              <w:footnoteReference w:id="39"/>
            </w:r>
          </w:p>
        </w:tc>
      </w:tr>
      <w:tr w:rsidR="00B70192" w:rsidRPr="00B70192" w14:paraId="72009B46"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hideMark/>
          </w:tcPr>
          <w:p w14:paraId="72009B3E" w14:textId="77777777" w:rsidR="00984E43" w:rsidRPr="00B70192" w:rsidRDefault="00984E43" w:rsidP="0070395E">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r w:rsidRPr="00B70192">
              <w:rPr>
                <w:rFonts w:ascii="Times New Roman" w:hAnsi="Times New Roman" w:cs="Times New Roman"/>
                <w:sz w:val="20"/>
                <w:szCs w:val="20"/>
              </w:rPr>
              <w:t>3.2.1</w:t>
            </w:r>
            <w:r w:rsidR="0070395E" w:rsidRPr="00B70192">
              <w:rPr>
                <w:rFonts w:ascii="Times New Roman" w:hAnsi="Times New Roman" w:cs="Times New Roman"/>
                <w:sz w:val="20"/>
                <w:szCs w:val="20"/>
              </w:rPr>
              <w:t>3</w:t>
            </w:r>
            <w:r w:rsidRPr="00B70192">
              <w:rPr>
                <w:rFonts w:ascii="Times New Roman" w:hAnsi="Times New Roman" w:cs="Times New Roman"/>
                <w:sz w:val="20"/>
                <w:szCs w:val="20"/>
              </w:rPr>
              <w:t>.1.</w:t>
            </w:r>
          </w:p>
        </w:tc>
        <w:tc>
          <w:tcPr>
            <w:tcW w:w="738" w:type="pct"/>
            <w:tcBorders>
              <w:top w:val="outset" w:sz="6" w:space="0" w:color="414142"/>
              <w:left w:val="outset" w:sz="6" w:space="0" w:color="414142"/>
              <w:bottom w:val="outset" w:sz="6" w:space="0" w:color="414142"/>
              <w:right w:val="outset" w:sz="6" w:space="0" w:color="414142"/>
            </w:tcBorders>
          </w:tcPr>
          <w:p w14:paraId="72009B3F" w14:textId="77777777" w:rsidR="00984E43" w:rsidRPr="00B70192" w:rsidRDefault="00617D19" w:rsidP="0073706E">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Paredzēt atlaides ģimenēm ar bērniem </w:t>
            </w:r>
            <w:r w:rsidR="009342AC" w:rsidRPr="00B70192">
              <w:rPr>
                <w:rFonts w:ascii="Times New Roman" w:eastAsia="Times New Roman" w:hAnsi="Times New Roman" w:cs="Times New Roman"/>
                <w:sz w:val="20"/>
                <w:szCs w:val="20"/>
                <w:lang w:eastAsia="lv-LV"/>
              </w:rPr>
              <w:t>kultūras iestādēs</w:t>
            </w:r>
            <w:r w:rsidRPr="00B70192">
              <w:rPr>
                <w:rFonts w:ascii="Times New Roman" w:eastAsia="Times New Roman" w:hAnsi="Times New Roman" w:cs="Times New Roman"/>
                <w:sz w:val="20"/>
                <w:szCs w:val="20"/>
                <w:lang w:eastAsia="lv-LV"/>
              </w:rPr>
              <w:t xml:space="preserve"> </w:t>
            </w:r>
          </w:p>
        </w:tc>
        <w:tc>
          <w:tcPr>
            <w:tcW w:w="802" w:type="pct"/>
            <w:tcBorders>
              <w:top w:val="outset" w:sz="6" w:space="0" w:color="414142"/>
              <w:left w:val="outset" w:sz="6" w:space="0" w:color="414142"/>
              <w:bottom w:val="outset" w:sz="6" w:space="0" w:color="414142"/>
              <w:right w:val="outset" w:sz="6" w:space="0" w:color="414142"/>
            </w:tcBorders>
          </w:tcPr>
          <w:p w14:paraId="72009B40" w14:textId="77777777" w:rsidR="00984E43" w:rsidRPr="00B70192" w:rsidRDefault="004F4495" w:rsidP="004F4495">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I</w:t>
            </w:r>
            <w:r w:rsidR="00617D19" w:rsidRPr="00B70192">
              <w:rPr>
                <w:rFonts w:ascii="Times New Roman" w:eastAsia="Times New Roman" w:hAnsi="Times New Roman" w:cs="Times New Roman"/>
                <w:sz w:val="20"/>
                <w:szCs w:val="20"/>
                <w:lang w:eastAsia="lv-LV"/>
              </w:rPr>
              <w:t xml:space="preserve">zstrādājot </w:t>
            </w:r>
            <w:r w:rsidR="00801407" w:rsidRPr="00B70192">
              <w:rPr>
                <w:rFonts w:ascii="Times New Roman" w:eastAsia="Times New Roman" w:hAnsi="Times New Roman" w:cs="Times New Roman"/>
                <w:sz w:val="20"/>
                <w:szCs w:val="20"/>
                <w:lang w:eastAsia="lv-LV"/>
              </w:rPr>
              <w:t xml:space="preserve">publisko </w:t>
            </w:r>
            <w:r w:rsidR="00617D19" w:rsidRPr="00B70192">
              <w:rPr>
                <w:rFonts w:ascii="Times New Roman" w:eastAsia="Times New Roman" w:hAnsi="Times New Roman" w:cs="Times New Roman"/>
                <w:sz w:val="20"/>
                <w:szCs w:val="20"/>
                <w:lang w:eastAsia="lv-LV"/>
              </w:rPr>
              <w:t xml:space="preserve">maksas </w:t>
            </w:r>
            <w:r w:rsidR="00801407" w:rsidRPr="00B70192">
              <w:rPr>
                <w:rFonts w:ascii="Times New Roman" w:eastAsia="Times New Roman" w:hAnsi="Times New Roman" w:cs="Times New Roman"/>
                <w:sz w:val="20"/>
                <w:szCs w:val="20"/>
                <w:lang w:eastAsia="lv-LV"/>
              </w:rPr>
              <w:t>pakalpojumu cenrādi</w:t>
            </w:r>
            <w:r w:rsidR="00617D19" w:rsidRPr="00B70192">
              <w:rPr>
                <w:rFonts w:ascii="Times New Roman" w:eastAsia="Times New Roman" w:hAnsi="Times New Roman" w:cs="Times New Roman"/>
                <w:sz w:val="20"/>
                <w:szCs w:val="20"/>
                <w:lang w:eastAsia="lv-LV"/>
              </w:rPr>
              <w:t xml:space="preserve">, </w:t>
            </w:r>
            <w:r w:rsidRPr="00B70192">
              <w:rPr>
                <w:rFonts w:ascii="Times New Roman" w:eastAsia="Times New Roman" w:hAnsi="Times New Roman" w:cs="Times New Roman"/>
                <w:sz w:val="20"/>
                <w:szCs w:val="20"/>
                <w:lang w:eastAsia="lv-LV"/>
              </w:rPr>
              <w:t>noteiktas</w:t>
            </w:r>
            <w:r w:rsidR="00617D19" w:rsidRPr="00B70192">
              <w:rPr>
                <w:rFonts w:ascii="Times New Roman" w:eastAsia="Times New Roman" w:hAnsi="Times New Roman" w:cs="Times New Roman"/>
                <w:sz w:val="20"/>
                <w:szCs w:val="20"/>
                <w:lang w:eastAsia="lv-LV"/>
              </w:rPr>
              <w:t xml:space="preserve"> atlaides ģimenēm ar bērniem, īpaši daudzbērnu ģimenēm</w:t>
            </w:r>
          </w:p>
        </w:tc>
        <w:tc>
          <w:tcPr>
            <w:tcW w:w="578" w:type="pct"/>
            <w:tcBorders>
              <w:top w:val="outset" w:sz="6" w:space="0" w:color="414142"/>
              <w:left w:val="outset" w:sz="6" w:space="0" w:color="414142"/>
              <w:bottom w:val="outset" w:sz="6" w:space="0" w:color="414142"/>
              <w:right w:val="outset" w:sz="6" w:space="0" w:color="414142"/>
            </w:tcBorders>
          </w:tcPr>
          <w:p w14:paraId="72009B41" w14:textId="77777777" w:rsidR="00984E43" w:rsidRPr="00B70192" w:rsidRDefault="009342AC" w:rsidP="00EC2845">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MK noteikumi</w:t>
            </w:r>
          </w:p>
        </w:tc>
        <w:tc>
          <w:tcPr>
            <w:tcW w:w="410" w:type="pct"/>
            <w:tcBorders>
              <w:top w:val="outset" w:sz="6" w:space="0" w:color="414142"/>
              <w:left w:val="outset" w:sz="6" w:space="0" w:color="414142"/>
              <w:bottom w:val="outset" w:sz="6" w:space="0" w:color="414142"/>
              <w:right w:val="outset" w:sz="6" w:space="0" w:color="414142"/>
            </w:tcBorders>
          </w:tcPr>
          <w:p w14:paraId="72009B42" w14:textId="77777777" w:rsidR="00984E43" w:rsidRPr="00B70192" w:rsidRDefault="00617D19" w:rsidP="00EC2845">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Valsts budžeta līdzekļu ietvaros</w:t>
            </w:r>
          </w:p>
        </w:tc>
        <w:tc>
          <w:tcPr>
            <w:tcW w:w="369" w:type="pct"/>
            <w:tcBorders>
              <w:top w:val="outset" w:sz="6" w:space="0" w:color="414142"/>
              <w:left w:val="outset" w:sz="6" w:space="0" w:color="414142"/>
              <w:bottom w:val="outset" w:sz="6" w:space="0" w:color="414142"/>
              <w:right w:val="outset" w:sz="6" w:space="0" w:color="414142"/>
            </w:tcBorders>
          </w:tcPr>
          <w:p w14:paraId="72009B43" w14:textId="77777777" w:rsidR="00984E43" w:rsidRPr="00B70192" w:rsidRDefault="00CB6B64" w:rsidP="00CB6B64">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Visas ministrijas</w:t>
            </w:r>
            <w:r w:rsidR="00FD12BD" w:rsidRPr="00B70192">
              <w:rPr>
                <w:rFonts w:ascii="Times New Roman" w:hAnsi="Times New Roman" w:cs="Times New Roman"/>
                <w:sz w:val="20"/>
                <w:szCs w:val="20"/>
              </w:rPr>
              <w:t>, pašvaldības</w:t>
            </w:r>
          </w:p>
        </w:tc>
        <w:tc>
          <w:tcPr>
            <w:tcW w:w="372" w:type="pct"/>
            <w:tcBorders>
              <w:top w:val="outset" w:sz="6" w:space="0" w:color="414142"/>
              <w:left w:val="outset" w:sz="6" w:space="0" w:color="414142"/>
              <w:bottom w:val="outset" w:sz="6" w:space="0" w:color="414142"/>
              <w:right w:val="outset" w:sz="6" w:space="0" w:color="414142"/>
            </w:tcBorders>
          </w:tcPr>
          <w:p w14:paraId="72009B44" w14:textId="77777777" w:rsidR="00984E43" w:rsidRPr="00B70192" w:rsidRDefault="00487D31" w:rsidP="00EC2845">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w:t>
            </w:r>
          </w:p>
        </w:tc>
        <w:tc>
          <w:tcPr>
            <w:tcW w:w="608" w:type="pct"/>
            <w:tcBorders>
              <w:top w:val="outset" w:sz="6" w:space="0" w:color="414142"/>
              <w:left w:val="outset" w:sz="6" w:space="0" w:color="414142"/>
              <w:bottom w:val="outset" w:sz="6" w:space="0" w:color="414142"/>
              <w:right w:val="outset" w:sz="6" w:space="0" w:color="414142"/>
            </w:tcBorders>
            <w:hideMark/>
          </w:tcPr>
          <w:p w14:paraId="72009B45" w14:textId="77777777" w:rsidR="00984E43" w:rsidRPr="00B70192" w:rsidRDefault="00984E43" w:rsidP="00EC2845">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Ikgadēji</w:t>
            </w:r>
          </w:p>
        </w:tc>
      </w:tr>
      <w:tr w:rsidR="00B70192" w:rsidRPr="00B70192" w14:paraId="72009B48" w14:textId="77777777" w:rsidTr="00E17B95">
        <w:trPr>
          <w:gridAfter w:val="1"/>
          <w:wAfter w:w="829" w:type="pct"/>
        </w:trPr>
        <w:tc>
          <w:tcPr>
            <w:tcW w:w="4171" w:type="pct"/>
            <w:gridSpan w:val="8"/>
            <w:tcBorders>
              <w:top w:val="outset" w:sz="6" w:space="0" w:color="414142"/>
              <w:left w:val="outset" w:sz="6" w:space="0" w:color="414142"/>
              <w:bottom w:val="outset" w:sz="6" w:space="0" w:color="414142"/>
              <w:right w:val="outset" w:sz="6" w:space="0" w:color="414142"/>
            </w:tcBorders>
          </w:tcPr>
          <w:p w14:paraId="72009B47" w14:textId="77777777"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3.2.17. </w:t>
            </w:r>
            <w:r w:rsidRPr="00B70192">
              <w:rPr>
                <w:rFonts w:ascii="Times New Roman" w:hAnsi="Times New Roman" w:cs="Times New Roman"/>
                <w:sz w:val="20"/>
                <w:szCs w:val="20"/>
                <w:lang w:eastAsia="lv-LV"/>
              </w:rPr>
              <w:t>Palielināt bērnu ar funkcionāliem traucējumiem aprūpei piemērotu un dažādotu tehnisko palīglīdzekļu piegādi kvantitatīvi un kvalitatīvi</w:t>
            </w:r>
          </w:p>
        </w:tc>
      </w:tr>
      <w:tr w:rsidR="00B70192" w:rsidRPr="00B70192" w14:paraId="72009B51"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hideMark/>
          </w:tcPr>
          <w:p w14:paraId="72009B49" w14:textId="77777777"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r w:rsidRPr="00B70192">
              <w:rPr>
                <w:rFonts w:ascii="Times New Roman" w:hAnsi="Times New Roman" w:cs="Times New Roman"/>
                <w:sz w:val="20"/>
                <w:szCs w:val="20"/>
              </w:rPr>
              <w:t>3.2.17.1.</w:t>
            </w:r>
          </w:p>
        </w:tc>
        <w:tc>
          <w:tcPr>
            <w:tcW w:w="738" w:type="pct"/>
            <w:tcBorders>
              <w:top w:val="outset" w:sz="6" w:space="0" w:color="414142"/>
              <w:left w:val="outset" w:sz="6" w:space="0" w:color="414142"/>
              <w:bottom w:val="outset" w:sz="6" w:space="0" w:color="414142"/>
              <w:right w:val="outset" w:sz="6" w:space="0" w:color="414142"/>
            </w:tcBorders>
            <w:hideMark/>
          </w:tcPr>
          <w:p w14:paraId="72009B4A" w14:textId="77777777" w:rsidR="00B13E61" w:rsidRPr="00B70192" w:rsidRDefault="00B13E61" w:rsidP="001D08FE">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Palielināt bērnu ar </w:t>
            </w:r>
            <w:r w:rsidRPr="00B70192">
              <w:rPr>
                <w:rFonts w:ascii="Times New Roman" w:hAnsi="Times New Roman" w:cs="Times New Roman"/>
                <w:sz w:val="20"/>
                <w:szCs w:val="20"/>
              </w:rPr>
              <w:lastRenderedPageBreak/>
              <w:t>funkcionāliem traucējumiem aprūpei piemērotu un dažādotu tehnisko palīglīdzekļu piegādi kvantitatīvi un kvalitatīvi</w:t>
            </w:r>
          </w:p>
        </w:tc>
        <w:tc>
          <w:tcPr>
            <w:tcW w:w="802" w:type="pct"/>
            <w:tcBorders>
              <w:top w:val="outset" w:sz="6" w:space="0" w:color="414142"/>
              <w:left w:val="outset" w:sz="6" w:space="0" w:color="414142"/>
              <w:bottom w:val="outset" w:sz="6" w:space="0" w:color="414142"/>
              <w:right w:val="outset" w:sz="6" w:space="0" w:color="414142"/>
            </w:tcBorders>
            <w:hideMark/>
          </w:tcPr>
          <w:p w14:paraId="72009B4B" w14:textId="77777777"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 xml:space="preserve">Bērni ar funkcionāliem </w:t>
            </w:r>
            <w:r w:rsidRPr="00B70192">
              <w:rPr>
                <w:rFonts w:ascii="Times New Roman" w:eastAsia="Times New Roman" w:hAnsi="Times New Roman" w:cs="Times New Roman"/>
                <w:sz w:val="20"/>
                <w:szCs w:val="20"/>
                <w:lang w:eastAsia="lv-LV"/>
              </w:rPr>
              <w:lastRenderedPageBreak/>
              <w:t>traucējumiem ir nodrošināti ar nepieciešamajiem tehniskajiem palīglīdzekļiem</w:t>
            </w:r>
          </w:p>
        </w:tc>
        <w:tc>
          <w:tcPr>
            <w:tcW w:w="578" w:type="pct"/>
            <w:tcBorders>
              <w:top w:val="outset" w:sz="6" w:space="0" w:color="414142"/>
              <w:left w:val="outset" w:sz="6" w:space="0" w:color="414142"/>
              <w:bottom w:val="outset" w:sz="6" w:space="0" w:color="414142"/>
              <w:right w:val="outset" w:sz="6" w:space="0" w:color="414142"/>
            </w:tcBorders>
            <w:hideMark/>
          </w:tcPr>
          <w:p w14:paraId="72009B4C" w14:textId="77777777"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lastRenderedPageBreak/>
              <w:t xml:space="preserve">Bērnu ar funkcionāliem </w:t>
            </w:r>
            <w:r w:rsidRPr="00B70192">
              <w:rPr>
                <w:rFonts w:ascii="Times New Roman" w:hAnsi="Times New Roman" w:cs="Times New Roman"/>
                <w:sz w:val="20"/>
                <w:szCs w:val="20"/>
              </w:rPr>
              <w:lastRenderedPageBreak/>
              <w:t>traucējumiem aprūpei piemērotu un dažādotu un kvalitatīvu tehnisko palīglīdzekļu skaits (attiecībā pret pieprasījumu)</w:t>
            </w:r>
          </w:p>
        </w:tc>
        <w:tc>
          <w:tcPr>
            <w:tcW w:w="410" w:type="pct"/>
            <w:tcBorders>
              <w:top w:val="outset" w:sz="6" w:space="0" w:color="414142"/>
              <w:left w:val="outset" w:sz="6" w:space="0" w:color="414142"/>
              <w:bottom w:val="outset" w:sz="6" w:space="0" w:color="414142"/>
              <w:right w:val="outset" w:sz="6" w:space="0" w:color="414142"/>
            </w:tcBorders>
          </w:tcPr>
          <w:p w14:paraId="72009B4D" w14:textId="77777777" w:rsidR="00B13E61" w:rsidRPr="00B70192" w:rsidRDefault="00B13E61" w:rsidP="00987F92">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lastRenderedPageBreak/>
              <w:t xml:space="preserve">LM </w:t>
            </w:r>
            <w:r w:rsidRPr="00B70192">
              <w:rPr>
                <w:rFonts w:ascii="Times New Roman" w:hAnsi="Times New Roman" w:cs="Times New Roman"/>
                <w:sz w:val="20"/>
                <w:szCs w:val="20"/>
              </w:rPr>
              <w:lastRenderedPageBreak/>
              <w:t>pamatbudžeta (programmas kods 05.00.00 Valsts sociālie pakalpojumi) ietvaros</w:t>
            </w:r>
          </w:p>
        </w:tc>
        <w:tc>
          <w:tcPr>
            <w:tcW w:w="369" w:type="pct"/>
            <w:tcBorders>
              <w:top w:val="outset" w:sz="6" w:space="0" w:color="414142"/>
              <w:left w:val="outset" w:sz="6" w:space="0" w:color="414142"/>
              <w:bottom w:val="outset" w:sz="6" w:space="0" w:color="414142"/>
              <w:right w:val="outset" w:sz="6" w:space="0" w:color="414142"/>
            </w:tcBorders>
            <w:hideMark/>
          </w:tcPr>
          <w:p w14:paraId="72009B4E" w14:textId="77777777" w:rsidR="00B13E61" w:rsidRPr="00B70192" w:rsidRDefault="00B13E61" w:rsidP="00987F92">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lastRenderedPageBreak/>
              <w:t>LM</w:t>
            </w:r>
          </w:p>
        </w:tc>
        <w:tc>
          <w:tcPr>
            <w:tcW w:w="372" w:type="pct"/>
            <w:tcBorders>
              <w:top w:val="outset" w:sz="6" w:space="0" w:color="414142"/>
              <w:left w:val="outset" w:sz="6" w:space="0" w:color="414142"/>
              <w:bottom w:val="outset" w:sz="6" w:space="0" w:color="414142"/>
              <w:right w:val="outset" w:sz="6" w:space="0" w:color="414142"/>
            </w:tcBorders>
            <w:hideMark/>
          </w:tcPr>
          <w:p w14:paraId="72009B4F" w14:textId="77777777" w:rsidR="00B13E61" w:rsidRPr="00B70192" w:rsidRDefault="00B13E61" w:rsidP="00987F92">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 xml:space="preserve">NRC </w:t>
            </w:r>
            <w:r w:rsidRPr="00B70192">
              <w:rPr>
                <w:rFonts w:ascii="Times New Roman" w:hAnsi="Times New Roman" w:cs="Times New Roman"/>
                <w:sz w:val="20"/>
                <w:szCs w:val="20"/>
              </w:rPr>
              <w:lastRenderedPageBreak/>
              <w:t>„Vaivari”</w:t>
            </w:r>
          </w:p>
        </w:tc>
        <w:tc>
          <w:tcPr>
            <w:tcW w:w="608" w:type="pct"/>
            <w:tcBorders>
              <w:top w:val="outset" w:sz="6" w:space="0" w:color="414142"/>
              <w:left w:val="outset" w:sz="6" w:space="0" w:color="414142"/>
              <w:bottom w:val="outset" w:sz="6" w:space="0" w:color="414142"/>
              <w:right w:val="outset" w:sz="6" w:space="0" w:color="414142"/>
            </w:tcBorders>
            <w:hideMark/>
          </w:tcPr>
          <w:p w14:paraId="72009B50" w14:textId="77777777"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Ikgadēji</w:t>
            </w:r>
          </w:p>
        </w:tc>
      </w:tr>
      <w:tr w:rsidR="00B70192" w:rsidRPr="00B70192" w14:paraId="72009B53" w14:textId="77777777" w:rsidTr="00E17B95">
        <w:trPr>
          <w:gridAfter w:val="1"/>
          <w:wAfter w:w="829" w:type="pct"/>
        </w:trPr>
        <w:tc>
          <w:tcPr>
            <w:tcW w:w="4171" w:type="pct"/>
            <w:gridSpan w:val="8"/>
            <w:tcBorders>
              <w:top w:val="outset" w:sz="6" w:space="0" w:color="414142"/>
              <w:left w:val="outset" w:sz="6" w:space="0" w:color="414142"/>
              <w:bottom w:val="outset" w:sz="6" w:space="0" w:color="414142"/>
              <w:right w:val="outset" w:sz="6" w:space="0" w:color="414142"/>
            </w:tcBorders>
          </w:tcPr>
          <w:p w14:paraId="72009B52" w14:textId="77777777"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lastRenderedPageBreak/>
              <w:t>3.2.18. Sekmēt bērnu ar funkcionālajiem traucējumiem iekļaušanu vispārizglītojošās izglītības iestādēs</w:t>
            </w:r>
          </w:p>
        </w:tc>
      </w:tr>
      <w:tr w:rsidR="00B70192" w:rsidRPr="00B70192" w14:paraId="72009B5C"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hideMark/>
          </w:tcPr>
          <w:p w14:paraId="72009B54" w14:textId="77777777"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3.2.18.1.</w:t>
            </w:r>
          </w:p>
        </w:tc>
        <w:tc>
          <w:tcPr>
            <w:tcW w:w="738" w:type="pct"/>
            <w:tcBorders>
              <w:top w:val="outset" w:sz="6" w:space="0" w:color="414142"/>
              <w:left w:val="outset" w:sz="6" w:space="0" w:color="414142"/>
              <w:bottom w:val="outset" w:sz="6" w:space="0" w:color="414142"/>
              <w:right w:val="outset" w:sz="6" w:space="0" w:color="414142"/>
            </w:tcBorders>
            <w:hideMark/>
          </w:tcPr>
          <w:p w14:paraId="72009B55" w14:textId="77777777"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Nodrošināt asistenta pakalpojumus</w:t>
            </w:r>
          </w:p>
        </w:tc>
        <w:tc>
          <w:tcPr>
            <w:tcW w:w="802" w:type="pct"/>
            <w:tcBorders>
              <w:top w:val="outset" w:sz="6" w:space="0" w:color="414142"/>
              <w:left w:val="outset" w:sz="6" w:space="0" w:color="414142"/>
              <w:bottom w:val="outset" w:sz="6" w:space="0" w:color="414142"/>
              <w:right w:val="outset" w:sz="6" w:space="0" w:color="414142"/>
            </w:tcBorders>
            <w:hideMark/>
          </w:tcPr>
          <w:p w14:paraId="72009B56" w14:textId="77777777"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Nodrošināts asistenta pakalpojums izglītojamajiem ar speciālām vajadzībām, kuri integrēti vispārējās izglītības iestādēs</w:t>
            </w:r>
          </w:p>
        </w:tc>
        <w:tc>
          <w:tcPr>
            <w:tcW w:w="578" w:type="pct"/>
            <w:tcBorders>
              <w:top w:val="outset" w:sz="6" w:space="0" w:color="414142"/>
              <w:left w:val="outset" w:sz="6" w:space="0" w:color="414142"/>
              <w:bottom w:val="outset" w:sz="6" w:space="0" w:color="414142"/>
              <w:right w:val="outset" w:sz="6" w:space="0" w:color="414142"/>
            </w:tcBorders>
            <w:hideMark/>
          </w:tcPr>
          <w:p w14:paraId="72009B57" w14:textId="77777777"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Pakalpojumu skaits</w:t>
            </w:r>
          </w:p>
        </w:tc>
        <w:tc>
          <w:tcPr>
            <w:tcW w:w="410" w:type="pct"/>
            <w:tcBorders>
              <w:top w:val="outset" w:sz="6" w:space="0" w:color="414142"/>
              <w:left w:val="outset" w:sz="6" w:space="0" w:color="414142"/>
              <w:bottom w:val="outset" w:sz="6" w:space="0" w:color="414142"/>
              <w:right w:val="outset" w:sz="6" w:space="0" w:color="414142"/>
            </w:tcBorders>
          </w:tcPr>
          <w:p w14:paraId="72009B58" w14:textId="77777777"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Atbilstoši piešķirtajam finansējumam</w:t>
            </w:r>
          </w:p>
        </w:tc>
        <w:tc>
          <w:tcPr>
            <w:tcW w:w="369" w:type="pct"/>
            <w:tcBorders>
              <w:top w:val="outset" w:sz="6" w:space="0" w:color="414142"/>
              <w:left w:val="outset" w:sz="6" w:space="0" w:color="414142"/>
              <w:bottom w:val="outset" w:sz="6" w:space="0" w:color="414142"/>
              <w:right w:val="outset" w:sz="6" w:space="0" w:color="414142"/>
            </w:tcBorders>
            <w:hideMark/>
          </w:tcPr>
          <w:p w14:paraId="72009B59" w14:textId="77777777"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IZM</w:t>
            </w:r>
          </w:p>
        </w:tc>
        <w:tc>
          <w:tcPr>
            <w:tcW w:w="372" w:type="pct"/>
            <w:tcBorders>
              <w:top w:val="outset" w:sz="6" w:space="0" w:color="414142"/>
              <w:left w:val="outset" w:sz="6" w:space="0" w:color="414142"/>
              <w:bottom w:val="outset" w:sz="6" w:space="0" w:color="414142"/>
              <w:right w:val="outset" w:sz="6" w:space="0" w:color="414142"/>
            </w:tcBorders>
            <w:hideMark/>
          </w:tcPr>
          <w:p w14:paraId="72009B5A" w14:textId="77777777"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w:t>
            </w:r>
          </w:p>
        </w:tc>
        <w:tc>
          <w:tcPr>
            <w:tcW w:w="608" w:type="pct"/>
            <w:tcBorders>
              <w:top w:val="outset" w:sz="6" w:space="0" w:color="414142"/>
              <w:left w:val="outset" w:sz="6" w:space="0" w:color="414142"/>
              <w:bottom w:val="outset" w:sz="6" w:space="0" w:color="414142"/>
              <w:right w:val="outset" w:sz="6" w:space="0" w:color="414142"/>
            </w:tcBorders>
            <w:hideMark/>
          </w:tcPr>
          <w:p w14:paraId="72009B5B" w14:textId="77777777" w:rsidR="00B13E61" w:rsidRPr="00B70192" w:rsidRDefault="00683D1A"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I</w:t>
            </w:r>
            <w:r w:rsidR="00B13E61" w:rsidRPr="00B70192">
              <w:rPr>
                <w:rFonts w:ascii="Times New Roman" w:eastAsia="Times New Roman" w:hAnsi="Times New Roman" w:cs="Times New Roman"/>
                <w:sz w:val="20"/>
                <w:szCs w:val="20"/>
                <w:lang w:eastAsia="lv-LV"/>
              </w:rPr>
              <w:t>kgadēji</w:t>
            </w:r>
          </w:p>
        </w:tc>
      </w:tr>
      <w:tr w:rsidR="00B70192" w:rsidRPr="00B70192" w14:paraId="72009B5E" w14:textId="77777777" w:rsidTr="00E17B95">
        <w:trPr>
          <w:gridAfter w:val="1"/>
          <w:wAfter w:w="829" w:type="pct"/>
        </w:trPr>
        <w:tc>
          <w:tcPr>
            <w:tcW w:w="4171" w:type="pct"/>
            <w:gridSpan w:val="8"/>
            <w:tcBorders>
              <w:top w:val="outset" w:sz="6" w:space="0" w:color="414142"/>
              <w:left w:val="outset" w:sz="6" w:space="0" w:color="414142"/>
              <w:bottom w:val="outset" w:sz="6" w:space="0" w:color="414142"/>
              <w:right w:val="outset" w:sz="6" w:space="0" w:color="414142"/>
            </w:tcBorders>
          </w:tcPr>
          <w:p w14:paraId="72009B5D" w14:textId="77777777"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3.2.21. Ieviest iespēju elektroniski pieteikt bērnu pirmsskolas izglītības iestādē</w:t>
            </w:r>
            <w:r w:rsidRPr="00B70192">
              <w:rPr>
                <w:rStyle w:val="FootnoteReference"/>
                <w:rFonts w:ascii="Times New Roman" w:hAnsi="Times New Roman" w:cs="Times New Roman"/>
                <w:sz w:val="20"/>
                <w:szCs w:val="20"/>
              </w:rPr>
              <w:footnoteReference w:id="40"/>
            </w:r>
          </w:p>
        </w:tc>
      </w:tr>
      <w:tr w:rsidR="00B70192" w:rsidRPr="00B70192" w14:paraId="72009B60" w14:textId="77777777" w:rsidTr="00E17B95">
        <w:trPr>
          <w:gridAfter w:val="1"/>
          <w:wAfter w:w="829" w:type="pct"/>
        </w:trPr>
        <w:tc>
          <w:tcPr>
            <w:tcW w:w="4171" w:type="pct"/>
            <w:gridSpan w:val="8"/>
            <w:tcBorders>
              <w:top w:val="outset" w:sz="6" w:space="0" w:color="414142"/>
              <w:left w:val="outset" w:sz="6" w:space="0" w:color="414142"/>
              <w:bottom w:val="outset" w:sz="6" w:space="0" w:color="414142"/>
              <w:right w:val="outset" w:sz="6" w:space="0" w:color="414142"/>
            </w:tcBorders>
          </w:tcPr>
          <w:p w14:paraId="72009B5F" w14:textId="77777777"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3.2.22.</w:t>
            </w:r>
            <w:r w:rsidRPr="00B70192">
              <w:rPr>
                <w:rStyle w:val="FootnoteReference"/>
                <w:rFonts w:ascii="Times New Roman" w:hAnsi="Times New Roman" w:cs="Times New Roman"/>
                <w:sz w:val="20"/>
                <w:szCs w:val="20"/>
              </w:rPr>
              <w:footnoteReference w:id="41"/>
            </w:r>
            <w:r w:rsidRPr="00B70192">
              <w:rPr>
                <w:rFonts w:ascii="Times New Roman" w:hAnsi="Times New Roman" w:cs="Times New Roman"/>
                <w:sz w:val="20"/>
                <w:szCs w:val="20"/>
              </w:rPr>
              <w:t xml:space="preserve"> Īstenot citus atbalsta pasākumus preču, pakalpojumu un vides pieejamībai ģimenēm</w:t>
            </w:r>
          </w:p>
        </w:tc>
      </w:tr>
      <w:tr w:rsidR="00B70192" w:rsidRPr="00B70192" w14:paraId="72009B69" w14:textId="77777777" w:rsidTr="00E17B95">
        <w:trPr>
          <w:gridAfter w:val="1"/>
          <w:wAfter w:w="829" w:type="pct"/>
          <w:trHeight w:val="2504"/>
        </w:trPr>
        <w:tc>
          <w:tcPr>
            <w:tcW w:w="294" w:type="pct"/>
            <w:tcBorders>
              <w:top w:val="outset" w:sz="6" w:space="0" w:color="414142"/>
              <w:left w:val="outset" w:sz="6" w:space="0" w:color="414142"/>
              <w:bottom w:val="outset" w:sz="6" w:space="0" w:color="414142"/>
              <w:right w:val="outset" w:sz="6" w:space="0" w:color="414142"/>
            </w:tcBorders>
            <w:hideMark/>
          </w:tcPr>
          <w:p w14:paraId="72009B61" w14:textId="77777777"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r w:rsidR="00F1714B" w:rsidRPr="00B70192">
              <w:rPr>
                <w:rFonts w:ascii="Times New Roman" w:eastAsia="Times New Roman" w:hAnsi="Times New Roman" w:cs="Times New Roman"/>
                <w:sz w:val="20"/>
                <w:szCs w:val="20"/>
                <w:lang w:eastAsia="lv-LV"/>
              </w:rPr>
              <w:t>3.2.22.1</w:t>
            </w:r>
            <w:r w:rsidRPr="00B70192">
              <w:rPr>
                <w:rFonts w:ascii="Times New Roman" w:eastAsia="Times New Roman" w:hAnsi="Times New Roman" w:cs="Times New Roman"/>
                <w:sz w:val="20"/>
                <w:szCs w:val="20"/>
                <w:lang w:eastAsia="lv-LV"/>
              </w:rPr>
              <w:t>.</w:t>
            </w:r>
          </w:p>
        </w:tc>
        <w:tc>
          <w:tcPr>
            <w:tcW w:w="738" w:type="pct"/>
            <w:tcBorders>
              <w:top w:val="outset" w:sz="6" w:space="0" w:color="414142"/>
              <w:left w:val="outset" w:sz="6" w:space="0" w:color="414142"/>
              <w:bottom w:val="outset" w:sz="6" w:space="0" w:color="414142"/>
              <w:right w:val="outset" w:sz="6" w:space="0" w:color="414142"/>
            </w:tcBorders>
            <w:hideMark/>
          </w:tcPr>
          <w:p w14:paraId="72009B62" w14:textId="77777777" w:rsidR="00B13E61" w:rsidRPr="00B70192" w:rsidRDefault="00B13E61" w:rsidP="001D08FE">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Pārskatīt slimības lapas apmaksas ilgumu slima bērna kopšanas gadījumā</w:t>
            </w:r>
          </w:p>
        </w:tc>
        <w:tc>
          <w:tcPr>
            <w:tcW w:w="802" w:type="pct"/>
            <w:tcBorders>
              <w:top w:val="outset" w:sz="6" w:space="0" w:color="414142"/>
              <w:left w:val="outset" w:sz="6" w:space="0" w:color="414142"/>
              <w:bottom w:val="outset" w:sz="6" w:space="0" w:color="414142"/>
              <w:right w:val="outset" w:sz="6" w:space="0" w:color="414142"/>
            </w:tcBorders>
            <w:hideMark/>
          </w:tcPr>
          <w:p w14:paraId="72009B63" w14:textId="77777777"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Palielināts valsts apmaksāto slimības lapas dienu skaits slima bērna kopšanas gadījumā</w:t>
            </w:r>
          </w:p>
        </w:tc>
        <w:tc>
          <w:tcPr>
            <w:tcW w:w="578" w:type="pct"/>
            <w:tcBorders>
              <w:top w:val="outset" w:sz="6" w:space="0" w:color="414142"/>
              <w:left w:val="outset" w:sz="6" w:space="0" w:color="414142"/>
              <w:bottom w:val="outset" w:sz="6" w:space="0" w:color="414142"/>
              <w:right w:val="outset" w:sz="6" w:space="0" w:color="414142"/>
            </w:tcBorders>
            <w:hideMark/>
          </w:tcPr>
          <w:p w14:paraId="72009B64" w14:textId="77777777"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MK iesniegti grozījumi likumā „Par maternitātes un slimības apdrošināšanu”</w:t>
            </w:r>
          </w:p>
        </w:tc>
        <w:tc>
          <w:tcPr>
            <w:tcW w:w="410" w:type="pct"/>
            <w:tcBorders>
              <w:top w:val="outset" w:sz="6" w:space="0" w:color="414142"/>
              <w:left w:val="outset" w:sz="6" w:space="0" w:color="414142"/>
              <w:bottom w:val="outset" w:sz="6" w:space="0" w:color="414142"/>
              <w:right w:val="outset" w:sz="6" w:space="0" w:color="414142"/>
            </w:tcBorders>
          </w:tcPr>
          <w:p w14:paraId="72009B65" w14:textId="77777777" w:rsidR="00B13E61" w:rsidRPr="00B70192" w:rsidRDefault="00B13E61" w:rsidP="00D80FEA">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Nepieciešams papildus finansējums speciālajā budžetā</w:t>
            </w:r>
            <w:r w:rsidR="00D80FEA" w:rsidRPr="00B70192">
              <w:rPr>
                <w:rStyle w:val="FootnoteReference"/>
                <w:rFonts w:ascii="Times New Roman" w:eastAsia="Times New Roman" w:hAnsi="Times New Roman" w:cs="Times New Roman"/>
                <w:sz w:val="20"/>
                <w:szCs w:val="20"/>
                <w:lang w:eastAsia="lv-LV"/>
              </w:rPr>
              <w:footnoteReference w:id="42"/>
            </w:r>
          </w:p>
        </w:tc>
        <w:tc>
          <w:tcPr>
            <w:tcW w:w="369" w:type="pct"/>
            <w:tcBorders>
              <w:top w:val="outset" w:sz="6" w:space="0" w:color="414142"/>
              <w:left w:val="outset" w:sz="6" w:space="0" w:color="414142"/>
              <w:bottom w:val="outset" w:sz="6" w:space="0" w:color="414142"/>
              <w:right w:val="outset" w:sz="6" w:space="0" w:color="414142"/>
            </w:tcBorders>
            <w:hideMark/>
          </w:tcPr>
          <w:p w14:paraId="72009B66" w14:textId="77777777"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LM</w:t>
            </w:r>
          </w:p>
        </w:tc>
        <w:tc>
          <w:tcPr>
            <w:tcW w:w="372" w:type="pct"/>
            <w:tcBorders>
              <w:top w:val="outset" w:sz="6" w:space="0" w:color="414142"/>
              <w:left w:val="outset" w:sz="6" w:space="0" w:color="414142"/>
              <w:bottom w:val="outset" w:sz="6" w:space="0" w:color="414142"/>
              <w:right w:val="outset" w:sz="6" w:space="0" w:color="414142"/>
            </w:tcBorders>
            <w:hideMark/>
          </w:tcPr>
          <w:p w14:paraId="72009B67" w14:textId="77777777"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w:t>
            </w:r>
          </w:p>
        </w:tc>
        <w:tc>
          <w:tcPr>
            <w:tcW w:w="608" w:type="pct"/>
            <w:tcBorders>
              <w:top w:val="outset" w:sz="6" w:space="0" w:color="414142"/>
              <w:left w:val="outset" w:sz="6" w:space="0" w:color="414142"/>
              <w:bottom w:val="outset" w:sz="6" w:space="0" w:color="414142"/>
              <w:right w:val="outset" w:sz="6" w:space="0" w:color="414142"/>
            </w:tcBorders>
            <w:hideMark/>
          </w:tcPr>
          <w:p w14:paraId="72009B68" w14:textId="77777777" w:rsidR="00B13E61" w:rsidRPr="00B70192" w:rsidRDefault="00B13E61" w:rsidP="00BB290C">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w:t>
            </w:r>
            <w:r w:rsidR="00BB290C" w:rsidRPr="00B70192">
              <w:rPr>
                <w:rFonts w:ascii="Times New Roman" w:eastAsia="Times New Roman" w:hAnsi="Times New Roman" w:cs="Times New Roman"/>
                <w:sz w:val="20"/>
                <w:szCs w:val="20"/>
                <w:lang w:eastAsia="lv-LV"/>
              </w:rPr>
              <w:t>6</w:t>
            </w:r>
            <w:r w:rsidRPr="00B70192">
              <w:rPr>
                <w:rFonts w:ascii="Times New Roman" w:eastAsia="Times New Roman" w:hAnsi="Times New Roman" w:cs="Times New Roman"/>
                <w:sz w:val="20"/>
                <w:szCs w:val="20"/>
                <w:lang w:eastAsia="lv-LV"/>
              </w:rPr>
              <w:t>.gada 2.pusgads</w:t>
            </w:r>
          </w:p>
        </w:tc>
      </w:tr>
      <w:tr w:rsidR="00B70192" w:rsidRPr="00B70192" w14:paraId="72009B72" w14:textId="77777777" w:rsidTr="00E17B95">
        <w:trPr>
          <w:gridAfter w:val="1"/>
          <w:wAfter w:w="829" w:type="pct"/>
          <w:trHeight w:val="236"/>
        </w:trPr>
        <w:tc>
          <w:tcPr>
            <w:tcW w:w="294" w:type="pct"/>
            <w:tcBorders>
              <w:top w:val="outset" w:sz="6" w:space="0" w:color="414142"/>
              <w:left w:val="outset" w:sz="6" w:space="0" w:color="414142"/>
              <w:bottom w:val="outset" w:sz="6" w:space="0" w:color="414142"/>
              <w:right w:val="outset" w:sz="6" w:space="0" w:color="414142"/>
            </w:tcBorders>
          </w:tcPr>
          <w:p w14:paraId="72009B6A" w14:textId="77777777" w:rsidR="00B13E61" w:rsidRPr="00B70192" w:rsidRDefault="00B13E61" w:rsidP="00277820">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3.2.22.</w:t>
            </w:r>
            <w:r w:rsidR="00F1714B" w:rsidRPr="00B70192">
              <w:rPr>
                <w:rFonts w:ascii="Times New Roman" w:eastAsia="Times New Roman" w:hAnsi="Times New Roman" w:cs="Times New Roman"/>
                <w:sz w:val="20"/>
                <w:szCs w:val="20"/>
                <w:lang w:eastAsia="lv-LV"/>
              </w:rPr>
              <w:t>2</w:t>
            </w:r>
            <w:r w:rsidRPr="00B70192">
              <w:rPr>
                <w:rFonts w:ascii="Times New Roman" w:eastAsia="Times New Roman" w:hAnsi="Times New Roman" w:cs="Times New Roman"/>
                <w:sz w:val="20"/>
                <w:szCs w:val="20"/>
                <w:lang w:eastAsia="lv-LV"/>
              </w:rPr>
              <w:t>.</w:t>
            </w:r>
          </w:p>
        </w:tc>
        <w:tc>
          <w:tcPr>
            <w:tcW w:w="738" w:type="pct"/>
            <w:tcBorders>
              <w:top w:val="outset" w:sz="6" w:space="0" w:color="414142"/>
              <w:left w:val="outset" w:sz="6" w:space="0" w:color="414142"/>
              <w:bottom w:val="outset" w:sz="6" w:space="0" w:color="414142"/>
              <w:right w:val="outset" w:sz="6" w:space="0" w:color="414142"/>
            </w:tcBorders>
          </w:tcPr>
          <w:p w14:paraId="72009B6B" w14:textId="77777777" w:rsidR="00B13E61" w:rsidRPr="00B70192" w:rsidDel="00D15C40" w:rsidRDefault="00B13E61" w:rsidP="002D4A13">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Samazināt administratīvo slogu </w:t>
            </w:r>
            <w:r w:rsidR="00E45792" w:rsidRPr="00B70192">
              <w:rPr>
                <w:rFonts w:ascii="Times New Roman" w:hAnsi="Times New Roman" w:cs="Times New Roman"/>
                <w:sz w:val="20"/>
                <w:szCs w:val="20"/>
              </w:rPr>
              <w:t xml:space="preserve">personai, kura vēlas piedzīt uzturlīdzekļus (t.sk. </w:t>
            </w:r>
            <w:r w:rsidR="00E45792" w:rsidRPr="00B70192">
              <w:rPr>
                <w:rFonts w:ascii="Times New Roman" w:eastAsia="Times New Roman" w:hAnsi="Times New Roman" w:cs="Times New Roman"/>
                <w:sz w:val="20"/>
                <w:szCs w:val="20"/>
                <w:lang w:eastAsia="lv-LV"/>
              </w:rPr>
              <w:t xml:space="preserve">uzturlīdzekļu piedziņai no bērnu vecākiem par </w:t>
            </w:r>
            <w:r w:rsidR="00E45792" w:rsidRPr="00B70192">
              <w:rPr>
                <w:rFonts w:ascii="Times New Roman" w:eastAsia="Times New Roman" w:hAnsi="Times New Roman" w:cs="Times New Roman"/>
                <w:sz w:val="20"/>
                <w:szCs w:val="20"/>
                <w:lang w:eastAsia="lv-LV"/>
              </w:rPr>
              <w:lastRenderedPageBreak/>
              <w:t>aizbildnībā esošiem bērniem)</w:t>
            </w:r>
            <w:r w:rsidR="00E45792" w:rsidRPr="00B70192">
              <w:rPr>
                <w:rFonts w:ascii="Times New Roman" w:hAnsi="Times New Roman" w:cs="Times New Roman"/>
                <w:sz w:val="20"/>
                <w:szCs w:val="20"/>
              </w:rPr>
              <w:t>, paātrināts uzturlīdzekļu saņemšanas process, tādējādi īstenojot bērnu tiesības uz sociālo nodrošinājumu, kā arī samazināts tiesu noslogojums un tiesu darbs uzturlīdzekļu piedziņas un pārrobežu lietās</w:t>
            </w:r>
          </w:p>
        </w:tc>
        <w:tc>
          <w:tcPr>
            <w:tcW w:w="802" w:type="pct"/>
            <w:tcBorders>
              <w:top w:val="outset" w:sz="6" w:space="0" w:color="414142"/>
              <w:left w:val="outset" w:sz="6" w:space="0" w:color="414142"/>
              <w:bottom w:val="outset" w:sz="6" w:space="0" w:color="414142"/>
              <w:right w:val="outset" w:sz="6" w:space="0" w:color="414142"/>
            </w:tcBorders>
          </w:tcPr>
          <w:p w14:paraId="72009B6C" w14:textId="77777777" w:rsidR="00B13E61" w:rsidRPr="00B70192" w:rsidRDefault="00DC24DB" w:rsidP="00E45792">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lang w:eastAsia="lv-LV"/>
              </w:rPr>
              <w:lastRenderedPageBreak/>
              <w:t>MK iesniegti grozījumi attiecīgajos normatīvajos aktos</w:t>
            </w:r>
            <w:r w:rsidR="00B13E61" w:rsidRPr="00B70192">
              <w:rPr>
                <w:rFonts w:ascii="Times New Roman" w:hAnsi="Times New Roman" w:cs="Times New Roman"/>
                <w:sz w:val="20"/>
                <w:szCs w:val="20"/>
              </w:rPr>
              <w:t xml:space="preserve"> </w:t>
            </w:r>
          </w:p>
        </w:tc>
        <w:tc>
          <w:tcPr>
            <w:tcW w:w="578" w:type="pct"/>
            <w:tcBorders>
              <w:top w:val="outset" w:sz="6" w:space="0" w:color="414142"/>
              <w:left w:val="outset" w:sz="6" w:space="0" w:color="414142"/>
              <w:bottom w:val="outset" w:sz="6" w:space="0" w:color="414142"/>
              <w:right w:val="outset" w:sz="6" w:space="0" w:color="414142"/>
            </w:tcBorders>
          </w:tcPr>
          <w:p w14:paraId="72009B6D" w14:textId="77777777" w:rsidR="00B13E61" w:rsidRPr="00B70192" w:rsidRDefault="00983643" w:rsidP="00983643">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G</w:t>
            </w:r>
            <w:r w:rsidR="00B13E61" w:rsidRPr="00B70192">
              <w:rPr>
                <w:rFonts w:ascii="Times New Roman" w:eastAsia="Times New Roman" w:hAnsi="Times New Roman" w:cs="Times New Roman"/>
                <w:sz w:val="20"/>
                <w:szCs w:val="20"/>
                <w:lang w:eastAsia="lv-LV"/>
              </w:rPr>
              <w:t>rozījumi attiecīgajos normatīvajos</w:t>
            </w:r>
            <w:proofErr w:type="gramStart"/>
            <w:r w:rsidR="00B13E61" w:rsidRPr="00B70192">
              <w:rPr>
                <w:rFonts w:ascii="Times New Roman" w:eastAsia="Times New Roman" w:hAnsi="Times New Roman" w:cs="Times New Roman"/>
                <w:sz w:val="20"/>
                <w:szCs w:val="20"/>
                <w:lang w:eastAsia="lv-LV"/>
              </w:rPr>
              <w:t xml:space="preserve">  </w:t>
            </w:r>
            <w:proofErr w:type="gramEnd"/>
            <w:r w:rsidR="00B13E61" w:rsidRPr="00B70192">
              <w:rPr>
                <w:rFonts w:ascii="Times New Roman" w:eastAsia="Times New Roman" w:hAnsi="Times New Roman" w:cs="Times New Roman"/>
                <w:sz w:val="20"/>
                <w:szCs w:val="20"/>
                <w:lang w:eastAsia="lv-LV"/>
              </w:rPr>
              <w:t>aktos</w:t>
            </w:r>
          </w:p>
        </w:tc>
        <w:tc>
          <w:tcPr>
            <w:tcW w:w="410" w:type="pct"/>
            <w:tcBorders>
              <w:top w:val="outset" w:sz="6" w:space="0" w:color="414142"/>
              <w:left w:val="outset" w:sz="6" w:space="0" w:color="414142"/>
              <w:bottom w:val="outset" w:sz="6" w:space="0" w:color="414142"/>
              <w:right w:val="outset" w:sz="6" w:space="0" w:color="414142"/>
            </w:tcBorders>
          </w:tcPr>
          <w:p w14:paraId="72009B6E" w14:textId="77777777"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Valsts budžeta līdzekļu ietvaros</w:t>
            </w:r>
          </w:p>
        </w:tc>
        <w:tc>
          <w:tcPr>
            <w:tcW w:w="369" w:type="pct"/>
            <w:tcBorders>
              <w:top w:val="outset" w:sz="6" w:space="0" w:color="414142"/>
              <w:left w:val="outset" w:sz="6" w:space="0" w:color="414142"/>
              <w:bottom w:val="outset" w:sz="6" w:space="0" w:color="414142"/>
              <w:right w:val="outset" w:sz="6" w:space="0" w:color="414142"/>
            </w:tcBorders>
          </w:tcPr>
          <w:p w14:paraId="72009B6F" w14:textId="77777777"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TM</w:t>
            </w:r>
          </w:p>
        </w:tc>
        <w:tc>
          <w:tcPr>
            <w:tcW w:w="372" w:type="pct"/>
            <w:tcBorders>
              <w:top w:val="outset" w:sz="6" w:space="0" w:color="414142"/>
              <w:left w:val="outset" w:sz="6" w:space="0" w:color="414142"/>
              <w:bottom w:val="outset" w:sz="6" w:space="0" w:color="414142"/>
              <w:right w:val="outset" w:sz="6" w:space="0" w:color="414142"/>
            </w:tcBorders>
          </w:tcPr>
          <w:p w14:paraId="72009B70" w14:textId="77777777"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w:t>
            </w:r>
          </w:p>
        </w:tc>
        <w:tc>
          <w:tcPr>
            <w:tcW w:w="608" w:type="pct"/>
            <w:tcBorders>
              <w:top w:val="outset" w:sz="6" w:space="0" w:color="414142"/>
              <w:left w:val="outset" w:sz="6" w:space="0" w:color="414142"/>
              <w:bottom w:val="outset" w:sz="6" w:space="0" w:color="414142"/>
              <w:right w:val="outset" w:sz="6" w:space="0" w:color="414142"/>
            </w:tcBorders>
          </w:tcPr>
          <w:p w14:paraId="72009B71" w14:textId="77777777" w:rsidR="00B13E61" w:rsidRPr="00B70192" w:rsidRDefault="00B13E61" w:rsidP="009D6564">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2016.gada</w:t>
            </w:r>
            <w:r w:rsidR="009D6564" w:rsidRPr="00B70192">
              <w:rPr>
                <w:rFonts w:ascii="Times New Roman" w:hAnsi="Times New Roman" w:cs="Times New Roman"/>
                <w:sz w:val="20"/>
                <w:szCs w:val="20"/>
              </w:rPr>
              <w:t xml:space="preserve"> 2</w:t>
            </w:r>
            <w:r w:rsidRPr="00B70192">
              <w:rPr>
                <w:rFonts w:ascii="Times New Roman" w:hAnsi="Times New Roman" w:cs="Times New Roman"/>
                <w:sz w:val="20"/>
                <w:szCs w:val="20"/>
              </w:rPr>
              <w:t>.pusgads</w:t>
            </w:r>
          </w:p>
        </w:tc>
      </w:tr>
      <w:tr w:rsidR="00B70192" w:rsidRPr="00B70192" w14:paraId="72009B7B" w14:textId="77777777" w:rsidTr="00E17B95">
        <w:trPr>
          <w:gridAfter w:val="1"/>
          <w:wAfter w:w="829" w:type="pct"/>
          <w:trHeight w:val="1231"/>
        </w:trPr>
        <w:tc>
          <w:tcPr>
            <w:tcW w:w="294" w:type="pct"/>
            <w:tcBorders>
              <w:top w:val="outset" w:sz="6" w:space="0" w:color="414142"/>
              <w:left w:val="outset" w:sz="6" w:space="0" w:color="414142"/>
              <w:bottom w:val="outset" w:sz="6" w:space="0" w:color="414142"/>
              <w:right w:val="outset" w:sz="6" w:space="0" w:color="414142"/>
            </w:tcBorders>
          </w:tcPr>
          <w:p w14:paraId="72009B73" w14:textId="77777777" w:rsidR="00B13E61" w:rsidRPr="00B70192" w:rsidRDefault="00B13E61" w:rsidP="00F1714B">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3.2.22.</w:t>
            </w:r>
            <w:r w:rsidR="00F1714B" w:rsidRPr="00B70192">
              <w:rPr>
                <w:rFonts w:ascii="Times New Roman" w:eastAsia="Times New Roman" w:hAnsi="Times New Roman" w:cs="Times New Roman"/>
                <w:sz w:val="20"/>
                <w:szCs w:val="20"/>
                <w:lang w:eastAsia="lv-LV"/>
              </w:rPr>
              <w:t>3</w:t>
            </w:r>
            <w:r w:rsidRPr="00B70192">
              <w:rPr>
                <w:rFonts w:ascii="Times New Roman" w:eastAsia="Times New Roman" w:hAnsi="Times New Roman" w:cs="Times New Roman"/>
                <w:sz w:val="20"/>
                <w:szCs w:val="20"/>
                <w:lang w:eastAsia="lv-LV"/>
              </w:rPr>
              <w:t>.</w:t>
            </w:r>
          </w:p>
        </w:tc>
        <w:tc>
          <w:tcPr>
            <w:tcW w:w="738" w:type="pct"/>
            <w:tcBorders>
              <w:top w:val="outset" w:sz="6" w:space="0" w:color="414142"/>
              <w:left w:val="outset" w:sz="6" w:space="0" w:color="414142"/>
              <w:bottom w:val="outset" w:sz="6" w:space="0" w:color="414142"/>
              <w:right w:val="outset" w:sz="6" w:space="0" w:color="414142"/>
            </w:tcBorders>
            <w:vAlign w:val="center"/>
          </w:tcPr>
          <w:p w14:paraId="72009B74" w14:textId="77777777" w:rsidR="00B13E61" w:rsidRPr="00B70192" w:rsidRDefault="00B13E61" w:rsidP="0044462C">
            <w:pPr>
              <w:spacing w:after="0" w:line="240" w:lineRule="auto"/>
              <w:jc w:val="both"/>
              <w:rPr>
                <w:rFonts w:ascii="Times New Roman" w:eastAsia="Times New Roman" w:hAnsi="Times New Roman" w:cs="Times New Roman"/>
                <w:bCs/>
                <w:sz w:val="20"/>
                <w:szCs w:val="20"/>
                <w:lang w:eastAsia="lv-LV"/>
              </w:rPr>
            </w:pPr>
            <w:r w:rsidRPr="00B70192">
              <w:rPr>
                <w:rFonts w:ascii="Times New Roman" w:eastAsia="Times New Roman" w:hAnsi="Times New Roman" w:cs="Times New Roman"/>
                <w:bCs/>
                <w:sz w:val="20"/>
                <w:szCs w:val="20"/>
                <w:lang w:eastAsia="lv-LV"/>
              </w:rPr>
              <w:t>Veikt pētījumu par viena vecāka ģimeņu un daudzbērnu ģimeņu situācijas problemātiku un efektīvākiem atbalsta risinājumiem, t.sk. augsta nabadzības riska mazināšanai</w:t>
            </w:r>
          </w:p>
        </w:tc>
        <w:tc>
          <w:tcPr>
            <w:tcW w:w="802" w:type="pct"/>
            <w:tcBorders>
              <w:top w:val="outset" w:sz="6" w:space="0" w:color="414142"/>
              <w:left w:val="outset" w:sz="6" w:space="0" w:color="414142"/>
              <w:bottom w:val="outset" w:sz="6" w:space="0" w:color="414142"/>
              <w:right w:val="outset" w:sz="6" w:space="0" w:color="414142"/>
            </w:tcBorders>
            <w:vAlign w:val="center"/>
          </w:tcPr>
          <w:p w14:paraId="72009B75" w14:textId="77777777" w:rsidR="00B13E61" w:rsidRPr="00B70192" w:rsidRDefault="00B13E61" w:rsidP="00252C8B">
            <w:pPr>
              <w:spacing w:after="0" w:line="240" w:lineRule="auto"/>
              <w:jc w:val="both"/>
              <w:rPr>
                <w:rFonts w:ascii="Times New Roman" w:eastAsia="Times New Roman" w:hAnsi="Times New Roman" w:cs="Times New Roman"/>
                <w:bCs/>
                <w:sz w:val="20"/>
                <w:szCs w:val="20"/>
                <w:lang w:eastAsia="lv-LV"/>
              </w:rPr>
            </w:pPr>
            <w:r w:rsidRPr="00B70192">
              <w:rPr>
                <w:rFonts w:ascii="Times New Roman" w:eastAsia="Times New Roman" w:hAnsi="Times New Roman" w:cs="Times New Roman"/>
                <w:bCs/>
                <w:sz w:val="20"/>
                <w:szCs w:val="20"/>
                <w:lang w:eastAsia="lv-LV"/>
              </w:rPr>
              <w:t>Padziļināti analizētas nozīmīgākās problēmas, to ietekme uz ģimeņu dzīves kvalitāti, kā arī identificēti iespējami efektīvākie atbalsta risinājumi šo mērķgrupu augsta nabadzības riska mazināšanai</w:t>
            </w:r>
          </w:p>
        </w:tc>
        <w:tc>
          <w:tcPr>
            <w:tcW w:w="578" w:type="pct"/>
            <w:tcBorders>
              <w:top w:val="outset" w:sz="6" w:space="0" w:color="414142"/>
              <w:left w:val="outset" w:sz="6" w:space="0" w:color="414142"/>
              <w:bottom w:val="outset" w:sz="6" w:space="0" w:color="414142"/>
              <w:right w:val="outset" w:sz="6" w:space="0" w:color="414142"/>
            </w:tcBorders>
            <w:vAlign w:val="center"/>
          </w:tcPr>
          <w:p w14:paraId="72009B76" w14:textId="77777777" w:rsidR="00B13E61" w:rsidRPr="00B70192" w:rsidRDefault="00B13E61" w:rsidP="00252C8B">
            <w:pPr>
              <w:spacing w:after="0" w:line="240" w:lineRule="auto"/>
              <w:jc w:val="both"/>
              <w:rPr>
                <w:rFonts w:ascii="Times New Roman" w:eastAsia="Times New Roman" w:hAnsi="Times New Roman" w:cs="Times New Roman"/>
                <w:bCs/>
                <w:sz w:val="20"/>
                <w:szCs w:val="20"/>
                <w:lang w:eastAsia="lv-LV"/>
              </w:rPr>
            </w:pPr>
            <w:r w:rsidRPr="00B70192">
              <w:rPr>
                <w:rFonts w:ascii="Times New Roman" w:eastAsia="Times New Roman" w:hAnsi="Times New Roman" w:cs="Times New Roman"/>
                <w:bCs/>
                <w:sz w:val="20"/>
                <w:szCs w:val="20"/>
                <w:lang w:eastAsia="lv-LV"/>
              </w:rPr>
              <w:t>Veikts pētījums un izstrādāti ieteikumi atbalsta sniegšanai, t.sk. augsta nabadzības riska mazināšanai viena vecāka ģimenēs un daudzbērnu ģimenēs</w:t>
            </w:r>
          </w:p>
        </w:tc>
        <w:tc>
          <w:tcPr>
            <w:tcW w:w="410" w:type="pct"/>
            <w:tcBorders>
              <w:top w:val="outset" w:sz="6" w:space="0" w:color="414142"/>
              <w:left w:val="outset" w:sz="6" w:space="0" w:color="414142"/>
              <w:bottom w:val="outset" w:sz="6" w:space="0" w:color="414142"/>
              <w:right w:val="outset" w:sz="6" w:space="0" w:color="414142"/>
            </w:tcBorders>
          </w:tcPr>
          <w:p w14:paraId="72009B77" w14:textId="77777777" w:rsidR="00B13E61" w:rsidRPr="00B70192" w:rsidRDefault="00CC67BB" w:rsidP="00EC1FB8">
            <w:pPr>
              <w:spacing w:after="0" w:line="240" w:lineRule="auto"/>
              <w:jc w:val="center"/>
              <w:rPr>
                <w:rFonts w:ascii="Times New Roman" w:eastAsia="Times New Roman" w:hAnsi="Times New Roman" w:cs="Times New Roman"/>
                <w:bCs/>
                <w:sz w:val="20"/>
                <w:szCs w:val="20"/>
                <w:lang w:eastAsia="lv-LV"/>
              </w:rPr>
            </w:pPr>
            <w:r w:rsidRPr="00B70192">
              <w:rPr>
                <w:rFonts w:ascii="Times New Roman" w:eastAsia="Times New Roman" w:hAnsi="Times New Roman" w:cs="Times New Roman"/>
                <w:bCs/>
                <w:sz w:val="20"/>
                <w:szCs w:val="20"/>
                <w:lang w:eastAsia="lv-LV"/>
              </w:rPr>
              <w:t>Nepieciešams papildus finansējums</w:t>
            </w:r>
            <w:r w:rsidRPr="00B70192">
              <w:rPr>
                <w:rStyle w:val="FootnoteReference"/>
                <w:rFonts w:ascii="Times New Roman" w:eastAsia="Times New Roman" w:hAnsi="Times New Roman" w:cs="Times New Roman"/>
                <w:bCs/>
                <w:sz w:val="20"/>
                <w:szCs w:val="20"/>
                <w:lang w:eastAsia="lv-LV"/>
              </w:rPr>
              <w:footnoteReference w:id="43"/>
            </w:r>
          </w:p>
        </w:tc>
        <w:tc>
          <w:tcPr>
            <w:tcW w:w="369" w:type="pct"/>
            <w:tcBorders>
              <w:top w:val="outset" w:sz="6" w:space="0" w:color="414142"/>
              <w:left w:val="outset" w:sz="6" w:space="0" w:color="414142"/>
              <w:bottom w:val="outset" w:sz="6" w:space="0" w:color="414142"/>
              <w:right w:val="outset" w:sz="6" w:space="0" w:color="414142"/>
            </w:tcBorders>
          </w:tcPr>
          <w:p w14:paraId="72009B78" w14:textId="77777777" w:rsidR="00B13E61" w:rsidRPr="00B70192" w:rsidRDefault="00B13E61" w:rsidP="00EC1FB8">
            <w:pPr>
              <w:spacing w:after="0" w:line="240" w:lineRule="auto"/>
              <w:jc w:val="center"/>
              <w:rPr>
                <w:rFonts w:ascii="Times New Roman" w:eastAsia="Times New Roman" w:hAnsi="Times New Roman" w:cs="Times New Roman"/>
                <w:bCs/>
                <w:sz w:val="20"/>
                <w:szCs w:val="20"/>
                <w:lang w:eastAsia="lv-LV"/>
              </w:rPr>
            </w:pPr>
            <w:r w:rsidRPr="00B70192">
              <w:rPr>
                <w:rFonts w:ascii="Times New Roman" w:eastAsia="Times New Roman" w:hAnsi="Times New Roman" w:cs="Times New Roman"/>
                <w:bCs/>
                <w:sz w:val="20"/>
                <w:szCs w:val="20"/>
                <w:lang w:eastAsia="lv-LV"/>
              </w:rPr>
              <w:t>PKC</w:t>
            </w:r>
          </w:p>
        </w:tc>
        <w:tc>
          <w:tcPr>
            <w:tcW w:w="372" w:type="pct"/>
            <w:tcBorders>
              <w:top w:val="outset" w:sz="6" w:space="0" w:color="414142"/>
              <w:left w:val="outset" w:sz="6" w:space="0" w:color="414142"/>
              <w:bottom w:val="outset" w:sz="6" w:space="0" w:color="414142"/>
              <w:right w:val="outset" w:sz="6" w:space="0" w:color="414142"/>
            </w:tcBorders>
          </w:tcPr>
          <w:p w14:paraId="72009B79" w14:textId="77777777" w:rsidR="00B13E61" w:rsidRPr="00B70192" w:rsidRDefault="00B13E61" w:rsidP="00EC1FB8">
            <w:pPr>
              <w:spacing w:after="0" w:line="240" w:lineRule="auto"/>
              <w:jc w:val="center"/>
              <w:rPr>
                <w:rFonts w:ascii="Times New Roman" w:eastAsia="Times New Roman" w:hAnsi="Times New Roman" w:cs="Times New Roman"/>
                <w:bCs/>
                <w:sz w:val="20"/>
                <w:szCs w:val="20"/>
                <w:lang w:eastAsia="lv-LV"/>
              </w:rPr>
            </w:pPr>
            <w:r w:rsidRPr="00B70192">
              <w:rPr>
                <w:rFonts w:ascii="Times New Roman" w:eastAsia="Times New Roman" w:hAnsi="Times New Roman" w:cs="Times New Roman"/>
                <w:bCs/>
                <w:sz w:val="20"/>
                <w:szCs w:val="20"/>
                <w:lang w:eastAsia="lv-LV"/>
              </w:rPr>
              <w:t>LM</w:t>
            </w:r>
          </w:p>
        </w:tc>
        <w:tc>
          <w:tcPr>
            <w:tcW w:w="608" w:type="pct"/>
            <w:tcBorders>
              <w:top w:val="outset" w:sz="6" w:space="0" w:color="414142"/>
              <w:left w:val="outset" w:sz="6" w:space="0" w:color="414142"/>
              <w:bottom w:val="outset" w:sz="6" w:space="0" w:color="414142"/>
              <w:right w:val="outset" w:sz="6" w:space="0" w:color="414142"/>
            </w:tcBorders>
          </w:tcPr>
          <w:p w14:paraId="72009B7A" w14:textId="77777777" w:rsidR="00B13E61" w:rsidRPr="00B70192" w:rsidRDefault="00B13E61" w:rsidP="00EC1FB8">
            <w:pPr>
              <w:spacing w:after="0" w:line="240" w:lineRule="auto"/>
              <w:jc w:val="center"/>
              <w:rPr>
                <w:rFonts w:ascii="Times New Roman" w:eastAsia="Times New Roman" w:hAnsi="Times New Roman" w:cs="Times New Roman"/>
                <w:bCs/>
                <w:sz w:val="20"/>
                <w:szCs w:val="20"/>
                <w:lang w:eastAsia="lv-LV"/>
              </w:rPr>
            </w:pPr>
            <w:r w:rsidRPr="00B70192">
              <w:rPr>
                <w:rFonts w:ascii="Times New Roman" w:eastAsia="Times New Roman" w:hAnsi="Times New Roman" w:cs="Times New Roman"/>
                <w:bCs/>
                <w:sz w:val="20"/>
                <w:szCs w:val="20"/>
                <w:lang w:eastAsia="lv-LV"/>
              </w:rPr>
              <w:t>2017.gada 2.pusgads, ja tiek piešķirts papildus finansējums pētījuma veikšanai</w:t>
            </w:r>
          </w:p>
        </w:tc>
      </w:tr>
      <w:tr w:rsidR="00B70192" w:rsidRPr="00B70192" w14:paraId="72009B7D" w14:textId="77777777" w:rsidTr="00E17B95">
        <w:trPr>
          <w:gridAfter w:val="1"/>
          <w:wAfter w:w="829" w:type="pct"/>
        </w:trPr>
        <w:tc>
          <w:tcPr>
            <w:tcW w:w="4171" w:type="pct"/>
            <w:gridSpan w:val="8"/>
            <w:tcBorders>
              <w:top w:val="outset" w:sz="6" w:space="0" w:color="414142"/>
              <w:left w:val="outset" w:sz="6" w:space="0" w:color="414142"/>
              <w:bottom w:val="outset" w:sz="6" w:space="0" w:color="414142"/>
              <w:right w:val="outset" w:sz="6" w:space="0" w:color="414142"/>
            </w:tcBorders>
          </w:tcPr>
          <w:p w14:paraId="72009B7C" w14:textId="77777777"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3.3.3. </w:t>
            </w:r>
            <w:r w:rsidRPr="00B70192">
              <w:rPr>
                <w:rFonts w:ascii="Times New Roman" w:hAnsi="Times New Roman" w:cs="Times New Roman"/>
                <w:sz w:val="20"/>
                <w:szCs w:val="20"/>
                <w:lang w:eastAsia="lv-LV"/>
              </w:rPr>
              <w:t>Pilnveidot ģimenēm, bērniem un pedagogiem pieejamo konsultatīvo atbalstu</w:t>
            </w:r>
          </w:p>
        </w:tc>
      </w:tr>
      <w:tr w:rsidR="00B70192" w:rsidRPr="00B70192" w14:paraId="72009B86"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hideMark/>
          </w:tcPr>
          <w:p w14:paraId="72009B7E" w14:textId="77777777"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r w:rsidRPr="00B70192">
              <w:rPr>
                <w:rFonts w:ascii="Times New Roman" w:hAnsi="Times New Roman" w:cs="Times New Roman"/>
                <w:sz w:val="20"/>
                <w:szCs w:val="20"/>
              </w:rPr>
              <w:t>3.3.3.1.</w:t>
            </w:r>
          </w:p>
        </w:tc>
        <w:tc>
          <w:tcPr>
            <w:tcW w:w="738" w:type="pct"/>
            <w:tcBorders>
              <w:top w:val="outset" w:sz="6" w:space="0" w:color="414142"/>
              <w:left w:val="outset" w:sz="6" w:space="0" w:color="414142"/>
              <w:bottom w:val="outset" w:sz="6" w:space="0" w:color="414142"/>
              <w:right w:val="outset" w:sz="6" w:space="0" w:color="414142"/>
            </w:tcBorders>
          </w:tcPr>
          <w:p w14:paraId="72009B7F" w14:textId="77777777" w:rsidR="00B13E61" w:rsidRPr="00B70192" w:rsidRDefault="00B13E61" w:rsidP="002D4A13">
            <w:pPr>
              <w:pStyle w:val="Title"/>
              <w:tabs>
                <w:tab w:val="left" w:pos="1080"/>
              </w:tabs>
              <w:jc w:val="both"/>
              <w:rPr>
                <w:b w:val="0"/>
                <w:caps w:val="0"/>
                <w:sz w:val="20"/>
                <w:szCs w:val="20"/>
              </w:rPr>
            </w:pPr>
            <w:r w:rsidRPr="00B70192">
              <w:rPr>
                <w:b w:val="0"/>
                <w:caps w:val="0"/>
                <w:sz w:val="20"/>
                <w:szCs w:val="20"/>
              </w:rPr>
              <w:t>Informēt sabiedrību par ģimenēm ar bērniem pieejamiem atbalsta pakalpojumiem, piemēram, Uzticības tālruņa tematiskajām dienām, konsultatīvajām dienām reģionos u.c.</w:t>
            </w:r>
          </w:p>
        </w:tc>
        <w:tc>
          <w:tcPr>
            <w:tcW w:w="802" w:type="pct"/>
            <w:tcBorders>
              <w:top w:val="outset" w:sz="6" w:space="0" w:color="414142"/>
              <w:left w:val="outset" w:sz="6" w:space="0" w:color="414142"/>
              <w:bottom w:val="outset" w:sz="6" w:space="0" w:color="414142"/>
              <w:right w:val="outset" w:sz="6" w:space="0" w:color="414142"/>
            </w:tcBorders>
            <w:hideMark/>
          </w:tcPr>
          <w:p w14:paraId="72009B80" w14:textId="77777777" w:rsidR="00B13E61" w:rsidRPr="00B70192" w:rsidRDefault="00B13E61">
            <w:pPr>
              <w:pStyle w:val="Title"/>
              <w:tabs>
                <w:tab w:val="left" w:pos="1080"/>
              </w:tabs>
              <w:jc w:val="both"/>
              <w:rPr>
                <w:b w:val="0"/>
                <w:caps w:val="0"/>
                <w:sz w:val="20"/>
                <w:szCs w:val="20"/>
              </w:rPr>
            </w:pPr>
            <w:r w:rsidRPr="00B70192">
              <w:rPr>
                <w:b w:val="0"/>
                <w:caps w:val="0"/>
                <w:sz w:val="20"/>
                <w:szCs w:val="20"/>
              </w:rPr>
              <w:t>Veicināta sabiedrības informētība</w:t>
            </w:r>
          </w:p>
        </w:tc>
        <w:tc>
          <w:tcPr>
            <w:tcW w:w="578" w:type="pct"/>
            <w:tcBorders>
              <w:top w:val="outset" w:sz="6" w:space="0" w:color="414142"/>
              <w:left w:val="outset" w:sz="6" w:space="0" w:color="414142"/>
              <w:bottom w:val="outset" w:sz="6" w:space="0" w:color="414142"/>
              <w:right w:val="outset" w:sz="6" w:space="0" w:color="414142"/>
            </w:tcBorders>
            <w:hideMark/>
          </w:tcPr>
          <w:p w14:paraId="72009B81" w14:textId="77777777" w:rsidR="00B13E61" w:rsidRPr="00B70192" w:rsidRDefault="00B13E61">
            <w:pPr>
              <w:spacing w:after="0" w:line="240" w:lineRule="auto"/>
              <w:jc w:val="both"/>
              <w:rPr>
                <w:rFonts w:ascii="Times New Roman" w:hAnsi="Times New Roman" w:cs="Times New Roman"/>
                <w:sz w:val="20"/>
                <w:szCs w:val="20"/>
              </w:rPr>
            </w:pPr>
            <w:r w:rsidRPr="00B70192">
              <w:rPr>
                <w:rFonts w:ascii="Times New Roman" w:hAnsi="Times New Roman" w:cs="Times New Roman"/>
                <w:sz w:val="20"/>
                <w:szCs w:val="20"/>
              </w:rPr>
              <w:t>Informācija LM un VBTAI mājas lapā</w:t>
            </w:r>
          </w:p>
        </w:tc>
        <w:tc>
          <w:tcPr>
            <w:tcW w:w="410" w:type="pct"/>
            <w:tcBorders>
              <w:top w:val="outset" w:sz="6" w:space="0" w:color="414142"/>
              <w:left w:val="outset" w:sz="6" w:space="0" w:color="414142"/>
              <w:bottom w:val="outset" w:sz="6" w:space="0" w:color="414142"/>
              <w:right w:val="outset" w:sz="6" w:space="0" w:color="414142"/>
            </w:tcBorders>
          </w:tcPr>
          <w:p w14:paraId="72009B82" w14:textId="77777777" w:rsidR="00B13E61" w:rsidRPr="00B70192" w:rsidRDefault="00B13E61">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Valsts budžeta līdzekļu ietvaros</w:t>
            </w:r>
          </w:p>
        </w:tc>
        <w:tc>
          <w:tcPr>
            <w:tcW w:w="369" w:type="pct"/>
            <w:tcBorders>
              <w:top w:val="outset" w:sz="6" w:space="0" w:color="414142"/>
              <w:left w:val="outset" w:sz="6" w:space="0" w:color="414142"/>
              <w:bottom w:val="outset" w:sz="6" w:space="0" w:color="414142"/>
              <w:right w:val="outset" w:sz="6" w:space="0" w:color="414142"/>
            </w:tcBorders>
            <w:hideMark/>
          </w:tcPr>
          <w:p w14:paraId="72009B83" w14:textId="77777777" w:rsidR="00B13E61" w:rsidRPr="00B70192" w:rsidRDefault="00B13E61" w:rsidP="00987F92">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VBTAI</w:t>
            </w:r>
          </w:p>
        </w:tc>
        <w:tc>
          <w:tcPr>
            <w:tcW w:w="372" w:type="pct"/>
            <w:tcBorders>
              <w:top w:val="outset" w:sz="6" w:space="0" w:color="414142"/>
              <w:left w:val="outset" w:sz="6" w:space="0" w:color="414142"/>
              <w:bottom w:val="outset" w:sz="6" w:space="0" w:color="414142"/>
              <w:right w:val="outset" w:sz="6" w:space="0" w:color="414142"/>
            </w:tcBorders>
            <w:hideMark/>
          </w:tcPr>
          <w:p w14:paraId="72009B84" w14:textId="77777777" w:rsidR="00B13E61" w:rsidRPr="00B70192" w:rsidRDefault="00B13E61" w:rsidP="00987F92">
            <w:pPr>
              <w:pStyle w:val="Title"/>
              <w:tabs>
                <w:tab w:val="left" w:pos="289"/>
              </w:tabs>
              <w:rPr>
                <w:b w:val="0"/>
                <w:caps w:val="0"/>
                <w:sz w:val="20"/>
                <w:szCs w:val="20"/>
              </w:rPr>
            </w:pPr>
            <w:r w:rsidRPr="00B70192">
              <w:rPr>
                <w:b w:val="0"/>
                <w:caps w:val="0"/>
                <w:sz w:val="20"/>
                <w:szCs w:val="20"/>
              </w:rPr>
              <w:t>-</w:t>
            </w:r>
          </w:p>
        </w:tc>
        <w:tc>
          <w:tcPr>
            <w:tcW w:w="608" w:type="pct"/>
            <w:tcBorders>
              <w:top w:val="outset" w:sz="6" w:space="0" w:color="414142"/>
              <w:left w:val="outset" w:sz="6" w:space="0" w:color="414142"/>
              <w:bottom w:val="outset" w:sz="6" w:space="0" w:color="414142"/>
              <w:right w:val="outset" w:sz="6" w:space="0" w:color="414142"/>
            </w:tcBorders>
            <w:hideMark/>
          </w:tcPr>
          <w:p w14:paraId="72009B85" w14:textId="77777777"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Ikgadēji</w:t>
            </w:r>
          </w:p>
        </w:tc>
      </w:tr>
      <w:tr w:rsidR="00B70192" w:rsidRPr="00B70192" w14:paraId="72009B8F"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hideMark/>
          </w:tcPr>
          <w:p w14:paraId="72009B87" w14:textId="77777777"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r w:rsidRPr="00B70192">
              <w:rPr>
                <w:rFonts w:ascii="Times New Roman" w:hAnsi="Times New Roman" w:cs="Times New Roman"/>
                <w:sz w:val="20"/>
                <w:szCs w:val="20"/>
              </w:rPr>
              <w:t>3.3.3.2.</w:t>
            </w:r>
          </w:p>
        </w:tc>
        <w:tc>
          <w:tcPr>
            <w:tcW w:w="738" w:type="pct"/>
            <w:tcBorders>
              <w:top w:val="outset" w:sz="6" w:space="0" w:color="414142"/>
              <w:left w:val="outset" w:sz="6" w:space="0" w:color="414142"/>
              <w:bottom w:val="outset" w:sz="6" w:space="0" w:color="414142"/>
              <w:right w:val="outset" w:sz="6" w:space="0" w:color="414142"/>
            </w:tcBorders>
          </w:tcPr>
          <w:p w14:paraId="72009B88" w14:textId="77777777" w:rsidR="00B13E61" w:rsidRPr="00B70192" w:rsidRDefault="00B13E61" w:rsidP="002D4A13">
            <w:pPr>
              <w:pStyle w:val="Title"/>
              <w:tabs>
                <w:tab w:val="left" w:pos="1080"/>
              </w:tabs>
              <w:jc w:val="both"/>
              <w:rPr>
                <w:b w:val="0"/>
                <w:caps w:val="0"/>
                <w:sz w:val="20"/>
                <w:szCs w:val="20"/>
              </w:rPr>
            </w:pPr>
            <w:r w:rsidRPr="00B70192">
              <w:rPr>
                <w:b w:val="0"/>
                <w:caps w:val="0"/>
                <w:sz w:val="20"/>
                <w:szCs w:val="20"/>
              </w:rPr>
              <w:t>Nodrošināt iespēju saņemt psiholoģisko palīdzību gadījumos, kad bāriņtiesām jālemj par bērnu tiesību un interešu ievērošanu</w:t>
            </w:r>
          </w:p>
        </w:tc>
        <w:tc>
          <w:tcPr>
            <w:tcW w:w="802" w:type="pct"/>
            <w:tcBorders>
              <w:top w:val="outset" w:sz="6" w:space="0" w:color="414142"/>
              <w:left w:val="outset" w:sz="6" w:space="0" w:color="414142"/>
              <w:bottom w:val="outset" w:sz="6" w:space="0" w:color="414142"/>
              <w:right w:val="outset" w:sz="6" w:space="0" w:color="414142"/>
            </w:tcBorders>
            <w:hideMark/>
          </w:tcPr>
          <w:p w14:paraId="72009B89" w14:textId="77777777" w:rsidR="00B13E61" w:rsidRPr="00B70192" w:rsidRDefault="00B13E61">
            <w:pPr>
              <w:pStyle w:val="Title"/>
              <w:tabs>
                <w:tab w:val="left" w:pos="1080"/>
              </w:tabs>
              <w:jc w:val="both"/>
              <w:rPr>
                <w:b w:val="0"/>
                <w:caps w:val="0"/>
                <w:sz w:val="20"/>
                <w:szCs w:val="20"/>
              </w:rPr>
            </w:pPr>
            <w:r w:rsidRPr="00B70192">
              <w:rPr>
                <w:b w:val="0"/>
                <w:caps w:val="0"/>
                <w:sz w:val="20"/>
                <w:szCs w:val="20"/>
              </w:rPr>
              <w:t>Sniegts psiholoģiskais atbalsts</w:t>
            </w:r>
          </w:p>
        </w:tc>
        <w:tc>
          <w:tcPr>
            <w:tcW w:w="578" w:type="pct"/>
            <w:tcBorders>
              <w:top w:val="outset" w:sz="6" w:space="0" w:color="414142"/>
              <w:left w:val="outset" w:sz="6" w:space="0" w:color="414142"/>
              <w:bottom w:val="outset" w:sz="6" w:space="0" w:color="414142"/>
              <w:right w:val="outset" w:sz="6" w:space="0" w:color="414142"/>
            </w:tcBorders>
            <w:hideMark/>
          </w:tcPr>
          <w:p w14:paraId="72009B8A" w14:textId="77777777" w:rsidR="00B13E61" w:rsidRPr="00B70192" w:rsidRDefault="003A48E0" w:rsidP="003A48E0">
            <w:pPr>
              <w:spacing w:after="0" w:line="240" w:lineRule="auto"/>
              <w:jc w:val="both"/>
              <w:rPr>
                <w:rFonts w:ascii="Times New Roman" w:hAnsi="Times New Roman" w:cs="Times New Roman"/>
                <w:sz w:val="20"/>
                <w:szCs w:val="20"/>
              </w:rPr>
            </w:pPr>
            <w:r w:rsidRPr="00B70192">
              <w:rPr>
                <w:rFonts w:ascii="Times New Roman" w:hAnsi="Times New Roman" w:cs="Times New Roman"/>
                <w:sz w:val="20"/>
                <w:szCs w:val="20"/>
              </w:rPr>
              <w:t>Ne mazāk kā 2 500 p</w:t>
            </w:r>
            <w:r w:rsidR="00B13E61" w:rsidRPr="00B70192">
              <w:rPr>
                <w:rFonts w:ascii="Times New Roman" w:hAnsi="Times New Roman" w:cs="Times New Roman"/>
                <w:sz w:val="20"/>
                <w:szCs w:val="20"/>
              </w:rPr>
              <w:t>sihologa konsultāciju ģimenēm ar bērniem krīzes situācijā skaits</w:t>
            </w:r>
            <w:r w:rsidR="0025375E" w:rsidRPr="00B70192">
              <w:rPr>
                <w:rStyle w:val="FootnoteReference"/>
                <w:rFonts w:ascii="Times New Roman" w:hAnsi="Times New Roman" w:cs="Times New Roman"/>
                <w:sz w:val="20"/>
                <w:szCs w:val="20"/>
              </w:rPr>
              <w:footnoteReference w:id="44"/>
            </w:r>
          </w:p>
        </w:tc>
        <w:tc>
          <w:tcPr>
            <w:tcW w:w="410" w:type="pct"/>
            <w:tcBorders>
              <w:top w:val="outset" w:sz="6" w:space="0" w:color="414142"/>
              <w:left w:val="outset" w:sz="6" w:space="0" w:color="414142"/>
              <w:bottom w:val="outset" w:sz="6" w:space="0" w:color="414142"/>
              <w:right w:val="outset" w:sz="6" w:space="0" w:color="414142"/>
            </w:tcBorders>
          </w:tcPr>
          <w:p w14:paraId="72009B8B" w14:textId="77777777" w:rsidR="00B13E61" w:rsidRPr="00B70192" w:rsidRDefault="00B13E61">
            <w:pPr>
              <w:spacing w:after="0" w:line="240" w:lineRule="auto"/>
              <w:jc w:val="center"/>
              <w:rPr>
                <w:rFonts w:ascii="Times New Roman" w:hAnsi="Times New Roman" w:cs="Times New Roman"/>
                <w:sz w:val="20"/>
                <w:szCs w:val="20"/>
              </w:rPr>
            </w:pPr>
            <w:r w:rsidRPr="00B70192">
              <w:rPr>
                <w:rFonts w:ascii="Times New Roman" w:eastAsia="Times New Roman" w:hAnsi="Times New Roman" w:cs="Times New Roman"/>
                <w:sz w:val="20"/>
                <w:szCs w:val="20"/>
                <w:lang w:eastAsia="lv-LV"/>
              </w:rPr>
              <w:t xml:space="preserve">Kārtējam gadam piešķirtā LM pamatbudžeta (programmas kods 22.00.00. Bērnu tiesību aizsardzības </w:t>
            </w:r>
            <w:r w:rsidRPr="00B70192">
              <w:rPr>
                <w:rFonts w:ascii="Times New Roman" w:eastAsia="Times New Roman" w:hAnsi="Times New Roman" w:cs="Times New Roman"/>
                <w:sz w:val="20"/>
                <w:szCs w:val="20"/>
                <w:lang w:eastAsia="lv-LV"/>
              </w:rPr>
              <w:lastRenderedPageBreak/>
              <w:t>nodrošināšana) ietvaros</w:t>
            </w:r>
          </w:p>
        </w:tc>
        <w:tc>
          <w:tcPr>
            <w:tcW w:w="369" w:type="pct"/>
            <w:tcBorders>
              <w:top w:val="outset" w:sz="6" w:space="0" w:color="414142"/>
              <w:left w:val="outset" w:sz="6" w:space="0" w:color="414142"/>
              <w:bottom w:val="outset" w:sz="6" w:space="0" w:color="414142"/>
              <w:right w:val="outset" w:sz="6" w:space="0" w:color="414142"/>
            </w:tcBorders>
            <w:hideMark/>
          </w:tcPr>
          <w:p w14:paraId="72009B8C" w14:textId="77777777" w:rsidR="00B13E61" w:rsidRPr="00B70192" w:rsidRDefault="00B13E61" w:rsidP="00987F92">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lastRenderedPageBreak/>
              <w:t>VBTAI</w:t>
            </w:r>
          </w:p>
        </w:tc>
        <w:tc>
          <w:tcPr>
            <w:tcW w:w="372" w:type="pct"/>
            <w:tcBorders>
              <w:top w:val="outset" w:sz="6" w:space="0" w:color="414142"/>
              <w:left w:val="outset" w:sz="6" w:space="0" w:color="414142"/>
              <w:bottom w:val="outset" w:sz="6" w:space="0" w:color="414142"/>
              <w:right w:val="outset" w:sz="6" w:space="0" w:color="414142"/>
            </w:tcBorders>
            <w:hideMark/>
          </w:tcPr>
          <w:p w14:paraId="72009B8D" w14:textId="77777777" w:rsidR="00B13E61" w:rsidRPr="00B70192" w:rsidRDefault="00B13E61" w:rsidP="00987F92">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w:t>
            </w:r>
          </w:p>
        </w:tc>
        <w:tc>
          <w:tcPr>
            <w:tcW w:w="608" w:type="pct"/>
            <w:tcBorders>
              <w:top w:val="outset" w:sz="6" w:space="0" w:color="414142"/>
              <w:left w:val="outset" w:sz="6" w:space="0" w:color="414142"/>
              <w:bottom w:val="outset" w:sz="6" w:space="0" w:color="414142"/>
              <w:right w:val="outset" w:sz="6" w:space="0" w:color="414142"/>
            </w:tcBorders>
            <w:hideMark/>
          </w:tcPr>
          <w:p w14:paraId="72009B8E" w14:textId="77777777"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I</w:t>
            </w:r>
            <w:r w:rsidRPr="00B70192">
              <w:rPr>
                <w:rFonts w:ascii="Times New Roman" w:hAnsi="Times New Roman" w:cs="Times New Roman"/>
                <w:sz w:val="20"/>
                <w:szCs w:val="20"/>
              </w:rPr>
              <w:t>kgadēji</w:t>
            </w:r>
          </w:p>
        </w:tc>
      </w:tr>
      <w:tr w:rsidR="00B70192" w:rsidRPr="00B70192" w14:paraId="72009B9A"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hideMark/>
          </w:tcPr>
          <w:p w14:paraId="72009B90" w14:textId="77777777" w:rsidR="00B13E61" w:rsidRPr="00B70192" w:rsidRDefault="00B13E61" w:rsidP="00E63A27">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 </w:t>
            </w:r>
            <w:r w:rsidRPr="00B70192">
              <w:rPr>
                <w:rFonts w:ascii="Times New Roman" w:hAnsi="Times New Roman" w:cs="Times New Roman"/>
                <w:sz w:val="20"/>
                <w:szCs w:val="20"/>
              </w:rPr>
              <w:t>3.3.3.3.</w:t>
            </w:r>
          </w:p>
        </w:tc>
        <w:tc>
          <w:tcPr>
            <w:tcW w:w="738" w:type="pct"/>
            <w:tcBorders>
              <w:top w:val="outset" w:sz="6" w:space="0" w:color="414142"/>
              <w:left w:val="outset" w:sz="6" w:space="0" w:color="414142"/>
              <w:bottom w:val="outset" w:sz="6" w:space="0" w:color="414142"/>
              <w:right w:val="outset" w:sz="6" w:space="0" w:color="414142"/>
            </w:tcBorders>
          </w:tcPr>
          <w:p w14:paraId="72009B91" w14:textId="77777777" w:rsidR="00B13E61" w:rsidRPr="00B70192" w:rsidRDefault="00B13E61" w:rsidP="0025375E">
            <w:pPr>
              <w:pStyle w:val="Title"/>
              <w:tabs>
                <w:tab w:val="left" w:pos="1080"/>
              </w:tabs>
              <w:jc w:val="both"/>
              <w:rPr>
                <w:b w:val="0"/>
                <w:caps w:val="0"/>
                <w:sz w:val="20"/>
                <w:szCs w:val="20"/>
              </w:rPr>
            </w:pPr>
            <w:r w:rsidRPr="00B70192">
              <w:rPr>
                <w:b w:val="0"/>
                <w:caps w:val="0"/>
                <w:sz w:val="20"/>
                <w:szCs w:val="20"/>
                <w:lang w:eastAsia="lv-LV"/>
              </w:rPr>
              <w:t>Nodrošināt vecākiem iespēju saņemt valsts juridisko palīdzību bāriņtiesas pieņemtā lēmuma pārsūdzēšanai bērna tiesību un tiesisko interešu aizsardzības lietās</w:t>
            </w:r>
            <w:r w:rsidR="00864C85" w:rsidRPr="00B70192">
              <w:rPr>
                <w:rStyle w:val="FootnoteReference"/>
                <w:b w:val="0"/>
                <w:caps w:val="0"/>
                <w:sz w:val="20"/>
                <w:szCs w:val="20"/>
                <w:lang w:eastAsia="lv-LV"/>
              </w:rPr>
              <w:footnoteReference w:id="45"/>
            </w:r>
            <w:r w:rsidRPr="00B70192">
              <w:rPr>
                <w:sz w:val="20"/>
                <w:szCs w:val="20"/>
                <w:lang w:eastAsia="lv-LV"/>
              </w:rPr>
              <w:t xml:space="preserve"> </w:t>
            </w:r>
          </w:p>
        </w:tc>
        <w:tc>
          <w:tcPr>
            <w:tcW w:w="802" w:type="pct"/>
            <w:tcBorders>
              <w:top w:val="outset" w:sz="6" w:space="0" w:color="414142"/>
              <w:left w:val="outset" w:sz="6" w:space="0" w:color="414142"/>
              <w:bottom w:val="outset" w:sz="6" w:space="0" w:color="414142"/>
              <w:right w:val="outset" w:sz="6" w:space="0" w:color="414142"/>
            </w:tcBorders>
          </w:tcPr>
          <w:p w14:paraId="72009B92" w14:textId="77777777" w:rsidR="00B13E61" w:rsidRPr="00B70192" w:rsidRDefault="00B13E61" w:rsidP="00D96CD6">
            <w:pPr>
              <w:pStyle w:val="Title"/>
              <w:tabs>
                <w:tab w:val="left" w:pos="1080"/>
              </w:tabs>
              <w:jc w:val="both"/>
              <w:rPr>
                <w:b w:val="0"/>
                <w:caps w:val="0"/>
                <w:sz w:val="20"/>
                <w:szCs w:val="20"/>
              </w:rPr>
            </w:pPr>
            <w:r w:rsidRPr="00B70192">
              <w:rPr>
                <w:b w:val="0"/>
                <w:caps w:val="0"/>
                <w:sz w:val="20"/>
                <w:szCs w:val="20"/>
                <w:lang w:eastAsia="lv-LV"/>
              </w:rPr>
              <w:t>Nodrošināta juridiskās palīdzības pieejamība</w:t>
            </w:r>
          </w:p>
        </w:tc>
        <w:tc>
          <w:tcPr>
            <w:tcW w:w="578" w:type="pct"/>
            <w:tcBorders>
              <w:top w:val="outset" w:sz="6" w:space="0" w:color="414142"/>
              <w:left w:val="outset" w:sz="6" w:space="0" w:color="414142"/>
              <w:bottom w:val="outset" w:sz="6" w:space="0" w:color="414142"/>
              <w:right w:val="outset" w:sz="6" w:space="0" w:color="414142"/>
            </w:tcBorders>
          </w:tcPr>
          <w:p w14:paraId="72009B93" w14:textId="77777777" w:rsidR="00B13E61" w:rsidRPr="00B70192" w:rsidRDefault="00B13E61" w:rsidP="002170DD">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Vecākiem sniegtas konsultācijas</w:t>
            </w:r>
          </w:p>
          <w:p w14:paraId="72009B94" w14:textId="77777777" w:rsidR="00B13E61" w:rsidRPr="00B70192" w:rsidRDefault="00B13E61" w:rsidP="00FA797E">
            <w:pPr>
              <w:spacing w:after="0" w:line="240" w:lineRule="auto"/>
              <w:jc w:val="both"/>
              <w:rPr>
                <w:rFonts w:ascii="Times New Roman" w:hAnsi="Times New Roman" w:cs="Times New Roman"/>
                <w:sz w:val="20"/>
                <w:szCs w:val="20"/>
              </w:rPr>
            </w:pPr>
          </w:p>
        </w:tc>
        <w:tc>
          <w:tcPr>
            <w:tcW w:w="410" w:type="pct"/>
            <w:tcBorders>
              <w:top w:val="outset" w:sz="6" w:space="0" w:color="414142"/>
              <w:left w:val="outset" w:sz="6" w:space="0" w:color="414142"/>
              <w:bottom w:val="outset" w:sz="6" w:space="0" w:color="414142"/>
              <w:right w:val="outset" w:sz="6" w:space="0" w:color="414142"/>
            </w:tcBorders>
          </w:tcPr>
          <w:p w14:paraId="72009B95" w14:textId="77777777" w:rsidR="00B13E61" w:rsidRPr="00B70192" w:rsidRDefault="00B13E61" w:rsidP="00D96CD6">
            <w:pPr>
              <w:spacing w:after="0" w:line="240" w:lineRule="auto"/>
              <w:jc w:val="center"/>
              <w:rPr>
                <w:rFonts w:ascii="Times New Roman" w:hAnsi="Times New Roman" w:cs="Times New Roman"/>
                <w:sz w:val="20"/>
                <w:szCs w:val="20"/>
              </w:rPr>
            </w:pPr>
            <w:r w:rsidRPr="00B70192">
              <w:rPr>
                <w:rFonts w:ascii="Times New Roman" w:eastAsia="Times New Roman" w:hAnsi="Times New Roman" w:cs="Times New Roman"/>
                <w:sz w:val="20"/>
                <w:szCs w:val="20"/>
                <w:lang w:eastAsia="lv-LV"/>
              </w:rPr>
              <w:t>Valsts budžeta līdzekļu ietvaros</w:t>
            </w:r>
          </w:p>
        </w:tc>
        <w:tc>
          <w:tcPr>
            <w:tcW w:w="369" w:type="pct"/>
            <w:tcBorders>
              <w:top w:val="outset" w:sz="6" w:space="0" w:color="414142"/>
              <w:left w:val="outset" w:sz="6" w:space="0" w:color="414142"/>
              <w:bottom w:val="outset" w:sz="6" w:space="0" w:color="414142"/>
              <w:right w:val="outset" w:sz="6" w:space="0" w:color="414142"/>
            </w:tcBorders>
          </w:tcPr>
          <w:p w14:paraId="72009B96" w14:textId="77777777" w:rsidR="00B13E61" w:rsidRPr="00B70192" w:rsidRDefault="00B13E61" w:rsidP="00D54024">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 xml:space="preserve"> JPA</w:t>
            </w:r>
          </w:p>
        </w:tc>
        <w:tc>
          <w:tcPr>
            <w:tcW w:w="372" w:type="pct"/>
            <w:tcBorders>
              <w:top w:val="outset" w:sz="6" w:space="0" w:color="414142"/>
              <w:left w:val="outset" w:sz="6" w:space="0" w:color="414142"/>
              <w:bottom w:val="outset" w:sz="6" w:space="0" w:color="414142"/>
              <w:right w:val="outset" w:sz="6" w:space="0" w:color="414142"/>
            </w:tcBorders>
          </w:tcPr>
          <w:p w14:paraId="72009B97" w14:textId="77777777" w:rsidR="00B13E61" w:rsidRPr="00B70192" w:rsidRDefault="00B13E61" w:rsidP="00D96CD6">
            <w:pPr>
              <w:spacing w:after="0" w:line="240" w:lineRule="auto"/>
              <w:jc w:val="center"/>
              <w:rPr>
                <w:rFonts w:ascii="Times New Roman" w:hAnsi="Times New Roman" w:cs="Times New Roman"/>
                <w:sz w:val="20"/>
                <w:szCs w:val="20"/>
              </w:rPr>
            </w:pPr>
          </w:p>
        </w:tc>
        <w:tc>
          <w:tcPr>
            <w:tcW w:w="608" w:type="pct"/>
            <w:tcBorders>
              <w:top w:val="outset" w:sz="6" w:space="0" w:color="414142"/>
              <w:left w:val="outset" w:sz="6" w:space="0" w:color="414142"/>
              <w:bottom w:val="outset" w:sz="6" w:space="0" w:color="414142"/>
              <w:right w:val="outset" w:sz="6" w:space="0" w:color="414142"/>
            </w:tcBorders>
          </w:tcPr>
          <w:p w14:paraId="72009B98" w14:textId="77777777" w:rsidR="00B13E61" w:rsidRPr="00B70192" w:rsidRDefault="00B13E61" w:rsidP="00740438">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No 2016.gada,</w:t>
            </w:r>
          </w:p>
          <w:p w14:paraId="72009B99" w14:textId="77777777" w:rsidR="00B13E61" w:rsidRPr="00B70192" w:rsidRDefault="00B13E61" w:rsidP="00D96CD6">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 ikgadēji</w:t>
            </w:r>
          </w:p>
        </w:tc>
      </w:tr>
      <w:tr w:rsidR="00B70192" w:rsidRPr="00B70192" w14:paraId="72009B9C" w14:textId="77777777" w:rsidTr="00E17B95">
        <w:trPr>
          <w:gridAfter w:val="1"/>
          <w:wAfter w:w="829" w:type="pct"/>
        </w:trPr>
        <w:tc>
          <w:tcPr>
            <w:tcW w:w="4171" w:type="pct"/>
            <w:gridSpan w:val="8"/>
            <w:tcBorders>
              <w:top w:val="outset" w:sz="6" w:space="0" w:color="414142"/>
              <w:left w:val="outset" w:sz="6" w:space="0" w:color="414142"/>
              <w:bottom w:val="outset" w:sz="6" w:space="0" w:color="414142"/>
              <w:right w:val="outset" w:sz="6" w:space="0" w:color="414142"/>
            </w:tcBorders>
          </w:tcPr>
          <w:p w14:paraId="72009B9B" w14:textId="77777777"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3.3.8. </w:t>
            </w:r>
            <w:r w:rsidRPr="00B70192">
              <w:rPr>
                <w:rFonts w:ascii="Times New Roman" w:hAnsi="Times New Roman" w:cs="Times New Roman"/>
                <w:sz w:val="20"/>
                <w:szCs w:val="20"/>
                <w:lang w:eastAsia="lv-LV"/>
              </w:rPr>
              <w:t>Popularizēt Darba likumā paredzētās tiesības</w:t>
            </w:r>
            <w:r w:rsidRPr="00B70192">
              <w:rPr>
                <w:rFonts w:ascii="Times New Roman" w:hAnsi="Times New Roman" w:cs="Times New Roman"/>
                <w:sz w:val="20"/>
                <w:szCs w:val="20"/>
              </w:rPr>
              <w:t xml:space="preserve"> (</w:t>
            </w:r>
            <w:r w:rsidRPr="00B70192">
              <w:rPr>
                <w:rFonts w:ascii="Times New Roman" w:hAnsi="Times New Roman" w:cs="Times New Roman"/>
                <w:sz w:val="20"/>
                <w:szCs w:val="20"/>
                <w:lang w:eastAsia="lv-LV"/>
              </w:rPr>
              <w:t>maternitāt</w:t>
            </w:r>
            <w:r w:rsidRPr="00B70192">
              <w:rPr>
                <w:rFonts w:ascii="Times New Roman" w:hAnsi="Times New Roman" w:cs="Times New Roman"/>
                <w:sz w:val="20"/>
                <w:szCs w:val="20"/>
              </w:rPr>
              <w:t xml:space="preserve">es un paternitātes atvaļinājums, </w:t>
            </w:r>
            <w:r w:rsidRPr="00B70192">
              <w:rPr>
                <w:rFonts w:ascii="Times New Roman" w:hAnsi="Times New Roman" w:cs="Times New Roman"/>
                <w:sz w:val="20"/>
                <w:szCs w:val="20"/>
                <w:lang w:eastAsia="lv-LV"/>
              </w:rPr>
              <w:t xml:space="preserve">bērna </w:t>
            </w:r>
            <w:r w:rsidRPr="00B70192">
              <w:rPr>
                <w:rFonts w:ascii="Times New Roman" w:hAnsi="Times New Roman" w:cs="Times New Roman"/>
                <w:sz w:val="20"/>
                <w:szCs w:val="20"/>
              </w:rPr>
              <w:t xml:space="preserve">kopšanas atvaļinājums, </w:t>
            </w:r>
            <w:r w:rsidRPr="00B70192">
              <w:rPr>
                <w:rFonts w:ascii="Times New Roman" w:hAnsi="Times New Roman" w:cs="Times New Roman"/>
                <w:sz w:val="20"/>
                <w:szCs w:val="20"/>
                <w:lang w:eastAsia="lv-LV"/>
              </w:rPr>
              <w:t>papildu</w:t>
            </w:r>
            <w:r w:rsidRPr="00B70192">
              <w:rPr>
                <w:rFonts w:ascii="Times New Roman" w:hAnsi="Times New Roman" w:cs="Times New Roman"/>
                <w:sz w:val="20"/>
                <w:szCs w:val="20"/>
              </w:rPr>
              <w:t xml:space="preserve">s brīvdienas daudzbērnu ģimenēm, </w:t>
            </w:r>
            <w:r w:rsidRPr="00B70192">
              <w:rPr>
                <w:rFonts w:ascii="Times New Roman" w:hAnsi="Times New Roman" w:cs="Times New Roman"/>
                <w:sz w:val="20"/>
                <w:szCs w:val="20"/>
                <w:lang w:eastAsia="lv-LV"/>
              </w:rPr>
              <w:t>nepilns darba laiks u.c.)</w:t>
            </w:r>
          </w:p>
        </w:tc>
      </w:tr>
      <w:tr w:rsidR="00B70192" w:rsidRPr="00B70192" w14:paraId="72009BA5"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hideMark/>
          </w:tcPr>
          <w:p w14:paraId="72009B9D" w14:textId="77777777"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3.3.8.1.</w:t>
            </w:r>
          </w:p>
        </w:tc>
        <w:tc>
          <w:tcPr>
            <w:tcW w:w="738" w:type="pct"/>
            <w:tcBorders>
              <w:top w:val="outset" w:sz="6" w:space="0" w:color="414142"/>
              <w:left w:val="outset" w:sz="6" w:space="0" w:color="414142"/>
              <w:bottom w:val="outset" w:sz="6" w:space="0" w:color="414142"/>
              <w:right w:val="outset" w:sz="6" w:space="0" w:color="414142"/>
            </w:tcBorders>
            <w:hideMark/>
          </w:tcPr>
          <w:p w14:paraId="72009B9E" w14:textId="77777777" w:rsidR="00B13E61" w:rsidRPr="00B70192" w:rsidRDefault="00B13E61" w:rsidP="00E66C83">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Sniegt sabiedrībai izsmeļošu un kvalitatīvu informāciju par normatīvajos aktos paredzētajām tiesībām un ģimenes un darba dzīves saskaņošanas iespējām (darba laika organizēšanas veidi, dažādu atvaļinājumu un attālināta darba iespējas u.c.)</w:t>
            </w:r>
          </w:p>
        </w:tc>
        <w:tc>
          <w:tcPr>
            <w:tcW w:w="802" w:type="pct"/>
            <w:tcBorders>
              <w:top w:val="outset" w:sz="6" w:space="0" w:color="414142"/>
              <w:left w:val="outset" w:sz="6" w:space="0" w:color="414142"/>
              <w:bottom w:val="outset" w:sz="6" w:space="0" w:color="414142"/>
              <w:right w:val="outset" w:sz="6" w:space="0" w:color="414142"/>
            </w:tcBorders>
            <w:hideMark/>
          </w:tcPr>
          <w:p w14:paraId="72009B9F" w14:textId="77777777"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Veicināta sabiedrības informētība</w:t>
            </w:r>
          </w:p>
        </w:tc>
        <w:tc>
          <w:tcPr>
            <w:tcW w:w="578" w:type="pct"/>
            <w:tcBorders>
              <w:top w:val="outset" w:sz="6" w:space="0" w:color="414142"/>
              <w:left w:val="outset" w:sz="6" w:space="0" w:color="414142"/>
              <w:bottom w:val="outset" w:sz="6" w:space="0" w:color="414142"/>
              <w:right w:val="outset" w:sz="6" w:space="0" w:color="414142"/>
            </w:tcBorders>
            <w:hideMark/>
          </w:tcPr>
          <w:p w14:paraId="72009BA0" w14:textId="77777777"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Informācija sniegta/izsūtīta dažādiem informācijas kanāliem</w:t>
            </w:r>
          </w:p>
        </w:tc>
        <w:tc>
          <w:tcPr>
            <w:tcW w:w="410" w:type="pct"/>
            <w:tcBorders>
              <w:top w:val="outset" w:sz="6" w:space="0" w:color="414142"/>
              <w:left w:val="outset" w:sz="6" w:space="0" w:color="414142"/>
              <w:bottom w:val="outset" w:sz="6" w:space="0" w:color="414142"/>
              <w:right w:val="outset" w:sz="6" w:space="0" w:color="414142"/>
            </w:tcBorders>
          </w:tcPr>
          <w:p w14:paraId="72009BA1" w14:textId="77777777"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Valsts budžeta līdzekļu ietvaros</w:t>
            </w:r>
          </w:p>
        </w:tc>
        <w:tc>
          <w:tcPr>
            <w:tcW w:w="369" w:type="pct"/>
            <w:tcBorders>
              <w:top w:val="outset" w:sz="6" w:space="0" w:color="414142"/>
              <w:left w:val="outset" w:sz="6" w:space="0" w:color="414142"/>
              <w:bottom w:val="outset" w:sz="6" w:space="0" w:color="414142"/>
              <w:right w:val="outset" w:sz="6" w:space="0" w:color="414142"/>
            </w:tcBorders>
            <w:hideMark/>
          </w:tcPr>
          <w:p w14:paraId="72009BA2" w14:textId="77777777"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LM</w:t>
            </w:r>
          </w:p>
        </w:tc>
        <w:tc>
          <w:tcPr>
            <w:tcW w:w="372" w:type="pct"/>
            <w:tcBorders>
              <w:top w:val="outset" w:sz="6" w:space="0" w:color="414142"/>
              <w:left w:val="outset" w:sz="6" w:space="0" w:color="414142"/>
              <w:bottom w:val="outset" w:sz="6" w:space="0" w:color="414142"/>
              <w:right w:val="outset" w:sz="6" w:space="0" w:color="414142"/>
            </w:tcBorders>
            <w:hideMark/>
          </w:tcPr>
          <w:p w14:paraId="72009BA3" w14:textId="77777777"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NEPLP, NVO, LDDK, LBAS, pašvaldības</w:t>
            </w:r>
          </w:p>
        </w:tc>
        <w:tc>
          <w:tcPr>
            <w:tcW w:w="608" w:type="pct"/>
            <w:tcBorders>
              <w:top w:val="outset" w:sz="6" w:space="0" w:color="414142"/>
              <w:left w:val="outset" w:sz="6" w:space="0" w:color="414142"/>
              <w:bottom w:val="outset" w:sz="6" w:space="0" w:color="414142"/>
              <w:right w:val="outset" w:sz="6" w:space="0" w:color="414142"/>
            </w:tcBorders>
            <w:hideMark/>
          </w:tcPr>
          <w:p w14:paraId="72009BA4" w14:textId="77777777"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Ikgadēji</w:t>
            </w:r>
          </w:p>
        </w:tc>
      </w:tr>
      <w:tr w:rsidR="00B70192" w:rsidRPr="00B70192" w14:paraId="72009BAE"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tcPr>
          <w:p w14:paraId="72009BA6" w14:textId="77777777" w:rsidR="00B13E61" w:rsidRPr="00B70192" w:rsidRDefault="00B13E61" w:rsidP="00E66C83">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3.3.8.2.</w:t>
            </w:r>
          </w:p>
        </w:tc>
        <w:tc>
          <w:tcPr>
            <w:tcW w:w="738" w:type="pct"/>
            <w:tcBorders>
              <w:top w:val="outset" w:sz="6" w:space="0" w:color="414142"/>
              <w:left w:val="outset" w:sz="6" w:space="0" w:color="414142"/>
              <w:bottom w:val="outset" w:sz="6" w:space="0" w:color="414142"/>
              <w:right w:val="outset" w:sz="6" w:space="0" w:color="414142"/>
            </w:tcBorders>
          </w:tcPr>
          <w:p w14:paraId="72009BA7" w14:textId="77777777" w:rsidR="00B13E61" w:rsidRPr="00B70192" w:rsidRDefault="00B13E61" w:rsidP="002D4A13">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Veikt padziļinātu izpēti par jauno nodarbinātības formu (elastīgs darba laiks, attālināts darbs) izplatību un ieviešanu darba tirgū, t.sk. ģimenēm ar bērniem</w:t>
            </w:r>
          </w:p>
        </w:tc>
        <w:tc>
          <w:tcPr>
            <w:tcW w:w="802" w:type="pct"/>
            <w:tcBorders>
              <w:top w:val="outset" w:sz="6" w:space="0" w:color="414142"/>
              <w:left w:val="outset" w:sz="6" w:space="0" w:color="414142"/>
              <w:bottom w:val="outset" w:sz="6" w:space="0" w:color="414142"/>
              <w:right w:val="outset" w:sz="6" w:space="0" w:color="414142"/>
            </w:tcBorders>
          </w:tcPr>
          <w:p w14:paraId="72009BA8" w14:textId="77777777" w:rsidR="00B13E61" w:rsidRPr="00B70192" w:rsidRDefault="00EA0339"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Analizēta jauno nodarbinātības formu izplatība un ieviešana darba tirgū</w:t>
            </w:r>
          </w:p>
        </w:tc>
        <w:tc>
          <w:tcPr>
            <w:tcW w:w="578" w:type="pct"/>
            <w:tcBorders>
              <w:top w:val="outset" w:sz="6" w:space="0" w:color="414142"/>
              <w:left w:val="outset" w:sz="6" w:space="0" w:color="414142"/>
              <w:bottom w:val="outset" w:sz="6" w:space="0" w:color="414142"/>
              <w:right w:val="outset" w:sz="6" w:space="0" w:color="414142"/>
            </w:tcBorders>
          </w:tcPr>
          <w:p w14:paraId="72009BA9" w14:textId="77777777" w:rsidR="00B13E61" w:rsidRPr="00B70192" w:rsidRDefault="00EA0339" w:rsidP="007928BE">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P</w:t>
            </w:r>
            <w:r w:rsidR="00B13E61" w:rsidRPr="00B70192">
              <w:rPr>
                <w:rFonts w:ascii="Times New Roman" w:eastAsia="Times New Roman" w:hAnsi="Times New Roman" w:cs="Times New Roman"/>
                <w:sz w:val="20"/>
                <w:szCs w:val="20"/>
                <w:lang w:eastAsia="lv-LV"/>
              </w:rPr>
              <w:t>ētījums</w:t>
            </w:r>
          </w:p>
        </w:tc>
        <w:tc>
          <w:tcPr>
            <w:tcW w:w="410" w:type="pct"/>
            <w:tcBorders>
              <w:top w:val="outset" w:sz="6" w:space="0" w:color="414142"/>
              <w:left w:val="outset" w:sz="6" w:space="0" w:color="414142"/>
              <w:bottom w:val="outset" w:sz="6" w:space="0" w:color="414142"/>
              <w:right w:val="outset" w:sz="6" w:space="0" w:color="414142"/>
            </w:tcBorders>
          </w:tcPr>
          <w:p w14:paraId="72009BAA" w14:textId="77777777"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bCs/>
                <w:sz w:val="20"/>
                <w:szCs w:val="20"/>
                <w:shd w:val="clear" w:color="auto" w:fill="FFFFFF"/>
              </w:rPr>
              <w:t>ESF, Darbības programma "Izaugsme un nodarbinātība" [SAM 7.3.1.]</w:t>
            </w:r>
          </w:p>
        </w:tc>
        <w:tc>
          <w:tcPr>
            <w:tcW w:w="369" w:type="pct"/>
            <w:tcBorders>
              <w:top w:val="outset" w:sz="6" w:space="0" w:color="414142"/>
              <w:left w:val="outset" w:sz="6" w:space="0" w:color="414142"/>
              <w:bottom w:val="outset" w:sz="6" w:space="0" w:color="414142"/>
              <w:right w:val="outset" w:sz="6" w:space="0" w:color="414142"/>
            </w:tcBorders>
          </w:tcPr>
          <w:p w14:paraId="72009BAB" w14:textId="77777777"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LM</w:t>
            </w:r>
          </w:p>
        </w:tc>
        <w:tc>
          <w:tcPr>
            <w:tcW w:w="372" w:type="pct"/>
            <w:tcBorders>
              <w:top w:val="outset" w:sz="6" w:space="0" w:color="414142"/>
              <w:left w:val="outset" w:sz="6" w:space="0" w:color="414142"/>
              <w:bottom w:val="outset" w:sz="6" w:space="0" w:color="414142"/>
              <w:right w:val="outset" w:sz="6" w:space="0" w:color="414142"/>
            </w:tcBorders>
          </w:tcPr>
          <w:p w14:paraId="72009BAC" w14:textId="77777777"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VDI</w:t>
            </w:r>
          </w:p>
        </w:tc>
        <w:tc>
          <w:tcPr>
            <w:tcW w:w="608" w:type="pct"/>
            <w:tcBorders>
              <w:top w:val="outset" w:sz="6" w:space="0" w:color="414142"/>
              <w:left w:val="outset" w:sz="6" w:space="0" w:color="414142"/>
              <w:bottom w:val="outset" w:sz="6" w:space="0" w:color="414142"/>
              <w:right w:val="outset" w:sz="6" w:space="0" w:color="414142"/>
            </w:tcBorders>
          </w:tcPr>
          <w:p w14:paraId="72009BAD" w14:textId="77777777" w:rsidR="00B13E61" w:rsidRPr="00B70192" w:rsidRDefault="007E4B52" w:rsidP="00987F92">
            <w:pPr>
              <w:spacing w:after="0" w:line="240" w:lineRule="auto"/>
              <w:jc w:val="center"/>
              <w:rPr>
                <w:rFonts w:ascii="Times New Roman" w:eastAsia="Times New Roman" w:hAnsi="Times New Roman" w:cs="Times New Roman"/>
                <w:sz w:val="20"/>
                <w:szCs w:val="20"/>
                <w:lang w:eastAsia="lv-LV"/>
              </w:rPr>
            </w:pPr>
            <w:hyperlink r:id="rId10" w:history="1">
              <w:r w:rsidR="00B13E61" w:rsidRPr="00B70192">
                <w:rPr>
                  <w:rFonts w:ascii="Times New Roman" w:hAnsi="Times New Roman" w:cs="Times New Roman"/>
                  <w:sz w:val="20"/>
                  <w:szCs w:val="20"/>
                </w:rPr>
                <w:t xml:space="preserve">Iekļaujošās nodarbinātības pamatnostādnēs </w:t>
              </w:r>
              <w:r w:rsidR="00B13E61" w:rsidRPr="00B70192">
                <w:rPr>
                  <w:rFonts w:ascii="Times New Roman" w:eastAsia="Times New Roman" w:hAnsi="Times New Roman" w:cs="Times New Roman"/>
                  <w:sz w:val="20"/>
                  <w:szCs w:val="20"/>
                  <w:lang w:eastAsia="lv-LV"/>
                </w:rPr>
                <w:t>2014.- 2020.gadam</w:t>
              </w:r>
            </w:hyperlink>
            <w:r w:rsidR="00B13E61" w:rsidRPr="00B70192">
              <w:rPr>
                <w:rFonts w:ascii="Times New Roman" w:eastAsia="Times New Roman" w:hAnsi="Times New Roman" w:cs="Times New Roman"/>
                <w:sz w:val="20"/>
                <w:szCs w:val="20"/>
                <w:lang w:eastAsia="lv-LV"/>
              </w:rPr>
              <w:t xml:space="preserve"> minēto termiņu ietvaros</w:t>
            </w:r>
          </w:p>
        </w:tc>
      </w:tr>
      <w:tr w:rsidR="00B70192" w:rsidRPr="00B70192" w14:paraId="72009BB0" w14:textId="77777777" w:rsidTr="00E17B95">
        <w:trPr>
          <w:gridAfter w:val="1"/>
          <w:wAfter w:w="829" w:type="pct"/>
        </w:trPr>
        <w:tc>
          <w:tcPr>
            <w:tcW w:w="4171" w:type="pct"/>
            <w:gridSpan w:val="8"/>
            <w:tcBorders>
              <w:top w:val="outset" w:sz="6" w:space="0" w:color="414142"/>
              <w:left w:val="outset" w:sz="6" w:space="0" w:color="414142"/>
              <w:bottom w:val="outset" w:sz="6" w:space="0" w:color="414142"/>
              <w:right w:val="outset" w:sz="6" w:space="0" w:color="414142"/>
            </w:tcBorders>
          </w:tcPr>
          <w:p w14:paraId="72009BAF" w14:textId="77777777"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3.3.10. </w:t>
            </w:r>
            <w:r w:rsidRPr="00B70192">
              <w:rPr>
                <w:rFonts w:ascii="Times New Roman" w:hAnsi="Times New Roman" w:cs="Times New Roman"/>
                <w:sz w:val="20"/>
                <w:szCs w:val="20"/>
                <w:lang w:eastAsia="lv-LV"/>
              </w:rPr>
              <w:t>Nodrošināt atbalstu ģimenēm, kur apgādnieki zaudējuši darbu (psiholoģiskais atbalsts un palīdzība pēc iespējas ātrāk atrast jaunu darbu) - pārskatīt prioritārās mērķa grupas valsts pakalpojumos bezdarbniekiem un darba meklētājiem</w:t>
            </w:r>
          </w:p>
        </w:tc>
      </w:tr>
      <w:tr w:rsidR="00B70192" w:rsidRPr="00B70192" w14:paraId="72009BB9"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hideMark/>
          </w:tcPr>
          <w:p w14:paraId="72009BB1" w14:textId="77777777"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r w:rsidRPr="00B70192">
              <w:rPr>
                <w:rFonts w:ascii="Times New Roman" w:hAnsi="Times New Roman" w:cs="Times New Roman"/>
                <w:sz w:val="20"/>
                <w:szCs w:val="20"/>
              </w:rPr>
              <w:t>3.3.10.1.</w:t>
            </w:r>
          </w:p>
        </w:tc>
        <w:tc>
          <w:tcPr>
            <w:tcW w:w="738" w:type="pct"/>
            <w:tcBorders>
              <w:top w:val="outset" w:sz="6" w:space="0" w:color="414142"/>
              <w:left w:val="outset" w:sz="6" w:space="0" w:color="414142"/>
              <w:bottom w:val="outset" w:sz="6" w:space="0" w:color="414142"/>
              <w:right w:val="outset" w:sz="6" w:space="0" w:color="414142"/>
            </w:tcBorders>
            <w:hideMark/>
          </w:tcPr>
          <w:p w14:paraId="72009BB2" w14:textId="77777777" w:rsidR="00B13E61" w:rsidRPr="00B70192" w:rsidRDefault="00B13E61" w:rsidP="002D4A13">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Nodrošināt specifisku pieeju darbu zaudējušam apgādniekam, kuram ir bērni</w:t>
            </w:r>
          </w:p>
        </w:tc>
        <w:tc>
          <w:tcPr>
            <w:tcW w:w="802" w:type="pct"/>
            <w:tcBorders>
              <w:top w:val="outset" w:sz="6" w:space="0" w:color="414142"/>
              <w:left w:val="outset" w:sz="6" w:space="0" w:color="414142"/>
              <w:bottom w:val="outset" w:sz="6" w:space="0" w:color="414142"/>
              <w:right w:val="outset" w:sz="6" w:space="0" w:color="414142"/>
            </w:tcBorders>
            <w:hideMark/>
          </w:tcPr>
          <w:p w14:paraId="72009BB3" w14:textId="77777777"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Nodrošināts atbalsts darbu zaudējušam apgādniekam, kuram ir bērni</w:t>
            </w:r>
          </w:p>
        </w:tc>
        <w:tc>
          <w:tcPr>
            <w:tcW w:w="578" w:type="pct"/>
            <w:tcBorders>
              <w:top w:val="outset" w:sz="6" w:space="0" w:color="414142"/>
              <w:left w:val="outset" w:sz="6" w:space="0" w:color="414142"/>
              <w:bottom w:val="outset" w:sz="6" w:space="0" w:color="414142"/>
              <w:right w:val="outset" w:sz="6" w:space="0" w:color="414142"/>
            </w:tcBorders>
            <w:hideMark/>
          </w:tcPr>
          <w:p w14:paraId="72009BB4" w14:textId="77777777"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Individuālas psihologa konsultācijas bezdarbniekiem un darba meklētājiem </w:t>
            </w:r>
            <w:r w:rsidRPr="00B70192">
              <w:rPr>
                <w:rFonts w:ascii="Times New Roman" w:hAnsi="Times New Roman" w:cs="Times New Roman"/>
                <w:sz w:val="20"/>
                <w:szCs w:val="20"/>
              </w:rPr>
              <w:lastRenderedPageBreak/>
              <w:t>konkurētspējas paaugstināšanas pasākumu ietvaros</w:t>
            </w:r>
          </w:p>
        </w:tc>
        <w:tc>
          <w:tcPr>
            <w:tcW w:w="410" w:type="pct"/>
            <w:tcBorders>
              <w:top w:val="outset" w:sz="6" w:space="0" w:color="414142"/>
              <w:left w:val="outset" w:sz="6" w:space="0" w:color="414142"/>
              <w:bottom w:val="outset" w:sz="6" w:space="0" w:color="414142"/>
              <w:right w:val="outset" w:sz="6" w:space="0" w:color="414142"/>
            </w:tcBorders>
          </w:tcPr>
          <w:p w14:paraId="72009BB5" w14:textId="77777777" w:rsidR="00B13E61" w:rsidRPr="00B70192" w:rsidRDefault="00B13E61" w:rsidP="00987F92">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lastRenderedPageBreak/>
              <w:t>Valsts budžeta līdzekļu ietvaros</w:t>
            </w:r>
          </w:p>
        </w:tc>
        <w:tc>
          <w:tcPr>
            <w:tcW w:w="369" w:type="pct"/>
            <w:tcBorders>
              <w:top w:val="outset" w:sz="6" w:space="0" w:color="414142"/>
              <w:left w:val="outset" w:sz="6" w:space="0" w:color="414142"/>
              <w:bottom w:val="outset" w:sz="6" w:space="0" w:color="414142"/>
              <w:right w:val="outset" w:sz="6" w:space="0" w:color="414142"/>
            </w:tcBorders>
            <w:hideMark/>
          </w:tcPr>
          <w:p w14:paraId="72009BB6" w14:textId="77777777" w:rsidR="00B13E61" w:rsidRPr="00B70192" w:rsidRDefault="00B13E61" w:rsidP="00987F92">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NVA</w:t>
            </w:r>
          </w:p>
        </w:tc>
        <w:tc>
          <w:tcPr>
            <w:tcW w:w="372" w:type="pct"/>
            <w:tcBorders>
              <w:top w:val="outset" w:sz="6" w:space="0" w:color="414142"/>
              <w:left w:val="outset" w:sz="6" w:space="0" w:color="414142"/>
              <w:bottom w:val="outset" w:sz="6" w:space="0" w:color="414142"/>
              <w:right w:val="outset" w:sz="6" w:space="0" w:color="414142"/>
            </w:tcBorders>
            <w:hideMark/>
          </w:tcPr>
          <w:p w14:paraId="72009BB7" w14:textId="77777777" w:rsidR="00B13E61" w:rsidRPr="00B70192" w:rsidRDefault="00B13E61" w:rsidP="00987F92">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w:t>
            </w:r>
          </w:p>
        </w:tc>
        <w:tc>
          <w:tcPr>
            <w:tcW w:w="608" w:type="pct"/>
            <w:tcBorders>
              <w:top w:val="outset" w:sz="6" w:space="0" w:color="414142"/>
              <w:left w:val="outset" w:sz="6" w:space="0" w:color="414142"/>
              <w:bottom w:val="outset" w:sz="6" w:space="0" w:color="414142"/>
              <w:right w:val="outset" w:sz="6" w:space="0" w:color="414142"/>
            </w:tcBorders>
            <w:hideMark/>
          </w:tcPr>
          <w:p w14:paraId="72009BB8" w14:textId="77777777"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Ikgadēji</w:t>
            </w:r>
          </w:p>
        </w:tc>
      </w:tr>
      <w:tr w:rsidR="00B70192" w:rsidRPr="00B70192" w14:paraId="72009BBB" w14:textId="77777777" w:rsidTr="00E17B95">
        <w:trPr>
          <w:gridAfter w:val="1"/>
          <w:wAfter w:w="829" w:type="pct"/>
        </w:trPr>
        <w:tc>
          <w:tcPr>
            <w:tcW w:w="4171" w:type="pct"/>
            <w:gridSpan w:val="8"/>
            <w:tcBorders>
              <w:top w:val="outset" w:sz="6" w:space="0" w:color="414142"/>
              <w:left w:val="outset" w:sz="6" w:space="0" w:color="414142"/>
              <w:bottom w:val="outset" w:sz="6" w:space="0" w:color="414142"/>
              <w:right w:val="outset" w:sz="6" w:space="0" w:color="414142"/>
            </w:tcBorders>
          </w:tcPr>
          <w:p w14:paraId="72009BBA" w14:textId="77777777"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lastRenderedPageBreak/>
              <w:t xml:space="preserve">3.3.15. </w:t>
            </w:r>
            <w:r w:rsidRPr="00B70192">
              <w:rPr>
                <w:rFonts w:ascii="Times New Roman" w:hAnsi="Times New Roman" w:cs="Times New Roman"/>
                <w:sz w:val="20"/>
                <w:szCs w:val="20"/>
                <w:lang w:eastAsia="lv-LV"/>
              </w:rPr>
              <w:t>Sekmēt skolu un pirmsskolas izglītības iestāžu sadarbību ar vecākiem izglītības ieguves procesā</w:t>
            </w:r>
            <w:r w:rsidRPr="00B70192">
              <w:rPr>
                <w:rStyle w:val="FootnoteReference"/>
                <w:rFonts w:ascii="Times New Roman" w:hAnsi="Times New Roman" w:cs="Times New Roman"/>
                <w:sz w:val="20"/>
                <w:szCs w:val="20"/>
                <w:lang w:eastAsia="lv-LV"/>
              </w:rPr>
              <w:footnoteReference w:id="46"/>
            </w:r>
          </w:p>
        </w:tc>
      </w:tr>
      <w:tr w:rsidR="00B70192" w:rsidRPr="00B70192" w14:paraId="72009BBD" w14:textId="77777777" w:rsidTr="00E17B95">
        <w:trPr>
          <w:gridAfter w:val="1"/>
          <w:wAfter w:w="829" w:type="pct"/>
        </w:trPr>
        <w:tc>
          <w:tcPr>
            <w:tcW w:w="4171" w:type="pct"/>
            <w:gridSpan w:val="8"/>
            <w:tcBorders>
              <w:top w:val="outset" w:sz="6" w:space="0" w:color="414142"/>
              <w:left w:val="outset" w:sz="6" w:space="0" w:color="414142"/>
              <w:bottom w:val="outset" w:sz="6" w:space="0" w:color="414142"/>
              <w:right w:val="outset" w:sz="6" w:space="0" w:color="414142"/>
            </w:tcBorders>
          </w:tcPr>
          <w:p w14:paraId="72009BBC" w14:textId="77777777"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3.3.20. Sekmēt informācijas pielāgošanu plašsaziņas līdzekļos ģimenes, bērnu un pusaudžu attīstības vajadzībām</w:t>
            </w:r>
            <w:r w:rsidRPr="00B70192">
              <w:rPr>
                <w:rStyle w:val="FootnoteReference"/>
                <w:rFonts w:ascii="Times New Roman" w:hAnsi="Times New Roman" w:cs="Times New Roman"/>
                <w:sz w:val="20"/>
                <w:szCs w:val="20"/>
              </w:rPr>
              <w:footnoteReference w:id="47"/>
            </w:r>
          </w:p>
        </w:tc>
      </w:tr>
      <w:tr w:rsidR="00B70192" w:rsidRPr="00B70192" w14:paraId="72009BC1" w14:textId="77777777" w:rsidTr="00E17B95">
        <w:trPr>
          <w:gridAfter w:val="1"/>
          <w:wAfter w:w="829" w:type="pct"/>
        </w:trPr>
        <w:tc>
          <w:tcPr>
            <w:tcW w:w="1032" w:type="pct"/>
            <w:gridSpan w:val="2"/>
            <w:tcBorders>
              <w:top w:val="outset" w:sz="6" w:space="0" w:color="414142"/>
              <w:left w:val="outset" w:sz="6" w:space="0" w:color="414142"/>
              <w:bottom w:val="outset" w:sz="6" w:space="0" w:color="414142"/>
              <w:right w:val="outset" w:sz="6" w:space="0" w:color="414142"/>
            </w:tcBorders>
            <w:hideMark/>
          </w:tcPr>
          <w:p w14:paraId="72009BBE" w14:textId="77777777" w:rsidR="00B13E61" w:rsidRPr="00B70192" w:rsidRDefault="00B13E61" w:rsidP="00177049">
            <w:pPr>
              <w:spacing w:after="0" w:line="240" w:lineRule="auto"/>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4. Rīcības virziens: mērķis</w:t>
            </w:r>
          </w:p>
        </w:tc>
        <w:tc>
          <w:tcPr>
            <w:tcW w:w="3139" w:type="pct"/>
            <w:gridSpan w:val="6"/>
            <w:tcBorders>
              <w:top w:val="outset" w:sz="6" w:space="0" w:color="414142"/>
              <w:left w:val="outset" w:sz="6" w:space="0" w:color="414142"/>
              <w:bottom w:val="outset" w:sz="6" w:space="0" w:color="414142"/>
              <w:right w:val="outset" w:sz="6" w:space="0" w:color="414142"/>
            </w:tcBorders>
          </w:tcPr>
          <w:p w14:paraId="72009BBF" w14:textId="77777777" w:rsidR="00B13E61" w:rsidRPr="00B70192" w:rsidRDefault="00B13E61">
            <w:pPr>
              <w:spacing w:after="0" w:line="240" w:lineRule="auto"/>
              <w:jc w:val="center"/>
              <w:rPr>
                <w:rFonts w:ascii="Times New Roman" w:eastAsia="Times New Roman" w:hAnsi="Times New Roman" w:cs="Times New Roman"/>
                <w:caps/>
                <w:sz w:val="20"/>
                <w:szCs w:val="20"/>
                <w:u w:val="single"/>
                <w:lang w:eastAsia="lv-LV"/>
              </w:rPr>
            </w:pPr>
            <w:r w:rsidRPr="00B70192">
              <w:rPr>
                <w:rFonts w:ascii="Times New Roman" w:eastAsia="Times New Roman" w:hAnsi="Times New Roman" w:cs="Times New Roman"/>
                <w:caps/>
                <w:sz w:val="20"/>
                <w:szCs w:val="20"/>
                <w:u w:val="single"/>
                <w:lang w:eastAsia="lv-LV"/>
              </w:rPr>
              <w:t>Ģimenes stabilitāte:</w:t>
            </w:r>
          </w:p>
          <w:p w14:paraId="72009BC0" w14:textId="77777777" w:rsidR="00B13E61" w:rsidRPr="00B70192" w:rsidRDefault="00B13E61">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mazināt ģimeni destabilizējošos faktorus</w:t>
            </w:r>
          </w:p>
        </w:tc>
      </w:tr>
      <w:tr w:rsidR="00B70192" w:rsidRPr="00B70192" w14:paraId="72009BCA"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vAlign w:val="center"/>
            <w:hideMark/>
          </w:tcPr>
          <w:p w14:paraId="72009BC2" w14:textId="77777777" w:rsidR="00B13E61" w:rsidRPr="00B70192" w:rsidRDefault="00B13E61" w:rsidP="00177049">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Nr. p. k.</w:t>
            </w:r>
          </w:p>
        </w:tc>
        <w:tc>
          <w:tcPr>
            <w:tcW w:w="738" w:type="pct"/>
            <w:tcBorders>
              <w:top w:val="outset" w:sz="6" w:space="0" w:color="414142"/>
              <w:left w:val="outset" w:sz="6" w:space="0" w:color="414142"/>
              <w:bottom w:val="outset" w:sz="6" w:space="0" w:color="414142"/>
              <w:right w:val="outset" w:sz="6" w:space="0" w:color="414142"/>
            </w:tcBorders>
            <w:vAlign w:val="center"/>
            <w:hideMark/>
          </w:tcPr>
          <w:p w14:paraId="72009BC3" w14:textId="77777777" w:rsidR="00B13E61" w:rsidRPr="00B70192" w:rsidRDefault="00B13E61">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Pasākums</w:t>
            </w:r>
          </w:p>
        </w:tc>
        <w:tc>
          <w:tcPr>
            <w:tcW w:w="802" w:type="pct"/>
            <w:tcBorders>
              <w:top w:val="outset" w:sz="6" w:space="0" w:color="414142"/>
              <w:left w:val="outset" w:sz="6" w:space="0" w:color="414142"/>
              <w:bottom w:val="outset" w:sz="6" w:space="0" w:color="414142"/>
              <w:right w:val="outset" w:sz="6" w:space="0" w:color="414142"/>
            </w:tcBorders>
            <w:vAlign w:val="center"/>
            <w:hideMark/>
          </w:tcPr>
          <w:p w14:paraId="72009BC4" w14:textId="77777777" w:rsidR="00B13E61" w:rsidRPr="00B70192" w:rsidRDefault="00B13E61">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Darbības rezultāts</w:t>
            </w:r>
          </w:p>
        </w:tc>
        <w:tc>
          <w:tcPr>
            <w:tcW w:w="578" w:type="pct"/>
            <w:tcBorders>
              <w:top w:val="outset" w:sz="6" w:space="0" w:color="414142"/>
              <w:left w:val="outset" w:sz="6" w:space="0" w:color="414142"/>
              <w:bottom w:val="outset" w:sz="6" w:space="0" w:color="414142"/>
              <w:right w:val="outset" w:sz="6" w:space="0" w:color="414142"/>
            </w:tcBorders>
            <w:vAlign w:val="center"/>
            <w:hideMark/>
          </w:tcPr>
          <w:p w14:paraId="72009BC5" w14:textId="77777777" w:rsidR="00B13E61" w:rsidRPr="00B70192" w:rsidRDefault="00B13E61">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Rezultatīvais rādītājs</w:t>
            </w:r>
          </w:p>
        </w:tc>
        <w:tc>
          <w:tcPr>
            <w:tcW w:w="410" w:type="pct"/>
            <w:tcBorders>
              <w:top w:val="outset" w:sz="6" w:space="0" w:color="414142"/>
              <w:left w:val="outset" w:sz="6" w:space="0" w:color="414142"/>
              <w:bottom w:val="outset" w:sz="6" w:space="0" w:color="414142"/>
              <w:right w:val="outset" w:sz="6" w:space="0" w:color="414142"/>
            </w:tcBorders>
          </w:tcPr>
          <w:p w14:paraId="72009BC6" w14:textId="77777777" w:rsidR="00B13E61" w:rsidRPr="00B70192" w:rsidRDefault="00B13E61">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Provizoriskās izmaksas</w:t>
            </w:r>
            <w:proofErr w:type="gramStart"/>
            <w:r w:rsidRPr="00B70192">
              <w:rPr>
                <w:rFonts w:ascii="Times New Roman" w:eastAsia="Times New Roman" w:hAnsi="Times New Roman" w:cs="Times New Roman"/>
                <w:b/>
                <w:bCs/>
                <w:sz w:val="20"/>
                <w:szCs w:val="20"/>
                <w:lang w:eastAsia="lv-LV"/>
              </w:rPr>
              <w:t xml:space="preserve">  </w:t>
            </w:r>
            <w:proofErr w:type="gramEnd"/>
            <w:r w:rsidRPr="00B70192">
              <w:rPr>
                <w:rFonts w:ascii="Times New Roman" w:eastAsia="Times New Roman" w:hAnsi="Times New Roman" w:cs="Times New Roman"/>
                <w:b/>
                <w:bCs/>
                <w:sz w:val="20"/>
                <w:szCs w:val="20"/>
                <w:lang w:eastAsia="lv-LV"/>
              </w:rPr>
              <w:t>(norādot avotu)</w:t>
            </w:r>
          </w:p>
        </w:tc>
        <w:tc>
          <w:tcPr>
            <w:tcW w:w="369" w:type="pct"/>
            <w:tcBorders>
              <w:top w:val="outset" w:sz="6" w:space="0" w:color="414142"/>
              <w:left w:val="outset" w:sz="6" w:space="0" w:color="414142"/>
              <w:bottom w:val="outset" w:sz="6" w:space="0" w:color="414142"/>
              <w:right w:val="outset" w:sz="6" w:space="0" w:color="414142"/>
            </w:tcBorders>
            <w:vAlign w:val="center"/>
            <w:hideMark/>
          </w:tcPr>
          <w:p w14:paraId="72009BC7" w14:textId="77777777" w:rsidR="00B13E61" w:rsidRPr="00B70192" w:rsidRDefault="00B13E61">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Atbildīgā institūcija</w:t>
            </w:r>
          </w:p>
        </w:tc>
        <w:tc>
          <w:tcPr>
            <w:tcW w:w="372" w:type="pct"/>
            <w:tcBorders>
              <w:top w:val="outset" w:sz="6" w:space="0" w:color="414142"/>
              <w:left w:val="outset" w:sz="6" w:space="0" w:color="414142"/>
              <w:bottom w:val="outset" w:sz="6" w:space="0" w:color="414142"/>
              <w:right w:val="outset" w:sz="6" w:space="0" w:color="414142"/>
            </w:tcBorders>
            <w:vAlign w:val="center"/>
            <w:hideMark/>
          </w:tcPr>
          <w:p w14:paraId="72009BC8" w14:textId="77777777" w:rsidR="00B13E61" w:rsidRPr="00B70192" w:rsidRDefault="00B13E61">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Līdzatbildīgās institūcijas</w:t>
            </w:r>
          </w:p>
        </w:tc>
        <w:tc>
          <w:tcPr>
            <w:tcW w:w="608" w:type="pct"/>
            <w:tcBorders>
              <w:top w:val="outset" w:sz="6" w:space="0" w:color="414142"/>
              <w:left w:val="outset" w:sz="6" w:space="0" w:color="414142"/>
              <w:bottom w:val="outset" w:sz="6" w:space="0" w:color="414142"/>
              <w:right w:val="outset" w:sz="6" w:space="0" w:color="414142"/>
            </w:tcBorders>
            <w:vAlign w:val="center"/>
            <w:hideMark/>
          </w:tcPr>
          <w:p w14:paraId="72009BC9" w14:textId="77777777" w:rsidR="00B13E61" w:rsidRPr="00B70192" w:rsidRDefault="00B13E61">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Izpildes termiņš</w:t>
            </w:r>
            <w:r w:rsidRPr="00B70192">
              <w:rPr>
                <w:rFonts w:ascii="Times New Roman" w:eastAsia="Times New Roman" w:hAnsi="Times New Roman" w:cs="Times New Roman"/>
                <w:b/>
                <w:bCs/>
                <w:sz w:val="20"/>
                <w:szCs w:val="20"/>
                <w:lang w:eastAsia="lv-LV"/>
              </w:rPr>
              <w:br/>
              <w:t>(ar precizitāti līdz pusgadam)</w:t>
            </w:r>
          </w:p>
        </w:tc>
      </w:tr>
      <w:tr w:rsidR="00B70192" w:rsidRPr="00B70192" w14:paraId="72009BCC" w14:textId="77777777" w:rsidTr="00E17B95">
        <w:trPr>
          <w:gridAfter w:val="1"/>
          <w:wAfter w:w="829" w:type="pct"/>
        </w:trPr>
        <w:tc>
          <w:tcPr>
            <w:tcW w:w="4171" w:type="pct"/>
            <w:gridSpan w:val="8"/>
            <w:tcBorders>
              <w:top w:val="outset" w:sz="6" w:space="0" w:color="414142"/>
              <w:left w:val="outset" w:sz="6" w:space="0" w:color="414142"/>
              <w:bottom w:val="outset" w:sz="6" w:space="0" w:color="414142"/>
              <w:right w:val="outset" w:sz="6" w:space="0" w:color="414142"/>
            </w:tcBorders>
          </w:tcPr>
          <w:p w14:paraId="72009BCB" w14:textId="77777777"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4.2</w:t>
            </w:r>
            <w:r w:rsidRPr="00B70192">
              <w:rPr>
                <w:rStyle w:val="FootnoteReference"/>
                <w:rFonts w:ascii="Times New Roman" w:hAnsi="Times New Roman" w:cs="Times New Roman"/>
                <w:sz w:val="20"/>
                <w:szCs w:val="20"/>
              </w:rPr>
              <w:footnoteReference w:id="48"/>
            </w:r>
            <w:r w:rsidRPr="00B70192">
              <w:rPr>
                <w:rFonts w:ascii="Times New Roman" w:hAnsi="Times New Roman" w:cs="Times New Roman"/>
                <w:sz w:val="20"/>
                <w:szCs w:val="20"/>
              </w:rPr>
              <w:t>. Izvērtēt, kādi dati raksturo vardarbības ģimenē un vardarbības pret sievieti izplatību, veikt to ikgadējo apkopošanu, kā arī izvērtēt iespēju veikt regulārus pētījumus vardarbības jomā</w:t>
            </w:r>
          </w:p>
        </w:tc>
      </w:tr>
      <w:tr w:rsidR="00B70192" w:rsidRPr="00B70192" w14:paraId="72009BD6"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hideMark/>
          </w:tcPr>
          <w:p w14:paraId="72009BCD" w14:textId="77777777"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r w:rsidRPr="00B70192">
              <w:rPr>
                <w:rFonts w:ascii="Times New Roman" w:hAnsi="Times New Roman" w:cs="Times New Roman"/>
                <w:sz w:val="20"/>
                <w:szCs w:val="20"/>
              </w:rPr>
              <w:t>4.2.1.</w:t>
            </w:r>
          </w:p>
        </w:tc>
        <w:tc>
          <w:tcPr>
            <w:tcW w:w="738" w:type="pct"/>
            <w:tcBorders>
              <w:top w:val="outset" w:sz="6" w:space="0" w:color="414142"/>
              <w:left w:val="outset" w:sz="6" w:space="0" w:color="414142"/>
              <w:bottom w:val="outset" w:sz="6" w:space="0" w:color="414142"/>
              <w:right w:val="outset" w:sz="6" w:space="0" w:color="414142"/>
            </w:tcBorders>
            <w:hideMark/>
          </w:tcPr>
          <w:p w14:paraId="72009BCE" w14:textId="77777777" w:rsidR="00B13E61" w:rsidRPr="00B70192" w:rsidRDefault="00B13E61">
            <w:pPr>
              <w:spacing w:after="0" w:line="240" w:lineRule="auto"/>
              <w:jc w:val="both"/>
              <w:rPr>
                <w:rFonts w:ascii="Times New Roman" w:hAnsi="Times New Roman" w:cs="Times New Roman"/>
                <w:sz w:val="20"/>
                <w:szCs w:val="20"/>
              </w:rPr>
            </w:pPr>
            <w:r w:rsidRPr="00B70192">
              <w:rPr>
                <w:rFonts w:ascii="Times New Roman" w:hAnsi="Times New Roman" w:cs="Times New Roman"/>
                <w:sz w:val="20"/>
                <w:szCs w:val="20"/>
              </w:rPr>
              <w:t>Veikt ikgadēju vardarbības ģimenē un vardarbības pret sievieti izplatības un dinamikas analīzi, apkopojot statistikas datus</w:t>
            </w:r>
          </w:p>
          <w:p w14:paraId="72009BCF" w14:textId="77777777" w:rsidR="00B13E61" w:rsidRPr="00B70192" w:rsidRDefault="00B13E61">
            <w:pPr>
              <w:spacing w:after="0" w:line="240" w:lineRule="auto"/>
              <w:jc w:val="center"/>
              <w:rPr>
                <w:rFonts w:ascii="Times New Roman" w:eastAsia="Times New Roman" w:hAnsi="Times New Roman" w:cs="Times New Roman"/>
                <w:sz w:val="20"/>
                <w:szCs w:val="20"/>
                <w:lang w:eastAsia="lv-LV"/>
              </w:rPr>
            </w:pPr>
          </w:p>
        </w:tc>
        <w:tc>
          <w:tcPr>
            <w:tcW w:w="802" w:type="pct"/>
            <w:tcBorders>
              <w:top w:val="outset" w:sz="6" w:space="0" w:color="414142"/>
              <w:left w:val="outset" w:sz="6" w:space="0" w:color="414142"/>
              <w:bottom w:val="outset" w:sz="6" w:space="0" w:color="414142"/>
              <w:right w:val="outset" w:sz="6" w:space="0" w:color="414142"/>
            </w:tcBorders>
            <w:hideMark/>
          </w:tcPr>
          <w:p w14:paraId="72009BD0" w14:textId="77777777"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Novērtēta vardarbības izplatība un veikta dinamikas analīze</w:t>
            </w:r>
          </w:p>
        </w:tc>
        <w:tc>
          <w:tcPr>
            <w:tcW w:w="578" w:type="pct"/>
            <w:tcBorders>
              <w:top w:val="outset" w:sz="6" w:space="0" w:color="414142"/>
              <w:left w:val="outset" w:sz="6" w:space="0" w:color="414142"/>
              <w:bottom w:val="outset" w:sz="6" w:space="0" w:color="414142"/>
              <w:right w:val="outset" w:sz="6" w:space="0" w:color="414142"/>
            </w:tcBorders>
            <w:hideMark/>
          </w:tcPr>
          <w:p w14:paraId="72009BD1" w14:textId="77777777"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MK iesniegts Pārskats par vardarbības ģimenē un vardarbības pret sievieti gadījumiem, to izplatību un dinamiku, t</w:t>
            </w:r>
          </w:p>
        </w:tc>
        <w:tc>
          <w:tcPr>
            <w:tcW w:w="410" w:type="pct"/>
            <w:tcBorders>
              <w:top w:val="outset" w:sz="6" w:space="0" w:color="414142"/>
              <w:left w:val="outset" w:sz="6" w:space="0" w:color="414142"/>
              <w:bottom w:val="outset" w:sz="6" w:space="0" w:color="414142"/>
              <w:right w:val="outset" w:sz="6" w:space="0" w:color="414142"/>
            </w:tcBorders>
          </w:tcPr>
          <w:p w14:paraId="72009BD2" w14:textId="77777777"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Valsts budžeta līdzekļu ietvaros</w:t>
            </w:r>
          </w:p>
        </w:tc>
        <w:tc>
          <w:tcPr>
            <w:tcW w:w="369" w:type="pct"/>
            <w:tcBorders>
              <w:top w:val="outset" w:sz="6" w:space="0" w:color="414142"/>
              <w:left w:val="outset" w:sz="6" w:space="0" w:color="414142"/>
              <w:bottom w:val="outset" w:sz="6" w:space="0" w:color="414142"/>
              <w:right w:val="outset" w:sz="6" w:space="0" w:color="414142"/>
            </w:tcBorders>
            <w:hideMark/>
          </w:tcPr>
          <w:p w14:paraId="72009BD3" w14:textId="77777777"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LM</w:t>
            </w:r>
          </w:p>
        </w:tc>
        <w:tc>
          <w:tcPr>
            <w:tcW w:w="372" w:type="pct"/>
            <w:tcBorders>
              <w:top w:val="outset" w:sz="6" w:space="0" w:color="414142"/>
              <w:left w:val="outset" w:sz="6" w:space="0" w:color="414142"/>
              <w:bottom w:val="outset" w:sz="6" w:space="0" w:color="414142"/>
              <w:right w:val="outset" w:sz="6" w:space="0" w:color="414142"/>
            </w:tcBorders>
            <w:hideMark/>
          </w:tcPr>
          <w:p w14:paraId="72009BD4" w14:textId="77777777"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IEM IC, VM, SPKC, TM, valsts un pašvaldības policija, NVO</w:t>
            </w:r>
          </w:p>
        </w:tc>
        <w:tc>
          <w:tcPr>
            <w:tcW w:w="608" w:type="pct"/>
            <w:tcBorders>
              <w:top w:val="outset" w:sz="6" w:space="0" w:color="414142"/>
              <w:left w:val="outset" w:sz="6" w:space="0" w:color="414142"/>
              <w:bottom w:val="outset" w:sz="6" w:space="0" w:color="414142"/>
              <w:right w:val="outset" w:sz="6" w:space="0" w:color="414142"/>
            </w:tcBorders>
            <w:hideMark/>
          </w:tcPr>
          <w:p w14:paraId="72009BD5" w14:textId="77777777"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Ikgadēji</w:t>
            </w:r>
          </w:p>
        </w:tc>
      </w:tr>
      <w:tr w:rsidR="00B70192" w:rsidRPr="00B70192" w14:paraId="72009BD8" w14:textId="77777777" w:rsidTr="00E17B95">
        <w:trPr>
          <w:gridAfter w:val="1"/>
          <w:wAfter w:w="829" w:type="pct"/>
        </w:trPr>
        <w:tc>
          <w:tcPr>
            <w:tcW w:w="4171" w:type="pct"/>
            <w:gridSpan w:val="8"/>
            <w:tcBorders>
              <w:top w:val="outset" w:sz="6" w:space="0" w:color="414142"/>
              <w:left w:val="outset" w:sz="6" w:space="0" w:color="414142"/>
              <w:bottom w:val="outset" w:sz="6" w:space="0" w:color="414142"/>
              <w:right w:val="outset" w:sz="6" w:space="0" w:color="414142"/>
            </w:tcBorders>
          </w:tcPr>
          <w:p w14:paraId="72009BD7" w14:textId="77777777" w:rsidR="00B13E61" w:rsidRPr="00B70192" w:rsidRDefault="00B13E61" w:rsidP="00D9714C">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4.3. Mazināt vardarbības tolerances līmeni sabiedrībā, uzlabot izpratni par vardarbību ģimenē un tās atpazīšanas iespējas</w:t>
            </w:r>
          </w:p>
        </w:tc>
      </w:tr>
      <w:tr w:rsidR="00B70192" w:rsidRPr="00B70192" w14:paraId="72009BE3"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hideMark/>
          </w:tcPr>
          <w:p w14:paraId="72009BD9" w14:textId="77777777" w:rsidR="00B13E61" w:rsidRPr="00B70192" w:rsidRDefault="00B13E61" w:rsidP="00177049">
            <w:pPr>
              <w:spacing w:after="0" w:line="240" w:lineRule="auto"/>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 4.3.1.</w:t>
            </w:r>
            <w:r w:rsidR="00ED0455" w:rsidRPr="00B70192">
              <w:rPr>
                <w:rStyle w:val="FootnoteReference"/>
                <w:rFonts w:ascii="Times New Roman" w:eastAsia="Times New Roman" w:hAnsi="Times New Roman" w:cs="Times New Roman"/>
                <w:i/>
                <w:sz w:val="20"/>
                <w:szCs w:val="20"/>
                <w:lang w:eastAsia="lv-LV"/>
              </w:rPr>
              <w:footnoteReference w:id="49"/>
            </w:r>
          </w:p>
        </w:tc>
        <w:tc>
          <w:tcPr>
            <w:tcW w:w="738" w:type="pct"/>
            <w:tcBorders>
              <w:top w:val="outset" w:sz="6" w:space="0" w:color="414142"/>
              <w:left w:val="outset" w:sz="6" w:space="0" w:color="414142"/>
              <w:bottom w:val="outset" w:sz="6" w:space="0" w:color="414142"/>
              <w:right w:val="outset" w:sz="6" w:space="0" w:color="414142"/>
            </w:tcBorders>
          </w:tcPr>
          <w:p w14:paraId="72009BDA" w14:textId="77777777" w:rsidR="00B13E61" w:rsidRPr="00B70192" w:rsidRDefault="00B13E61">
            <w:pPr>
              <w:spacing w:after="0" w:line="240" w:lineRule="auto"/>
              <w:jc w:val="both"/>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Nodrošinātas informatīvās kampaņas, materiāli, pētījumi sabiedrības izpratnes veidošanai par vardarbību ģimenē un tās atpazīšanu</w:t>
            </w:r>
            <w:proofErr w:type="gramStart"/>
            <w:r w:rsidRPr="00B70192">
              <w:rPr>
                <w:rFonts w:ascii="Times New Roman" w:eastAsia="Times New Roman" w:hAnsi="Times New Roman" w:cs="Times New Roman"/>
                <w:i/>
                <w:sz w:val="20"/>
                <w:szCs w:val="20"/>
                <w:lang w:eastAsia="lv-LV"/>
              </w:rPr>
              <w:t xml:space="preserve">  </w:t>
            </w:r>
            <w:proofErr w:type="gramEnd"/>
            <w:r w:rsidRPr="00B70192">
              <w:rPr>
                <w:rFonts w:ascii="Times New Roman" w:eastAsia="Times New Roman" w:hAnsi="Times New Roman" w:cs="Times New Roman"/>
                <w:i/>
                <w:sz w:val="20"/>
                <w:szCs w:val="20"/>
                <w:lang w:eastAsia="lv-LV"/>
              </w:rPr>
              <w:t>(ESF finansējums)</w:t>
            </w:r>
          </w:p>
        </w:tc>
        <w:tc>
          <w:tcPr>
            <w:tcW w:w="802" w:type="pct"/>
            <w:tcBorders>
              <w:top w:val="outset" w:sz="6" w:space="0" w:color="414142"/>
              <w:left w:val="outset" w:sz="6" w:space="0" w:color="414142"/>
              <w:bottom w:val="outset" w:sz="6" w:space="0" w:color="414142"/>
              <w:right w:val="outset" w:sz="6" w:space="0" w:color="414142"/>
            </w:tcBorders>
            <w:hideMark/>
          </w:tcPr>
          <w:p w14:paraId="72009BDB" w14:textId="77777777" w:rsidR="00B13E61" w:rsidRPr="00B70192" w:rsidRDefault="00B13E61" w:rsidP="00987F92">
            <w:pPr>
              <w:spacing w:after="0" w:line="240" w:lineRule="auto"/>
              <w:jc w:val="both"/>
              <w:rPr>
                <w:rFonts w:ascii="Times New Roman" w:eastAsia="Times New Roman" w:hAnsi="Times New Roman" w:cs="Times New Roman"/>
                <w:i/>
                <w:sz w:val="20"/>
                <w:szCs w:val="20"/>
                <w:lang w:eastAsia="lv-LV"/>
              </w:rPr>
            </w:pPr>
            <w:r w:rsidRPr="00B70192">
              <w:rPr>
                <w:rFonts w:ascii="Times New Roman" w:hAnsi="Times New Roman" w:cs="Times New Roman"/>
                <w:i/>
                <w:sz w:val="20"/>
                <w:szCs w:val="20"/>
              </w:rPr>
              <w:t xml:space="preserve">Darbības programmas “Izaugsme un nodarbinātība” 9.2.1. specifiskā atbalsta mērķa “Paaugstināt sociālo dienestu darba efektivitāti, darbinieku profesionalitāti un </w:t>
            </w:r>
            <w:r w:rsidRPr="00B70192">
              <w:rPr>
                <w:rFonts w:ascii="Times New Roman" w:hAnsi="Times New Roman" w:cs="Times New Roman"/>
                <w:i/>
                <w:sz w:val="20"/>
                <w:szCs w:val="20"/>
              </w:rPr>
              <w:lastRenderedPageBreak/>
              <w:t>starpinstitucionālo sadarbību darbam ar riska situācijā esošām personām” ietvaros ī</w:t>
            </w:r>
            <w:r w:rsidRPr="00B70192">
              <w:rPr>
                <w:rFonts w:ascii="Times New Roman" w:eastAsia="Times New Roman" w:hAnsi="Times New Roman" w:cs="Times New Roman"/>
                <w:i/>
                <w:sz w:val="20"/>
                <w:szCs w:val="20"/>
                <w:lang w:eastAsia="lv-LV"/>
              </w:rPr>
              <w:t>stenots pilotprojekts “Darbs ar bērniem ar saskarsmes grūtībām un uzvedības traucējumiem, un vardarbības ģimenē gadījumiem”</w:t>
            </w:r>
          </w:p>
        </w:tc>
        <w:tc>
          <w:tcPr>
            <w:tcW w:w="578" w:type="pct"/>
            <w:tcBorders>
              <w:top w:val="outset" w:sz="6" w:space="0" w:color="414142"/>
              <w:left w:val="outset" w:sz="6" w:space="0" w:color="414142"/>
              <w:bottom w:val="outset" w:sz="6" w:space="0" w:color="414142"/>
              <w:right w:val="outset" w:sz="6" w:space="0" w:color="414142"/>
            </w:tcBorders>
            <w:hideMark/>
          </w:tcPr>
          <w:p w14:paraId="72009BDC" w14:textId="77777777" w:rsidR="00B13E61" w:rsidRPr="00B70192" w:rsidRDefault="00B13E61" w:rsidP="00987F92">
            <w:pPr>
              <w:spacing w:after="0" w:line="240" w:lineRule="auto"/>
              <w:jc w:val="both"/>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lastRenderedPageBreak/>
              <w:t>Informatīvās kampaņas, pētījumi, informatīvie materiāli</w:t>
            </w:r>
          </w:p>
        </w:tc>
        <w:tc>
          <w:tcPr>
            <w:tcW w:w="410" w:type="pct"/>
            <w:tcBorders>
              <w:top w:val="outset" w:sz="6" w:space="0" w:color="414142"/>
              <w:left w:val="outset" w:sz="6" w:space="0" w:color="414142"/>
              <w:bottom w:val="outset" w:sz="6" w:space="0" w:color="414142"/>
              <w:right w:val="outset" w:sz="6" w:space="0" w:color="414142"/>
            </w:tcBorders>
          </w:tcPr>
          <w:p w14:paraId="72009BDD" w14:textId="77777777" w:rsidR="00B13E61" w:rsidRPr="00B70192" w:rsidRDefault="004453BA" w:rsidP="004453BA">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 xml:space="preserve"> </w:t>
            </w:r>
            <w:r w:rsidRPr="00B70192">
              <w:rPr>
                <w:rFonts w:ascii="Times New Roman" w:hAnsi="Times New Roman" w:cs="Times New Roman"/>
                <w:i/>
                <w:sz w:val="20"/>
                <w:szCs w:val="20"/>
              </w:rPr>
              <w:t xml:space="preserve">2 347 737 </w:t>
            </w:r>
            <w:proofErr w:type="spellStart"/>
            <w:r w:rsidRPr="00B70192">
              <w:rPr>
                <w:rFonts w:ascii="Times New Roman" w:hAnsi="Times New Roman" w:cs="Times New Roman"/>
                <w:i/>
                <w:sz w:val="20"/>
                <w:szCs w:val="20"/>
              </w:rPr>
              <w:t>euro</w:t>
            </w:r>
            <w:proofErr w:type="spellEnd"/>
            <w:r w:rsidRPr="00B70192">
              <w:rPr>
                <w:rFonts w:ascii="Times New Roman" w:hAnsi="Times New Roman" w:cs="Times New Roman"/>
                <w:i/>
                <w:sz w:val="20"/>
                <w:szCs w:val="20"/>
              </w:rPr>
              <w:t xml:space="preserve">, t.sk. 85 % ESF līdzfinansējums – 1 995 577 </w:t>
            </w:r>
            <w:proofErr w:type="spellStart"/>
            <w:r w:rsidRPr="00B70192">
              <w:rPr>
                <w:rFonts w:ascii="Times New Roman" w:hAnsi="Times New Roman" w:cs="Times New Roman"/>
                <w:i/>
                <w:sz w:val="20"/>
                <w:szCs w:val="20"/>
              </w:rPr>
              <w:t>euro</w:t>
            </w:r>
            <w:proofErr w:type="spellEnd"/>
            <w:r w:rsidRPr="00B70192">
              <w:rPr>
                <w:rFonts w:ascii="Times New Roman" w:hAnsi="Times New Roman" w:cs="Times New Roman"/>
                <w:i/>
                <w:sz w:val="20"/>
                <w:szCs w:val="20"/>
              </w:rPr>
              <w:t xml:space="preserve"> un VB līdzfinansējums </w:t>
            </w:r>
            <w:r w:rsidRPr="00B70192">
              <w:rPr>
                <w:rFonts w:ascii="Times New Roman" w:hAnsi="Times New Roman" w:cs="Times New Roman"/>
                <w:i/>
                <w:sz w:val="20"/>
                <w:szCs w:val="20"/>
              </w:rPr>
              <w:lastRenderedPageBreak/>
              <w:t xml:space="preserve">15% - 352 160 </w:t>
            </w:r>
            <w:proofErr w:type="spellStart"/>
            <w:r w:rsidRPr="00B70192">
              <w:rPr>
                <w:rFonts w:ascii="Times New Roman" w:hAnsi="Times New Roman" w:cs="Times New Roman"/>
                <w:i/>
                <w:sz w:val="20"/>
                <w:szCs w:val="20"/>
              </w:rPr>
              <w:t>euro</w:t>
            </w:r>
            <w:proofErr w:type="spellEnd"/>
            <w:r w:rsidRPr="00B70192">
              <w:rPr>
                <w:rStyle w:val="FootnoteReference"/>
                <w:rFonts w:ascii="Times New Roman" w:eastAsia="Times New Roman" w:hAnsi="Times New Roman" w:cs="Times New Roman"/>
                <w:i/>
                <w:sz w:val="20"/>
                <w:szCs w:val="20"/>
                <w:lang w:eastAsia="lv-LV"/>
              </w:rPr>
              <w:t xml:space="preserve"> </w:t>
            </w:r>
            <w:r w:rsidR="00091C28" w:rsidRPr="00B70192">
              <w:rPr>
                <w:rStyle w:val="FootnoteReference"/>
                <w:rFonts w:ascii="Times New Roman" w:eastAsia="Times New Roman" w:hAnsi="Times New Roman" w:cs="Times New Roman"/>
                <w:i/>
                <w:sz w:val="20"/>
                <w:szCs w:val="20"/>
                <w:lang w:eastAsia="lv-LV"/>
              </w:rPr>
              <w:footnoteReference w:id="50"/>
            </w:r>
          </w:p>
        </w:tc>
        <w:tc>
          <w:tcPr>
            <w:tcW w:w="369" w:type="pct"/>
            <w:tcBorders>
              <w:top w:val="outset" w:sz="6" w:space="0" w:color="414142"/>
              <w:left w:val="outset" w:sz="6" w:space="0" w:color="414142"/>
              <w:bottom w:val="outset" w:sz="6" w:space="0" w:color="414142"/>
              <w:right w:val="outset" w:sz="6" w:space="0" w:color="414142"/>
            </w:tcBorders>
            <w:hideMark/>
          </w:tcPr>
          <w:p w14:paraId="72009BDE" w14:textId="77777777" w:rsidR="00B13E61" w:rsidRPr="00B70192" w:rsidRDefault="00B13E61" w:rsidP="00987F92">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lastRenderedPageBreak/>
              <w:t>VBTAI</w:t>
            </w:r>
          </w:p>
        </w:tc>
        <w:tc>
          <w:tcPr>
            <w:tcW w:w="372" w:type="pct"/>
            <w:tcBorders>
              <w:top w:val="outset" w:sz="6" w:space="0" w:color="414142"/>
              <w:left w:val="outset" w:sz="6" w:space="0" w:color="414142"/>
              <w:bottom w:val="outset" w:sz="6" w:space="0" w:color="414142"/>
              <w:right w:val="outset" w:sz="6" w:space="0" w:color="414142"/>
            </w:tcBorders>
            <w:hideMark/>
          </w:tcPr>
          <w:p w14:paraId="72009BDF" w14:textId="77777777" w:rsidR="00B13E61" w:rsidRPr="00B70192" w:rsidRDefault="00B13E61" w:rsidP="00987F92">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LM</w:t>
            </w:r>
          </w:p>
          <w:p w14:paraId="72009BE0" w14:textId="77777777" w:rsidR="00B13E61" w:rsidRPr="00B70192" w:rsidRDefault="00B13E61" w:rsidP="00987F92">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Pašvaldības, NVO</w:t>
            </w:r>
          </w:p>
        </w:tc>
        <w:tc>
          <w:tcPr>
            <w:tcW w:w="608" w:type="pct"/>
            <w:tcBorders>
              <w:top w:val="outset" w:sz="6" w:space="0" w:color="414142"/>
              <w:left w:val="outset" w:sz="6" w:space="0" w:color="414142"/>
              <w:bottom w:val="outset" w:sz="6" w:space="0" w:color="414142"/>
              <w:right w:val="outset" w:sz="6" w:space="0" w:color="414142"/>
            </w:tcBorders>
            <w:hideMark/>
          </w:tcPr>
          <w:p w14:paraId="72009BE1" w14:textId="77777777" w:rsidR="00B13E61" w:rsidRPr="00B70192" w:rsidRDefault="007E4B52" w:rsidP="00987F92">
            <w:pPr>
              <w:spacing w:after="0" w:line="240" w:lineRule="auto"/>
              <w:jc w:val="center"/>
              <w:rPr>
                <w:rFonts w:ascii="Times New Roman" w:eastAsia="Times New Roman" w:hAnsi="Times New Roman" w:cs="Times New Roman"/>
                <w:i/>
                <w:sz w:val="20"/>
                <w:szCs w:val="20"/>
                <w:lang w:eastAsia="lv-LV"/>
              </w:rPr>
            </w:pPr>
            <w:hyperlink r:id="rId11" w:history="1">
              <w:r w:rsidR="00B13E61" w:rsidRPr="00B70192">
                <w:rPr>
                  <w:rFonts w:ascii="Times New Roman" w:eastAsia="Times New Roman" w:hAnsi="Times New Roman" w:cs="Times New Roman"/>
                  <w:i/>
                  <w:sz w:val="20"/>
                  <w:szCs w:val="20"/>
                  <w:lang w:eastAsia="lv-LV"/>
                </w:rPr>
                <w:t>Pamatnostādnēs sociālo pakalpojumu attīstībai 2014.- 2020.gadam</w:t>
              </w:r>
            </w:hyperlink>
            <w:r w:rsidR="00B13E61" w:rsidRPr="00B70192">
              <w:rPr>
                <w:rFonts w:ascii="Times New Roman" w:eastAsia="Times New Roman" w:hAnsi="Times New Roman" w:cs="Times New Roman"/>
                <w:i/>
                <w:sz w:val="20"/>
                <w:szCs w:val="20"/>
                <w:lang w:eastAsia="lv-LV"/>
              </w:rPr>
              <w:t xml:space="preserve"> minēto termiņu ietvaros</w:t>
            </w:r>
          </w:p>
          <w:p w14:paraId="72009BE2" w14:textId="77777777" w:rsidR="00B13E61" w:rsidRPr="00B70192" w:rsidRDefault="00B13E61" w:rsidP="00987F92">
            <w:pPr>
              <w:spacing w:after="0" w:line="240" w:lineRule="auto"/>
              <w:jc w:val="center"/>
              <w:rPr>
                <w:rFonts w:ascii="Times New Roman" w:eastAsia="Times New Roman" w:hAnsi="Times New Roman" w:cs="Times New Roman"/>
                <w:i/>
                <w:sz w:val="20"/>
                <w:szCs w:val="20"/>
                <w:lang w:eastAsia="lv-LV"/>
              </w:rPr>
            </w:pPr>
          </w:p>
        </w:tc>
      </w:tr>
      <w:tr w:rsidR="00B70192" w:rsidRPr="00B70192" w14:paraId="72009BE5" w14:textId="77777777" w:rsidTr="00E17B95">
        <w:trPr>
          <w:gridAfter w:val="1"/>
          <w:wAfter w:w="829" w:type="pct"/>
        </w:trPr>
        <w:tc>
          <w:tcPr>
            <w:tcW w:w="4171" w:type="pct"/>
            <w:gridSpan w:val="8"/>
            <w:tcBorders>
              <w:top w:val="outset" w:sz="6" w:space="0" w:color="414142"/>
              <w:left w:val="outset" w:sz="6" w:space="0" w:color="414142"/>
              <w:bottom w:val="outset" w:sz="6" w:space="0" w:color="414142"/>
              <w:right w:val="outset" w:sz="6" w:space="0" w:color="414142"/>
            </w:tcBorders>
          </w:tcPr>
          <w:p w14:paraId="72009BE4" w14:textId="77777777" w:rsidR="00B13E61" w:rsidRPr="00B70192" w:rsidRDefault="00B13E61" w:rsidP="00D9714C">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lastRenderedPageBreak/>
              <w:t>4.4. Paplašināt speciālistu zināšanas darbam ar cietušajiem no vardarbības ģimenē</w:t>
            </w:r>
            <w:r w:rsidRPr="00B70192">
              <w:rPr>
                <w:rStyle w:val="FootnoteReference"/>
                <w:rFonts w:ascii="Times New Roman" w:hAnsi="Times New Roman" w:cs="Times New Roman"/>
                <w:sz w:val="20"/>
                <w:szCs w:val="20"/>
              </w:rPr>
              <w:footnoteReference w:id="51"/>
            </w:r>
          </w:p>
        </w:tc>
      </w:tr>
      <w:tr w:rsidR="00B70192" w:rsidRPr="00B70192" w14:paraId="72009BF0"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hideMark/>
          </w:tcPr>
          <w:p w14:paraId="72009BE6" w14:textId="77777777" w:rsidR="00B13E61" w:rsidRPr="00B70192" w:rsidRDefault="00B13E61" w:rsidP="00177049">
            <w:pPr>
              <w:spacing w:after="0" w:line="240" w:lineRule="auto"/>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4.4.1. </w:t>
            </w:r>
          </w:p>
        </w:tc>
        <w:tc>
          <w:tcPr>
            <w:tcW w:w="738" w:type="pct"/>
            <w:tcBorders>
              <w:top w:val="outset" w:sz="6" w:space="0" w:color="414142"/>
              <w:left w:val="outset" w:sz="6" w:space="0" w:color="414142"/>
              <w:bottom w:val="outset" w:sz="6" w:space="0" w:color="414142"/>
              <w:right w:val="outset" w:sz="6" w:space="0" w:color="414142"/>
            </w:tcBorders>
          </w:tcPr>
          <w:p w14:paraId="72009BE7" w14:textId="77777777" w:rsidR="00B13E61" w:rsidRPr="00B70192" w:rsidRDefault="00B13E61">
            <w:pPr>
              <w:spacing w:after="0" w:line="240" w:lineRule="auto"/>
              <w:jc w:val="both"/>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Turpināt īstenot dažādu jomu speciālistu apmācības bērnu tiesību aizsardzības jomā (ESF finansējums)</w:t>
            </w:r>
          </w:p>
        </w:tc>
        <w:tc>
          <w:tcPr>
            <w:tcW w:w="802" w:type="pct"/>
            <w:tcBorders>
              <w:top w:val="outset" w:sz="6" w:space="0" w:color="414142"/>
              <w:left w:val="outset" w:sz="6" w:space="0" w:color="414142"/>
              <w:bottom w:val="outset" w:sz="6" w:space="0" w:color="414142"/>
              <w:right w:val="outset" w:sz="6" w:space="0" w:color="414142"/>
            </w:tcBorders>
            <w:hideMark/>
          </w:tcPr>
          <w:p w14:paraId="72009BE8" w14:textId="77777777" w:rsidR="00B13E61" w:rsidRPr="00B70192" w:rsidRDefault="00B13E61" w:rsidP="00987F92">
            <w:pPr>
              <w:spacing w:after="0" w:line="240" w:lineRule="auto"/>
              <w:jc w:val="both"/>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 </w:t>
            </w:r>
            <w:r w:rsidRPr="00B70192">
              <w:rPr>
                <w:rFonts w:ascii="Times New Roman" w:hAnsi="Times New Roman" w:cs="Times New Roman"/>
                <w:i/>
                <w:sz w:val="20"/>
                <w:szCs w:val="20"/>
              </w:rPr>
              <w:t>Darbības programmas “Izaugsme un nodarbinātība” 9.2.1. specifiskā atbalsta mērķa “Paaugstināt sociālo dienestu darba efektivitāti, darbinieku profesionalitāti un starpinstitucionālo sadarbību darbam ar riska situācijā esošām personām” ietvaros ī</w:t>
            </w:r>
            <w:r w:rsidRPr="00B70192">
              <w:rPr>
                <w:rFonts w:ascii="Times New Roman" w:eastAsia="Times New Roman" w:hAnsi="Times New Roman" w:cs="Times New Roman"/>
                <w:i/>
                <w:sz w:val="20"/>
                <w:szCs w:val="20"/>
                <w:lang w:eastAsia="lv-LV"/>
              </w:rPr>
              <w:t>stenots pilotprojekts “Darbs ar bērniem ar saskarsmes grūtībām un uzvedības traucējumiem, un vardarbības ģimenē gadījumiem”, kura ietvaros apmācīti speciālisti</w:t>
            </w:r>
          </w:p>
        </w:tc>
        <w:tc>
          <w:tcPr>
            <w:tcW w:w="578" w:type="pct"/>
            <w:tcBorders>
              <w:top w:val="outset" w:sz="6" w:space="0" w:color="414142"/>
              <w:left w:val="outset" w:sz="6" w:space="0" w:color="414142"/>
              <w:bottom w:val="outset" w:sz="6" w:space="0" w:color="414142"/>
              <w:right w:val="outset" w:sz="6" w:space="0" w:color="414142"/>
            </w:tcBorders>
            <w:hideMark/>
          </w:tcPr>
          <w:p w14:paraId="72009BE9" w14:textId="77777777" w:rsidR="00CA1F8C" w:rsidRPr="00B70192" w:rsidRDefault="00CA1F8C" w:rsidP="00CA1F8C">
            <w:pPr>
              <w:spacing w:after="0" w:line="240" w:lineRule="auto"/>
              <w:rPr>
                <w:rFonts w:ascii="Times New Roman" w:hAnsi="Times New Roman" w:cs="Times New Roman"/>
                <w:i/>
                <w:sz w:val="20"/>
                <w:szCs w:val="20"/>
              </w:rPr>
            </w:pPr>
            <w:r w:rsidRPr="00B70192">
              <w:rPr>
                <w:rFonts w:ascii="Times New Roman" w:hAnsi="Times New Roman" w:cs="Times New Roman"/>
                <w:i/>
                <w:sz w:val="20"/>
                <w:szCs w:val="20"/>
                <w:lang w:eastAsia="lv-LV"/>
              </w:rPr>
              <w:t>2</w:t>
            </w:r>
            <w:r w:rsidRPr="00B70192">
              <w:rPr>
                <w:rFonts w:ascii="Times New Roman" w:hAnsi="Times New Roman" w:cs="Times New Roman"/>
                <w:i/>
                <w:sz w:val="20"/>
                <w:szCs w:val="20"/>
              </w:rPr>
              <w:t>016.gadā apmācīti ne mazāk kā 350 speciālisti;</w:t>
            </w:r>
          </w:p>
          <w:p w14:paraId="72009BEA" w14:textId="77777777" w:rsidR="00B13E61" w:rsidRPr="00B70192" w:rsidRDefault="00CA1F8C" w:rsidP="00CA1F8C">
            <w:pPr>
              <w:spacing w:after="0" w:line="240" w:lineRule="auto"/>
              <w:jc w:val="both"/>
              <w:rPr>
                <w:rFonts w:ascii="Times New Roman" w:eastAsia="Times New Roman" w:hAnsi="Times New Roman" w:cs="Times New Roman"/>
                <w:i/>
                <w:sz w:val="20"/>
                <w:szCs w:val="20"/>
                <w:lang w:eastAsia="lv-LV"/>
              </w:rPr>
            </w:pPr>
            <w:r w:rsidRPr="00B70192">
              <w:rPr>
                <w:rFonts w:ascii="Times New Roman" w:hAnsi="Times New Roman" w:cs="Times New Roman"/>
                <w:i/>
                <w:sz w:val="20"/>
                <w:szCs w:val="20"/>
              </w:rPr>
              <w:t>2017. gadā apmācīti ne mazāk kā 875 speciālisti</w:t>
            </w:r>
          </w:p>
        </w:tc>
        <w:tc>
          <w:tcPr>
            <w:tcW w:w="410" w:type="pct"/>
            <w:tcBorders>
              <w:top w:val="outset" w:sz="6" w:space="0" w:color="414142"/>
              <w:left w:val="outset" w:sz="6" w:space="0" w:color="414142"/>
              <w:bottom w:val="outset" w:sz="6" w:space="0" w:color="414142"/>
              <w:right w:val="outset" w:sz="6" w:space="0" w:color="414142"/>
            </w:tcBorders>
          </w:tcPr>
          <w:p w14:paraId="72009BEB" w14:textId="77777777" w:rsidR="006C086B" w:rsidRPr="00B70192" w:rsidRDefault="00AF5BBC" w:rsidP="00647218">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 xml:space="preserve"> </w:t>
            </w:r>
            <w:r w:rsidRPr="00B70192">
              <w:rPr>
                <w:rFonts w:ascii="Times New Roman" w:hAnsi="Times New Roman" w:cs="Times New Roman"/>
                <w:i/>
                <w:sz w:val="20"/>
                <w:szCs w:val="20"/>
              </w:rPr>
              <w:t xml:space="preserve">2 347 737 </w:t>
            </w:r>
            <w:proofErr w:type="spellStart"/>
            <w:r w:rsidRPr="00B70192">
              <w:rPr>
                <w:rFonts w:ascii="Times New Roman" w:hAnsi="Times New Roman" w:cs="Times New Roman"/>
                <w:i/>
                <w:sz w:val="20"/>
                <w:szCs w:val="20"/>
              </w:rPr>
              <w:t>euro</w:t>
            </w:r>
            <w:proofErr w:type="spellEnd"/>
            <w:r w:rsidRPr="00B70192">
              <w:rPr>
                <w:rFonts w:ascii="Times New Roman" w:hAnsi="Times New Roman" w:cs="Times New Roman"/>
                <w:i/>
                <w:sz w:val="20"/>
                <w:szCs w:val="20"/>
              </w:rPr>
              <w:t xml:space="preserve">, t.sk. 85 % ESF līdzfinansējums – 1 995 577 </w:t>
            </w:r>
            <w:proofErr w:type="spellStart"/>
            <w:r w:rsidRPr="00B70192">
              <w:rPr>
                <w:rFonts w:ascii="Times New Roman" w:hAnsi="Times New Roman" w:cs="Times New Roman"/>
                <w:i/>
                <w:sz w:val="20"/>
                <w:szCs w:val="20"/>
              </w:rPr>
              <w:t>euro</w:t>
            </w:r>
            <w:proofErr w:type="spellEnd"/>
            <w:r w:rsidRPr="00B70192">
              <w:rPr>
                <w:rFonts w:ascii="Times New Roman" w:hAnsi="Times New Roman" w:cs="Times New Roman"/>
                <w:i/>
                <w:sz w:val="20"/>
                <w:szCs w:val="20"/>
              </w:rPr>
              <w:t xml:space="preserve"> un VB līdzfinansējums 15% - 352 160 </w:t>
            </w:r>
            <w:proofErr w:type="spellStart"/>
            <w:r w:rsidRPr="00B70192">
              <w:rPr>
                <w:rFonts w:ascii="Times New Roman" w:hAnsi="Times New Roman" w:cs="Times New Roman"/>
                <w:i/>
                <w:sz w:val="20"/>
                <w:szCs w:val="20"/>
              </w:rPr>
              <w:t>euro</w:t>
            </w:r>
            <w:proofErr w:type="spellEnd"/>
          </w:p>
        </w:tc>
        <w:tc>
          <w:tcPr>
            <w:tcW w:w="369" w:type="pct"/>
            <w:tcBorders>
              <w:top w:val="outset" w:sz="6" w:space="0" w:color="414142"/>
              <w:left w:val="outset" w:sz="6" w:space="0" w:color="414142"/>
              <w:bottom w:val="outset" w:sz="6" w:space="0" w:color="414142"/>
              <w:right w:val="outset" w:sz="6" w:space="0" w:color="414142"/>
            </w:tcBorders>
            <w:hideMark/>
          </w:tcPr>
          <w:p w14:paraId="72009BEC" w14:textId="77777777" w:rsidR="00B13E61" w:rsidRPr="00B70192" w:rsidRDefault="00B13E61" w:rsidP="00987F92">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VBTAI</w:t>
            </w:r>
          </w:p>
        </w:tc>
        <w:tc>
          <w:tcPr>
            <w:tcW w:w="372" w:type="pct"/>
            <w:tcBorders>
              <w:top w:val="outset" w:sz="6" w:space="0" w:color="414142"/>
              <w:left w:val="outset" w:sz="6" w:space="0" w:color="414142"/>
              <w:bottom w:val="outset" w:sz="6" w:space="0" w:color="414142"/>
              <w:right w:val="outset" w:sz="6" w:space="0" w:color="414142"/>
            </w:tcBorders>
            <w:hideMark/>
          </w:tcPr>
          <w:p w14:paraId="72009BED" w14:textId="77777777" w:rsidR="00B13E61" w:rsidRPr="00B70192" w:rsidRDefault="00B13E61" w:rsidP="00987F92">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LM, Pašvaldības, NVO</w:t>
            </w:r>
          </w:p>
        </w:tc>
        <w:tc>
          <w:tcPr>
            <w:tcW w:w="608" w:type="pct"/>
            <w:tcBorders>
              <w:top w:val="outset" w:sz="6" w:space="0" w:color="414142"/>
              <w:left w:val="outset" w:sz="6" w:space="0" w:color="414142"/>
              <w:bottom w:val="outset" w:sz="6" w:space="0" w:color="414142"/>
              <w:right w:val="outset" w:sz="6" w:space="0" w:color="414142"/>
            </w:tcBorders>
            <w:hideMark/>
          </w:tcPr>
          <w:p w14:paraId="72009BEE" w14:textId="77777777" w:rsidR="00B13E61" w:rsidRPr="00B70192" w:rsidRDefault="007E4B52" w:rsidP="00987F92">
            <w:pPr>
              <w:spacing w:after="0" w:line="240" w:lineRule="auto"/>
              <w:jc w:val="center"/>
              <w:rPr>
                <w:rFonts w:ascii="Times New Roman" w:eastAsia="Times New Roman" w:hAnsi="Times New Roman" w:cs="Times New Roman"/>
                <w:i/>
                <w:sz w:val="20"/>
                <w:szCs w:val="20"/>
                <w:lang w:eastAsia="lv-LV"/>
              </w:rPr>
            </w:pPr>
            <w:hyperlink r:id="rId12" w:history="1">
              <w:r w:rsidR="00B13E61" w:rsidRPr="00B70192">
                <w:rPr>
                  <w:rFonts w:ascii="Times New Roman" w:eastAsia="Times New Roman" w:hAnsi="Times New Roman" w:cs="Times New Roman"/>
                  <w:i/>
                  <w:sz w:val="20"/>
                  <w:szCs w:val="20"/>
                  <w:lang w:eastAsia="lv-LV"/>
                </w:rPr>
                <w:t>Pamatnostādnēs sociālo pakalpojumu attīstībai 2014.- 2020.gadam</w:t>
              </w:r>
            </w:hyperlink>
            <w:r w:rsidR="00B13E61" w:rsidRPr="00B70192">
              <w:rPr>
                <w:rFonts w:ascii="Times New Roman" w:eastAsia="Times New Roman" w:hAnsi="Times New Roman" w:cs="Times New Roman"/>
                <w:i/>
                <w:sz w:val="20"/>
                <w:szCs w:val="20"/>
                <w:lang w:eastAsia="lv-LV"/>
              </w:rPr>
              <w:t xml:space="preserve"> minēto termiņu ietvaros</w:t>
            </w:r>
          </w:p>
          <w:p w14:paraId="72009BEF" w14:textId="77777777" w:rsidR="00B13E61" w:rsidRPr="00B70192" w:rsidRDefault="00B13E61" w:rsidP="00987F92">
            <w:pPr>
              <w:spacing w:after="0" w:line="240" w:lineRule="auto"/>
              <w:jc w:val="center"/>
              <w:rPr>
                <w:rFonts w:ascii="Times New Roman" w:eastAsia="Times New Roman" w:hAnsi="Times New Roman" w:cs="Times New Roman"/>
                <w:i/>
                <w:sz w:val="20"/>
                <w:szCs w:val="20"/>
                <w:lang w:eastAsia="lv-LV"/>
              </w:rPr>
            </w:pPr>
          </w:p>
        </w:tc>
      </w:tr>
      <w:tr w:rsidR="00B70192" w:rsidRPr="00B70192" w14:paraId="72009BFD"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hideMark/>
          </w:tcPr>
          <w:p w14:paraId="72009BF1" w14:textId="77777777" w:rsidR="00B13E61" w:rsidRPr="00B70192" w:rsidRDefault="00B13E61" w:rsidP="00177049">
            <w:pPr>
              <w:spacing w:after="0" w:line="240" w:lineRule="auto"/>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 4.4.2.</w:t>
            </w:r>
          </w:p>
        </w:tc>
        <w:tc>
          <w:tcPr>
            <w:tcW w:w="738" w:type="pct"/>
            <w:tcBorders>
              <w:top w:val="outset" w:sz="6" w:space="0" w:color="414142"/>
              <w:left w:val="outset" w:sz="6" w:space="0" w:color="414142"/>
              <w:bottom w:val="outset" w:sz="6" w:space="0" w:color="414142"/>
              <w:right w:val="outset" w:sz="6" w:space="0" w:color="414142"/>
            </w:tcBorders>
            <w:hideMark/>
          </w:tcPr>
          <w:p w14:paraId="72009BF2" w14:textId="77777777" w:rsidR="00B13E61" w:rsidRPr="00B70192" w:rsidRDefault="00B13E61">
            <w:pPr>
              <w:spacing w:after="0" w:line="240" w:lineRule="auto"/>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 xml:space="preserve">Nodrošināt metodisko palīdzību un atbalstu bērnu tiesību aizsardzības un vardarbības profilakses </w:t>
            </w:r>
            <w:r w:rsidRPr="00B70192">
              <w:rPr>
                <w:rFonts w:ascii="Times New Roman" w:eastAsia="Times New Roman" w:hAnsi="Times New Roman" w:cs="Times New Roman"/>
                <w:i/>
                <w:sz w:val="20"/>
                <w:szCs w:val="20"/>
                <w:lang w:eastAsia="lv-LV"/>
              </w:rPr>
              <w:lastRenderedPageBreak/>
              <w:t>jautājumos</w:t>
            </w:r>
          </w:p>
        </w:tc>
        <w:tc>
          <w:tcPr>
            <w:tcW w:w="802" w:type="pct"/>
            <w:tcBorders>
              <w:top w:val="outset" w:sz="6" w:space="0" w:color="414142"/>
              <w:left w:val="outset" w:sz="6" w:space="0" w:color="414142"/>
              <w:bottom w:val="outset" w:sz="6" w:space="0" w:color="414142"/>
              <w:right w:val="outset" w:sz="6" w:space="0" w:color="414142"/>
            </w:tcBorders>
            <w:hideMark/>
          </w:tcPr>
          <w:p w14:paraId="72009BF3" w14:textId="77777777" w:rsidR="00B13E61" w:rsidRPr="00B70192" w:rsidRDefault="00B13E61" w:rsidP="00987F92">
            <w:pPr>
              <w:spacing w:after="0" w:line="240" w:lineRule="auto"/>
              <w:jc w:val="both"/>
              <w:rPr>
                <w:rFonts w:ascii="Times New Roman" w:eastAsia="Times New Roman" w:hAnsi="Times New Roman" w:cs="Times New Roman"/>
                <w:i/>
                <w:sz w:val="20"/>
                <w:szCs w:val="20"/>
                <w:lang w:eastAsia="lv-LV"/>
              </w:rPr>
            </w:pPr>
            <w:r w:rsidRPr="00B70192">
              <w:rPr>
                <w:rFonts w:ascii="Times New Roman" w:hAnsi="Times New Roman" w:cs="Times New Roman"/>
                <w:i/>
                <w:sz w:val="20"/>
                <w:szCs w:val="20"/>
              </w:rPr>
              <w:lastRenderedPageBreak/>
              <w:t xml:space="preserve">Darbības programmas “Izaugsme un nodarbinātība” 9.2.1. specifiskā atbalsta mērķa “Paaugstināt sociālo dienestu </w:t>
            </w:r>
            <w:r w:rsidRPr="00B70192">
              <w:rPr>
                <w:rFonts w:ascii="Times New Roman" w:hAnsi="Times New Roman" w:cs="Times New Roman"/>
                <w:i/>
                <w:sz w:val="20"/>
                <w:szCs w:val="20"/>
              </w:rPr>
              <w:lastRenderedPageBreak/>
              <w:t>darba efektivitāti, darbinieku profesionalitāti un starpinstitucionālo sadarbību darbam ar riska situācijā esošām personām” ietvaros ī</w:t>
            </w:r>
            <w:r w:rsidRPr="00B70192">
              <w:rPr>
                <w:rFonts w:ascii="Times New Roman" w:eastAsia="Times New Roman" w:hAnsi="Times New Roman" w:cs="Times New Roman"/>
                <w:i/>
                <w:sz w:val="20"/>
                <w:szCs w:val="20"/>
                <w:lang w:eastAsia="lv-LV"/>
              </w:rPr>
              <w:t>stenots pilotprojekts “Darbs ar bērniem ar saskarsmes grūtībām un uzvedības traucējumiem, un vardarbības ģimenē gadījumiem”</w:t>
            </w:r>
          </w:p>
        </w:tc>
        <w:tc>
          <w:tcPr>
            <w:tcW w:w="578" w:type="pct"/>
            <w:tcBorders>
              <w:top w:val="outset" w:sz="6" w:space="0" w:color="414142"/>
              <w:left w:val="outset" w:sz="6" w:space="0" w:color="414142"/>
              <w:bottom w:val="outset" w:sz="6" w:space="0" w:color="414142"/>
              <w:right w:val="outset" w:sz="6" w:space="0" w:color="414142"/>
            </w:tcBorders>
            <w:hideMark/>
          </w:tcPr>
          <w:p w14:paraId="72009BF4" w14:textId="77777777" w:rsidR="00B13E61" w:rsidRPr="00B70192" w:rsidRDefault="00B13E61" w:rsidP="00987F92">
            <w:pPr>
              <w:pStyle w:val="ListParagraph"/>
              <w:numPr>
                <w:ilvl w:val="0"/>
                <w:numId w:val="21"/>
              </w:numPr>
              <w:tabs>
                <w:tab w:val="left" w:pos="275"/>
              </w:tabs>
              <w:spacing w:after="0" w:line="240" w:lineRule="auto"/>
              <w:ind w:left="48" w:firstLine="0"/>
              <w:jc w:val="both"/>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lastRenderedPageBreak/>
              <w:t>Speciālistu skaits, kuri saņēmuši konsultatīvo atbalstu un apmācības</w:t>
            </w:r>
          </w:p>
          <w:p w14:paraId="72009BF5" w14:textId="77777777" w:rsidR="00B13E61" w:rsidRPr="00B70192" w:rsidRDefault="00B13E61" w:rsidP="00987F92">
            <w:pPr>
              <w:pStyle w:val="ListParagraph"/>
              <w:numPr>
                <w:ilvl w:val="0"/>
                <w:numId w:val="21"/>
              </w:numPr>
              <w:tabs>
                <w:tab w:val="left" w:pos="275"/>
              </w:tabs>
              <w:spacing w:after="0" w:line="240" w:lineRule="auto"/>
              <w:ind w:left="48" w:firstLine="0"/>
              <w:jc w:val="both"/>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lastRenderedPageBreak/>
              <w:t xml:space="preserve">MK iesniegti MK noteikumi </w:t>
            </w:r>
            <w:r w:rsidRPr="00B70192">
              <w:rPr>
                <w:rFonts w:ascii="Times New Roman" w:hAnsi="Times New Roman" w:cs="Times New Roman"/>
                <w:i/>
                <w:sz w:val="20"/>
                <w:szCs w:val="20"/>
              </w:rPr>
              <w:t>Darbības programmas “Izaugsme un nodarbinātība” 9.2.1. specifiskā atbalsta mērķa “Paaugstināt sociālo dienestu darba efektivitāti, darbinieku profesionalitāti un starpinstitucionālo sadarbību darbam ar riska situācijā esošām personām” pasākuma</w:t>
            </w:r>
            <w:r w:rsidRPr="00B70192">
              <w:rPr>
                <w:rFonts w:ascii="Times New Roman" w:eastAsia="Times New Roman" w:hAnsi="Times New Roman" w:cs="Times New Roman"/>
                <w:i/>
                <w:sz w:val="20"/>
                <w:szCs w:val="20"/>
                <w:lang w:eastAsia="lv-LV"/>
              </w:rPr>
              <w:t xml:space="preserve"> “Darbs ar bērniem ar saskarsmes grūtībām un uzvedības traucējumiem, un vardarbības ģimenē gadījumiem” īstenošanai</w:t>
            </w:r>
          </w:p>
        </w:tc>
        <w:tc>
          <w:tcPr>
            <w:tcW w:w="410" w:type="pct"/>
            <w:tcBorders>
              <w:top w:val="outset" w:sz="6" w:space="0" w:color="414142"/>
              <w:left w:val="outset" w:sz="6" w:space="0" w:color="414142"/>
              <w:bottom w:val="outset" w:sz="6" w:space="0" w:color="414142"/>
              <w:right w:val="outset" w:sz="6" w:space="0" w:color="414142"/>
            </w:tcBorders>
          </w:tcPr>
          <w:p w14:paraId="72009BF6" w14:textId="77777777" w:rsidR="00B13E61" w:rsidRPr="00B70192" w:rsidRDefault="00AF5BBC" w:rsidP="00647218">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lastRenderedPageBreak/>
              <w:t xml:space="preserve"> </w:t>
            </w:r>
            <w:r w:rsidRPr="00B70192">
              <w:rPr>
                <w:rFonts w:ascii="Times New Roman" w:hAnsi="Times New Roman" w:cs="Times New Roman"/>
                <w:i/>
                <w:sz w:val="20"/>
                <w:szCs w:val="20"/>
              </w:rPr>
              <w:t xml:space="preserve">2 347 737 </w:t>
            </w:r>
            <w:proofErr w:type="spellStart"/>
            <w:r w:rsidRPr="00B70192">
              <w:rPr>
                <w:rFonts w:ascii="Times New Roman" w:hAnsi="Times New Roman" w:cs="Times New Roman"/>
                <w:i/>
                <w:sz w:val="20"/>
                <w:szCs w:val="20"/>
              </w:rPr>
              <w:t>euro</w:t>
            </w:r>
            <w:proofErr w:type="spellEnd"/>
            <w:r w:rsidRPr="00B70192">
              <w:rPr>
                <w:rFonts w:ascii="Times New Roman" w:hAnsi="Times New Roman" w:cs="Times New Roman"/>
                <w:i/>
                <w:sz w:val="20"/>
                <w:szCs w:val="20"/>
              </w:rPr>
              <w:t xml:space="preserve">, t.sk. 85 % ESF līdzfinansējums – 1 995 577 </w:t>
            </w:r>
            <w:proofErr w:type="spellStart"/>
            <w:r w:rsidRPr="00B70192">
              <w:rPr>
                <w:rFonts w:ascii="Times New Roman" w:hAnsi="Times New Roman" w:cs="Times New Roman"/>
                <w:i/>
                <w:sz w:val="20"/>
                <w:szCs w:val="20"/>
              </w:rPr>
              <w:lastRenderedPageBreak/>
              <w:t>euro</w:t>
            </w:r>
            <w:proofErr w:type="spellEnd"/>
            <w:r w:rsidRPr="00B70192">
              <w:rPr>
                <w:rFonts w:ascii="Times New Roman" w:hAnsi="Times New Roman" w:cs="Times New Roman"/>
                <w:i/>
                <w:sz w:val="20"/>
                <w:szCs w:val="20"/>
              </w:rPr>
              <w:t xml:space="preserve"> un VB līdzfinansējums 15% - 352 160 </w:t>
            </w:r>
            <w:proofErr w:type="spellStart"/>
            <w:r w:rsidRPr="00B70192">
              <w:rPr>
                <w:rFonts w:ascii="Times New Roman" w:hAnsi="Times New Roman" w:cs="Times New Roman"/>
                <w:i/>
                <w:sz w:val="20"/>
                <w:szCs w:val="20"/>
              </w:rPr>
              <w:t>euro</w:t>
            </w:r>
            <w:proofErr w:type="spellEnd"/>
          </w:p>
        </w:tc>
        <w:tc>
          <w:tcPr>
            <w:tcW w:w="369" w:type="pct"/>
            <w:tcBorders>
              <w:top w:val="outset" w:sz="6" w:space="0" w:color="414142"/>
              <w:left w:val="outset" w:sz="6" w:space="0" w:color="414142"/>
              <w:bottom w:val="outset" w:sz="6" w:space="0" w:color="414142"/>
              <w:right w:val="outset" w:sz="6" w:space="0" w:color="414142"/>
            </w:tcBorders>
            <w:hideMark/>
          </w:tcPr>
          <w:p w14:paraId="72009BF7" w14:textId="77777777" w:rsidR="00B13E61" w:rsidRPr="00B70192" w:rsidRDefault="00B13E61">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lastRenderedPageBreak/>
              <w:t>1.VBTAI</w:t>
            </w:r>
          </w:p>
          <w:p w14:paraId="72009BF8" w14:textId="77777777" w:rsidR="00B13E61" w:rsidRPr="00B70192" w:rsidRDefault="00B13E61">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2. LM</w:t>
            </w:r>
          </w:p>
        </w:tc>
        <w:tc>
          <w:tcPr>
            <w:tcW w:w="372" w:type="pct"/>
            <w:tcBorders>
              <w:top w:val="outset" w:sz="6" w:space="0" w:color="414142"/>
              <w:left w:val="outset" w:sz="6" w:space="0" w:color="414142"/>
              <w:bottom w:val="outset" w:sz="6" w:space="0" w:color="414142"/>
              <w:right w:val="outset" w:sz="6" w:space="0" w:color="414142"/>
            </w:tcBorders>
            <w:hideMark/>
          </w:tcPr>
          <w:p w14:paraId="72009BF9" w14:textId="77777777" w:rsidR="00B13E61" w:rsidRPr="00B70192" w:rsidRDefault="00B13E61">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1.Pašvaldības, NVO</w:t>
            </w:r>
          </w:p>
          <w:p w14:paraId="72009BFA" w14:textId="77777777" w:rsidR="00B13E61" w:rsidRPr="00B70192" w:rsidRDefault="00B13E61">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2. VBTAI</w:t>
            </w:r>
          </w:p>
        </w:tc>
        <w:tc>
          <w:tcPr>
            <w:tcW w:w="608" w:type="pct"/>
            <w:tcBorders>
              <w:top w:val="outset" w:sz="6" w:space="0" w:color="414142"/>
              <w:left w:val="outset" w:sz="6" w:space="0" w:color="414142"/>
              <w:bottom w:val="outset" w:sz="6" w:space="0" w:color="414142"/>
              <w:right w:val="outset" w:sz="6" w:space="0" w:color="414142"/>
            </w:tcBorders>
            <w:hideMark/>
          </w:tcPr>
          <w:p w14:paraId="72009BFB" w14:textId="77777777" w:rsidR="00B13E61" w:rsidRPr="00B70192" w:rsidRDefault="007E4B52" w:rsidP="00987F92">
            <w:pPr>
              <w:spacing w:after="0" w:line="240" w:lineRule="auto"/>
              <w:jc w:val="center"/>
              <w:rPr>
                <w:rFonts w:ascii="Times New Roman" w:eastAsia="Times New Roman" w:hAnsi="Times New Roman" w:cs="Times New Roman"/>
                <w:i/>
                <w:sz w:val="20"/>
                <w:szCs w:val="20"/>
                <w:lang w:eastAsia="lv-LV"/>
              </w:rPr>
            </w:pPr>
            <w:hyperlink r:id="rId13" w:history="1">
              <w:r w:rsidR="00B13E61" w:rsidRPr="00B70192">
                <w:rPr>
                  <w:rFonts w:ascii="Times New Roman" w:eastAsia="Times New Roman" w:hAnsi="Times New Roman" w:cs="Times New Roman"/>
                  <w:i/>
                  <w:sz w:val="20"/>
                  <w:szCs w:val="20"/>
                  <w:lang w:eastAsia="lv-LV"/>
                </w:rPr>
                <w:t>Pamatnostādnēs sociālo pakalpojumu attīstībai 2014.- 2020.gadam</w:t>
              </w:r>
            </w:hyperlink>
            <w:r w:rsidR="00B13E61" w:rsidRPr="00B70192">
              <w:rPr>
                <w:rFonts w:ascii="Times New Roman" w:eastAsia="Times New Roman" w:hAnsi="Times New Roman" w:cs="Times New Roman"/>
                <w:i/>
                <w:sz w:val="20"/>
                <w:szCs w:val="20"/>
                <w:lang w:eastAsia="lv-LV"/>
              </w:rPr>
              <w:t xml:space="preserve"> minēto termiņu ietvaros</w:t>
            </w:r>
          </w:p>
          <w:p w14:paraId="72009BFC" w14:textId="77777777" w:rsidR="00B13E61" w:rsidRPr="00B70192" w:rsidRDefault="00B13E61" w:rsidP="00924E37">
            <w:pPr>
              <w:spacing w:after="0" w:line="240" w:lineRule="auto"/>
              <w:jc w:val="center"/>
              <w:rPr>
                <w:rFonts w:ascii="Times New Roman" w:eastAsia="Times New Roman" w:hAnsi="Times New Roman" w:cs="Times New Roman"/>
                <w:i/>
                <w:sz w:val="20"/>
                <w:szCs w:val="20"/>
                <w:lang w:eastAsia="lv-LV"/>
              </w:rPr>
            </w:pPr>
          </w:p>
        </w:tc>
      </w:tr>
      <w:tr w:rsidR="00B70192" w:rsidRPr="00B70192" w14:paraId="72009BFF" w14:textId="77777777" w:rsidTr="00E17B95">
        <w:trPr>
          <w:gridAfter w:val="1"/>
          <w:wAfter w:w="829" w:type="pct"/>
        </w:trPr>
        <w:tc>
          <w:tcPr>
            <w:tcW w:w="4171" w:type="pct"/>
            <w:gridSpan w:val="8"/>
            <w:tcBorders>
              <w:top w:val="outset" w:sz="6" w:space="0" w:color="414142"/>
              <w:left w:val="outset" w:sz="6" w:space="0" w:color="414142"/>
              <w:bottom w:val="outset" w:sz="6" w:space="0" w:color="414142"/>
              <w:right w:val="outset" w:sz="6" w:space="0" w:color="414142"/>
            </w:tcBorders>
          </w:tcPr>
          <w:p w14:paraId="72009BFE" w14:textId="77777777" w:rsidR="00B13E61" w:rsidRPr="00B70192" w:rsidRDefault="00B13E61" w:rsidP="00D9714C">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lastRenderedPageBreak/>
              <w:t>4.5. Pilnveidot normatīvo regulējumu, lai aizsargātu no vardarbības ģimenē cietušos un rehabilitētu vardarbības veicējus</w:t>
            </w:r>
          </w:p>
        </w:tc>
      </w:tr>
      <w:tr w:rsidR="00B70192" w:rsidRPr="00B70192" w14:paraId="72009C08"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hideMark/>
          </w:tcPr>
          <w:p w14:paraId="72009C00" w14:textId="77777777"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r w:rsidRPr="00B70192">
              <w:rPr>
                <w:rFonts w:ascii="Times New Roman" w:hAnsi="Times New Roman" w:cs="Times New Roman"/>
                <w:sz w:val="20"/>
                <w:szCs w:val="20"/>
              </w:rPr>
              <w:t>4.5.1.</w:t>
            </w:r>
          </w:p>
        </w:tc>
        <w:tc>
          <w:tcPr>
            <w:tcW w:w="738" w:type="pct"/>
            <w:tcBorders>
              <w:top w:val="outset" w:sz="6" w:space="0" w:color="414142"/>
              <w:left w:val="outset" w:sz="6" w:space="0" w:color="414142"/>
              <w:bottom w:val="outset" w:sz="6" w:space="0" w:color="414142"/>
              <w:right w:val="outset" w:sz="6" w:space="0" w:color="414142"/>
            </w:tcBorders>
            <w:hideMark/>
          </w:tcPr>
          <w:p w14:paraId="72009C01" w14:textId="77777777" w:rsidR="00B13E61" w:rsidRPr="00B70192" w:rsidRDefault="00B13E61">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Noteikt kritērijus psiholoģiskās ietekmes seku izvērtēšanai</w:t>
            </w:r>
          </w:p>
        </w:tc>
        <w:tc>
          <w:tcPr>
            <w:tcW w:w="802" w:type="pct"/>
            <w:tcBorders>
              <w:top w:val="outset" w:sz="6" w:space="0" w:color="414142"/>
              <w:left w:val="outset" w:sz="6" w:space="0" w:color="414142"/>
              <w:bottom w:val="outset" w:sz="6" w:space="0" w:color="414142"/>
              <w:right w:val="outset" w:sz="6" w:space="0" w:color="414142"/>
            </w:tcBorders>
            <w:hideMark/>
          </w:tcPr>
          <w:p w14:paraId="72009C02" w14:textId="77777777"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 Noteikti kritēriji </w:t>
            </w:r>
          </w:p>
        </w:tc>
        <w:tc>
          <w:tcPr>
            <w:tcW w:w="578" w:type="pct"/>
            <w:tcBorders>
              <w:top w:val="outset" w:sz="6" w:space="0" w:color="414142"/>
              <w:left w:val="outset" w:sz="6" w:space="0" w:color="414142"/>
              <w:bottom w:val="outset" w:sz="6" w:space="0" w:color="414142"/>
              <w:right w:val="outset" w:sz="6" w:space="0" w:color="414142"/>
            </w:tcBorders>
            <w:hideMark/>
          </w:tcPr>
          <w:p w14:paraId="72009C03" w14:textId="77777777"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MK iesniegts likumprojekts par grozījumiem likumā „Par krimināllikuma spēkā stāšanās un piemērošanas kārtību”</w:t>
            </w:r>
          </w:p>
        </w:tc>
        <w:tc>
          <w:tcPr>
            <w:tcW w:w="410" w:type="pct"/>
            <w:tcBorders>
              <w:top w:val="outset" w:sz="6" w:space="0" w:color="414142"/>
              <w:left w:val="outset" w:sz="6" w:space="0" w:color="414142"/>
              <w:bottom w:val="outset" w:sz="6" w:space="0" w:color="414142"/>
              <w:right w:val="outset" w:sz="6" w:space="0" w:color="414142"/>
            </w:tcBorders>
          </w:tcPr>
          <w:p w14:paraId="72009C04" w14:textId="77777777" w:rsidR="00B13E61" w:rsidRPr="00B70192" w:rsidRDefault="00B13E61" w:rsidP="00987F92">
            <w:pPr>
              <w:spacing w:after="0" w:line="240" w:lineRule="auto"/>
              <w:jc w:val="center"/>
              <w:rPr>
                <w:rFonts w:ascii="Times New Roman" w:hAnsi="Times New Roman" w:cs="Times New Roman"/>
                <w:sz w:val="20"/>
                <w:szCs w:val="20"/>
              </w:rPr>
            </w:pPr>
            <w:r w:rsidRPr="00B70192">
              <w:rPr>
                <w:rFonts w:ascii="Times New Roman" w:eastAsia="Times New Roman" w:hAnsi="Times New Roman" w:cs="Times New Roman"/>
                <w:sz w:val="20"/>
                <w:szCs w:val="20"/>
                <w:lang w:eastAsia="lv-LV"/>
              </w:rPr>
              <w:t>Valsts budžeta līdzekļu ietvaros</w:t>
            </w:r>
          </w:p>
        </w:tc>
        <w:tc>
          <w:tcPr>
            <w:tcW w:w="369" w:type="pct"/>
            <w:tcBorders>
              <w:top w:val="outset" w:sz="6" w:space="0" w:color="414142"/>
              <w:left w:val="outset" w:sz="6" w:space="0" w:color="414142"/>
              <w:bottom w:val="outset" w:sz="6" w:space="0" w:color="414142"/>
              <w:right w:val="outset" w:sz="6" w:space="0" w:color="414142"/>
            </w:tcBorders>
            <w:hideMark/>
          </w:tcPr>
          <w:p w14:paraId="72009C05" w14:textId="77777777" w:rsidR="00B13E61" w:rsidRPr="00B70192" w:rsidRDefault="00B13E61" w:rsidP="00987F92">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TM</w:t>
            </w:r>
          </w:p>
        </w:tc>
        <w:tc>
          <w:tcPr>
            <w:tcW w:w="372" w:type="pct"/>
            <w:tcBorders>
              <w:top w:val="outset" w:sz="6" w:space="0" w:color="414142"/>
              <w:left w:val="outset" w:sz="6" w:space="0" w:color="414142"/>
              <w:bottom w:val="outset" w:sz="6" w:space="0" w:color="414142"/>
              <w:right w:val="outset" w:sz="6" w:space="0" w:color="414142"/>
            </w:tcBorders>
            <w:hideMark/>
          </w:tcPr>
          <w:p w14:paraId="72009C06" w14:textId="77777777" w:rsidR="00B13E61" w:rsidRPr="00B70192" w:rsidRDefault="00B13E61" w:rsidP="00987F92">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VM, LM</w:t>
            </w:r>
          </w:p>
        </w:tc>
        <w:tc>
          <w:tcPr>
            <w:tcW w:w="608" w:type="pct"/>
            <w:tcBorders>
              <w:top w:val="outset" w:sz="6" w:space="0" w:color="414142"/>
              <w:left w:val="outset" w:sz="6" w:space="0" w:color="414142"/>
              <w:bottom w:val="outset" w:sz="6" w:space="0" w:color="414142"/>
              <w:right w:val="outset" w:sz="6" w:space="0" w:color="414142"/>
            </w:tcBorders>
            <w:hideMark/>
          </w:tcPr>
          <w:p w14:paraId="72009C07" w14:textId="77777777"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2016.gada 2.pusgads</w:t>
            </w:r>
          </w:p>
        </w:tc>
      </w:tr>
      <w:tr w:rsidR="00B70192" w:rsidRPr="00B70192" w14:paraId="72009C0A" w14:textId="77777777" w:rsidTr="00E17B95">
        <w:trPr>
          <w:gridAfter w:val="1"/>
          <w:wAfter w:w="829" w:type="pct"/>
        </w:trPr>
        <w:tc>
          <w:tcPr>
            <w:tcW w:w="4171" w:type="pct"/>
            <w:gridSpan w:val="8"/>
            <w:tcBorders>
              <w:top w:val="outset" w:sz="6" w:space="0" w:color="414142"/>
              <w:left w:val="outset" w:sz="6" w:space="0" w:color="414142"/>
              <w:bottom w:val="outset" w:sz="6" w:space="0" w:color="414142"/>
              <w:right w:val="outset" w:sz="6" w:space="0" w:color="414142"/>
            </w:tcBorders>
          </w:tcPr>
          <w:p w14:paraId="72009C09" w14:textId="77777777" w:rsidR="00B13E61" w:rsidRPr="00B70192" w:rsidRDefault="00B13E61" w:rsidP="00D9714C">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4.6. Nodrošināt cietušajiem valsts apmaksātas rehabilitējošās programmas, psiholoģisko un juridisko palīdzību. Nodrošināt vardarbības veicējiem sociālās rehabilitācijas programmas</w:t>
            </w:r>
            <w:r w:rsidRPr="00B70192">
              <w:rPr>
                <w:rStyle w:val="FootnoteReference"/>
                <w:rFonts w:ascii="Times New Roman" w:hAnsi="Times New Roman" w:cs="Times New Roman"/>
                <w:sz w:val="20"/>
                <w:szCs w:val="20"/>
              </w:rPr>
              <w:footnoteReference w:id="52"/>
            </w:r>
          </w:p>
        </w:tc>
      </w:tr>
      <w:tr w:rsidR="00B70192" w:rsidRPr="00B70192" w14:paraId="72009C0C" w14:textId="77777777" w:rsidTr="00E17B95">
        <w:trPr>
          <w:gridAfter w:val="1"/>
          <w:wAfter w:w="829" w:type="pct"/>
        </w:trPr>
        <w:tc>
          <w:tcPr>
            <w:tcW w:w="4171" w:type="pct"/>
            <w:gridSpan w:val="8"/>
            <w:tcBorders>
              <w:top w:val="outset" w:sz="6" w:space="0" w:color="414142"/>
              <w:left w:val="outset" w:sz="6" w:space="0" w:color="414142"/>
              <w:bottom w:val="outset" w:sz="6" w:space="0" w:color="414142"/>
              <w:right w:val="outset" w:sz="6" w:space="0" w:color="414142"/>
            </w:tcBorders>
          </w:tcPr>
          <w:p w14:paraId="72009C0B" w14:textId="77777777" w:rsidR="00B13E61" w:rsidRPr="00B70192" w:rsidRDefault="00B13E61" w:rsidP="00D9714C">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4.7. </w:t>
            </w:r>
            <w:r w:rsidRPr="00B70192">
              <w:rPr>
                <w:rFonts w:ascii="Times New Roman" w:hAnsi="Times New Roman" w:cs="Times New Roman"/>
                <w:bCs/>
                <w:sz w:val="20"/>
                <w:szCs w:val="20"/>
              </w:rPr>
              <w:t>Noteikt institucionālo mehānismu informācijas apmaiņai un sadarbībai vardarbības ģimenē gadījumos</w:t>
            </w:r>
          </w:p>
        </w:tc>
      </w:tr>
      <w:tr w:rsidR="00B70192" w:rsidRPr="00B70192" w14:paraId="72009C15"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hideMark/>
          </w:tcPr>
          <w:p w14:paraId="72009C0D" w14:textId="77777777"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4.7.1.</w:t>
            </w:r>
          </w:p>
        </w:tc>
        <w:tc>
          <w:tcPr>
            <w:tcW w:w="738" w:type="pct"/>
            <w:tcBorders>
              <w:top w:val="outset" w:sz="6" w:space="0" w:color="414142"/>
              <w:left w:val="outset" w:sz="6" w:space="0" w:color="414142"/>
              <w:bottom w:val="outset" w:sz="6" w:space="0" w:color="414142"/>
              <w:right w:val="outset" w:sz="6" w:space="0" w:color="414142"/>
            </w:tcBorders>
            <w:hideMark/>
          </w:tcPr>
          <w:p w14:paraId="72009C0E" w14:textId="77777777" w:rsidR="00B13E61" w:rsidRPr="00B70192" w:rsidRDefault="00B13E61">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Sekmēt policijas darbinieku, </w:t>
            </w:r>
            <w:r w:rsidRPr="00B70192">
              <w:rPr>
                <w:rFonts w:ascii="Times New Roman" w:hAnsi="Times New Roman" w:cs="Times New Roman"/>
                <w:sz w:val="20"/>
                <w:szCs w:val="20"/>
              </w:rPr>
              <w:lastRenderedPageBreak/>
              <w:t>bāriņtiesu darbinieku, sociālo darbinieku situācijai adekvātu, vienveidīgu (standartizētu) rīcību gadījumos, kad ir saņemta informācija par vardarbību ģimenē</w:t>
            </w:r>
          </w:p>
        </w:tc>
        <w:tc>
          <w:tcPr>
            <w:tcW w:w="802" w:type="pct"/>
            <w:tcBorders>
              <w:top w:val="outset" w:sz="6" w:space="0" w:color="414142"/>
              <w:left w:val="outset" w:sz="6" w:space="0" w:color="414142"/>
              <w:bottom w:val="outset" w:sz="6" w:space="0" w:color="414142"/>
              <w:right w:val="outset" w:sz="6" w:space="0" w:color="414142"/>
            </w:tcBorders>
            <w:hideMark/>
          </w:tcPr>
          <w:p w14:paraId="72009C0F" w14:textId="77777777"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 xml:space="preserve">Veicināta dažādu jomu </w:t>
            </w:r>
            <w:r w:rsidRPr="00B70192">
              <w:rPr>
                <w:rFonts w:ascii="Times New Roman" w:eastAsia="Times New Roman" w:hAnsi="Times New Roman" w:cs="Times New Roman"/>
                <w:sz w:val="20"/>
                <w:szCs w:val="20"/>
                <w:lang w:eastAsia="lv-LV"/>
              </w:rPr>
              <w:lastRenderedPageBreak/>
              <w:t>speciālistu atbilstoša rīcība un sadarbība vardarbības ģimenē situācijās</w:t>
            </w:r>
            <w:proofErr w:type="gramStart"/>
            <w:r w:rsidRPr="00B70192">
              <w:rPr>
                <w:rFonts w:ascii="Times New Roman" w:eastAsia="Times New Roman" w:hAnsi="Times New Roman" w:cs="Times New Roman"/>
                <w:sz w:val="20"/>
                <w:szCs w:val="20"/>
                <w:lang w:eastAsia="lv-LV"/>
              </w:rPr>
              <w:t xml:space="preserve">  </w:t>
            </w:r>
            <w:proofErr w:type="gramEnd"/>
          </w:p>
        </w:tc>
        <w:tc>
          <w:tcPr>
            <w:tcW w:w="578" w:type="pct"/>
            <w:tcBorders>
              <w:top w:val="outset" w:sz="6" w:space="0" w:color="414142"/>
              <w:left w:val="outset" w:sz="6" w:space="0" w:color="414142"/>
              <w:bottom w:val="outset" w:sz="6" w:space="0" w:color="414142"/>
              <w:right w:val="outset" w:sz="6" w:space="0" w:color="414142"/>
            </w:tcBorders>
            <w:hideMark/>
          </w:tcPr>
          <w:p w14:paraId="72009C10" w14:textId="77777777"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 xml:space="preserve">Izstrādāta metodika, </w:t>
            </w:r>
            <w:r w:rsidRPr="00B70192">
              <w:rPr>
                <w:rFonts w:ascii="Times New Roman" w:eastAsia="Times New Roman" w:hAnsi="Times New Roman" w:cs="Times New Roman"/>
                <w:sz w:val="20"/>
                <w:szCs w:val="20"/>
                <w:lang w:eastAsia="lv-LV"/>
              </w:rPr>
              <w:lastRenderedPageBreak/>
              <w:t>ietverot kritērijus riska novērtēšanai vardarbības ģimenē gadījumos</w:t>
            </w:r>
          </w:p>
        </w:tc>
        <w:tc>
          <w:tcPr>
            <w:tcW w:w="410" w:type="pct"/>
            <w:tcBorders>
              <w:top w:val="outset" w:sz="6" w:space="0" w:color="414142"/>
              <w:left w:val="outset" w:sz="6" w:space="0" w:color="414142"/>
              <w:bottom w:val="outset" w:sz="6" w:space="0" w:color="414142"/>
              <w:right w:val="outset" w:sz="6" w:space="0" w:color="414142"/>
            </w:tcBorders>
          </w:tcPr>
          <w:p w14:paraId="72009C11" w14:textId="77777777"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 xml:space="preserve">Valsts budžeta </w:t>
            </w:r>
            <w:r w:rsidRPr="00B70192">
              <w:rPr>
                <w:rFonts w:ascii="Times New Roman" w:eastAsia="Times New Roman" w:hAnsi="Times New Roman" w:cs="Times New Roman"/>
                <w:sz w:val="20"/>
                <w:szCs w:val="20"/>
                <w:lang w:eastAsia="lv-LV"/>
              </w:rPr>
              <w:lastRenderedPageBreak/>
              <w:t>līdzekļu ietvaros</w:t>
            </w:r>
          </w:p>
        </w:tc>
        <w:tc>
          <w:tcPr>
            <w:tcW w:w="369" w:type="pct"/>
            <w:tcBorders>
              <w:top w:val="outset" w:sz="6" w:space="0" w:color="414142"/>
              <w:left w:val="outset" w:sz="6" w:space="0" w:color="414142"/>
              <w:bottom w:val="outset" w:sz="6" w:space="0" w:color="414142"/>
              <w:right w:val="outset" w:sz="6" w:space="0" w:color="414142"/>
            </w:tcBorders>
            <w:hideMark/>
          </w:tcPr>
          <w:p w14:paraId="72009C12" w14:textId="77777777"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LM</w:t>
            </w:r>
          </w:p>
        </w:tc>
        <w:tc>
          <w:tcPr>
            <w:tcW w:w="372" w:type="pct"/>
            <w:tcBorders>
              <w:top w:val="outset" w:sz="6" w:space="0" w:color="414142"/>
              <w:left w:val="outset" w:sz="6" w:space="0" w:color="414142"/>
              <w:bottom w:val="outset" w:sz="6" w:space="0" w:color="414142"/>
              <w:right w:val="outset" w:sz="6" w:space="0" w:color="414142"/>
            </w:tcBorders>
            <w:hideMark/>
          </w:tcPr>
          <w:p w14:paraId="72009C13" w14:textId="77777777"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Pašvaldības, </w:t>
            </w:r>
            <w:r w:rsidRPr="00B70192">
              <w:rPr>
                <w:rFonts w:ascii="Times New Roman" w:eastAsia="Times New Roman" w:hAnsi="Times New Roman" w:cs="Times New Roman"/>
                <w:sz w:val="20"/>
                <w:szCs w:val="20"/>
                <w:lang w:eastAsia="lv-LV"/>
              </w:rPr>
              <w:lastRenderedPageBreak/>
              <w:t>NVO</w:t>
            </w:r>
          </w:p>
        </w:tc>
        <w:tc>
          <w:tcPr>
            <w:tcW w:w="608" w:type="pct"/>
            <w:tcBorders>
              <w:top w:val="outset" w:sz="6" w:space="0" w:color="414142"/>
              <w:left w:val="outset" w:sz="6" w:space="0" w:color="414142"/>
              <w:bottom w:val="outset" w:sz="6" w:space="0" w:color="414142"/>
              <w:right w:val="outset" w:sz="6" w:space="0" w:color="414142"/>
            </w:tcBorders>
            <w:hideMark/>
          </w:tcPr>
          <w:p w14:paraId="72009C14" w14:textId="77777777"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2017.gada 2.pusgads</w:t>
            </w:r>
            <w:r w:rsidRPr="00B70192">
              <w:rPr>
                <w:rStyle w:val="FootnoteReference"/>
                <w:rFonts w:ascii="Times New Roman" w:eastAsia="Times New Roman" w:hAnsi="Times New Roman" w:cs="Times New Roman"/>
                <w:sz w:val="20"/>
                <w:szCs w:val="20"/>
                <w:lang w:eastAsia="lv-LV"/>
              </w:rPr>
              <w:footnoteReference w:id="53"/>
            </w:r>
          </w:p>
        </w:tc>
      </w:tr>
      <w:tr w:rsidR="00B70192" w:rsidRPr="00B70192" w14:paraId="72009C17" w14:textId="77777777" w:rsidTr="00E17B95">
        <w:trPr>
          <w:gridAfter w:val="1"/>
          <w:wAfter w:w="829" w:type="pct"/>
        </w:trPr>
        <w:tc>
          <w:tcPr>
            <w:tcW w:w="4171" w:type="pct"/>
            <w:gridSpan w:val="8"/>
            <w:tcBorders>
              <w:top w:val="outset" w:sz="6" w:space="0" w:color="414142"/>
              <w:left w:val="outset" w:sz="6" w:space="0" w:color="414142"/>
              <w:bottom w:val="outset" w:sz="6" w:space="0" w:color="414142"/>
              <w:right w:val="outset" w:sz="6" w:space="0" w:color="414142"/>
            </w:tcBorders>
          </w:tcPr>
          <w:p w14:paraId="72009C16" w14:textId="77777777" w:rsidR="00B13E61" w:rsidRPr="00B70192" w:rsidRDefault="00B13E61" w:rsidP="00D9714C">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lastRenderedPageBreak/>
              <w:t xml:space="preserve">4.8. </w:t>
            </w:r>
            <w:r w:rsidRPr="00B70192">
              <w:rPr>
                <w:rFonts w:ascii="Times New Roman" w:hAnsi="Times New Roman" w:cs="Times New Roman"/>
                <w:sz w:val="20"/>
                <w:szCs w:val="20"/>
                <w:lang w:eastAsia="lv-LV"/>
              </w:rPr>
              <w:t>Nodrošināt filmu ar vardarbības ainām demonstrēšanas pirms 22:00 televīzijā aizlieguma ievērošanu</w:t>
            </w:r>
            <w:r w:rsidRPr="00B70192">
              <w:rPr>
                <w:rStyle w:val="FootnoteReference"/>
                <w:rFonts w:ascii="Times New Roman" w:hAnsi="Times New Roman" w:cs="Times New Roman"/>
                <w:sz w:val="20"/>
                <w:szCs w:val="20"/>
                <w:lang w:eastAsia="lv-LV"/>
              </w:rPr>
              <w:footnoteReference w:id="54"/>
            </w:r>
          </w:p>
        </w:tc>
      </w:tr>
      <w:tr w:rsidR="00B70192" w:rsidRPr="00B70192" w14:paraId="72009C19" w14:textId="77777777" w:rsidTr="00E17B95">
        <w:trPr>
          <w:gridAfter w:val="1"/>
          <w:wAfter w:w="829" w:type="pct"/>
        </w:trPr>
        <w:tc>
          <w:tcPr>
            <w:tcW w:w="4171" w:type="pct"/>
            <w:gridSpan w:val="8"/>
            <w:tcBorders>
              <w:top w:val="outset" w:sz="6" w:space="0" w:color="414142"/>
              <w:left w:val="outset" w:sz="6" w:space="0" w:color="414142"/>
              <w:bottom w:val="outset" w:sz="6" w:space="0" w:color="414142"/>
              <w:right w:val="outset" w:sz="6" w:space="0" w:color="414142"/>
            </w:tcBorders>
          </w:tcPr>
          <w:p w14:paraId="72009C18" w14:textId="77777777" w:rsidR="00B13E61" w:rsidRPr="00B70192" w:rsidRDefault="00B13E61" w:rsidP="00D9714C">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4.9</w:t>
            </w:r>
            <w:r w:rsidRPr="00B70192">
              <w:rPr>
                <w:rStyle w:val="FootnoteReference"/>
                <w:rFonts w:ascii="Times New Roman" w:hAnsi="Times New Roman" w:cs="Times New Roman"/>
                <w:sz w:val="20"/>
                <w:szCs w:val="20"/>
              </w:rPr>
              <w:footnoteReference w:id="55"/>
            </w:r>
            <w:r w:rsidRPr="00B70192">
              <w:rPr>
                <w:rFonts w:ascii="Times New Roman" w:hAnsi="Times New Roman" w:cs="Times New Roman"/>
                <w:sz w:val="20"/>
                <w:szCs w:val="20"/>
              </w:rPr>
              <w:t>. Īstenot citus pasākumus ģimenes stabilitātes nodrošināšanai</w:t>
            </w:r>
          </w:p>
        </w:tc>
      </w:tr>
      <w:tr w:rsidR="00B70192" w:rsidRPr="00B70192" w14:paraId="72009C24"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hideMark/>
          </w:tcPr>
          <w:p w14:paraId="72009C1A" w14:textId="77777777"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4.9.1.</w:t>
            </w:r>
          </w:p>
        </w:tc>
        <w:tc>
          <w:tcPr>
            <w:tcW w:w="738" w:type="pct"/>
            <w:tcBorders>
              <w:top w:val="outset" w:sz="6" w:space="0" w:color="414142"/>
              <w:left w:val="outset" w:sz="6" w:space="0" w:color="414142"/>
              <w:bottom w:val="outset" w:sz="6" w:space="0" w:color="414142"/>
              <w:right w:val="outset" w:sz="6" w:space="0" w:color="414142"/>
            </w:tcBorders>
            <w:hideMark/>
          </w:tcPr>
          <w:p w14:paraId="72009C1B" w14:textId="77777777" w:rsidR="00B13E61" w:rsidRPr="00B70192" w:rsidRDefault="0083624D" w:rsidP="0083624D">
            <w:pPr>
              <w:spacing w:after="0" w:line="240" w:lineRule="auto"/>
              <w:jc w:val="both"/>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Izvērtēt iespēju p</w:t>
            </w:r>
            <w:r w:rsidR="00B13E61" w:rsidRPr="00B70192">
              <w:rPr>
                <w:rFonts w:ascii="Times New Roman" w:eastAsia="Times New Roman" w:hAnsi="Times New Roman" w:cs="Times New Roman"/>
                <w:iCs/>
                <w:sz w:val="20"/>
                <w:szCs w:val="20"/>
                <w:lang w:eastAsia="lv-LV"/>
              </w:rPr>
              <w:t>ievienoties Eiropas Padomes Konvencijai par vardarbības pret sievietēm un vardarbības ģimenē novēršanu un apkarošanu (Stambulas konvencija)</w:t>
            </w:r>
          </w:p>
        </w:tc>
        <w:tc>
          <w:tcPr>
            <w:tcW w:w="802" w:type="pct"/>
            <w:tcBorders>
              <w:top w:val="outset" w:sz="6" w:space="0" w:color="414142"/>
              <w:left w:val="outset" w:sz="6" w:space="0" w:color="414142"/>
              <w:bottom w:val="outset" w:sz="6" w:space="0" w:color="414142"/>
              <w:right w:val="outset" w:sz="6" w:space="0" w:color="414142"/>
            </w:tcBorders>
            <w:hideMark/>
          </w:tcPr>
          <w:p w14:paraId="72009C1C" w14:textId="77777777" w:rsidR="00B13E61" w:rsidRPr="00B70192" w:rsidRDefault="0083624D" w:rsidP="0083624D">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Veikts nepieciešamais izvērtējums par </w:t>
            </w:r>
            <w:r w:rsidR="00B13E61" w:rsidRPr="00B70192">
              <w:rPr>
                <w:rFonts w:ascii="Times New Roman" w:eastAsia="Times New Roman" w:hAnsi="Times New Roman" w:cs="Times New Roman"/>
                <w:sz w:val="20"/>
                <w:szCs w:val="20"/>
                <w:lang w:eastAsia="lv-LV"/>
              </w:rPr>
              <w:t>Latvijas pievienošan</w:t>
            </w:r>
            <w:r>
              <w:rPr>
                <w:rFonts w:ascii="Times New Roman" w:eastAsia="Times New Roman" w:hAnsi="Times New Roman" w:cs="Times New Roman"/>
                <w:sz w:val="20"/>
                <w:szCs w:val="20"/>
                <w:lang w:eastAsia="lv-LV"/>
              </w:rPr>
              <w:t>o</w:t>
            </w:r>
            <w:r w:rsidR="00B13E61" w:rsidRPr="00B70192">
              <w:rPr>
                <w:rFonts w:ascii="Times New Roman" w:eastAsia="Times New Roman" w:hAnsi="Times New Roman" w:cs="Times New Roman"/>
                <w:sz w:val="20"/>
                <w:szCs w:val="20"/>
                <w:lang w:eastAsia="lv-LV"/>
              </w:rPr>
              <w:t>s Stambulas konvencijai</w:t>
            </w:r>
          </w:p>
        </w:tc>
        <w:tc>
          <w:tcPr>
            <w:tcW w:w="578" w:type="pct"/>
            <w:tcBorders>
              <w:top w:val="outset" w:sz="6" w:space="0" w:color="414142"/>
              <w:left w:val="outset" w:sz="6" w:space="0" w:color="414142"/>
              <w:bottom w:val="outset" w:sz="6" w:space="0" w:color="414142"/>
              <w:right w:val="outset" w:sz="6" w:space="0" w:color="414142"/>
            </w:tcBorders>
            <w:hideMark/>
          </w:tcPr>
          <w:p w14:paraId="72009C1D" w14:textId="77777777" w:rsidR="00B13E61" w:rsidRPr="00B70192" w:rsidRDefault="00B13E61" w:rsidP="00177049">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1.MK iesniegts konceptuāls ziņojums par Latvijas situācijas atbilstību Stambulas konvencijas prasībām.</w:t>
            </w:r>
          </w:p>
          <w:p w14:paraId="72009C1E" w14:textId="77777777" w:rsidR="00B13E61" w:rsidRPr="00B70192" w:rsidRDefault="00B13E61">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w:t>
            </w:r>
            <w:r w:rsidRPr="00B70192">
              <w:rPr>
                <w:rFonts w:ascii="Times New Roman" w:hAnsi="Times New Roman" w:cs="Times New Roman"/>
                <w:sz w:val="20"/>
                <w:szCs w:val="20"/>
              </w:rPr>
              <w:t xml:space="preserve"> </w:t>
            </w:r>
            <w:r w:rsidRPr="00B70192">
              <w:rPr>
                <w:rFonts w:ascii="Times New Roman" w:eastAsia="Times New Roman" w:hAnsi="Times New Roman" w:cs="Times New Roman"/>
                <w:sz w:val="20"/>
                <w:szCs w:val="20"/>
                <w:lang w:eastAsia="lv-LV"/>
              </w:rPr>
              <w:t>MK iesniegts likumprojekts par konvencijas ratificēšanu</w:t>
            </w:r>
          </w:p>
        </w:tc>
        <w:tc>
          <w:tcPr>
            <w:tcW w:w="410" w:type="pct"/>
            <w:tcBorders>
              <w:top w:val="outset" w:sz="6" w:space="0" w:color="414142"/>
              <w:left w:val="outset" w:sz="6" w:space="0" w:color="414142"/>
              <w:bottom w:val="outset" w:sz="6" w:space="0" w:color="414142"/>
              <w:right w:val="outset" w:sz="6" w:space="0" w:color="414142"/>
            </w:tcBorders>
          </w:tcPr>
          <w:p w14:paraId="72009C1F" w14:textId="77777777"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Valsts budžeta līdzekļu ietvaros</w:t>
            </w:r>
          </w:p>
        </w:tc>
        <w:tc>
          <w:tcPr>
            <w:tcW w:w="369" w:type="pct"/>
            <w:tcBorders>
              <w:top w:val="outset" w:sz="6" w:space="0" w:color="414142"/>
              <w:left w:val="outset" w:sz="6" w:space="0" w:color="414142"/>
              <w:bottom w:val="outset" w:sz="6" w:space="0" w:color="414142"/>
              <w:right w:val="outset" w:sz="6" w:space="0" w:color="414142"/>
            </w:tcBorders>
            <w:hideMark/>
          </w:tcPr>
          <w:p w14:paraId="72009C20" w14:textId="77777777"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LM</w:t>
            </w:r>
          </w:p>
        </w:tc>
        <w:tc>
          <w:tcPr>
            <w:tcW w:w="372" w:type="pct"/>
            <w:tcBorders>
              <w:top w:val="outset" w:sz="6" w:space="0" w:color="414142"/>
              <w:left w:val="outset" w:sz="6" w:space="0" w:color="414142"/>
              <w:bottom w:val="outset" w:sz="6" w:space="0" w:color="414142"/>
              <w:right w:val="outset" w:sz="6" w:space="0" w:color="414142"/>
            </w:tcBorders>
            <w:hideMark/>
          </w:tcPr>
          <w:p w14:paraId="72009C21" w14:textId="77777777"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TM, IeM, VM, IZM</w:t>
            </w:r>
          </w:p>
        </w:tc>
        <w:tc>
          <w:tcPr>
            <w:tcW w:w="608" w:type="pct"/>
            <w:tcBorders>
              <w:top w:val="outset" w:sz="6" w:space="0" w:color="414142"/>
              <w:left w:val="outset" w:sz="6" w:space="0" w:color="414142"/>
              <w:bottom w:val="outset" w:sz="6" w:space="0" w:color="414142"/>
              <w:right w:val="outset" w:sz="6" w:space="0" w:color="414142"/>
            </w:tcBorders>
            <w:hideMark/>
          </w:tcPr>
          <w:p w14:paraId="72009C22" w14:textId="77777777" w:rsidR="00B13E61" w:rsidRPr="00B70192" w:rsidRDefault="00402998"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1. 201</w:t>
            </w:r>
            <w:r w:rsidR="00DD6115" w:rsidRPr="00B70192">
              <w:rPr>
                <w:rFonts w:ascii="Times New Roman" w:eastAsia="Times New Roman" w:hAnsi="Times New Roman" w:cs="Times New Roman"/>
                <w:sz w:val="20"/>
                <w:szCs w:val="20"/>
                <w:lang w:eastAsia="lv-LV"/>
              </w:rPr>
              <w:t>6</w:t>
            </w:r>
            <w:r w:rsidR="00B13E61" w:rsidRPr="00B70192">
              <w:rPr>
                <w:rFonts w:ascii="Times New Roman" w:eastAsia="Times New Roman" w:hAnsi="Times New Roman" w:cs="Times New Roman"/>
                <w:sz w:val="20"/>
                <w:szCs w:val="20"/>
                <w:lang w:eastAsia="lv-LV"/>
              </w:rPr>
              <w:t xml:space="preserve">.gada </w:t>
            </w:r>
            <w:r w:rsidR="00DD6115" w:rsidRPr="00B70192">
              <w:rPr>
                <w:rFonts w:ascii="Times New Roman" w:eastAsia="Times New Roman" w:hAnsi="Times New Roman" w:cs="Times New Roman"/>
                <w:sz w:val="20"/>
                <w:szCs w:val="20"/>
                <w:lang w:eastAsia="lv-LV"/>
              </w:rPr>
              <w:t>1</w:t>
            </w:r>
            <w:r w:rsidR="00B13E61" w:rsidRPr="00B70192">
              <w:rPr>
                <w:rFonts w:ascii="Times New Roman" w:eastAsia="Times New Roman" w:hAnsi="Times New Roman" w:cs="Times New Roman"/>
                <w:sz w:val="20"/>
                <w:szCs w:val="20"/>
                <w:lang w:eastAsia="lv-LV"/>
              </w:rPr>
              <w:t>.pusgads</w:t>
            </w:r>
          </w:p>
          <w:p w14:paraId="72009C23" w14:textId="77777777"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 2017.gada 2.pusgads</w:t>
            </w:r>
          </w:p>
        </w:tc>
      </w:tr>
      <w:tr w:rsidR="00B70192" w:rsidRPr="00B70192" w14:paraId="72009C2D"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tcPr>
          <w:p w14:paraId="72009C25" w14:textId="77777777"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4.9.2.</w:t>
            </w:r>
          </w:p>
        </w:tc>
        <w:tc>
          <w:tcPr>
            <w:tcW w:w="738" w:type="pct"/>
            <w:tcBorders>
              <w:top w:val="outset" w:sz="6" w:space="0" w:color="414142"/>
              <w:left w:val="outset" w:sz="6" w:space="0" w:color="414142"/>
              <w:bottom w:val="outset" w:sz="6" w:space="0" w:color="414142"/>
              <w:right w:val="outset" w:sz="6" w:space="0" w:color="414142"/>
            </w:tcBorders>
          </w:tcPr>
          <w:p w14:paraId="72009C26" w14:textId="77777777" w:rsidR="00B13E61" w:rsidRPr="00B70192" w:rsidRDefault="00B13E61" w:rsidP="00F91AA5">
            <w:pPr>
              <w:spacing w:after="0" w:line="240" w:lineRule="auto"/>
              <w:jc w:val="both"/>
              <w:rPr>
                <w:rFonts w:ascii="Times New Roman" w:eastAsia="Times New Roman" w:hAnsi="Times New Roman" w:cs="Times New Roman"/>
                <w:iCs/>
                <w:sz w:val="20"/>
                <w:szCs w:val="20"/>
                <w:lang w:eastAsia="lv-LV"/>
              </w:rPr>
            </w:pPr>
            <w:r w:rsidRPr="00B70192">
              <w:rPr>
                <w:rFonts w:ascii="Times New Roman" w:eastAsia="Times New Roman" w:hAnsi="Times New Roman" w:cs="Times New Roman"/>
                <w:iCs/>
                <w:sz w:val="20"/>
                <w:szCs w:val="20"/>
                <w:lang w:eastAsia="lv-LV"/>
              </w:rPr>
              <w:t>Sniegt psiholoģisko atbalstu ģimenēm ar bērniem krīzes situācijās</w:t>
            </w:r>
          </w:p>
        </w:tc>
        <w:tc>
          <w:tcPr>
            <w:tcW w:w="802" w:type="pct"/>
            <w:tcBorders>
              <w:top w:val="outset" w:sz="6" w:space="0" w:color="414142"/>
              <w:left w:val="outset" w:sz="6" w:space="0" w:color="414142"/>
              <w:bottom w:val="outset" w:sz="6" w:space="0" w:color="414142"/>
              <w:right w:val="outset" w:sz="6" w:space="0" w:color="414142"/>
            </w:tcBorders>
          </w:tcPr>
          <w:p w14:paraId="72009C27" w14:textId="77777777"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Nodrošinātas psihologu konsultācijas ģimenēm ar bērniem krīzes situācijā</w:t>
            </w:r>
          </w:p>
        </w:tc>
        <w:tc>
          <w:tcPr>
            <w:tcW w:w="578" w:type="pct"/>
            <w:tcBorders>
              <w:top w:val="outset" w:sz="6" w:space="0" w:color="414142"/>
              <w:left w:val="outset" w:sz="6" w:space="0" w:color="414142"/>
              <w:bottom w:val="outset" w:sz="6" w:space="0" w:color="414142"/>
              <w:right w:val="outset" w:sz="6" w:space="0" w:color="414142"/>
            </w:tcBorders>
          </w:tcPr>
          <w:p w14:paraId="72009C28" w14:textId="77777777" w:rsidR="00B13E61" w:rsidRPr="00B70192" w:rsidRDefault="00A00C4C" w:rsidP="00177049">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Ne mazāk kā 2 500 psihologu konsultācijas gadā</w:t>
            </w:r>
            <w:r w:rsidRPr="00B70192">
              <w:rPr>
                <w:rStyle w:val="FootnoteReference"/>
                <w:rFonts w:ascii="Times New Roman" w:eastAsia="Times New Roman" w:hAnsi="Times New Roman" w:cs="Times New Roman"/>
                <w:sz w:val="20"/>
                <w:szCs w:val="20"/>
                <w:lang w:eastAsia="lv-LV"/>
              </w:rPr>
              <w:footnoteReference w:id="56"/>
            </w:r>
          </w:p>
        </w:tc>
        <w:tc>
          <w:tcPr>
            <w:tcW w:w="410" w:type="pct"/>
            <w:tcBorders>
              <w:top w:val="outset" w:sz="6" w:space="0" w:color="414142"/>
              <w:left w:val="outset" w:sz="6" w:space="0" w:color="414142"/>
              <w:bottom w:val="outset" w:sz="6" w:space="0" w:color="414142"/>
              <w:right w:val="outset" w:sz="6" w:space="0" w:color="414142"/>
            </w:tcBorders>
          </w:tcPr>
          <w:p w14:paraId="72009C29" w14:textId="77777777" w:rsidR="00B13E61" w:rsidRPr="00B70192" w:rsidRDefault="00B13E61" w:rsidP="00177049">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Kārtējam gadam piešķirtā LM pamatbudžeta (programmas kods 22.00.00. Bērnu tiesību aizsardzības nodrošināšana) ietvaros</w:t>
            </w:r>
          </w:p>
        </w:tc>
        <w:tc>
          <w:tcPr>
            <w:tcW w:w="369" w:type="pct"/>
            <w:tcBorders>
              <w:top w:val="outset" w:sz="6" w:space="0" w:color="414142"/>
              <w:left w:val="outset" w:sz="6" w:space="0" w:color="414142"/>
              <w:bottom w:val="outset" w:sz="6" w:space="0" w:color="414142"/>
              <w:right w:val="outset" w:sz="6" w:space="0" w:color="414142"/>
            </w:tcBorders>
          </w:tcPr>
          <w:p w14:paraId="72009C2A" w14:textId="77777777" w:rsidR="00B13E61" w:rsidRPr="00B70192" w:rsidRDefault="00B13E61">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VBTAI</w:t>
            </w:r>
          </w:p>
        </w:tc>
        <w:tc>
          <w:tcPr>
            <w:tcW w:w="372" w:type="pct"/>
            <w:tcBorders>
              <w:top w:val="outset" w:sz="6" w:space="0" w:color="414142"/>
              <w:left w:val="outset" w:sz="6" w:space="0" w:color="414142"/>
              <w:bottom w:val="outset" w:sz="6" w:space="0" w:color="414142"/>
              <w:right w:val="outset" w:sz="6" w:space="0" w:color="414142"/>
            </w:tcBorders>
          </w:tcPr>
          <w:p w14:paraId="72009C2B" w14:textId="77777777" w:rsidR="00B13E61" w:rsidRPr="00B70192" w:rsidRDefault="00B13E61">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Pašvaldības</w:t>
            </w:r>
          </w:p>
        </w:tc>
        <w:tc>
          <w:tcPr>
            <w:tcW w:w="608" w:type="pct"/>
            <w:tcBorders>
              <w:top w:val="outset" w:sz="6" w:space="0" w:color="414142"/>
              <w:left w:val="outset" w:sz="6" w:space="0" w:color="414142"/>
              <w:bottom w:val="outset" w:sz="6" w:space="0" w:color="414142"/>
              <w:right w:val="outset" w:sz="6" w:space="0" w:color="414142"/>
            </w:tcBorders>
          </w:tcPr>
          <w:p w14:paraId="72009C2C" w14:textId="77777777"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2017.gada 2.pusgads</w:t>
            </w:r>
          </w:p>
        </w:tc>
      </w:tr>
      <w:tr w:rsidR="00B70192" w:rsidRPr="00B70192" w14:paraId="72009C36"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tcPr>
          <w:p w14:paraId="72009C2E" w14:textId="77777777" w:rsidR="00B13E61" w:rsidRPr="00B70192" w:rsidRDefault="00B13E61" w:rsidP="00177049">
            <w:pPr>
              <w:spacing w:after="0" w:line="240" w:lineRule="auto"/>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4.9.3.</w:t>
            </w:r>
          </w:p>
        </w:tc>
        <w:tc>
          <w:tcPr>
            <w:tcW w:w="738" w:type="pct"/>
            <w:tcBorders>
              <w:top w:val="outset" w:sz="6" w:space="0" w:color="414142"/>
              <w:left w:val="outset" w:sz="6" w:space="0" w:color="414142"/>
              <w:bottom w:val="outset" w:sz="6" w:space="0" w:color="414142"/>
              <w:right w:val="outset" w:sz="6" w:space="0" w:color="414142"/>
            </w:tcBorders>
          </w:tcPr>
          <w:p w14:paraId="72009C2F" w14:textId="77777777" w:rsidR="00B13E61" w:rsidRPr="00B70192" w:rsidRDefault="00B13E61" w:rsidP="00927D90">
            <w:pPr>
              <w:spacing w:after="0" w:line="240" w:lineRule="auto"/>
              <w:jc w:val="both"/>
              <w:rPr>
                <w:rFonts w:ascii="Times New Roman" w:eastAsia="Times New Roman" w:hAnsi="Times New Roman" w:cs="Times New Roman"/>
                <w:i/>
                <w:iCs/>
                <w:sz w:val="20"/>
                <w:szCs w:val="20"/>
                <w:lang w:eastAsia="lv-LV"/>
              </w:rPr>
            </w:pPr>
            <w:r w:rsidRPr="00B70192">
              <w:rPr>
                <w:rFonts w:ascii="Times New Roman" w:eastAsia="Times New Roman" w:hAnsi="Times New Roman" w:cs="Times New Roman"/>
                <w:i/>
                <w:iCs/>
                <w:sz w:val="20"/>
                <w:szCs w:val="20"/>
                <w:lang w:eastAsia="lv-LV"/>
              </w:rPr>
              <w:t xml:space="preserve">Veicināt </w:t>
            </w:r>
            <w:proofErr w:type="spellStart"/>
            <w:r w:rsidRPr="00B70192">
              <w:rPr>
                <w:rFonts w:ascii="Times New Roman" w:eastAsia="Times New Roman" w:hAnsi="Times New Roman" w:cs="Times New Roman"/>
                <w:i/>
                <w:iCs/>
                <w:sz w:val="20"/>
                <w:szCs w:val="20"/>
                <w:lang w:eastAsia="lv-LV"/>
              </w:rPr>
              <w:t>proaktīvu</w:t>
            </w:r>
            <w:proofErr w:type="spellEnd"/>
            <w:r w:rsidRPr="00B70192">
              <w:rPr>
                <w:rFonts w:ascii="Times New Roman" w:eastAsia="Times New Roman" w:hAnsi="Times New Roman" w:cs="Times New Roman"/>
                <w:i/>
                <w:iCs/>
                <w:sz w:val="20"/>
                <w:szCs w:val="20"/>
                <w:lang w:eastAsia="lv-LV"/>
              </w:rPr>
              <w:t xml:space="preserve"> rīcību, t.sk., attīstot atbalsta ģimenes un uzticības personas </w:t>
            </w:r>
            <w:r w:rsidRPr="00B70192">
              <w:rPr>
                <w:rFonts w:ascii="Times New Roman" w:eastAsia="Times New Roman" w:hAnsi="Times New Roman" w:cs="Times New Roman"/>
                <w:i/>
                <w:iCs/>
                <w:sz w:val="20"/>
                <w:szCs w:val="20"/>
                <w:lang w:eastAsia="lv-LV"/>
              </w:rPr>
              <w:lastRenderedPageBreak/>
              <w:t>pakalpojumu, sociālās palīdzības un sociālo pakalpojumu nodrošināšanā ģimenēm ar bērniem preventīvi novēršot krīzes situācijas ģimenē</w:t>
            </w:r>
            <w:r w:rsidRPr="00B70192">
              <w:rPr>
                <w:rStyle w:val="FootnoteReference"/>
                <w:rFonts w:ascii="Times New Roman" w:eastAsia="Times New Roman" w:hAnsi="Times New Roman" w:cs="Times New Roman"/>
                <w:i/>
                <w:iCs/>
                <w:sz w:val="20"/>
                <w:szCs w:val="20"/>
                <w:lang w:eastAsia="lv-LV"/>
              </w:rPr>
              <w:footnoteReference w:id="57"/>
            </w:r>
          </w:p>
        </w:tc>
        <w:tc>
          <w:tcPr>
            <w:tcW w:w="802" w:type="pct"/>
            <w:tcBorders>
              <w:top w:val="outset" w:sz="6" w:space="0" w:color="414142"/>
              <w:left w:val="outset" w:sz="6" w:space="0" w:color="414142"/>
              <w:bottom w:val="outset" w:sz="6" w:space="0" w:color="414142"/>
              <w:right w:val="outset" w:sz="6" w:space="0" w:color="414142"/>
            </w:tcBorders>
          </w:tcPr>
          <w:p w14:paraId="72009C30" w14:textId="77777777" w:rsidR="00B13E61" w:rsidRPr="00B70192" w:rsidRDefault="00B13E61" w:rsidP="00987F92">
            <w:pPr>
              <w:spacing w:after="0" w:line="240" w:lineRule="auto"/>
              <w:jc w:val="both"/>
              <w:rPr>
                <w:rFonts w:ascii="Times New Roman" w:eastAsia="Times New Roman" w:hAnsi="Times New Roman" w:cs="Times New Roman"/>
                <w:i/>
                <w:sz w:val="20"/>
                <w:szCs w:val="20"/>
                <w:lang w:eastAsia="lv-LV"/>
              </w:rPr>
            </w:pPr>
            <w:r w:rsidRPr="00B70192">
              <w:rPr>
                <w:rFonts w:ascii="Times New Roman" w:hAnsi="Times New Roman" w:cs="Times New Roman"/>
                <w:i/>
                <w:sz w:val="20"/>
                <w:szCs w:val="20"/>
              </w:rPr>
              <w:lastRenderedPageBreak/>
              <w:t xml:space="preserve">Darbības programmas “Izaugsme un nodarbinātība” 9.2.1. specifiskā atbalsta mērķa </w:t>
            </w:r>
            <w:r w:rsidRPr="00B70192">
              <w:rPr>
                <w:rFonts w:ascii="Times New Roman" w:hAnsi="Times New Roman" w:cs="Times New Roman"/>
                <w:i/>
                <w:sz w:val="20"/>
                <w:szCs w:val="20"/>
              </w:rPr>
              <w:lastRenderedPageBreak/>
              <w:t xml:space="preserve">“Paaugstināt sociālo dienestu darba efektivitāti, darbinieku profesionalitāti un starpinstitucionālo sadarbību darbam ar riska situācijā esošām personām” pasākuma </w:t>
            </w:r>
            <w:r w:rsidRPr="00B70192">
              <w:rPr>
                <w:rFonts w:ascii="Times New Roman" w:eastAsia="Times New Roman" w:hAnsi="Times New Roman" w:cs="Times New Roman"/>
                <w:i/>
                <w:sz w:val="20"/>
                <w:szCs w:val="20"/>
                <w:lang w:eastAsia="lv-LV"/>
              </w:rPr>
              <w:t>“</w:t>
            </w:r>
            <w:r w:rsidRPr="00B70192">
              <w:rPr>
                <w:rFonts w:ascii="Times New Roman" w:hAnsi="Times New Roman" w:cs="Times New Roman"/>
                <w:i/>
                <w:sz w:val="20"/>
                <w:szCs w:val="20"/>
              </w:rPr>
              <w:t>Profesionāla sociālā darba attīstība pašvaldībās" īstenošanas noteikumi</w:t>
            </w:r>
            <w:r w:rsidRPr="00B70192">
              <w:rPr>
                <w:rFonts w:ascii="Times New Roman" w:eastAsia="Times New Roman" w:hAnsi="Times New Roman" w:cs="Times New Roman"/>
                <w:i/>
                <w:sz w:val="20"/>
                <w:szCs w:val="20"/>
                <w:lang w:eastAsia="lv-LV"/>
              </w:rPr>
              <w:t>”</w:t>
            </w:r>
            <w:r w:rsidRPr="00B70192">
              <w:rPr>
                <w:rFonts w:ascii="Times New Roman" w:hAnsi="Times New Roman" w:cs="Times New Roman"/>
                <w:i/>
                <w:sz w:val="20"/>
                <w:szCs w:val="20"/>
              </w:rPr>
              <w:t xml:space="preserve"> ietvaros uzlabota pašvaldību sociālo dienestu darbinieku izpratne par preventīvo aktivitāšu uzlabošanu darbā ar ģimenēm ar bērniem krīzes situācijā</w:t>
            </w:r>
          </w:p>
        </w:tc>
        <w:tc>
          <w:tcPr>
            <w:tcW w:w="578" w:type="pct"/>
            <w:tcBorders>
              <w:top w:val="outset" w:sz="6" w:space="0" w:color="414142"/>
              <w:left w:val="outset" w:sz="6" w:space="0" w:color="414142"/>
              <w:bottom w:val="outset" w:sz="6" w:space="0" w:color="414142"/>
              <w:right w:val="outset" w:sz="6" w:space="0" w:color="414142"/>
            </w:tcBorders>
          </w:tcPr>
          <w:p w14:paraId="72009C31" w14:textId="77777777" w:rsidR="00B13E61" w:rsidRPr="00B70192" w:rsidRDefault="00B13E61" w:rsidP="00177049">
            <w:pPr>
              <w:spacing w:after="0" w:line="240" w:lineRule="auto"/>
              <w:jc w:val="both"/>
              <w:rPr>
                <w:rFonts w:ascii="Times New Roman" w:eastAsia="Times New Roman" w:hAnsi="Times New Roman" w:cs="Times New Roman"/>
                <w:i/>
                <w:sz w:val="20"/>
                <w:szCs w:val="20"/>
                <w:lang w:eastAsia="lv-LV"/>
              </w:rPr>
            </w:pPr>
            <w:r w:rsidRPr="00B70192">
              <w:rPr>
                <w:rFonts w:ascii="Times New Roman" w:hAnsi="Times New Roman" w:cs="Times New Roman"/>
                <w:i/>
                <w:sz w:val="20"/>
                <w:szCs w:val="20"/>
              </w:rPr>
              <w:lastRenderedPageBreak/>
              <w:t xml:space="preserve">Izstrādātas 9 rokasgrāmatas (apzinot praksē izmantotās) </w:t>
            </w:r>
            <w:r w:rsidRPr="00B70192">
              <w:rPr>
                <w:rFonts w:ascii="Times New Roman" w:hAnsi="Times New Roman" w:cs="Times New Roman"/>
                <w:i/>
                <w:sz w:val="20"/>
                <w:szCs w:val="20"/>
              </w:rPr>
              <w:lastRenderedPageBreak/>
              <w:t xml:space="preserve">darbam ar aktuālām sociālo dienestu klientu mērķgrupām (no psihoaktīvām vielām un azartspēlēm atkarīgas personas; varmākas/vardarbībā cietušas personas; pirmspensijas vecuma personas; ilgstošie (ilgāk par gadu) bezdarbnieki; ilgstošie sociālās palīdzības saņēmēji darbspējas vecumā; ģimenes ar bērniem/ģimenes ar bērniem, jauniešiem, kuriem noteikta invaliditāte (lai novērstu nonākšanu SAC-ā); jaunieši, kuri nemācās, nestrādā, ar uzvedības traucējumiem, trūkst pamatprasmes neatkarīgai dzīvei; no ieslodzījuma vietām atbrīvotas personas; nepilngadīgie/ jaunie vecāki, kuriem pazeminātas bērna </w:t>
            </w:r>
            <w:r w:rsidRPr="00B70192">
              <w:rPr>
                <w:rFonts w:ascii="Times New Roman" w:hAnsi="Times New Roman" w:cs="Times New Roman"/>
                <w:i/>
                <w:sz w:val="20"/>
                <w:szCs w:val="20"/>
              </w:rPr>
              <w:lastRenderedPageBreak/>
              <w:t>aprūpes prasmes)</w:t>
            </w:r>
          </w:p>
        </w:tc>
        <w:tc>
          <w:tcPr>
            <w:tcW w:w="410" w:type="pct"/>
            <w:tcBorders>
              <w:top w:val="outset" w:sz="6" w:space="0" w:color="414142"/>
              <w:left w:val="outset" w:sz="6" w:space="0" w:color="414142"/>
              <w:bottom w:val="outset" w:sz="6" w:space="0" w:color="414142"/>
              <w:right w:val="outset" w:sz="6" w:space="0" w:color="414142"/>
            </w:tcBorders>
          </w:tcPr>
          <w:p w14:paraId="72009C32" w14:textId="77777777" w:rsidR="00B13E61" w:rsidRPr="00B70192" w:rsidRDefault="001E4FA5" w:rsidP="00286C2C">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lastRenderedPageBreak/>
              <w:t xml:space="preserve"> 8 526 615 </w:t>
            </w:r>
            <w:proofErr w:type="spellStart"/>
            <w:r w:rsidRPr="00B70192">
              <w:rPr>
                <w:rFonts w:ascii="Times New Roman" w:eastAsia="Times New Roman" w:hAnsi="Times New Roman" w:cs="Times New Roman"/>
                <w:i/>
                <w:sz w:val="20"/>
                <w:szCs w:val="20"/>
                <w:lang w:eastAsia="lv-LV"/>
              </w:rPr>
              <w:t>euro</w:t>
            </w:r>
            <w:proofErr w:type="spellEnd"/>
            <w:r w:rsidRPr="00B70192">
              <w:rPr>
                <w:rFonts w:ascii="Times New Roman" w:eastAsia="Times New Roman" w:hAnsi="Times New Roman" w:cs="Times New Roman"/>
                <w:i/>
                <w:sz w:val="20"/>
                <w:szCs w:val="20"/>
                <w:lang w:eastAsia="lv-LV"/>
              </w:rPr>
              <w:t xml:space="preserve">, t.sk. 85% ESF finansējums – </w:t>
            </w:r>
            <w:r w:rsidRPr="00B70192">
              <w:rPr>
                <w:rFonts w:ascii="Times New Roman" w:eastAsia="Times New Roman" w:hAnsi="Times New Roman" w:cs="Times New Roman"/>
                <w:i/>
                <w:sz w:val="20"/>
                <w:szCs w:val="20"/>
                <w:lang w:eastAsia="lv-LV"/>
              </w:rPr>
              <w:lastRenderedPageBreak/>
              <w:t xml:space="preserve">7 247 622 </w:t>
            </w:r>
            <w:proofErr w:type="spellStart"/>
            <w:r w:rsidRPr="00B70192">
              <w:rPr>
                <w:rFonts w:ascii="Times New Roman" w:eastAsia="Times New Roman" w:hAnsi="Times New Roman" w:cs="Times New Roman"/>
                <w:i/>
                <w:sz w:val="20"/>
                <w:szCs w:val="20"/>
                <w:lang w:eastAsia="lv-LV"/>
              </w:rPr>
              <w:t>euro</w:t>
            </w:r>
            <w:proofErr w:type="spellEnd"/>
            <w:r w:rsidRPr="00B70192">
              <w:rPr>
                <w:rFonts w:ascii="Times New Roman" w:eastAsia="Times New Roman" w:hAnsi="Times New Roman" w:cs="Times New Roman"/>
                <w:i/>
                <w:sz w:val="20"/>
                <w:szCs w:val="20"/>
                <w:lang w:eastAsia="lv-LV"/>
              </w:rPr>
              <w:t xml:space="preserve"> un VB līdzfinansējums 15% - 1 278 993 </w:t>
            </w:r>
            <w:proofErr w:type="spellStart"/>
            <w:r w:rsidRPr="00B70192">
              <w:rPr>
                <w:rFonts w:ascii="Times New Roman" w:eastAsia="Times New Roman" w:hAnsi="Times New Roman" w:cs="Times New Roman"/>
                <w:i/>
                <w:sz w:val="20"/>
                <w:szCs w:val="20"/>
                <w:lang w:eastAsia="lv-LV"/>
              </w:rPr>
              <w:t>euro</w:t>
            </w:r>
            <w:proofErr w:type="spellEnd"/>
            <w:r w:rsidR="00A932DA" w:rsidRPr="00B70192">
              <w:rPr>
                <w:rStyle w:val="FootnoteReference"/>
                <w:rFonts w:ascii="Times New Roman" w:eastAsia="Times New Roman" w:hAnsi="Times New Roman" w:cs="Times New Roman"/>
                <w:i/>
                <w:sz w:val="20"/>
                <w:szCs w:val="20"/>
                <w:lang w:eastAsia="lv-LV"/>
              </w:rPr>
              <w:footnoteReference w:id="58"/>
            </w:r>
          </w:p>
        </w:tc>
        <w:tc>
          <w:tcPr>
            <w:tcW w:w="369" w:type="pct"/>
            <w:tcBorders>
              <w:top w:val="outset" w:sz="6" w:space="0" w:color="414142"/>
              <w:left w:val="outset" w:sz="6" w:space="0" w:color="414142"/>
              <w:bottom w:val="outset" w:sz="6" w:space="0" w:color="414142"/>
              <w:right w:val="outset" w:sz="6" w:space="0" w:color="414142"/>
            </w:tcBorders>
          </w:tcPr>
          <w:p w14:paraId="72009C33" w14:textId="77777777" w:rsidR="00B13E61" w:rsidRPr="00B70192" w:rsidRDefault="00B13E61" w:rsidP="00927D90">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lastRenderedPageBreak/>
              <w:t>LM</w:t>
            </w:r>
          </w:p>
        </w:tc>
        <w:tc>
          <w:tcPr>
            <w:tcW w:w="372" w:type="pct"/>
            <w:tcBorders>
              <w:top w:val="outset" w:sz="6" w:space="0" w:color="414142"/>
              <w:left w:val="outset" w:sz="6" w:space="0" w:color="414142"/>
              <w:bottom w:val="outset" w:sz="6" w:space="0" w:color="414142"/>
              <w:right w:val="outset" w:sz="6" w:space="0" w:color="414142"/>
            </w:tcBorders>
          </w:tcPr>
          <w:p w14:paraId="72009C34" w14:textId="77777777" w:rsidR="00B13E61" w:rsidRPr="00B70192" w:rsidRDefault="00B13E61">
            <w:pPr>
              <w:spacing w:after="0" w:line="240" w:lineRule="auto"/>
              <w:jc w:val="center"/>
              <w:rPr>
                <w:rFonts w:ascii="Times New Roman" w:eastAsia="Times New Roman" w:hAnsi="Times New Roman" w:cs="Times New Roman"/>
                <w:i/>
                <w:sz w:val="20"/>
                <w:szCs w:val="20"/>
                <w:lang w:eastAsia="lv-LV"/>
              </w:rPr>
            </w:pPr>
            <w:r w:rsidRPr="00B70192">
              <w:rPr>
                <w:rFonts w:ascii="Times New Roman" w:hAnsi="Times New Roman" w:cs="Times New Roman"/>
                <w:i/>
                <w:sz w:val="20"/>
                <w:szCs w:val="20"/>
              </w:rPr>
              <w:t xml:space="preserve">augstskolas, kuras apmāca sociālos </w:t>
            </w:r>
            <w:r w:rsidRPr="00B70192">
              <w:rPr>
                <w:rFonts w:ascii="Times New Roman" w:hAnsi="Times New Roman" w:cs="Times New Roman"/>
                <w:i/>
                <w:sz w:val="20"/>
                <w:szCs w:val="20"/>
              </w:rPr>
              <w:lastRenderedPageBreak/>
              <w:t>darbiniekus, LPS, pašvaldības, plānošanas reģioni, NVO Valsts probācijas dienests</w:t>
            </w:r>
          </w:p>
        </w:tc>
        <w:tc>
          <w:tcPr>
            <w:tcW w:w="608" w:type="pct"/>
            <w:tcBorders>
              <w:top w:val="outset" w:sz="6" w:space="0" w:color="414142"/>
              <w:left w:val="outset" w:sz="6" w:space="0" w:color="414142"/>
              <w:bottom w:val="outset" w:sz="6" w:space="0" w:color="414142"/>
              <w:right w:val="outset" w:sz="6" w:space="0" w:color="414142"/>
            </w:tcBorders>
          </w:tcPr>
          <w:p w14:paraId="72009C35" w14:textId="77777777" w:rsidR="00B13E61" w:rsidRPr="00B70192" w:rsidRDefault="007E4B52" w:rsidP="00987F92">
            <w:pPr>
              <w:spacing w:after="0" w:line="240" w:lineRule="auto"/>
              <w:jc w:val="center"/>
              <w:rPr>
                <w:rFonts w:ascii="Times New Roman" w:eastAsia="Times New Roman" w:hAnsi="Times New Roman" w:cs="Times New Roman"/>
                <w:i/>
                <w:sz w:val="20"/>
                <w:szCs w:val="20"/>
                <w:lang w:eastAsia="lv-LV"/>
              </w:rPr>
            </w:pPr>
            <w:hyperlink r:id="rId14" w:history="1">
              <w:r w:rsidR="00B13E61" w:rsidRPr="00B70192">
                <w:rPr>
                  <w:rStyle w:val="Hyperlink"/>
                  <w:rFonts w:ascii="Times New Roman" w:hAnsi="Times New Roman" w:cs="Times New Roman"/>
                  <w:i/>
                  <w:color w:val="auto"/>
                  <w:sz w:val="20"/>
                  <w:szCs w:val="20"/>
                  <w:u w:val="none"/>
                </w:rPr>
                <w:t>Profesionāla sociālā darba attīstības pamatnostādnēs 2014.-</w:t>
              </w:r>
              <w:r w:rsidR="00B13E61" w:rsidRPr="00B70192">
                <w:rPr>
                  <w:rStyle w:val="Hyperlink"/>
                  <w:rFonts w:ascii="Times New Roman" w:hAnsi="Times New Roman" w:cs="Times New Roman"/>
                  <w:i/>
                  <w:color w:val="auto"/>
                  <w:sz w:val="20"/>
                  <w:szCs w:val="20"/>
                  <w:u w:val="none"/>
                </w:rPr>
                <w:lastRenderedPageBreak/>
                <w:t>2020.gadam</w:t>
              </w:r>
            </w:hyperlink>
            <w:r w:rsidR="00B13E61" w:rsidRPr="00B70192">
              <w:rPr>
                <w:rFonts w:ascii="Times New Roman" w:hAnsi="Times New Roman" w:cs="Times New Roman"/>
                <w:i/>
                <w:sz w:val="20"/>
                <w:szCs w:val="20"/>
              </w:rPr>
              <w:t xml:space="preserve"> minēto termiņu ietvaros</w:t>
            </w:r>
          </w:p>
        </w:tc>
      </w:tr>
      <w:tr w:rsidR="00B70192" w:rsidRPr="00B70192" w14:paraId="72009C42" w14:textId="77777777" w:rsidTr="00E17B95">
        <w:trPr>
          <w:gridAfter w:val="1"/>
          <w:wAfter w:w="829" w:type="pct"/>
          <w:trHeight w:val="2656"/>
        </w:trPr>
        <w:tc>
          <w:tcPr>
            <w:tcW w:w="294" w:type="pct"/>
            <w:vMerge w:val="restart"/>
            <w:tcBorders>
              <w:top w:val="outset" w:sz="6" w:space="0" w:color="414142"/>
              <w:left w:val="outset" w:sz="6" w:space="0" w:color="414142"/>
              <w:right w:val="outset" w:sz="6" w:space="0" w:color="414142"/>
            </w:tcBorders>
          </w:tcPr>
          <w:p w14:paraId="72009C37" w14:textId="77777777" w:rsidR="002E01F3" w:rsidRPr="00B70192" w:rsidRDefault="002E01F3" w:rsidP="00177049">
            <w:pPr>
              <w:spacing w:after="0" w:line="240" w:lineRule="auto"/>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lastRenderedPageBreak/>
              <w:t>4.9.4.</w:t>
            </w:r>
          </w:p>
        </w:tc>
        <w:tc>
          <w:tcPr>
            <w:tcW w:w="738" w:type="pct"/>
            <w:vMerge w:val="restart"/>
            <w:tcBorders>
              <w:top w:val="outset" w:sz="6" w:space="0" w:color="414142"/>
              <w:left w:val="outset" w:sz="6" w:space="0" w:color="414142"/>
              <w:right w:val="outset" w:sz="6" w:space="0" w:color="414142"/>
            </w:tcBorders>
          </w:tcPr>
          <w:p w14:paraId="72009C38" w14:textId="77777777" w:rsidR="002E01F3" w:rsidRPr="00B70192" w:rsidRDefault="002E01F3" w:rsidP="00927D90">
            <w:pPr>
              <w:spacing w:after="0" w:line="240" w:lineRule="auto"/>
              <w:jc w:val="both"/>
              <w:rPr>
                <w:rFonts w:ascii="Times New Roman" w:eastAsia="Times New Roman" w:hAnsi="Times New Roman" w:cs="Times New Roman"/>
                <w:i/>
                <w:iCs/>
                <w:sz w:val="20"/>
                <w:szCs w:val="20"/>
                <w:lang w:eastAsia="lv-LV"/>
              </w:rPr>
            </w:pPr>
            <w:r w:rsidRPr="00B70192">
              <w:rPr>
                <w:rFonts w:ascii="Times New Roman" w:eastAsia="Times New Roman" w:hAnsi="Times New Roman" w:cs="Times New Roman"/>
                <w:i/>
                <w:iCs/>
                <w:sz w:val="20"/>
                <w:szCs w:val="20"/>
                <w:lang w:eastAsia="lv-LV"/>
              </w:rPr>
              <w:t xml:space="preserve">Nodrošināt atbalsta pasākumus bērniem ar uzvedības traucējumiem (bērni ar </w:t>
            </w:r>
            <w:proofErr w:type="spellStart"/>
            <w:r w:rsidRPr="00B70192">
              <w:rPr>
                <w:rFonts w:ascii="Times New Roman" w:eastAsia="Times New Roman" w:hAnsi="Times New Roman" w:cs="Times New Roman"/>
                <w:i/>
                <w:iCs/>
                <w:sz w:val="20"/>
                <w:szCs w:val="20"/>
                <w:lang w:eastAsia="lv-LV"/>
              </w:rPr>
              <w:t>deviantu</w:t>
            </w:r>
            <w:proofErr w:type="spellEnd"/>
            <w:r w:rsidRPr="00B70192">
              <w:rPr>
                <w:rFonts w:ascii="Times New Roman" w:eastAsia="Times New Roman" w:hAnsi="Times New Roman" w:cs="Times New Roman"/>
                <w:i/>
                <w:iCs/>
                <w:sz w:val="20"/>
                <w:szCs w:val="20"/>
                <w:lang w:eastAsia="lv-LV"/>
              </w:rPr>
              <w:t xml:space="preserve"> uzvedību)</w:t>
            </w:r>
          </w:p>
        </w:tc>
        <w:tc>
          <w:tcPr>
            <w:tcW w:w="802" w:type="pct"/>
            <w:vMerge w:val="restart"/>
            <w:tcBorders>
              <w:top w:val="outset" w:sz="6" w:space="0" w:color="414142"/>
              <w:left w:val="outset" w:sz="6" w:space="0" w:color="414142"/>
              <w:right w:val="outset" w:sz="6" w:space="0" w:color="414142"/>
            </w:tcBorders>
          </w:tcPr>
          <w:p w14:paraId="72009C39" w14:textId="77777777" w:rsidR="002E01F3" w:rsidRPr="00B70192" w:rsidRDefault="002E01F3" w:rsidP="00987F92">
            <w:pPr>
              <w:spacing w:after="0" w:line="240" w:lineRule="auto"/>
              <w:jc w:val="both"/>
              <w:rPr>
                <w:rFonts w:ascii="Times New Roman" w:eastAsia="Times New Roman" w:hAnsi="Times New Roman" w:cs="Times New Roman"/>
                <w:i/>
                <w:sz w:val="20"/>
                <w:szCs w:val="20"/>
                <w:lang w:eastAsia="lv-LV"/>
              </w:rPr>
            </w:pPr>
            <w:r w:rsidRPr="00B70192">
              <w:rPr>
                <w:rFonts w:ascii="Times New Roman" w:hAnsi="Times New Roman" w:cs="Times New Roman"/>
                <w:i/>
                <w:sz w:val="20"/>
                <w:szCs w:val="20"/>
              </w:rPr>
              <w:t xml:space="preserve">Darbības programmas “Izaugsme un nodarbinātība” 9.2.1. specifiskā atbalsta mērķa “Paaugstināt sociālo dienestu darba efektivitāti, darbinieku profesionalitāti un starpinstitucionālo sadarbību darbam ar riska situācijā esošām personām” pasākuma 9.2.1.3. </w:t>
            </w:r>
            <w:r w:rsidRPr="00B70192">
              <w:rPr>
                <w:rFonts w:ascii="Times New Roman" w:eastAsia="Times New Roman" w:hAnsi="Times New Roman" w:cs="Times New Roman"/>
                <w:i/>
                <w:sz w:val="20"/>
                <w:szCs w:val="20"/>
                <w:lang w:eastAsia="lv-LV"/>
              </w:rPr>
              <w:t>“Darbs ar bērniem ar saskarsmes grūtībām un uzvedības traucējumiem, un vardarbības ģimenē gadījumiem”</w:t>
            </w:r>
            <w:r w:rsidRPr="00B70192">
              <w:rPr>
                <w:rFonts w:ascii="Times New Roman" w:hAnsi="Times New Roman" w:cs="Times New Roman"/>
                <w:i/>
                <w:sz w:val="20"/>
                <w:szCs w:val="20"/>
              </w:rPr>
              <w:t xml:space="preserve"> ietvaros ī</w:t>
            </w:r>
            <w:r w:rsidRPr="00B70192">
              <w:rPr>
                <w:rFonts w:ascii="Times New Roman" w:eastAsia="Times New Roman" w:hAnsi="Times New Roman" w:cs="Times New Roman"/>
                <w:i/>
                <w:sz w:val="20"/>
                <w:szCs w:val="20"/>
                <w:lang w:eastAsia="lv-LV"/>
              </w:rPr>
              <w:t>stenots pilotprojekts</w:t>
            </w:r>
          </w:p>
        </w:tc>
        <w:tc>
          <w:tcPr>
            <w:tcW w:w="578" w:type="pct"/>
            <w:tcBorders>
              <w:top w:val="outset" w:sz="6" w:space="0" w:color="414142"/>
              <w:left w:val="outset" w:sz="6" w:space="0" w:color="414142"/>
              <w:right w:val="outset" w:sz="6" w:space="0" w:color="414142"/>
            </w:tcBorders>
          </w:tcPr>
          <w:p w14:paraId="72009C3A" w14:textId="77777777" w:rsidR="002E01F3" w:rsidRPr="00B70192" w:rsidRDefault="002E01F3" w:rsidP="00177049">
            <w:pPr>
              <w:pStyle w:val="ListParagraph"/>
              <w:numPr>
                <w:ilvl w:val="0"/>
                <w:numId w:val="22"/>
              </w:numPr>
              <w:tabs>
                <w:tab w:val="left" w:pos="224"/>
              </w:tabs>
              <w:spacing w:after="0" w:line="240" w:lineRule="auto"/>
              <w:ind w:left="0" w:firstLine="0"/>
              <w:jc w:val="both"/>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Izstrādāto atbalsta programmu skaits bērniem</w:t>
            </w:r>
          </w:p>
          <w:p w14:paraId="72009C3B" w14:textId="77777777" w:rsidR="002E01F3" w:rsidRPr="00B70192" w:rsidRDefault="002E01F3" w:rsidP="00927D90">
            <w:pPr>
              <w:pStyle w:val="ListParagraph"/>
              <w:numPr>
                <w:ilvl w:val="0"/>
                <w:numId w:val="22"/>
              </w:numPr>
              <w:tabs>
                <w:tab w:val="left" w:pos="224"/>
              </w:tabs>
              <w:spacing w:after="0" w:line="240" w:lineRule="auto"/>
              <w:ind w:left="0" w:firstLine="0"/>
              <w:jc w:val="both"/>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Vecāku skaits, kuriem sniegtas rekomendācijas bērna uzvedības korekcijai</w:t>
            </w:r>
          </w:p>
          <w:p w14:paraId="72009C3C" w14:textId="77777777" w:rsidR="002E01F3" w:rsidRPr="00B70192" w:rsidRDefault="002E01F3" w:rsidP="00987F92">
            <w:pPr>
              <w:pStyle w:val="ListParagraph"/>
              <w:numPr>
                <w:ilvl w:val="0"/>
                <w:numId w:val="22"/>
              </w:numPr>
              <w:tabs>
                <w:tab w:val="left" w:pos="224"/>
              </w:tabs>
              <w:spacing w:after="0" w:line="240" w:lineRule="auto"/>
              <w:ind w:left="0" w:firstLine="0"/>
              <w:jc w:val="both"/>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Speciālistu skaits, kuriem sniegtas rekomendācijas bērna uzvedības korekcijai</w:t>
            </w:r>
          </w:p>
        </w:tc>
        <w:tc>
          <w:tcPr>
            <w:tcW w:w="410" w:type="pct"/>
            <w:tcBorders>
              <w:top w:val="outset" w:sz="6" w:space="0" w:color="414142"/>
              <w:left w:val="outset" w:sz="6" w:space="0" w:color="414142"/>
              <w:right w:val="outset" w:sz="6" w:space="0" w:color="414142"/>
            </w:tcBorders>
          </w:tcPr>
          <w:p w14:paraId="72009C3D" w14:textId="77777777" w:rsidR="002E01F3" w:rsidRPr="00B70192" w:rsidRDefault="000E079E" w:rsidP="00647218">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 xml:space="preserve"> </w:t>
            </w:r>
            <w:r w:rsidRPr="00B70192">
              <w:rPr>
                <w:rFonts w:ascii="Times New Roman" w:hAnsi="Times New Roman" w:cs="Times New Roman"/>
                <w:i/>
                <w:sz w:val="20"/>
                <w:szCs w:val="20"/>
              </w:rPr>
              <w:t xml:space="preserve">2 347 737 </w:t>
            </w:r>
            <w:proofErr w:type="spellStart"/>
            <w:r w:rsidRPr="00B70192">
              <w:rPr>
                <w:rFonts w:ascii="Times New Roman" w:hAnsi="Times New Roman" w:cs="Times New Roman"/>
                <w:i/>
                <w:sz w:val="20"/>
                <w:szCs w:val="20"/>
              </w:rPr>
              <w:t>euro</w:t>
            </w:r>
            <w:proofErr w:type="spellEnd"/>
            <w:r w:rsidRPr="00B70192">
              <w:rPr>
                <w:rFonts w:ascii="Times New Roman" w:hAnsi="Times New Roman" w:cs="Times New Roman"/>
                <w:i/>
                <w:sz w:val="20"/>
                <w:szCs w:val="20"/>
              </w:rPr>
              <w:t xml:space="preserve">, t.sk. 85 % ESF līdzfinansējums – 1 995 577 </w:t>
            </w:r>
            <w:proofErr w:type="spellStart"/>
            <w:r w:rsidRPr="00B70192">
              <w:rPr>
                <w:rFonts w:ascii="Times New Roman" w:hAnsi="Times New Roman" w:cs="Times New Roman"/>
                <w:i/>
                <w:sz w:val="20"/>
                <w:szCs w:val="20"/>
              </w:rPr>
              <w:t>euro</w:t>
            </w:r>
            <w:proofErr w:type="spellEnd"/>
            <w:r w:rsidRPr="00B70192">
              <w:rPr>
                <w:rFonts w:ascii="Times New Roman" w:hAnsi="Times New Roman" w:cs="Times New Roman"/>
                <w:i/>
                <w:sz w:val="20"/>
                <w:szCs w:val="20"/>
              </w:rPr>
              <w:t xml:space="preserve"> un VB līdzfinansējums 15% - 352 160 </w:t>
            </w:r>
            <w:proofErr w:type="spellStart"/>
            <w:r w:rsidRPr="00B70192">
              <w:rPr>
                <w:rFonts w:ascii="Times New Roman" w:hAnsi="Times New Roman" w:cs="Times New Roman"/>
                <w:i/>
                <w:sz w:val="20"/>
                <w:szCs w:val="20"/>
              </w:rPr>
              <w:t>euro</w:t>
            </w:r>
            <w:proofErr w:type="spellEnd"/>
          </w:p>
        </w:tc>
        <w:tc>
          <w:tcPr>
            <w:tcW w:w="369" w:type="pct"/>
            <w:tcBorders>
              <w:top w:val="outset" w:sz="6" w:space="0" w:color="414142"/>
              <w:left w:val="outset" w:sz="6" w:space="0" w:color="414142"/>
              <w:right w:val="outset" w:sz="6" w:space="0" w:color="414142"/>
            </w:tcBorders>
          </w:tcPr>
          <w:p w14:paraId="72009C3E" w14:textId="77777777" w:rsidR="002E01F3" w:rsidRPr="00B70192" w:rsidRDefault="002E01F3">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VBTAI</w:t>
            </w:r>
          </w:p>
        </w:tc>
        <w:tc>
          <w:tcPr>
            <w:tcW w:w="372" w:type="pct"/>
            <w:tcBorders>
              <w:top w:val="outset" w:sz="6" w:space="0" w:color="414142"/>
              <w:left w:val="outset" w:sz="6" w:space="0" w:color="414142"/>
              <w:right w:val="outset" w:sz="6" w:space="0" w:color="414142"/>
            </w:tcBorders>
          </w:tcPr>
          <w:p w14:paraId="72009C3F" w14:textId="77777777" w:rsidR="002E01F3" w:rsidRPr="00B70192" w:rsidRDefault="002E01F3">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Pašvaldības, Izglītības iestādes, NVO</w:t>
            </w:r>
          </w:p>
        </w:tc>
        <w:tc>
          <w:tcPr>
            <w:tcW w:w="608" w:type="pct"/>
            <w:vMerge w:val="restart"/>
            <w:tcBorders>
              <w:top w:val="outset" w:sz="6" w:space="0" w:color="414142"/>
              <w:left w:val="outset" w:sz="6" w:space="0" w:color="414142"/>
              <w:right w:val="outset" w:sz="6" w:space="0" w:color="414142"/>
            </w:tcBorders>
          </w:tcPr>
          <w:p w14:paraId="72009C40" w14:textId="77777777" w:rsidR="002E01F3" w:rsidRPr="00B70192" w:rsidRDefault="007E4B52" w:rsidP="00987F92">
            <w:pPr>
              <w:spacing w:after="0" w:line="240" w:lineRule="auto"/>
              <w:jc w:val="center"/>
              <w:rPr>
                <w:rFonts w:ascii="Times New Roman" w:eastAsia="Times New Roman" w:hAnsi="Times New Roman" w:cs="Times New Roman"/>
                <w:i/>
                <w:sz w:val="20"/>
                <w:szCs w:val="20"/>
                <w:lang w:eastAsia="lv-LV"/>
              </w:rPr>
            </w:pPr>
            <w:hyperlink r:id="rId15" w:history="1">
              <w:r w:rsidR="002E01F3" w:rsidRPr="00B70192">
                <w:rPr>
                  <w:rFonts w:ascii="Times New Roman" w:eastAsia="Times New Roman" w:hAnsi="Times New Roman" w:cs="Times New Roman"/>
                  <w:i/>
                  <w:sz w:val="20"/>
                  <w:szCs w:val="20"/>
                  <w:lang w:eastAsia="lv-LV"/>
                </w:rPr>
                <w:t>Pamatnostādnēs sociālo pakalpojumu attīstībai 2014.- 2020.gadam</w:t>
              </w:r>
            </w:hyperlink>
            <w:r w:rsidR="002E01F3" w:rsidRPr="00B70192">
              <w:rPr>
                <w:rFonts w:ascii="Times New Roman" w:eastAsia="Times New Roman" w:hAnsi="Times New Roman" w:cs="Times New Roman"/>
                <w:i/>
                <w:sz w:val="20"/>
                <w:szCs w:val="20"/>
                <w:lang w:eastAsia="lv-LV"/>
              </w:rPr>
              <w:t xml:space="preserve"> minēto termiņu ietvaros</w:t>
            </w:r>
          </w:p>
          <w:p w14:paraId="72009C41" w14:textId="77777777" w:rsidR="002E01F3" w:rsidRPr="00B70192" w:rsidRDefault="002E01F3" w:rsidP="00987F92">
            <w:pPr>
              <w:spacing w:after="0" w:line="240" w:lineRule="auto"/>
              <w:jc w:val="center"/>
              <w:rPr>
                <w:rFonts w:ascii="Times New Roman" w:eastAsia="Times New Roman" w:hAnsi="Times New Roman" w:cs="Times New Roman"/>
                <w:i/>
                <w:sz w:val="20"/>
                <w:szCs w:val="20"/>
                <w:lang w:eastAsia="lv-LV"/>
              </w:rPr>
            </w:pPr>
          </w:p>
        </w:tc>
      </w:tr>
      <w:tr w:rsidR="00B70192" w:rsidRPr="00B70192" w14:paraId="72009C4B" w14:textId="77777777" w:rsidTr="00E17B95">
        <w:trPr>
          <w:gridAfter w:val="1"/>
          <w:wAfter w:w="829" w:type="pct"/>
        </w:trPr>
        <w:tc>
          <w:tcPr>
            <w:tcW w:w="294" w:type="pct"/>
            <w:vMerge/>
            <w:tcBorders>
              <w:left w:val="outset" w:sz="6" w:space="0" w:color="414142"/>
              <w:bottom w:val="outset" w:sz="6" w:space="0" w:color="414142"/>
              <w:right w:val="outset" w:sz="6" w:space="0" w:color="414142"/>
            </w:tcBorders>
          </w:tcPr>
          <w:p w14:paraId="72009C43" w14:textId="77777777" w:rsidR="002E01F3" w:rsidRPr="00B70192" w:rsidRDefault="002E01F3">
            <w:pPr>
              <w:spacing w:after="0" w:line="240" w:lineRule="auto"/>
              <w:rPr>
                <w:rFonts w:ascii="Times New Roman" w:eastAsia="Times New Roman" w:hAnsi="Times New Roman" w:cs="Times New Roman"/>
                <w:i/>
                <w:sz w:val="20"/>
                <w:szCs w:val="20"/>
                <w:lang w:eastAsia="lv-LV"/>
              </w:rPr>
            </w:pPr>
          </w:p>
        </w:tc>
        <w:tc>
          <w:tcPr>
            <w:tcW w:w="738" w:type="pct"/>
            <w:vMerge/>
            <w:tcBorders>
              <w:left w:val="outset" w:sz="6" w:space="0" w:color="414142"/>
              <w:bottom w:val="outset" w:sz="6" w:space="0" w:color="414142"/>
              <w:right w:val="outset" w:sz="6" w:space="0" w:color="414142"/>
            </w:tcBorders>
          </w:tcPr>
          <w:p w14:paraId="72009C44" w14:textId="77777777" w:rsidR="002E01F3" w:rsidRPr="00B70192" w:rsidRDefault="002E01F3">
            <w:pPr>
              <w:spacing w:after="0" w:line="240" w:lineRule="auto"/>
              <w:jc w:val="both"/>
              <w:rPr>
                <w:rFonts w:ascii="Times New Roman" w:eastAsia="Times New Roman" w:hAnsi="Times New Roman" w:cs="Times New Roman"/>
                <w:i/>
                <w:iCs/>
                <w:sz w:val="20"/>
                <w:szCs w:val="20"/>
                <w:lang w:eastAsia="lv-LV"/>
              </w:rPr>
            </w:pPr>
          </w:p>
        </w:tc>
        <w:tc>
          <w:tcPr>
            <w:tcW w:w="802" w:type="pct"/>
            <w:vMerge/>
            <w:tcBorders>
              <w:left w:val="outset" w:sz="6" w:space="0" w:color="414142"/>
              <w:bottom w:val="outset" w:sz="6" w:space="0" w:color="414142"/>
              <w:right w:val="outset" w:sz="6" w:space="0" w:color="414142"/>
            </w:tcBorders>
          </w:tcPr>
          <w:p w14:paraId="72009C45" w14:textId="77777777" w:rsidR="002E01F3" w:rsidRPr="00B70192" w:rsidRDefault="002E01F3" w:rsidP="00987F92">
            <w:pPr>
              <w:spacing w:after="0" w:line="240" w:lineRule="auto"/>
              <w:jc w:val="both"/>
              <w:rPr>
                <w:rFonts w:ascii="Times New Roman" w:eastAsia="Times New Roman" w:hAnsi="Times New Roman" w:cs="Times New Roman"/>
                <w:i/>
                <w:sz w:val="20"/>
                <w:szCs w:val="20"/>
                <w:lang w:eastAsia="lv-LV"/>
              </w:rPr>
            </w:pPr>
          </w:p>
        </w:tc>
        <w:tc>
          <w:tcPr>
            <w:tcW w:w="578" w:type="pct"/>
            <w:tcBorders>
              <w:top w:val="outset" w:sz="6" w:space="0" w:color="414142"/>
              <w:left w:val="outset" w:sz="6" w:space="0" w:color="414142"/>
              <w:bottom w:val="outset" w:sz="6" w:space="0" w:color="414142"/>
              <w:right w:val="outset" w:sz="6" w:space="0" w:color="414142"/>
            </w:tcBorders>
          </w:tcPr>
          <w:p w14:paraId="72009C46" w14:textId="77777777" w:rsidR="002E01F3" w:rsidRPr="00B70192" w:rsidRDefault="002E01F3" w:rsidP="00177049">
            <w:pPr>
              <w:pStyle w:val="ListParagraph"/>
              <w:numPr>
                <w:ilvl w:val="0"/>
                <w:numId w:val="22"/>
              </w:numPr>
              <w:tabs>
                <w:tab w:val="left" w:pos="184"/>
              </w:tabs>
              <w:spacing w:after="0" w:line="240" w:lineRule="auto"/>
              <w:ind w:left="0" w:firstLine="0"/>
              <w:jc w:val="both"/>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 xml:space="preserve">MK iesniegti MK noteikumi </w:t>
            </w:r>
            <w:r w:rsidRPr="00B70192">
              <w:rPr>
                <w:rFonts w:ascii="Times New Roman" w:hAnsi="Times New Roman" w:cs="Times New Roman"/>
                <w:i/>
                <w:sz w:val="20"/>
                <w:szCs w:val="20"/>
              </w:rPr>
              <w:t>Darbības programmas “Izaugsme un nodarbinātība” 9.2.1. specifiskā atbalsta mērķa “Paaugstināt sociālo dienestu darba efektivitāti, darbinieku profesionalitāti un starpinstitucionālo sadarbību darbam ar riska situācijā esošām personām” 9.2.1.3. pasākuma</w:t>
            </w:r>
            <w:r w:rsidRPr="00B70192">
              <w:rPr>
                <w:rFonts w:ascii="Times New Roman" w:eastAsia="Times New Roman" w:hAnsi="Times New Roman" w:cs="Times New Roman"/>
                <w:i/>
                <w:sz w:val="20"/>
                <w:szCs w:val="20"/>
                <w:lang w:eastAsia="lv-LV"/>
              </w:rPr>
              <w:t xml:space="preserve"> “Darbs ar bērniem ar saskarsmes grūtībām un uzvedības traucējumiem, un vardarbības ģimenē gadījumiem” īstenošanai</w:t>
            </w:r>
          </w:p>
        </w:tc>
        <w:tc>
          <w:tcPr>
            <w:tcW w:w="410" w:type="pct"/>
            <w:tcBorders>
              <w:top w:val="outset" w:sz="6" w:space="0" w:color="414142"/>
              <w:left w:val="outset" w:sz="6" w:space="0" w:color="414142"/>
              <w:bottom w:val="outset" w:sz="6" w:space="0" w:color="414142"/>
              <w:right w:val="outset" w:sz="6" w:space="0" w:color="414142"/>
            </w:tcBorders>
          </w:tcPr>
          <w:p w14:paraId="72009C47" w14:textId="77777777" w:rsidR="002E01F3" w:rsidRPr="00B70192" w:rsidRDefault="002E01F3" w:rsidP="00177049">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Valsts budžeta līdzekļu ietvaros</w:t>
            </w:r>
          </w:p>
        </w:tc>
        <w:tc>
          <w:tcPr>
            <w:tcW w:w="369" w:type="pct"/>
            <w:tcBorders>
              <w:top w:val="outset" w:sz="6" w:space="0" w:color="414142"/>
              <w:left w:val="outset" w:sz="6" w:space="0" w:color="414142"/>
              <w:bottom w:val="outset" w:sz="6" w:space="0" w:color="414142"/>
              <w:right w:val="outset" w:sz="6" w:space="0" w:color="414142"/>
            </w:tcBorders>
          </w:tcPr>
          <w:p w14:paraId="72009C48" w14:textId="77777777" w:rsidR="002E01F3" w:rsidRPr="00B70192" w:rsidRDefault="002E01F3" w:rsidP="00927D90">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LM</w:t>
            </w:r>
          </w:p>
        </w:tc>
        <w:tc>
          <w:tcPr>
            <w:tcW w:w="372" w:type="pct"/>
            <w:tcBorders>
              <w:top w:val="outset" w:sz="6" w:space="0" w:color="414142"/>
              <w:left w:val="outset" w:sz="6" w:space="0" w:color="414142"/>
              <w:bottom w:val="outset" w:sz="6" w:space="0" w:color="414142"/>
              <w:right w:val="outset" w:sz="6" w:space="0" w:color="414142"/>
            </w:tcBorders>
          </w:tcPr>
          <w:p w14:paraId="72009C49" w14:textId="77777777" w:rsidR="002E01F3" w:rsidRPr="00B70192" w:rsidRDefault="002E01F3">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VBTAI</w:t>
            </w:r>
          </w:p>
        </w:tc>
        <w:tc>
          <w:tcPr>
            <w:tcW w:w="608" w:type="pct"/>
            <w:vMerge/>
            <w:tcBorders>
              <w:left w:val="outset" w:sz="6" w:space="0" w:color="414142"/>
              <w:bottom w:val="outset" w:sz="6" w:space="0" w:color="414142"/>
              <w:right w:val="outset" w:sz="6" w:space="0" w:color="414142"/>
            </w:tcBorders>
          </w:tcPr>
          <w:p w14:paraId="72009C4A" w14:textId="77777777" w:rsidR="002E01F3" w:rsidRPr="00B70192" w:rsidRDefault="002E01F3" w:rsidP="00987F92">
            <w:pPr>
              <w:spacing w:after="0" w:line="240" w:lineRule="auto"/>
              <w:jc w:val="center"/>
              <w:rPr>
                <w:rFonts w:ascii="Times New Roman" w:eastAsia="Times New Roman" w:hAnsi="Times New Roman" w:cs="Times New Roman"/>
                <w:i/>
                <w:sz w:val="20"/>
                <w:szCs w:val="20"/>
                <w:lang w:eastAsia="lv-LV"/>
              </w:rPr>
            </w:pPr>
          </w:p>
        </w:tc>
      </w:tr>
      <w:tr w:rsidR="00B70192" w:rsidRPr="00B70192" w14:paraId="72009C4F" w14:textId="77777777" w:rsidTr="00E17B95">
        <w:trPr>
          <w:gridAfter w:val="1"/>
          <w:wAfter w:w="829" w:type="pct"/>
        </w:trPr>
        <w:tc>
          <w:tcPr>
            <w:tcW w:w="1032" w:type="pct"/>
            <w:gridSpan w:val="2"/>
            <w:tcBorders>
              <w:top w:val="outset" w:sz="6" w:space="0" w:color="414142"/>
              <w:left w:val="outset" w:sz="6" w:space="0" w:color="414142"/>
              <w:bottom w:val="outset" w:sz="6" w:space="0" w:color="414142"/>
              <w:right w:val="outset" w:sz="6" w:space="0" w:color="414142"/>
            </w:tcBorders>
            <w:hideMark/>
          </w:tcPr>
          <w:p w14:paraId="72009C4C" w14:textId="77777777" w:rsidR="00B13E61" w:rsidRPr="00B70192" w:rsidRDefault="00B13E61" w:rsidP="00177049">
            <w:pPr>
              <w:spacing w:after="0" w:line="240" w:lineRule="auto"/>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5. Rīcības virziens: mērķis</w:t>
            </w:r>
          </w:p>
        </w:tc>
        <w:tc>
          <w:tcPr>
            <w:tcW w:w="3139" w:type="pct"/>
            <w:gridSpan w:val="6"/>
            <w:tcBorders>
              <w:top w:val="outset" w:sz="6" w:space="0" w:color="414142"/>
              <w:left w:val="outset" w:sz="6" w:space="0" w:color="414142"/>
              <w:bottom w:val="outset" w:sz="6" w:space="0" w:color="414142"/>
              <w:right w:val="outset" w:sz="6" w:space="0" w:color="414142"/>
            </w:tcBorders>
          </w:tcPr>
          <w:p w14:paraId="72009C4D" w14:textId="77777777" w:rsidR="00B13E61" w:rsidRPr="00B70192" w:rsidRDefault="00B13E61" w:rsidP="00927D90">
            <w:pPr>
              <w:spacing w:after="0" w:line="240" w:lineRule="auto"/>
              <w:jc w:val="center"/>
              <w:rPr>
                <w:rFonts w:ascii="Times New Roman" w:eastAsia="Times New Roman" w:hAnsi="Times New Roman" w:cs="Times New Roman"/>
                <w:caps/>
                <w:sz w:val="20"/>
                <w:szCs w:val="20"/>
                <w:u w:val="single"/>
                <w:lang w:eastAsia="lv-LV"/>
              </w:rPr>
            </w:pPr>
            <w:r w:rsidRPr="00B70192">
              <w:rPr>
                <w:rFonts w:ascii="Times New Roman" w:eastAsia="Times New Roman" w:hAnsi="Times New Roman" w:cs="Times New Roman"/>
                <w:caps/>
                <w:sz w:val="20"/>
                <w:szCs w:val="20"/>
                <w:u w:val="single"/>
                <w:lang w:eastAsia="lv-LV"/>
              </w:rPr>
              <w:t>Ārpusģimenes aprūpe:</w:t>
            </w:r>
          </w:p>
          <w:p w14:paraId="72009C4E" w14:textId="77777777" w:rsidR="00B13E61" w:rsidRPr="00B70192" w:rsidRDefault="00B13E61">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panākt, ka pēc ārpusģimenes aprūpes pakalpojuma saņemšanas bērns ir apguvis sociālās prasmes un ir spējīgs kļūt par pilnvērtīgu </w:t>
            </w:r>
            <w:r w:rsidRPr="00B70192">
              <w:rPr>
                <w:rFonts w:ascii="Times New Roman" w:eastAsia="Times New Roman" w:hAnsi="Times New Roman" w:cs="Times New Roman"/>
                <w:sz w:val="20"/>
                <w:szCs w:val="20"/>
                <w:lang w:eastAsia="lv-LV"/>
              </w:rPr>
              <w:lastRenderedPageBreak/>
              <w:t>sabiedrības locekli ar neizkropļotu izpratni par ģimeni, tās dibināšanu, vecāku lomu tajā un bērnu audzināšanu</w:t>
            </w:r>
          </w:p>
        </w:tc>
      </w:tr>
      <w:tr w:rsidR="00B70192" w:rsidRPr="00B70192" w14:paraId="72009C58"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vAlign w:val="center"/>
            <w:hideMark/>
          </w:tcPr>
          <w:p w14:paraId="72009C50" w14:textId="77777777" w:rsidR="00B13E61" w:rsidRPr="00B70192" w:rsidRDefault="00B13E61" w:rsidP="00177049">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lastRenderedPageBreak/>
              <w:t>Nr. p. k.</w:t>
            </w:r>
          </w:p>
        </w:tc>
        <w:tc>
          <w:tcPr>
            <w:tcW w:w="738" w:type="pct"/>
            <w:tcBorders>
              <w:top w:val="outset" w:sz="6" w:space="0" w:color="414142"/>
              <w:left w:val="outset" w:sz="6" w:space="0" w:color="414142"/>
              <w:bottom w:val="outset" w:sz="6" w:space="0" w:color="414142"/>
              <w:right w:val="outset" w:sz="6" w:space="0" w:color="414142"/>
            </w:tcBorders>
            <w:vAlign w:val="center"/>
            <w:hideMark/>
          </w:tcPr>
          <w:p w14:paraId="72009C51" w14:textId="77777777" w:rsidR="00B13E61" w:rsidRPr="00B70192" w:rsidRDefault="00B13E61" w:rsidP="00927D90">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Pasākums</w:t>
            </w:r>
          </w:p>
        </w:tc>
        <w:tc>
          <w:tcPr>
            <w:tcW w:w="802" w:type="pct"/>
            <w:tcBorders>
              <w:top w:val="outset" w:sz="6" w:space="0" w:color="414142"/>
              <w:left w:val="outset" w:sz="6" w:space="0" w:color="414142"/>
              <w:bottom w:val="outset" w:sz="6" w:space="0" w:color="414142"/>
              <w:right w:val="outset" w:sz="6" w:space="0" w:color="414142"/>
            </w:tcBorders>
            <w:vAlign w:val="center"/>
            <w:hideMark/>
          </w:tcPr>
          <w:p w14:paraId="72009C52" w14:textId="77777777" w:rsidR="00B13E61" w:rsidRPr="00B70192" w:rsidRDefault="00B13E61">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Darbības rezultāts</w:t>
            </w:r>
          </w:p>
        </w:tc>
        <w:tc>
          <w:tcPr>
            <w:tcW w:w="578" w:type="pct"/>
            <w:tcBorders>
              <w:top w:val="outset" w:sz="6" w:space="0" w:color="414142"/>
              <w:left w:val="outset" w:sz="6" w:space="0" w:color="414142"/>
              <w:bottom w:val="outset" w:sz="6" w:space="0" w:color="414142"/>
              <w:right w:val="outset" w:sz="6" w:space="0" w:color="414142"/>
            </w:tcBorders>
            <w:vAlign w:val="center"/>
            <w:hideMark/>
          </w:tcPr>
          <w:p w14:paraId="72009C53" w14:textId="77777777" w:rsidR="00B13E61" w:rsidRPr="00B70192" w:rsidRDefault="00B13E61">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Rezultatīvais rādītājs</w:t>
            </w:r>
          </w:p>
        </w:tc>
        <w:tc>
          <w:tcPr>
            <w:tcW w:w="410" w:type="pct"/>
            <w:tcBorders>
              <w:top w:val="outset" w:sz="6" w:space="0" w:color="414142"/>
              <w:left w:val="outset" w:sz="6" w:space="0" w:color="414142"/>
              <w:bottom w:val="outset" w:sz="6" w:space="0" w:color="414142"/>
              <w:right w:val="outset" w:sz="6" w:space="0" w:color="414142"/>
            </w:tcBorders>
          </w:tcPr>
          <w:p w14:paraId="72009C54" w14:textId="77777777" w:rsidR="00B13E61" w:rsidRPr="00B70192" w:rsidRDefault="00B13E61">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Provizoriskās izmaksas (norādot avotu)</w:t>
            </w:r>
          </w:p>
        </w:tc>
        <w:tc>
          <w:tcPr>
            <w:tcW w:w="369" w:type="pct"/>
            <w:tcBorders>
              <w:top w:val="outset" w:sz="6" w:space="0" w:color="414142"/>
              <w:left w:val="outset" w:sz="6" w:space="0" w:color="414142"/>
              <w:bottom w:val="outset" w:sz="6" w:space="0" w:color="414142"/>
              <w:right w:val="outset" w:sz="6" w:space="0" w:color="414142"/>
            </w:tcBorders>
            <w:vAlign w:val="center"/>
            <w:hideMark/>
          </w:tcPr>
          <w:p w14:paraId="72009C55" w14:textId="77777777" w:rsidR="00B13E61" w:rsidRPr="00B70192" w:rsidRDefault="00B13E61">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Atbildīgā institūcija</w:t>
            </w:r>
          </w:p>
        </w:tc>
        <w:tc>
          <w:tcPr>
            <w:tcW w:w="372" w:type="pct"/>
            <w:tcBorders>
              <w:top w:val="outset" w:sz="6" w:space="0" w:color="414142"/>
              <w:left w:val="outset" w:sz="6" w:space="0" w:color="414142"/>
              <w:bottom w:val="outset" w:sz="6" w:space="0" w:color="414142"/>
              <w:right w:val="outset" w:sz="6" w:space="0" w:color="414142"/>
            </w:tcBorders>
            <w:vAlign w:val="center"/>
            <w:hideMark/>
          </w:tcPr>
          <w:p w14:paraId="72009C56" w14:textId="77777777" w:rsidR="00B13E61" w:rsidRPr="00B70192" w:rsidRDefault="00B13E61">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Līdzatbildīgās institūcijas</w:t>
            </w:r>
          </w:p>
        </w:tc>
        <w:tc>
          <w:tcPr>
            <w:tcW w:w="608" w:type="pct"/>
            <w:tcBorders>
              <w:top w:val="outset" w:sz="6" w:space="0" w:color="414142"/>
              <w:left w:val="outset" w:sz="6" w:space="0" w:color="414142"/>
              <w:bottom w:val="outset" w:sz="6" w:space="0" w:color="414142"/>
              <w:right w:val="outset" w:sz="6" w:space="0" w:color="414142"/>
            </w:tcBorders>
            <w:vAlign w:val="center"/>
            <w:hideMark/>
          </w:tcPr>
          <w:p w14:paraId="72009C57" w14:textId="77777777" w:rsidR="00B13E61" w:rsidRPr="00B70192" w:rsidRDefault="00B13E61">
            <w:pPr>
              <w:spacing w:after="0" w:line="240" w:lineRule="auto"/>
              <w:jc w:val="center"/>
              <w:rPr>
                <w:rFonts w:ascii="Times New Roman" w:eastAsia="Times New Roman" w:hAnsi="Times New Roman" w:cs="Times New Roman"/>
                <w:b/>
                <w:bCs/>
                <w:sz w:val="20"/>
                <w:szCs w:val="20"/>
                <w:lang w:eastAsia="lv-LV"/>
              </w:rPr>
            </w:pPr>
            <w:r w:rsidRPr="00B70192">
              <w:rPr>
                <w:rFonts w:ascii="Times New Roman" w:eastAsia="Times New Roman" w:hAnsi="Times New Roman" w:cs="Times New Roman"/>
                <w:b/>
                <w:bCs/>
                <w:sz w:val="20"/>
                <w:szCs w:val="20"/>
                <w:lang w:eastAsia="lv-LV"/>
              </w:rPr>
              <w:t>Izpildes termiņš</w:t>
            </w:r>
            <w:r w:rsidRPr="00B70192">
              <w:rPr>
                <w:rFonts w:ascii="Times New Roman" w:eastAsia="Times New Roman" w:hAnsi="Times New Roman" w:cs="Times New Roman"/>
                <w:b/>
                <w:bCs/>
                <w:sz w:val="20"/>
                <w:szCs w:val="20"/>
                <w:lang w:eastAsia="lv-LV"/>
              </w:rPr>
              <w:br/>
              <w:t>(ar precizitāti līdz pusgadam)</w:t>
            </w:r>
          </w:p>
        </w:tc>
      </w:tr>
      <w:tr w:rsidR="00B70192" w:rsidRPr="00B70192" w14:paraId="72009C5A" w14:textId="77777777" w:rsidTr="00E17B95">
        <w:trPr>
          <w:gridAfter w:val="1"/>
          <w:wAfter w:w="829" w:type="pct"/>
        </w:trPr>
        <w:tc>
          <w:tcPr>
            <w:tcW w:w="4171" w:type="pct"/>
            <w:gridSpan w:val="8"/>
            <w:tcBorders>
              <w:top w:val="outset" w:sz="6" w:space="0" w:color="414142"/>
              <w:left w:val="outset" w:sz="6" w:space="0" w:color="414142"/>
              <w:bottom w:val="outset" w:sz="6" w:space="0" w:color="414142"/>
              <w:right w:val="outset" w:sz="6" w:space="0" w:color="414142"/>
            </w:tcBorders>
          </w:tcPr>
          <w:p w14:paraId="72009C59" w14:textId="77777777"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5.1. </w:t>
            </w:r>
            <w:r w:rsidRPr="00B70192">
              <w:rPr>
                <w:rFonts w:ascii="Times New Roman" w:hAnsi="Times New Roman" w:cs="Times New Roman"/>
                <w:sz w:val="20"/>
                <w:szCs w:val="20"/>
                <w:lang w:eastAsia="lv-LV"/>
              </w:rPr>
              <w:t>Sekmēt jauniešu sagatavotību dzīvei pēc ārpusģimenes aprūpes</w:t>
            </w:r>
          </w:p>
        </w:tc>
      </w:tr>
      <w:tr w:rsidR="00B70192" w:rsidRPr="00B70192" w14:paraId="72009C64" w14:textId="77777777" w:rsidTr="00E17B95">
        <w:trPr>
          <w:gridAfter w:val="1"/>
          <w:wAfter w:w="829" w:type="pct"/>
          <w:trHeight w:val="3071"/>
        </w:trPr>
        <w:tc>
          <w:tcPr>
            <w:tcW w:w="294" w:type="pct"/>
            <w:vMerge w:val="restart"/>
            <w:tcBorders>
              <w:top w:val="outset" w:sz="6" w:space="0" w:color="414142"/>
              <w:left w:val="outset" w:sz="6" w:space="0" w:color="414142"/>
              <w:right w:val="outset" w:sz="6" w:space="0" w:color="414142"/>
            </w:tcBorders>
          </w:tcPr>
          <w:p w14:paraId="72009C5B" w14:textId="77777777" w:rsidR="00525946" w:rsidRPr="00B70192" w:rsidRDefault="00525946" w:rsidP="00177049">
            <w:pPr>
              <w:spacing w:after="0" w:line="240" w:lineRule="auto"/>
              <w:rPr>
                <w:rFonts w:ascii="Times New Roman" w:eastAsia="Times New Roman" w:hAnsi="Times New Roman" w:cs="Times New Roman"/>
                <w:i/>
                <w:sz w:val="20"/>
                <w:szCs w:val="20"/>
                <w:lang w:eastAsia="lv-LV"/>
              </w:rPr>
            </w:pPr>
            <w:r w:rsidRPr="00B70192">
              <w:rPr>
                <w:rFonts w:ascii="Times New Roman" w:hAnsi="Times New Roman" w:cs="Times New Roman"/>
                <w:i/>
                <w:sz w:val="20"/>
                <w:szCs w:val="20"/>
              </w:rPr>
              <w:t>5.1.1.</w:t>
            </w:r>
          </w:p>
        </w:tc>
        <w:tc>
          <w:tcPr>
            <w:tcW w:w="738" w:type="pct"/>
            <w:vMerge w:val="restart"/>
            <w:tcBorders>
              <w:top w:val="outset" w:sz="6" w:space="0" w:color="414142"/>
              <w:left w:val="outset" w:sz="6" w:space="0" w:color="414142"/>
              <w:right w:val="outset" w:sz="6" w:space="0" w:color="414142"/>
            </w:tcBorders>
          </w:tcPr>
          <w:p w14:paraId="72009C5C" w14:textId="77777777" w:rsidR="00525946" w:rsidRPr="00B70192" w:rsidRDefault="00525946" w:rsidP="00927D90">
            <w:pPr>
              <w:spacing w:after="0" w:line="240" w:lineRule="auto"/>
              <w:jc w:val="both"/>
              <w:rPr>
                <w:rFonts w:ascii="Times New Roman" w:eastAsia="Times New Roman" w:hAnsi="Times New Roman" w:cs="Times New Roman"/>
                <w:i/>
                <w:sz w:val="20"/>
                <w:szCs w:val="20"/>
                <w:lang w:eastAsia="lv-LV"/>
              </w:rPr>
            </w:pPr>
            <w:r w:rsidRPr="00B70192">
              <w:rPr>
                <w:rFonts w:ascii="Times New Roman" w:hAnsi="Times New Roman" w:cs="Times New Roman"/>
                <w:i/>
                <w:sz w:val="20"/>
                <w:szCs w:val="20"/>
              </w:rPr>
              <w:t>Radīt iespēju vidusskolas vecuma jauniešiem, kuri uzturas pašvaldību bērnu ārpusģimenes aprūpes iestādēs, praktizēt patstāvīgās dzīves iemaņas, dzīvojot atsevišķi no citu vecuma grupu bērniem</w:t>
            </w:r>
          </w:p>
        </w:tc>
        <w:tc>
          <w:tcPr>
            <w:tcW w:w="802" w:type="pct"/>
            <w:tcBorders>
              <w:top w:val="outset" w:sz="6" w:space="0" w:color="414142"/>
              <w:left w:val="outset" w:sz="6" w:space="0" w:color="414142"/>
              <w:right w:val="outset" w:sz="6" w:space="0" w:color="414142"/>
            </w:tcBorders>
          </w:tcPr>
          <w:p w14:paraId="72009C5D" w14:textId="77777777" w:rsidR="00525946" w:rsidRPr="00B70192" w:rsidRDefault="00525946" w:rsidP="00525946">
            <w:pPr>
              <w:spacing w:after="0" w:line="240" w:lineRule="auto"/>
              <w:jc w:val="both"/>
              <w:rPr>
                <w:rFonts w:ascii="Times New Roman" w:eastAsia="Times New Roman" w:hAnsi="Times New Roman" w:cs="Times New Roman"/>
                <w:i/>
                <w:sz w:val="20"/>
                <w:szCs w:val="20"/>
                <w:lang w:eastAsia="lv-LV"/>
              </w:rPr>
            </w:pPr>
            <w:r w:rsidRPr="00B70192">
              <w:rPr>
                <w:rFonts w:ascii="Times New Roman" w:hAnsi="Times New Roman" w:cs="Times New Roman"/>
                <w:i/>
                <w:sz w:val="20"/>
                <w:szCs w:val="20"/>
              </w:rPr>
              <w:t xml:space="preserve">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Pr="00B70192">
              <w:rPr>
                <w:rFonts w:ascii="Times New Roman" w:hAnsi="Times New Roman" w:cs="Times New Roman"/>
                <w:i/>
                <w:sz w:val="20"/>
                <w:szCs w:val="20"/>
              </w:rPr>
              <w:t>deinstitucionalizācijas</w:t>
            </w:r>
            <w:proofErr w:type="spellEnd"/>
            <w:r w:rsidRPr="00B70192">
              <w:rPr>
                <w:rFonts w:ascii="Times New Roman" w:hAnsi="Times New Roman" w:cs="Times New Roman"/>
                <w:i/>
                <w:sz w:val="20"/>
                <w:szCs w:val="20"/>
              </w:rPr>
              <w:t xml:space="preserve"> plānu īstenošanai” ietvaros izveidotas “jauniešu mājas”</w:t>
            </w:r>
          </w:p>
        </w:tc>
        <w:tc>
          <w:tcPr>
            <w:tcW w:w="578" w:type="pct"/>
            <w:tcBorders>
              <w:top w:val="outset" w:sz="6" w:space="0" w:color="414142"/>
              <w:left w:val="outset" w:sz="6" w:space="0" w:color="414142"/>
              <w:right w:val="outset" w:sz="6" w:space="0" w:color="414142"/>
            </w:tcBorders>
          </w:tcPr>
          <w:p w14:paraId="72009C5E" w14:textId="77777777" w:rsidR="00525946" w:rsidRPr="00B70192" w:rsidRDefault="00525946" w:rsidP="00177049">
            <w:pPr>
              <w:pStyle w:val="Title"/>
              <w:ind w:left="11"/>
              <w:jc w:val="both"/>
              <w:rPr>
                <w:b w:val="0"/>
                <w:i/>
                <w:caps w:val="0"/>
                <w:sz w:val="20"/>
                <w:szCs w:val="20"/>
              </w:rPr>
            </w:pPr>
            <w:r w:rsidRPr="00B70192">
              <w:rPr>
                <w:b w:val="0"/>
                <w:i/>
                <w:caps w:val="0"/>
                <w:sz w:val="20"/>
                <w:szCs w:val="20"/>
              </w:rPr>
              <w:t xml:space="preserve">Jauniešu māju skaits </w:t>
            </w:r>
          </w:p>
        </w:tc>
        <w:tc>
          <w:tcPr>
            <w:tcW w:w="410" w:type="pct"/>
            <w:tcBorders>
              <w:top w:val="outset" w:sz="6" w:space="0" w:color="414142"/>
              <w:left w:val="outset" w:sz="6" w:space="0" w:color="414142"/>
              <w:right w:val="outset" w:sz="6" w:space="0" w:color="414142"/>
            </w:tcBorders>
          </w:tcPr>
          <w:p w14:paraId="72009C5F" w14:textId="77777777" w:rsidR="00014C42" w:rsidRPr="00B70192" w:rsidRDefault="00014C42" w:rsidP="00014C42">
            <w:pPr>
              <w:pStyle w:val="Title"/>
              <w:tabs>
                <w:tab w:val="left" w:pos="1080"/>
              </w:tabs>
              <w:rPr>
                <w:b w:val="0"/>
                <w:i/>
                <w:caps w:val="0"/>
                <w:sz w:val="20"/>
                <w:szCs w:val="20"/>
                <w:lang w:eastAsia="lv-LV"/>
              </w:rPr>
            </w:pPr>
            <w:r w:rsidRPr="00B70192">
              <w:rPr>
                <w:b w:val="0"/>
                <w:i/>
                <w:caps w:val="0"/>
                <w:sz w:val="20"/>
                <w:szCs w:val="20"/>
                <w:lang w:eastAsia="lv-LV"/>
              </w:rPr>
              <w:t xml:space="preserve"> 41 963 762</w:t>
            </w:r>
          </w:p>
          <w:p w14:paraId="72009C60" w14:textId="77777777" w:rsidR="00525946" w:rsidRPr="00B70192" w:rsidRDefault="00014C42" w:rsidP="00014C42">
            <w:pPr>
              <w:pStyle w:val="Title"/>
              <w:tabs>
                <w:tab w:val="left" w:pos="1080"/>
              </w:tabs>
              <w:rPr>
                <w:b w:val="0"/>
                <w:i/>
                <w:caps w:val="0"/>
                <w:sz w:val="20"/>
                <w:szCs w:val="20"/>
              </w:rPr>
            </w:pPr>
            <w:proofErr w:type="spellStart"/>
            <w:r w:rsidRPr="00B70192">
              <w:rPr>
                <w:b w:val="0"/>
                <w:i/>
                <w:caps w:val="0"/>
                <w:sz w:val="20"/>
                <w:szCs w:val="20"/>
                <w:lang w:eastAsia="lv-LV"/>
              </w:rPr>
              <w:t>euro</w:t>
            </w:r>
            <w:proofErr w:type="spellEnd"/>
            <w:r w:rsidRPr="00B70192">
              <w:rPr>
                <w:b w:val="0"/>
                <w:i/>
                <w:caps w:val="0"/>
                <w:sz w:val="20"/>
                <w:szCs w:val="20"/>
                <w:lang w:eastAsia="lv-LV"/>
              </w:rPr>
              <w:t xml:space="preserve">, t.sk. 85% ERAF finansējums – 37 775 681 </w:t>
            </w:r>
            <w:proofErr w:type="spellStart"/>
            <w:r w:rsidRPr="00B70192">
              <w:rPr>
                <w:b w:val="0"/>
                <w:i/>
                <w:caps w:val="0"/>
                <w:sz w:val="20"/>
                <w:szCs w:val="20"/>
                <w:lang w:eastAsia="lv-LV"/>
              </w:rPr>
              <w:t>euro</w:t>
            </w:r>
            <w:proofErr w:type="spellEnd"/>
            <w:r w:rsidRPr="00B70192">
              <w:rPr>
                <w:b w:val="0"/>
                <w:i/>
                <w:caps w:val="0"/>
                <w:sz w:val="20"/>
                <w:szCs w:val="20"/>
                <w:lang w:eastAsia="lv-LV"/>
              </w:rPr>
              <w:t xml:space="preserve"> un VB līdzfinansējums 15% - 4 188 081 </w:t>
            </w:r>
            <w:proofErr w:type="spellStart"/>
            <w:r w:rsidRPr="00B70192">
              <w:rPr>
                <w:b w:val="0"/>
                <w:i/>
                <w:caps w:val="0"/>
                <w:sz w:val="20"/>
                <w:szCs w:val="20"/>
                <w:lang w:eastAsia="lv-LV"/>
              </w:rPr>
              <w:t>euro</w:t>
            </w:r>
            <w:proofErr w:type="spellEnd"/>
            <w:r w:rsidRPr="00B70192">
              <w:rPr>
                <w:rStyle w:val="FootnoteReference"/>
                <w:b w:val="0"/>
                <w:i/>
                <w:caps w:val="0"/>
                <w:sz w:val="20"/>
                <w:szCs w:val="20"/>
                <w:lang w:eastAsia="lv-LV"/>
              </w:rPr>
              <w:footnoteReference w:id="59"/>
            </w:r>
          </w:p>
        </w:tc>
        <w:tc>
          <w:tcPr>
            <w:tcW w:w="369" w:type="pct"/>
            <w:tcBorders>
              <w:top w:val="outset" w:sz="6" w:space="0" w:color="414142"/>
              <w:left w:val="outset" w:sz="6" w:space="0" w:color="414142"/>
              <w:right w:val="outset" w:sz="6" w:space="0" w:color="414142"/>
            </w:tcBorders>
          </w:tcPr>
          <w:p w14:paraId="72009C61" w14:textId="77777777" w:rsidR="00525946" w:rsidRPr="00B70192" w:rsidRDefault="00525946" w:rsidP="00BF16BB">
            <w:pPr>
              <w:pStyle w:val="Title"/>
              <w:tabs>
                <w:tab w:val="left" w:pos="1080"/>
              </w:tabs>
              <w:rPr>
                <w:b w:val="0"/>
                <w:i/>
                <w:caps w:val="0"/>
                <w:sz w:val="20"/>
                <w:szCs w:val="20"/>
              </w:rPr>
            </w:pPr>
            <w:r w:rsidRPr="00B70192">
              <w:rPr>
                <w:b w:val="0"/>
                <w:i/>
                <w:caps w:val="0"/>
                <w:sz w:val="20"/>
                <w:szCs w:val="20"/>
              </w:rPr>
              <w:t xml:space="preserve"> Pašvaldības</w:t>
            </w:r>
            <w:proofErr w:type="gramStart"/>
            <w:r w:rsidRPr="00B70192">
              <w:rPr>
                <w:b w:val="0"/>
                <w:i/>
                <w:caps w:val="0"/>
                <w:sz w:val="20"/>
                <w:szCs w:val="20"/>
              </w:rPr>
              <w:t xml:space="preserve">  </w:t>
            </w:r>
            <w:proofErr w:type="gramEnd"/>
          </w:p>
        </w:tc>
        <w:tc>
          <w:tcPr>
            <w:tcW w:w="372" w:type="pct"/>
            <w:tcBorders>
              <w:top w:val="outset" w:sz="6" w:space="0" w:color="414142"/>
              <w:left w:val="outset" w:sz="6" w:space="0" w:color="414142"/>
              <w:right w:val="outset" w:sz="6" w:space="0" w:color="414142"/>
            </w:tcBorders>
          </w:tcPr>
          <w:p w14:paraId="72009C62" w14:textId="77777777" w:rsidR="00525946" w:rsidRPr="00B70192" w:rsidRDefault="00525946" w:rsidP="00BF16BB">
            <w:pPr>
              <w:pStyle w:val="Title"/>
              <w:tabs>
                <w:tab w:val="left" w:pos="1080"/>
              </w:tabs>
              <w:rPr>
                <w:b w:val="0"/>
                <w:i/>
                <w:caps w:val="0"/>
                <w:sz w:val="20"/>
                <w:szCs w:val="20"/>
              </w:rPr>
            </w:pPr>
            <w:r w:rsidRPr="00B70192">
              <w:rPr>
                <w:b w:val="0"/>
                <w:i/>
                <w:caps w:val="0"/>
                <w:sz w:val="20"/>
                <w:szCs w:val="20"/>
              </w:rPr>
              <w:t>Pakalpojumu sniedzēji, NVO</w:t>
            </w:r>
          </w:p>
        </w:tc>
        <w:tc>
          <w:tcPr>
            <w:tcW w:w="608" w:type="pct"/>
            <w:tcBorders>
              <w:top w:val="outset" w:sz="6" w:space="0" w:color="414142"/>
              <w:left w:val="outset" w:sz="6" w:space="0" w:color="414142"/>
              <w:right w:val="outset" w:sz="6" w:space="0" w:color="414142"/>
            </w:tcBorders>
          </w:tcPr>
          <w:p w14:paraId="72009C63" w14:textId="77777777" w:rsidR="00525946" w:rsidRPr="00B70192" w:rsidRDefault="007E4B52" w:rsidP="00987F92">
            <w:pPr>
              <w:spacing w:after="0" w:line="240" w:lineRule="auto"/>
              <w:jc w:val="center"/>
              <w:rPr>
                <w:rFonts w:ascii="Times New Roman" w:eastAsia="Times New Roman" w:hAnsi="Times New Roman" w:cs="Times New Roman"/>
                <w:i/>
                <w:sz w:val="20"/>
                <w:szCs w:val="20"/>
                <w:lang w:eastAsia="lv-LV"/>
              </w:rPr>
            </w:pPr>
            <w:hyperlink r:id="rId16" w:history="1">
              <w:r w:rsidR="00525946" w:rsidRPr="00B70192">
                <w:rPr>
                  <w:rFonts w:ascii="Times New Roman" w:eastAsia="Times New Roman" w:hAnsi="Times New Roman" w:cs="Times New Roman"/>
                  <w:i/>
                  <w:sz w:val="20"/>
                  <w:szCs w:val="20"/>
                  <w:lang w:eastAsia="lv-LV"/>
                </w:rPr>
                <w:t>Pamatnostādnēs sociālo pakalpojumu attīstībai 2014.- 2020.gadam</w:t>
              </w:r>
            </w:hyperlink>
            <w:r w:rsidR="00525946" w:rsidRPr="00B70192">
              <w:rPr>
                <w:rFonts w:ascii="Times New Roman" w:eastAsia="Times New Roman" w:hAnsi="Times New Roman" w:cs="Times New Roman"/>
                <w:i/>
                <w:sz w:val="20"/>
                <w:szCs w:val="20"/>
                <w:lang w:eastAsia="lv-LV"/>
              </w:rPr>
              <w:t xml:space="preserve"> minēto termiņu ietvaros</w:t>
            </w:r>
          </w:p>
        </w:tc>
      </w:tr>
      <w:tr w:rsidR="00B70192" w:rsidRPr="00B70192" w14:paraId="72009C6D" w14:textId="77777777" w:rsidTr="00E17B95">
        <w:trPr>
          <w:gridAfter w:val="1"/>
          <w:wAfter w:w="829" w:type="pct"/>
          <w:trHeight w:val="3057"/>
        </w:trPr>
        <w:tc>
          <w:tcPr>
            <w:tcW w:w="294" w:type="pct"/>
            <w:vMerge/>
            <w:tcBorders>
              <w:left w:val="outset" w:sz="6" w:space="0" w:color="414142"/>
              <w:right w:val="outset" w:sz="6" w:space="0" w:color="414142"/>
            </w:tcBorders>
          </w:tcPr>
          <w:p w14:paraId="72009C65" w14:textId="77777777" w:rsidR="00525946" w:rsidRPr="00B70192" w:rsidRDefault="00525946">
            <w:pPr>
              <w:spacing w:after="0" w:line="240" w:lineRule="auto"/>
              <w:rPr>
                <w:rFonts w:ascii="Times New Roman" w:eastAsia="Times New Roman" w:hAnsi="Times New Roman" w:cs="Times New Roman"/>
                <w:i/>
                <w:sz w:val="20"/>
                <w:szCs w:val="20"/>
                <w:lang w:eastAsia="lv-LV"/>
              </w:rPr>
            </w:pPr>
          </w:p>
        </w:tc>
        <w:tc>
          <w:tcPr>
            <w:tcW w:w="738" w:type="pct"/>
            <w:vMerge/>
            <w:tcBorders>
              <w:left w:val="outset" w:sz="6" w:space="0" w:color="414142"/>
              <w:right w:val="outset" w:sz="6" w:space="0" w:color="414142"/>
            </w:tcBorders>
          </w:tcPr>
          <w:p w14:paraId="72009C66" w14:textId="77777777" w:rsidR="00525946" w:rsidRPr="00B70192" w:rsidRDefault="00525946">
            <w:pPr>
              <w:pStyle w:val="Title"/>
              <w:tabs>
                <w:tab w:val="left" w:pos="1080"/>
              </w:tabs>
              <w:jc w:val="both"/>
              <w:rPr>
                <w:b w:val="0"/>
                <w:i/>
                <w:caps w:val="0"/>
                <w:sz w:val="20"/>
                <w:szCs w:val="20"/>
              </w:rPr>
            </w:pPr>
          </w:p>
        </w:tc>
        <w:tc>
          <w:tcPr>
            <w:tcW w:w="802" w:type="pct"/>
            <w:tcBorders>
              <w:left w:val="outset" w:sz="6" w:space="0" w:color="414142"/>
              <w:right w:val="outset" w:sz="6" w:space="0" w:color="414142"/>
            </w:tcBorders>
          </w:tcPr>
          <w:p w14:paraId="72009C67" w14:textId="77777777" w:rsidR="00525946" w:rsidRPr="00B70192" w:rsidRDefault="00525946" w:rsidP="00987F92">
            <w:pPr>
              <w:spacing w:after="0" w:line="240" w:lineRule="auto"/>
              <w:jc w:val="both"/>
              <w:rPr>
                <w:rFonts w:ascii="Times New Roman" w:eastAsia="Times New Roman" w:hAnsi="Times New Roman" w:cs="Times New Roman"/>
                <w:i/>
                <w:sz w:val="20"/>
                <w:szCs w:val="20"/>
                <w:lang w:eastAsia="lv-LV"/>
              </w:rPr>
            </w:pPr>
            <w:r w:rsidRPr="00B70192">
              <w:rPr>
                <w:rFonts w:ascii="Times New Roman" w:hAnsi="Times New Roman" w:cs="Times New Roman"/>
                <w:i/>
                <w:sz w:val="20"/>
                <w:szCs w:val="20"/>
              </w:rPr>
              <w:t xml:space="preserve">MK iesniegti MK noteikumi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Pr="00B70192">
              <w:rPr>
                <w:rFonts w:ascii="Times New Roman" w:hAnsi="Times New Roman" w:cs="Times New Roman"/>
                <w:i/>
                <w:sz w:val="20"/>
                <w:szCs w:val="20"/>
              </w:rPr>
              <w:t>deinstitucionalizācijas</w:t>
            </w:r>
            <w:proofErr w:type="spellEnd"/>
            <w:r w:rsidRPr="00B70192">
              <w:rPr>
                <w:rFonts w:ascii="Times New Roman" w:hAnsi="Times New Roman" w:cs="Times New Roman"/>
                <w:i/>
                <w:sz w:val="20"/>
                <w:szCs w:val="20"/>
              </w:rPr>
              <w:t xml:space="preserve"> plānu īstenošanai” īstenošanai</w:t>
            </w:r>
          </w:p>
        </w:tc>
        <w:tc>
          <w:tcPr>
            <w:tcW w:w="578" w:type="pct"/>
            <w:tcBorders>
              <w:top w:val="outset" w:sz="6" w:space="0" w:color="414142"/>
              <w:left w:val="outset" w:sz="6" w:space="0" w:color="414142"/>
              <w:right w:val="outset" w:sz="6" w:space="0" w:color="414142"/>
            </w:tcBorders>
          </w:tcPr>
          <w:p w14:paraId="72009C68" w14:textId="77777777" w:rsidR="00525946" w:rsidRPr="00B70192" w:rsidRDefault="008B7F74" w:rsidP="00177049">
            <w:pPr>
              <w:pStyle w:val="Title"/>
              <w:ind w:left="11"/>
              <w:jc w:val="both"/>
              <w:rPr>
                <w:b w:val="0"/>
                <w:i/>
                <w:caps w:val="0"/>
                <w:sz w:val="20"/>
                <w:szCs w:val="20"/>
              </w:rPr>
            </w:pPr>
            <w:r w:rsidRPr="00B70192">
              <w:rPr>
                <w:b w:val="0"/>
                <w:i/>
                <w:caps w:val="0"/>
                <w:sz w:val="20"/>
                <w:szCs w:val="20"/>
              </w:rPr>
              <w:t>1 MK noteikumi</w:t>
            </w:r>
          </w:p>
        </w:tc>
        <w:tc>
          <w:tcPr>
            <w:tcW w:w="410" w:type="pct"/>
            <w:tcBorders>
              <w:top w:val="outset" w:sz="6" w:space="0" w:color="414142"/>
              <w:left w:val="outset" w:sz="6" w:space="0" w:color="414142"/>
              <w:right w:val="outset" w:sz="6" w:space="0" w:color="414142"/>
            </w:tcBorders>
          </w:tcPr>
          <w:p w14:paraId="72009C69" w14:textId="77777777" w:rsidR="00525946" w:rsidRPr="00B70192" w:rsidRDefault="00525946" w:rsidP="00927D90">
            <w:pPr>
              <w:pStyle w:val="Title"/>
              <w:tabs>
                <w:tab w:val="left" w:pos="1080"/>
              </w:tabs>
              <w:rPr>
                <w:b w:val="0"/>
                <w:i/>
                <w:caps w:val="0"/>
                <w:sz w:val="20"/>
                <w:szCs w:val="20"/>
              </w:rPr>
            </w:pPr>
            <w:r w:rsidRPr="00B70192">
              <w:rPr>
                <w:b w:val="0"/>
                <w:i/>
                <w:caps w:val="0"/>
                <w:sz w:val="20"/>
                <w:szCs w:val="20"/>
              </w:rPr>
              <w:t>Valsts budžeta līdzekļu ietvaros</w:t>
            </w:r>
          </w:p>
        </w:tc>
        <w:tc>
          <w:tcPr>
            <w:tcW w:w="369" w:type="pct"/>
            <w:tcBorders>
              <w:top w:val="outset" w:sz="6" w:space="0" w:color="414142"/>
              <w:left w:val="outset" w:sz="6" w:space="0" w:color="414142"/>
              <w:right w:val="outset" w:sz="6" w:space="0" w:color="414142"/>
            </w:tcBorders>
          </w:tcPr>
          <w:p w14:paraId="72009C6A" w14:textId="77777777" w:rsidR="00525946" w:rsidRPr="00B70192" w:rsidRDefault="00525946">
            <w:pPr>
              <w:pStyle w:val="Title"/>
              <w:tabs>
                <w:tab w:val="left" w:pos="1080"/>
              </w:tabs>
              <w:rPr>
                <w:b w:val="0"/>
                <w:i/>
                <w:caps w:val="0"/>
                <w:sz w:val="20"/>
                <w:szCs w:val="20"/>
              </w:rPr>
            </w:pPr>
            <w:r w:rsidRPr="00B70192">
              <w:rPr>
                <w:b w:val="0"/>
                <w:i/>
                <w:caps w:val="0"/>
                <w:sz w:val="20"/>
                <w:szCs w:val="20"/>
              </w:rPr>
              <w:t>LM</w:t>
            </w:r>
          </w:p>
        </w:tc>
        <w:tc>
          <w:tcPr>
            <w:tcW w:w="372" w:type="pct"/>
            <w:tcBorders>
              <w:top w:val="outset" w:sz="6" w:space="0" w:color="414142"/>
              <w:left w:val="outset" w:sz="6" w:space="0" w:color="414142"/>
              <w:right w:val="outset" w:sz="6" w:space="0" w:color="414142"/>
            </w:tcBorders>
          </w:tcPr>
          <w:p w14:paraId="72009C6B" w14:textId="77777777" w:rsidR="00525946" w:rsidRPr="00B70192" w:rsidRDefault="00525946">
            <w:pPr>
              <w:pStyle w:val="Title"/>
              <w:tabs>
                <w:tab w:val="left" w:pos="1080"/>
              </w:tabs>
              <w:rPr>
                <w:b w:val="0"/>
                <w:i/>
                <w:caps w:val="0"/>
                <w:sz w:val="20"/>
                <w:szCs w:val="20"/>
              </w:rPr>
            </w:pPr>
            <w:r w:rsidRPr="00B70192">
              <w:rPr>
                <w:b w:val="0"/>
                <w:i/>
                <w:caps w:val="0"/>
                <w:sz w:val="20"/>
                <w:szCs w:val="20"/>
              </w:rPr>
              <w:t>Plānošanas reģioni, LPS, NVO</w:t>
            </w:r>
          </w:p>
        </w:tc>
        <w:tc>
          <w:tcPr>
            <w:tcW w:w="608" w:type="pct"/>
            <w:tcBorders>
              <w:top w:val="outset" w:sz="6" w:space="0" w:color="414142"/>
              <w:left w:val="outset" w:sz="6" w:space="0" w:color="414142"/>
              <w:right w:val="outset" w:sz="6" w:space="0" w:color="414142"/>
            </w:tcBorders>
          </w:tcPr>
          <w:p w14:paraId="72009C6C" w14:textId="77777777" w:rsidR="00525946" w:rsidRPr="00B70192" w:rsidRDefault="00525946" w:rsidP="00987F92">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2016.gada 2.pusgads</w:t>
            </w:r>
          </w:p>
        </w:tc>
      </w:tr>
      <w:tr w:rsidR="00B70192" w:rsidRPr="00B70192" w14:paraId="72009C76" w14:textId="77777777" w:rsidTr="00E17B95">
        <w:trPr>
          <w:gridAfter w:val="1"/>
          <w:wAfter w:w="829" w:type="pct"/>
        </w:trPr>
        <w:tc>
          <w:tcPr>
            <w:tcW w:w="294" w:type="pct"/>
            <w:vMerge w:val="restart"/>
            <w:tcBorders>
              <w:top w:val="outset" w:sz="6" w:space="0" w:color="414142"/>
              <w:left w:val="outset" w:sz="6" w:space="0" w:color="414142"/>
              <w:right w:val="outset" w:sz="6" w:space="0" w:color="414142"/>
            </w:tcBorders>
          </w:tcPr>
          <w:p w14:paraId="72009C6E" w14:textId="77777777"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5.1.2.</w:t>
            </w:r>
          </w:p>
        </w:tc>
        <w:tc>
          <w:tcPr>
            <w:tcW w:w="738" w:type="pct"/>
            <w:vMerge w:val="restart"/>
            <w:tcBorders>
              <w:top w:val="outset" w:sz="6" w:space="0" w:color="414142"/>
              <w:left w:val="outset" w:sz="6" w:space="0" w:color="414142"/>
              <w:right w:val="outset" w:sz="6" w:space="0" w:color="414142"/>
            </w:tcBorders>
          </w:tcPr>
          <w:p w14:paraId="72009C6F" w14:textId="77777777" w:rsidR="00B13E61" w:rsidRPr="00B70192" w:rsidRDefault="00B13E61" w:rsidP="00927D90">
            <w:pPr>
              <w:pStyle w:val="Title"/>
              <w:tabs>
                <w:tab w:val="left" w:pos="1080"/>
              </w:tabs>
              <w:jc w:val="both"/>
              <w:rPr>
                <w:b w:val="0"/>
                <w:caps w:val="0"/>
                <w:sz w:val="20"/>
                <w:szCs w:val="20"/>
              </w:rPr>
            </w:pPr>
            <w:r w:rsidRPr="00B70192">
              <w:rPr>
                <w:b w:val="0"/>
                <w:caps w:val="0"/>
                <w:sz w:val="20"/>
                <w:szCs w:val="20"/>
              </w:rPr>
              <w:t xml:space="preserve">Uzlabot pašvaldību </w:t>
            </w:r>
            <w:r w:rsidRPr="00B70192">
              <w:rPr>
                <w:b w:val="0"/>
                <w:bCs/>
                <w:caps w:val="0"/>
                <w:sz w:val="20"/>
                <w:szCs w:val="20"/>
              </w:rPr>
              <w:t xml:space="preserve">bērnu </w:t>
            </w:r>
            <w:r w:rsidRPr="00B70192">
              <w:rPr>
                <w:b w:val="0"/>
                <w:caps w:val="0"/>
                <w:sz w:val="20"/>
                <w:szCs w:val="20"/>
              </w:rPr>
              <w:t>ārpusģimenes</w:t>
            </w:r>
            <w:r w:rsidRPr="00B70192">
              <w:rPr>
                <w:b w:val="0"/>
                <w:bCs/>
                <w:caps w:val="0"/>
                <w:sz w:val="20"/>
                <w:szCs w:val="20"/>
              </w:rPr>
              <w:t xml:space="preserve"> aprūpes iestāžu darbinieku zināšanas un prasmes sagatavot bērnus dzīvei pēc ārpusģimenes aprūpes beigām</w:t>
            </w:r>
          </w:p>
        </w:tc>
        <w:tc>
          <w:tcPr>
            <w:tcW w:w="802" w:type="pct"/>
            <w:vMerge w:val="restart"/>
            <w:tcBorders>
              <w:top w:val="outset" w:sz="6" w:space="0" w:color="414142"/>
              <w:left w:val="outset" w:sz="6" w:space="0" w:color="414142"/>
              <w:right w:val="outset" w:sz="6" w:space="0" w:color="414142"/>
            </w:tcBorders>
          </w:tcPr>
          <w:p w14:paraId="72009C70" w14:textId="77777777"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Pašvaldību un citu organizāciju bērnu aprūpes iestāžu speciālisti apguvuši zināšanas par nepieciešamā atbalsta nodrošināšanu ārpusģimenes aprūpēs esošajiem jauniešiem pastāvīgās dzīves</w:t>
            </w:r>
            <w:r w:rsidR="00662494" w:rsidRPr="00B70192">
              <w:rPr>
                <w:rFonts w:ascii="Times New Roman" w:eastAsia="Times New Roman" w:hAnsi="Times New Roman" w:cs="Times New Roman"/>
                <w:sz w:val="20"/>
                <w:szCs w:val="20"/>
                <w:lang w:eastAsia="lv-LV"/>
              </w:rPr>
              <w:t xml:space="preserve"> </w:t>
            </w:r>
            <w:r w:rsidRPr="00B70192">
              <w:rPr>
                <w:rFonts w:ascii="Times New Roman" w:eastAsia="Times New Roman" w:hAnsi="Times New Roman" w:cs="Times New Roman"/>
                <w:sz w:val="20"/>
                <w:szCs w:val="20"/>
                <w:lang w:eastAsia="lv-LV"/>
              </w:rPr>
              <w:t>uzsākšanai</w:t>
            </w:r>
          </w:p>
        </w:tc>
        <w:tc>
          <w:tcPr>
            <w:tcW w:w="578" w:type="pct"/>
            <w:tcBorders>
              <w:top w:val="outset" w:sz="6" w:space="0" w:color="414142"/>
              <w:left w:val="outset" w:sz="6" w:space="0" w:color="414142"/>
              <w:bottom w:val="outset" w:sz="6" w:space="0" w:color="414142"/>
              <w:right w:val="outset" w:sz="6" w:space="0" w:color="414142"/>
            </w:tcBorders>
          </w:tcPr>
          <w:p w14:paraId="72009C71" w14:textId="77777777" w:rsidR="00B13E61" w:rsidRPr="00B70192" w:rsidRDefault="00B13E61" w:rsidP="00177049">
            <w:pPr>
              <w:pStyle w:val="ListParagraph"/>
              <w:numPr>
                <w:ilvl w:val="0"/>
                <w:numId w:val="23"/>
              </w:numPr>
              <w:tabs>
                <w:tab w:val="left" w:pos="296"/>
              </w:tabs>
              <w:spacing w:after="0" w:line="240" w:lineRule="auto"/>
              <w:ind w:left="0" w:firstLine="0"/>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Īstenots Latvijas SOS Bērnu ciematu asociācijas projekts “Bērnu aprūpē strādājošo speciālistu apmācība”</w:t>
            </w:r>
          </w:p>
        </w:tc>
        <w:tc>
          <w:tcPr>
            <w:tcW w:w="410" w:type="pct"/>
            <w:tcBorders>
              <w:top w:val="outset" w:sz="6" w:space="0" w:color="414142"/>
              <w:left w:val="outset" w:sz="6" w:space="0" w:color="414142"/>
              <w:bottom w:val="outset" w:sz="6" w:space="0" w:color="414142"/>
              <w:right w:val="outset" w:sz="6" w:space="0" w:color="414142"/>
            </w:tcBorders>
          </w:tcPr>
          <w:p w14:paraId="72009C72" w14:textId="77777777" w:rsidR="00B13E61" w:rsidRPr="00B70192" w:rsidRDefault="00B13E61" w:rsidP="005A7ADA">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 xml:space="preserve">Eiropas Komisijas finansējums, kopējais projekta finansējums ir 999 618 </w:t>
            </w:r>
            <w:proofErr w:type="spellStart"/>
            <w:r w:rsidR="005A7ADA" w:rsidRPr="00B70192">
              <w:rPr>
                <w:rFonts w:ascii="Times New Roman" w:hAnsi="Times New Roman" w:cs="Times New Roman"/>
                <w:sz w:val="20"/>
                <w:szCs w:val="20"/>
              </w:rPr>
              <w:t>euro</w:t>
            </w:r>
            <w:proofErr w:type="spellEnd"/>
            <w:r w:rsidRPr="00B70192">
              <w:rPr>
                <w:rFonts w:ascii="Times New Roman" w:hAnsi="Times New Roman" w:cs="Times New Roman"/>
                <w:sz w:val="20"/>
                <w:szCs w:val="20"/>
              </w:rPr>
              <w:t xml:space="preserve">, t.sk. Latvijas (NVO) līdzfinansējums 44 948 </w:t>
            </w:r>
            <w:proofErr w:type="spellStart"/>
            <w:r w:rsidR="005A7ADA" w:rsidRPr="00B70192">
              <w:rPr>
                <w:rFonts w:ascii="Times New Roman" w:hAnsi="Times New Roman" w:cs="Times New Roman"/>
                <w:sz w:val="20"/>
                <w:szCs w:val="20"/>
              </w:rPr>
              <w:t>euro</w:t>
            </w:r>
            <w:proofErr w:type="spellEnd"/>
          </w:p>
        </w:tc>
        <w:tc>
          <w:tcPr>
            <w:tcW w:w="369" w:type="pct"/>
            <w:tcBorders>
              <w:top w:val="outset" w:sz="6" w:space="0" w:color="414142"/>
              <w:left w:val="outset" w:sz="6" w:space="0" w:color="414142"/>
              <w:bottom w:val="outset" w:sz="6" w:space="0" w:color="414142"/>
              <w:right w:val="outset" w:sz="6" w:space="0" w:color="414142"/>
            </w:tcBorders>
          </w:tcPr>
          <w:p w14:paraId="72009C73" w14:textId="77777777" w:rsidR="00B13E61" w:rsidRPr="00B70192" w:rsidRDefault="00B13E61">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Latvijas SOS Bērnu ciematu asociācija</w:t>
            </w:r>
          </w:p>
        </w:tc>
        <w:tc>
          <w:tcPr>
            <w:tcW w:w="372" w:type="pct"/>
            <w:tcBorders>
              <w:top w:val="outset" w:sz="6" w:space="0" w:color="414142"/>
              <w:left w:val="outset" w:sz="6" w:space="0" w:color="414142"/>
              <w:bottom w:val="outset" w:sz="6" w:space="0" w:color="414142"/>
              <w:right w:val="outset" w:sz="6" w:space="0" w:color="414142"/>
            </w:tcBorders>
          </w:tcPr>
          <w:p w14:paraId="72009C74" w14:textId="77777777" w:rsidR="00B13E61" w:rsidRPr="00B70192" w:rsidRDefault="00B13E61">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LM, VBTAI, Rīgas Pašvaldības Bērnu un jauniešu centrs, Latvijas Sociālo darbinieku biedrība</w:t>
            </w:r>
          </w:p>
        </w:tc>
        <w:tc>
          <w:tcPr>
            <w:tcW w:w="608" w:type="pct"/>
            <w:tcBorders>
              <w:top w:val="outset" w:sz="6" w:space="0" w:color="414142"/>
              <w:left w:val="outset" w:sz="6" w:space="0" w:color="414142"/>
              <w:bottom w:val="outset" w:sz="6" w:space="0" w:color="414142"/>
              <w:right w:val="outset" w:sz="6" w:space="0" w:color="414142"/>
            </w:tcBorders>
          </w:tcPr>
          <w:p w14:paraId="72009C75" w14:textId="77777777"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2016.gada 2.pusgads</w:t>
            </w:r>
          </w:p>
        </w:tc>
      </w:tr>
      <w:tr w:rsidR="00B70192" w:rsidRPr="00B70192" w14:paraId="72009C7F" w14:textId="77777777" w:rsidTr="00E17B95">
        <w:trPr>
          <w:gridAfter w:val="1"/>
          <w:wAfter w:w="829" w:type="pct"/>
        </w:trPr>
        <w:tc>
          <w:tcPr>
            <w:tcW w:w="294" w:type="pct"/>
            <w:vMerge/>
            <w:tcBorders>
              <w:left w:val="outset" w:sz="6" w:space="0" w:color="414142"/>
              <w:right w:val="outset" w:sz="6" w:space="0" w:color="414142"/>
            </w:tcBorders>
          </w:tcPr>
          <w:p w14:paraId="72009C77" w14:textId="77777777" w:rsidR="00B13E61" w:rsidRPr="00B70192" w:rsidRDefault="00B13E61">
            <w:pPr>
              <w:spacing w:after="0" w:line="240" w:lineRule="auto"/>
              <w:rPr>
                <w:rFonts w:ascii="Times New Roman" w:eastAsia="Times New Roman" w:hAnsi="Times New Roman" w:cs="Times New Roman"/>
                <w:sz w:val="20"/>
                <w:szCs w:val="20"/>
                <w:lang w:eastAsia="lv-LV"/>
              </w:rPr>
            </w:pPr>
          </w:p>
        </w:tc>
        <w:tc>
          <w:tcPr>
            <w:tcW w:w="738" w:type="pct"/>
            <w:vMerge/>
            <w:tcBorders>
              <w:left w:val="outset" w:sz="6" w:space="0" w:color="414142"/>
              <w:right w:val="outset" w:sz="6" w:space="0" w:color="414142"/>
            </w:tcBorders>
          </w:tcPr>
          <w:p w14:paraId="72009C78" w14:textId="77777777" w:rsidR="00B13E61" w:rsidRPr="00B70192" w:rsidRDefault="00B13E61">
            <w:pPr>
              <w:pStyle w:val="Title"/>
              <w:tabs>
                <w:tab w:val="left" w:pos="1080"/>
              </w:tabs>
              <w:jc w:val="both"/>
              <w:rPr>
                <w:b w:val="0"/>
                <w:caps w:val="0"/>
                <w:sz w:val="20"/>
                <w:szCs w:val="20"/>
              </w:rPr>
            </w:pPr>
          </w:p>
        </w:tc>
        <w:tc>
          <w:tcPr>
            <w:tcW w:w="802" w:type="pct"/>
            <w:vMerge/>
            <w:tcBorders>
              <w:left w:val="outset" w:sz="6" w:space="0" w:color="414142"/>
              <w:right w:val="outset" w:sz="6" w:space="0" w:color="414142"/>
            </w:tcBorders>
          </w:tcPr>
          <w:p w14:paraId="72009C79" w14:textId="77777777"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p>
        </w:tc>
        <w:tc>
          <w:tcPr>
            <w:tcW w:w="578" w:type="pct"/>
            <w:tcBorders>
              <w:top w:val="outset" w:sz="6" w:space="0" w:color="414142"/>
              <w:left w:val="outset" w:sz="6" w:space="0" w:color="414142"/>
              <w:bottom w:val="outset" w:sz="6" w:space="0" w:color="414142"/>
              <w:right w:val="outset" w:sz="6" w:space="0" w:color="414142"/>
            </w:tcBorders>
          </w:tcPr>
          <w:p w14:paraId="72009C7A" w14:textId="77777777" w:rsidR="00B13E61" w:rsidRPr="00B70192" w:rsidRDefault="00B13E61" w:rsidP="00987F92">
            <w:pPr>
              <w:pStyle w:val="ListParagraph"/>
              <w:numPr>
                <w:ilvl w:val="0"/>
                <w:numId w:val="23"/>
              </w:numPr>
              <w:tabs>
                <w:tab w:val="left" w:pos="296"/>
              </w:tabs>
              <w:spacing w:after="0" w:line="240" w:lineRule="auto"/>
              <w:ind w:left="0" w:firstLine="0"/>
              <w:jc w:val="both"/>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Darbības programmas “Izaugsme un nodarbinātība” 9.2.2.specifiskā atbalsta mērķa “</w:t>
            </w:r>
            <w:r w:rsidRPr="00B70192">
              <w:rPr>
                <w:rFonts w:ascii="Times New Roman" w:hAnsi="Times New Roman" w:cs="Times New Roman"/>
                <w:bCs/>
                <w:i/>
                <w:sz w:val="20"/>
                <w:szCs w:val="20"/>
              </w:rPr>
              <w:t xml:space="preserve">Palielināt kvalitatīvu institucionālai aprūpei alternatīvu sociālo pakalpojumu dzīvesvietā un </w:t>
            </w:r>
            <w:r w:rsidRPr="00B70192">
              <w:rPr>
                <w:rFonts w:ascii="Times New Roman" w:hAnsi="Times New Roman" w:cs="Times New Roman"/>
                <w:bCs/>
                <w:i/>
                <w:sz w:val="20"/>
                <w:szCs w:val="20"/>
              </w:rPr>
              <w:lastRenderedPageBreak/>
              <w:t>ģimeniskai videi pietuvinātu pakalpojumu pieejamību personām ar invaliditāti un bērniem” 9.2.2.1.pasākuma “</w:t>
            </w:r>
            <w:proofErr w:type="spellStart"/>
            <w:r w:rsidRPr="00B70192">
              <w:rPr>
                <w:rFonts w:ascii="Times New Roman" w:hAnsi="Times New Roman" w:cs="Times New Roman"/>
                <w:bCs/>
                <w:i/>
                <w:sz w:val="20"/>
                <w:szCs w:val="20"/>
              </w:rPr>
              <w:t>Deinstitucionalizācija</w:t>
            </w:r>
            <w:proofErr w:type="spellEnd"/>
            <w:r w:rsidRPr="00B70192">
              <w:rPr>
                <w:rFonts w:ascii="Times New Roman" w:hAnsi="Times New Roman" w:cs="Times New Roman"/>
                <w:bCs/>
                <w:i/>
                <w:sz w:val="20"/>
                <w:szCs w:val="20"/>
              </w:rPr>
              <w:t>” ietvaros a</w:t>
            </w:r>
            <w:r w:rsidRPr="00B70192">
              <w:rPr>
                <w:rFonts w:ascii="Times New Roman" w:eastAsia="Times New Roman" w:hAnsi="Times New Roman" w:cs="Times New Roman"/>
                <w:i/>
                <w:sz w:val="20"/>
                <w:szCs w:val="20"/>
                <w:lang w:eastAsia="lv-LV"/>
              </w:rPr>
              <w:t>pmācīti speciālisti darbam ar jauniešiem “jauniešu mājās”</w:t>
            </w:r>
          </w:p>
        </w:tc>
        <w:tc>
          <w:tcPr>
            <w:tcW w:w="410" w:type="pct"/>
            <w:tcBorders>
              <w:top w:val="outset" w:sz="6" w:space="0" w:color="414142"/>
              <w:left w:val="outset" w:sz="6" w:space="0" w:color="414142"/>
              <w:bottom w:val="outset" w:sz="6" w:space="0" w:color="414142"/>
              <w:right w:val="outset" w:sz="6" w:space="0" w:color="414142"/>
            </w:tcBorders>
          </w:tcPr>
          <w:p w14:paraId="72009C7B" w14:textId="77777777" w:rsidR="00B13E61" w:rsidRPr="00B70192" w:rsidRDefault="0069085A" w:rsidP="00177049">
            <w:pPr>
              <w:spacing w:after="0" w:line="240" w:lineRule="auto"/>
              <w:jc w:val="center"/>
              <w:rPr>
                <w:rFonts w:ascii="Times New Roman" w:hAnsi="Times New Roman" w:cs="Times New Roman"/>
                <w:i/>
                <w:sz w:val="20"/>
                <w:szCs w:val="20"/>
              </w:rPr>
            </w:pPr>
            <w:r w:rsidRPr="00B70192">
              <w:rPr>
                <w:rFonts w:ascii="Times New Roman" w:eastAsia="Times New Roman" w:hAnsi="Times New Roman" w:cs="Times New Roman"/>
                <w:i/>
                <w:sz w:val="20"/>
                <w:szCs w:val="20"/>
                <w:lang w:eastAsia="lv-LV"/>
              </w:rPr>
              <w:lastRenderedPageBreak/>
              <w:t xml:space="preserve">ESF finansējums SAM 9.2.2. “palielināt kvalitatīvu institucionālai aprūpei alternatīvu sociālo pakalpojumu dzīvesvietā un ģimeniskai videi </w:t>
            </w:r>
            <w:r w:rsidRPr="00B70192">
              <w:rPr>
                <w:rFonts w:ascii="Times New Roman" w:eastAsia="Times New Roman" w:hAnsi="Times New Roman" w:cs="Times New Roman"/>
                <w:i/>
                <w:sz w:val="20"/>
                <w:szCs w:val="20"/>
                <w:lang w:eastAsia="lv-LV"/>
              </w:rPr>
              <w:lastRenderedPageBreak/>
              <w:t>pietuvinātu pakalpojumu pieejamību personām ar invaliditāti un bērniem” pasākuma “</w:t>
            </w:r>
            <w:proofErr w:type="spellStart"/>
            <w:r w:rsidRPr="00B70192">
              <w:rPr>
                <w:rFonts w:ascii="Times New Roman" w:eastAsia="Times New Roman" w:hAnsi="Times New Roman" w:cs="Times New Roman"/>
                <w:i/>
                <w:sz w:val="20"/>
                <w:szCs w:val="20"/>
                <w:lang w:eastAsia="lv-LV"/>
              </w:rPr>
              <w:t>Deinstitucionalizācija</w:t>
            </w:r>
            <w:proofErr w:type="spellEnd"/>
            <w:r w:rsidRPr="00B70192">
              <w:rPr>
                <w:rFonts w:ascii="Times New Roman" w:eastAsia="Times New Roman" w:hAnsi="Times New Roman" w:cs="Times New Roman"/>
                <w:i/>
                <w:sz w:val="20"/>
                <w:szCs w:val="20"/>
                <w:lang w:eastAsia="lv-LV"/>
              </w:rPr>
              <w:t>” ietvaros</w:t>
            </w:r>
            <w:r w:rsidRPr="00B70192">
              <w:rPr>
                <w:rStyle w:val="FootnoteReference"/>
                <w:rFonts w:ascii="Times New Roman" w:eastAsia="Times New Roman" w:hAnsi="Times New Roman" w:cs="Times New Roman"/>
                <w:i/>
                <w:sz w:val="20"/>
                <w:szCs w:val="20"/>
                <w:lang w:eastAsia="lv-LV"/>
              </w:rPr>
              <w:footnoteReference w:id="60"/>
            </w:r>
          </w:p>
        </w:tc>
        <w:tc>
          <w:tcPr>
            <w:tcW w:w="369" w:type="pct"/>
            <w:tcBorders>
              <w:top w:val="outset" w:sz="6" w:space="0" w:color="414142"/>
              <w:left w:val="outset" w:sz="6" w:space="0" w:color="414142"/>
              <w:bottom w:val="outset" w:sz="6" w:space="0" w:color="414142"/>
              <w:right w:val="outset" w:sz="6" w:space="0" w:color="414142"/>
            </w:tcBorders>
          </w:tcPr>
          <w:p w14:paraId="72009C7C" w14:textId="77777777" w:rsidR="00B13E61" w:rsidRPr="00B70192" w:rsidRDefault="00B13E61" w:rsidP="00927D90">
            <w:pPr>
              <w:spacing w:after="0" w:line="240" w:lineRule="auto"/>
              <w:jc w:val="center"/>
              <w:rPr>
                <w:rFonts w:ascii="Times New Roman" w:eastAsia="Times New Roman" w:hAnsi="Times New Roman" w:cs="Times New Roman"/>
                <w:i/>
                <w:sz w:val="20"/>
                <w:szCs w:val="20"/>
                <w:lang w:eastAsia="lv-LV"/>
              </w:rPr>
            </w:pPr>
            <w:r w:rsidRPr="00B70192">
              <w:rPr>
                <w:rFonts w:ascii="Times New Roman" w:hAnsi="Times New Roman" w:cs="Times New Roman"/>
                <w:i/>
                <w:sz w:val="20"/>
                <w:szCs w:val="20"/>
              </w:rPr>
              <w:lastRenderedPageBreak/>
              <w:t>Plānošanas reģioni</w:t>
            </w:r>
          </w:p>
        </w:tc>
        <w:tc>
          <w:tcPr>
            <w:tcW w:w="372" w:type="pct"/>
            <w:tcBorders>
              <w:top w:val="outset" w:sz="6" w:space="0" w:color="414142"/>
              <w:left w:val="outset" w:sz="6" w:space="0" w:color="414142"/>
              <w:bottom w:val="outset" w:sz="6" w:space="0" w:color="414142"/>
              <w:right w:val="outset" w:sz="6" w:space="0" w:color="414142"/>
            </w:tcBorders>
          </w:tcPr>
          <w:p w14:paraId="72009C7D" w14:textId="77777777" w:rsidR="00B13E61" w:rsidRPr="00B70192" w:rsidRDefault="00B13E61">
            <w:pPr>
              <w:spacing w:after="0" w:line="240" w:lineRule="auto"/>
              <w:jc w:val="center"/>
              <w:rPr>
                <w:rFonts w:ascii="Times New Roman" w:eastAsia="Times New Roman" w:hAnsi="Times New Roman" w:cs="Times New Roman"/>
                <w:i/>
                <w:sz w:val="20"/>
                <w:szCs w:val="20"/>
                <w:lang w:eastAsia="lv-LV"/>
              </w:rPr>
            </w:pPr>
            <w:r w:rsidRPr="00B70192">
              <w:rPr>
                <w:rFonts w:ascii="Times New Roman" w:hAnsi="Times New Roman" w:cs="Times New Roman"/>
                <w:i/>
                <w:sz w:val="20"/>
                <w:szCs w:val="20"/>
              </w:rPr>
              <w:t>Pakalpojumu sniedzēji, pašvaldības, VBTAI, NVO</w:t>
            </w:r>
          </w:p>
        </w:tc>
        <w:tc>
          <w:tcPr>
            <w:tcW w:w="608" w:type="pct"/>
            <w:tcBorders>
              <w:top w:val="outset" w:sz="6" w:space="0" w:color="414142"/>
              <w:left w:val="outset" w:sz="6" w:space="0" w:color="414142"/>
              <w:bottom w:val="outset" w:sz="6" w:space="0" w:color="414142"/>
              <w:right w:val="outset" w:sz="6" w:space="0" w:color="414142"/>
            </w:tcBorders>
          </w:tcPr>
          <w:p w14:paraId="72009C7E" w14:textId="77777777" w:rsidR="00B13E61" w:rsidRPr="00B70192" w:rsidRDefault="007E4B52" w:rsidP="00987F92">
            <w:pPr>
              <w:spacing w:after="0" w:line="240" w:lineRule="auto"/>
              <w:jc w:val="center"/>
              <w:rPr>
                <w:rFonts w:ascii="Times New Roman" w:eastAsia="Times New Roman" w:hAnsi="Times New Roman" w:cs="Times New Roman"/>
                <w:i/>
                <w:sz w:val="20"/>
                <w:szCs w:val="20"/>
                <w:lang w:eastAsia="lv-LV"/>
              </w:rPr>
            </w:pPr>
            <w:hyperlink r:id="rId17" w:history="1">
              <w:r w:rsidR="00B13E61" w:rsidRPr="00B70192">
                <w:rPr>
                  <w:rFonts w:ascii="Times New Roman" w:eastAsia="Times New Roman" w:hAnsi="Times New Roman" w:cs="Times New Roman"/>
                  <w:i/>
                  <w:sz w:val="20"/>
                  <w:szCs w:val="20"/>
                  <w:lang w:eastAsia="lv-LV"/>
                </w:rPr>
                <w:t>Pamatnostādnēs sociālo pakalpojumu attīstībai 2014.- 2020.gadam</w:t>
              </w:r>
            </w:hyperlink>
            <w:r w:rsidR="00B13E61" w:rsidRPr="00B70192">
              <w:rPr>
                <w:rFonts w:ascii="Times New Roman" w:eastAsia="Times New Roman" w:hAnsi="Times New Roman" w:cs="Times New Roman"/>
                <w:i/>
                <w:sz w:val="20"/>
                <w:szCs w:val="20"/>
                <w:lang w:eastAsia="lv-LV"/>
              </w:rPr>
              <w:t xml:space="preserve"> minēto termiņu ietvaros</w:t>
            </w:r>
          </w:p>
        </w:tc>
      </w:tr>
      <w:tr w:rsidR="00B70192" w:rsidRPr="00B70192" w14:paraId="72009C88" w14:textId="77777777" w:rsidTr="00E17B95">
        <w:trPr>
          <w:gridAfter w:val="1"/>
          <w:wAfter w:w="829" w:type="pct"/>
        </w:trPr>
        <w:tc>
          <w:tcPr>
            <w:tcW w:w="294" w:type="pct"/>
            <w:vMerge/>
            <w:tcBorders>
              <w:left w:val="outset" w:sz="6" w:space="0" w:color="414142"/>
              <w:bottom w:val="outset" w:sz="6" w:space="0" w:color="414142"/>
              <w:right w:val="outset" w:sz="6" w:space="0" w:color="414142"/>
            </w:tcBorders>
          </w:tcPr>
          <w:p w14:paraId="72009C80" w14:textId="77777777" w:rsidR="00B13E61" w:rsidRPr="00B70192" w:rsidRDefault="00B13E61">
            <w:pPr>
              <w:spacing w:after="0" w:line="240" w:lineRule="auto"/>
              <w:rPr>
                <w:rFonts w:ascii="Times New Roman" w:eastAsia="Times New Roman" w:hAnsi="Times New Roman" w:cs="Times New Roman"/>
                <w:sz w:val="20"/>
                <w:szCs w:val="20"/>
                <w:lang w:eastAsia="lv-LV"/>
              </w:rPr>
            </w:pPr>
          </w:p>
        </w:tc>
        <w:tc>
          <w:tcPr>
            <w:tcW w:w="738" w:type="pct"/>
            <w:vMerge/>
            <w:tcBorders>
              <w:left w:val="outset" w:sz="6" w:space="0" w:color="414142"/>
              <w:bottom w:val="outset" w:sz="6" w:space="0" w:color="414142"/>
              <w:right w:val="outset" w:sz="6" w:space="0" w:color="414142"/>
            </w:tcBorders>
          </w:tcPr>
          <w:p w14:paraId="72009C81" w14:textId="77777777" w:rsidR="00B13E61" w:rsidRPr="00B70192" w:rsidRDefault="00B13E61">
            <w:pPr>
              <w:pStyle w:val="Title"/>
              <w:tabs>
                <w:tab w:val="left" w:pos="1080"/>
              </w:tabs>
              <w:jc w:val="both"/>
              <w:rPr>
                <w:b w:val="0"/>
                <w:caps w:val="0"/>
                <w:sz w:val="20"/>
                <w:szCs w:val="20"/>
              </w:rPr>
            </w:pPr>
          </w:p>
        </w:tc>
        <w:tc>
          <w:tcPr>
            <w:tcW w:w="802" w:type="pct"/>
            <w:vMerge/>
            <w:tcBorders>
              <w:left w:val="outset" w:sz="6" w:space="0" w:color="414142"/>
              <w:bottom w:val="outset" w:sz="6" w:space="0" w:color="414142"/>
              <w:right w:val="outset" w:sz="6" w:space="0" w:color="414142"/>
            </w:tcBorders>
          </w:tcPr>
          <w:p w14:paraId="72009C82" w14:textId="77777777"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p>
        </w:tc>
        <w:tc>
          <w:tcPr>
            <w:tcW w:w="578" w:type="pct"/>
            <w:tcBorders>
              <w:top w:val="outset" w:sz="6" w:space="0" w:color="414142"/>
              <w:left w:val="outset" w:sz="6" w:space="0" w:color="414142"/>
              <w:bottom w:val="outset" w:sz="6" w:space="0" w:color="414142"/>
              <w:right w:val="outset" w:sz="6" w:space="0" w:color="414142"/>
            </w:tcBorders>
          </w:tcPr>
          <w:p w14:paraId="72009C83" w14:textId="77777777" w:rsidR="00B13E61" w:rsidRPr="00B70192" w:rsidRDefault="00CA583D" w:rsidP="00987F92">
            <w:pPr>
              <w:pStyle w:val="ListParagraph"/>
              <w:numPr>
                <w:ilvl w:val="0"/>
                <w:numId w:val="23"/>
              </w:numPr>
              <w:tabs>
                <w:tab w:val="left" w:pos="296"/>
              </w:tabs>
              <w:spacing w:after="0" w:line="240" w:lineRule="auto"/>
              <w:ind w:left="0" w:firstLine="0"/>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Vismaz viens izglītojošs seminārs gadā</w:t>
            </w:r>
          </w:p>
        </w:tc>
        <w:tc>
          <w:tcPr>
            <w:tcW w:w="410" w:type="pct"/>
            <w:tcBorders>
              <w:top w:val="outset" w:sz="6" w:space="0" w:color="414142"/>
              <w:left w:val="outset" w:sz="6" w:space="0" w:color="414142"/>
              <w:bottom w:val="outset" w:sz="6" w:space="0" w:color="414142"/>
              <w:right w:val="outset" w:sz="6" w:space="0" w:color="414142"/>
            </w:tcBorders>
          </w:tcPr>
          <w:p w14:paraId="72009C84" w14:textId="77777777" w:rsidR="00B13E61" w:rsidRPr="00B70192" w:rsidRDefault="00B13E61" w:rsidP="00177049">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Valsts budžeta līdzekļu ietvaros</w:t>
            </w:r>
          </w:p>
        </w:tc>
        <w:tc>
          <w:tcPr>
            <w:tcW w:w="369" w:type="pct"/>
            <w:tcBorders>
              <w:top w:val="outset" w:sz="6" w:space="0" w:color="414142"/>
              <w:left w:val="outset" w:sz="6" w:space="0" w:color="414142"/>
              <w:bottom w:val="outset" w:sz="6" w:space="0" w:color="414142"/>
              <w:right w:val="outset" w:sz="6" w:space="0" w:color="414142"/>
            </w:tcBorders>
          </w:tcPr>
          <w:p w14:paraId="72009C85" w14:textId="77777777" w:rsidR="00B13E61" w:rsidRPr="00B70192" w:rsidRDefault="00B13E61" w:rsidP="00927D90">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VBTAI</w:t>
            </w:r>
          </w:p>
        </w:tc>
        <w:tc>
          <w:tcPr>
            <w:tcW w:w="372" w:type="pct"/>
            <w:tcBorders>
              <w:top w:val="outset" w:sz="6" w:space="0" w:color="414142"/>
              <w:left w:val="outset" w:sz="6" w:space="0" w:color="414142"/>
              <w:bottom w:val="outset" w:sz="6" w:space="0" w:color="414142"/>
              <w:right w:val="outset" w:sz="6" w:space="0" w:color="414142"/>
            </w:tcBorders>
          </w:tcPr>
          <w:p w14:paraId="72009C86" w14:textId="77777777" w:rsidR="00B13E61" w:rsidRPr="00B70192" w:rsidRDefault="00B13E61">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Pakalpojumu sniedzēji, pašvaldības, NVO</w:t>
            </w:r>
          </w:p>
        </w:tc>
        <w:tc>
          <w:tcPr>
            <w:tcW w:w="608" w:type="pct"/>
            <w:tcBorders>
              <w:top w:val="outset" w:sz="6" w:space="0" w:color="414142"/>
              <w:left w:val="outset" w:sz="6" w:space="0" w:color="414142"/>
              <w:bottom w:val="outset" w:sz="6" w:space="0" w:color="414142"/>
              <w:right w:val="outset" w:sz="6" w:space="0" w:color="414142"/>
            </w:tcBorders>
          </w:tcPr>
          <w:p w14:paraId="72009C87" w14:textId="77777777"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2017.gada 2.pusgads</w:t>
            </w:r>
          </w:p>
        </w:tc>
      </w:tr>
      <w:tr w:rsidR="00B70192" w:rsidRPr="00B70192" w14:paraId="72009C91"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hideMark/>
          </w:tcPr>
          <w:p w14:paraId="72009C89" w14:textId="77777777"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r w:rsidRPr="00B70192">
              <w:rPr>
                <w:rFonts w:ascii="Times New Roman" w:hAnsi="Times New Roman" w:cs="Times New Roman"/>
                <w:sz w:val="20"/>
                <w:szCs w:val="20"/>
              </w:rPr>
              <w:t>5.1.3.</w:t>
            </w:r>
          </w:p>
        </w:tc>
        <w:tc>
          <w:tcPr>
            <w:tcW w:w="738" w:type="pct"/>
            <w:tcBorders>
              <w:top w:val="outset" w:sz="6" w:space="0" w:color="414142"/>
              <w:left w:val="outset" w:sz="6" w:space="0" w:color="414142"/>
              <w:bottom w:val="outset" w:sz="6" w:space="0" w:color="414142"/>
              <w:right w:val="outset" w:sz="6" w:space="0" w:color="414142"/>
            </w:tcBorders>
            <w:hideMark/>
          </w:tcPr>
          <w:p w14:paraId="72009C8A" w14:textId="77777777" w:rsidR="00B13E61" w:rsidRPr="00B70192" w:rsidRDefault="00B13E61" w:rsidP="00927D90">
            <w:pPr>
              <w:pStyle w:val="Title"/>
              <w:tabs>
                <w:tab w:val="left" w:pos="1080"/>
              </w:tabs>
              <w:jc w:val="both"/>
              <w:rPr>
                <w:b w:val="0"/>
                <w:caps w:val="0"/>
                <w:sz w:val="20"/>
                <w:szCs w:val="20"/>
              </w:rPr>
            </w:pPr>
            <w:r w:rsidRPr="00B70192">
              <w:rPr>
                <w:b w:val="0"/>
                <w:caps w:val="0"/>
                <w:sz w:val="20"/>
                <w:szCs w:val="20"/>
              </w:rPr>
              <w:t>Radīt iespēju ārpusģimenes aprūpē esošam bērnam saņemt psiholoģisku atbalstu ārpus iestādes</w:t>
            </w:r>
          </w:p>
        </w:tc>
        <w:tc>
          <w:tcPr>
            <w:tcW w:w="802" w:type="pct"/>
            <w:tcBorders>
              <w:top w:val="outset" w:sz="6" w:space="0" w:color="414142"/>
              <w:left w:val="outset" w:sz="6" w:space="0" w:color="414142"/>
              <w:bottom w:val="outset" w:sz="6" w:space="0" w:color="414142"/>
              <w:right w:val="outset" w:sz="6" w:space="0" w:color="414142"/>
            </w:tcBorders>
            <w:hideMark/>
          </w:tcPr>
          <w:p w14:paraId="72009C8B" w14:textId="77777777"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Nodrošināts psiholoģisks atbalsts pirms patstāvīgas dzīves uzsākšanas, kā arī tās laikā līdz 24 gadu vecuma sasniegšanai</w:t>
            </w:r>
          </w:p>
        </w:tc>
        <w:tc>
          <w:tcPr>
            <w:tcW w:w="578" w:type="pct"/>
            <w:tcBorders>
              <w:top w:val="outset" w:sz="6" w:space="0" w:color="414142"/>
              <w:left w:val="outset" w:sz="6" w:space="0" w:color="414142"/>
              <w:bottom w:val="outset" w:sz="6" w:space="0" w:color="414142"/>
              <w:right w:val="outset" w:sz="6" w:space="0" w:color="414142"/>
            </w:tcBorders>
            <w:hideMark/>
          </w:tcPr>
          <w:p w14:paraId="72009C8C" w14:textId="77777777" w:rsidR="00B13E61" w:rsidRPr="00B70192" w:rsidRDefault="00501256"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bCs/>
                <w:sz w:val="20"/>
                <w:szCs w:val="20"/>
              </w:rPr>
              <w:t>Ne mazāk kā 2 500 psihologu konsultācijas gadā</w:t>
            </w:r>
            <w:r w:rsidRPr="00B70192">
              <w:rPr>
                <w:rStyle w:val="FootnoteReference"/>
                <w:rFonts w:ascii="Times New Roman" w:hAnsi="Times New Roman" w:cs="Times New Roman"/>
                <w:bCs/>
                <w:sz w:val="20"/>
                <w:szCs w:val="20"/>
              </w:rPr>
              <w:footnoteReference w:id="61"/>
            </w:r>
          </w:p>
        </w:tc>
        <w:tc>
          <w:tcPr>
            <w:tcW w:w="410" w:type="pct"/>
            <w:tcBorders>
              <w:top w:val="outset" w:sz="6" w:space="0" w:color="414142"/>
              <w:left w:val="outset" w:sz="6" w:space="0" w:color="414142"/>
              <w:bottom w:val="outset" w:sz="6" w:space="0" w:color="414142"/>
              <w:right w:val="outset" w:sz="6" w:space="0" w:color="414142"/>
            </w:tcBorders>
          </w:tcPr>
          <w:p w14:paraId="72009C8D" w14:textId="77777777" w:rsidR="00B13E61" w:rsidRPr="00B70192" w:rsidRDefault="00B13E61" w:rsidP="00177049">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Kārtējam gadam piešķirtā LM pamatbudžeta (programmas kods 22.00.00. Bērnu tiesību aizsardzības nodrošināšana)</w:t>
            </w:r>
          </w:p>
        </w:tc>
        <w:tc>
          <w:tcPr>
            <w:tcW w:w="369" w:type="pct"/>
            <w:tcBorders>
              <w:top w:val="outset" w:sz="6" w:space="0" w:color="414142"/>
              <w:left w:val="outset" w:sz="6" w:space="0" w:color="414142"/>
              <w:bottom w:val="outset" w:sz="6" w:space="0" w:color="414142"/>
              <w:right w:val="outset" w:sz="6" w:space="0" w:color="414142"/>
            </w:tcBorders>
            <w:hideMark/>
          </w:tcPr>
          <w:p w14:paraId="72009C8E" w14:textId="77777777" w:rsidR="00B13E61" w:rsidRPr="00B70192" w:rsidRDefault="00B13E61" w:rsidP="00927D90">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Pašvaldības</w:t>
            </w:r>
          </w:p>
        </w:tc>
        <w:tc>
          <w:tcPr>
            <w:tcW w:w="372" w:type="pct"/>
            <w:tcBorders>
              <w:top w:val="outset" w:sz="6" w:space="0" w:color="414142"/>
              <w:left w:val="outset" w:sz="6" w:space="0" w:color="414142"/>
              <w:bottom w:val="outset" w:sz="6" w:space="0" w:color="414142"/>
              <w:right w:val="outset" w:sz="6" w:space="0" w:color="414142"/>
            </w:tcBorders>
            <w:hideMark/>
          </w:tcPr>
          <w:p w14:paraId="72009C8F" w14:textId="77777777" w:rsidR="00B13E61" w:rsidRPr="00B70192" w:rsidRDefault="00B13E61">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VBTAI</w:t>
            </w:r>
          </w:p>
        </w:tc>
        <w:tc>
          <w:tcPr>
            <w:tcW w:w="608" w:type="pct"/>
            <w:tcBorders>
              <w:top w:val="outset" w:sz="6" w:space="0" w:color="414142"/>
              <w:left w:val="outset" w:sz="6" w:space="0" w:color="414142"/>
              <w:bottom w:val="outset" w:sz="6" w:space="0" w:color="414142"/>
              <w:right w:val="outset" w:sz="6" w:space="0" w:color="414142"/>
            </w:tcBorders>
            <w:hideMark/>
          </w:tcPr>
          <w:p w14:paraId="72009C90" w14:textId="77777777"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2017.gada 2.pusgads</w:t>
            </w:r>
          </w:p>
        </w:tc>
      </w:tr>
      <w:tr w:rsidR="00B70192" w:rsidRPr="00B70192" w14:paraId="72009C9A" w14:textId="77777777" w:rsidTr="00E17B95">
        <w:trPr>
          <w:gridAfter w:val="1"/>
          <w:wAfter w:w="829" w:type="pct"/>
        </w:trPr>
        <w:tc>
          <w:tcPr>
            <w:tcW w:w="294" w:type="pct"/>
            <w:vMerge w:val="restart"/>
            <w:tcBorders>
              <w:top w:val="outset" w:sz="6" w:space="0" w:color="414142"/>
              <w:left w:val="outset" w:sz="6" w:space="0" w:color="414142"/>
              <w:right w:val="outset" w:sz="6" w:space="0" w:color="414142"/>
            </w:tcBorders>
          </w:tcPr>
          <w:p w14:paraId="72009C92" w14:textId="77777777"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5.1.4.</w:t>
            </w:r>
          </w:p>
        </w:tc>
        <w:tc>
          <w:tcPr>
            <w:tcW w:w="738" w:type="pct"/>
            <w:vMerge w:val="restart"/>
            <w:tcBorders>
              <w:top w:val="outset" w:sz="6" w:space="0" w:color="414142"/>
              <w:left w:val="outset" w:sz="6" w:space="0" w:color="414142"/>
              <w:right w:val="outset" w:sz="6" w:space="0" w:color="414142"/>
            </w:tcBorders>
          </w:tcPr>
          <w:p w14:paraId="72009C93" w14:textId="77777777" w:rsidR="00B13E61" w:rsidRPr="00B70192" w:rsidRDefault="00B13E61" w:rsidP="00927D90">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Nodrošināt pašvaldību sociālo dienestu regulāru pilngadību sasnieguša bērna uzraudzību vai vajadzību apzināšanu un attiecīgi nodrošināt nepieciešamos atbalsta pasākumus vismaz 2 gadus pēc ārpusģimenes aprūpes </w:t>
            </w:r>
            <w:r w:rsidRPr="00B70192">
              <w:rPr>
                <w:rFonts w:ascii="Times New Roman" w:hAnsi="Times New Roman" w:cs="Times New Roman"/>
                <w:sz w:val="20"/>
                <w:szCs w:val="20"/>
              </w:rPr>
              <w:lastRenderedPageBreak/>
              <w:t>beigšanās</w:t>
            </w:r>
          </w:p>
        </w:tc>
        <w:tc>
          <w:tcPr>
            <w:tcW w:w="802" w:type="pct"/>
            <w:tcBorders>
              <w:top w:val="outset" w:sz="6" w:space="0" w:color="414142"/>
              <w:left w:val="outset" w:sz="6" w:space="0" w:color="414142"/>
              <w:bottom w:val="outset" w:sz="6" w:space="0" w:color="414142"/>
              <w:right w:val="outset" w:sz="6" w:space="0" w:color="414142"/>
            </w:tcBorders>
          </w:tcPr>
          <w:p w14:paraId="72009C94" w14:textId="77777777"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Sniegts psihosociāls atbalsts ārpusģimenes aprūpē esošam bērnam pēc pilngadības sasniegšanas un patstāvīgas dzīves uzsākšanas</w:t>
            </w:r>
          </w:p>
        </w:tc>
        <w:tc>
          <w:tcPr>
            <w:tcW w:w="578" w:type="pct"/>
            <w:tcBorders>
              <w:top w:val="outset" w:sz="6" w:space="0" w:color="414142"/>
              <w:left w:val="outset" w:sz="6" w:space="0" w:color="414142"/>
              <w:bottom w:val="outset" w:sz="6" w:space="0" w:color="414142"/>
              <w:right w:val="outset" w:sz="6" w:space="0" w:color="414142"/>
            </w:tcBorders>
          </w:tcPr>
          <w:p w14:paraId="72009C95" w14:textId="77777777" w:rsidR="00B13E61" w:rsidRPr="00B70192" w:rsidRDefault="00B13E61" w:rsidP="00987F92">
            <w:pPr>
              <w:pStyle w:val="ListParagraph"/>
              <w:tabs>
                <w:tab w:val="left" w:pos="239"/>
              </w:tabs>
              <w:spacing w:after="0" w:line="240" w:lineRule="auto"/>
              <w:ind w:left="0"/>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MK iesniegti grozījumi MK 15.11.2005. noteikumos Nr.857 “Noteikumi par sociālajām garantijām bārenim un bez vecāku gādības palikušam bērnam, kurš ir </w:t>
            </w:r>
            <w:r w:rsidRPr="00B70192">
              <w:rPr>
                <w:rFonts w:ascii="Times New Roman" w:eastAsia="Times New Roman" w:hAnsi="Times New Roman" w:cs="Times New Roman"/>
                <w:sz w:val="20"/>
                <w:szCs w:val="20"/>
                <w:lang w:eastAsia="lv-LV"/>
              </w:rPr>
              <w:lastRenderedPageBreak/>
              <w:t>ārpusģimenes aprūpē, kā arī pēc ārpusģimenes aprūpes beigšanās”</w:t>
            </w:r>
          </w:p>
        </w:tc>
        <w:tc>
          <w:tcPr>
            <w:tcW w:w="410" w:type="pct"/>
            <w:tcBorders>
              <w:top w:val="outset" w:sz="6" w:space="0" w:color="414142"/>
              <w:left w:val="outset" w:sz="6" w:space="0" w:color="414142"/>
              <w:bottom w:val="outset" w:sz="6" w:space="0" w:color="414142"/>
              <w:right w:val="outset" w:sz="6" w:space="0" w:color="414142"/>
            </w:tcBorders>
          </w:tcPr>
          <w:p w14:paraId="72009C96" w14:textId="77777777" w:rsidR="00B13E61" w:rsidRPr="00B70192" w:rsidRDefault="00B13E61" w:rsidP="00177049">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Valsts budžeta līdzekļu ietvaros</w:t>
            </w:r>
          </w:p>
        </w:tc>
        <w:tc>
          <w:tcPr>
            <w:tcW w:w="369" w:type="pct"/>
            <w:tcBorders>
              <w:top w:val="outset" w:sz="6" w:space="0" w:color="414142"/>
              <w:left w:val="outset" w:sz="6" w:space="0" w:color="414142"/>
              <w:bottom w:val="outset" w:sz="6" w:space="0" w:color="414142"/>
              <w:right w:val="outset" w:sz="6" w:space="0" w:color="414142"/>
            </w:tcBorders>
          </w:tcPr>
          <w:p w14:paraId="72009C97" w14:textId="77777777" w:rsidR="00B13E61" w:rsidRPr="00B70192" w:rsidRDefault="00B13E61" w:rsidP="00927D90">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LM</w:t>
            </w:r>
          </w:p>
        </w:tc>
        <w:tc>
          <w:tcPr>
            <w:tcW w:w="372" w:type="pct"/>
            <w:tcBorders>
              <w:top w:val="outset" w:sz="6" w:space="0" w:color="414142"/>
              <w:left w:val="outset" w:sz="6" w:space="0" w:color="414142"/>
              <w:bottom w:val="outset" w:sz="6" w:space="0" w:color="414142"/>
              <w:right w:val="outset" w:sz="6" w:space="0" w:color="414142"/>
            </w:tcBorders>
          </w:tcPr>
          <w:p w14:paraId="72009C98" w14:textId="77777777" w:rsidR="00B13E61" w:rsidRPr="00B70192" w:rsidRDefault="00B13E61">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w:t>
            </w:r>
          </w:p>
        </w:tc>
        <w:tc>
          <w:tcPr>
            <w:tcW w:w="608" w:type="pct"/>
            <w:tcBorders>
              <w:top w:val="outset" w:sz="6" w:space="0" w:color="414142"/>
              <w:left w:val="outset" w:sz="6" w:space="0" w:color="414142"/>
              <w:bottom w:val="outset" w:sz="6" w:space="0" w:color="414142"/>
              <w:right w:val="outset" w:sz="6" w:space="0" w:color="414142"/>
            </w:tcBorders>
          </w:tcPr>
          <w:p w14:paraId="72009C99" w14:textId="77777777"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Normatīvajos aktos noteiktajā kārtībā un termiņā pēc likumprojekta “Grozījumi Sociālo pakalpojumu un sociālās palīdzības likuma” (Saeimas </w:t>
            </w:r>
            <w:r w:rsidRPr="00B70192">
              <w:rPr>
                <w:rFonts w:ascii="Times New Roman" w:eastAsia="Times New Roman" w:hAnsi="Times New Roman" w:cs="Times New Roman"/>
                <w:sz w:val="20"/>
                <w:szCs w:val="20"/>
                <w:lang w:eastAsia="lv-LV"/>
              </w:rPr>
              <w:lastRenderedPageBreak/>
              <w:t>reģ.Nr.148/Lp12) pieņemšanas Saeimas otrajā lasījumā</w:t>
            </w:r>
          </w:p>
        </w:tc>
      </w:tr>
      <w:tr w:rsidR="00B70192" w:rsidRPr="00B70192" w14:paraId="72009CA4" w14:textId="77777777" w:rsidTr="00E17B95">
        <w:trPr>
          <w:gridAfter w:val="1"/>
          <w:wAfter w:w="829" w:type="pct"/>
        </w:trPr>
        <w:tc>
          <w:tcPr>
            <w:tcW w:w="294" w:type="pct"/>
            <w:vMerge/>
            <w:tcBorders>
              <w:left w:val="outset" w:sz="6" w:space="0" w:color="414142"/>
              <w:bottom w:val="outset" w:sz="6" w:space="0" w:color="414142"/>
              <w:right w:val="outset" w:sz="6" w:space="0" w:color="414142"/>
            </w:tcBorders>
          </w:tcPr>
          <w:p w14:paraId="72009C9B" w14:textId="77777777" w:rsidR="00B13E61" w:rsidRPr="00B70192" w:rsidRDefault="00B13E61">
            <w:pPr>
              <w:spacing w:after="0" w:line="240" w:lineRule="auto"/>
              <w:rPr>
                <w:rFonts w:ascii="Times New Roman" w:hAnsi="Times New Roman" w:cs="Times New Roman"/>
                <w:sz w:val="20"/>
                <w:szCs w:val="20"/>
              </w:rPr>
            </w:pPr>
          </w:p>
        </w:tc>
        <w:tc>
          <w:tcPr>
            <w:tcW w:w="738" w:type="pct"/>
            <w:vMerge/>
            <w:tcBorders>
              <w:left w:val="outset" w:sz="6" w:space="0" w:color="414142"/>
              <w:bottom w:val="outset" w:sz="6" w:space="0" w:color="414142"/>
              <w:right w:val="outset" w:sz="6" w:space="0" w:color="414142"/>
            </w:tcBorders>
          </w:tcPr>
          <w:p w14:paraId="72009C9C" w14:textId="77777777" w:rsidR="00B13E61" w:rsidRPr="00B70192" w:rsidRDefault="00B13E61">
            <w:pPr>
              <w:spacing w:after="0" w:line="240" w:lineRule="auto"/>
              <w:jc w:val="both"/>
              <w:rPr>
                <w:rFonts w:ascii="Times New Roman" w:hAnsi="Times New Roman" w:cs="Times New Roman"/>
                <w:sz w:val="20"/>
                <w:szCs w:val="20"/>
              </w:rPr>
            </w:pPr>
          </w:p>
        </w:tc>
        <w:tc>
          <w:tcPr>
            <w:tcW w:w="802" w:type="pct"/>
            <w:tcBorders>
              <w:top w:val="outset" w:sz="6" w:space="0" w:color="414142"/>
              <w:left w:val="outset" w:sz="6" w:space="0" w:color="414142"/>
              <w:bottom w:val="outset" w:sz="6" w:space="0" w:color="414142"/>
              <w:right w:val="outset" w:sz="6" w:space="0" w:color="414142"/>
            </w:tcBorders>
          </w:tcPr>
          <w:p w14:paraId="72009C9D" w14:textId="77777777"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Sociālie dienesti izstrādā sociālās rehabilitācijas plānu un veic sociālo darbu ar pilngadību sasniegušajiem ārpusģimenes aprūpē bijušajiem bērniem un attiecīgi nodrošina nepieciešamos atbalsta pasākumus </w:t>
            </w:r>
          </w:p>
        </w:tc>
        <w:tc>
          <w:tcPr>
            <w:tcW w:w="578" w:type="pct"/>
            <w:tcBorders>
              <w:top w:val="outset" w:sz="6" w:space="0" w:color="414142"/>
              <w:left w:val="outset" w:sz="6" w:space="0" w:color="414142"/>
              <w:bottom w:val="outset" w:sz="6" w:space="0" w:color="414142"/>
              <w:right w:val="outset" w:sz="6" w:space="0" w:color="414142"/>
            </w:tcBorders>
          </w:tcPr>
          <w:p w14:paraId="72009C9E" w14:textId="77777777" w:rsidR="00B13E61" w:rsidRPr="00B70192" w:rsidRDefault="00B13E61" w:rsidP="00987F92">
            <w:pPr>
              <w:pStyle w:val="ListParagraph"/>
              <w:numPr>
                <w:ilvl w:val="0"/>
                <w:numId w:val="24"/>
              </w:numPr>
              <w:tabs>
                <w:tab w:val="left" w:pos="239"/>
              </w:tabs>
              <w:spacing w:after="0" w:line="240" w:lineRule="auto"/>
              <w:ind w:left="42" w:firstLine="0"/>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Izstrādāto plānu skaits gadā </w:t>
            </w:r>
          </w:p>
          <w:p w14:paraId="72009C9F" w14:textId="77777777" w:rsidR="00B13E61" w:rsidRPr="00B70192" w:rsidRDefault="00B13E61" w:rsidP="00987F92">
            <w:pPr>
              <w:pStyle w:val="ListParagraph"/>
              <w:numPr>
                <w:ilvl w:val="0"/>
                <w:numId w:val="24"/>
              </w:numPr>
              <w:tabs>
                <w:tab w:val="left" w:pos="239"/>
              </w:tabs>
              <w:spacing w:after="0" w:line="240" w:lineRule="auto"/>
              <w:ind w:left="42" w:firstLine="0"/>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Izstrādāto plānu īpatsvars pret pilngadību sasniegušo ārpusģimenes aprūpē bijušo bērnu skaitu gadā</w:t>
            </w:r>
          </w:p>
        </w:tc>
        <w:tc>
          <w:tcPr>
            <w:tcW w:w="410" w:type="pct"/>
            <w:tcBorders>
              <w:top w:val="outset" w:sz="6" w:space="0" w:color="414142"/>
              <w:left w:val="outset" w:sz="6" w:space="0" w:color="414142"/>
              <w:bottom w:val="outset" w:sz="6" w:space="0" w:color="414142"/>
              <w:right w:val="outset" w:sz="6" w:space="0" w:color="414142"/>
            </w:tcBorders>
          </w:tcPr>
          <w:p w14:paraId="72009CA0" w14:textId="77777777" w:rsidR="00B13E61" w:rsidRPr="00B70192" w:rsidRDefault="00B13E61" w:rsidP="00177049">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Pašvaldības budžeta līdzekļu ietvaros</w:t>
            </w:r>
          </w:p>
        </w:tc>
        <w:tc>
          <w:tcPr>
            <w:tcW w:w="369" w:type="pct"/>
            <w:tcBorders>
              <w:top w:val="outset" w:sz="6" w:space="0" w:color="414142"/>
              <w:left w:val="outset" w:sz="6" w:space="0" w:color="414142"/>
              <w:bottom w:val="outset" w:sz="6" w:space="0" w:color="414142"/>
              <w:right w:val="outset" w:sz="6" w:space="0" w:color="414142"/>
            </w:tcBorders>
          </w:tcPr>
          <w:p w14:paraId="72009CA1" w14:textId="77777777" w:rsidR="00B13E61" w:rsidRPr="00B70192" w:rsidRDefault="00B13E61" w:rsidP="00927D90">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Pašvaldības</w:t>
            </w:r>
          </w:p>
        </w:tc>
        <w:tc>
          <w:tcPr>
            <w:tcW w:w="372" w:type="pct"/>
            <w:tcBorders>
              <w:top w:val="outset" w:sz="6" w:space="0" w:color="414142"/>
              <w:left w:val="outset" w:sz="6" w:space="0" w:color="414142"/>
              <w:bottom w:val="outset" w:sz="6" w:space="0" w:color="414142"/>
              <w:right w:val="outset" w:sz="6" w:space="0" w:color="414142"/>
            </w:tcBorders>
          </w:tcPr>
          <w:p w14:paraId="72009CA2" w14:textId="77777777" w:rsidR="00B13E61" w:rsidRPr="00B70192" w:rsidRDefault="00B13E61">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LM</w:t>
            </w:r>
          </w:p>
        </w:tc>
        <w:tc>
          <w:tcPr>
            <w:tcW w:w="608" w:type="pct"/>
            <w:tcBorders>
              <w:top w:val="outset" w:sz="6" w:space="0" w:color="414142"/>
              <w:left w:val="outset" w:sz="6" w:space="0" w:color="414142"/>
              <w:bottom w:val="outset" w:sz="6" w:space="0" w:color="414142"/>
              <w:right w:val="outset" w:sz="6" w:space="0" w:color="414142"/>
            </w:tcBorders>
          </w:tcPr>
          <w:p w14:paraId="72009CA3" w14:textId="77777777"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Ikgadēji pēc likumprojekta “Grozījumi Sociālo pakalpojumu un sociālās palīdzības likuma” (Saeimas reģ.Nr.148/Lp12) pieņemšanas</w:t>
            </w:r>
          </w:p>
        </w:tc>
      </w:tr>
      <w:tr w:rsidR="00B70192" w:rsidRPr="00B70192" w14:paraId="72009CA6" w14:textId="77777777" w:rsidTr="00E17B95">
        <w:trPr>
          <w:gridAfter w:val="1"/>
          <w:wAfter w:w="829" w:type="pct"/>
        </w:trPr>
        <w:tc>
          <w:tcPr>
            <w:tcW w:w="4171" w:type="pct"/>
            <w:gridSpan w:val="8"/>
            <w:tcBorders>
              <w:top w:val="outset" w:sz="6" w:space="0" w:color="414142"/>
              <w:left w:val="outset" w:sz="6" w:space="0" w:color="414142"/>
              <w:bottom w:val="outset" w:sz="6" w:space="0" w:color="414142"/>
              <w:right w:val="outset" w:sz="6" w:space="0" w:color="414142"/>
            </w:tcBorders>
          </w:tcPr>
          <w:p w14:paraId="72009CA5" w14:textId="77777777"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 xml:space="preserve">5.2. </w:t>
            </w:r>
            <w:r w:rsidRPr="00B70192">
              <w:rPr>
                <w:rFonts w:ascii="Times New Roman" w:hAnsi="Times New Roman" w:cs="Times New Roman"/>
                <w:sz w:val="20"/>
                <w:szCs w:val="20"/>
                <w:lang w:eastAsia="lv-LV"/>
              </w:rPr>
              <w:t>Izglītot personas, kuras ikdienas darbā saskaras ar ārpusģimenes aprūpē esošajiem bērniem</w:t>
            </w:r>
          </w:p>
        </w:tc>
      </w:tr>
      <w:tr w:rsidR="00B70192" w:rsidRPr="00B70192" w14:paraId="72009CB3"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hideMark/>
          </w:tcPr>
          <w:p w14:paraId="72009CA7" w14:textId="77777777"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r w:rsidRPr="00B70192">
              <w:rPr>
                <w:rFonts w:ascii="Times New Roman" w:hAnsi="Times New Roman" w:cs="Times New Roman"/>
                <w:sz w:val="20"/>
                <w:szCs w:val="20"/>
              </w:rPr>
              <w:t>5.2.1.</w:t>
            </w:r>
          </w:p>
        </w:tc>
        <w:tc>
          <w:tcPr>
            <w:tcW w:w="738" w:type="pct"/>
            <w:tcBorders>
              <w:top w:val="outset" w:sz="6" w:space="0" w:color="414142"/>
              <w:left w:val="outset" w:sz="6" w:space="0" w:color="414142"/>
              <w:bottom w:val="outset" w:sz="6" w:space="0" w:color="414142"/>
              <w:right w:val="outset" w:sz="6" w:space="0" w:color="414142"/>
            </w:tcBorders>
          </w:tcPr>
          <w:p w14:paraId="72009CA8" w14:textId="77777777" w:rsidR="00B13E61" w:rsidRPr="00B70192" w:rsidRDefault="00B13E61" w:rsidP="00927D90">
            <w:pPr>
              <w:pStyle w:val="Title"/>
              <w:tabs>
                <w:tab w:val="left" w:pos="1080"/>
              </w:tabs>
              <w:jc w:val="both"/>
              <w:rPr>
                <w:b w:val="0"/>
                <w:caps w:val="0"/>
                <w:sz w:val="20"/>
                <w:szCs w:val="20"/>
              </w:rPr>
            </w:pPr>
            <w:r w:rsidRPr="00B70192">
              <w:rPr>
                <w:b w:val="0"/>
                <w:caps w:val="0"/>
                <w:sz w:val="20"/>
                <w:szCs w:val="20"/>
              </w:rPr>
              <w:t>Uzlabot lēmumu par ārpusģimenes aprūpes formas izvēles kvalitāti, pēc iespējas mazinot iespēju bērnam nonākt bērnu aprūpes iestādē vai gadījumā, ja bērns nonācis bērnu aprūpes iestādē, pēc iespējas ātrāk nodrošināt bērna nonākšanu ģimeniskā vidē</w:t>
            </w:r>
          </w:p>
        </w:tc>
        <w:tc>
          <w:tcPr>
            <w:tcW w:w="802" w:type="pct"/>
            <w:tcBorders>
              <w:top w:val="outset" w:sz="6" w:space="0" w:color="414142"/>
              <w:left w:val="outset" w:sz="6" w:space="0" w:color="414142"/>
              <w:bottom w:val="outset" w:sz="6" w:space="0" w:color="414142"/>
              <w:right w:val="outset" w:sz="6" w:space="0" w:color="414142"/>
            </w:tcBorders>
          </w:tcPr>
          <w:p w14:paraId="72009CA9" w14:textId="77777777"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Speciālistiem darbā ar bērnu, kurš nonācis ārpusģimenes aprūpē, ir uzlabojusies izpratne par Bērnu tiesību aizsardzības likuma 27.panta trešā panta un trešo (</w:t>
            </w:r>
            <w:proofErr w:type="spellStart"/>
            <w:r w:rsidRPr="00B70192">
              <w:rPr>
                <w:rFonts w:ascii="Times New Roman" w:eastAsia="Times New Roman" w:hAnsi="Times New Roman" w:cs="Times New Roman"/>
                <w:sz w:val="20"/>
                <w:szCs w:val="20"/>
                <w:lang w:eastAsia="lv-LV"/>
              </w:rPr>
              <w:t>prim</w:t>
            </w:r>
            <w:proofErr w:type="spellEnd"/>
            <w:r w:rsidRPr="00B70192">
              <w:rPr>
                <w:rFonts w:ascii="Times New Roman" w:eastAsia="Times New Roman" w:hAnsi="Times New Roman" w:cs="Times New Roman"/>
                <w:sz w:val="20"/>
                <w:szCs w:val="20"/>
                <w:lang w:eastAsia="lv-LV"/>
              </w:rPr>
              <w:t>) panta piemērošanu praksē</w:t>
            </w:r>
          </w:p>
          <w:p w14:paraId="72009CAA" w14:textId="77777777"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p>
          <w:p w14:paraId="72009CAB" w14:textId="77777777"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p>
          <w:p w14:paraId="72009CAC" w14:textId="77777777"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p>
          <w:p w14:paraId="72009CAD" w14:textId="77777777"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p>
        </w:tc>
        <w:tc>
          <w:tcPr>
            <w:tcW w:w="578" w:type="pct"/>
            <w:tcBorders>
              <w:top w:val="outset" w:sz="6" w:space="0" w:color="414142"/>
              <w:left w:val="outset" w:sz="6" w:space="0" w:color="414142"/>
              <w:bottom w:val="outset" w:sz="6" w:space="0" w:color="414142"/>
              <w:right w:val="outset" w:sz="6" w:space="0" w:color="414142"/>
            </w:tcBorders>
          </w:tcPr>
          <w:p w14:paraId="72009CAE" w14:textId="77777777" w:rsidR="00B13E61" w:rsidRPr="00B70192" w:rsidRDefault="005426FD"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Vismaz viens izglītojošs seminārs gadā valsts un pašvaldību iestāžu darbiniekiem (sociālie dienesti, bāriņtiesas, bērnu aprūpes iestādes u.c.), kuri ir iesaistīti lēmumu pieņemšanā saistībā ar bērna ārpusģimenes aprūpes nodrošināšanu</w:t>
            </w:r>
          </w:p>
        </w:tc>
        <w:tc>
          <w:tcPr>
            <w:tcW w:w="410" w:type="pct"/>
            <w:tcBorders>
              <w:top w:val="outset" w:sz="6" w:space="0" w:color="414142"/>
              <w:left w:val="outset" w:sz="6" w:space="0" w:color="414142"/>
              <w:bottom w:val="outset" w:sz="6" w:space="0" w:color="414142"/>
              <w:right w:val="outset" w:sz="6" w:space="0" w:color="414142"/>
            </w:tcBorders>
          </w:tcPr>
          <w:p w14:paraId="72009CAF" w14:textId="77777777" w:rsidR="00B13E61" w:rsidRPr="00B70192" w:rsidRDefault="00B13E61" w:rsidP="00177049">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Valsts budžeta līdzekļu ietvaros</w:t>
            </w:r>
          </w:p>
        </w:tc>
        <w:tc>
          <w:tcPr>
            <w:tcW w:w="369" w:type="pct"/>
            <w:tcBorders>
              <w:top w:val="outset" w:sz="6" w:space="0" w:color="414142"/>
              <w:left w:val="outset" w:sz="6" w:space="0" w:color="414142"/>
              <w:bottom w:val="outset" w:sz="6" w:space="0" w:color="414142"/>
              <w:right w:val="outset" w:sz="6" w:space="0" w:color="414142"/>
            </w:tcBorders>
          </w:tcPr>
          <w:p w14:paraId="72009CB0" w14:textId="77777777" w:rsidR="00B13E61" w:rsidRPr="00B70192" w:rsidRDefault="00B13E61" w:rsidP="00927D90">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VBTAI</w:t>
            </w:r>
          </w:p>
        </w:tc>
        <w:tc>
          <w:tcPr>
            <w:tcW w:w="372" w:type="pct"/>
            <w:tcBorders>
              <w:top w:val="outset" w:sz="6" w:space="0" w:color="414142"/>
              <w:left w:val="outset" w:sz="6" w:space="0" w:color="414142"/>
              <w:bottom w:val="outset" w:sz="6" w:space="0" w:color="414142"/>
              <w:right w:val="outset" w:sz="6" w:space="0" w:color="414142"/>
            </w:tcBorders>
          </w:tcPr>
          <w:p w14:paraId="72009CB1" w14:textId="77777777" w:rsidR="00B13E61" w:rsidRPr="00B70192" w:rsidRDefault="00B13E61">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w:t>
            </w:r>
          </w:p>
        </w:tc>
        <w:tc>
          <w:tcPr>
            <w:tcW w:w="608" w:type="pct"/>
            <w:tcBorders>
              <w:top w:val="outset" w:sz="6" w:space="0" w:color="414142"/>
              <w:left w:val="outset" w:sz="6" w:space="0" w:color="414142"/>
              <w:bottom w:val="outset" w:sz="6" w:space="0" w:color="414142"/>
              <w:right w:val="outset" w:sz="6" w:space="0" w:color="414142"/>
            </w:tcBorders>
          </w:tcPr>
          <w:p w14:paraId="72009CB2" w14:textId="77777777"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2017.gada 2.pusgads</w:t>
            </w:r>
          </w:p>
        </w:tc>
      </w:tr>
      <w:tr w:rsidR="00B70192" w:rsidRPr="00B70192" w14:paraId="72009CBC" w14:textId="77777777" w:rsidTr="00E17B95">
        <w:trPr>
          <w:gridAfter w:val="1"/>
          <w:wAfter w:w="829" w:type="pct"/>
        </w:trPr>
        <w:tc>
          <w:tcPr>
            <w:tcW w:w="294" w:type="pct"/>
            <w:vMerge w:val="restart"/>
            <w:tcBorders>
              <w:top w:val="outset" w:sz="6" w:space="0" w:color="414142"/>
              <w:left w:val="outset" w:sz="6" w:space="0" w:color="414142"/>
              <w:right w:val="outset" w:sz="6" w:space="0" w:color="414142"/>
            </w:tcBorders>
            <w:hideMark/>
          </w:tcPr>
          <w:p w14:paraId="72009CB4" w14:textId="77777777"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r w:rsidRPr="00B70192">
              <w:rPr>
                <w:rFonts w:ascii="Times New Roman" w:hAnsi="Times New Roman" w:cs="Times New Roman"/>
                <w:sz w:val="20"/>
                <w:szCs w:val="20"/>
              </w:rPr>
              <w:t>5.2.2.</w:t>
            </w:r>
          </w:p>
        </w:tc>
        <w:tc>
          <w:tcPr>
            <w:tcW w:w="738" w:type="pct"/>
            <w:vMerge w:val="restart"/>
            <w:tcBorders>
              <w:top w:val="outset" w:sz="6" w:space="0" w:color="414142"/>
              <w:left w:val="outset" w:sz="6" w:space="0" w:color="414142"/>
              <w:right w:val="outset" w:sz="6" w:space="0" w:color="414142"/>
            </w:tcBorders>
          </w:tcPr>
          <w:p w14:paraId="72009CB5" w14:textId="77777777" w:rsidR="00B13E61" w:rsidRPr="00B70192" w:rsidRDefault="00B13E61" w:rsidP="00927D90">
            <w:pPr>
              <w:pStyle w:val="Title"/>
              <w:tabs>
                <w:tab w:val="left" w:pos="1080"/>
              </w:tabs>
              <w:jc w:val="both"/>
              <w:rPr>
                <w:b w:val="0"/>
                <w:caps w:val="0"/>
                <w:sz w:val="20"/>
                <w:szCs w:val="20"/>
              </w:rPr>
            </w:pPr>
            <w:r w:rsidRPr="00B70192">
              <w:rPr>
                <w:b w:val="0"/>
                <w:caps w:val="0"/>
                <w:sz w:val="20"/>
                <w:szCs w:val="20"/>
              </w:rPr>
              <w:t xml:space="preserve">Attīstīt prasmi veicināt ārpusģimenes aprūpē esošu bērnu līdzdalību lēmumu attiecībā uz sevi pieņemšanā </w:t>
            </w:r>
          </w:p>
        </w:tc>
        <w:tc>
          <w:tcPr>
            <w:tcW w:w="802" w:type="pct"/>
            <w:vMerge w:val="restart"/>
            <w:tcBorders>
              <w:top w:val="outset" w:sz="6" w:space="0" w:color="414142"/>
              <w:left w:val="outset" w:sz="6" w:space="0" w:color="414142"/>
              <w:right w:val="outset" w:sz="6" w:space="0" w:color="414142"/>
            </w:tcBorders>
            <w:hideMark/>
          </w:tcPr>
          <w:p w14:paraId="72009CB6" w14:textId="77777777"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Speciālisti darbā ar ārpusģimenes aprūpē esošiem bērniem ievēro ANO konvencijā par bērnu tiesībām un </w:t>
            </w:r>
            <w:r w:rsidRPr="00B70192">
              <w:rPr>
                <w:rFonts w:ascii="Times New Roman" w:hAnsi="Times New Roman" w:cs="Times New Roman"/>
                <w:sz w:val="20"/>
                <w:szCs w:val="20"/>
              </w:rPr>
              <w:t>EQ24 bērna aprūpes standartos noteiktos principus</w:t>
            </w:r>
          </w:p>
        </w:tc>
        <w:tc>
          <w:tcPr>
            <w:tcW w:w="578" w:type="pct"/>
            <w:tcBorders>
              <w:top w:val="outset" w:sz="6" w:space="0" w:color="414142"/>
              <w:left w:val="outset" w:sz="6" w:space="0" w:color="414142"/>
              <w:bottom w:val="outset" w:sz="6" w:space="0" w:color="414142"/>
              <w:right w:val="outset" w:sz="6" w:space="0" w:color="414142"/>
            </w:tcBorders>
            <w:hideMark/>
          </w:tcPr>
          <w:p w14:paraId="72009CB7" w14:textId="77777777" w:rsidR="00B13E61" w:rsidRPr="00B70192" w:rsidRDefault="006C164C" w:rsidP="00987F92">
            <w:pPr>
              <w:pStyle w:val="ListParagraph"/>
              <w:numPr>
                <w:ilvl w:val="0"/>
                <w:numId w:val="33"/>
              </w:numPr>
              <w:tabs>
                <w:tab w:val="left" w:pos="184"/>
              </w:tabs>
              <w:spacing w:after="0" w:line="240" w:lineRule="auto"/>
              <w:ind w:left="0" w:firstLine="0"/>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Vismaz viens izglītojošs seminārs valsts un pašvaldību iestāžu darbiniekiem, kuri pieņem lēmumus saistībā ar ārpusģimenes aprūpi, gadā</w:t>
            </w:r>
          </w:p>
        </w:tc>
        <w:tc>
          <w:tcPr>
            <w:tcW w:w="410" w:type="pct"/>
            <w:tcBorders>
              <w:top w:val="outset" w:sz="6" w:space="0" w:color="414142"/>
              <w:left w:val="outset" w:sz="6" w:space="0" w:color="414142"/>
              <w:bottom w:val="outset" w:sz="6" w:space="0" w:color="414142"/>
              <w:right w:val="outset" w:sz="6" w:space="0" w:color="414142"/>
            </w:tcBorders>
          </w:tcPr>
          <w:p w14:paraId="72009CB8" w14:textId="77777777" w:rsidR="00B13E61" w:rsidRPr="00B70192" w:rsidRDefault="00B13E61" w:rsidP="00177049">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Valsts budžeta līdzekļu ietvaros</w:t>
            </w:r>
          </w:p>
        </w:tc>
        <w:tc>
          <w:tcPr>
            <w:tcW w:w="369" w:type="pct"/>
            <w:tcBorders>
              <w:top w:val="outset" w:sz="6" w:space="0" w:color="414142"/>
              <w:left w:val="outset" w:sz="6" w:space="0" w:color="414142"/>
              <w:bottom w:val="outset" w:sz="6" w:space="0" w:color="414142"/>
              <w:right w:val="outset" w:sz="6" w:space="0" w:color="414142"/>
            </w:tcBorders>
            <w:hideMark/>
          </w:tcPr>
          <w:p w14:paraId="72009CB9" w14:textId="77777777" w:rsidR="00B13E61" w:rsidRPr="00B70192" w:rsidRDefault="00B13E61" w:rsidP="00927D90">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VBTAI</w:t>
            </w:r>
          </w:p>
        </w:tc>
        <w:tc>
          <w:tcPr>
            <w:tcW w:w="372" w:type="pct"/>
            <w:tcBorders>
              <w:top w:val="outset" w:sz="6" w:space="0" w:color="414142"/>
              <w:left w:val="outset" w:sz="6" w:space="0" w:color="414142"/>
              <w:bottom w:val="outset" w:sz="6" w:space="0" w:color="414142"/>
              <w:right w:val="outset" w:sz="6" w:space="0" w:color="414142"/>
            </w:tcBorders>
            <w:hideMark/>
          </w:tcPr>
          <w:p w14:paraId="72009CBA" w14:textId="77777777" w:rsidR="00B13E61" w:rsidRPr="00B70192" w:rsidRDefault="00B13E61">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Pašvaldības, NVO</w:t>
            </w:r>
          </w:p>
        </w:tc>
        <w:tc>
          <w:tcPr>
            <w:tcW w:w="608" w:type="pct"/>
            <w:tcBorders>
              <w:top w:val="outset" w:sz="6" w:space="0" w:color="414142"/>
              <w:left w:val="outset" w:sz="6" w:space="0" w:color="414142"/>
              <w:bottom w:val="outset" w:sz="6" w:space="0" w:color="414142"/>
              <w:right w:val="outset" w:sz="6" w:space="0" w:color="414142"/>
            </w:tcBorders>
            <w:hideMark/>
          </w:tcPr>
          <w:p w14:paraId="72009CBB" w14:textId="77777777"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2017.gada 2.pusgads</w:t>
            </w:r>
          </w:p>
        </w:tc>
      </w:tr>
      <w:tr w:rsidR="00B70192" w:rsidRPr="00B70192" w14:paraId="72009CC5" w14:textId="77777777" w:rsidTr="00E17B95">
        <w:trPr>
          <w:gridAfter w:val="1"/>
          <w:wAfter w:w="829" w:type="pct"/>
        </w:trPr>
        <w:tc>
          <w:tcPr>
            <w:tcW w:w="294" w:type="pct"/>
            <w:vMerge/>
            <w:tcBorders>
              <w:left w:val="outset" w:sz="6" w:space="0" w:color="414142"/>
              <w:right w:val="outset" w:sz="6" w:space="0" w:color="414142"/>
            </w:tcBorders>
          </w:tcPr>
          <w:p w14:paraId="72009CBD" w14:textId="77777777" w:rsidR="00B13E61" w:rsidRPr="00B70192" w:rsidRDefault="00B13E61">
            <w:pPr>
              <w:spacing w:after="0" w:line="240" w:lineRule="auto"/>
              <w:rPr>
                <w:rFonts w:ascii="Times New Roman" w:eastAsia="Times New Roman" w:hAnsi="Times New Roman" w:cs="Times New Roman"/>
                <w:sz w:val="20"/>
                <w:szCs w:val="20"/>
                <w:lang w:eastAsia="lv-LV"/>
              </w:rPr>
            </w:pPr>
          </w:p>
        </w:tc>
        <w:tc>
          <w:tcPr>
            <w:tcW w:w="738" w:type="pct"/>
            <w:vMerge/>
            <w:tcBorders>
              <w:left w:val="outset" w:sz="6" w:space="0" w:color="414142"/>
              <w:right w:val="outset" w:sz="6" w:space="0" w:color="414142"/>
            </w:tcBorders>
          </w:tcPr>
          <w:p w14:paraId="72009CBE" w14:textId="77777777" w:rsidR="00B13E61" w:rsidRPr="00B70192" w:rsidRDefault="00B13E61">
            <w:pPr>
              <w:pStyle w:val="Title"/>
              <w:tabs>
                <w:tab w:val="left" w:pos="1080"/>
              </w:tabs>
              <w:jc w:val="both"/>
              <w:rPr>
                <w:b w:val="0"/>
                <w:caps w:val="0"/>
                <w:sz w:val="20"/>
                <w:szCs w:val="20"/>
              </w:rPr>
            </w:pPr>
          </w:p>
        </w:tc>
        <w:tc>
          <w:tcPr>
            <w:tcW w:w="802" w:type="pct"/>
            <w:vMerge/>
            <w:tcBorders>
              <w:left w:val="outset" w:sz="6" w:space="0" w:color="414142"/>
              <w:right w:val="outset" w:sz="6" w:space="0" w:color="414142"/>
            </w:tcBorders>
          </w:tcPr>
          <w:p w14:paraId="72009CBF" w14:textId="77777777"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p>
        </w:tc>
        <w:tc>
          <w:tcPr>
            <w:tcW w:w="578" w:type="pct"/>
            <w:tcBorders>
              <w:top w:val="outset" w:sz="6" w:space="0" w:color="414142"/>
              <w:left w:val="outset" w:sz="6" w:space="0" w:color="414142"/>
              <w:bottom w:val="outset" w:sz="6" w:space="0" w:color="414142"/>
              <w:right w:val="outset" w:sz="6" w:space="0" w:color="414142"/>
            </w:tcBorders>
          </w:tcPr>
          <w:p w14:paraId="72009CC0" w14:textId="77777777" w:rsidR="00B13E61" w:rsidRPr="00B70192" w:rsidRDefault="00B13E61" w:rsidP="00987F92">
            <w:pPr>
              <w:pStyle w:val="ListParagraph"/>
              <w:numPr>
                <w:ilvl w:val="0"/>
                <w:numId w:val="33"/>
              </w:numPr>
              <w:tabs>
                <w:tab w:val="left" w:pos="184"/>
              </w:tabs>
              <w:spacing w:after="0" w:line="240" w:lineRule="auto"/>
              <w:ind w:left="0" w:firstLine="0"/>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Ikgadēji veikts monitorings par lēmumu pieņemšanas </w:t>
            </w:r>
            <w:r w:rsidRPr="00B70192">
              <w:rPr>
                <w:rFonts w:ascii="Times New Roman" w:eastAsia="Times New Roman" w:hAnsi="Times New Roman" w:cs="Times New Roman"/>
                <w:sz w:val="20"/>
                <w:szCs w:val="20"/>
                <w:lang w:eastAsia="lv-LV"/>
              </w:rPr>
              <w:lastRenderedPageBreak/>
              <w:t>procesu un seminārā iegūto zināšanu pielietojumu praksē</w:t>
            </w:r>
          </w:p>
        </w:tc>
        <w:tc>
          <w:tcPr>
            <w:tcW w:w="410" w:type="pct"/>
            <w:tcBorders>
              <w:top w:val="outset" w:sz="6" w:space="0" w:color="414142"/>
              <w:left w:val="outset" w:sz="6" w:space="0" w:color="414142"/>
              <w:bottom w:val="outset" w:sz="6" w:space="0" w:color="414142"/>
              <w:right w:val="outset" w:sz="6" w:space="0" w:color="414142"/>
            </w:tcBorders>
          </w:tcPr>
          <w:p w14:paraId="72009CC1" w14:textId="77777777" w:rsidR="00B13E61" w:rsidRPr="00B70192" w:rsidRDefault="00B13E61" w:rsidP="00177049">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Valsts budžeta līdzekļu ietvaros</w:t>
            </w:r>
          </w:p>
        </w:tc>
        <w:tc>
          <w:tcPr>
            <w:tcW w:w="369" w:type="pct"/>
            <w:tcBorders>
              <w:top w:val="outset" w:sz="6" w:space="0" w:color="414142"/>
              <w:left w:val="outset" w:sz="6" w:space="0" w:color="414142"/>
              <w:bottom w:val="outset" w:sz="6" w:space="0" w:color="414142"/>
              <w:right w:val="outset" w:sz="6" w:space="0" w:color="414142"/>
            </w:tcBorders>
          </w:tcPr>
          <w:p w14:paraId="72009CC2" w14:textId="77777777" w:rsidR="00B13E61" w:rsidRPr="00B70192" w:rsidRDefault="00B13E61" w:rsidP="00927D90">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VBTAI</w:t>
            </w:r>
          </w:p>
        </w:tc>
        <w:tc>
          <w:tcPr>
            <w:tcW w:w="372" w:type="pct"/>
            <w:tcBorders>
              <w:top w:val="outset" w:sz="6" w:space="0" w:color="414142"/>
              <w:left w:val="outset" w:sz="6" w:space="0" w:color="414142"/>
              <w:bottom w:val="outset" w:sz="6" w:space="0" w:color="414142"/>
              <w:right w:val="outset" w:sz="6" w:space="0" w:color="414142"/>
            </w:tcBorders>
          </w:tcPr>
          <w:p w14:paraId="72009CC3" w14:textId="77777777" w:rsidR="00B13E61" w:rsidRPr="00B70192" w:rsidRDefault="00B13E61">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Pašvaldības, NVO</w:t>
            </w:r>
          </w:p>
        </w:tc>
        <w:tc>
          <w:tcPr>
            <w:tcW w:w="608" w:type="pct"/>
            <w:tcBorders>
              <w:top w:val="outset" w:sz="6" w:space="0" w:color="414142"/>
              <w:left w:val="outset" w:sz="6" w:space="0" w:color="414142"/>
              <w:bottom w:val="outset" w:sz="6" w:space="0" w:color="414142"/>
              <w:right w:val="outset" w:sz="6" w:space="0" w:color="414142"/>
            </w:tcBorders>
          </w:tcPr>
          <w:p w14:paraId="72009CC4" w14:textId="77777777"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2017.gada 2.pusgads</w:t>
            </w:r>
          </w:p>
        </w:tc>
      </w:tr>
      <w:tr w:rsidR="00B70192" w:rsidRPr="00B70192" w14:paraId="72009CCE" w14:textId="77777777" w:rsidTr="00E17B95">
        <w:trPr>
          <w:gridAfter w:val="1"/>
          <w:wAfter w:w="829" w:type="pct"/>
        </w:trPr>
        <w:tc>
          <w:tcPr>
            <w:tcW w:w="294" w:type="pct"/>
            <w:vMerge/>
            <w:tcBorders>
              <w:left w:val="outset" w:sz="6" w:space="0" w:color="414142"/>
              <w:bottom w:val="outset" w:sz="6" w:space="0" w:color="414142"/>
              <w:right w:val="outset" w:sz="6" w:space="0" w:color="414142"/>
            </w:tcBorders>
          </w:tcPr>
          <w:p w14:paraId="72009CC6" w14:textId="77777777" w:rsidR="00B13E61" w:rsidRPr="00B70192" w:rsidRDefault="00B13E61">
            <w:pPr>
              <w:spacing w:after="0" w:line="240" w:lineRule="auto"/>
              <w:rPr>
                <w:rFonts w:ascii="Times New Roman" w:eastAsia="Times New Roman" w:hAnsi="Times New Roman" w:cs="Times New Roman"/>
                <w:sz w:val="20"/>
                <w:szCs w:val="20"/>
                <w:lang w:eastAsia="lv-LV"/>
              </w:rPr>
            </w:pPr>
          </w:p>
        </w:tc>
        <w:tc>
          <w:tcPr>
            <w:tcW w:w="738" w:type="pct"/>
            <w:vMerge/>
            <w:tcBorders>
              <w:left w:val="outset" w:sz="6" w:space="0" w:color="414142"/>
              <w:bottom w:val="outset" w:sz="6" w:space="0" w:color="414142"/>
              <w:right w:val="outset" w:sz="6" w:space="0" w:color="414142"/>
            </w:tcBorders>
          </w:tcPr>
          <w:p w14:paraId="72009CC7" w14:textId="77777777" w:rsidR="00B13E61" w:rsidRPr="00B70192" w:rsidRDefault="00B13E61">
            <w:pPr>
              <w:pStyle w:val="Title"/>
              <w:tabs>
                <w:tab w:val="left" w:pos="1080"/>
              </w:tabs>
              <w:jc w:val="both"/>
              <w:rPr>
                <w:b w:val="0"/>
                <w:caps w:val="0"/>
                <w:sz w:val="20"/>
                <w:szCs w:val="20"/>
              </w:rPr>
            </w:pPr>
          </w:p>
        </w:tc>
        <w:tc>
          <w:tcPr>
            <w:tcW w:w="802" w:type="pct"/>
            <w:vMerge/>
            <w:tcBorders>
              <w:left w:val="outset" w:sz="6" w:space="0" w:color="414142"/>
              <w:bottom w:val="outset" w:sz="6" w:space="0" w:color="414142"/>
              <w:right w:val="outset" w:sz="6" w:space="0" w:color="414142"/>
            </w:tcBorders>
          </w:tcPr>
          <w:p w14:paraId="72009CC8" w14:textId="77777777"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p>
        </w:tc>
        <w:tc>
          <w:tcPr>
            <w:tcW w:w="578" w:type="pct"/>
            <w:tcBorders>
              <w:top w:val="outset" w:sz="6" w:space="0" w:color="414142"/>
              <w:left w:val="outset" w:sz="6" w:space="0" w:color="414142"/>
              <w:bottom w:val="outset" w:sz="6" w:space="0" w:color="414142"/>
              <w:right w:val="outset" w:sz="6" w:space="0" w:color="414142"/>
            </w:tcBorders>
          </w:tcPr>
          <w:p w14:paraId="72009CC9" w14:textId="77777777" w:rsidR="00B13E61" w:rsidRPr="00B70192" w:rsidRDefault="00B13E61" w:rsidP="00987F92">
            <w:pPr>
              <w:pStyle w:val="ListParagraph"/>
              <w:numPr>
                <w:ilvl w:val="0"/>
                <w:numId w:val="24"/>
              </w:numPr>
              <w:tabs>
                <w:tab w:val="left" w:pos="184"/>
              </w:tabs>
              <w:spacing w:after="0" w:line="240" w:lineRule="auto"/>
              <w:ind w:left="0" w:firstLine="0"/>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Īstenots Latvijas SOS Bērnu ciematu asociācijas projekts “Bērnu aprūpē strādājošo speciālistu apmācība”</w:t>
            </w:r>
          </w:p>
        </w:tc>
        <w:tc>
          <w:tcPr>
            <w:tcW w:w="410" w:type="pct"/>
            <w:tcBorders>
              <w:top w:val="outset" w:sz="6" w:space="0" w:color="414142"/>
              <w:left w:val="outset" w:sz="6" w:space="0" w:color="414142"/>
              <w:bottom w:val="outset" w:sz="6" w:space="0" w:color="414142"/>
              <w:right w:val="outset" w:sz="6" w:space="0" w:color="414142"/>
            </w:tcBorders>
          </w:tcPr>
          <w:p w14:paraId="72009CCA" w14:textId="77777777" w:rsidR="00B13E61" w:rsidRPr="00B70192" w:rsidRDefault="00B13E61" w:rsidP="005A7ADA">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 xml:space="preserve">Eiropas Komisijas finansējums, kopējais projekta finansējums ir 999 618 </w:t>
            </w:r>
            <w:proofErr w:type="spellStart"/>
            <w:r w:rsidR="005A7ADA" w:rsidRPr="00B70192">
              <w:rPr>
                <w:rFonts w:ascii="Times New Roman" w:hAnsi="Times New Roman" w:cs="Times New Roman"/>
                <w:sz w:val="20"/>
                <w:szCs w:val="20"/>
              </w:rPr>
              <w:t>euro</w:t>
            </w:r>
            <w:proofErr w:type="spellEnd"/>
            <w:r w:rsidRPr="00B70192">
              <w:rPr>
                <w:rFonts w:ascii="Times New Roman" w:hAnsi="Times New Roman" w:cs="Times New Roman"/>
                <w:sz w:val="20"/>
                <w:szCs w:val="20"/>
              </w:rPr>
              <w:t xml:space="preserve">, t.sk. Latvijas (NVO) līdzfinansējums 44 948 </w:t>
            </w:r>
            <w:proofErr w:type="spellStart"/>
            <w:r w:rsidR="005A7ADA" w:rsidRPr="00B70192">
              <w:rPr>
                <w:rFonts w:ascii="Times New Roman" w:hAnsi="Times New Roman" w:cs="Times New Roman"/>
                <w:sz w:val="20"/>
                <w:szCs w:val="20"/>
              </w:rPr>
              <w:t>euro</w:t>
            </w:r>
            <w:proofErr w:type="spellEnd"/>
          </w:p>
        </w:tc>
        <w:tc>
          <w:tcPr>
            <w:tcW w:w="369" w:type="pct"/>
            <w:tcBorders>
              <w:top w:val="outset" w:sz="6" w:space="0" w:color="414142"/>
              <w:left w:val="outset" w:sz="6" w:space="0" w:color="414142"/>
              <w:bottom w:val="outset" w:sz="6" w:space="0" w:color="414142"/>
              <w:right w:val="outset" w:sz="6" w:space="0" w:color="414142"/>
            </w:tcBorders>
          </w:tcPr>
          <w:p w14:paraId="72009CCB" w14:textId="77777777" w:rsidR="00B13E61" w:rsidRPr="00B70192" w:rsidRDefault="00B13E61" w:rsidP="00927D90">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Latvijas SOS Bērnu ciematu asociācija</w:t>
            </w:r>
          </w:p>
        </w:tc>
        <w:tc>
          <w:tcPr>
            <w:tcW w:w="372" w:type="pct"/>
            <w:tcBorders>
              <w:top w:val="outset" w:sz="6" w:space="0" w:color="414142"/>
              <w:left w:val="outset" w:sz="6" w:space="0" w:color="414142"/>
              <w:bottom w:val="outset" w:sz="6" w:space="0" w:color="414142"/>
              <w:right w:val="outset" w:sz="6" w:space="0" w:color="414142"/>
            </w:tcBorders>
          </w:tcPr>
          <w:p w14:paraId="72009CCC" w14:textId="77777777" w:rsidR="00B13E61" w:rsidRPr="00B70192" w:rsidRDefault="00B13E61">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LM, VBTAI, Rīgas Pašvaldības Bērnu un jauniešu centrs, Latvijas Sociālo darbinieku biedrība</w:t>
            </w:r>
          </w:p>
        </w:tc>
        <w:tc>
          <w:tcPr>
            <w:tcW w:w="608" w:type="pct"/>
            <w:tcBorders>
              <w:top w:val="outset" w:sz="6" w:space="0" w:color="414142"/>
              <w:left w:val="outset" w:sz="6" w:space="0" w:color="414142"/>
              <w:bottom w:val="outset" w:sz="6" w:space="0" w:color="414142"/>
              <w:right w:val="outset" w:sz="6" w:space="0" w:color="414142"/>
            </w:tcBorders>
          </w:tcPr>
          <w:p w14:paraId="72009CCD" w14:textId="77777777"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2016.gada 2.pusgads</w:t>
            </w:r>
          </w:p>
        </w:tc>
      </w:tr>
      <w:tr w:rsidR="00B70192" w:rsidRPr="00B70192" w14:paraId="72009CD7" w14:textId="77777777" w:rsidTr="00E17B95">
        <w:trPr>
          <w:gridAfter w:val="1"/>
          <w:wAfter w:w="829" w:type="pct"/>
        </w:trPr>
        <w:tc>
          <w:tcPr>
            <w:tcW w:w="294" w:type="pct"/>
            <w:vMerge w:val="restart"/>
            <w:tcBorders>
              <w:top w:val="outset" w:sz="6" w:space="0" w:color="414142"/>
              <w:left w:val="outset" w:sz="6" w:space="0" w:color="414142"/>
              <w:right w:val="outset" w:sz="6" w:space="0" w:color="414142"/>
            </w:tcBorders>
          </w:tcPr>
          <w:p w14:paraId="72009CCF" w14:textId="77777777" w:rsidR="00B13E61" w:rsidRPr="00B70192" w:rsidRDefault="00B13E61" w:rsidP="00177049">
            <w:pPr>
              <w:spacing w:after="0" w:line="240" w:lineRule="auto"/>
              <w:rPr>
                <w:rFonts w:ascii="Times New Roman" w:eastAsia="Times New Roman" w:hAnsi="Times New Roman" w:cs="Times New Roman"/>
                <w:i/>
                <w:sz w:val="20"/>
                <w:szCs w:val="20"/>
                <w:lang w:eastAsia="lv-LV"/>
              </w:rPr>
            </w:pPr>
            <w:r w:rsidRPr="00B70192">
              <w:rPr>
                <w:rFonts w:ascii="Times New Roman" w:hAnsi="Times New Roman" w:cs="Times New Roman"/>
                <w:i/>
                <w:sz w:val="20"/>
                <w:szCs w:val="20"/>
              </w:rPr>
              <w:t>5.2.3.</w:t>
            </w:r>
          </w:p>
        </w:tc>
        <w:tc>
          <w:tcPr>
            <w:tcW w:w="738" w:type="pct"/>
            <w:vMerge w:val="restart"/>
            <w:tcBorders>
              <w:top w:val="outset" w:sz="6" w:space="0" w:color="414142"/>
              <w:left w:val="outset" w:sz="6" w:space="0" w:color="414142"/>
              <w:right w:val="outset" w:sz="6" w:space="0" w:color="414142"/>
            </w:tcBorders>
          </w:tcPr>
          <w:p w14:paraId="72009CD0" w14:textId="77777777" w:rsidR="00B13E61" w:rsidRPr="00B70192" w:rsidRDefault="00B13E61" w:rsidP="00927D90">
            <w:pPr>
              <w:pStyle w:val="Title"/>
              <w:tabs>
                <w:tab w:val="left" w:pos="1080"/>
              </w:tabs>
              <w:jc w:val="both"/>
              <w:rPr>
                <w:b w:val="0"/>
                <w:i/>
                <w:caps w:val="0"/>
                <w:sz w:val="20"/>
                <w:szCs w:val="20"/>
              </w:rPr>
            </w:pPr>
            <w:r w:rsidRPr="00B70192">
              <w:rPr>
                <w:b w:val="0"/>
                <w:i/>
                <w:caps w:val="0"/>
                <w:sz w:val="20"/>
                <w:szCs w:val="20"/>
              </w:rPr>
              <w:t xml:space="preserve">Uzlabot izpratni par audžuģimeni kā ārpusģimenes aprūpes pakalpojumu sniedzēju, tai nepieciešamajiem atbalsta pakalpojumiem un sadarbības ar to veidiem </w:t>
            </w:r>
          </w:p>
        </w:tc>
        <w:tc>
          <w:tcPr>
            <w:tcW w:w="802" w:type="pct"/>
            <w:vMerge w:val="restart"/>
            <w:tcBorders>
              <w:top w:val="outset" w:sz="6" w:space="0" w:color="414142"/>
              <w:left w:val="outset" w:sz="6" w:space="0" w:color="414142"/>
              <w:right w:val="outset" w:sz="6" w:space="0" w:color="414142"/>
            </w:tcBorders>
          </w:tcPr>
          <w:p w14:paraId="72009CD1" w14:textId="77777777" w:rsidR="00B13E61" w:rsidRPr="00B70192" w:rsidRDefault="00B13E61" w:rsidP="00987F92">
            <w:pPr>
              <w:spacing w:after="0" w:line="240" w:lineRule="auto"/>
              <w:jc w:val="both"/>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Darbības programmas “Izaugsme un nodarbinātība” 9.2.2.specifiskā atbalsta mērķa “</w:t>
            </w:r>
            <w:r w:rsidRPr="00B70192">
              <w:rPr>
                <w:rFonts w:ascii="Times New Roman" w:hAnsi="Times New Roman" w:cs="Times New Roman"/>
                <w:bCs/>
                <w:i/>
                <w:sz w:val="20"/>
                <w:szCs w:val="20"/>
              </w:rPr>
              <w:t>Palielināt kvalitatīvu institucionālai aprūpei alternatīvu sociālo pakalpojumu dzīvesvietā un ģimeniskai videi pietuvinātu pakalpojumu pieejamību personām ar invaliditāti un bērniem” 9.2.2.1.pasākuma “</w:t>
            </w:r>
            <w:proofErr w:type="spellStart"/>
            <w:r w:rsidRPr="00B70192">
              <w:rPr>
                <w:rFonts w:ascii="Times New Roman" w:hAnsi="Times New Roman" w:cs="Times New Roman"/>
                <w:bCs/>
                <w:i/>
                <w:sz w:val="20"/>
                <w:szCs w:val="20"/>
              </w:rPr>
              <w:t>Deinstitucionalizācija</w:t>
            </w:r>
            <w:proofErr w:type="spellEnd"/>
            <w:r w:rsidRPr="00B70192">
              <w:rPr>
                <w:rFonts w:ascii="Times New Roman" w:hAnsi="Times New Roman" w:cs="Times New Roman"/>
                <w:bCs/>
                <w:i/>
                <w:sz w:val="20"/>
                <w:szCs w:val="20"/>
              </w:rPr>
              <w:t>” ietvaros ī</w:t>
            </w:r>
            <w:r w:rsidRPr="00B70192">
              <w:rPr>
                <w:rFonts w:ascii="Times New Roman" w:eastAsia="Times New Roman" w:hAnsi="Times New Roman" w:cs="Times New Roman"/>
                <w:i/>
                <w:sz w:val="20"/>
                <w:szCs w:val="20"/>
                <w:lang w:eastAsia="lv-LV"/>
              </w:rPr>
              <w:t xml:space="preserve">stenoti semināri un izglītojoši, informatīvi pasākumi pašvaldībām, pašvaldību sociālajiem dienestiem un bāriņtiesām </w:t>
            </w:r>
          </w:p>
        </w:tc>
        <w:tc>
          <w:tcPr>
            <w:tcW w:w="578" w:type="pct"/>
            <w:tcBorders>
              <w:top w:val="outset" w:sz="6" w:space="0" w:color="414142"/>
              <w:left w:val="outset" w:sz="6" w:space="0" w:color="414142"/>
              <w:bottom w:val="outset" w:sz="6" w:space="0" w:color="414142"/>
              <w:right w:val="outset" w:sz="6" w:space="0" w:color="414142"/>
            </w:tcBorders>
          </w:tcPr>
          <w:p w14:paraId="72009CD2" w14:textId="77777777" w:rsidR="00B13E61" w:rsidRPr="00B70192" w:rsidRDefault="00B13E61" w:rsidP="00987F92">
            <w:pPr>
              <w:pStyle w:val="ListParagraph"/>
              <w:numPr>
                <w:ilvl w:val="0"/>
                <w:numId w:val="25"/>
              </w:numPr>
              <w:tabs>
                <w:tab w:val="left" w:pos="209"/>
              </w:tabs>
              <w:spacing w:after="0" w:line="240" w:lineRule="auto"/>
              <w:ind w:left="0" w:firstLine="0"/>
              <w:jc w:val="both"/>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Pieaudzis audžuģimeņu skaits attiecībā pret iepriekšējo gadu</w:t>
            </w:r>
          </w:p>
        </w:tc>
        <w:tc>
          <w:tcPr>
            <w:tcW w:w="410" w:type="pct"/>
            <w:tcBorders>
              <w:top w:val="outset" w:sz="6" w:space="0" w:color="414142"/>
              <w:left w:val="outset" w:sz="6" w:space="0" w:color="414142"/>
              <w:bottom w:val="outset" w:sz="6" w:space="0" w:color="414142"/>
              <w:right w:val="outset" w:sz="6" w:space="0" w:color="414142"/>
            </w:tcBorders>
          </w:tcPr>
          <w:p w14:paraId="72009CD3" w14:textId="77777777" w:rsidR="00B13E61" w:rsidRPr="00B70192" w:rsidRDefault="00E03870" w:rsidP="00177049">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ESF finansējums SAM 9.2.2. “palielināt kvalitatīvu institucionālai aprūpei alternatīvu sociālo pakalpojumu dzīvesvietā un ģimeniskai videi pietuvinātu pakalpojumu pieejamību personām ar invaliditāti un bērniem” pasākuma “</w:t>
            </w:r>
            <w:proofErr w:type="spellStart"/>
            <w:r w:rsidRPr="00B70192">
              <w:rPr>
                <w:rFonts w:ascii="Times New Roman" w:eastAsia="Times New Roman" w:hAnsi="Times New Roman" w:cs="Times New Roman"/>
                <w:i/>
                <w:sz w:val="20"/>
                <w:szCs w:val="20"/>
                <w:lang w:eastAsia="lv-LV"/>
              </w:rPr>
              <w:t>Deinstitucional</w:t>
            </w:r>
            <w:r w:rsidRPr="00B70192">
              <w:rPr>
                <w:rFonts w:ascii="Times New Roman" w:eastAsia="Times New Roman" w:hAnsi="Times New Roman" w:cs="Times New Roman"/>
                <w:i/>
                <w:sz w:val="20"/>
                <w:szCs w:val="20"/>
                <w:lang w:eastAsia="lv-LV"/>
              </w:rPr>
              <w:lastRenderedPageBreak/>
              <w:t>izācija</w:t>
            </w:r>
            <w:proofErr w:type="spellEnd"/>
            <w:r w:rsidRPr="00B70192">
              <w:rPr>
                <w:rFonts w:ascii="Times New Roman" w:eastAsia="Times New Roman" w:hAnsi="Times New Roman" w:cs="Times New Roman"/>
                <w:i/>
                <w:sz w:val="20"/>
                <w:szCs w:val="20"/>
                <w:lang w:eastAsia="lv-LV"/>
              </w:rPr>
              <w:t>” ietvaros</w:t>
            </w:r>
            <w:r w:rsidRPr="00B70192">
              <w:rPr>
                <w:rStyle w:val="FootnoteReference"/>
                <w:rFonts w:ascii="Times New Roman" w:eastAsia="Times New Roman" w:hAnsi="Times New Roman" w:cs="Times New Roman"/>
                <w:i/>
                <w:sz w:val="20"/>
                <w:szCs w:val="20"/>
                <w:lang w:eastAsia="lv-LV"/>
              </w:rPr>
              <w:footnoteReference w:id="62"/>
            </w:r>
          </w:p>
        </w:tc>
        <w:tc>
          <w:tcPr>
            <w:tcW w:w="369" w:type="pct"/>
            <w:tcBorders>
              <w:top w:val="outset" w:sz="6" w:space="0" w:color="414142"/>
              <w:left w:val="outset" w:sz="6" w:space="0" w:color="414142"/>
              <w:bottom w:val="outset" w:sz="6" w:space="0" w:color="414142"/>
              <w:right w:val="outset" w:sz="6" w:space="0" w:color="414142"/>
            </w:tcBorders>
          </w:tcPr>
          <w:p w14:paraId="72009CD4" w14:textId="77777777" w:rsidR="00B13E61" w:rsidRPr="00B70192" w:rsidRDefault="00B13E61" w:rsidP="00927D90">
            <w:pPr>
              <w:spacing w:after="0" w:line="240" w:lineRule="auto"/>
              <w:jc w:val="center"/>
              <w:rPr>
                <w:rFonts w:ascii="Times New Roman" w:eastAsia="Times New Roman" w:hAnsi="Times New Roman" w:cs="Times New Roman"/>
                <w:i/>
                <w:sz w:val="20"/>
                <w:szCs w:val="20"/>
                <w:lang w:eastAsia="lv-LV"/>
              </w:rPr>
            </w:pPr>
            <w:r w:rsidRPr="00B70192">
              <w:rPr>
                <w:rFonts w:ascii="Times New Roman" w:hAnsi="Times New Roman" w:cs="Times New Roman"/>
                <w:i/>
                <w:sz w:val="20"/>
                <w:szCs w:val="20"/>
              </w:rPr>
              <w:lastRenderedPageBreak/>
              <w:t>Plānošanas reģioni</w:t>
            </w:r>
          </w:p>
        </w:tc>
        <w:tc>
          <w:tcPr>
            <w:tcW w:w="372" w:type="pct"/>
            <w:tcBorders>
              <w:top w:val="outset" w:sz="6" w:space="0" w:color="414142"/>
              <w:left w:val="outset" w:sz="6" w:space="0" w:color="414142"/>
              <w:bottom w:val="outset" w:sz="6" w:space="0" w:color="414142"/>
              <w:right w:val="outset" w:sz="6" w:space="0" w:color="414142"/>
            </w:tcBorders>
          </w:tcPr>
          <w:p w14:paraId="72009CD5" w14:textId="77777777" w:rsidR="00B13E61" w:rsidRPr="00B70192" w:rsidRDefault="00B13E61">
            <w:pPr>
              <w:spacing w:after="0" w:line="240" w:lineRule="auto"/>
              <w:jc w:val="center"/>
              <w:rPr>
                <w:rFonts w:ascii="Times New Roman" w:eastAsia="Times New Roman" w:hAnsi="Times New Roman" w:cs="Times New Roman"/>
                <w:i/>
                <w:sz w:val="20"/>
                <w:szCs w:val="20"/>
                <w:lang w:eastAsia="lv-LV"/>
              </w:rPr>
            </w:pPr>
            <w:r w:rsidRPr="00B70192">
              <w:rPr>
                <w:rFonts w:ascii="Times New Roman" w:hAnsi="Times New Roman" w:cs="Times New Roman"/>
                <w:i/>
                <w:sz w:val="20"/>
                <w:szCs w:val="20"/>
              </w:rPr>
              <w:t>Pakalpojumu sniedzēji, pašvaldības, VBTAI, NVO</w:t>
            </w:r>
          </w:p>
        </w:tc>
        <w:tc>
          <w:tcPr>
            <w:tcW w:w="608" w:type="pct"/>
            <w:tcBorders>
              <w:top w:val="outset" w:sz="6" w:space="0" w:color="414142"/>
              <w:left w:val="outset" w:sz="6" w:space="0" w:color="414142"/>
              <w:bottom w:val="outset" w:sz="6" w:space="0" w:color="414142"/>
              <w:right w:val="outset" w:sz="6" w:space="0" w:color="414142"/>
            </w:tcBorders>
          </w:tcPr>
          <w:p w14:paraId="72009CD6" w14:textId="77777777" w:rsidR="00B13E61" w:rsidRPr="00B70192" w:rsidRDefault="007E4B52" w:rsidP="00987F92">
            <w:pPr>
              <w:spacing w:after="0" w:line="240" w:lineRule="auto"/>
              <w:jc w:val="center"/>
              <w:rPr>
                <w:rFonts w:ascii="Times New Roman" w:eastAsia="Times New Roman" w:hAnsi="Times New Roman" w:cs="Times New Roman"/>
                <w:i/>
                <w:sz w:val="20"/>
                <w:szCs w:val="20"/>
                <w:lang w:eastAsia="lv-LV"/>
              </w:rPr>
            </w:pPr>
            <w:hyperlink r:id="rId18" w:history="1">
              <w:r w:rsidR="00B13E61" w:rsidRPr="00B70192">
                <w:rPr>
                  <w:rFonts w:ascii="Times New Roman" w:eastAsia="Times New Roman" w:hAnsi="Times New Roman" w:cs="Times New Roman"/>
                  <w:i/>
                  <w:sz w:val="20"/>
                  <w:szCs w:val="20"/>
                  <w:lang w:eastAsia="lv-LV"/>
                </w:rPr>
                <w:t>Pamatnostādnēs sociālo pakalpojumu attīstībai 2014.- 2020.gadam</w:t>
              </w:r>
            </w:hyperlink>
            <w:r w:rsidR="00B13E61" w:rsidRPr="00B70192">
              <w:rPr>
                <w:rFonts w:ascii="Times New Roman" w:eastAsia="Times New Roman" w:hAnsi="Times New Roman" w:cs="Times New Roman"/>
                <w:i/>
                <w:sz w:val="20"/>
                <w:szCs w:val="20"/>
                <w:lang w:eastAsia="lv-LV"/>
              </w:rPr>
              <w:t xml:space="preserve"> minēto termiņu ietvaros</w:t>
            </w:r>
          </w:p>
        </w:tc>
      </w:tr>
      <w:tr w:rsidR="00B70192" w:rsidRPr="00B70192" w14:paraId="72009CE0" w14:textId="77777777" w:rsidTr="00E17B95">
        <w:trPr>
          <w:gridAfter w:val="1"/>
          <w:wAfter w:w="829" w:type="pct"/>
        </w:trPr>
        <w:tc>
          <w:tcPr>
            <w:tcW w:w="294" w:type="pct"/>
            <w:vMerge/>
            <w:tcBorders>
              <w:left w:val="outset" w:sz="6" w:space="0" w:color="414142"/>
              <w:bottom w:val="outset" w:sz="6" w:space="0" w:color="414142"/>
              <w:right w:val="outset" w:sz="6" w:space="0" w:color="414142"/>
            </w:tcBorders>
          </w:tcPr>
          <w:p w14:paraId="72009CD8" w14:textId="77777777" w:rsidR="00B13E61" w:rsidRPr="00B70192" w:rsidRDefault="00B13E61">
            <w:pPr>
              <w:spacing w:after="0" w:line="240" w:lineRule="auto"/>
              <w:rPr>
                <w:rFonts w:ascii="Times New Roman" w:eastAsia="Times New Roman" w:hAnsi="Times New Roman" w:cs="Times New Roman"/>
                <w:sz w:val="20"/>
                <w:szCs w:val="20"/>
                <w:lang w:eastAsia="lv-LV"/>
              </w:rPr>
            </w:pPr>
          </w:p>
        </w:tc>
        <w:tc>
          <w:tcPr>
            <w:tcW w:w="738" w:type="pct"/>
            <w:vMerge/>
            <w:tcBorders>
              <w:left w:val="outset" w:sz="6" w:space="0" w:color="414142"/>
              <w:bottom w:val="outset" w:sz="6" w:space="0" w:color="414142"/>
              <w:right w:val="outset" w:sz="6" w:space="0" w:color="414142"/>
            </w:tcBorders>
          </w:tcPr>
          <w:p w14:paraId="72009CD9" w14:textId="77777777" w:rsidR="00B13E61" w:rsidRPr="00B70192" w:rsidRDefault="00B13E61">
            <w:pPr>
              <w:spacing w:after="0" w:line="240" w:lineRule="auto"/>
              <w:jc w:val="both"/>
              <w:rPr>
                <w:rFonts w:ascii="Times New Roman" w:hAnsi="Times New Roman" w:cs="Times New Roman"/>
                <w:sz w:val="20"/>
                <w:szCs w:val="20"/>
              </w:rPr>
            </w:pPr>
          </w:p>
        </w:tc>
        <w:tc>
          <w:tcPr>
            <w:tcW w:w="802" w:type="pct"/>
            <w:vMerge/>
            <w:tcBorders>
              <w:left w:val="outset" w:sz="6" w:space="0" w:color="414142"/>
              <w:bottom w:val="outset" w:sz="6" w:space="0" w:color="414142"/>
              <w:right w:val="outset" w:sz="6" w:space="0" w:color="414142"/>
            </w:tcBorders>
          </w:tcPr>
          <w:p w14:paraId="72009CDA" w14:textId="77777777"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p>
        </w:tc>
        <w:tc>
          <w:tcPr>
            <w:tcW w:w="578" w:type="pct"/>
            <w:tcBorders>
              <w:top w:val="outset" w:sz="6" w:space="0" w:color="414142"/>
              <w:left w:val="outset" w:sz="6" w:space="0" w:color="414142"/>
              <w:bottom w:val="outset" w:sz="6" w:space="0" w:color="414142"/>
              <w:right w:val="outset" w:sz="6" w:space="0" w:color="414142"/>
            </w:tcBorders>
          </w:tcPr>
          <w:p w14:paraId="72009CDB" w14:textId="77777777" w:rsidR="00B13E61" w:rsidRPr="00B70192" w:rsidRDefault="00B13E61" w:rsidP="00987F92">
            <w:pPr>
              <w:pStyle w:val="ListParagraph"/>
              <w:numPr>
                <w:ilvl w:val="0"/>
                <w:numId w:val="25"/>
              </w:numPr>
              <w:tabs>
                <w:tab w:val="left" w:pos="209"/>
              </w:tabs>
              <w:spacing w:after="0" w:line="240" w:lineRule="auto"/>
              <w:ind w:left="0" w:firstLine="0"/>
              <w:jc w:val="both"/>
              <w:rPr>
                <w:rFonts w:ascii="Times New Roman" w:hAnsi="Times New Roman" w:cs="Times New Roman"/>
                <w:i/>
                <w:sz w:val="20"/>
                <w:szCs w:val="20"/>
              </w:rPr>
            </w:pPr>
            <w:r w:rsidRPr="00B70192">
              <w:rPr>
                <w:rFonts w:ascii="Times New Roman" w:eastAsia="Times New Roman" w:hAnsi="Times New Roman" w:cs="Times New Roman"/>
                <w:i/>
                <w:sz w:val="20"/>
                <w:szCs w:val="20"/>
                <w:lang w:eastAsia="lv-LV"/>
              </w:rPr>
              <w:t>Izglītojošo semināru skaits gadā</w:t>
            </w:r>
          </w:p>
        </w:tc>
        <w:tc>
          <w:tcPr>
            <w:tcW w:w="410" w:type="pct"/>
            <w:tcBorders>
              <w:top w:val="outset" w:sz="6" w:space="0" w:color="414142"/>
              <w:left w:val="outset" w:sz="6" w:space="0" w:color="414142"/>
              <w:bottom w:val="outset" w:sz="6" w:space="0" w:color="414142"/>
              <w:right w:val="outset" w:sz="6" w:space="0" w:color="414142"/>
            </w:tcBorders>
          </w:tcPr>
          <w:p w14:paraId="72009CDC" w14:textId="77777777" w:rsidR="00B13E61" w:rsidRPr="00B70192" w:rsidRDefault="00B13E61" w:rsidP="00177049">
            <w:pPr>
              <w:spacing w:after="0" w:line="240" w:lineRule="auto"/>
              <w:jc w:val="center"/>
              <w:rPr>
                <w:rFonts w:ascii="Times New Roman" w:hAnsi="Times New Roman" w:cs="Times New Roman"/>
                <w:i/>
                <w:sz w:val="20"/>
                <w:szCs w:val="20"/>
              </w:rPr>
            </w:pPr>
            <w:r w:rsidRPr="00B70192">
              <w:rPr>
                <w:rFonts w:ascii="Times New Roman" w:eastAsia="Times New Roman" w:hAnsi="Times New Roman" w:cs="Times New Roman"/>
                <w:i/>
                <w:sz w:val="20"/>
                <w:szCs w:val="20"/>
                <w:lang w:eastAsia="lv-LV"/>
              </w:rPr>
              <w:t>Kārtējam gadam piešķirtā LM pamatbudžeta (programmas kods 22.00.00. Bērnu tiesību aizsardzības nodrošināšana)</w:t>
            </w:r>
          </w:p>
        </w:tc>
        <w:tc>
          <w:tcPr>
            <w:tcW w:w="369" w:type="pct"/>
            <w:tcBorders>
              <w:top w:val="outset" w:sz="6" w:space="0" w:color="414142"/>
              <w:left w:val="outset" w:sz="6" w:space="0" w:color="414142"/>
              <w:bottom w:val="outset" w:sz="6" w:space="0" w:color="414142"/>
              <w:right w:val="outset" w:sz="6" w:space="0" w:color="414142"/>
            </w:tcBorders>
          </w:tcPr>
          <w:p w14:paraId="72009CDD" w14:textId="77777777" w:rsidR="00B13E61" w:rsidRPr="00B70192" w:rsidRDefault="00B13E61" w:rsidP="00927D90">
            <w:pPr>
              <w:spacing w:after="0" w:line="240" w:lineRule="auto"/>
              <w:jc w:val="center"/>
              <w:rPr>
                <w:rFonts w:ascii="Times New Roman" w:hAnsi="Times New Roman" w:cs="Times New Roman"/>
                <w:i/>
                <w:sz w:val="20"/>
                <w:szCs w:val="20"/>
              </w:rPr>
            </w:pPr>
            <w:r w:rsidRPr="00B70192">
              <w:rPr>
                <w:rFonts w:ascii="Times New Roman" w:hAnsi="Times New Roman" w:cs="Times New Roman"/>
                <w:i/>
                <w:sz w:val="20"/>
                <w:szCs w:val="20"/>
              </w:rPr>
              <w:t>VBTAI</w:t>
            </w:r>
          </w:p>
        </w:tc>
        <w:tc>
          <w:tcPr>
            <w:tcW w:w="372" w:type="pct"/>
            <w:tcBorders>
              <w:top w:val="outset" w:sz="6" w:space="0" w:color="414142"/>
              <w:left w:val="outset" w:sz="6" w:space="0" w:color="414142"/>
              <w:bottom w:val="outset" w:sz="6" w:space="0" w:color="414142"/>
              <w:right w:val="outset" w:sz="6" w:space="0" w:color="414142"/>
            </w:tcBorders>
          </w:tcPr>
          <w:p w14:paraId="72009CDE" w14:textId="77777777" w:rsidR="00B13E61" w:rsidRPr="00B70192" w:rsidRDefault="00B13E61">
            <w:pPr>
              <w:spacing w:after="0" w:line="240" w:lineRule="auto"/>
              <w:jc w:val="center"/>
              <w:rPr>
                <w:rFonts w:ascii="Times New Roman" w:hAnsi="Times New Roman" w:cs="Times New Roman"/>
                <w:i/>
                <w:sz w:val="20"/>
                <w:szCs w:val="20"/>
              </w:rPr>
            </w:pPr>
            <w:r w:rsidRPr="00B70192">
              <w:rPr>
                <w:rFonts w:ascii="Times New Roman" w:hAnsi="Times New Roman" w:cs="Times New Roman"/>
                <w:i/>
                <w:sz w:val="20"/>
                <w:szCs w:val="20"/>
              </w:rPr>
              <w:t>Pašvaldības, NVO</w:t>
            </w:r>
          </w:p>
        </w:tc>
        <w:tc>
          <w:tcPr>
            <w:tcW w:w="608" w:type="pct"/>
            <w:tcBorders>
              <w:top w:val="outset" w:sz="6" w:space="0" w:color="414142"/>
              <w:left w:val="outset" w:sz="6" w:space="0" w:color="414142"/>
              <w:bottom w:val="outset" w:sz="6" w:space="0" w:color="414142"/>
              <w:right w:val="outset" w:sz="6" w:space="0" w:color="414142"/>
            </w:tcBorders>
          </w:tcPr>
          <w:p w14:paraId="72009CDF" w14:textId="77777777" w:rsidR="00B13E61" w:rsidRPr="00B70192" w:rsidRDefault="007E4B52" w:rsidP="00987F92">
            <w:pPr>
              <w:spacing w:after="0" w:line="240" w:lineRule="auto"/>
              <w:jc w:val="center"/>
              <w:rPr>
                <w:rFonts w:ascii="Times New Roman" w:eastAsia="Times New Roman" w:hAnsi="Times New Roman" w:cs="Times New Roman"/>
                <w:i/>
                <w:sz w:val="20"/>
                <w:szCs w:val="20"/>
                <w:lang w:eastAsia="lv-LV"/>
              </w:rPr>
            </w:pPr>
            <w:hyperlink r:id="rId19" w:history="1">
              <w:r w:rsidR="00B13E61" w:rsidRPr="00B70192">
                <w:rPr>
                  <w:rFonts w:ascii="Times New Roman" w:eastAsia="Times New Roman" w:hAnsi="Times New Roman" w:cs="Times New Roman"/>
                  <w:i/>
                  <w:sz w:val="20"/>
                  <w:szCs w:val="20"/>
                  <w:lang w:eastAsia="lv-LV"/>
                </w:rPr>
                <w:t>Pamatnostādnēs sociālo pakalpojumu attīstībai 2014.- 2020.gadam</w:t>
              </w:r>
            </w:hyperlink>
            <w:r w:rsidR="00B13E61" w:rsidRPr="00B70192">
              <w:rPr>
                <w:rFonts w:ascii="Times New Roman" w:eastAsia="Times New Roman" w:hAnsi="Times New Roman" w:cs="Times New Roman"/>
                <w:i/>
                <w:sz w:val="20"/>
                <w:szCs w:val="20"/>
                <w:lang w:eastAsia="lv-LV"/>
              </w:rPr>
              <w:t xml:space="preserve"> minēto termiņu ietvaros</w:t>
            </w:r>
          </w:p>
        </w:tc>
      </w:tr>
      <w:tr w:rsidR="00B70192" w:rsidRPr="00B70192" w14:paraId="72009CE9" w14:textId="77777777" w:rsidTr="00E17B95">
        <w:trPr>
          <w:gridAfter w:val="1"/>
          <w:wAfter w:w="829" w:type="pct"/>
          <w:trHeight w:val="1291"/>
        </w:trPr>
        <w:tc>
          <w:tcPr>
            <w:tcW w:w="294" w:type="pct"/>
            <w:tcBorders>
              <w:top w:val="outset" w:sz="6" w:space="0" w:color="414142"/>
              <w:left w:val="outset" w:sz="6" w:space="0" w:color="414142"/>
              <w:right w:val="outset" w:sz="6" w:space="0" w:color="414142"/>
            </w:tcBorders>
          </w:tcPr>
          <w:p w14:paraId="72009CE1" w14:textId="77777777" w:rsidR="00B13E61" w:rsidRPr="00B70192" w:rsidRDefault="00B13E61" w:rsidP="00177049">
            <w:pPr>
              <w:spacing w:after="0" w:line="240" w:lineRule="auto"/>
              <w:rPr>
                <w:rFonts w:ascii="Times New Roman" w:eastAsia="Times New Roman" w:hAnsi="Times New Roman" w:cs="Times New Roman"/>
                <w:i/>
                <w:sz w:val="20"/>
                <w:szCs w:val="20"/>
                <w:lang w:eastAsia="lv-LV"/>
              </w:rPr>
            </w:pPr>
            <w:r w:rsidRPr="00B70192">
              <w:rPr>
                <w:rFonts w:ascii="Times New Roman" w:hAnsi="Times New Roman" w:cs="Times New Roman"/>
                <w:i/>
                <w:sz w:val="20"/>
                <w:szCs w:val="20"/>
              </w:rPr>
              <w:t>5.2.4.</w:t>
            </w:r>
          </w:p>
        </w:tc>
        <w:tc>
          <w:tcPr>
            <w:tcW w:w="738" w:type="pct"/>
            <w:tcBorders>
              <w:top w:val="outset" w:sz="6" w:space="0" w:color="414142"/>
              <w:left w:val="outset" w:sz="6" w:space="0" w:color="414142"/>
              <w:right w:val="outset" w:sz="6" w:space="0" w:color="414142"/>
            </w:tcBorders>
          </w:tcPr>
          <w:p w14:paraId="72009CE2" w14:textId="77777777" w:rsidR="00B13E61" w:rsidRPr="00B70192" w:rsidRDefault="00B13E61" w:rsidP="00927D90">
            <w:pPr>
              <w:spacing w:after="0" w:line="240" w:lineRule="auto"/>
              <w:jc w:val="both"/>
              <w:rPr>
                <w:rFonts w:ascii="Times New Roman" w:hAnsi="Times New Roman" w:cs="Times New Roman"/>
                <w:b/>
                <w:i/>
                <w:sz w:val="20"/>
                <w:szCs w:val="20"/>
              </w:rPr>
            </w:pPr>
            <w:r w:rsidRPr="00B70192">
              <w:rPr>
                <w:rFonts w:ascii="Times New Roman" w:hAnsi="Times New Roman" w:cs="Times New Roman"/>
                <w:i/>
                <w:sz w:val="20"/>
                <w:szCs w:val="20"/>
              </w:rPr>
              <w:t>Izstrādāt ieteikumus ģimeniskai videi pietuvinātu aprūpes pakalpojumu attīstībai</w:t>
            </w:r>
            <w:r w:rsidRPr="00B70192">
              <w:rPr>
                <w:rStyle w:val="FootnoteReference"/>
                <w:rFonts w:ascii="Times New Roman" w:hAnsi="Times New Roman" w:cs="Times New Roman"/>
                <w:i/>
                <w:sz w:val="20"/>
                <w:szCs w:val="20"/>
              </w:rPr>
              <w:footnoteReference w:id="63"/>
            </w:r>
          </w:p>
        </w:tc>
        <w:tc>
          <w:tcPr>
            <w:tcW w:w="802" w:type="pct"/>
            <w:tcBorders>
              <w:top w:val="outset" w:sz="6" w:space="0" w:color="414142"/>
              <w:left w:val="outset" w:sz="6" w:space="0" w:color="414142"/>
              <w:right w:val="outset" w:sz="6" w:space="0" w:color="414142"/>
            </w:tcBorders>
          </w:tcPr>
          <w:p w14:paraId="72009CE3" w14:textId="77777777" w:rsidR="00B13E61" w:rsidRPr="00B70192" w:rsidRDefault="00B13E61" w:rsidP="00987F92">
            <w:pPr>
              <w:spacing w:after="0" w:line="240" w:lineRule="auto"/>
              <w:jc w:val="both"/>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Darbības programmas “Izaugsme un nodarbinātība” 9.2.2.specifiskā atbalsta mērķa “</w:t>
            </w:r>
            <w:r w:rsidRPr="00B70192">
              <w:rPr>
                <w:rFonts w:ascii="Times New Roman" w:hAnsi="Times New Roman" w:cs="Times New Roman"/>
                <w:bCs/>
                <w:i/>
                <w:sz w:val="20"/>
                <w:szCs w:val="20"/>
              </w:rPr>
              <w:t>Palielināt kvalitatīvu institucionālai aprūpei alternatīvu sociālo pakalpojumu dzīvesvietā un ģimeniskai videi pietuvinātu pakalpojumu pieejamību personām ar invaliditāti un bērniem” 9.2.2.1.pasākuma “</w:t>
            </w:r>
            <w:proofErr w:type="spellStart"/>
            <w:r w:rsidRPr="00B70192">
              <w:rPr>
                <w:rFonts w:ascii="Times New Roman" w:hAnsi="Times New Roman" w:cs="Times New Roman"/>
                <w:bCs/>
                <w:i/>
                <w:sz w:val="20"/>
                <w:szCs w:val="20"/>
              </w:rPr>
              <w:t>Deinstitucionalizācija</w:t>
            </w:r>
            <w:proofErr w:type="spellEnd"/>
            <w:r w:rsidRPr="00B70192">
              <w:rPr>
                <w:rFonts w:ascii="Times New Roman" w:hAnsi="Times New Roman" w:cs="Times New Roman"/>
                <w:bCs/>
                <w:i/>
                <w:sz w:val="20"/>
                <w:szCs w:val="20"/>
              </w:rPr>
              <w:t>” ietvaros v</w:t>
            </w:r>
            <w:r w:rsidRPr="00B70192">
              <w:rPr>
                <w:rFonts w:ascii="Times New Roman" w:eastAsia="Times New Roman" w:hAnsi="Times New Roman" w:cs="Times New Roman"/>
                <w:i/>
                <w:sz w:val="20"/>
                <w:szCs w:val="20"/>
                <w:lang w:eastAsia="lv-LV"/>
              </w:rPr>
              <w:t>eicināta ģimeniskai videi pietuvinātu pakalpojumu attīstība bērnu aprūpes iestādēs</w:t>
            </w:r>
          </w:p>
        </w:tc>
        <w:tc>
          <w:tcPr>
            <w:tcW w:w="578" w:type="pct"/>
            <w:tcBorders>
              <w:top w:val="outset" w:sz="6" w:space="0" w:color="414142"/>
              <w:left w:val="outset" w:sz="6" w:space="0" w:color="414142"/>
              <w:bottom w:val="outset" w:sz="6" w:space="0" w:color="414142"/>
              <w:right w:val="outset" w:sz="6" w:space="0" w:color="414142"/>
            </w:tcBorders>
          </w:tcPr>
          <w:p w14:paraId="72009CE4" w14:textId="77777777" w:rsidR="00B13E61" w:rsidRPr="00B70192" w:rsidRDefault="00B13E61" w:rsidP="00987F92">
            <w:pPr>
              <w:pStyle w:val="ListParagraph"/>
              <w:numPr>
                <w:ilvl w:val="0"/>
                <w:numId w:val="27"/>
              </w:numPr>
              <w:tabs>
                <w:tab w:val="left" w:pos="209"/>
              </w:tabs>
              <w:spacing w:after="0" w:line="240" w:lineRule="auto"/>
              <w:ind w:left="0" w:firstLine="0"/>
              <w:jc w:val="both"/>
              <w:rPr>
                <w:rFonts w:ascii="Times New Roman" w:eastAsia="Times New Roman" w:hAnsi="Times New Roman" w:cs="Times New Roman"/>
                <w:i/>
                <w:sz w:val="20"/>
                <w:szCs w:val="20"/>
                <w:lang w:eastAsia="lv-LV"/>
              </w:rPr>
            </w:pPr>
            <w:r w:rsidRPr="00B70192">
              <w:rPr>
                <w:rFonts w:ascii="Times New Roman" w:hAnsi="Times New Roman" w:cs="Times New Roman"/>
                <w:i/>
                <w:sz w:val="20"/>
                <w:szCs w:val="20"/>
              </w:rPr>
              <w:t>Izstrādāti ieteikumi pašvaldībām</w:t>
            </w:r>
          </w:p>
        </w:tc>
        <w:tc>
          <w:tcPr>
            <w:tcW w:w="410" w:type="pct"/>
            <w:tcBorders>
              <w:top w:val="outset" w:sz="6" w:space="0" w:color="414142"/>
              <w:left w:val="outset" w:sz="6" w:space="0" w:color="414142"/>
              <w:bottom w:val="outset" w:sz="6" w:space="0" w:color="414142"/>
              <w:right w:val="outset" w:sz="6" w:space="0" w:color="414142"/>
            </w:tcBorders>
          </w:tcPr>
          <w:p w14:paraId="72009CE5" w14:textId="77777777" w:rsidR="00B13E61" w:rsidRPr="00B70192" w:rsidRDefault="00B13E61" w:rsidP="00177049">
            <w:pPr>
              <w:spacing w:after="0" w:line="240" w:lineRule="auto"/>
              <w:jc w:val="center"/>
              <w:rPr>
                <w:rFonts w:ascii="Times New Roman" w:hAnsi="Times New Roman" w:cs="Times New Roman"/>
                <w:i/>
                <w:sz w:val="20"/>
                <w:szCs w:val="20"/>
              </w:rPr>
            </w:pPr>
            <w:r w:rsidRPr="00B70192">
              <w:rPr>
                <w:rFonts w:ascii="Times New Roman" w:hAnsi="Times New Roman" w:cs="Times New Roman"/>
                <w:i/>
                <w:sz w:val="20"/>
                <w:szCs w:val="20"/>
              </w:rPr>
              <w:t>Valsts budžeta līdzekļu ietvaros</w:t>
            </w:r>
          </w:p>
        </w:tc>
        <w:tc>
          <w:tcPr>
            <w:tcW w:w="369" w:type="pct"/>
            <w:tcBorders>
              <w:top w:val="outset" w:sz="6" w:space="0" w:color="414142"/>
              <w:left w:val="outset" w:sz="6" w:space="0" w:color="414142"/>
              <w:bottom w:val="outset" w:sz="6" w:space="0" w:color="414142"/>
              <w:right w:val="outset" w:sz="6" w:space="0" w:color="414142"/>
            </w:tcBorders>
          </w:tcPr>
          <w:p w14:paraId="72009CE6" w14:textId="77777777" w:rsidR="00B13E61" w:rsidRPr="00B70192" w:rsidRDefault="00B13E61" w:rsidP="00927D90">
            <w:pPr>
              <w:spacing w:after="0" w:line="240" w:lineRule="auto"/>
              <w:jc w:val="center"/>
              <w:rPr>
                <w:rFonts w:ascii="Times New Roman" w:eastAsia="Times New Roman" w:hAnsi="Times New Roman" w:cs="Times New Roman"/>
                <w:i/>
                <w:sz w:val="20"/>
                <w:szCs w:val="20"/>
                <w:lang w:eastAsia="lv-LV"/>
              </w:rPr>
            </w:pPr>
            <w:r w:rsidRPr="00B70192">
              <w:rPr>
                <w:rFonts w:ascii="Times New Roman" w:hAnsi="Times New Roman" w:cs="Times New Roman"/>
                <w:i/>
                <w:sz w:val="20"/>
                <w:szCs w:val="20"/>
              </w:rPr>
              <w:t>LM, VBTAI</w:t>
            </w:r>
          </w:p>
        </w:tc>
        <w:tc>
          <w:tcPr>
            <w:tcW w:w="372" w:type="pct"/>
            <w:tcBorders>
              <w:top w:val="outset" w:sz="6" w:space="0" w:color="414142"/>
              <w:left w:val="outset" w:sz="6" w:space="0" w:color="414142"/>
              <w:bottom w:val="outset" w:sz="6" w:space="0" w:color="414142"/>
              <w:right w:val="outset" w:sz="6" w:space="0" w:color="414142"/>
            </w:tcBorders>
          </w:tcPr>
          <w:p w14:paraId="72009CE7" w14:textId="77777777" w:rsidR="00B13E61" w:rsidRPr="00B70192" w:rsidRDefault="00B13E61">
            <w:pPr>
              <w:spacing w:after="0" w:line="240" w:lineRule="auto"/>
              <w:jc w:val="center"/>
              <w:rPr>
                <w:rFonts w:ascii="Times New Roman" w:eastAsia="Times New Roman" w:hAnsi="Times New Roman" w:cs="Times New Roman"/>
                <w:i/>
                <w:sz w:val="20"/>
                <w:szCs w:val="20"/>
                <w:lang w:eastAsia="lv-LV"/>
              </w:rPr>
            </w:pPr>
            <w:r w:rsidRPr="00B70192">
              <w:rPr>
                <w:rFonts w:ascii="Times New Roman" w:hAnsi="Times New Roman" w:cs="Times New Roman"/>
                <w:i/>
                <w:sz w:val="20"/>
                <w:szCs w:val="20"/>
              </w:rPr>
              <w:t>Pašvaldības NVO</w:t>
            </w:r>
          </w:p>
        </w:tc>
        <w:tc>
          <w:tcPr>
            <w:tcW w:w="608" w:type="pct"/>
            <w:tcBorders>
              <w:top w:val="outset" w:sz="6" w:space="0" w:color="414142"/>
              <w:left w:val="outset" w:sz="6" w:space="0" w:color="414142"/>
              <w:bottom w:val="outset" w:sz="6" w:space="0" w:color="414142"/>
              <w:right w:val="outset" w:sz="6" w:space="0" w:color="414142"/>
            </w:tcBorders>
          </w:tcPr>
          <w:p w14:paraId="72009CE8" w14:textId="77777777" w:rsidR="00B13E61" w:rsidRPr="00B70192" w:rsidRDefault="007E4B52" w:rsidP="00987F92">
            <w:pPr>
              <w:spacing w:after="0" w:line="240" w:lineRule="auto"/>
              <w:jc w:val="center"/>
              <w:rPr>
                <w:rFonts w:ascii="Times New Roman" w:eastAsia="Times New Roman" w:hAnsi="Times New Roman" w:cs="Times New Roman"/>
                <w:sz w:val="20"/>
                <w:szCs w:val="20"/>
                <w:lang w:eastAsia="lv-LV"/>
              </w:rPr>
            </w:pPr>
            <w:hyperlink r:id="rId20" w:history="1">
              <w:r w:rsidR="009E3A4E" w:rsidRPr="00B70192">
                <w:rPr>
                  <w:rFonts w:ascii="Times New Roman" w:eastAsia="Times New Roman" w:hAnsi="Times New Roman" w:cs="Times New Roman"/>
                  <w:i/>
                  <w:sz w:val="20"/>
                  <w:szCs w:val="20"/>
                  <w:lang w:eastAsia="lv-LV"/>
                </w:rPr>
                <w:t>Pamatnostādnēs sociālo pakalpojumu attīstībai 2014.- 2020.gadam</w:t>
              </w:r>
            </w:hyperlink>
            <w:r w:rsidR="009E3A4E" w:rsidRPr="00B70192">
              <w:rPr>
                <w:rFonts w:ascii="Times New Roman" w:eastAsia="Times New Roman" w:hAnsi="Times New Roman" w:cs="Times New Roman"/>
                <w:i/>
                <w:sz w:val="20"/>
                <w:szCs w:val="20"/>
                <w:lang w:eastAsia="lv-LV"/>
              </w:rPr>
              <w:t xml:space="preserve"> minēto termiņu ietvaros</w:t>
            </w:r>
          </w:p>
        </w:tc>
      </w:tr>
      <w:tr w:rsidR="00B70192" w:rsidRPr="00B70192" w14:paraId="72009CF2" w14:textId="77777777" w:rsidTr="00E17B95">
        <w:trPr>
          <w:gridAfter w:val="1"/>
          <w:wAfter w:w="829" w:type="pct"/>
        </w:trPr>
        <w:tc>
          <w:tcPr>
            <w:tcW w:w="294" w:type="pct"/>
            <w:tcBorders>
              <w:left w:val="outset" w:sz="6" w:space="0" w:color="414142"/>
              <w:bottom w:val="outset" w:sz="6" w:space="0" w:color="414142"/>
              <w:right w:val="outset" w:sz="6" w:space="0" w:color="414142"/>
            </w:tcBorders>
          </w:tcPr>
          <w:p w14:paraId="72009CEA" w14:textId="77777777" w:rsidR="00B13E61" w:rsidRPr="00B70192" w:rsidRDefault="00B13E61" w:rsidP="00177049">
            <w:pPr>
              <w:spacing w:after="0" w:line="240" w:lineRule="auto"/>
              <w:rPr>
                <w:rFonts w:ascii="Times New Roman" w:eastAsia="Times New Roman" w:hAnsi="Times New Roman" w:cs="Times New Roman"/>
                <w:sz w:val="20"/>
                <w:szCs w:val="20"/>
                <w:lang w:eastAsia="lv-LV"/>
              </w:rPr>
            </w:pPr>
          </w:p>
        </w:tc>
        <w:tc>
          <w:tcPr>
            <w:tcW w:w="738" w:type="pct"/>
            <w:tcBorders>
              <w:left w:val="outset" w:sz="6" w:space="0" w:color="414142"/>
              <w:bottom w:val="outset" w:sz="6" w:space="0" w:color="414142"/>
              <w:right w:val="outset" w:sz="6" w:space="0" w:color="414142"/>
            </w:tcBorders>
          </w:tcPr>
          <w:p w14:paraId="72009CEB" w14:textId="77777777" w:rsidR="00B13E61" w:rsidRPr="00B70192" w:rsidRDefault="00B13E61" w:rsidP="00927D90">
            <w:pPr>
              <w:spacing w:after="0" w:line="240" w:lineRule="auto"/>
              <w:jc w:val="both"/>
              <w:rPr>
                <w:rFonts w:ascii="Times New Roman" w:hAnsi="Times New Roman" w:cs="Times New Roman"/>
                <w:sz w:val="20"/>
                <w:szCs w:val="20"/>
              </w:rPr>
            </w:pPr>
          </w:p>
        </w:tc>
        <w:tc>
          <w:tcPr>
            <w:tcW w:w="802" w:type="pct"/>
            <w:tcBorders>
              <w:left w:val="outset" w:sz="6" w:space="0" w:color="414142"/>
              <w:bottom w:val="outset" w:sz="6" w:space="0" w:color="414142"/>
              <w:right w:val="outset" w:sz="6" w:space="0" w:color="414142"/>
            </w:tcBorders>
          </w:tcPr>
          <w:p w14:paraId="72009CEC" w14:textId="77777777"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p>
        </w:tc>
        <w:tc>
          <w:tcPr>
            <w:tcW w:w="578" w:type="pct"/>
            <w:tcBorders>
              <w:top w:val="outset" w:sz="6" w:space="0" w:color="414142"/>
              <w:left w:val="outset" w:sz="6" w:space="0" w:color="414142"/>
              <w:bottom w:val="outset" w:sz="6" w:space="0" w:color="414142"/>
              <w:right w:val="outset" w:sz="6" w:space="0" w:color="414142"/>
            </w:tcBorders>
          </w:tcPr>
          <w:p w14:paraId="72009CED" w14:textId="77777777" w:rsidR="00B13E61" w:rsidRPr="00B70192" w:rsidRDefault="00B13E61" w:rsidP="00987F92">
            <w:pPr>
              <w:pStyle w:val="ListParagraph"/>
              <w:numPr>
                <w:ilvl w:val="0"/>
                <w:numId w:val="27"/>
              </w:numPr>
              <w:tabs>
                <w:tab w:val="left" w:pos="209"/>
              </w:tabs>
              <w:spacing w:after="0" w:line="240" w:lineRule="auto"/>
              <w:ind w:left="0" w:firstLine="0"/>
              <w:jc w:val="both"/>
              <w:rPr>
                <w:rFonts w:ascii="Times New Roman" w:hAnsi="Times New Roman" w:cs="Times New Roman"/>
                <w:i/>
                <w:sz w:val="20"/>
                <w:szCs w:val="20"/>
              </w:rPr>
            </w:pPr>
            <w:r w:rsidRPr="00B70192">
              <w:rPr>
                <w:rFonts w:ascii="Times New Roman" w:eastAsia="Times New Roman" w:hAnsi="Times New Roman" w:cs="Times New Roman"/>
                <w:i/>
                <w:sz w:val="20"/>
                <w:szCs w:val="20"/>
                <w:lang w:eastAsia="lv-LV"/>
              </w:rPr>
              <w:t>Apmācīti speciālisti darbam ar bērniem ģimeniskai videi pietuvinātā pakalpojumā</w:t>
            </w:r>
          </w:p>
        </w:tc>
        <w:tc>
          <w:tcPr>
            <w:tcW w:w="410" w:type="pct"/>
            <w:tcBorders>
              <w:top w:val="outset" w:sz="6" w:space="0" w:color="414142"/>
              <w:left w:val="outset" w:sz="6" w:space="0" w:color="414142"/>
              <w:bottom w:val="outset" w:sz="6" w:space="0" w:color="414142"/>
              <w:right w:val="outset" w:sz="6" w:space="0" w:color="414142"/>
            </w:tcBorders>
          </w:tcPr>
          <w:p w14:paraId="72009CEE" w14:textId="77777777" w:rsidR="00B13E61" w:rsidRPr="00B70192" w:rsidRDefault="00976DFA" w:rsidP="00177049">
            <w:pPr>
              <w:spacing w:after="0" w:line="240" w:lineRule="auto"/>
              <w:jc w:val="center"/>
              <w:rPr>
                <w:rFonts w:ascii="Times New Roman" w:hAnsi="Times New Roman" w:cs="Times New Roman"/>
                <w:i/>
                <w:sz w:val="20"/>
                <w:szCs w:val="20"/>
              </w:rPr>
            </w:pPr>
            <w:r w:rsidRPr="00B70192">
              <w:rPr>
                <w:rFonts w:ascii="Times New Roman" w:eastAsia="Times New Roman" w:hAnsi="Times New Roman" w:cs="Times New Roman"/>
                <w:i/>
                <w:sz w:val="20"/>
                <w:szCs w:val="20"/>
                <w:lang w:eastAsia="lv-LV"/>
              </w:rPr>
              <w:t xml:space="preserve">ESF finansējums SAM 9.2.2. “palielināt kvalitatīvu institucionālai aprūpei alternatīvu </w:t>
            </w:r>
            <w:r w:rsidRPr="00B70192">
              <w:rPr>
                <w:rFonts w:ascii="Times New Roman" w:eastAsia="Times New Roman" w:hAnsi="Times New Roman" w:cs="Times New Roman"/>
                <w:i/>
                <w:sz w:val="20"/>
                <w:szCs w:val="20"/>
                <w:lang w:eastAsia="lv-LV"/>
              </w:rPr>
              <w:lastRenderedPageBreak/>
              <w:t>sociālo pakalpojumu dzīvesvietā un ģimeniskai videi pietuvinātu pakalpojumu pieejamību personām ar invaliditāti un bērniem” pasākuma “</w:t>
            </w:r>
            <w:proofErr w:type="spellStart"/>
            <w:r w:rsidRPr="00B70192">
              <w:rPr>
                <w:rFonts w:ascii="Times New Roman" w:eastAsia="Times New Roman" w:hAnsi="Times New Roman" w:cs="Times New Roman"/>
                <w:i/>
                <w:sz w:val="20"/>
                <w:szCs w:val="20"/>
                <w:lang w:eastAsia="lv-LV"/>
              </w:rPr>
              <w:t>Deinstitucionalizācija</w:t>
            </w:r>
            <w:proofErr w:type="spellEnd"/>
            <w:r w:rsidRPr="00B70192">
              <w:rPr>
                <w:rFonts w:ascii="Times New Roman" w:eastAsia="Times New Roman" w:hAnsi="Times New Roman" w:cs="Times New Roman"/>
                <w:i/>
                <w:sz w:val="20"/>
                <w:szCs w:val="20"/>
                <w:lang w:eastAsia="lv-LV"/>
              </w:rPr>
              <w:t>” ietvaros</w:t>
            </w:r>
            <w:r w:rsidRPr="00B70192">
              <w:rPr>
                <w:rStyle w:val="FootnoteReference"/>
                <w:rFonts w:ascii="Times New Roman" w:eastAsia="Times New Roman" w:hAnsi="Times New Roman" w:cs="Times New Roman"/>
                <w:i/>
                <w:sz w:val="20"/>
                <w:szCs w:val="20"/>
                <w:lang w:eastAsia="lv-LV"/>
              </w:rPr>
              <w:footnoteReference w:id="64"/>
            </w:r>
          </w:p>
        </w:tc>
        <w:tc>
          <w:tcPr>
            <w:tcW w:w="369" w:type="pct"/>
            <w:tcBorders>
              <w:top w:val="outset" w:sz="6" w:space="0" w:color="414142"/>
              <w:left w:val="outset" w:sz="6" w:space="0" w:color="414142"/>
              <w:bottom w:val="outset" w:sz="6" w:space="0" w:color="414142"/>
              <w:right w:val="outset" w:sz="6" w:space="0" w:color="414142"/>
            </w:tcBorders>
          </w:tcPr>
          <w:p w14:paraId="72009CEF" w14:textId="77777777" w:rsidR="00B13E61" w:rsidRPr="00B70192" w:rsidRDefault="00B13E61" w:rsidP="00927D90">
            <w:pPr>
              <w:spacing w:after="0" w:line="240" w:lineRule="auto"/>
              <w:jc w:val="center"/>
              <w:rPr>
                <w:rFonts w:ascii="Times New Roman" w:hAnsi="Times New Roman" w:cs="Times New Roman"/>
                <w:i/>
                <w:sz w:val="20"/>
                <w:szCs w:val="20"/>
              </w:rPr>
            </w:pPr>
            <w:r w:rsidRPr="00B70192">
              <w:rPr>
                <w:rFonts w:ascii="Times New Roman" w:hAnsi="Times New Roman" w:cs="Times New Roman"/>
                <w:i/>
                <w:sz w:val="20"/>
                <w:szCs w:val="20"/>
              </w:rPr>
              <w:lastRenderedPageBreak/>
              <w:t>Plānošanas reģioni</w:t>
            </w:r>
          </w:p>
        </w:tc>
        <w:tc>
          <w:tcPr>
            <w:tcW w:w="372" w:type="pct"/>
            <w:tcBorders>
              <w:top w:val="outset" w:sz="6" w:space="0" w:color="414142"/>
              <w:left w:val="outset" w:sz="6" w:space="0" w:color="414142"/>
              <w:bottom w:val="outset" w:sz="6" w:space="0" w:color="414142"/>
              <w:right w:val="outset" w:sz="6" w:space="0" w:color="414142"/>
            </w:tcBorders>
          </w:tcPr>
          <w:p w14:paraId="72009CF0" w14:textId="77777777" w:rsidR="00B13E61" w:rsidRPr="00B70192" w:rsidRDefault="00B13E61">
            <w:pPr>
              <w:spacing w:after="0" w:line="240" w:lineRule="auto"/>
              <w:jc w:val="center"/>
              <w:rPr>
                <w:rFonts w:ascii="Times New Roman" w:hAnsi="Times New Roman" w:cs="Times New Roman"/>
                <w:i/>
                <w:sz w:val="20"/>
                <w:szCs w:val="20"/>
              </w:rPr>
            </w:pPr>
            <w:r w:rsidRPr="00B70192">
              <w:rPr>
                <w:rFonts w:ascii="Times New Roman" w:hAnsi="Times New Roman" w:cs="Times New Roman"/>
                <w:i/>
                <w:sz w:val="20"/>
                <w:szCs w:val="20"/>
              </w:rPr>
              <w:t>Pakalpojumu sniedzēji, pašvaldības, VBTAI, NVO</w:t>
            </w:r>
          </w:p>
        </w:tc>
        <w:tc>
          <w:tcPr>
            <w:tcW w:w="608" w:type="pct"/>
            <w:tcBorders>
              <w:top w:val="outset" w:sz="6" w:space="0" w:color="414142"/>
              <w:left w:val="outset" w:sz="6" w:space="0" w:color="414142"/>
              <w:bottom w:val="outset" w:sz="6" w:space="0" w:color="414142"/>
              <w:right w:val="outset" w:sz="6" w:space="0" w:color="414142"/>
            </w:tcBorders>
          </w:tcPr>
          <w:p w14:paraId="72009CF1" w14:textId="77777777" w:rsidR="00B13E61" w:rsidRPr="00B70192" w:rsidRDefault="007E4B52" w:rsidP="00987F92">
            <w:pPr>
              <w:spacing w:after="0" w:line="240" w:lineRule="auto"/>
              <w:jc w:val="center"/>
              <w:rPr>
                <w:rFonts w:ascii="Times New Roman" w:eastAsia="Times New Roman" w:hAnsi="Times New Roman" w:cs="Times New Roman"/>
                <w:i/>
                <w:sz w:val="20"/>
                <w:szCs w:val="20"/>
                <w:lang w:eastAsia="lv-LV"/>
              </w:rPr>
            </w:pPr>
            <w:hyperlink r:id="rId21" w:history="1">
              <w:r w:rsidR="00B13E61" w:rsidRPr="00B70192">
                <w:rPr>
                  <w:rFonts w:ascii="Times New Roman" w:eastAsia="Times New Roman" w:hAnsi="Times New Roman" w:cs="Times New Roman"/>
                  <w:i/>
                  <w:sz w:val="20"/>
                  <w:szCs w:val="20"/>
                  <w:lang w:eastAsia="lv-LV"/>
                </w:rPr>
                <w:t>Pamatnostādnēs sociālo pakalpojumu attīstībai 2014.- 2020.gadam</w:t>
              </w:r>
            </w:hyperlink>
            <w:r w:rsidR="00B13E61" w:rsidRPr="00B70192">
              <w:rPr>
                <w:rFonts w:ascii="Times New Roman" w:eastAsia="Times New Roman" w:hAnsi="Times New Roman" w:cs="Times New Roman"/>
                <w:i/>
                <w:sz w:val="20"/>
                <w:szCs w:val="20"/>
                <w:lang w:eastAsia="lv-LV"/>
              </w:rPr>
              <w:t xml:space="preserve"> minēto termiņu ietvaros</w:t>
            </w:r>
          </w:p>
        </w:tc>
      </w:tr>
      <w:tr w:rsidR="00B70192" w:rsidRPr="00B70192" w14:paraId="72009D00" w14:textId="77777777" w:rsidTr="00E17B95">
        <w:trPr>
          <w:gridAfter w:val="1"/>
          <w:wAfter w:w="829" w:type="pct"/>
          <w:trHeight w:val="1906"/>
        </w:trPr>
        <w:tc>
          <w:tcPr>
            <w:tcW w:w="294" w:type="pct"/>
            <w:vMerge w:val="restart"/>
            <w:tcBorders>
              <w:top w:val="single" w:sz="4" w:space="0" w:color="auto"/>
              <w:left w:val="single" w:sz="4" w:space="0" w:color="auto"/>
              <w:bottom w:val="single" w:sz="4" w:space="0" w:color="auto"/>
              <w:right w:val="single" w:sz="4" w:space="0" w:color="auto"/>
            </w:tcBorders>
          </w:tcPr>
          <w:p w14:paraId="72009CF3" w14:textId="77777777"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5.2.5.</w:t>
            </w:r>
          </w:p>
        </w:tc>
        <w:tc>
          <w:tcPr>
            <w:tcW w:w="738" w:type="pct"/>
            <w:vMerge w:val="restart"/>
            <w:tcBorders>
              <w:top w:val="single" w:sz="4" w:space="0" w:color="auto"/>
              <w:left w:val="single" w:sz="4" w:space="0" w:color="auto"/>
              <w:bottom w:val="single" w:sz="4" w:space="0" w:color="auto"/>
              <w:right w:val="single" w:sz="4" w:space="0" w:color="auto"/>
            </w:tcBorders>
          </w:tcPr>
          <w:p w14:paraId="72009CF4" w14:textId="77777777" w:rsidR="00B13E61" w:rsidRPr="00B70192" w:rsidRDefault="00B13E61" w:rsidP="00927D90">
            <w:pPr>
              <w:spacing w:after="0" w:line="240" w:lineRule="auto"/>
              <w:jc w:val="both"/>
              <w:rPr>
                <w:rFonts w:ascii="Times New Roman" w:hAnsi="Times New Roman" w:cs="Times New Roman"/>
                <w:sz w:val="20"/>
                <w:szCs w:val="20"/>
              </w:rPr>
            </w:pPr>
            <w:r w:rsidRPr="00B70192">
              <w:rPr>
                <w:rFonts w:ascii="Times New Roman" w:eastAsia="Times New Roman" w:hAnsi="Times New Roman" w:cs="Times New Roman"/>
                <w:sz w:val="20"/>
                <w:szCs w:val="20"/>
                <w:lang w:eastAsia="lv-LV"/>
              </w:rPr>
              <w:t>Nodrošināt informācijas savlaicīgu apriti par ārpusģimenes aprūpē esošajiem bērniem</w:t>
            </w:r>
          </w:p>
        </w:tc>
        <w:tc>
          <w:tcPr>
            <w:tcW w:w="802" w:type="pct"/>
            <w:tcBorders>
              <w:top w:val="single" w:sz="4" w:space="0" w:color="auto"/>
              <w:left w:val="single" w:sz="4" w:space="0" w:color="auto"/>
              <w:right w:val="single" w:sz="4" w:space="0" w:color="auto"/>
            </w:tcBorders>
          </w:tcPr>
          <w:p w14:paraId="72009CF5" w14:textId="77777777" w:rsidR="00B13E61" w:rsidRPr="00B70192" w:rsidRDefault="00B13E61" w:rsidP="00987F92">
            <w:pPr>
              <w:pStyle w:val="ListParagraph"/>
              <w:numPr>
                <w:ilvl w:val="0"/>
                <w:numId w:val="26"/>
              </w:numPr>
              <w:tabs>
                <w:tab w:val="left" w:pos="225"/>
              </w:tabs>
              <w:spacing w:after="0" w:line="240" w:lineRule="auto"/>
              <w:ind w:left="0" w:firstLine="8"/>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Nodrošināta informācijas ievade Nepilngadīgo personu atbalsta informācijas sistēmā par </w:t>
            </w:r>
            <w:r w:rsidRPr="00B70192">
              <w:rPr>
                <w:rStyle w:val="spelle"/>
                <w:rFonts w:ascii="Times New Roman" w:hAnsi="Times New Roman" w:cs="Times New Roman"/>
                <w:sz w:val="20"/>
                <w:szCs w:val="20"/>
              </w:rPr>
              <w:t>bāreņiem un bez vecāku gādības palikušiem bērniem arī pēc pilngadības sasniegšanas, kas ir nepieciešams, lai sniegtu sociālās garantijas minētajām personām</w:t>
            </w:r>
          </w:p>
          <w:p w14:paraId="72009CF6" w14:textId="77777777" w:rsidR="00B13E61" w:rsidRPr="00B70192" w:rsidRDefault="00B13E61" w:rsidP="00987F92">
            <w:pPr>
              <w:tabs>
                <w:tab w:val="left" w:pos="225"/>
              </w:tabs>
              <w:spacing w:after="0" w:line="240" w:lineRule="auto"/>
              <w:jc w:val="both"/>
              <w:rPr>
                <w:rFonts w:ascii="Times New Roman" w:eastAsia="Times New Roman" w:hAnsi="Times New Roman" w:cs="Times New Roman"/>
                <w:sz w:val="20"/>
                <w:szCs w:val="20"/>
                <w:lang w:eastAsia="lv-LV"/>
              </w:rPr>
            </w:pPr>
          </w:p>
        </w:tc>
        <w:tc>
          <w:tcPr>
            <w:tcW w:w="578" w:type="pct"/>
            <w:vMerge w:val="restart"/>
            <w:tcBorders>
              <w:top w:val="single" w:sz="4" w:space="0" w:color="auto"/>
              <w:left w:val="single" w:sz="4" w:space="0" w:color="auto"/>
              <w:right w:val="single" w:sz="4" w:space="0" w:color="auto"/>
            </w:tcBorders>
          </w:tcPr>
          <w:p w14:paraId="72009CF7" w14:textId="77777777" w:rsidR="00B13E61" w:rsidRPr="00B70192" w:rsidRDefault="00B13E61" w:rsidP="00987F92">
            <w:pPr>
              <w:pStyle w:val="ListParagraph"/>
              <w:numPr>
                <w:ilvl w:val="0"/>
                <w:numId w:val="38"/>
              </w:numPr>
              <w:tabs>
                <w:tab w:val="left" w:pos="252"/>
              </w:tabs>
              <w:spacing w:after="0" w:line="240" w:lineRule="auto"/>
              <w:ind w:left="0"/>
              <w:contextualSpacing w:val="0"/>
              <w:jc w:val="both"/>
              <w:rPr>
                <w:rFonts w:ascii="Times New Roman" w:hAnsi="Times New Roman" w:cs="Times New Roman"/>
                <w:sz w:val="20"/>
                <w:szCs w:val="20"/>
              </w:rPr>
            </w:pPr>
            <w:r w:rsidRPr="00B70192">
              <w:rPr>
                <w:rFonts w:ascii="Times New Roman" w:eastAsia="Times New Roman" w:hAnsi="Times New Roman" w:cs="Times New Roman"/>
                <w:sz w:val="20"/>
                <w:szCs w:val="20"/>
                <w:lang w:eastAsia="lv-LV"/>
              </w:rPr>
              <w:t>MK iesniegts likumprojekts “Grozījumi Bērnu tiesību aizsardzības likumā”</w:t>
            </w:r>
          </w:p>
          <w:p w14:paraId="72009CF8" w14:textId="77777777" w:rsidR="00B13E61" w:rsidRPr="00B70192" w:rsidRDefault="00B13E61" w:rsidP="00E1551A">
            <w:pPr>
              <w:pStyle w:val="ListParagraph"/>
              <w:tabs>
                <w:tab w:val="left" w:pos="252"/>
              </w:tabs>
              <w:spacing w:after="0" w:line="240" w:lineRule="auto"/>
              <w:ind w:left="0"/>
              <w:jc w:val="both"/>
              <w:rPr>
                <w:rFonts w:ascii="Times New Roman" w:hAnsi="Times New Roman" w:cs="Times New Roman"/>
                <w:sz w:val="20"/>
                <w:szCs w:val="20"/>
              </w:rPr>
            </w:pPr>
            <w:r w:rsidRPr="00B70192">
              <w:rPr>
                <w:rStyle w:val="spelle"/>
                <w:rFonts w:ascii="Times New Roman" w:hAnsi="Times New Roman" w:cs="Times New Roman"/>
                <w:sz w:val="20"/>
                <w:szCs w:val="20"/>
              </w:rPr>
              <w:t xml:space="preserve"> </w:t>
            </w:r>
          </w:p>
        </w:tc>
        <w:tc>
          <w:tcPr>
            <w:tcW w:w="410" w:type="pct"/>
            <w:vMerge w:val="restart"/>
            <w:tcBorders>
              <w:top w:val="single" w:sz="4" w:space="0" w:color="auto"/>
              <w:left w:val="single" w:sz="4" w:space="0" w:color="auto"/>
              <w:right w:val="single" w:sz="4" w:space="0" w:color="auto"/>
            </w:tcBorders>
          </w:tcPr>
          <w:p w14:paraId="72009CF9" w14:textId="77777777" w:rsidR="00B13E61" w:rsidRPr="00B70192" w:rsidRDefault="00B13E61" w:rsidP="00177049">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Valsts budžeta līdzekļu ietvaros</w:t>
            </w:r>
            <w:r w:rsidR="00735BF4" w:rsidRPr="00B70192">
              <w:rPr>
                <w:rFonts w:ascii="Times New Roman" w:eastAsia="Times New Roman" w:hAnsi="Times New Roman" w:cs="Times New Roman"/>
                <w:sz w:val="20"/>
                <w:szCs w:val="20"/>
                <w:lang w:eastAsia="lv-LV"/>
              </w:rPr>
              <w:t>.</w:t>
            </w:r>
          </w:p>
          <w:p w14:paraId="72009CFA" w14:textId="77777777" w:rsidR="00735BF4" w:rsidRPr="00B70192" w:rsidRDefault="00735BF4" w:rsidP="00177049">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Finansējuma apmēru būs iespējams noteikt pēc normatīvo aktu grozījumu izvērtēšanas, kuri paredzēs grozīt institūcijām ziņu piekļuves apjomu NPAIS</w:t>
            </w:r>
          </w:p>
        </w:tc>
        <w:tc>
          <w:tcPr>
            <w:tcW w:w="369" w:type="pct"/>
            <w:vMerge w:val="restart"/>
            <w:tcBorders>
              <w:top w:val="single" w:sz="4" w:space="0" w:color="auto"/>
              <w:left w:val="single" w:sz="4" w:space="0" w:color="auto"/>
              <w:right w:val="single" w:sz="4" w:space="0" w:color="auto"/>
            </w:tcBorders>
          </w:tcPr>
          <w:p w14:paraId="72009CFB" w14:textId="77777777" w:rsidR="00B13E61" w:rsidRPr="00B70192" w:rsidRDefault="00C37A7D" w:rsidP="00927D90">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1.</w:t>
            </w:r>
            <w:r w:rsidR="00B13E61" w:rsidRPr="00B70192">
              <w:rPr>
                <w:rFonts w:ascii="Times New Roman" w:eastAsia="Times New Roman" w:hAnsi="Times New Roman" w:cs="Times New Roman"/>
                <w:sz w:val="20"/>
                <w:szCs w:val="20"/>
                <w:lang w:eastAsia="lv-LV"/>
              </w:rPr>
              <w:t>LM</w:t>
            </w:r>
          </w:p>
          <w:p w14:paraId="72009CFC" w14:textId="77777777" w:rsidR="00C37A7D" w:rsidRPr="00B70192" w:rsidRDefault="00C37A7D" w:rsidP="00F15111">
            <w:pPr>
              <w:spacing w:after="0" w:line="240" w:lineRule="auto"/>
              <w:jc w:val="center"/>
              <w:rPr>
                <w:rFonts w:ascii="Times New Roman" w:hAnsi="Times New Roman" w:cs="Times New Roman"/>
                <w:sz w:val="20"/>
                <w:szCs w:val="20"/>
              </w:rPr>
            </w:pPr>
            <w:r w:rsidRPr="00B70192">
              <w:rPr>
                <w:rFonts w:ascii="Times New Roman" w:eastAsia="Times New Roman" w:hAnsi="Times New Roman" w:cs="Times New Roman"/>
                <w:sz w:val="20"/>
                <w:szCs w:val="20"/>
                <w:lang w:eastAsia="lv-LV"/>
              </w:rPr>
              <w:t>2.I</w:t>
            </w:r>
            <w:r w:rsidR="00F15111" w:rsidRPr="00B70192">
              <w:rPr>
                <w:rFonts w:ascii="Times New Roman" w:eastAsia="Times New Roman" w:hAnsi="Times New Roman" w:cs="Times New Roman"/>
                <w:sz w:val="20"/>
                <w:szCs w:val="20"/>
                <w:lang w:eastAsia="lv-LV"/>
              </w:rPr>
              <w:t>e</w:t>
            </w:r>
            <w:r w:rsidRPr="00B70192">
              <w:rPr>
                <w:rFonts w:ascii="Times New Roman" w:eastAsia="Times New Roman" w:hAnsi="Times New Roman" w:cs="Times New Roman"/>
                <w:sz w:val="20"/>
                <w:szCs w:val="20"/>
                <w:lang w:eastAsia="lv-LV"/>
              </w:rPr>
              <w:t>M</w:t>
            </w:r>
          </w:p>
        </w:tc>
        <w:tc>
          <w:tcPr>
            <w:tcW w:w="372" w:type="pct"/>
            <w:vMerge w:val="restart"/>
            <w:tcBorders>
              <w:top w:val="single" w:sz="4" w:space="0" w:color="auto"/>
              <w:left w:val="single" w:sz="4" w:space="0" w:color="auto"/>
              <w:right w:val="single" w:sz="4" w:space="0" w:color="auto"/>
            </w:tcBorders>
          </w:tcPr>
          <w:p w14:paraId="72009CFD" w14:textId="77777777" w:rsidR="00B13E61" w:rsidRPr="00B70192" w:rsidRDefault="00B13E61">
            <w:pPr>
              <w:spacing w:after="0" w:line="240" w:lineRule="auto"/>
              <w:jc w:val="center"/>
              <w:rPr>
                <w:rFonts w:ascii="Times New Roman" w:hAnsi="Times New Roman" w:cs="Times New Roman"/>
                <w:sz w:val="20"/>
                <w:szCs w:val="20"/>
              </w:rPr>
            </w:pPr>
            <w:r w:rsidRPr="00B70192">
              <w:rPr>
                <w:rFonts w:ascii="Times New Roman" w:eastAsia="Times New Roman" w:hAnsi="Times New Roman" w:cs="Times New Roman"/>
                <w:sz w:val="20"/>
                <w:szCs w:val="20"/>
                <w:lang w:eastAsia="lv-LV"/>
              </w:rPr>
              <w:t>TM, I</w:t>
            </w:r>
            <w:r w:rsidR="00F15111" w:rsidRPr="00B70192">
              <w:rPr>
                <w:rFonts w:ascii="Times New Roman" w:eastAsia="Times New Roman" w:hAnsi="Times New Roman" w:cs="Times New Roman"/>
                <w:sz w:val="20"/>
                <w:szCs w:val="20"/>
                <w:lang w:eastAsia="lv-LV"/>
              </w:rPr>
              <w:t>e</w:t>
            </w:r>
            <w:r w:rsidRPr="00B70192">
              <w:rPr>
                <w:rFonts w:ascii="Times New Roman" w:eastAsia="Times New Roman" w:hAnsi="Times New Roman" w:cs="Times New Roman"/>
                <w:sz w:val="20"/>
                <w:szCs w:val="20"/>
                <w:lang w:eastAsia="lv-LV"/>
              </w:rPr>
              <w:t xml:space="preserve">M, VARAM, </w:t>
            </w:r>
            <w:r w:rsidRPr="00B70192">
              <w:rPr>
                <w:rFonts w:ascii="Times New Roman" w:hAnsi="Times New Roman" w:cs="Times New Roman"/>
                <w:sz w:val="20"/>
                <w:szCs w:val="20"/>
              </w:rPr>
              <w:t>Pakalpojumu sniedzēji, pašvaldības, NVO</w:t>
            </w:r>
          </w:p>
        </w:tc>
        <w:tc>
          <w:tcPr>
            <w:tcW w:w="608" w:type="pct"/>
            <w:vMerge w:val="restart"/>
            <w:tcBorders>
              <w:top w:val="single" w:sz="4" w:space="0" w:color="auto"/>
              <w:left w:val="single" w:sz="4" w:space="0" w:color="auto"/>
              <w:right w:val="single" w:sz="4" w:space="0" w:color="auto"/>
            </w:tcBorders>
          </w:tcPr>
          <w:p w14:paraId="72009CFE" w14:textId="77777777" w:rsidR="00B13E61" w:rsidRPr="00B70192" w:rsidRDefault="00E8519E" w:rsidP="00E8519E">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1.</w:t>
            </w:r>
            <w:r w:rsidR="00B13E61" w:rsidRPr="00B70192">
              <w:rPr>
                <w:rFonts w:ascii="Times New Roman" w:eastAsia="Times New Roman" w:hAnsi="Times New Roman" w:cs="Times New Roman"/>
                <w:sz w:val="20"/>
                <w:szCs w:val="20"/>
                <w:lang w:eastAsia="lv-LV"/>
              </w:rPr>
              <w:t>2016.gada 2.pusgads</w:t>
            </w:r>
          </w:p>
          <w:p w14:paraId="72009CFF" w14:textId="77777777" w:rsidR="00E8519E" w:rsidRPr="00B70192" w:rsidRDefault="00E8519E" w:rsidP="00E8519E">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2.2017.gada 2.pusgads</w:t>
            </w:r>
          </w:p>
        </w:tc>
      </w:tr>
      <w:tr w:rsidR="00B70192" w:rsidRPr="00B70192" w14:paraId="72009D09" w14:textId="77777777" w:rsidTr="00E17B95">
        <w:trPr>
          <w:gridAfter w:val="1"/>
          <w:wAfter w:w="829" w:type="pct"/>
        </w:trPr>
        <w:tc>
          <w:tcPr>
            <w:tcW w:w="294" w:type="pct"/>
            <w:vMerge/>
            <w:tcBorders>
              <w:left w:val="outset" w:sz="6" w:space="0" w:color="414142"/>
              <w:right w:val="outset" w:sz="6" w:space="0" w:color="414142"/>
            </w:tcBorders>
          </w:tcPr>
          <w:p w14:paraId="72009D01" w14:textId="77777777" w:rsidR="00B13E61" w:rsidRPr="00B70192" w:rsidRDefault="00B13E61">
            <w:pPr>
              <w:spacing w:after="0" w:line="240" w:lineRule="auto"/>
              <w:rPr>
                <w:rFonts w:ascii="Times New Roman" w:eastAsia="Times New Roman" w:hAnsi="Times New Roman" w:cs="Times New Roman"/>
                <w:sz w:val="20"/>
                <w:szCs w:val="20"/>
                <w:lang w:eastAsia="lv-LV"/>
              </w:rPr>
            </w:pPr>
          </w:p>
        </w:tc>
        <w:tc>
          <w:tcPr>
            <w:tcW w:w="738" w:type="pct"/>
            <w:vMerge/>
            <w:tcBorders>
              <w:left w:val="outset" w:sz="6" w:space="0" w:color="414142"/>
              <w:right w:val="outset" w:sz="6" w:space="0" w:color="414142"/>
            </w:tcBorders>
          </w:tcPr>
          <w:p w14:paraId="72009D02" w14:textId="77777777" w:rsidR="00B13E61" w:rsidRPr="00B70192" w:rsidRDefault="00B13E61">
            <w:pPr>
              <w:spacing w:after="0" w:line="240" w:lineRule="auto"/>
              <w:jc w:val="both"/>
              <w:rPr>
                <w:rFonts w:ascii="Times New Roman" w:hAnsi="Times New Roman" w:cs="Times New Roman"/>
                <w:sz w:val="20"/>
                <w:szCs w:val="20"/>
              </w:rPr>
            </w:pPr>
          </w:p>
        </w:tc>
        <w:tc>
          <w:tcPr>
            <w:tcW w:w="802" w:type="pct"/>
            <w:tcBorders>
              <w:top w:val="outset" w:sz="6" w:space="0" w:color="414142"/>
              <w:left w:val="outset" w:sz="6" w:space="0" w:color="414142"/>
              <w:bottom w:val="outset" w:sz="6" w:space="0" w:color="414142"/>
              <w:right w:val="single" w:sz="4" w:space="0" w:color="auto"/>
            </w:tcBorders>
          </w:tcPr>
          <w:p w14:paraId="72009D03" w14:textId="77777777" w:rsidR="00B13E61" w:rsidRPr="00B70192" w:rsidRDefault="00B13E61" w:rsidP="00987F92">
            <w:pPr>
              <w:pStyle w:val="ListParagraph"/>
              <w:numPr>
                <w:ilvl w:val="0"/>
                <w:numId w:val="26"/>
              </w:numPr>
              <w:tabs>
                <w:tab w:val="left" w:pos="225"/>
              </w:tabs>
              <w:spacing w:after="0" w:line="240" w:lineRule="auto"/>
              <w:ind w:left="0" w:firstLine="8"/>
              <w:jc w:val="both"/>
              <w:rPr>
                <w:rFonts w:ascii="Times New Roman" w:hAnsi="Times New Roman" w:cs="Times New Roman"/>
                <w:sz w:val="20"/>
                <w:szCs w:val="20"/>
              </w:rPr>
            </w:pPr>
            <w:r w:rsidRPr="00B70192">
              <w:rPr>
                <w:rFonts w:ascii="Times New Roman" w:eastAsia="Times New Roman" w:hAnsi="Times New Roman" w:cs="Times New Roman"/>
                <w:sz w:val="20"/>
                <w:szCs w:val="20"/>
                <w:lang w:eastAsia="lv-LV"/>
              </w:rPr>
              <w:t>Nodrošināta piekļuve Nepilngadīgo personu atbalsta informācijas sistēmai bērnu aprūpes iestādēm</w:t>
            </w:r>
          </w:p>
        </w:tc>
        <w:tc>
          <w:tcPr>
            <w:tcW w:w="578" w:type="pct"/>
            <w:vMerge/>
            <w:tcBorders>
              <w:left w:val="single" w:sz="4" w:space="0" w:color="auto"/>
              <w:bottom w:val="outset" w:sz="6" w:space="0" w:color="414142"/>
              <w:right w:val="single" w:sz="4" w:space="0" w:color="auto"/>
            </w:tcBorders>
          </w:tcPr>
          <w:p w14:paraId="72009D04" w14:textId="77777777" w:rsidR="00B13E61" w:rsidRPr="00B70192" w:rsidRDefault="00B13E61" w:rsidP="00987F92">
            <w:pPr>
              <w:spacing w:after="0" w:line="240" w:lineRule="auto"/>
              <w:jc w:val="both"/>
              <w:rPr>
                <w:rFonts w:ascii="Times New Roman" w:hAnsi="Times New Roman" w:cs="Times New Roman"/>
                <w:sz w:val="20"/>
                <w:szCs w:val="20"/>
              </w:rPr>
            </w:pPr>
          </w:p>
        </w:tc>
        <w:tc>
          <w:tcPr>
            <w:tcW w:w="410" w:type="pct"/>
            <w:vMerge/>
            <w:tcBorders>
              <w:left w:val="single" w:sz="4" w:space="0" w:color="auto"/>
              <w:bottom w:val="outset" w:sz="6" w:space="0" w:color="414142"/>
              <w:right w:val="single" w:sz="4" w:space="0" w:color="auto"/>
            </w:tcBorders>
          </w:tcPr>
          <w:p w14:paraId="72009D05" w14:textId="77777777" w:rsidR="00B13E61" w:rsidRPr="00B70192" w:rsidRDefault="00B13E61" w:rsidP="00177049">
            <w:pPr>
              <w:spacing w:after="0" w:line="240" w:lineRule="auto"/>
              <w:jc w:val="center"/>
              <w:rPr>
                <w:rFonts w:ascii="Times New Roman" w:hAnsi="Times New Roman" w:cs="Times New Roman"/>
                <w:sz w:val="20"/>
                <w:szCs w:val="20"/>
              </w:rPr>
            </w:pPr>
          </w:p>
        </w:tc>
        <w:tc>
          <w:tcPr>
            <w:tcW w:w="369" w:type="pct"/>
            <w:vMerge/>
            <w:tcBorders>
              <w:left w:val="single" w:sz="4" w:space="0" w:color="auto"/>
              <w:bottom w:val="outset" w:sz="6" w:space="0" w:color="414142"/>
              <w:right w:val="single" w:sz="4" w:space="0" w:color="auto"/>
            </w:tcBorders>
          </w:tcPr>
          <w:p w14:paraId="72009D06" w14:textId="77777777" w:rsidR="00B13E61" w:rsidRPr="00B70192" w:rsidDel="003D19C2" w:rsidRDefault="00B13E61" w:rsidP="00927D90">
            <w:pPr>
              <w:spacing w:after="0" w:line="240" w:lineRule="auto"/>
              <w:jc w:val="center"/>
              <w:rPr>
                <w:rFonts w:ascii="Times New Roman" w:hAnsi="Times New Roman" w:cs="Times New Roman"/>
                <w:sz w:val="20"/>
                <w:szCs w:val="20"/>
              </w:rPr>
            </w:pPr>
          </w:p>
        </w:tc>
        <w:tc>
          <w:tcPr>
            <w:tcW w:w="372" w:type="pct"/>
            <w:vMerge/>
            <w:tcBorders>
              <w:left w:val="single" w:sz="4" w:space="0" w:color="auto"/>
              <w:bottom w:val="outset" w:sz="6" w:space="0" w:color="414142"/>
              <w:right w:val="single" w:sz="4" w:space="0" w:color="auto"/>
            </w:tcBorders>
          </w:tcPr>
          <w:p w14:paraId="72009D07" w14:textId="77777777" w:rsidR="00B13E61" w:rsidRPr="00B70192" w:rsidRDefault="00B13E61">
            <w:pPr>
              <w:spacing w:after="0" w:line="240" w:lineRule="auto"/>
              <w:jc w:val="center"/>
              <w:rPr>
                <w:rFonts w:ascii="Times New Roman" w:hAnsi="Times New Roman" w:cs="Times New Roman"/>
                <w:sz w:val="20"/>
                <w:szCs w:val="20"/>
              </w:rPr>
            </w:pPr>
          </w:p>
        </w:tc>
        <w:tc>
          <w:tcPr>
            <w:tcW w:w="608" w:type="pct"/>
            <w:vMerge/>
            <w:tcBorders>
              <w:left w:val="single" w:sz="4" w:space="0" w:color="auto"/>
              <w:bottom w:val="outset" w:sz="6" w:space="0" w:color="414142"/>
              <w:right w:val="single" w:sz="4" w:space="0" w:color="auto"/>
            </w:tcBorders>
          </w:tcPr>
          <w:p w14:paraId="72009D08" w14:textId="77777777" w:rsidR="00B13E61" w:rsidRPr="00B70192" w:rsidRDefault="00B13E61" w:rsidP="00987F92">
            <w:pPr>
              <w:spacing w:after="0" w:line="240" w:lineRule="auto"/>
              <w:jc w:val="center"/>
              <w:rPr>
                <w:rFonts w:ascii="Times New Roman" w:hAnsi="Times New Roman" w:cs="Times New Roman"/>
              </w:rPr>
            </w:pPr>
          </w:p>
        </w:tc>
      </w:tr>
      <w:tr w:rsidR="00B70192" w:rsidRPr="00B70192" w14:paraId="72009D1B" w14:textId="77777777" w:rsidTr="00E17B95">
        <w:trPr>
          <w:gridAfter w:val="1"/>
          <w:wAfter w:w="829" w:type="pct"/>
        </w:trPr>
        <w:tc>
          <w:tcPr>
            <w:tcW w:w="294" w:type="pct"/>
            <w:vMerge/>
            <w:tcBorders>
              <w:left w:val="outset" w:sz="6" w:space="0" w:color="414142"/>
              <w:right w:val="outset" w:sz="6" w:space="0" w:color="414142"/>
            </w:tcBorders>
          </w:tcPr>
          <w:p w14:paraId="72009D0A" w14:textId="77777777" w:rsidR="00B13E61" w:rsidRPr="00B70192" w:rsidRDefault="00B13E61">
            <w:pPr>
              <w:spacing w:after="0" w:line="240" w:lineRule="auto"/>
              <w:rPr>
                <w:rFonts w:ascii="Times New Roman" w:eastAsia="Times New Roman" w:hAnsi="Times New Roman" w:cs="Times New Roman"/>
                <w:sz w:val="20"/>
                <w:szCs w:val="20"/>
                <w:lang w:eastAsia="lv-LV"/>
              </w:rPr>
            </w:pPr>
          </w:p>
        </w:tc>
        <w:tc>
          <w:tcPr>
            <w:tcW w:w="738" w:type="pct"/>
            <w:vMerge/>
            <w:tcBorders>
              <w:left w:val="outset" w:sz="6" w:space="0" w:color="414142"/>
              <w:right w:val="outset" w:sz="6" w:space="0" w:color="414142"/>
            </w:tcBorders>
          </w:tcPr>
          <w:p w14:paraId="72009D0B" w14:textId="77777777" w:rsidR="00B13E61" w:rsidRPr="00B70192" w:rsidRDefault="00B13E61">
            <w:pPr>
              <w:spacing w:after="0" w:line="240" w:lineRule="auto"/>
              <w:jc w:val="both"/>
              <w:rPr>
                <w:rFonts w:ascii="Times New Roman" w:hAnsi="Times New Roman" w:cs="Times New Roman"/>
                <w:sz w:val="20"/>
                <w:szCs w:val="20"/>
              </w:rPr>
            </w:pPr>
          </w:p>
        </w:tc>
        <w:tc>
          <w:tcPr>
            <w:tcW w:w="802" w:type="pct"/>
            <w:tcBorders>
              <w:top w:val="outset" w:sz="6" w:space="0" w:color="414142"/>
              <w:left w:val="outset" w:sz="6" w:space="0" w:color="414142"/>
              <w:bottom w:val="outset" w:sz="6" w:space="0" w:color="414142"/>
              <w:right w:val="outset" w:sz="6" w:space="0" w:color="414142"/>
            </w:tcBorders>
          </w:tcPr>
          <w:p w14:paraId="72009D0C" w14:textId="77777777" w:rsidR="00B13E61" w:rsidRPr="00B70192" w:rsidRDefault="00B13E61" w:rsidP="00987F92">
            <w:pPr>
              <w:pStyle w:val="ListParagraph"/>
              <w:numPr>
                <w:ilvl w:val="0"/>
                <w:numId w:val="26"/>
              </w:numPr>
              <w:tabs>
                <w:tab w:val="left" w:pos="225"/>
              </w:tabs>
              <w:spacing w:after="0" w:line="240" w:lineRule="auto"/>
              <w:ind w:left="0" w:firstLine="8"/>
              <w:jc w:val="both"/>
              <w:rPr>
                <w:rFonts w:ascii="Times New Roman" w:eastAsia="Times New Roman" w:hAnsi="Times New Roman" w:cs="Times New Roman"/>
                <w:i/>
                <w:sz w:val="20"/>
                <w:szCs w:val="20"/>
                <w:lang w:eastAsia="lv-LV"/>
              </w:rPr>
            </w:pPr>
            <w:r w:rsidRPr="00B70192">
              <w:rPr>
                <w:rFonts w:ascii="Times New Roman" w:hAnsi="Times New Roman" w:cs="Times New Roman"/>
                <w:i/>
                <w:sz w:val="20"/>
                <w:szCs w:val="20"/>
              </w:rPr>
              <w:t xml:space="preserve">Darbības programmas “Izaugsme un nodarbinātība” 9.2.1. specifiskā atbalsta mērķa </w:t>
            </w:r>
            <w:r w:rsidRPr="00B70192">
              <w:rPr>
                <w:rFonts w:ascii="Times New Roman" w:hAnsi="Times New Roman" w:cs="Times New Roman"/>
                <w:i/>
                <w:sz w:val="20"/>
                <w:szCs w:val="20"/>
              </w:rPr>
              <w:lastRenderedPageBreak/>
              <w:t xml:space="preserve">“Paaugstināt sociālo dienestu darba efektivitāti, darbinieku profesionalitāti un starpinstitucionālo sadarbību darbam ar riska situācijā esošām personām” pasākuma </w:t>
            </w:r>
            <w:r w:rsidRPr="00B70192">
              <w:rPr>
                <w:rFonts w:ascii="Times New Roman" w:eastAsia="Times New Roman" w:hAnsi="Times New Roman" w:cs="Times New Roman"/>
                <w:i/>
                <w:sz w:val="20"/>
                <w:szCs w:val="20"/>
                <w:lang w:eastAsia="lv-LV"/>
              </w:rPr>
              <w:t>“</w:t>
            </w:r>
            <w:r w:rsidRPr="00B70192">
              <w:rPr>
                <w:rFonts w:ascii="Times New Roman" w:hAnsi="Times New Roman" w:cs="Times New Roman"/>
                <w:i/>
                <w:sz w:val="20"/>
                <w:szCs w:val="20"/>
              </w:rPr>
              <w:t>Profesionāla sociālā darba attīstība pašvaldībās" īstenošanas noteikumi</w:t>
            </w:r>
            <w:r w:rsidRPr="00B70192">
              <w:rPr>
                <w:rFonts w:ascii="Times New Roman" w:eastAsia="Times New Roman" w:hAnsi="Times New Roman" w:cs="Times New Roman"/>
                <w:i/>
                <w:sz w:val="20"/>
                <w:szCs w:val="20"/>
                <w:lang w:eastAsia="lv-LV"/>
              </w:rPr>
              <w:t>”</w:t>
            </w:r>
            <w:r w:rsidRPr="00B70192">
              <w:rPr>
                <w:rFonts w:ascii="Times New Roman" w:hAnsi="Times New Roman" w:cs="Times New Roman"/>
                <w:i/>
                <w:sz w:val="20"/>
                <w:szCs w:val="20"/>
              </w:rPr>
              <w:t xml:space="preserve"> ietvaros uzlabota starpinstitucionālā un </w:t>
            </w:r>
            <w:proofErr w:type="spellStart"/>
            <w:r w:rsidRPr="00B70192">
              <w:rPr>
                <w:rFonts w:ascii="Times New Roman" w:hAnsi="Times New Roman" w:cs="Times New Roman"/>
                <w:i/>
                <w:sz w:val="20"/>
                <w:szCs w:val="20"/>
              </w:rPr>
              <w:t>starpprofesionālā</w:t>
            </w:r>
            <w:proofErr w:type="spellEnd"/>
            <w:r w:rsidRPr="00B70192">
              <w:rPr>
                <w:rFonts w:ascii="Times New Roman" w:hAnsi="Times New Roman" w:cs="Times New Roman"/>
                <w:i/>
                <w:sz w:val="20"/>
                <w:szCs w:val="20"/>
              </w:rPr>
              <w:t xml:space="preserve"> sadarbība </w:t>
            </w:r>
          </w:p>
        </w:tc>
        <w:tc>
          <w:tcPr>
            <w:tcW w:w="578" w:type="pct"/>
            <w:tcBorders>
              <w:top w:val="single" w:sz="4" w:space="0" w:color="auto"/>
              <w:left w:val="outset" w:sz="6" w:space="0" w:color="414142"/>
              <w:bottom w:val="outset" w:sz="6" w:space="0" w:color="414142"/>
              <w:right w:val="outset" w:sz="6" w:space="0" w:color="414142"/>
            </w:tcBorders>
          </w:tcPr>
          <w:p w14:paraId="72009D0D" w14:textId="77777777" w:rsidR="00B13E61" w:rsidRPr="00B70192" w:rsidRDefault="00B13E61" w:rsidP="00987F92">
            <w:pPr>
              <w:spacing w:after="0" w:line="240" w:lineRule="auto"/>
              <w:jc w:val="both"/>
              <w:rPr>
                <w:rFonts w:ascii="Times New Roman" w:hAnsi="Times New Roman" w:cs="Times New Roman"/>
                <w:i/>
                <w:sz w:val="20"/>
                <w:szCs w:val="20"/>
              </w:rPr>
            </w:pPr>
            <w:r w:rsidRPr="00B70192">
              <w:rPr>
                <w:rFonts w:ascii="Times New Roman" w:hAnsi="Times New Roman" w:cs="Times New Roman"/>
                <w:i/>
                <w:sz w:val="20"/>
                <w:szCs w:val="20"/>
              </w:rPr>
              <w:lastRenderedPageBreak/>
              <w:t>Izstrādātas 5 sadarbības modeļi/vadlīnijas starp:</w:t>
            </w:r>
          </w:p>
          <w:p w14:paraId="72009D0E" w14:textId="77777777" w:rsidR="00B13E61" w:rsidRPr="00B70192" w:rsidRDefault="00B13E61" w:rsidP="00987F92">
            <w:pPr>
              <w:numPr>
                <w:ilvl w:val="0"/>
                <w:numId w:val="34"/>
              </w:numPr>
              <w:tabs>
                <w:tab w:val="clear" w:pos="780"/>
                <w:tab w:val="num" w:pos="163"/>
              </w:tabs>
              <w:spacing w:after="0" w:line="240" w:lineRule="auto"/>
              <w:ind w:left="0" w:firstLine="0"/>
              <w:jc w:val="both"/>
              <w:rPr>
                <w:rFonts w:ascii="Times New Roman" w:hAnsi="Times New Roman" w:cs="Times New Roman"/>
                <w:i/>
                <w:sz w:val="20"/>
                <w:szCs w:val="20"/>
              </w:rPr>
            </w:pPr>
            <w:r w:rsidRPr="00B70192">
              <w:rPr>
                <w:rFonts w:ascii="Times New Roman" w:hAnsi="Times New Roman" w:cs="Times New Roman"/>
                <w:i/>
                <w:sz w:val="20"/>
                <w:szCs w:val="20"/>
              </w:rPr>
              <w:lastRenderedPageBreak/>
              <w:t>sociālo dienestu, sociālajiem darbiniekiem un NVA un tās darbiniekiem;</w:t>
            </w:r>
          </w:p>
          <w:p w14:paraId="72009D0F" w14:textId="77777777" w:rsidR="00B13E61" w:rsidRPr="00B70192" w:rsidRDefault="00B13E61" w:rsidP="00987F92">
            <w:pPr>
              <w:numPr>
                <w:ilvl w:val="0"/>
                <w:numId w:val="34"/>
              </w:numPr>
              <w:tabs>
                <w:tab w:val="clear" w:pos="780"/>
                <w:tab w:val="num" w:pos="163"/>
              </w:tabs>
              <w:spacing w:after="0" w:line="240" w:lineRule="auto"/>
              <w:ind w:left="0" w:firstLine="0"/>
              <w:jc w:val="both"/>
              <w:rPr>
                <w:rFonts w:ascii="Times New Roman" w:hAnsi="Times New Roman" w:cs="Times New Roman"/>
                <w:i/>
                <w:sz w:val="20"/>
                <w:szCs w:val="20"/>
              </w:rPr>
            </w:pPr>
            <w:r w:rsidRPr="00B70192">
              <w:rPr>
                <w:rFonts w:ascii="Times New Roman" w:hAnsi="Times New Roman" w:cs="Times New Roman"/>
                <w:i/>
                <w:sz w:val="20"/>
                <w:szCs w:val="20"/>
              </w:rPr>
              <w:t>sociālo dienestu, sociālajiem darbiniekiem un ārstniecības iestādēm, ārstniecības personām;</w:t>
            </w:r>
          </w:p>
          <w:p w14:paraId="72009D10" w14:textId="77777777" w:rsidR="00B13E61" w:rsidRPr="00B70192" w:rsidRDefault="00B13E61" w:rsidP="00987F92">
            <w:pPr>
              <w:numPr>
                <w:ilvl w:val="0"/>
                <w:numId w:val="34"/>
              </w:numPr>
              <w:tabs>
                <w:tab w:val="clear" w:pos="780"/>
                <w:tab w:val="num" w:pos="163"/>
              </w:tabs>
              <w:spacing w:after="0" w:line="240" w:lineRule="auto"/>
              <w:ind w:left="0" w:firstLine="0"/>
              <w:jc w:val="both"/>
              <w:rPr>
                <w:rFonts w:ascii="Times New Roman" w:hAnsi="Times New Roman" w:cs="Times New Roman"/>
                <w:i/>
                <w:sz w:val="20"/>
                <w:szCs w:val="20"/>
              </w:rPr>
            </w:pPr>
            <w:r w:rsidRPr="00B70192">
              <w:rPr>
                <w:rFonts w:ascii="Times New Roman" w:hAnsi="Times New Roman" w:cs="Times New Roman"/>
                <w:i/>
                <w:sz w:val="20"/>
                <w:szCs w:val="20"/>
              </w:rPr>
              <w:t>sociālo dienestu, sociālajiem darbiniekiem un izglītības iestādēm, pedagogiem;</w:t>
            </w:r>
          </w:p>
          <w:p w14:paraId="72009D11" w14:textId="77777777" w:rsidR="00B13E61" w:rsidRPr="00B70192" w:rsidRDefault="00B13E61" w:rsidP="00987F92">
            <w:pPr>
              <w:numPr>
                <w:ilvl w:val="0"/>
                <w:numId w:val="34"/>
              </w:numPr>
              <w:tabs>
                <w:tab w:val="clear" w:pos="780"/>
                <w:tab w:val="num" w:pos="163"/>
              </w:tabs>
              <w:spacing w:after="0" w:line="240" w:lineRule="auto"/>
              <w:ind w:left="0" w:firstLine="0"/>
              <w:jc w:val="both"/>
              <w:rPr>
                <w:rFonts w:ascii="Times New Roman" w:hAnsi="Times New Roman" w:cs="Times New Roman"/>
                <w:i/>
                <w:sz w:val="20"/>
                <w:szCs w:val="20"/>
              </w:rPr>
            </w:pPr>
            <w:r w:rsidRPr="00B70192">
              <w:rPr>
                <w:rFonts w:ascii="Times New Roman" w:hAnsi="Times New Roman" w:cs="Times New Roman"/>
                <w:i/>
                <w:sz w:val="20"/>
                <w:szCs w:val="20"/>
              </w:rPr>
              <w:t>sociālo dienestu, sociālajiem darbiniekiem un Valsts probācijas dienestu un tā amatpersonām, tiesībsargājošām iestādēm, policistiem;</w:t>
            </w:r>
          </w:p>
          <w:p w14:paraId="72009D12" w14:textId="77777777" w:rsidR="00B13E61" w:rsidRPr="00B70192" w:rsidRDefault="00B13E61" w:rsidP="00987F92">
            <w:pPr>
              <w:numPr>
                <w:ilvl w:val="0"/>
                <w:numId w:val="34"/>
              </w:numPr>
              <w:tabs>
                <w:tab w:val="clear" w:pos="780"/>
                <w:tab w:val="num" w:pos="163"/>
              </w:tabs>
              <w:spacing w:after="0" w:line="240" w:lineRule="auto"/>
              <w:ind w:left="0" w:firstLine="0"/>
              <w:jc w:val="both"/>
              <w:rPr>
                <w:rFonts w:ascii="Times New Roman" w:hAnsi="Times New Roman" w:cs="Times New Roman"/>
                <w:i/>
                <w:sz w:val="20"/>
                <w:szCs w:val="20"/>
              </w:rPr>
            </w:pPr>
            <w:r w:rsidRPr="00B70192">
              <w:rPr>
                <w:rFonts w:ascii="Times New Roman" w:hAnsi="Times New Roman" w:cs="Times New Roman"/>
                <w:i/>
                <w:sz w:val="20"/>
                <w:szCs w:val="20"/>
              </w:rPr>
              <w:t>sociālo dienestu, sociālajiem darbiniekiem un bāriņtiesu un tās darbiniekiem</w:t>
            </w:r>
          </w:p>
          <w:p w14:paraId="72009D13" w14:textId="77777777" w:rsidR="00B13E61" w:rsidRPr="00B70192" w:rsidRDefault="00B13E61" w:rsidP="00987F92">
            <w:pPr>
              <w:spacing w:after="0" w:line="240" w:lineRule="auto"/>
              <w:jc w:val="both"/>
              <w:rPr>
                <w:rFonts w:ascii="Times New Roman" w:hAnsi="Times New Roman" w:cs="Times New Roman"/>
                <w:i/>
                <w:sz w:val="20"/>
                <w:szCs w:val="20"/>
              </w:rPr>
            </w:pPr>
            <w:r w:rsidRPr="00B70192">
              <w:rPr>
                <w:rFonts w:ascii="Times New Roman" w:hAnsi="Times New Roman" w:cs="Times New Roman"/>
                <w:i/>
                <w:sz w:val="20"/>
                <w:szCs w:val="20"/>
              </w:rPr>
              <w:t>(apkopot Latvijā izstrādātos un aprobētos modeļus, izanalizēt situāciju ārvalstīs, izstrādāt vadlīnijas)</w:t>
            </w:r>
          </w:p>
        </w:tc>
        <w:tc>
          <w:tcPr>
            <w:tcW w:w="410" w:type="pct"/>
            <w:tcBorders>
              <w:top w:val="single" w:sz="4" w:space="0" w:color="auto"/>
              <w:left w:val="outset" w:sz="6" w:space="0" w:color="414142"/>
              <w:bottom w:val="outset" w:sz="6" w:space="0" w:color="414142"/>
              <w:right w:val="outset" w:sz="6" w:space="0" w:color="414142"/>
            </w:tcBorders>
          </w:tcPr>
          <w:p w14:paraId="72009D14" w14:textId="77777777" w:rsidR="0013120E" w:rsidRPr="00B70192" w:rsidRDefault="0013120E" w:rsidP="0013120E">
            <w:pPr>
              <w:spacing w:after="0" w:line="240" w:lineRule="auto"/>
              <w:jc w:val="center"/>
              <w:rPr>
                <w:rFonts w:ascii="Times New Roman" w:hAnsi="Times New Roman" w:cs="Times New Roman"/>
                <w:i/>
                <w:sz w:val="20"/>
                <w:szCs w:val="20"/>
              </w:rPr>
            </w:pPr>
            <w:r w:rsidRPr="00B70192">
              <w:rPr>
                <w:rFonts w:ascii="Times New Roman" w:hAnsi="Times New Roman" w:cs="Times New Roman"/>
                <w:i/>
                <w:sz w:val="20"/>
                <w:szCs w:val="20"/>
              </w:rPr>
              <w:lastRenderedPageBreak/>
              <w:t xml:space="preserve">124 065 </w:t>
            </w:r>
            <w:proofErr w:type="spellStart"/>
            <w:r w:rsidRPr="00B70192">
              <w:rPr>
                <w:rFonts w:ascii="Times New Roman" w:hAnsi="Times New Roman" w:cs="Times New Roman"/>
                <w:i/>
                <w:sz w:val="20"/>
                <w:szCs w:val="20"/>
              </w:rPr>
              <w:t>euro</w:t>
            </w:r>
            <w:proofErr w:type="spellEnd"/>
            <w:r w:rsidRPr="00B70192">
              <w:rPr>
                <w:rFonts w:ascii="Times New Roman" w:hAnsi="Times New Roman" w:cs="Times New Roman"/>
                <w:i/>
                <w:sz w:val="20"/>
                <w:szCs w:val="20"/>
              </w:rPr>
              <w:t>,</w:t>
            </w:r>
          </w:p>
          <w:p w14:paraId="72009D15" w14:textId="77777777" w:rsidR="0013120E" w:rsidRPr="00B70192" w:rsidRDefault="0013120E" w:rsidP="0013120E">
            <w:pPr>
              <w:spacing w:after="0" w:line="240" w:lineRule="auto"/>
              <w:jc w:val="center"/>
              <w:rPr>
                <w:rFonts w:ascii="Times New Roman" w:hAnsi="Times New Roman" w:cs="Times New Roman"/>
                <w:i/>
                <w:sz w:val="20"/>
                <w:szCs w:val="20"/>
              </w:rPr>
            </w:pPr>
            <w:r w:rsidRPr="00B70192">
              <w:rPr>
                <w:rFonts w:ascii="Times New Roman" w:hAnsi="Times New Roman" w:cs="Times New Roman"/>
                <w:i/>
                <w:sz w:val="20"/>
                <w:szCs w:val="20"/>
              </w:rPr>
              <w:t>t.sk.:</w:t>
            </w:r>
          </w:p>
          <w:p w14:paraId="72009D16" w14:textId="77777777" w:rsidR="0013120E" w:rsidRPr="00B70192" w:rsidRDefault="0013120E" w:rsidP="0013120E">
            <w:pPr>
              <w:spacing w:after="0" w:line="240" w:lineRule="auto"/>
              <w:jc w:val="center"/>
              <w:rPr>
                <w:rFonts w:ascii="Times New Roman" w:hAnsi="Times New Roman" w:cs="Times New Roman"/>
                <w:i/>
                <w:sz w:val="20"/>
                <w:szCs w:val="20"/>
              </w:rPr>
            </w:pPr>
            <w:r w:rsidRPr="00B70192">
              <w:rPr>
                <w:rFonts w:ascii="Times New Roman" w:hAnsi="Times New Roman" w:cs="Times New Roman"/>
                <w:i/>
                <w:sz w:val="20"/>
                <w:szCs w:val="20"/>
              </w:rPr>
              <w:t xml:space="preserve">85% ESF </w:t>
            </w:r>
            <w:r w:rsidRPr="00B70192">
              <w:rPr>
                <w:rFonts w:ascii="Times New Roman" w:hAnsi="Times New Roman" w:cs="Times New Roman"/>
                <w:i/>
                <w:sz w:val="20"/>
                <w:szCs w:val="20"/>
              </w:rPr>
              <w:lastRenderedPageBreak/>
              <w:t xml:space="preserve">105 455 </w:t>
            </w:r>
            <w:proofErr w:type="spellStart"/>
            <w:r w:rsidRPr="00B70192">
              <w:rPr>
                <w:rFonts w:ascii="Times New Roman" w:hAnsi="Times New Roman" w:cs="Times New Roman"/>
                <w:i/>
                <w:sz w:val="20"/>
                <w:szCs w:val="20"/>
              </w:rPr>
              <w:t>euro</w:t>
            </w:r>
            <w:proofErr w:type="spellEnd"/>
            <w:r w:rsidRPr="00B70192">
              <w:rPr>
                <w:rFonts w:ascii="Times New Roman" w:hAnsi="Times New Roman" w:cs="Times New Roman"/>
                <w:i/>
                <w:sz w:val="20"/>
                <w:szCs w:val="20"/>
              </w:rPr>
              <w:t xml:space="preserve"> ,</w:t>
            </w:r>
          </w:p>
          <w:p w14:paraId="72009D17" w14:textId="77777777" w:rsidR="00B13E61" w:rsidRPr="00B70192" w:rsidRDefault="0013120E" w:rsidP="0013120E">
            <w:pPr>
              <w:spacing w:after="0" w:line="240" w:lineRule="auto"/>
              <w:jc w:val="center"/>
              <w:rPr>
                <w:rFonts w:ascii="Times New Roman" w:hAnsi="Times New Roman" w:cs="Times New Roman"/>
                <w:i/>
                <w:sz w:val="20"/>
                <w:szCs w:val="20"/>
              </w:rPr>
            </w:pPr>
            <w:r w:rsidRPr="00B70192">
              <w:rPr>
                <w:rFonts w:ascii="Times New Roman" w:hAnsi="Times New Roman" w:cs="Times New Roman"/>
                <w:i/>
                <w:sz w:val="20"/>
                <w:szCs w:val="20"/>
              </w:rPr>
              <w:t xml:space="preserve">15% VB </w:t>
            </w:r>
            <w:proofErr w:type="spellStart"/>
            <w:r w:rsidRPr="00B70192">
              <w:rPr>
                <w:rFonts w:ascii="Times New Roman" w:hAnsi="Times New Roman" w:cs="Times New Roman"/>
                <w:i/>
                <w:sz w:val="20"/>
                <w:szCs w:val="20"/>
              </w:rPr>
              <w:t>līdzfin</w:t>
            </w:r>
            <w:proofErr w:type="spellEnd"/>
            <w:r w:rsidRPr="00B70192">
              <w:rPr>
                <w:rFonts w:ascii="Times New Roman" w:hAnsi="Times New Roman" w:cs="Times New Roman"/>
                <w:i/>
                <w:sz w:val="20"/>
                <w:szCs w:val="20"/>
              </w:rPr>
              <w:t xml:space="preserve">. 18 610 </w:t>
            </w:r>
            <w:proofErr w:type="spellStart"/>
            <w:r w:rsidRPr="00B70192">
              <w:rPr>
                <w:rFonts w:ascii="Times New Roman" w:hAnsi="Times New Roman" w:cs="Times New Roman"/>
                <w:i/>
                <w:sz w:val="20"/>
                <w:szCs w:val="20"/>
              </w:rPr>
              <w:t>euro</w:t>
            </w:r>
            <w:proofErr w:type="spellEnd"/>
            <w:r w:rsidR="00CD47C7" w:rsidRPr="00B70192">
              <w:rPr>
                <w:rStyle w:val="FootnoteReference"/>
                <w:rFonts w:ascii="Times New Roman" w:hAnsi="Times New Roman" w:cs="Times New Roman"/>
                <w:i/>
                <w:sz w:val="20"/>
                <w:szCs w:val="20"/>
              </w:rPr>
              <w:footnoteReference w:id="65"/>
            </w:r>
          </w:p>
        </w:tc>
        <w:tc>
          <w:tcPr>
            <w:tcW w:w="369" w:type="pct"/>
            <w:tcBorders>
              <w:top w:val="single" w:sz="4" w:space="0" w:color="auto"/>
              <w:left w:val="outset" w:sz="6" w:space="0" w:color="414142"/>
              <w:bottom w:val="outset" w:sz="6" w:space="0" w:color="414142"/>
              <w:right w:val="outset" w:sz="6" w:space="0" w:color="414142"/>
            </w:tcBorders>
          </w:tcPr>
          <w:p w14:paraId="72009D18" w14:textId="77777777" w:rsidR="00B13E61" w:rsidRPr="00B70192" w:rsidRDefault="00B13E61" w:rsidP="00927D90">
            <w:pPr>
              <w:spacing w:after="0" w:line="240" w:lineRule="auto"/>
              <w:jc w:val="center"/>
              <w:rPr>
                <w:rFonts w:ascii="Times New Roman" w:hAnsi="Times New Roman" w:cs="Times New Roman"/>
                <w:i/>
                <w:sz w:val="24"/>
                <w:szCs w:val="24"/>
              </w:rPr>
            </w:pPr>
            <w:r w:rsidRPr="00B70192">
              <w:rPr>
                <w:rFonts w:ascii="Times New Roman" w:hAnsi="Times New Roman" w:cs="Times New Roman"/>
                <w:i/>
                <w:sz w:val="24"/>
                <w:szCs w:val="24"/>
              </w:rPr>
              <w:lastRenderedPageBreak/>
              <w:t>LM</w:t>
            </w:r>
          </w:p>
        </w:tc>
        <w:tc>
          <w:tcPr>
            <w:tcW w:w="372" w:type="pct"/>
            <w:tcBorders>
              <w:top w:val="single" w:sz="4" w:space="0" w:color="auto"/>
              <w:left w:val="outset" w:sz="6" w:space="0" w:color="414142"/>
              <w:bottom w:val="outset" w:sz="6" w:space="0" w:color="414142"/>
              <w:right w:val="outset" w:sz="6" w:space="0" w:color="414142"/>
            </w:tcBorders>
          </w:tcPr>
          <w:p w14:paraId="72009D19" w14:textId="77777777" w:rsidR="00B13E61" w:rsidRPr="00B70192" w:rsidRDefault="00B13E61" w:rsidP="000B53AC">
            <w:pPr>
              <w:spacing w:after="0" w:line="240" w:lineRule="auto"/>
              <w:jc w:val="center"/>
              <w:rPr>
                <w:rFonts w:ascii="Times New Roman" w:hAnsi="Times New Roman" w:cs="Times New Roman"/>
                <w:i/>
                <w:sz w:val="20"/>
                <w:szCs w:val="20"/>
              </w:rPr>
            </w:pPr>
            <w:r w:rsidRPr="00B70192">
              <w:rPr>
                <w:rFonts w:ascii="Times New Roman" w:hAnsi="Times New Roman" w:cs="Times New Roman"/>
                <w:i/>
                <w:sz w:val="20"/>
                <w:szCs w:val="20"/>
              </w:rPr>
              <w:t xml:space="preserve">IeM; IZM; NVA; LPS; pašvaldības; </w:t>
            </w:r>
            <w:r w:rsidRPr="00B70192">
              <w:rPr>
                <w:rFonts w:ascii="Times New Roman" w:hAnsi="Times New Roman" w:cs="Times New Roman"/>
                <w:i/>
                <w:sz w:val="20"/>
                <w:szCs w:val="20"/>
              </w:rPr>
              <w:lastRenderedPageBreak/>
              <w:t>plānošanas reģioni; SD NVO (Latvijas Pašvaldību sociālo dienestu vadītāju apvienība, Latvijas Profesionālo sociālā darba speciālistu asociācija, SD biedrība u.c.); sociālie dienesti; TM; VBTAI; VM</w:t>
            </w:r>
          </w:p>
        </w:tc>
        <w:tc>
          <w:tcPr>
            <w:tcW w:w="608" w:type="pct"/>
            <w:tcBorders>
              <w:top w:val="single" w:sz="4" w:space="0" w:color="auto"/>
              <w:left w:val="outset" w:sz="6" w:space="0" w:color="414142"/>
              <w:bottom w:val="outset" w:sz="6" w:space="0" w:color="414142"/>
              <w:right w:val="outset" w:sz="6" w:space="0" w:color="414142"/>
            </w:tcBorders>
          </w:tcPr>
          <w:p w14:paraId="72009D1A" w14:textId="77777777" w:rsidR="00B13E61" w:rsidRPr="00B70192" w:rsidRDefault="007E4B52" w:rsidP="00987F92">
            <w:pPr>
              <w:spacing w:after="0" w:line="240" w:lineRule="auto"/>
              <w:jc w:val="center"/>
              <w:rPr>
                <w:rFonts w:ascii="Times New Roman" w:eastAsia="Times New Roman" w:hAnsi="Times New Roman" w:cs="Times New Roman"/>
                <w:i/>
                <w:sz w:val="20"/>
                <w:szCs w:val="20"/>
                <w:lang w:eastAsia="lv-LV"/>
              </w:rPr>
            </w:pPr>
            <w:hyperlink r:id="rId22" w:history="1">
              <w:r w:rsidR="00B13E61" w:rsidRPr="00B70192">
                <w:rPr>
                  <w:rStyle w:val="Hyperlink"/>
                  <w:rFonts w:ascii="Times New Roman" w:hAnsi="Times New Roman" w:cs="Times New Roman"/>
                  <w:i/>
                  <w:color w:val="auto"/>
                  <w:sz w:val="20"/>
                  <w:szCs w:val="20"/>
                  <w:u w:val="none"/>
                </w:rPr>
                <w:t>Profesionāla sociālā darba attīstības pamatnostādnēs 2014.-</w:t>
              </w:r>
              <w:r w:rsidR="00B13E61" w:rsidRPr="00B70192">
                <w:rPr>
                  <w:rStyle w:val="Hyperlink"/>
                  <w:rFonts w:ascii="Times New Roman" w:hAnsi="Times New Roman" w:cs="Times New Roman"/>
                  <w:i/>
                  <w:color w:val="auto"/>
                  <w:sz w:val="20"/>
                  <w:szCs w:val="20"/>
                  <w:u w:val="none"/>
                </w:rPr>
                <w:lastRenderedPageBreak/>
                <w:t>2020.gadam</w:t>
              </w:r>
            </w:hyperlink>
            <w:r w:rsidR="00B13E61" w:rsidRPr="00B70192">
              <w:rPr>
                <w:rFonts w:ascii="Times New Roman" w:hAnsi="Times New Roman" w:cs="Times New Roman"/>
                <w:i/>
                <w:sz w:val="20"/>
                <w:szCs w:val="20"/>
              </w:rPr>
              <w:t xml:space="preserve"> minēto termiņu ietvaros</w:t>
            </w:r>
          </w:p>
        </w:tc>
      </w:tr>
      <w:tr w:rsidR="00B70192" w:rsidRPr="00B70192" w14:paraId="72009D24" w14:textId="77777777" w:rsidTr="00E17B95">
        <w:trPr>
          <w:gridAfter w:val="1"/>
          <w:wAfter w:w="829" w:type="pct"/>
        </w:trPr>
        <w:tc>
          <w:tcPr>
            <w:tcW w:w="294" w:type="pct"/>
            <w:vMerge w:val="restart"/>
            <w:tcBorders>
              <w:top w:val="outset" w:sz="6" w:space="0" w:color="414142"/>
              <w:left w:val="outset" w:sz="6" w:space="0" w:color="414142"/>
              <w:right w:val="outset" w:sz="6" w:space="0" w:color="414142"/>
            </w:tcBorders>
          </w:tcPr>
          <w:p w14:paraId="72009D1C" w14:textId="77777777" w:rsidR="00C32766" w:rsidRPr="00B70192" w:rsidRDefault="00C32766" w:rsidP="00177049">
            <w:pPr>
              <w:spacing w:after="0" w:line="240" w:lineRule="auto"/>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lastRenderedPageBreak/>
              <w:t>5.2.6.</w:t>
            </w:r>
          </w:p>
        </w:tc>
        <w:tc>
          <w:tcPr>
            <w:tcW w:w="738" w:type="pct"/>
            <w:vMerge w:val="restart"/>
            <w:tcBorders>
              <w:left w:val="outset" w:sz="6" w:space="0" w:color="414142"/>
              <w:right w:val="outset" w:sz="6" w:space="0" w:color="414142"/>
            </w:tcBorders>
          </w:tcPr>
          <w:p w14:paraId="72009D1D" w14:textId="77777777" w:rsidR="00C32766" w:rsidRPr="00B70192" w:rsidRDefault="00C32766" w:rsidP="00927D90">
            <w:pPr>
              <w:spacing w:after="0" w:line="240" w:lineRule="auto"/>
              <w:jc w:val="both"/>
              <w:rPr>
                <w:rFonts w:ascii="Times New Roman" w:hAnsi="Times New Roman" w:cs="Times New Roman"/>
                <w:i/>
                <w:sz w:val="20"/>
                <w:szCs w:val="20"/>
              </w:rPr>
            </w:pPr>
            <w:r w:rsidRPr="00B70192">
              <w:rPr>
                <w:rFonts w:ascii="Times New Roman" w:hAnsi="Times New Roman" w:cs="Times New Roman"/>
                <w:i/>
                <w:sz w:val="20"/>
                <w:szCs w:val="20"/>
              </w:rPr>
              <w:t xml:space="preserve">Nodrošināt vienotu bērnu, kuri </w:t>
            </w:r>
            <w:r w:rsidRPr="00B70192">
              <w:rPr>
                <w:rFonts w:ascii="Times New Roman" w:hAnsi="Times New Roman" w:cs="Times New Roman"/>
                <w:i/>
                <w:sz w:val="20"/>
                <w:szCs w:val="20"/>
              </w:rPr>
              <w:lastRenderedPageBreak/>
              <w:t>atrodas bērnu aprūpes institūcijā, izvērtēšanas procesu</w:t>
            </w:r>
          </w:p>
        </w:tc>
        <w:tc>
          <w:tcPr>
            <w:tcW w:w="802" w:type="pct"/>
            <w:vMerge w:val="restart"/>
            <w:tcBorders>
              <w:top w:val="outset" w:sz="6" w:space="0" w:color="414142"/>
              <w:left w:val="outset" w:sz="6" w:space="0" w:color="414142"/>
              <w:right w:val="outset" w:sz="6" w:space="0" w:color="414142"/>
            </w:tcBorders>
          </w:tcPr>
          <w:p w14:paraId="72009D1E" w14:textId="77777777" w:rsidR="00C32766" w:rsidRPr="00B70192" w:rsidRDefault="00C32766" w:rsidP="00987F92">
            <w:pPr>
              <w:tabs>
                <w:tab w:val="left" w:pos="225"/>
              </w:tabs>
              <w:spacing w:after="0" w:line="240" w:lineRule="auto"/>
              <w:jc w:val="both"/>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lastRenderedPageBreak/>
              <w:t xml:space="preserve">Darbības programmas </w:t>
            </w:r>
            <w:r w:rsidRPr="00B70192">
              <w:rPr>
                <w:rFonts w:ascii="Times New Roman" w:eastAsia="Times New Roman" w:hAnsi="Times New Roman" w:cs="Times New Roman"/>
                <w:i/>
                <w:sz w:val="20"/>
                <w:szCs w:val="20"/>
                <w:lang w:eastAsia="lv-LV"/>
              </w:rPr>
              <w:lastRenderedPageBreak/>
              <w:t>“Izaugsme un nodarbinātība” 9.2.2.specifiskā atbalsta mērķa “</w:t>
            </w:r>
            <w:r w:rsidRPr="00B70192">
              <w:rPr>
                <w:rFonts w:ascii="Times New Roman" w:hAnsi="Times New Roman" w:cs="Times New Roman"/>
                <w:bCs/>
                <w:i/>
                <w:sz w:val="20"/>
                <w:szCs w:val="20"/>
              </w:rPr>
              <w:t>Palielināt kvalitatīvu institucionālai aprūpei alternatīvu sociālo pakalpojumu dzīvesvietā un ģimeniskai videi pietuvinātu pakalpojumu pieejamību personām ar invaliditāti un bērniem” 9.2.2.1.pasākuma “</w:t>
            </w:r>
            <w:proofErr w:type="spellStart"/>
            <w:r w:rsidRPr="00B70192">
              <w:rPr>
                <w:rFonts w:ascii="Times New Roman" w:hAnsi="Times New Roman" w:cs="Times New Roman"/>
                <w:bCs/>
                <w:i/>
                <w:sz w:val="20"/>
                <w:szCs w:val="20"/>
              </w:rPr>
              <w:t>Deinstitucionalizācija</w:t>
            </w:r>
            <w:proofErr w:type="spellEnd"/>
            <w:r w:rsidRPr="00B70192">
              <w:rPr>
                <w:rFonts w:ascii="Times New Roman" w:hAnsi="Times New Roman" w:cs="Times New Roman"/>
                <w:bCs/>
                <w:i/>
                <w:sz w:val="20"/>
                <w:szCs w:val="20"/>
              </w:rPr>
              <w:t>” ietvaros n</w:t>
            </w:r>
            <w:r w:rsidRPr="00B70192">
              <w:rPr>
                <w:rFonts w:ascii="Times New Roman" w:eastAsia="Times New Roman" w:hAnsi="Times New Roman" w:cs="Times New Roman"/>
                <w:i/>
                <w:sz w:val="20"/>
                <w:szCs w:val="20"/>
                <w:lang w:eastAsia="lv-LV"/>
              </w:rPr>
              <w:t>odrošināts bērna, kurš atrodas bērnu aprūpes iestādē, individuālo vajadzību novērtējums un izstrādāts atbalsta plāns</w:t>
            </w:r>
          </w:p>
        </w:tc>
        <w:tc>
          <w:tcPr>
            <w:tcW w:w="578" w:type="pct"/>
            <w:tcBorders>
              <w:top w:val="outset" w:sz="6" w:space="0" w:color="414142"/>
              <w:left w:val="outset" w:sz="6" w:space="0" w:color="414142"/>
              <w:bottom w:val="outset" w:sz="6" w:space="0" w:color="414142"/>
              <w:right w:val="outset" w:sz="6" w:space="0" w:color="414142"/>
            </w:tcBorders>
          </w:tcPr>
          <w:p w14:paraId="72009D1F" w14:textId="77777777" w:rsidR="00C32766" w:rsidRPr="00B70192" w:rsidRDefault="00C32766" w:rsidP="00987F92">
            <w:pPr>
              <w:pStyle w:val="ListParagraph"/>
              <w:numPr>
                <w:ilvl w:val="0"/>
                <w:numId w:val="30"/>
              </w:numPr>
              <w:tabs>
                <w:tab w:val="left" w:pos="184"/>
              </w:tabs>
              <w:spacing w:after="0" w:line="240" w:lineRule="auto"/>
              <w:ind w:left="0" w:firstLine="0"/>
              <w:jc w:val="both"/>
              <w:rPr>
                <w:rFonts w:ascii="Times New Roman" w:eastAsia="Times New Roman" w:hAnsi="Times New Roman" w:cs="Times New Roman"/>
                <w:i/>
                <w:sz w:val="20"/>
                <w:szCs w:val="20"/>
                <w:lang w:eastAsia="lv-LV"/>
              </w:rPr>
            </w:pPr>
            <w:r w:rsidRPr="00B70192">
              <w:rPr>
                <w:rFonts w:ascii="Times New Roman" w:hAnsi="Times New Roman" w:cs="Times New Roman"/>
                <w:i/>
                <w:sz w:val="20"/>
                <w:szCs w:val="20"/>
              </w:rPr>
              <w:lastRenderedPageBreak/>
              <w:t xml:space="preserve">Izstrādāti bērnu, kurš </w:t>
            </w:r>
            <w:r w:rsidRPr="00B70192">
              <w:rPr>
                <w:rFonts w:ascii="Times New Roman" w:hAnsi="Times New Roman" w:cs="Times New Roman"/>
                <w:i/>
                <w:sz w:val="20"/>
                <w:szCs w:val="20"/>
              </w:rPr>
              <w:lastRenderedPageBreak/>
              <w:t>atrodas bērnu aprūpes iestādēs, vērtēšanas kritēriji un metodika individuālā izvērtējuma veikšanai, kas ievietota LM tīmekļa vietnē</w:t>
            </w:r>
          </w:p>
        </w:tc>
        <w:tc>
          <w:tcPr>
            <w:tcW w:w="410" w:type="pct"/>
            <w:tcBorders>
              <w:top w:val="outset" w:sz="6" w:space="0" w:color="414142"/>
              <w:left w:val="outset" w:sz="6" w:space="0" w:color="414142"/>
              <w:bottom w:val="outset" w:sz="6" w:space="0" w:color="414142"/>
              <w:right w:val="outset" w:sz="6" w:space="0" w:color="414142"/>
            </w:tcBorders>
          </w:tcPr>
          <w:p w14:paraId="72009D20" w14:textId="77777777" w:rsidR="00C32766" w:rsidRPr="00B70192" w:rsidRDefault="00C32766" w:rsidP="00177049">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lastRenderedPageBreak/>
              <w:t xml:space="preserve">Valsts budžeta </w:t>
            </w:r>
            <w:r w:rsidRPr="00B70192">
              <w:rPr>
                <w:rFonts w:ascii="Times New Roman" w:eastAsia="Times New Roman" w:hAnsi="Times New Roman" w:cs="Times New Roman"/>
                <w:i/>
                <w:sz w:val="20"/>
                <w:szCs w:val="20"/>
                <w:lang w:eastAsia="lv-LV"/>
              </w:rPr>
              <w:lastRenderedPageBreak/>
              <w:t>līdzekļu ietvaros</w:t>
            </w:r>
          </w:p>
        </w:tc>
        <w:tc>
          <w:tcPr>
            <w:tcW w:w="369" w:type="pct"/>
            <w:tcBorders>
              <w:top w:val="outset" w:sz="6" w:space="0" w:color="414142"/>
              <w:left w:val="outset" w:sz="6" w:space="0" w:color="414142"/>
              <w:bottom w:val="outset" w:sz="6" w:space="0" w:color="414142"/>
              <w:right w:val="outset" w:sz="6" w:space="0" w:color="414142"/>
            </w:tcBorders>
          </w:tcPr>
          <w:p w14:paraId="72009D21" w14:textId="77777777" w:rsidR="00C32766" w:rsidRPr="00B70192" w:rsidRDefault="00C32766" w:rsidP="00927D90">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lastRenderedPageBreak/>
              <w:t>LM</w:t>
            </w:r>
          </w:p>
        </w:tc>
        <w:tc>
          <w:tcPr>
            <w:tcW w:w="372" w:type="pct"/>
            <w:tcBorders>
              <w:top w:val="outset" w:sz="6" w:space="0" w:color="414142"/>
              <w:left w:val="outset" w:sz="6" w:space="0" w:color="414142"/>
              <w:bottom w:val="outset" w:sz="6" w:space="0" w:color="414142"/>
              <w:right w:val="outset" w:sz="6" w:space="0" w:color="414142"/>
            </w:tcBorders>
          </w:tcPr>
          <w:p w14:paraId="72009D22" w14:textId="77777777" w:rsidR="00C32766" w:rsidRPr="00B70192" w:rsidRDefault="00C32766">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VBTAI, NVO</w:t>
            </w:r>
          </w:p>
        </w:tc>
        <w:tc>
          <w:tcPr>
            <w:tcW w:w="608" w:type="pct"/>
            <w:vMerge w:val="restart"/>
            <w:tcBorders>
              <w:top w:val="outset" w:sz="6" w:space="0" w:color="414142"/>
              <w:left w:val="outset" w:sz="6" w:space="0" w:color="414142"/>
              <w:right w:val="outset" w:sz="6" w:space="0" w:color="414142"/>
            </w:tcBorders>
          </w:tcPr>
          <w:p w14:paraId="72009D23" w14:textId="77777777" w:rsidR="00C32766" w:rsidRPr="00B70192" w:rsidRDefault="007E4B52" w:rsidP="00987F92">
            <w:pPr>
              <w:spacing w:after="0" w:line="240" w:lineRule="auto"/>
              <w:jc w:val="center"/>
              <w:rPr>
                <w:rFonts w:ascii="Times New Roman" w:eastAsia="Times New Roman" w:hAnsi="Times New Roman" w:cs="Times New Roman"/>
                <w:i/>
                <w:sz w:val="20"/>
                <w:szCs w:val="20"/>
                <w:lang w:eastAsia="lv-LV"/>
              </w:rPr>
            </w:pPr>
            <w:hyperlink r:id="rId23" w:history="1">
              <w:r w:rsidR="00C32766" w:rsidRPr="00B70192">
                <w:rPr>
                  <w:rFonts w:ascii="Times New Roman" w:eastAsia="Times New Roman" w:hAnsi="Times New Roman" w:cs="Times New Roman"/>
                  <w:i/>
                  <w:sz w:val="20"/>
                  <w:szCs w:val="20"/>
                  <w:lang w:eastAsia="lv-LV"/>
                </w:rPr>
                <w:t xml:space="preserve">Pamatnostādnēs sociālo </w:t>
              </w:r>
              <w:r w:rsidR="00C32766" w:rsidRPr="00B70192">
                <w:rPr>
                  <w:rFonts w:ascii="Times New Roman" w:eastAsia="Times New Roman" w:hAnsi="Times New Roman" w:cs="Times New Roman"/>
                  <w:i/>
                  <w:sz w:val="20"/>
                  <w:szCs w:val="20"/>
                  <w:lang w:eastAsia="lv-LV"/>
                </w:rPr>
                <w:lastRenderedPageBreak/>
                <w:t>pakalpojumu attīstībai 2014.- 2020.gadam</w:t>
              </w:r>
            </w:hyperlink>
            <w:r w:rsidR="00C32766" w:rsidRPr="00B70192">
              <w:rPr>
                <w:rFonts w:ascii="Times New Roman" w:eastAsia="Times New Roman" w:hAnsi="Times New Roman" w:cs="Times New Roman"/>
                <w:i/>
                <w:sz w:val="20"/>
                <w:szCs w:val="20"/>
                <w:lang w:eastAsia="lv-LV"/>
              </w:rPr>
              <w:t xml:space="preserve"> minēto termiņu ietvaros</w:t>
            </w:r>
          </w:p>
        </w:tc>
      </w:tr>
      <w:tr w:rsidR="00B70192" w:rsidRPr="00B70192" w14:paraId="72009D2D" w14:textId="77777777" w:rsidTr="00E17B95">
        <w:trPr>
          <w:gridAfter w:val="1"/>
          <w:wAfter w:w="829" w:type="pct"/>
        </w:trPr>
        <w:tc>
          <w:tcPr>
            <w:tcW w:w="294" w:type="pct"/>
            <w:vMerge/>
            <w:tcBorders>
              <w:left w:val="outset" w:sz="6" w:space="0" w:color="414142"/>
              <w:bottom w:val="outset" w:sz="6" w:space="0" w:color="414142"/>
              <w:right w:val="outset" w:sz="6" w:space="0" w:color="414142"/>
            </w:tcBorders>
          </w:tcPr>
          <w:p w14:paraId="72009D25" w14:textId="77777777" w:rsidR="00C32766" w:rsidRPr="00B70192" w:rsidRDefault="00C32766">
            <w:pPr>
              <w:spacing w:after="0" w:line="240" w:lineRule="auto"/>
              <w:rPr>
                <w:rFonts w:ascii="Times New Roman" w:eastAsia="Times New Roman" w:hAnsi="Times New Roman" w:cs="Times New Roman"/>
                <w:i/>
                <w:sz w:val="20"/>
                <w:szCs w:val="20"/>
                <w:lang w:eastAsia="lv-LV"/>
              </w:rPr>
            </w:pPr>
          </w:p>
        </w:tc>
        <w:tc>
          <w:tcPr>
            <w:tcW w:w="738" w:type="pct"/>
            <w:vMerge/>
            <w:tcBorders>
              <w:left w:val="outset" w:sz="6" w:space="0" w:color="414142"/>
              <w:bottom w:val="outset" w:sz="6" w:space="0" w:color="414142"/>
              <w:right w:val="outset" w:sz="6" w:space="0" w:color="414142"/>
            </w:tcBorders>
          </w:tcPr>
          <w:p w14:paraId="72009D26" w14:textId="77777777" w:rsidR="00C32766" w:rsidRPr="00B70192" w:rsidRDefault="00C32766">
            <w:pPr>
              <w:spacing w:after="0" w:line="240" w:lineRule="auto"/>
              <w:jc w:val="both"/>
              <w:rPr>
                <w:rFonts w:ascii="Times New Roman" w:hAnsi="Times New Roman" w:cs="Times New Roman"/>
                <w:i/>
                <w:sz w:val="20"/>
                <w:szCs w:val="20"/>
              </w:rPr>
            </w:pPr>
          </w:p>
        </w:tc>
        <w:tc>
          <w:tcPr>
            <w:tcW w:w="802" w:type="pct"/>
            <w:vMerge/>
            <w:tcBorders>
              <w:left w:val="outset" w:sz="6" w:space="0" w:color="414142"/>
              <w:bottom w:val="outset" w:sz="6" w:space="0" w:color="414142"/>
              <w:right w:val="outset" w:sz="6" w:space="0" w:color="414142"/>
            </w:tcBorders>
          </w:tcPr>
          <w:p w14:paraId="72009D27" w14:textId="77777777" w:rsidR="00C32766" w:rsidRPr="00B70192" w:rsidRDefault="00C32766" w:rsidP="00987F92">
            <w:pPr>
              <w:tabs>
                <w:tab w:val="left" w:pos="225"/>
              </w:tabs>
              <w:spacing w:after="0" w:line="240" w:lineRule="auto"/>
              <w:jc w:val="both"/>
              <w:rPr>
                <w:rFonts w:ascii="Times New Roman" w:eastAsia="Times New Roman" w:hAnsi="Times New Roman" w:cs="Times New Roman"/>
                <w:i/>
                <w:sz w:val="20"/>
                <w:szCs w:val="20"/>
                <w:lang w:eastAsia="lv-LV"/>
              </w:rPr>
            </w:pPr>
          </w:p>
        </w:tc>
        <w:tc>
          <w:tcPr>
            <w:tcW w:w="578" w:type="pct"/>
            <w:tcBorders>
              <w:top w:val="outset" w:sz="6" w:space="0" w:color="414142"/>
              <w:left w:val="outset" w:sz="6" w:space="0" w:color="414142"/>
              <w:bottom w:val="outset" w:sz="6" w:space="0" w:color="414142"/>
              <w:right w:val="outset" w:sz="6" w:space="0" w:color="414142"/>
            </w:tcBorders>
          </w:tcPr>
          <w:p w14:paraId="72009D28" w14:textId="77777777" w:rsidR="00C32766" w:rsidRPr="00B70192" w:rsidRDefault="00C32766" w:rsidP="00987F92">
            <w:pPr>
              <w:pStyle w:val="ListParagraph"/>
              <w:numPr>
                <w:ilvl w:val="0"/>
                <w:numId w:val="30"/>
              </w:numPr>
              <w:tabs>
                <w:tab w:val="left" w:pos="184"/>
              </w:tabs>
              <w:spacing w:after="0" w:line="240" w:lineRule="auto"/>
              <w:ind w:left="0" w:firstLine="0"/>
              <w:jc w:val="both"/>
              <w:rPr>
                <w:rFonts w:ascii="Times New Roman" w:hAnsi="Times New Roman" w:cs="Times New Roman"/>
                <w:i/>
                <w:sz w:val="20"/>
                <w:szCs w:val="20"/>
              </w:rPr>
            </w:pPr>
            <w:r w:rsidRPr="00B70192">
              <w:rPr>
                <w:rFonts w:ascii="Times New Roman" w:hAnsi="Times New Roman" w:cs="Times New Roman"/>
                <w:i/>
                <w:sz w:val="20"/>
                <w:szCs w:val="20"/>
              </w:rPr>
              <w:t xml:space="preserve">Visiem bērniem, kas atrodas bērnu aprūpes iestādē izstrādāti bērnu individuālie atbalsta plāni (DI) </w:t>
            </w:r>
            <w:r w:rsidRPr="00B70192">
              <w:rPr>
                <w:rStyle w:val="FootnoteReference"/>
                <w:rFonts w:ascii="Times New Roman" w:hAnsi="Times New Roman" w:cs="Times New Roman"/>
                <w:i/>
                <w:sz w:val="20"/>
                <w:szCs w:val="20"/>
              </w:rPr>
              <w:footnoteReference w:id="66"/>
            </w:r>
          </w:p>
        </w:tc>
        <w:tc>
          <w:tcPr>
            <w:tcW w:w="410" w:type="pct"/>
            <w:tcBorders>
              <w:top w:val="outset" w:sz="6" w:space="0" w:color="414142"/>
              <w:left w:val="outset" w:sz="6" w:space="0" w:color="414142"/>
              <w:bottom w:val="outset" w:sz="6" w:space="0" w:color="414142"/>
              <w:right w:val="outset" w:sz="6" w:space="0" w:color="414142"/>
            </w:tcBorders>
          </w:tcPr>
          <w:p w14:paraId="72009D29" w14:textId="77777777" w:rsidR="00C32766" w:rsidRPr="00B70192" w:rsidRDefault="002A54D2" w:rsidP="00177049">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ESF finansējums SAM 9.2.2. “palielināt kvalitatīvu institucionālai aprūpei alternatīvu sociālo pakalpojumu dzīvesvietā un ģimeniskai videi pietuvinātu pakalpojumu pieejamību personām ar invaliditāti un bērniem” pasākuma “</w:t>
            </w:r>
            <w:proofErr w:type="spellStart"/>
            <w:r w:rsidRPr="00B70192">
              <w:rPr>
                <w:rFonts w:ascii="Times New Roman" w:eastAsia="Times New Roman" w:hAnsi="Times New Roman" w:cs="Times New Roman"/>
                <w:i/>
                <w:sz w:val="20"/>
                <w:szCs w:val="20"/>
                <w:lang w:eastAsia="lv-LV"/>
              </w:rPr>
              <w:t>Deinstitucionalizācija</w:t>
            </w:r>
            <w:proofErr w:type="spellEnd"/>
            <w:r w:rsidRPr="00B70192">
              <w:rPr>
                <w:rFonts w:ascii="Times New Roman" w:eastAsia="Times New Roman" w:hAnsi="Times New Roman" w:cs="Times New Roman"/>
                <w:i/>
                <w:sz w:val="20"/>
                <w:szCs w:val="20"/>
                <w:lang w:eastAsia="lv-LV"/>
              </w:rPr>
              <w:t>” ietvaros</w:t>
            </w:r>
            <w:r w:rsidRPr="00B70192">
              <w:rPr>
                <w:rStyle w:val="FootnoteReference"/>
                <w:rFonts w:ascii="Times New Roman" w:eastAsia="Times New Roman" w:hAnsi="Times New Roman" w:cs="Times New Roman"/>
                <w:i/>
                <w:sz w:val="20"/>
                <w:szCs w:val="20"/>
                <w:lang w:eastAsia="lv-LV"/>
              </w:rPr>
              <w:footnoteReference w:id="67"/>
            </w:r>
          </w:p>
        </w:tc>
        <w:tc>
          <w:tcPr>
            <w:tcW w:w="369" w:type="pct"/>
            <w:tcBorders>
              <w:top w:val="outset" w:sz="6" w:space="0" w:color="414142"/>
              <w:left w:val="outset" w:sz="6" w:space="0" w:color="414142"/>
              <w:bottom w:val="outset" w:sz="6" w:space="0" w:color="414142"/>
              <w:right w:val="outset" w:sz="6" w:space="0" w:color="414142"/>
            </w:tcBorders>
          </w:tcPr>
          <w:p w14:paraId="72009D2A" w14:textId="77777777" w:rsidR="00C32766" w:rsidRPr="00B70192" w:rsidRDefault="00C32766" w:rsidP="00927D90">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Plānošanas reģioni</w:t>
            </w:r>
          </w:p>
        </w:tc>
        <w:tc>
          <w:tcPr>
            <w:tcW w:w="372" w:type="pct"/>
            <w:tcBorders>
              <w:top w:val="outset" w:sz="6" w:space="0" w:color="414142"/>
              <w:left w:val="outset" w:sz="6" w:space="0" w:color="414142"/>
              <w:bottom w:val="outset" w:sz="6" w:space="0" w:color="414142"/>
              <w:right w:val="outset" w:sz="6" w:space="0" w:color="414142"/>
            </w:tcBorders>
          </w:tcPr>
          <w:p w14:paraId="72009D2B" w14:textId="77777777" w:rsidR="00C32766" w:rsidRPr="00B70192" w:rsidRDefault="00C32766">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LM, VBTAI, LPS, pašvaldības, NVO</w:t>
            </w:r>
          </w:p>
        </w:tc>
        <w:tc>
          <w:tcPr>
            <w:tcW w:w="608" w:type="pct"/>
            <w:vMerge/>
            <w:tcBorders>
              <w:left w:val="outset" w:sz="6" w:space="0" w:color="414142"/>
              <w:bottom w:val="outset" w:sz="6" w:space="0" w:color="414142"/>
              <w:right w:val="outset" w:sz="6" w:space="0" w:color="414142"/>
            </w:tcBorders>
          </w:tcPr>
          <w:p w14:paraId="72009D2C" w14:textId="77777777" w:rsidR="00C32766" w:rsidRPr="00B70192" w:rsidRDefault="00C32766" w:rsidP="00987F92">
            <w:pPr>
              <w:spacing w:after="0" w:line="240" w:lineRule="auto"/>
              <w:jc w:val="center"/>
              <w:rPr>
                <w:rFonts w:ascii="Times New Roman" w:eastAsia="Times New Roman" w:hAnsi="Times New Roman" w:cs="Times New Roman"/>
                <w:i/>
                <w:sz w:val="20"/>
                <w:szCs w:val="20"/>
                <w:lang w:eastAsia="lv-LV"/>
              </w:rPr>
            </w:pPr>
          </w:p>
        </w:tc>
      </w:tr>
      <w:tr w:rsidR="00B70192" w:rsidRPr="00B70192" w14:paraId="72009D2F" w14:textId="77777777" w:rsidTr="00E17B95">
        <w:trPr>
          <w:gridAfter w:val="1"/>
          <w:wAfter w:w="829" w:type="pct"/>
        </w:trPr>
        <w:tc>
          <w:tcPr>
            <w:tcW w:w="4171" w:type="pct"/>
            <w:gridSpan w:val="8"/>
            <w:tcBorders>
              <w:top w:val="outset" w:sz="6" w:space="0" w:color="414142"/>
              <w:left w:val="outset" w:sz="6" w:space="0" w:color="414142"/>
              <w:bottom w:val="outset" w:sz="6" w:space="0" w:color="414142"/>
              <w:right w:val="outset" w:sz="6" w:space="0" w:color="414142"/>
            </w:tcBorders>
          </w:tcPr>
          <w:p w14:paraId="72009D2E" w14:textId="77777777" w:rsidR="00B13E61" w:rsidRPr="00B70192" w:rsidRDefault="00B13E61" w:rsidP="00932625">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5.3. Izglītot potenciālās audžuģimenes</w:t>
            </w:r>
          </w:p>
        </w:tc>
      </w:tr>
      <w:tr w:rsidR="00B70192" w:rsidRPr="00B70192" w14:paraId="72009D38" w14:textId="77777777" w:rsidTr="00E17B95">
        <w:trPr>
          <w:gridAfter w:val="1"/>
          <w:wAfter w:w="829" w:type="pct"/>
        </w:trPr>
        <w:tc>
          <w:tcPr>
            <w:tcW w:w="294" w:type="pct"/>
            <w:vMerge w:val="restart"/>
            <w:tcBorders>
              <w:top w:val="outset" w:sz="6" w:space="0" w:color="414142"/>
              <w:left w:val="outset" w:sz="6" w:space="0" w:color="414142"/>
              <w:right w:val="outset" w:sz="6" w:space="0" w:color="414142"/>
            </w:tcBorders>
          </w:tcPr>
          <w:p w14:paraId="72009D30" w14:textId="77777777" w:rsidR="00B13E61" w:rsidRPr="00B70192" w:rsidRDefault="00B13E61" w:rsidP="00177049">
            <w:pPr>
              <w:spacing w:after="0" w:line="240" w:lineRule="auto"/>
              <w:rPr>
                <w:rFonts w:ascii="Times New Roman" w:eastAsia="Times New Roman" w:hAnsi="Times New Roman" w:cs="Times New Roman"/>
                <w:i/>
                <w:sz w:val="20"/>
                <w:szCs w:val="20"/>
                <w:lang w:eastAsia="lv-LV"/>
              </w:rPr>
            </w:pPr>
            <w:r w:rsidRPr="00B70192">
              <w:rPr>
                <w:rFonts w:ascii="Times New Roman" w:hAnsi="Times New Roman" w:cs="Times New Roman"/>
                <w:i/>
                <w:sz w:val="20"/>
                <w:szCs w:val="20"/>
              </w:rPr>
              <w:t>5.3.1.</w:t>
            </w:r>
          </w:p>
        </w:tc>
        <w:tc>
          <w:tcPr>
            <w:tcW w:w="738" w:type="pct"/>
            <w:vMerge w:val="restart"/>
            <w:tcBorders>
              <w:top w:val="outset" w:sz="6" w:space="0" w:color="414142"/>
              <w:left w:val="outset" w:sz="6" w:space="0" w:color="414142"/>
              <w:right w:val="outset" w:sz="6" w:space="0" w:color="414142"/>
            </w:tcBorders>
          </w:tcPr>
          <w:p w14:paraId="72009D31" w14:textId="77777777" w:rsidR="00B13E61" w:rsidRPr="00B70192" w:rsidRDefault="00B13E61" w:rsidP="00927D90">
            <w:pPr>
              <w:pStyle w:val="Title"/>
              <w:tabs>
                <w:tab w:val="left" w:pos="1080"/>
              </w:tabs>
              <w:jc w:val="both"/>
              <w:rPr>
                <w:b w:val="0"/>
                <w:i/>
                <w:caps w:val="0"/>
                <w:sz w:val="20"/>
                <w:szCs w:val="20"/>
              </w:rPr>
            </w:pPr>
            <w:r w:rsidRPr="00B70192">
              <w:rPr>
                <w:b w:val="0"/>
                <w:i/>
                <w:caps w:val="0"/>
                <w:sz w:val="20"/>
                <w:szCs w:val="20"/>
              </w:rPr>
              <w:t xml:space="preserve">Popularizēt audžuģimeni kā vienu no ārpusģimenes </w:t>
            </w:r>
            <w:r w:rsidRPr="00B70192">
              <w:rPr>
                <w:b w:val="0"/>
                <w:i/>
                <w:caps w:val="0"/>
                <w:sz w:val="20"/>
                <w:szCs w:val="20"/>
              </w:rPr>
              <w:lastRenderedPageBreak/>
              <w:t>aprūpes formām</w:t>
            </w:r>
          </w:p>
        </w:tc>
        <w:tc>
          <w:tcPr>
            <w:tcW w:w="802" w:type="pct"/>
            <w:tcBorders>
              <w:top w:val="outset" w:sz="6" w:space="0" w:color="414142"/>
              <w:left w:val="outset" w:sz="6" w:space="0" w:color="414142"/>
              <w:bottom w:val="outset" w:sz="6" w:space="0" w:color="414142"/>
              <w:right w:val="outset" w:sz="6" w:space="0" w:color="414142"/>
            </w:tcBorders>
          </w:tcPr>
          <w:p w14:paraId="72009D32" w14:textId="77777777" w:rsidR="00B13E61" w:rsidRPr="00B70192" w:rsidRDefault="00B13E61" w:rsidP="00987F92">
            <w:pPr>
              <w:spacing w:after="0" w:line="240" w:lineRule="auto"/>
              <w:jc w:val="both"/>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lastRenderedPageBreak/>
              <w:t xml:space="preserve">Darbības programmas “Izaugsme un nodarbinātība” </w:t>
            </w:r>
            <w:r w:rsidRPr="00B70192">
              <w:rPr>
                <w:rFonts w:ascii="Times New Roman" w:eastAsia="Times New Roman" w:hAnsi="Times New Roman" w:cs="Times New Roman"/>
                <w:i/>
                <w:sz w:val="20"/>
                <w:szCs w:val="20"/>
                <w:lang w:eastAsia="lv-LV"/>
              </w:rPr>
              <w:lastRenderedPageBreak/>
              <w:t>9.2.2.specifiskā atbalsta mērķa “</w:t>
            </w:r>
            <w:r w:rsidRPr="00B70192">
              <w:rPr>
                <w:rFonts w:ascii="Times New Roman" w:hAnsi="Times New Roman" w:cs="Times New Roman"/>
                <w:bCs/>
                <w:i/>
                <w:sz w:val="20"/>
                <w:szCs w:val="20"/>
              </w:rPr>
              <w:t>Palielināt kvalitatīvu institucionālai aprūpei alternatīvu sociālo pakalpojumu dzīvesvietā un ģimeniskai videi pietuvinātu pakalpojumu pieejamību personām ar invaliditāti un bērniem” 9.2.2.1.pasākuma “</w:t>
            </w:r>
            <w:proofErr w:type="spellStart"/>
            <w:r w:rsidRPr="00B70192">
              <w:rPr>
                <w:rFonts w:ascii="Times New Roman" w:hAnsi="Times New Roman" w:cs="Times New Roman"/>
                <w:bCs/>
                <w:i/>
                <w:sz w:val="20"/>
                <w:szCs w:val="20"/>
              </w:rPr>
              <w:t>Deinstitucionalizācija</w:t>
            </w:r>
            <w:proofErr w:type="spellEnd"/>
            <w:r w:rsidRPr="00B70192">
              <w:rPr>
                <w:rFonts w:ascii="Times New Roman" w:hAnsi="Times New Roman" w:cs="Times New Roman"/>
                <w:bCs/>
                <w:i/>
                <w:sz w:val="20"/>
                <w:szCs w:val="20"/>
              </w:rPr>
              <w:t>” ietvaros s</w:t>
            </w:r>
            <w:r w:rsidRPr="00B70192">
              <w:rPr>
                <w:rFonts w:ascii="Times New Roman" w:eastAsia="Times New Roman" w:hAnsi="Times New Roman" w:cs="Times New Roman"/>
                <w:i/>
                <w:sz w:val="20"/>
                <w:szCs w:val="20"/>
                <w:lang w:eastAsia="lv-LV"/>
              </w:rPr>
              <w:t xml:space="preserve">abiedrība un speciālisti ir informēti par audžuģimenes būtību, pienākumiem un lomu ārpusģimenes aprūpē esoša bērna aprūpes nodrošināšanā </w:t>
            </w:r>
          </w:p>
        </w:tc>
        <w:tc>
          <w:tcPr>
            <w:tcW w:w="578" w:type="pct"/>
            <w:tcBorders>
              <w:top w:val="outset" w:sz="6" w:space="0" w:color="414142"/>
              <w:left w:val="outset" w:sz="6" w:space="0" w:color="414142"/>
              <w:bottom w:val="outset" w:sz="6" w:space="0" w:color="414142"/>
              <w:right w:val="outset" w:sz="6" w:space="0" w:color="414142"/>
            </w:tcBorders>
          </w:tcPr>
          <w:p w14:paraId="72009D33" w14:textId="77777777" w:rsidR="00B13E61" w:rsidRPr="00B70192" w:rsidRDefault="00B13E61" w:rsidP="00987F92">
            <w:pPr>
              <w:spacing w:after="0" w:line="240" w:lineRule="auto"/>
              <w:jc w:val="both"/>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lastRenderedPageBreak/>
              <w:t xml:space="preserve">Īstenoti informatīvi izglītojoši pasākumi </w:t>
            </w:r>
            <w:r w:rsidRPr="00B70192">
              <w:rPr>
                <w:rFonts w:ascii="Times New Roman" w:eastAsia="Times New Roman" w:hAnsi="Times New Roman" w:cs="Times New Roman"/>
                <w:i/>
                <w:sz w:val="20"/>
                <w:szCs w:val="20"/>
                <w:lang w:eastAsia="lv-LV"/>
              </w:rPr>
              <w:lastRenderedPageBreak/>
              <w:t>audžuģimeņu, aizbildņu un adoptētāju piesaistei</w:t>
            </w:r>
          </w:p>
        </w:tc>
        <w:tc>
          <w:tcPr>
            <w:tcW w:w="410" w:type="pct"/>
            <w:tcBorders>
              <w:top w:val="outset" w:sz="6" w:space="0" w:color="414142"/>
              <w:left w:val="outset" w:sz="6" w:space="0" w:color="414142"/>
              <w:bottom w:val="outset" w:sz="6" w:space="0" w:color="414142"/>
              <w:right w:val="outset" w:sz="6" w:space="0" w:color="414142"/>
            </w:tcBorders>
          </w:tcPr>
          <w:p w14:paraId="72009D34" w14:textId="77777777" w:rsidR="00B13E61" w:rsidRPr="00B70192" w:rsidRDefault="00D55AA7" w:rsidP="00177049">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lastRenderedPageBreak/>
              <w:t xml:space="preserve">ESF finansējums SAM 9.2.2. </w:t>
            </w:r>
            <w:r w:rsidRPr="00B70192">
              <w:rPr>
                <w:rFonts w:ascii="Times New Roman" w:eastAsia="Times New Roman" w:hAnsi="Times New Roman" w:cs="Times New Roman"/>
                <w:i/>
                <w:sz w:val="20"/>
                <w:szCs w:val="20"/>
                <w:lang w:eastAsia="lv-LV"/>
              </w:rPr>
              <w:lastRenderedPageBreak/>
              <w:t>“palielināt kvalitatīvu institucionālai aprūpei alternatīvu sociālo pakalpojumu dzīvesvietā un ģimeniskai videi pietuvinātu pakalpojumu pieejamību personām ar invaliditāti un bērniem” pasākuma “</w:t>
            </w:r>
            <w:proofErr w:type="spellStart"/>
            <w:r w:rsidRPr="00B70192">
              <w:rPr>
                <w:rFonts w:ascii="Times New Roman" w:eastAsia="Times New Roman" w:hAnsi="Times New Roman" w:cs="Times New Roman"/>
                <w:i/>
                <w:sz w:val="20"/>
                <w:szCs w:val="20"/>
                <w:lang w:eastAsia="lv-LV"/>
              </w:rPr>
              <w:t>Deinstitucionalizācija</w:t>
            </w:r>
            <w:proofErr w:type="spellEnd"/>
            <w:r w:rsidRPr="00B70192">
              <w:rPr>
                <w:rFonts w:ascii="Times New Roman" w:eastAsia="Times New Roman" w:hAnsi="Times New Roman" w:cs="Times New Roman"/>
                <w:i/>
                <w:sz w:val="20"/>
                <w:szCs w:val="20"/>
                <w:lang w:eastAsia="lv-LV"/>
              </w:rPr>
              <w:t>” ietvaros</w:t>
            </w:r>
            <w:r w:rsidRPr="00B70192">
              <w:rPr>
                <w:rStyle w:val="FootnoteReference"/>
                <w:rFonts w:ascii="Times New Roman" w:eastAsia="Times New Roman" w:hAnsi="Times New Roman" w:cs="Times New Roman"/>
                <w:i/>
                <w:sz w:val="20"/>
                <w:szCs w:val="20"/>
                <w:lang w:eastAsia="lv-LV"/>
              </w:rPr>
              <w:footnoteReference w:id="68"/>
            </w:r>
          </w:p>
        </w:tc>
        <w:tc>
          <w:tcPr>
            <w:tcW w:w="369" w:type="pct"/>
            <w:tcBorders>
              <w:top w:val="outset" w:sz="6" w:space="0" w:color="414142"/>
              <w:left w:val="outset" w:sz="6" w:space="0" w:color="414142"/>
              <w:bottom w:val="outset" w:sz="6" w:space="0" w:color="414142"/>
              <w:right w:val="outset" w:sz="6" w:space="0" w:color="414142"/>
            </w:tcBorders>
          </w:tcPr>
          <w:p w14:paraId="72009D35" w14:textId="77777777" w:rsidR="00B13E61" w:rsidRPr="00B70192" w:rsidRDefault="00B13E61" w:rsidP="00927D90">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lastRenderedPageBreak/>
              <w:t>Plānošanas reģioni</w:t>
            </w:r>
          </w:p>
        </w:tc>
        <w:tc>
          <w:tcPr>
            <w:tcW w:w="372" w:type="pct"/>
            <w:tcBorders>
              <w:top w:val="outset" w:sz="6" w:space="0" w:color="414142"/>
              <w:left w:val="outset" w:sz="6" w:space="0" w:color="414142"/>
              <w:bottom w:val="outset" w:sz="6" w:space="0" w:color="414142"/>
              <w:right w:val="outset" w:sz="6" w:space="0" w:color="414142"/>
            </w:tcBorders>
          </w:tcPr>
          <w:p w14:paraId="72009D36" w14:textId="77777777" w:rsidR="00B13E61" w:rsidRPr="00B70192" w:rsidRDefault="00B13E61">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 xml:space="preserve">Pašvaldības, VBTAI, LM, </w:t>
            </w:r>
            <w:r w:rsidRPr="00B70192">
              <w:rPr>
                <w:rFonts w:ascii="Times New Roman" w:eastAsia="Times New Roman" w:hAnsi="Times New Roman" w:cs="Times New Roman"/>
                <w:i/>
                <w:sz w:val="20"/>
                <w:szCs w:val="20"/>
                <w:lang w:eastAsia="lv-LV"/>
              </w:rPr>
              <w:lastRenderedPageBreak/>
              <w:t>NVO</w:t>
            </w:r>
          </w:p>
        </w:tc>
        <w:tc>
          <w:tcPr>
            <w:tcW w:w="608" w:type="pct"/>
            <w:tcBorders>
              <w:top w:val="outset" w:sz="6" w:space="0" w:color="414142"/>
              <w:left w:val="outset" w:sz="6" w:space="0" w:color="414142"/>
              <w:bottom w:val="outset" w:sz="6" w:space="0" w:color="414142"/>
              <w:right w:val="outset" w:sz="6" w:space="0" w:color="414142"/>
            </w:tcBorders>
          </w:tcPr>
          <w:p w14:paraId="72009D37" w14:textId="77777777" w:rsidR="00B13E61" w:rsidRPr="00B70192" w:rsidRDefault="007E4B52" w:rsidP="00987F92">
            <w:pPr>
              <w:spacing w:after="0" w:line="240" w:lineRule="auto"/>
              <w:jc w:val="center"/>
              <w:rPr>
                <w:rFonts w:ascii="Times New Roman" w:eastAsia="Times New Roman" w:hAnsi="Times New Roman" w:cs="Times New Roman"/>
                <w:i/>
                <w:sz w:val="20"/>
                <w:szCs w:val="20"/>
                <w:lang w:eastAsia="lv-LV"/>
              </w:rPr>
            </w:pPr>
            <w:hyperlink r:id="rId24" w:history="1">
              <w:r w:rsidR="00B13E61" w:rsidRPr="00B70192">
                <w:rPr>
                  <w:rFonts w:ascii="Times New Roman" w:eastAsia="Times New Roman" w:hAnsi="Times New Roman" w:cs="Times New Roman"/>
                  <w:i/>
                  <w:sz w:val="20"/>
                  <w:szCs w:val="20"/>
                  <w:lang w:eastAsia="lv-LV"/>
                </w:rPr>
                <w:t xml:space="preserve">Pamatnostādnēs sociālo pakalpojumu attīstībai </w:t>
              </w:r>
              <w:r w:rsidR="00B13E61" w:rsidRPr="00B70192">
                <w:rPr>
                  <w:rFonts w:ascii="Times New Roman" w:eastAsia="Times New Roman" w:hAnsi="Times New Roman" w:cs="Times New Roman"/>
                  <w:i/>
                  <w:sz w:val="20"/>
                  <w:szCs w:val="20"/>
                  <w:lang w:eastAsia="lv-LV"/>
                </w:rPr>
                <w:lastRenderedPageBreak/>
                <w:t>2014.- 2020.gadam</w:t>
              </w:r>
            </w:hyperlink>
            <w:r w:rsidR="00B13E61" w:rsidRPr="00B70192">
              <w:rPr>
                <w:rFonts w:ascii="Times New Roman" w:eastAsia="Times New Roman" w:hAnsi="Times New Roman" w:cs="Times New Roman"/>
                <w:i/>
                <w:sz w:val="20"/>
                <w:szCs w:val="20"/>
                <w:lang w:eastAsia="lv-LV"/>
              </w:rPr>
              <w:t xml:space="preserve"> minēto termiņu ietvaros</w:t>
            </w:r>
          </w:p>
        </w:tc>
      </w:tr>
      <w:tr w:rsidR="00B70192" w:rsidRPr="00B70192" w14:paraId="72009D41" w14:textId="77777777" w:rsidTr="00E17B95">
        <w:trPr>
          <w:gridAfter w:val="1"/>
          <w:wAfter w:w="829" w:type="pct"/>
        </w:trPr>
        <w:tc>
          <w:tcPr>
            <w:tcW w:w="294" w:type="pct"/>
            <w:vMerge/>
            <w:tcBorders>
              <w:left w:val="outset" w:sz="6" w:space="0" w:color="414142"/>
              <w:bottom w:val="outset" w:sz="6" w:space="0" w:color="414142"/>
              <w:right w:val="outset" w:sz="6" w:space="0" w:color="414142"/>
            </w:tcBorders>
          </w:tcPr>
          <w:p w14:paraId="72009D39" w14:textId="77777777" w:rsidR="00B13E61" w:rsidRPr="00B70192" w:rsidRDefault="00B13E61">
            <w:pPr>
              <w:spacing w:after="0" w:line="240" w:lineRule="auto"/>
              <w:rPr>
                <w:rFonts w:ascii="Times New Roman" w:eastAsia="Times New Roman" w:hAnsi="Times New Roman" w:cs="Times New Roman"/>
                <w:sz w:val="20"/>
                <w:szCs w:val="20"/>
                <w:lang w:eastAsia="lv-LV"/>
              </w:rPr>
            </w:pPr>
          </w:p>
        </w:tc>
        <w:tc>
          <w:tcPr>
            <w:tcW w:w="738" w:type="pct"/>
            <w:vMerge/>
            <w:tcBorders>
              <w:left w:val="outset" w:sz="6" w:space="0" w:color="414142"/>
              <w:bottom w:val="outset" w:sz="6" w:space="0" w:color="414142"/>
              <w:right w:val="outset" w:sz="6" w:space="0" w:color="414142"/>
            </w:tcBorders>
          </w:tcPr>
          <w:p w14:paraId="72009D3A" w14:textId="77777777" w:rsidR="00B13E61" w:rsidRPr="00B70192" w:rsidRDefault="00B13E61">
            <w:pPr>
              <w:pStyle w:val="Title"/>
              <w:tabs>
                <w:tab w:val="left" w:pos="612"/>
              </w:tabs>
              <w:jc w:val="both"/>
              <w:rPr>
                <w:b w:val="0"/>
                <w:caps w:val="0"/>
                <w:sz w:val="20"/>
                <w:szCs w:val="20"/>
              </w:rPr>
            </w:pPr>
          </w:p>
        </w:tc>
        <w:tc>
          <w:tcPr>
            <w:tcW w:w="802" w:type="pct"/>
            <w:tcBorders>
              <w:top w:val="outset" w:sz="6" w:space="0" w:color="414142"/>
              <w:left w:val="outset" w:sz="6" w:space="0" w:color="414142"/>
              <w:bottom w:val="outset" w:sz="6" w:space="0" w:color="414142"/>
              <w:right w:val="outset" w:sz="6" w:space="0" w:color="414142"/>
            </w:tcBorders>
          </w:tcPr>
          <w:p w14:paraId="72009D3B" w14:textId="77777777"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Nodrošināta informācija jaunajām audžuģimenēm – kā kļūt par audžuģimeni, līdzšinējo audžuģimeņu pieredzi, stereotipu laušanu u.c.</w:t>
            </w:r>
          </w:p>
        </w:tc>
        <w:tc>
          <w:tcPr>
            <w:tcW w:w="578" w:type="pct"/>
            <w:tcBorders>
              <w:top w:val="outset" w:sz="6" w:space="0" w:color="414142"/>
              <w:left w:val="outset" w:sz="6" w:space="0" w:color="414142"/>
              <w:bottom w:val="outset" w:sz="6" w:space="0" w:color="414142"/>
              <w:right w:val="outset" w:sz="6" w:space="0" w:color="414142"/>
            </w:tcBorders>
          </w:tcPr>
          <w:p w14:paraId="72009D3C" w14:textId="77777777"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Īstenota informatīvā kampaņa “Palīdzi bērnam izaugt!”</w:t>
            </w:r>
          </w:p>
        </w:tc>
        <w:tc>
          <w:tcPr>
            <w:tcW w:w="410" w:type="pct"/>
            <w:tcBorders>
              <w:top w:val="outset" w:sz="6" w:space="0" w:color="414142"/>
              <w:left w:val="outset" w:sz="6" w:space="0" w:color="414142"/>
              <w:bottom w:val="outset" w:sz="6" w:space="0" w:color="414142"/>
              <w:right w:val="outset" w:sz="6" w:space="0" w:color="414142"/>
            </w:tcBorders>
          </w:tcPr>
          <w:p w14:paraId="72009D3D" w14:textId="77777777" w:rsidR="00B13E61" w:rsidRPr="00B70192" w:rsidRDefault="00B13E61" w:rsidP="00177049">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Kārtējam gadam piešķirtā LM pamatbudžeta (programmas kods 22.00.00. Bērnu tiesību aizsardzības nodrošināšana)</w:t>
            </w:r>
          </w:p>
        </w:tc>
        <w:tc>
          <w:tcPr>
            <w:tcW w:w="369" w:type="pct"/>
            <w:tcBorders>
              <w:top w:val="outset" w:sz="6" w:space="0" w:color="414142"/>
              <w:left w:val="outset" w:sz="6" w:space="0" w:color="414142"/>
              <w:bottom w:val="outset" w:sz="6" w:space="0" w:color="414142"/>
              <w:right w:val="outset" w:sz="6" w:space="0" w:color="414142"/>
            </w:tcBorders>
          </w:tcPr>
          <w:p w14:paraId="72009D3E" w14:textId="77777777" w:rsidR="00B13E61" w:rsidRPr="00B70192" w:rsidRDefault="00B13E61" w:rsidP="00927D90">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LM</w:t>
            </w:r>
          </w:p>
        </w:tc>
        <w:tc>
          <w:tcPr>
            <w:tcW w:w="372" w:type="pct"/>
            <w:tcBorders>
              <w:top w:val="outset" w:sz="6" w:space="0" w:color="414142"/>
              <w:left w:val="outset" w:sz="6" w:space="0" w:color="414142"/>
              <w:bottom w:val="outset" w:sz="6" w:space="0" w:color="414142"/>
              <w:right w:val="outset" w:sz="6" w:space="0" w:color="414142"/>
            </w:tcBorders>
          </w:tcPr>
          <w:p w14:paraId="72009D3F" w14:textId="77777777" w:rsidR="00B13E61" w:rsidRPr="00B70192" w:rsidRDefault="00B13E61">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VBTAI</w:t>
            </w:r>
          </w:p>
        </w:tc>
        <w:tc>
          <w:tcPr>
            <w:tcW w:w="608" w:type="pct"/>
            <w:tcBorders>
              <w:top w:val="outset" w:sz="6" w:space="0" w:color="414142"/>
              <w:left w:val="outset" w:sz="6" w:space="0" w:color="414142"/>
              <w:bottom w:val="outset" w:sz="6" w:space="0" w:color="414142"/>
              <w:right w:val="outset" w:sz="6" w:space="0" w:color="414142"/>
            </w:tcBorders>
          </w:tcPr>
          <w:p w14:paraId="72009D40" w14:textId="77777777"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2017.gada 2.pusgads</w:t>
            </w:r>
          </w:p>
        </w:tc>
      </w:tr>
      <w:tr w:rsidR="00B70192" w:rsidRPr="00B70192" w14:paraId="72009D4A"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tcPr>
          <w:p w14:paraId="72009D42" w14:textId="77777777"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5.3.2.</w:t>
            </w:r>
          </w:p>
        </w:tc>
        <w:tc>
          <w:tcPr>
            <w:tcW w:w="738" w:type="pct"/>
            <w:tcBorders>
              <w:top w:val="outset" w:sz="6" w:space="0" w:color="414142"/>
              <w:left w:val="outset" w:sz="6" w:space="0" w:color="414142"/>
              <w:bottom w:val="outset" w:sz="6" w:space="0" w:color="414142"/>
              <w:right w:val="outset" w:sz="6" w:space="0" w:color="414142"/>
            </w:tcBorders>
          </w:tcPr>
          <w:p w14:paraId="72009D43" w14:textId="77777777" w:rsidR="00B13E61" w:rsidRPr="00B70192" w:rsidRDefault="00B13E61" w:rsidP="00927D90">
            <w:pPr>
              <w:pStyle w:val="Title"/>
              <w:tabs>
                <w:tab w:val="left" w:pos="612"/>
              </w:tabs>
              <w:jc w:val="both"/>
              <w:rPr>
                <w:b w:val="0"/>
                <w:caps w:val="0"/>
                <w:sz w:val="20"/>
                <w:szCs w:val="20"/>
              </w:rPr>
            </w:pPr>
            <w:r w:rsidRPr="00B70192">
              <w:rPr>
                <w:b w:val="0"/>
                <w:caps w:val="0"/>
                <w:sz w:val="20"/>
                <w:szCs w:val="20"/>
              </w:rPr>
              <w:t>Potenciālās audžuģimenes iepazīstināt ar bērnu tiesību jautājumiem</w:t>
            </w:r>
          </w:p>
        </w:tc>
        <w:tc>
          <w:tcPr>
            <w:tcW w:w="802" w:type="pct"/>
            <w:tcBorders>
              <w:top w:val="outset" w:sz="6" w:space="0" w:color="414142"/>
              <w:left w:val="outset" w:sz="6" w:space="0" w:color="414142"/>
              <w:bottom w:val="outset" w:sz="6" w:space="0" w:color="414142"/>
              <w:right w:val="outset" w:sz="6" w:space="0" w:color="414142"/>
            </w:tcBorders>
          </w:tcPr>
          <w:p w14:paraId="72009D44" w14:textId="77777777"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Nodrošinātas potenciālo audžuģimeņu apmācības </w:t>
            </w:r>
          </w:p>
        </w:tc>
        <w:tc>
          <w:tcPr>
            <w:tcW w:w="578" w:type="pct"/>
            <w:tcBorders>
              <w:top w:val="outset" w:sz="6" w:space="0" w:color="414142"/>
              <w:left w:val="outset" w:sz="6" w:space="0" w:color="414142"/>
              <w:bottom w:val="outset" w:sz="6" w:space="0" w:color="414142"/>
              <w:right w:val="outset" w:sz="6" w:space="0" w:color="414142"/>
            </w:tcBorders>
          </w:tcPr>
          <w:p w14:paraId="72009D45" w14:textId="77777777" w:rsidR="00B13E61" w:rsidRPr="00B70192" w:rsidRDefault="001821C8"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Vismaz 70 potenciālie audžuvecāki gadā apguvušas obligāto apmācību programmu audžuģimenēm (pirms statusa iegūšanas)</w:t>
            </w:r>
          </w:p>
        </w:tc>
        <w:tc>
          <w:tcPr>
            <w:tcW w:w="410" w:type="pct"/>
            <w:tcBorders>
              <w:top w:val="outset" w:sz="6" w:space="0" w:color="414142"/>
              <w:left w:val="outset" w:sz="6" w:space="0" w:color="414142"/>
              <w:bottom w:val="outset" w:sz="6" w:space="0" w:color="414142"/>
              <w:right w:val="outset" w:sz="6" w:space="0" w:color="414142"/>
            </w:tcBorders>
          </w:tcPr>
          <w:p w14:paraId="72009D46" w14:textId="77777777" w:rsidR="00B13E61" w:rsidRPr="00B70192" w:rsidRDefault="00B13E61" w:rsidP="00177049">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Kārtējam gadam piešķirtā LM pamatbudžeta (programmas kods 22.00.00. Bērnu tiesību </w:t>
            </w:r>
            <w:r w:rsidRPr="00B70192">
              <w:rPr>
                <w:rFonts w:ascii="Times New Roman" w:eastAsia="Times New Roman" w:hAnsi="Times New Roman" w:cs="Times New Roman"/>
                <w:sz w:val="20"/>
                <w:szCs w:val="20"/>
                <w:lang w:eastAsia="lv-LV"/>
              </w:rPr>
              <w:lastRenderedPageBreak/>
              <w:t>aizsardzības nodrošināšana)</w:t>
            </w:r>
          </w:p>
        </w:tc>
        <w:tc>
          <w:tcPr>
            <w:tcW w:w="369" w:type="pct"/>
            <w:tcBorders>
              <w:top w:val="outset" w:sz="6" w:space="0" w:color="414142"/>
              <w:left w:val="outset" w:sz="6" w:space="0" w:color="414142"/>
              <w:bottom w:val="outset" w:sz="6" w:space="0" w:color="414142"/>
              <w:right w:val="outset" w:sz="6" w:space="0" w:color="414142"/>
            </w:tcBorders>
          </w:tcPr>
          <w:p w14:paraId="72009D47" w14:textId="77777777" w:rsidR="00B13E61" w:rsidRPr="00B70192" w:rsidRDefault="00B13E61" w:rsidP="00927D90">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VBTAI</w:t>
            </w:r>
          </w:p>
        </w:tc>
        <w:tc>
          <w:tcPr>
            <w:tcW w:w="372" w:type="pct"/>
            <w:tcBorders>
              <w:top w:val="outset" w:sz="6" w:space="0" w:color="414142"/>
              <w:left w:val="outset" w:sz="6" w:space="0" w:color="414142"/>
              <w:bottom w:val="outset" w:sz="6" w:space="0" w:color="414142"/>
              <w:right w:val="outset" w:sz="6" w:space="0" w:color="414142"/>
            </w:tcBorders>
          </w:tcPr>
          <w:p w14:paraId="72009D48" w14:textId="77777777" w:rsidR="00B13E61" w:rsidRPr="00B70192" w:rsidRDefault="00B13E61">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w:t>
            </w:r>
          </w:p>
        </w:tc>
        <w:tc>
          <w:tcPr>
            <w:tcW w:w="608" w:type="pct"/>
            <w:tcBorders>
              <w:top w:val="outset" w:sz="6" w:space="0" w:color="414142"/>
              <w:left w:val="outset" w:sz="6" w:space="0" w:color="414142"/>
              <w:bottom w:val="outset" w:sz="6" w:space="0" w:color="414142"/>
              <w:right w:val="outset" w:sz="6" w:space="0" w:color="414142"/>
            </w:tcBorders>
          </w:tcPr>
          <w:p w14:paraId="72009D49" w14:textId="77777777"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2017.gada 2.pusgads</w:t>
            </w:r>
          </w:p>
        </w:tc>
      </w:tr>
      <w:tr w:rsidR="00B70192" w:rsidRPr="00B70192" w14:paraId="72009D57" w14:textId="77777777" w:rsidTr="00E17B95">
        <w:trPr>
          <w:gridAfter w:val="1"/>
          <w:wAfter w:w="829" w:type="pct"/>
          <w:trHeight w:val="1903"/>
        </w:trPr>
        <w:tc>
          <w:tcPr>
            <w:tcW w:w="294" w:type="pct"/>
            <w:tcBorders>
              <w:top w:val="outset" w:sz="6" w:space="0" w:color="414142"/>
              <w:left w:val="outset" w:sz="6" w:space="0" w:color="414142"/>
              <w:right w:val="outset" w:sz="6" w:space="0" w:color="414142"/>
            </w:tcBorders>
            <w:hideMark/>
          </w:tcPr>
          <w:p w14:paraId="72009D4B" w14:textId="77777777" w:rsidR="00B13E61" w:rsidRPr="00B70192"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 </w:t>
            </w:r>
            <w:r w:rsidRPr="00B70192">
              <w:rPr>
                <w:rFonts w:ascii="Times New Roman" w:hAnsi="Times New Roman" w:cs="Times New Roman"/>
                <w:sz w:val="20"/>
                <w:szCs w:val="20"/>
              </w:rPr>
              <w:t>5.3.3.</w:t>
            </w:r>
          </w:p>
          <w:p w14:paraId="72009D4C" w14:textId="77777777" w:rsidR="00B13E61" w:rsidRPr="00B70192" w:rsidRDefault="00B13E61" w:rsidP="00927D90">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p>
        </w:tc>
        <w:tc>
          <w:tcPr>
            <w:tcW w:w="738" w:type="pct"/>
            <w:vMerge w:val="restart"/>
            <w:tcBorders>
              <w:top w:val="outset" w:sz="6" w:space="0" w:color="414142"/>
              <w:left w:val="outset" w:sz="6" w:space="0" w:color="414142"/>
              <w:right w:val="outset" w:sz="6" w:space="0" w:color="414142"/>
            </w:tcBorders>
            <w:hideMark/>
          </w:tcPr>
          <w:p w14:paraId="72009D4D" w14:textId="77777777" w:rsidR="00B13E61" w:rsidRPr="00B70192" w:rsidRDefault="00B13E61" w:rsidP="003A65E4">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Izvērtēt iespēju veidot specializētu audžuģimeņu sistēmu</w:t>
            </w:r>
          </w:p>
        </w:tc>
        <w:tc>
          <w:tcPr>
            <w:tcW w:w="802" w:type="pct"/>
            <w:vMerge w:val="restart"/>
            <w:tcBorders>
              <w:top w:val="outset" w:sz="6" w:space="0" w:color="414142"/>
              <w:left w:val="outset" w:sz="6" w:space="0" w:color="414142"/>
              <w:right w:val="outset" w:sz="6" w:space="0" w:color="414142"/>
            </w:tcBorders>
            <w:hideMark/>
          </w:tcPr>
          <w:p w14:paraId="72009D4E" w14:textId="77777777" w:rsidR="00B13E61" w:rsidRPr="00B70192" w:rsidRDefault="00B13E61" w:rsidP="00987F92">
            <w:pPr>
              <w:tabs>
                <w:tab w:val="left" w:pos="270"/>
              </w:tabs>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Izvērtēta iespēja un nepieciešamības gadījumā veiktas nepieciešamās darbības, lai no 201</w:t>
            </w:r>
            <w:r w:rsidR="002B7269" w:rsidRPr="00B70192">
              <w:rPr>
                <w:rFonts w:ascii="Times New Roman" w:eastAsia="Times New Roman" w:hAnsi="Times New Roman" w:cs="Times New Roman"/>
                <w:sz w:val="20"/>
                <w:szCs w:val="20"/>
                <w:lang w:eastAsia="lv-LV"/>
              </w:rPr>
              <w:t>8</w:t>
            </w:r>
            <w:r w:rsidRPr="00B70192">
              <w:rPr>
                <w:rFonts w:ascii="Times New Roman" w:eastAsia="Times New Roman" w:hAnsi="Times New Roman" w:cs="Times New Roman"/>
                <w:sz w:val="20"/>
                <w:szCs w:val="20"/>
                <w:lang w:eastAsia="lv-LV"/>
              </w:rPr>
              <w:t>.gada ieviestu specializētās audžuģimenes</w:t>
            </w:r>
          </w:p>
          <w:p w14:paraId="72009D4F" w14:textId="77777777" w:rsidR="00B13E61" w:rsidRPr="00B70192" w:rsidRDefault="00B13E61" w:rsidP="00987F92">
            <w:pPr>
              <w:tabs>
                <w:tab w:val="left" w:pos="270"/>
              </w:tabs>
              <w:spacing w:after="0" w:line="240" w:lineRule="auto"/>
              <w:jc w:val="both"/>
              <w:rPr>
                <w:rFonts w:ascii="Times New Roman" w:eastAsia="Times New Roman" w:hAnsi="Times New Roman" w:cs="Times New Roman"/>
                <w:sz w:val="20"/>
                <w:szCs w:val="20"/>
                <w:lang w:eastAsia="lv-LV"/>
              </w:rPr>
            </w:pPr>
          </w:p>
        </w:tc>
        <w:tc>
          <w:tcPr>
            <w:tcW w:w="578" w:type="pct"/>
            <w:vMerge w:val="restart"/>
            <w:tcBorders>
              <w:top w:val="outset" w:sz="6" w:space="0" w:color="414142"/>
              <w:left w:val="outset" w:sz="6" w:space="0" w:color="414142"/>
              <w:right w:val="outset" w:sz="6" w:space="0" w:color="414142"/>
            </w:tcBorders>
            <w:hideMark/>
          </w:tcPr>
          <w:p w14:paraId="72009D50" w14:textId="77777777" w:rsidR="00B13E61" w:rsidRPr="00B70192" w:rsidRDefault="00B13E61" w:rsidP="00987F92">
            <w:pPr>
              <w:pStyle w:val="ListParagraph"/>
              <w:numPr>
                <w:ilvl w:val="0"/>
                <w:numId w:val="35"/>
              </w:numPr>
              <w:tabs>
                <w:tab w:val="left" w:pos="274"/>
              </w:tabs>
              <w:spacing w:after="0" w:line="240" w:lineRule="auto"/>
              <w:ind w:left="0" w:firstLine="0"/>
              <w:jc w:val="both"/>
              <w:rPr>
                <w:rFonts w:ascii="Times New Roman" w:hAnsi="Times New Roman" w:cs="Times New Roman"/>
                <w:sz w:val="20"/>
                <w:szCs w:val="20"/>
              </w:rPr>
            </w:pPr>
            <w:r w:rsidRPr="00B70192">
              <w:rPr>
                <w:rFonts w:ascii="Times New Roman" w:hAnsi="Times New Roman" w:cs="Times New Roman"/>
                <w:sz w:val="20"/>
                <w:szCs w:val="20"/>
              </w:rPr>
              <w:t>MK iesniegti grozījumi Bērnu tiesību aizsardzības likumā</w:t>
            </w:r>
          </w:p>
          <w:p w14:paraId="72009D51" w14:textId="77777777" w:rsidR="00B13E61" w:rsidRPr="00B70192" w:rsidRDefault="00B13E61" w:rsidP="00987F92">
            <w:pPr>
              <w:pStyle w:val="ListParagraph"/>
              <w:numPr>
                <w:ilvl w:val="0"/>
                <w:numId w:val="35"/>
              </w:numPr>
              <w:tabs>
                <w:tab w:val="left" w:pos="274"/>
              </w:tabs>
              <w:spacing w:after="0" w:line="240" w:lineRule="auto"/>
              <w:ind w:left="0" w:firstLine="0"/>
              <w:jc w:val="both"/>
              <w:rPr>
                <w:rFonts w:ascii="Times New Roman" w:hAnsi="Times New Roman" w:cs="Times New Roman"/>
                <w:sz w:val="20"/>
                <w:szCs w:val="20"/>
              </w:rPr>
            </w:pPr>
            <w:r w:rsidRPr="00B70192">
              <w:rPr>
                <w:rFonts w:ascii="Times New Roman" w:hAnsi="Times New Roman" w:cs="Times New Roman"/>
                <w:sz w:val="20"/>
                <w:szCs w:val="20"/>
              </w:rPr>
              <w:t>MK iesniegti grozījumi MK 19.12.2006. noteikumos Nr.1036 „Audžuģimenes noteikumi”</w:t>
            </w:r>
          </w:p>
        </w:tc>
        <w:tc>
          <w:tcPr>
            <w:tcW w:w="410" w:type="pct"/>
            <w:vMerge w:val="restart"/>
            <w:tcBorders>
              <w:top w:val="outset" w:sz="6" w:space="0" w:color="414142"/>
              <w:left w:val="outset" w:sz="6" w:space="0" w:color="414142"/>
              <w:right w:val="outset" w:sz="6" w:space="0" w:color="414142"/>
            </w:tcBorders>
          </w:tcPr>
          <w:p w14:paraId="72009D52" w14:textId="77777777" w:rsidR="00B13E61" w:rsidRPr="00B70192" w:rsidRDefault="00B13E61" w:rsidP="00177049">
            <w:pPr>
              <w:spacing w:after="0" w:line="240" w:lineRule="auto"/>
              <w:jc w:val="center"/>
              <w:rPr>
                <w:rFonts w:ascii="Times New Roman" w:hAnsi="Times New Roman" w:cs="Times New Roman"/>
                <w:sz w:val="20"/>
                <w:szCs w:val="20"/>
              </w:rPr>
            </w:pPr>
            <w:r w:rsidRPr="00B70192">
              <w:rPr>
                <w:rFonts w:ascii="Times New Roman" w:eastAsia="Times New Roman" w:hAnsi="Times New Roman" w:cs="Times New Roman"/>
                <w:sz w:val="20"/>
                <w:szCs w:val="20"/>
                <w:lang w:eastAsia="lv-LV"/>
              </w:rPr>
              <w:t>Valsts budžeta līdzekļu ietvaros</w:t>
            </w:r>
          </w:p>
        </w:tc>
        <w:tc>
          <w:tcPr>
            <w:tcW w:w="369" w:type="pct"/>
            <w:vMerge w:val="restart"/>
            <w:tcBorders>
              <w:top w:val="outset" w:sz="6" w:space="0" w:color="414142"/>
              <w:left w:val="outset" w:sz="6" w:space="0" w:color="414142"/>
              <w:right w:val="outset" w:sz="6" w:space="0" w:color="414142"/>
            </w:tcBorders>
            <w:hideMark/>
          </w:tcPr>
          <w:p w14:paraId="72009D53" w14:textId="77777777" w:rsidR="00B13E61" w:rsidRPr="00B70192" w:rsidRDefault="00B13E61" w:rsidP="00927D90">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LM</w:t>
            </w:r>
          </w:p>
        </w:tc>
        <w:tc>
          <w:tcPr>
            <w:tcW w:w="372" w:type="pct"/>
            <w:vMerge w:val="restart"/>
            <w:tcBorders>
              <w:top w:val="outset" w:sz="6" w:space="0" w:color="414142"/>
              <w:left w:val="outset" w:sz="6" w:space="0" w:color="414142"/>
              <w:right w:val="outset" w:sz="6" w:space="0" w:color="414142"/>
            </w:tcBorders>
            <w:hideMark/>
          </w:tcPr>
          <w:p w14:paraId="72009D54" w14:textId="77777777" w:rsidR="00B13E61" w:rsidRPr="00B70192" w:rsidRDefault="00B13E61">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VBTAI, pašvaldības</w:t>
            </w:r>
          </w:p>
        </w:tc>
        <w:tc>
          <w:tcPr>
            <w:tcW w:w="608" w:type="pct"/>
            <w:vMerge w:val="restart"/>
            <w:tcBorders>
              <w:top w:val="outset" w:sz="6" w:space="0" w:color="414142"/>
              <w:left w:val="outset" w:sz="6" w:space="0" w:color="414142"/>
              <w:right w:val="outset" w:sz="6" w:space="0" w:color="414142"/>
            </w:tcBorders>
            <w:hideMark/>
          </w:tcPr>
          <w:p w14:paraId="72009D55" w14:textId="77777777" w:rsidR="00B13E61" w:rsidRPr="00B70192" w:rsidRDefault="002B7269" w:rsidP="002B726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1.</w:t>
            </w:r>
            <w:r w:rsidR="00B13E61" w:rsidRPr="00B70192">
              <w:rPr>
                <w:rFonts w:ascii="Times New Roman" w:eastAsia="Times New Roman" w:hAnsi="Times New Roman" w:cs="Times New Roman"/>
                <w:sz w:val="20"/>
                <w:szCs w:val="20"/>
                <w:lang w:eastAsia="lv-LV"/>
              </w:rPr>
              <w:t>201</w:t>
            </w:r>
            <w:r w:rsidRPr="00B70192">
              <w:rPr>
                <w:rFonts w:ascii="Times New Roman" w:eastAsia="Times New Roman" w:hAnsi="Times New Roman" w:cs="Times New Roman"/>
                <w:sz w:val="20"/>
                <w:szCs w:val="20"/>
                <w:lang w:eastAsia="lv-LV"/>
              </w:rPr>
              <w:t>7</w:t>
            </w:r>
            <w:r w:rsidR="00B13E61" w:rsidRPr="00B70192">
              <w:rPr>
                <w:rFonts w:ascii="Times New Roman" w:eastAsia="Times New Roman" w:hAnsi="Times New Roman" w:cs="Times New Roman"/>
                <w:sz w:val="20"/>
                <w:szCs w:val="20"/>
                <w:lang w:eastAsia="lv-LV"/>
              </w:rPr>
              <w:t xml:space="preserve">.gada </w:t>
            </w:r>
            <w:r w:rsidR="00F868CA" w:rsidRPr="00B70192">
              <w:rPr>
                <w:rFonts w:ascii="Times New Roman" w:eastAsia="Times New Roman" w:hAnsi="Times New Roman" w:cs="Times New Roman"/>
                <w:sz w:val="20"/>
                <w:szCs w:val="20"/>
                <w:lang w:eastAsia="lv-LV"/>
              </w:rPr>
              <w:t>1</w:t>
            </w:r>
            <w:r w:rsidR="00B13E61" w:rsidRPr="00B70192">
              <w:rPr>
                <w:rFonts w:ascii="Times New Roman" w:eastAsia="Times New Roman" w:hAnsi="Times New Roman" w:cs="Times New Roman"/>
                <w:sz w:val="20"/>
                <w:szCs w:val="20"/>
                <w:lang w:eastAsia="lv-LV"/>
              </w:rPr>
              <w:t>.pusgads</w:t>
            </w:r>
          </w:p>
          <w:p w14:paraId="72009D56" w14:textId="77777777" w:rsidR="00B13E61" w:rsidRPr="00B70192" w:rsidRDefault="002B7269" w:rsidP="002B726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w:t>
            </w:r>
            <w:r w:rsidR="00B13E61" w:rsidRPr="00B70192">
              <w:rPr>
                <w:rFonts w:ascii="Times New Roman" w:eastAsia="Times New Roman" w:hAnsi="Times New Roman" w:cs="Times New Roman"/>
                <w:sz w:val="20"/>
                <w:szCs w:val="20"/>
                <w:lang w:eastAsia="lv-LV"/>
              </w:rPr>
              <w:t>Pēc grozījumu Bērnu tiesību aizsardzības likumā pieņemšanas Saeimas otrajā lasījumā</w:t>
            </w:r>
          </w:p>
        </w:tc>
      </w:tr>
      <w:tr w:rsidR="00B70192" w:rsidRPr="00B70192" w14:paraId="72009D60" w14:textId="77777777" w:rsidTr="00E17B95">
        <w:trPr>
          <w:gridAfter w:val="1"/>
          <w:wAfter w:w="829" w:type="pct"/>
        </w:trPr>
        <w:tc>
          <w:tcPr>
            <w:tcW w:w="294" w:type="pct"/>
            <w:tcBorders>
              <w:left w:val="outset" w:sz="6" w:space="0" w:color="414142"/>
              <w:right w:val="outset" w:sz="6" w:space="0" w:color="414142"/>
            </w:tcBorders>
            <w:hideMark/>
          </w:tcPr>
          <w:p w14:paraId="72009D58" w14:textId="77777777" w:rsidR="00B13E61" w:rsidRPr="00B70192" w:rsidRDefault="00B13E61" w:rsidP="00177049">
            <w:pPr>
              <w:spacing w:after="0" w:line="240" w:lineRule="auto"/>
              <w:rPr>
                <w:rFonts w:ascii="Times New Roman" w:eastAsia="Times New Roman" w:hAnsi="Times New Roman" w:cs="Times New Roman"/>
                <w:sz w:val="20"/>
                <w:szCs w:val="20"/>
                <w:lang w:eastAsia="lv-LV"/>
              </w:rPr>
            </w:pPr>
          </w:p>
        </w:tc>
        <w:tc>
          <w:tcPr>
            <w:tcW w:w="738" w:type="pct"/>
            <w:vMerge/>
            <w:tcBorders>
              <w:left w:val="outset" w:sz="6" w:space="0" w:color="414142"/>
              <w:right w:val="outset" w:sz="6" w:space="0" w:color="414142"/>
            </w:tcBorders>
          </w:tcPr>
          <w:p w14:paraId="72009D59" w14:textId="77777777" w:rsidR="00B13E61" w:rsidRPr="00B70192" w:rsidRDefault="00B13E61">
            <w:pPr>
              <w:spacing w:after="0" w:line="240" w:lineRule="auto"/>
              <w:jc w:val="both"/>
              <w:rPr>
                <w:rFonts w:ascii="Times New Roman" w:eastAsia="Times New Roman" w:hAnsi="Times New Roman" w:cs="Times New Roman"/>
                <w:sz w:val="20"/>
                <w:szCs w:val="20"/>
                <w:lang w:eastAsia="lv-LV"/>
              </w:rPr>
            </w:pPr>
          </w:p>
        </w:tc>
        <w:tc>
          <w:tcPr>
            <w:tcW w:w="802" w:type="pct"/>
            <w:vMerge/>
            <w:tcBorders>
              <w:left w:val="outset" w:sz="6" w:space="0" w:color="414142"/>
              <w:right w:val="outset" w:sz="6" w:space="0" w:color="414142"/>
            </w:tcBorders>
          </w:tcPr>
          <w:p w14:paraId="72009D5A" w14:textId="77777777" w:rsidR="00B13E61" w:rsidRPr="00B70192" w:rsidRDefault="00B13E61" w:rsidP="00987F92">
            <w:pPr>
              <w:pStyle w:val="ListParagraph"/>
              <w:numPr>
                <w:ilvl w:val="0"/>
                <w:numId w:val="28"/>
              </w:numPr>
              <w:tabs>
                <w:tab w:val="left" w:pos="225"/>
              </w:tabs>
              <w:spacing w:after="0" w:line="240" w:lineRule="auto"/>
              <w:ind w:left="8" w:firstLine="0"/>
              <w:jc w:val="both"/>
              <w:rPr>
                <w:rFonts w:ascii="Times New Roman" w:eastAsia="Times New Roman" w:hAnsi="Times New Roman" w:cs="Times New Roman"/>
                <w:sz w:val="20"/>
                <w:szCs w:val="20"/>
                <w:lang w:eastAsia="lv-LV"/>
              </w:rPr>
            </w:pPr>
          </w:p>
        </w:tc>
        <w:tc>
          <w:tcPr>
            <w:tcW w:w="578" w:type="pct"/>
            <w:vMerge/>
            <w:tcBorders>
              <w:left w:val="outset" w:sz="6" w:space="0" w:color="414142"/>
              <w:right w:val="outset" w:sz="6" w:space="0" w:color="414142"/>
            </w:tcBorders>
          </w:tcPr>
          <w:p w14:paraId="72009D5B" w14:textId="77777777"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p>
        </w:tc>
        <w:tc>
          <w:tcPr>
            <w:tcW w:w="410" w:type="pct"/>
            <w:vMerge/>
            <w:tcBorders>
              <w:left w:val="outset" w:sz="6" w:space="0" w:color="414142"/>
              <w:right w:val="outset" w:sz="6" w:space="0" w:color="414142"/>
            </w:tcBorders>
          </w:tcPr>
          <w:p w14:paraId="72009D5C" w14:textId="77777777" w:rsidR="00B13E61" w:rsidRPr="00B70192" w:rsidRDefault="00B13E61">
            <w:pPr>
              <w:spacing w:after="0" w:line="240" w:lineRule="auto"/>
              <w:jc w:val="center"/>
              <w:rPr>
                <w:rFonts w:ascii="Times New Roman" w:hAnsi="Times New Roman" w:cs="Times New Roman"/>
                <w:sz w:val="20"/>
                <w:szCs w:val="20"/>
              </w:rPr>
            </w:pPr>
          </w:p>
        </w:tc>
        <w:tc>
          <w:tcPr>
            <w:tcW w:w="369" w:type="pct"/>
            <w:vMerge/>
            <w:tcBorders>
              <w:left w:val="outset" w:sz="6" w:space="0" w:color="414142"/>
              <w:right w:val="outset" w:sz="6" w:space="0" w:color="414142"/>
            </w:tcBorders>
          </w:tcPr>
          <w:p w14:paraId="72009D5D" w14:textId="77777777" w:rsidR="00B13E61" w:rsidRPr="00B70192" w:rsidRDefault="00B13E61">
            <w:pPr>
              <w:spacing w:after="0" w:line="240" w:lineRule="auto"/>
              <w:jc w:val="center"/>
              <w:rPr>
                <w:rFonts w:ascii="Times New Roman" w:hAnsi="Times New Roman" w:cs="Times New Roman"/>
                <w:sz w:val="20"/>
                <w:szCs w:val="20"/>
              </w:rPr>
            </w:pPr>
          </w:p>
        </w:tc>
        <w:tc>
          <w:tcPr>
            <w:tcW w:w="372" w:type="pct"/>
            <w:vMerge/>
            <w:tcBorders>
              <w:left w:val="outset" w:sz="6" w:space="0" w:color="414142"/>
              <w:right w:val="outset" w:sz="6" w:space="0" w:color="414142"/>
            </w:tcBorders>
          </w:tcPr>
          <w:p w14:paraId="72009D5E" w14:textId="77777777" w:rsidR="00B13E61" w:rsidRPr="00B70192" w:rsidRDefault="00B13E61">
            <w:pPr>
              <w:spacing w:after="0" w:line="240" w:lineRule="auto"/>
              <w:jc w:val="center"/>
              <w:rPr>
                <w:rFonts w:ascii="Times New Roman" w:hAnsi="Times New Roman" w:cs="Times New Roman"/>
                <w:sz w:val="20"/>
                <w:szCs w:val="20"/>
              </w:rPr>
            </w:pPr>
          </w:p>
        </w:tc>
        <w:tc>
          <w:tcPr>
            <w:tcW w:w="608" w:type="pct"/>
            <w:vMerge/>
            <w:tcBorders>
              <w:left w:val="outset" w:sz="6" w:space="0" w:color="414142"/>
              <w:right w:val="outset" w:sz="6" w:space="0" w:color="414142"/>
            </w:tcBorders>
          </w:tcPr>
          <w:p w14:paraId="72009D5F" w14:textId="77777777"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p>
        </w:tc>
      </w:tr>
      <w:tr w:rsidR="00B70192" w:rsidRPr="00B70192" w14:paraId="72009D69" w14:textId="77777777" w:rsidTr="00E17B95">
        <w:trPr>
          <w:gridAfter w:val="1"/>
          <w:wAfter w:w="829" w:type="pct"/>
        </w:trPr>
        <w:tc>
          <w:tcPr>
            <w:tcW w:w="294" w:type="pct"/>
            <w:tcBorders>
              <w:left w:val="outset" w:sz="6" w:space="0" w:color="414142"/>
              <w:right w:val="outset" w:sz="6" w:space="0" w:color="414142"/>
            </w:tcBorders>
          </w:tcPr>
          <w:p w14:paraId="72009D61" w14:textId="77777777" w:rsidR="00B13E61" w:rsidRPr="00B70192" w:rsidRDefault="00B13E61" w:rsidP="00177049">
            <w:pPr>
              <w:spacing w:after="0" w:line="240" w:lineRule="auto"/>
              <w:rPr>
                <w:rFonts w:ascii="Times New Roman" w:eastAsia="Times New Roman" w:hAnsi="Times New Roman" w:cs="Times New Roman"/>
                <w:sz w:val="20"/>
                <w:szCs w:val="20"/>
                <w:lang w:eastAsia="lv-LV"/>
              </w:rPr>
            </w:pPr>
          </w:p>
        </w:tc>
        <w:tc>
          <w:tcPr>
            <w:tcW w:w="738" w:type="pct"/>
            <w:vMerge/>
            <w:tcBorders>
              <w:left w:val="outset" w:sz="6" w:space="0" w:color="414142"/>
              <w:right w:val="outset" w:sz="6" w:space="0" w:color="414142"/>
            </w:tcBorders>
          </w:tcPr>
          <w:p w14:paraId="72009D62" w14:textId="77777777" w:rsidR="00B13E61" w:rsidRPr="00B70192" w:rsidRDefault="00B13E61">
            <w:pPr>
              <w:pStyle w:val="Title"/>
              <w:tabs>
                <w:tab w:val="left" w:pos="1080"/>
              </w:tabs>
              <w:jc w:val="both"/>
              <w:rPr>
                <w:b w:val="0"/>
                <w:caps w:val="0"/>
                <w:sz w:val="20"/>
                <w:szCs w:val="20"/>
              </w:rPr>
            </w:pPr>
          </w:p>
        </w:tc>
        <w:tc>
          <w:tcPr>
            <w:tcW w:w="802" w:type="pct"/>
            <w:vMerge/>
            <w:tcBorders>
              <w:left w:val="outset" w:sz="6" w:space="0" w:color="414142"/>
              <w:right w:val="outset" w:sz="6" w:space="0" w:color="414142"/>
            </w:tcBorders>
          </w:tcPr>
          <w:p w14:paraId="72009D63" w14:textId="77777777" w:rsidR="00B13E61" w:rsidRPr="00B70192" w:rsidRDefault="00B13E61" w:rsidP="00987F92">
            <w:pPr>
              <w:pStyle w:val="ListParagraph"/>
              <w:numPr>
                <w:ilvl w:val="0"/>
                <w:numId w:val="28"/>
              </w:numPr>
              <w:tabs>
                <w:tab w:val="left" w:pos="225"/>
              </w:tabs>
              <w:spacing w:after="0" w:line="240" w:lineRule="auto"/>
              <w:ind w:left="8" w:firstLine="0"/>
              <w:jc w:val="both"/>
              <w:rPr>
                <w:rFonts w:ascii="Times New Roman" w:eastAsia="Times New Roman" w:hAnsi="Times New Roman" w:cs="Times New Roman"/>
                <w:sz w:val="20"/>
                <w:szCs w:val="20"/>
                <w:lang w:eastAsia="lv-LV"/>
              </w:rPr>
            </w:pPr>
          </w:p>
        </w:tc>
        <w:tc>
          <w:tcPr>
            <w:tcW w:w="578" w:type="pct"/>
            <w:vMerge/>
            <w:tcBorders>
              <w:left w:val="outset" w:sz="6" w:space="0" w:color="414142"/>
              <w:right w:val="outset" w:sz="6" w:space="0" w:color="414142"/>
            </w:tcBorders>
          </w:tcPr>
          <w:p w14:paraId="72009D64" w14:textId="77777777"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p>
        </w:tc>
        <w:tc>
          <w:tcPr>
            <w:tcW w:w="410" w:type="pct"/>
            <w:vMerge/>
            <w:tcBorders>
              <w:left w:val="outset" w:sz="6" w:space="0" w:color="414142"/>
              <w:right w:val="outset" w:sz="6" w:space="0" w:color="414142"/>
            </w:tcBorders>
          </w:tcPr>
          <w:p w14:paraId="72009D65" w14:textId="77777777" w:rsidR="00B13E61" w:rsidRPr="00B70192" w:rsidRDefault="00B13E61">
            <w:pPr>
              <w:spacing w:after="0" w:line="240" w:lineRule="auto"/>
              <w:jc w:val="center"/>
              <w:rPr>
                <w:rFonts w:ascii="Times New Roman" w:hAnsi="Times New Roman" w:cs="Times New Roman"/>
                <w:sz w:val="20"/>
                <w:szCs w:val="20"/>
              </w:rPr>
            </w:pPr>
          </w:p>
        </w:tc>
        <w:tc>
          <w:tcPr>
            <w:tcW w:w="369" w:type="pct"/>
            <w:vMerge/>
            <w:tcBorders>
              <w:left w:val="outset" w:sz="6" w:space="0" w:color="414142"/>
              <w:right w:val="outset" w:sz="6" w:space="0" w:color="414142"/>
            </w:tcBorders>
          </w:tcPr>
          <w:p w14:paraId="72009D66" w14:textId="77777777" w:rsidR="00B13E61" w:rsidRPr="00B70192" w:rsidRDefault="00B13E61">
            <w:pPr>
              <w:spacing w:after="0" w:line="240" w:lineRule="auto"/>
              <w:jc w:val="center"/>
              <w:rPr>
                <w:rFonts w:ascii="Times New Roman" w:eastAsia="Times New Roman" w:hAnsi="Times New Roman" w:cs="Times New Roman"/>
                <w:sz w:val="20"/>
                <w:szCs w:val="20"/>
                <w:lang w:eastAsia="lv-LV"/>
              </w:rPr>
            </w:pPr>
          </w:p>
        </w:tc>
        <w:tc>
          <w:tcPr>
            <w:tcW w:w="372" w:type="pct"/>
            <w:vMerge/>
            <w:tcBorders>
              <w:left w:val="outset" w:sz="6" w:space="0" w:color="414142"/>
              <w:right w:val="outset" w:sz="6" w:space="0" w:color="414142"/>
            </w:tcBorders>
          </w:tcPr>
          <w:p w14:paraId="72009D67" w14:textId="77777777" w:rsidR="00B13E61" w:rsidRPr="00B70192" w:rsidRDefault="00B13E61">
            <w:pPr>
              <w:spacing w:after="0" w:line="240" w:lineRule="auto"/>
              <w:jc w:val="center"/>
              <w:rPr>
                <w:rFonts w:ascii="Times New Roman" w:eastAsia="Times New Roman" w:hAnsi="Times New Roman" w:cs="Times New Roman"/>
                <w:sz w:val="20"/>
                <w:szCs w:val="20"/>
                <w:lang w:eastAsia="lv-LV"/>
              </w:rPr>
            </w:pPr>
          </w:p>
        </w:tc>
        <w:tc>
          <w:tcPr>
            <w:tcW w:w="608" w:type="pct"/>
            <w:vMerge/>
            <w:tcBorders>
              <w:left w:val="outset" w:sz="6" w:space="0" w:color="414142"/>
              <w:right w:val="outset" w:sz="6" w:space="0" w:color="414142"/>
            </w:tcBorders>
          </w:tcPr>
          <w:p w14:paraId="72009D68" w14:textId="77777777"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p>
        </w:tc>
      </w:tr>
      <w:tr w:rsidR="00B70192" w:rsidRPr="00B70192" w:rsidDel="00F85E30" w14:paraId="72009D72" w14:textId="77777777" w:rsidTr="00E17B95">
        <w:trPr>
          <w:gridAfter w:val="1"/>
          <w:wAfter w:w="829" w:type="pct"/>
        </w:trPr>
        <w:tc>
          <w:tcPr>
            <w:tcW w:w="294" w:type="pct"/>
            <w:tcBorders>
              <w:left w:val="outset" w:sz="6" w:space="0" w:color="414142"/>
              <w:right w:val="outset" w:sz="6" w:space="0" w:color="414142"/>
            </w:tcBorders>
          </w:tcPr>
          <w:p w14:paraId="72009D6A" w14:textId="77777777" w:rsidR="00B13E61" w:rsidRPr="00B70192" w:rsidDel="00F85E30" w:rsidRDefault="00B13E61" w:rsidP="00177049">
            <w:pPr>
              <w:spacing w:after="0" w:line="240" w:lineRule="auto"/>
              <w:rPr>
                <w:rFonts w:ascii="Times New Roman" w:eastAsia="Times New Roman" w:hAnsi="Times New Roman" w:cs="Times New Roman"/>
                <w:sz w:val="20"/>
                <w:szCs w:val="20"/>
                <w:lang w:eastAsia="lv-LV"/>
              </w:rPr>
            </w:pPr>
          </w:p>
        </w:tc>
        <w:tc>
          <w:tcPr>
            <w:tcW w:w="738" w:type="pct"/>
            <w:vMerge/>
            <w:tcBorders>
              <w:left w:val="outset" w:sz="6" w:space="0" w:color="414142"/>
              <w:right w:val="outset" w:sz="6" w:space="0" w:color="414142"/>
            </w:tcBorders>
          </w:tcPr>
          <w:p w14:paraId="72009D6B" w14:textId="77777777" w:rsidR="00B13E61" w:rsidRPr="00B70192" w:rsidDel="00F85E30" w:rsidRDefault="00B13E61">
            <w:pPr>
              <w:pStyle w:val="Title"/>
              <w:tabs>
                <w:tab w:val="left" w:pos="612"/>
              </w:tabs>
              <w:jc w:val="both"/>
              <w:rPr>
                <w:b w:val="0"/>
                <w:caps w:val="0"/>
                <w:sz w:val="20"/>
                <w:szCs w:val="20"/>
              </w:rPr>
            </w:pPr>
          </w:p>
        </w:tc>
        <w:tc>
          <w:tcPr>
            <w:tcW w:w="802" w:type="pct"/>
            <w:vMerge/>
            <w:tcBorders>
              <w:left w:val="outset" w:sz="6" w:space="0" w:color="414142"/>
              <w:right w:val="outset" w:sz="6" w:space="0" w:color="414142"/>
            </w:tcBorders>
          </w:tcPr>
          <w:p w14:paraId="72009D6C" w14:textId="77777777" w:rsidR="00B13E61" w:rsidRPr="00B70192" w:rsidDel="00F85E30" w:rsidRDefault="00B13E61" w:rsidP="00987F92">
            <w:pPr>
              <w:spacing w:after="0" w:line="240" w:lineRule="auto"/>
              <w:jc w:val="both"/>
              <w:rPr>
                <w:rFonts w:ascii="Times New Roman" w:eastAsia="Times New Roman" w:hAnsi="Times New Roman" w:cs="Times New Roman"/>
                <w:sz w:val="20"/>
                <w:szCs w:val="20"/>
                <w:lang w:eastAsia="lv-LV"/>
              </w:rPr>
            </w:pPr>
          </w:p>
        </w:tc>
        <w:tc>
          <w:tcPr>
            <w:tcW w:w="578" w:type="pct"/>
            <w:vMerge/>
            <w:tcBorders>
              <w:left w:val="outset" w:sz="6" w:space="0" w:color="414142"/>
              <w:right w:val="outset" w:sz="6" w:space="0" w:color="414142"/>
            </w:tcBorders>
          </w:tcPr>
          <w:p w14:paraId="72009D6D" w14:textId="77777777" w:rsidR="00B13E61" w:rsidRPr="00B70192" w:rsidDel="00F85E30" w:rsidRDefault="00B13E61" w:rsidP="00987F92">
            <w:pPr>
              <w:spacing w:after="0" w:line="240" w:lineRule="auto"/>
              <w:jc w:val="both"/>
              <w:rPr>
                <w:rFonts w:ascii="Times New Roman" w:eastAsia="Times New Roman" w:hAnsi="Times New Roman" w:cs="Times New Roman"/>
                <w:sz w:val="20"/>
                <w:szCs w:val="20"/>
                <w:lang w:eastAsia="lv-LV"/>
              </w:rPr>
            </w:pPr>
          </w:p>
        </w:tc>
        <w:tc>
          <w:tcPr>
            <w:tcW w:w="410" w:type="pct"/>
            <w:vMerge/>
            <w:tcBorders>
              <w:left w:val="outset" w:sz="6" w:space="0" w:color="414142"/>
              <w:right w:val="outset" w:sz="6" w:space="0" w:color="414142"/>
            </w:tcBorders>
          </w:tcPr>
          <w:p w14:paraId="72009D6E" w14:textId="77777777" w:rsidR="00B13E61" w:rsidRPr="00B70192" w:rsidRDefault="00B13E61">
            <w:pPr>
              <w:spacing w:after="0" w:line="240" w:lineRule="auto"/>
              <w:jc w:val="center"/>
              <w:rPr>
                <w:rFonts w:ascii="Times New Roman" w:eastAsia="Times New Roman" w:hAnsi="Times New Roman" w:cs="Times New Roman"/>
                <w:sz w:val="20"/>
                <w:szCs w:val="20"/>
                <w:lang w:eastAsia="lv-LV"/>
              </w:rPr>
            </w:pPr>
          </w:p>
        </w:tc>
        <w:tc>
          <w:tcPr>
            <w:tcW w:w="369" w:type="pct"/>
            <w:vMerge/>
            <w:tcBorders>
              <w:left w:val="outset" w:sz="6" w:space="0" w:color="414142"/>
              <w:right w:val="outset" w:sz="6" w:space="0" w:color="414142"/>
            </w:tcBorders>
          </w:tcPr>
          <w:p w14:paraId="72009D6F" w14:textId="77777777" w:rsidR="00B13E61" w:rsidRPr="00B70192" w:rsidDel="00F85E30" w:rsidRDefault="00B13E61">
            <w:pPr>
              <w:spacing w:after="0" w:line="240" w:lineRule="auto"/>
              <w:jc w:val="center"/>
              <w:rPr>
                <w:rFonts w:ascii="Times New Roman" w:eastAsia="Times New Roman" w:hAnsi="Times New Roman" w:cs="Times New Roman"/>
                <w:sz w:val="20"/>
                <w:szCs w:val="20"/>
                <w:lang w:eastAsia="lv-LV"/>
              </w:rPr>
            </w:pPr>
          </w:p>
        </w:tc>
        <w:tc>
          <w:tcPr>
            <w:tcW w:w="372" w:type="pct"/>
            <w:vMerge/>
            <w:tcBorders>
              <w:left w:val="outset" w:sz="6" w:space="0" w:color="414142"/>
              <w:right w:val="outset" w:sz="6" w:space="0" w:color="414142"/>
            </w:tcBorders>
          </w:tcPr>
          <w:p w14:paraId="72009D70" w14:textId="77777777" w:rsidR="00B13E61" w:rsidRPr="00B70192" w:rsidDel="00F85E30" w:rsidRDefault="00B13E61">
            <w:pPr>
              <w:spacing w:after="0" w:line="240" w:lineRule="auto"/>
              <w:jc w:val="center"/>
              <w:rPr>
                <w:rFonts w:ascii="Times New Roman" w:eastAsia="Times New Roman" w:hAnsi="Times New Roman" w:cs="Times New Roman"/>
                <w:sz w:val="20"/>
                <w:szCs w:val="20"/>
                <w:lang w:eastAsia="lv-LV"/>
              </w:rPr>
            </w:pPr>
          </w:p>
        </w:tc>
        <w:tc>
          <w:tcPr>
            <w:tcW w:w="608" w:type="pct"/>
            <w:vMerge/>
            <w:tcBorders>
              <w:left w:val="outset" w:sz="6" w:space="0" w:color="414142"/>
              <w:right w:val="outset" w:sz="6" w:space="0" w:color="414142"/>
            </w:tcBorders>
          </w:tcPr>
          <w:p w14:paraId="72009D71" w14:textId="77777777" w:rsidR="00B13E61" w:rsidRPr="00B70192" w:rsidDel="00F85E30" w:rsidRDefault="00B13E61" w:rsidP="00987F92">
            <w:pPr>
              <w:spacing w:after="0" w:line="240" w:lineRule="auto"/>
              <w:jc w:val="center"/>
              <w:rPr>
                <w:rFonts w:ascii="Times New Roman" w:eastAsia="Times New Roman" w:hAnsi="Times New Roman" w:cs="Times New Roman"/>
                <w:sz w:val="20"/>
                <w:szCs w:val="20"/>
                <w:lang w:eastAsia="lv-LV"/>
              </w:rPr>
            </w:pPr>
          </w:p>
        </w:tc>
      </w:tr>
      <w:tr w:rsidR="00B70192" w:rsidRPr="00B70192" w:rsidDel="00F85E30" w14:paraId="72009D7B" w14:textId="77777777" w:rsidTr="00E17B95">
        <w:trPr>
          <w:gridAfter w:val="1"/>
          <w:wAfter w:w="829" w:type="pct"/>
          <w:trHeight w:val="109"/>
        </w:trPr>
        <w:tc>
          <w:tcPr>
            <w:tcW w:w="294" w:type="pct"/>
            <w:tcBorders>
              <w:left w:val="outset" w:sz="6" w:space="0" w:color="414142"/>
              <w:bottom w:val="outset" w:sz="6" w:space="0" w:color="414142"/>
              <w:right w:val="outset" w:sz="6" w:space="0" w:color="414142"/>
            </w:tcBorders>
          </w:tcPr>
          <w:p w14:paraId="72009D73" w14:textId="77777777" w:rsidR="00B13E61" w:rsidRPr="00B70192" w:rsidDel="00F85E30" w:rsidRDefault="00B13E61" w:rsidP="00177049">
            <w:pPr>
              <w:spacing w:after="0" w:line="240" w:lineRule="auto"/>
              <w:rPr>
                <w:rFonts w:ascii="Times New Roman" w:eastAsia="Times New Roman" w:hAnsi="Times New Roman" w:cs="Times New Roman"/>
                <w:sz w:val="20"/>
                <w:szCs w:val="20"/>
                <w:lang w:eastAsia="lv-LV"/>
              </w:rPr>
            </w:pPr>
          </w:p>
        </w:tc>
        <w:tc>
          <w:tcPr>
            <w:tcW w:w="738" w:type="pct"/>
            <w:vMerge/>
            <w:tcBorders>
              <w:left w:val="outset" w:sz="6" w:space="0" w:color="414142"/>
              <w:bottom w:val="outset" w:sz="6" w:space="0" w:color="414142"/>
              <w:right w:val="outset" w:sz="6" w:space="0" w:color="414142"/>
            </w:tcBorders>
          </w:tcPr>
          <w:p w14:paraId="72009D74" w14:textId="77777777" w:rsidR="00B13E61" w:rsidRPr="00B70192" w:rsidDel="00F83D8E" w:rsidRDefault="00B13E61">
            <w:pPr>
              <w:pStyle w:val="Title"/>
              <w:tabs>
                <w:tab w:val="left" w:pos="612"/>
              </w:tabs>
              <w:jc w:val="both"/>
              <w:rPr>
                <w:b w:val="0"/>
                <w:caps w:val="0"/>
                <w:sz w:val="20"/>
                <w:szCs w:val="20"/>
              </w:rPr>
            </w:pPr>
          </w:p>
        </w:tc>
        <w:tc>
          <w:tcPr>
            <w:tcW w:w="802" w:type="pct"/>
            <w:vMerge/>
            <w:tcBorders>
              <w:left w:val="outset" w:sz="6" w:space="0" w:color="414142"/>
              <w:bottom w:val="outset" w:sz="6" w:space="0" w:color="414142"/>
              <w:right w:val="outset" w:sz="6" w:space="0" w:color="414142"/>
            </w:tcBorders>
          </w:tcPr>
          <w:p w14:paraId="72009D75" w14:textId="77777777" w:rsidR="00B13E61" w:rsidRPr="00B70192" w:rsidDel="00F85E30" w:rsidRDefault="00B13E61" w:rsidP="00987F92">
            <w:pPr>
              <w:spacing w:after="0" w:line="240" w:lineRule="auto"/>
              <w:jc w:val="both"/>
              <w:rPr>
                <w:rFonts w:ascii="Times New Roman" w:eastAsia="Times New Roman" w:hAnsi="Times New Roman" w:cs="Times New Roman"/>
                <w:sz w:val="20"/>
                <w:szCs w:val="20"/>
                <w:lang w:eastAsia="lv-LV"/>
              </w:rPr>
            </w:pPr>
          </w:p>
        </w:tc>
        <w:tc>
          <w:tcPr>
            <w:tcW w:w="578" w:type="pct"/>
            <w:vMerge/>
            <w:tcBorders>
              <w:left w:val="outset" w:sz="6" w:space="0" w:color="414142"/>
              <w:bottom w:val="outset" w:sz="6" w:space="0" w:color="414142"/>
              <w:right w:val="outset" w:sz="6" w:space="0" w:color="414142"/>
            </w:tcBorders>
          </w:tcPr>
          <w:p w14:paraId="72009D76" w14:textId="77777777" w:rsidR="00B13E61" w:rsidRPr="00B70192" w:rsidDel="00F85E30" w:rsidRDefault="00B13E61" w:rsidP="00987F92">
            <w:pPr>
              <w:spacing w:after="0" w:line="240" w:lineRule="auto"/>
              <w:jc w:val="both"/>
              <w:rPr>
                <w:rFonts w:ascii="Times New Roman" w:eastAsia="Times New Roman" w:hAnsi="Times New Roman" w:cs="Times New Roman"/>
                <w:sz w:val="20"/>
                <w:szCs w:val="20"/>
                <w:lang w:eastAsia="lv-LV"/>
              </w:rPr>
            </w:pPr>
          </w:p>
        </w:tc>
        <w:tc>
          <w:tcPr>
            <w:tcW w:w="410" w:type="pct"/>
            <w:vMerge/>
            <w:tcBorders>
              <w:left w:val="outset" w:sz="6" w:space="0" w:color="414142"/>
              <w:bottom w:val="outset" w:sz="6" w:space="0" w:color="414142"/>
              <w:right w:val="outset" w:sz="6" w:space="0" w:color="414142"/>
            </w:tcBorders>
          </w:tcPr>
          <w:p w14:paraId="72009D77" w14:textId="77777777" w:rsidR="00B13E61" w:rsidRPr="00B70192" w:rsidRDefault="00B13E61">
            <w:pPr>
              <w:spacing w:after="0" w:line="240" w:lineRule="auto"/>
              <w:jc w:val="center"/>
              <w:rPr>
                <w:rFonts w:ascii="Times New Roman" w:hAnsi="Times New Roman" w:cs="Times New Roman"/>
                <w:sz w:val="20"/>
                <w:szCs w:val="20"/>
              </w:rPr>
            </w:pPr>
          </w:p>
        </w:tc>
        <w:tc>
          <w:tcPr>
            <w:tcW w:w="369" w:type="pct"/>
            <w:vMerge/>
            <w:tcBorders>
              <w:left w:val="outset" w:sz="6" w:space="0" w:color="414142"/>
              <w:bottom w:val="outset" w:sz="6" w:space="0" w:color="414142"/>
              <w:right w:val="outset" w:sz="6" w:space="0" w:color="414142"/>
            </w:tcBorders>
          </w:tcPr>
          <w:p w14:paraId="72009D78" w14:textId="77777777" w:rsidR="00B13E61" w:rsidRPr="00B70192" w:rsidDel="00F85E30" w:rsidRDefault="00B13E61">
            <w:pPr>
              <w:spacing w:after="0" w:line="240" w:lineRule="auto"/>
              <w:jc w:val="center"/>
              <w:rPr>
                <w:rFonts w:ascii="Times New Roman" w:eastAsia="Times New Roman" w:hAnsi="Times New Roman" w:cs="Times New Roman"/>
                <w:sz w:val="20"/>
                <w:szCs w:val="20"/>
                <w:lang w:eastAsia="lv-LV"/>
              </w:rPr>
            </w:pPr>
          </w:p>
        </w:tc>
        <w:tc>
          <w:tcPr>
            <w:tcW w:w="372" w:type="pct"/>
            <w:vMerge/>
            <w:tcBorders>
              <w:left w:val="outset" w:sz="6" w:space="0" w:color="414142"/>
              <w:bottom w:val="outset" w:sz="6" w:space="0" w:color="414142"/>
              <w:right w:val="outset" w:sz="6" w:space="0" w:color="414142"/>
            </w:tcBorders>
          </w:tcPr>
          <w:p w14:paraId="72009D79" w14:textId="77777777" w:rsidR="00B13E61" w:rsidRPr="00B70192" w:rsidDel="00F85E30" w:rsidRDefault="00B13E61">
            <w:pPr>
              <w:spacing w:after="0" w:line="240" w:lineRule="auto"/>
              <w:jc w:val="center"/>
              <w:rPr>
                <w:rFonts w:ascii="Times New Roman" w:eastAsia="Times New Roman" w:hAnsi="Times New Roman" w:cs="Times New Roman"/>
                <w:sz w:val="20"/>
                <w:szCs w:val="20"/>
                <w:lang w:eastAsia="lv-LV"/>
              </w:rPr>
            </w:pPr>
          </w:p>
        </w:tc>
        <w:tc>
          <w:tcPr>
            <w:tcW w:w="608" w:type="pct"/>
            <w:vMerge/>
            <w:tcBorders>
              <w:left w:val="outset" w:sz="6" w:space="0" w:color="414142"/>
              <w:bottom w:val="outset" w:sz="6" w:space="0" w:color="414142"/>
              <w:right w:val="outset" w:sz="6" w:space="0" w:color="414142"/>
            </w:tcBorders>
          </w:tcPr>
          <w:p w14:paraId="72009D7A" w14:textId="77777777" w:rsidR="00B13E61" w:rsidRPr="00B70192" w:rsidDel="00F85E30" w:rsidRDefault="00B13E61" w:rsidP="00987F92">
            <w:pPr>
              <w:spacing w:after="0" w:line="240" w:lineRule="auto"/>
              <w:jc w:val="center"/>
              <w:rPr>
                <w:rFonts w:ascii="Times New Roman" w:eastAsia="Times New Roman" w:hAnsi="Times New Roman" w:cs="Times New Roman"/>
                <w:sz w:val="20"/>
                <w:szCs w:val="20"/>
                <w:lang w:eastAsia="lv-LV"/>
              </w:rPr>
            </w:pPr>
          </w:p>
        </w:tc>
      </w:tr>
      <w:tr w:rsidR="00B70192" w:rsidRPr="00B70192" w:rsidDel="00F85E30" w14:paraId="72009D86" w14:textId="77777777" w:rsidTr="00E17B95">
        <w:trPr>
          <w:gridAfter w:val="1"/>
          <w:wAfter w:w="829" w:type="pct"/>
          <w:trHeight w:val="1150"/>
        </w:trPr>
        <w:tc>
          <w:tcPr>
            <w:tcW w:w="294" w:type="pct"/>
            <w:tcBorders>
              <w:top w:val="outset" w:sz="6" w:space="0" w:color="414142"/>
              <w:left w:val="outset" w:sz="6" w:space="0" w:color="414142"/>
              <w:right w:val="outset" w:sz="6" w:space="0" w:color="414142"/>
            </w:tcBorders>
          </w:tcPr>
          <w:p w14:paraId="72009D7C" w14:textId="77777777" w:rsidR="00067E57" w:rsidRPr="00B70192" w:rsidDel="00F85E30" w:rsidRDefault="00067E57"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5.3.4.</w:t>
            </w:r>
          </w:p>
        </w:tc>
        <w:tc>
          <w:tcPr>
            <w:tcW w:w="738" w:type="pct"/>
            <w:tcBorders>
              <w:top w:val="outset" w:sz="6" w:space="0" w:color="414142"/>
              <w:left w:val="outset" w:sz="6" w:space="0" w:color="414142"/>
              <w:right w:val="outset" w:sz="6" w:space="0" w:color="414142"/>
            </w:tcBorders>
          </w:tcPr>
          <w:p w14:paraId="72009D7D" w14:textId="77777777" w:rsidR="00067E57" w:rsidRPr="00B70192" w:rsidRDefault="00067E57" w:rsidP="00927D90">
            <w:pPr>
              <w:pStyle w:val="Title"/>
              <w:tabs>
                <w:tab w:val="left" w:pos="612"/>
              </w:tabs>
              <w:jc w:val="both"/>
              <w:rPr>
                <w:b w:val="0"/>
                <w:caps w:val="0"/>
                <w:sz w:val="20"/>
                <w:szCs w:val="20"/>
              </w:rPr>
            </w:pPr>
            <w:r w:rsidRPr="00B70192">
              <w:rPr>
                <w:b w:val="0"/>
                <w:caps w:val="0"/>
                <w:sz w:val="20"/>
                <w:szCs w:val="20"/>
                <w:lang w:eastAsia="lv-LV"/>
              </w:rPr>
              <w:t>Izstrādāt jaunu apmācību programmu audžuģimenēm</w:t>
            </w:r>
          </w:p>
        </w:tc>
        <w:tc>
          <w:tcPr>
            <w:tcW w:w="802" w:type="pct"/>
            <w:tcBorders>
              <w:top w:val="outset" w:sz="6" w:space="0" w:color="414142"/>
              <w:left w:val="outset" w:sz="6" w:space="0" w:color="414142"/>
              <w:right w:val="outset" w:sz="6" w:space="0" w:color="414142"/>
            </w:tcBorders>
          </w:tcPr>
          <w:p w14:paraId="72009D7E" w14:textId="77777777" w:rsidR="00067E57" w:rsidRPr="00B70192" w:rsidRDefault="00067E57"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Apmācību programmā iekļautas tēmas specializētajām audžuģimenēm, t.sk. par bērnu vecumā līdz 3 gadiem aprūpi</w:t>
            </w:r>
            <w:r w:rsidRPr="00B70192">
              <w:rPr>
                <w:rStyle w:val="FootnoteReference"/>
                <w:rFonts w:ascii="Times New Roman" w:eastAsia="Times New Roman" w:hAnsi="Times New Roman" w:cs="Times New Roman"/>
                <w:sz w:val="20"/>
                <w:szCs w:val="20"/>
                <w:lang w:eastAsia="lv-LV"/>
              </w:rPr>
              <w:footnoteReference w:id="69"/>
            </w:r>
          </w:p>
        </w:tc>
        <w:tc>
          <w:tcPr>
            <w:tcW w:w="578" w:type="pct"/>
            <w:tcBorders>
              <w:top w:val="outset" w:sz="6" w:space="0" w:color="414142"/>
              <w:left w:val="outset" w:sz="6" w:space="0" w:color="414142"/>
              <w:right w:val="outset" w:sz="6" w:space="0" w:color="414142"/>
            </w:tcBorders>
          </w:tcPr>
          <w:p w14:paraId="72009D7F" w14:textId="77777777" w:rsidR="00067E57" w:rsidRPr="00B70192" w:rsidRDefault="00067E57" w:rsidP="00987F92">
            <w:pPr>
              <w:spacing w:after="0" w:line="240" w:lineRule="auto"/>
              <w:jc w:val="both"/>
              <w:rPr>
                <w:rFonts w:ascii="Times New Roman" w:hAnsi="Times New Roman" w:cs="Times New Roman"/>
                <w:sz w:val="20"/>
                <w:szCs w:val="20"/>
              </w:rPr>
            </w:pPr>
            <w:r w:rsidRPr="00B70192">
              <w:rPr>
                <w:rFonts w:ascii="Times New Roman" w:hAnsi="Times New Roman" w:cs="Times New Roman"/>
                <w:sz w:val="20"/>
                <w:szCs w:val="20"/>
              </w:rPr>
              <w:t>MK iesniegti grozījumi MK 19.12.2006. noteikumos Nr.1036 „Audžuģimenes noteikumi”</w:t>
            </w:r>
          </w:p>
        </w:tc>
        <w:tc>
          <w:tcPr>
            <w:tcW w:w="410" w:type="pct"/>
            <w:tcBorders>
              <w:top w:val="outset" w:sz="6" w:space="0" w:color="414142"/>
              <w:left w:val="outset" w:sz="6" w:space="0" w:color="414142"/>
              <w:right w:val="outset" w:sz="6" w:space="0" w:color="414142"/>
            </w:tcBorders>
          </w:tcPr>
          <w:p w14:paraId="72009D80" w14:textId="77777777" w:rsidR="00067E57" w:rsidRPr="00B70192" w:rsidRDefault="00067E57" w:rsidP="00177049">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Valsts budžeta līdzekļu ietvaros</w:t>
            </w:r>
          </w:p>
        </w:tc>
        <w:tc>
          <w:tcPr>
            <w:tcW w:w="369" w:type="pct"/>
            <w:tcBorders>
              <w:top w:val="outset" w:sz="6" w:space="0" w:color="414142"/>
              <w:left w:val="outset" w:sz="6" w:space="0" w:color="414142"/>
              <w:right w:val="outset" w:sz="6" w:space="0" w:color="414142"/>
            </w:tcBorders>
          </w:tcPr>
          <w:p w14:paraId="72009D81" w14:textId="77777777" w:rsidR="00067E57" w:rsidRPr="00B70192" w:rsidRDefault="00067E57" w:rsidP="00D80284">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LM</w:t>
            </w:r>
          </w:p>
          <w:p w14:paraId="72009D82" w14:textId="77777777" w:rsidR="00067E57" w:rsidRPr="00B70192" w:rsidRDefault="00067E57" w:rsidP="00927D90">
            <w:pPr>
              <w:spacing w:after="0" w:line="240" w:lineRule="auto"/>
              <w:jc w:val="center"/>
              <w:rPr>
                <w:rFonts w:ascii="Times New Roman" w:hAnsi="Times New Roman" w:cs="Times New Roman"/>
                <w:sz w:val="20"/>
                <w:szCs w:val="20"/>
              </w:rPr>
            </w:pPr>
          </w:p>
        </w:tc>
        <w:tc>
          <w:tcPr>
            <w:tcW w:w="372" w:type="pct"/>
            <w:tcBorders>
              <w:top w:val="outset" w:sz="6" w:space="0" w:color="414142"/>
              <w:left w:val="outset" w:sz="6" w:space="0" w:color="414142"/>
              <w:right w:val="outset" w:sz="6" w:space="0" w:color="414142"/>
            </w:tcBorders>
          </w:tcPr>
          <w:p w14:paraId="72009D83" w14:textId="77777777" w:rsidR="00067E57" w:rsidRPr="00B70192" w:rsidRDefault="00067E57" w:rsidP="00EC2845">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VBTAI, NVO</w:t>
            </w:r>
          </w:p>
        </w:tc>
        <w:tc>
          <w:tcPr>
            <w:tcW w:w="608" w:type="pct"/>
            <w:tcBorders>
              <w:top w:val="outset" w:sz="6" w:space="0" w:color="414142"/>
              <w:left w:val="outset" w:sz="6" w:space="0" w:color="414142"/>
              <w:right w:val="outset" w:sz="6" w:space="0" w:color="414142"/>
            </w:tcBorders>
          </w:tcPr>
          <w:p w14:paraId="72009D84" w14:textId="77777777" w:rsidR="00067E57" w:rsidRPr="00B70192" w:rsidRDefault="00067E57"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2017.gada 2.pusgads</w:t>
            </w:r>
          </w:p>
          <w:p w14:paraId="72009D85" w14:textId="77777777" w:rsidR="00067E57" w:rsidRPr="00B70192" w:rsidRDefault="00067E57" w:rsidP="00987F92">
            <w:pPr>
              <w:spacing w:after="0" w:line="240" w:lineRule="auto"/>
              <w:jc w:val="center"/>
              <w:rPr>
                <w:rFonts w:ascii="Times New Roman" w:eastAsia="Times New Roman" w:hAnsi="Times New Roman" w:cs="Times New Roman"/>
                <w:sz w:val="20"/>
                <w:szCs w:val="20"/>
                <w:lang w:eastAsia="lv-LV"/>
              </w:rPr>
            </w:pPr>
          </w:p>
        </w:tc>
      </w:tr>
      <w:tr w:rsidR="00B70192" w:rsidRPr="00B70192" w:rsidDel="00F85E30" w14:paraId="72009D8F"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tcPr>
          <w:p w14:paraId="72009D87" w14:textId="77777777" w:rsidR="00B13E61" w:rsidRPr="00B70192" w:rsidDel="00F85E30"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5.3.5.</w:t>
            </w:r>
          </w:p>
        </w:tc>
        <w:tc>
          <w:tcPr>
            <w:tcW w:w="738" w:type="pct"/>
            <w:tcBorders>
              <w:top w:val="outset" w:sz="6" w:space="0" w:color="414142"/>
              <w:left w:val="outset" w:sz="6" w:space="0" w:color="414142"/>
              <w:bottom w:val="outset" w:sz="6" w:space="0" w:color="414142"/>
              <w:right w:val="outset" w:sz="6" w:space="0" w:color="414142"/>
            </w:tcBorders>
          </w:tcPr>
          <w:p w14:paraId="72009D88" w14:textId="77777777" w:rsidR="00B13E61" w:rsidRPr="00B70192" w:rsidRDefault="00B13E61" w:rsidP="00927D90">
            <w:pPr>
              <w:pStyle w:val="Title"/>
              <w:tabs>
                <w:tab w:val="left" w:pos="612"/>
              </w:tabs>
              <w:jc w:val="both"/>
              <w:rPr>
                <w:b w:val="0"/>
                <w:caps w:val="0"/>
                <w:sz w:val="20"/>
                <w:szCs w:val="20"/>
              </w:rPr>
            </w:pPr>
            <w:r w:rsidRPr="00B70192">
              <w:rPr>
                <w:b w:val="0"/>
                <w:caps w:val="0"/>
                <w:sz w:val="20"/>
                <w:szCs w:val="20"/>
              </w:rPr>
              <w:t>Iepazīstināt audžuģimenes ar aktualitātēm bērnu tiesību aizsardzībā</w:t>
            </w:r>
          </w:p>
        </w:tc>
        <w:tc>
          <w:tcPr>
            <w:tcW w:w="802" w:type="pct"/>
            <w:tcBorders>
              <w:top w:val="outset" w:sz="6" w:space="0" w:color="414142"/>
              <w:left w:val="outset" w:sz="6" w:space="0" w:color="414142"/>
              <w:bottom w:val="outset" w:sz="6" w:space="0" w:color="414142"/>
              <w:right w:val="outset" w:sz="6" w:space="0" w:color="414142"/>
            </w:tcBorders>
          </w:tcPr>
          <w:p w14:paraId="72009D89" w14:textId="77777777"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Nodrošināti audžuģimeņu pilnveides semināri</w:t>
            </w:r>
          </w:p>
        </w:tc>
        <w:tc>
          <w:tcPr>
            <w:tcW w:w="578" w:type="pct"/>
            <w:tcBorders>
              <w:top w:val="outset" w:sz="6" w:space="0" w:color="414142"/>
              <w:left w:val="outset" w:sz="6" w:space="0" w:color="414142"/>
              <w:bottom w:val="outset" w:sz="6" w:space="0" w:color="414142"/>
              <w:right w:val="outset" w:sz="6" w:space="0" w:color="414142"/>
            </w:tcBorders>
          </w:tcPr>
          <w:p w14:paraId="72009D8A" w14:textId="77777777" w:rsidR="00B13E61" w:rsidRPr="00B70192" w:rsidRDefault="00AB2763" w:rsidP="00987F92">
            <w:pPr>
              <w:spacing w:after="0" w:line="240" w:lineRule="auto"/>
              <w:jc w:val="both"/>
              <w:rPr>
                <w:rFonts w:ascii="Times New Roman" w:hAnsi="Times New Roman" w:cs="Times New Roman"/>
                <w:sz w:val="20"/>
                <w:szCs w:val="20"/>
              </w:rPr>
            </w:pPr>
            <w:r w:rsidRPr="00B70192">
              <w:rPr>
                <w:rFonts w:ascii="Times New Roman" w:eastAsia="Times New Roman" w:hAnsi="Times New Roman" w:cs="Times New Roman"/>
                <w:sz w:val="20"/>
                <w:szCs w:val="20"/>
                <w:lang w:eastAsia="lv-LV"/>
              </w:rPr>
              <w:t>Vismaz 100 audžuģimenes gadā noklausījušās audžuģimeņu papildu apmācības programmu</w:t>
            </w:r>
          </w:p>
        </w:tc>
        <w:tc>
          <w:tcPr>
            <w:tcW w:w="410" w:type="pct"/>
            <w:tcBorders>
              <w:top w:val="outset" w:sz="6" w:space="0" w:color="414142"/>
              <w:left w:val="outset" w:sz="6" w:space="0" w:color="414142"/>
              <w:bottom w:val="outset" w:sz="6" w:space="0" w:color="414142"/>
              <w:right w:val="outset" w:sz="6" w:space="0" w:color="414142"/>
            </w:tcBorders>
          </w:tcPr>
          <w:p w14:paraId="72009D8B" w14:textId="77777777" w:rsidR="00B13E61" w:rsidRPr="00B70192" w:rsidRDefault="00B13E61" w:rsidP="00177049">
            <w:pPr>
              <w:spacing w:after="0" w:line="240" w:lineRule="auto"/>
              <w:jc w:val="center"/>
              <w:rPr>
                <w:rFonts w:ascii="Times New Roman" w:hAnsi="Times New Roman" w:cs="Times New Roman"/>
                <w:sz w:val="20"/>
                <w:szCs w:val="20"/>
              </w:rPr>
            </w:pPr>
            <w:r w:rsidRPr="00B70192">
              <w:rPr>
                <w:rFonts w:ascii="Times New Roman" w:eastAsia="Times New Roman" w:hAnsi="Times New Roman" w:cs="Times New Roman"/>
                <w:sz w:val="20"/>
                <w:szCs w:val="20"/>
                <w:lang w:eastAsia="lv-LV"/>
              </w:rPr>
              <w:t>Kārtējam gadam piešķirtā LM pamatbudžeta (programmas kods 22.00.00. Bērnu tiesību aizsardzības nodrošināšana)</w:t>
            </w:r>
          </w:p>
        </w:tc>
        <w:tc>
          <w:tcPr>
            <w:tcW w:w="369" w:type="pct"/>
            <w:tcBorders>
              <w:top w:val="outset" w:sz="6" w:space="0" w:color="414142"/>
              <w:left w:val="outset" w:sz="6" w:space="0" w:color="414142"/>
              <w:bottom w:val="outset" w:sz="6" w:space="0" w:color="414142"/>
              <w:right w:val="outset" w:sz="6" w:space="0" w:color="414142"/>
            </w:tcBorders>
          </w:tcPr>
          <w:p w14:paraId="72009D8C" w14:textId="77777777" w:rsidR="00B13E61" w:rsidRPr="00B70192" w:rsidRDefault="00B13E61" w:rsidP="00927D90">
            <w:pPr>
              <w:spacing w:after="0" w:line="240" w:lineRule="auto"/>
              <w:jc w:val="center"/>
              <w:rPr>
                <w:rFonts w:ascii="Times New Roman" w:hAnsi="Times New Roman" w:cs="Times New Roman"/>
                <w:sz w:val="20"/>
                <w:szCs w:val="20"/>
              </w:rPr>
            </w:pPr>
            <w:r w:rsidRPr="00B70192">
              <w:rPr>
                <w:rFonts w:ascii="Times New Roman" w:eastAsia="Times New Roman" w:hAnsi="Times New Roman" w:cs="Times New Roman"/>
                <w:sz w:val="20"/>
                <w:szCs w:val="20"/>
                <w:lang w:eastAsia="lv-LV"/>
              </w:rPr>
              <w:t>VBTAI</w:t>
            </w:r>
          </w:p>
        </w:tc>
        <w:tc>
          <w:tcPr>
            <w:tcW w:w="372" w:type="pct"/>
            <w:tcBorders>
              <w:top w:val="outset" w:sz="6" w:space="0" w:color="414142"/>
              <w:left w:val="outset" w:sz="6" w:space="0" w:color="414142"/>
              <w:bottom w:val="outset" w:sz="6" w:space="0" w:color="414142"/>
              <w:right w:val="outset" w:sz="6" w:space="0" w:color="414142"/>
            </w:tcBorders>
          </w:tcPr>
          <w:p w14:paraId="72009D8D" w14:textId="77777777" w:rsidR="00B13E61" w:rsidRPr="00B70192" w:rsidRDefault="00B13E61">
            <w:pPr>
              <w:spacing w:after="0" w:line="240" w:lineRule="auto"/>
              <w:jc w:val="center"/>
              <w:rPr>
                <w:rFonts w:ascii="Times New Roman" w:hAnsi="Times New Roman" w:cs="Times New Roman"/>
                <w:sz w:val="20"/>
                <w:szCs w:val="20"/>
              </w:rPr>
            </w:pPr>
            <w:r w:rsidRPr="00B70192">
              <w:rPr>
                <w:rFonts w:ascii="Times New Roman" w:eastAsia="Times New Roman" w:hAnsi="Times New Roman" w:cs="Times New Roman"/>
                <w:sz w:val="20"/>
                <w:szCs w:val="20"/>
                <w:lang w:eastAsia="lv-LV"/>
              </w:rPr>
              <w:t>-</w:t>
            </w:r>
          </w:p>
        </w:tc>
        <w:tc>
          <w:tcPr>
            <w:tcW w:w="608" w:type="pct"/>
            <w:tcBorders>
              <w:top w:val="outset" w:sz="6" w:space="0" w:color="414142"/>
              <w:left w:val="outset" w:sz="6" w:space="0" w:color="414142"/>
              <w:bottom w:val="outset" w:sz="6" w:space="0" w:color="414142"/>
              <w:right w:val="outset" w:sz="6" w:space="0" w:color="414142"/>
            </w:tcBorders>
          </w:tcPr>
          <w:p w14:paraId="72009D8E" w14:textId="77777777"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2017.gada 2.pusgads</w:t>
            </w:r>
          </w:p>
        </w:tc>
      </w:tr>
      <w:tr w:rsidR="00B70192" w:rsidRPr="00B70192" w:rsidDel="00F85E30" w14:paraId="72009D99"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tcPr>
          <w:p w14:paraId="72009D90" w14:textId="77777777" w:rsidR="00B13E61" w:rsidRPr="00B70192" w:rsidDel="00F85E30" w:rsidRDefault="00B13E61"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5.3.6.</w:t>
            </w:r>
          </w:p>
        </w:tc>
        <w:tc>
          <w:tcPr>
            <w:tcW w:w="738" w:type="pct"/>
            <w:tcBorders>
              <w:top w:val="outset" w:sz="6" w:space="0" w:color="414142"/>
              <w:left w:val="outset" w:sz="6" w:space="0" w:color="414142"/>
              <w:bottom w:val="outset" w:sz="6" w:space="0" w:color="414142"/>
              <w:right w:val="outset" w:sz="6" w:space="0" w:color="414142"/>
            </w:tcBorders>
          </w:tcPr>
          <w:p w14:paraId="72009D91" w14:textId="77777777" w:rsidR="00B13E61" w:rsidRPr="00B70192" w:rsidRDefault="00B13E61" w:rsidP="00927D90">
            <w:pPr>
              <w:pStyle w:val="Title"/>
              <w:tabs>
                <w:tab w:val="left" w:pos="612"/>
              </w:tabs>
              <w:jc w:val="both"/>
              <w:rPr>
                <w:b w:val="0"/>
                <w:caps w:val="0"/>
                <w:sz w:val="20"/>
                <w:szCs w:val="20"/>
              </w:rPr>
            </w:pPr>
            <w:r w:rsidRPr="00B70192">
              <w:rPr>
                <w:b w:val="0"/>
                <w:caps w:val="0"/>
                <w:sz w:val="20"/>
                <w:szCs w:val="20"/>
              </w:rPr>
              <w:t>Pilnveidot audžuģimeņu izvērtēšanas procesu</w:t>
            </w:r>
          </w:p>
        </w:tc>
        <w:tc>
          <w:tcPr>
            <w:tcW w:w="802" w:type="pct"/>
            <w:tcBorders>
              <w:top w:val="outset" w:sz="6" w:space="0" w:color="414142"/>
              <w:left w:val="outset" w:sz="6" w:space="0" w:color="414142"/>
              <w:bottom w:val="outset" w:sz="6" w:space="0" w:color="414142"/>
              <w:right w:val="outset" w:sz="6" w:space="0" w:color="414142"/>
            </w:tcBorders>
          </w:tcPr>
          <w:p w14:paraId="72009D92" w14:textId="77777777" w:rsidR="00B13E61" w:rsidRPr="00B70192" w:rsidRDefault="00B13E61"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Ieviesti kritēriji audžuģimeņu statusa izvērtēšanai, t.sk., ņemot vērā Bērnu tiesību aizsardzības likuma 72.pantā minētos nosacījumus</w:t>
            </w:r>
          </w:p>
        </w:tc>
        <w:tc>
          <w:tcPr>
            <w:tcW w:w="578" w:type="pct"/>
            <w:tcBorders>
              <w:top w:val="outset" w:sz="6" w:space="0" w:color="414142"/>
              <w:left w:val="outset" w:sz="6" w:space="0" w:color="414142"/>
              <w:bottom w:val="outset" w:sz="6" w:space="0" w:color="414142"/>
              <w:right w:val="outset" w:sz="6" w:space="0" w:color="414142"/>
            </w:tcBorders>
          </w:tcPr>
          <w:p w14:paraId="72009D93" w14:textId="77777777" w:rsidR="00B13E61" w:rsidRPr="00B70192" w:rsidRDefault="00B13E61" w:rsidP="00987F92">
            <w:pPr>
              <w:spacing w:after="0" w:line="240" w:lineRule="auto"/>
              <w:jc w:val="both"/>
              <w:rPr>
                <w:rFonts w:ascii="Times New Roman" w:hAnsi="Times New Roman" w:cs="Times New Roman"/>
                <w:sz w:val="20"/>
                <w:szCs w:val="20"/>
              </w:rPr>
            </w:pPr>
            <w:r w:rsidRPr="00B70192">
              <w:rPr>
                <w:rFonts w:ascii="Times New Roman" w:hAnsi="Times New Roman" w:cs="Times New Roman"/>
                <w:sz w:val="20"/>
                <w:szCs w:val="20"/>
              </w:rPr>
              <w:t>MK iesniegti grozījumi MK 19.12.2006. noteikumos Nr.1036 „Audžuģimenes noteikumi”</w:t>
            </w:r>
          </w:p>
        </w:tc>
        <w:tc>
          <w:tcPr>
            <w:tcW w:w="410" w:type="pct"/>
            <w:tcBorders>
              <w:top w:val="outset" w:sz="6" w:space="0" w:color="414142"/>
              <w:left w:val="outset" w:sz="6" w:space="0" w:color="414142"/>
              <w:bottom w:val="outset" w:sz="6" w:space="0" w:color="414142"/>
              <w:right w:val="outset" w:sz="6" w:space="0" w:color="414142"/>
            </w:tcBorders>
          </w:tcPr>
          <w:p w14:paraId="72009D94" w14:textId="77777777" w:rsidR="00B13E61" w:rsidRPr="00B70192" w:rsidRDefault="00B13E61" w:rsidP="00177049">
            <w:pPr>
              <w:spacing w:after="0" w:line="240" w:lineRule="auto"/>
              <w:jc w:val="center"/>
              <w:rPr>
                <w:rFonts w:ascii="Times New Roman" w:hAnsi="Times New Roman" w:cs="Times New Roman"/>
                <w:sz w:val="20"/>
                <w:szCs w:val="20"/>
              </w:rPr>
            </w:pPr>
            <w:r w:rsidRPr="00B70192">
              <w:rPr>
                <w:rFonts w:ascii="Times New Roman" w:eastAsia="Times New Roman" w:hAnsi="Times New Roman" w:cs="Times New Roman"/>
                <w:sz w:val="20"/>
                <w:szCs w:val="20"/>
                <w:lang w:eastAsia="lv-LV"/>
              </w:rPr>
              <w:t>Valsts budžeta līdzekļu ietvaros</w:t>
            </w:r>
          </w:p>
        </w:tc>
        <w:tc>
          <w:tcPr>
            <w:tcW w:w="369" w:type="pct"/>
            <w:tcBorders>
              <w:top w:val="outset" w:sz="6" w:space="0" w:color="414142"/>
              <w:left w:val="outset" w:sz="6" w:space="0" w:color="414142"/>
              <w:bottom w:val="outset" w:sz="6" w:space="0" w:color="414142"/>
              <w:right w:val="outset" w:sz="6" w:space="0" w:color="414142"/>
            </w:tcBorders>
          </w:tcPr>
          <w:p w14:paraId="72009D95" w14:textId="77777777" w:rsidR="00B13E61" w:rsidRPr="00B70192" w:rsidRDefault="00B13E61" w:rsidP="00927D90">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LM</w:t>
            </w:r>
          </w:p>
        </w:tc>
        <w:tc>
          <w:tcPr>
            <w:tcW w:w="372" w:type="pct"/>
            <w:tcBorders>
              <w:top w:val="outset" w:sz="6" w:space="0" w:color="414142"/>
              <w:left w:val="outset" w:sz="6" w:space="0" w:color="414142"/>
              <w:bottom w:val="outset" w:sz="6" w:space="0" w:color="414142"/>
              <w:right w:val="outset" w:sz="6" w:space="0" w:color="414142"/>
            </w:tcBorders>
          </w:tcPr>
          <w:p w14:paraId="72009D96" w14:textId="77777777" w:rsidR="00B13E61" w:rsidRPr="00B70192" w:rsidRDefault="00B13E61">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VBTAI</w:t>
            </w:r>
          </w:p>
        </w:tc>
        <w:tc>
          <w:tcPr>
            <w:tcW w:w="608" w:type="pct"/>
            <w:tcBorders>
              <w:top w:val="outset" w:sz="6" w:space="0" w:color="414142"/>
              <w:left w:val="outset" w:sz="6" w:space="0" w:color="414142"/>
              <w:bottom w:val="outset" w:sz="6" w:space="0" w:color="414142"/>
              <w:right w:val="outset" w:sz="6" w:space="0" w:color="414142"/>
            </w:tcBorders>
          </w:tcPr>
          <w:p w14:paraId="72009D97" w14:textId="77777777"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2016.gada 2.pusgads</w:t>
            </w:r>
          </w:p>
          <w:p w14:paraId="72009D98" w14:textId="77777777" w:rsidR="00B13E61" w:rsidRPr="00B70192" w:rsidRDefault="00B13E61" w:rsidP="00987F92">
            <w:pPr>
              <w:spacing w:after="0" w:line="240" w:lineRule="auto"/>
              <w:jc w:val="center"/>
              <w:rPr>
                <w:rFonts w:ascii="Times New Roman" w:eastAsia="Times New Roman" w:hAnsi="Times New Roman" w:cs="Times New Roman"/>
                <w:sz w:val="20"/>
                <w:szCs w:val="20"/>
                <w:lang w:eastAsia="lv-LV"/>
              </w:rPr>
            </w:pPr>
          </w:p>
        </w:tc>
      </w:tr>
      <w:tr w:rsidR="00B70192" w:rsidRPr="00B70192" w14:paraId="72009D9B" w14:textId="77777777" w:rsidTr="00E17B95">
        <w:trPr>
          <w:gridAfter w:val="1"/>
          <w:wAfter w:w="829" w:type="pct"/>
        </w:trPr>
        <w:tc>
          <w:tcPr>
            <w:tcW w:w="4171" w:type="pct"/>
            <w:gridSpan w:val="8"/>
            <w:tcBorders>
              <w:top w:val="outset" w:sz="6" w:space="0" w:color="414142"/>
              <w:left w:val="outset" w:sz="6" w:space="0" w:color="414142"/>
              <w:bottom w:val="outset" w:sz="6" w:space="0" w:color="414142"/>
              <w:right w:val="outset" w:sz="6" w:space="0" w:color="414142"/>
            </w:tcBorders>
          </w:tcPr>
          <w:p w14:paraId="72009D9A" w14:textId="77777777" w:rsidR="00B13E61" w:rsidRPr="00B70192" w:rsidRDefault="00B13E61" w:rsidP="00932625">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lastRenderedPageBreak/>
              <w:t>5.4. Sekmēt ģimenisku vidi ārpusģimenes aprūpes iestādēs, optimizējot iestāžu un bērnu grupu lielumu</w:t>
            </w:r>
          </w:p>
        </w:tc>
      </w:tr>
      <w:tr w:rsidR="00B70192" w:rsidRPr="00B70192" w14:paraId="72009DA4" w14:textId="77777777" w:rsidTr="00E17B95">
        <w:trPr>
          <w:gridAfter w:val="1"/>
          <w:wAfter w:w="829" w:type="pct"/>
        </w:trPr>
        <w:tc>
          <w:tcPr>
            <w:tcW w:w="294" w:type="pct"/>
            <w:vMerge w:val="restart"/>
            <w:tcBorders>
              <w:top w:val="outset" w:sz="6" w:space="0" w:color="414142"/>
              <w:left w:val="outset" w:sz="6" w:space="0" w:color="414142"/>
              <w:right w:val="outset" w:sz="6" w:space="0" w:color="414142"/>
            </w:tcBorders>
            <w:hideMark/>
          </w:tcPr>
          <w:p w14:paraId="72009D9C" w14:textId="77777777" w:rsidR="00B13E61" w:rsidRPr="00B70192" w:rsidRDefault="00B13E61" w:rsidP="00177049">
            <w:pPr>
              <w:spacing w:after="0" w:line="240" w:lineRule="auto"/>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 </w:t>
            </w:r>
            <w:r w:rsidRPr="00B70192">
              <w:rPr>
                <w:rFonts w:ascii="Times New Roman" w:hAnsi="Times New Roman" w:cs="Times New Roman"/>
                <w:i/>
                <w:sz w:val="20"/>
                <w:szCs w:val="20"/>
              </w:rPr>
              <w:t>5.4.1.</w:t>
            </w:r>
          </w:p>
        </w:tc>
        <w:tc>
          <w:tcPr>
            <w:tcW w:w="738" w:type="pct"/>
            <w:vMerge w:val="restart"/>
            <w:tcBorders>
              <w:top w:val="outset" w:sz="6" w:space="0" w:color="414142"/>
              <w:left w:val="outset" w:sz="6" w:space="0" w:color="414142"/>
              <w:right w:val="outset" w:sz="6" w:space="0" w:color="414142"/>
            </w:tcBorders>
            <w:hideMark/>
          </w:tcPr>
          <w:p w14:paraId="72009D9D" w14:textId="77777777" w:rsidR="00B13E61" w:rsidRPr="00B70192" w:rsidRDefault="00B13E61" w:rsidP="00927D90">
            <w:pPr>
              <w:spacing w:after="0" w:line="240" w:lineRule="auto"/>
              <w:jc w:val="both"/>
              <w:rPr>
                <w:rFonts w:ascii="Times New Roman" w:eastAsia="Times New Roman" w:hAnsi="Times New Roman" w:cs="Times New Roman"/>
                <w:i/>
                <w:sz w:val="20"/>
                <w:szCs w:val="20"/>
                <w:lang w:eastAsia="lv-LV"/>
              </w:rPr>
            </w:pPr>
            <w:r w:rsidRPr="00B70192">
              <w:rPr>
                <w:rFonts w:ascii="Times New Roman" w:hAnsi="Times New Roman" w:cs="Times New Roman"/>
                <w:i/>
                <w:sz w:val="20"/>
                <w:szCs w:val="20"/>
              </w:rPr>
              <w:t>Turpināt bērna aprūpes iestāžu reorganizāciju, veidojot iestādes atvērtākas un atbilstošākas sabiedrības vajadzību nodrošināšanai</w:t>
            </w:r>
          </w:p>
        </w:tc>
        <w:tc>
          <w:tcPr>
            <w:tcW w:w="802" w:type="pct"/>
            <w:tcBorders>
              <w:top w:val="outset" w:sz="6" w:space="0" w:color="414142"/>
              <w:left w:val="outset" w:sz="6" w:space="0" w:color="414142"/>
              <w:bottom w:val="outset" w:sz="6" w:space="0" w:color="414142"/>
              <w:right w:val="outset" w:sz="6" w:space="0" w:color="414142"/>
            </w:tcBorders>
          </w:tcPr>
          <w:p w14:paraId="72009D9E" w14:textId="77777777" w:rsidR="00B13E61" w:rsidRPr="00B70192" w:rsidRDefault="00B13E61" w:rsidP="00987F92">
            <w:pPr>
              <w:pStyle w:val="ListParagraph"/>
              <w:numPr>
                <w:ilvl w:val="0"/>
                <w:numId w:val="31"/>
              </w:numPr>
              <w:tabs>
                <w:tab w:val="left" w:pos="315"/>
              </w:tabs>
              <w:spacing w:after="0" w:line="240" w:lineRule="auto"/>
              <w:ind w:left="0" w:firstLine="0"/>
              <w:jc w:val="both"/>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Darbības programmas “Izaugsme un nodarbinātība” 9.2.2.specifiskā atbalsta mērķa “</w:t>
            </w:r>
            <w:r w:rsidRPr="00B70192">
              <w:rPr>
                <w:rFonts w:ascii="Times New Roman" w:hAnsi="Times New Roman" w:cs="Times New Roman"/>
                <w:bCs/>
                <w:i/>
                <w:sz w:val="20"/>
                <w:szCs w:val="20"/>
              </w:rPr>
              <w:t>Palielināt kvalitatīvu institucionālai aprūpei alternatīvu sociālo pakalpojumu dzīvesvietā un ģimeniskai videi pietuvinātu pakalpojumu pieejamību personām ar invaliditāti un bērniem” 9.2.2.1.pasākuma “</w:t>
            </w:r>
            <w:proofErr w:type="spellStart"/>
            <w:r w:rsidRPr="00B70192">
              <w:rPr>
                <w:rFonts w:ascii="Times New Roman" w:hAnsi="Times New Roman" w:cs="Times New Roman"/>
                <w:bCs/>
                <w:i/>
                <w:sz w:val="20"/>
                <w:szCs w:val="20"/>
              </w:rPr>
              <w:t>Deinstitucionalizācija</w:t>
            </w:r>
            <w:proofErr w:type="spellEnd"/>
            <w:r w:rsidRPr="00B70192">
              <w:rPr>
                <w:rFonts w:ascii="Times New Roman" w:hAnsi="Times New Roman" w:cs="Times New Roman"/>
                <w:bCs/>
                <w:i/>
                <w:sz w:val="20"/>
                <w:szCs w:val="20"/>
              </w:rPr>
              <w:t>” ietvaros i</w:t>
            </w:r>
            <w:r w:rsidRPr="00B70192">
              <w:rPr>
                <w:rFonts w:ascii="Times New Roman" w:eastAsia="Times New Roman" w:hAnsi="Times New Roman" w:cs="Times New Roman"/>
                <w:i/>
                <w:sz w:val="20"/>
                <w:szCs w:val="20"/>
                <w:lang w:eastAsia="lv-LV"/>
              </w:rPr>
              <w:t>zstrādāti bērnu aprūpes iestāžu reorganizācijas plāni, t.sk. nosakot tālāko sniegto pakalpojumu klāstu, primāri ņemot vērā ģimenēm ar bērniem nepieciešamo atbalstu</w:t>
            </w:r>
          </w:p>
        </w:tc>
        <w:tc>
          <w:tcPr>
            <w:tcW w:w="578" w:type="pct"/>
            <w:tcBorders>
              <w:top w:val="outset" w:sz="6" w:space="0" w:color="414142"/>
              <w:left w:val="outset" w:sz="6" w:space="0" w:color="414142"/>
              <w:bottom w:val="outset" w:sz="6" w:space="0" w:color="414142"/>
              <w:right w:val="outset" w:sz="6" w:space="0" w:color="414142"/>
            </w:tcBorders>
          </w:tcPr>
          <w:p w14:paraId="72009D9F" w14:textId="77777777" w:rsidR="00B13E61" w:rsidRPr="00B70192" w:rsidRDefault="003D68C9" w:rsidP="003D68C9">
            <w:pPr>
              <w:spacing w:after="0" w:line="240" w:lineRule="auto"/>
              <w:jc w:val="both"/>
              <w:rPr>
                <w:rFonts w:ascii="Times New Roman" w:hAnsi="Times New Roman" w:cs="Times New Roman"/>
                <w:i/>
                <w:sz w:val="20"/>
                <w:szCs w:val="20"/>
              </w:rPr>
            </w:pPr>
            <w:r w:rsidRPr="00B70192">
              <w:rPr>
                <w:rFonts w:ascii="Times New Roman" w:hAnsi="Times New Roman" w:cs="Times New Roman"/>
                <w:i/>
                <w:sz w:val="20"/>
                <w:szCs w:val="20"/>
              </w:rPr>
              <w:t>33 pašvaldību un citu organizāciju b</w:t>
            </w:r>
            <w:r w:rsidR="00B13E61" w:rsidRPr="00B70192">
              <w:rPr>
                <w:rFonts w:ascii="Times New Roman" w:hAnsi="Times New Roman" w:cs="Times New Roman"/>
                <w:i/>
                <w:sz w:val="20"/>
                <w:szCs w:val="20"/>
              </w:rPr>
              <w:t>ērnu aprūpes iestāžu reorganizācijas plān</w:t>
            </w:r>
            <w:r w:rsidRPr="00B70192">
              <w:rPr>
                <w:rFonts w:ascii="Times New Roman" w:hAnsi="Times New Roman" w:cs="Times New Roman"/>
                <w:i/>
                <w:sz w:val="20"/>
                <w:szCs w:val="20"/>
              </w:rPr>
              <w:t>i</w:t>
            </w:r>
            <w:r w:rsidR="00B13E61" w:rsidRPr="00B70192">
              <w:rPr>
                <w:rFonts w:ascii="Times New Roman" w:hAnsi="Times New Roman" w:cs="Times New Roman"/>
                <w:i/>
                <w:sz w:val="20"/>
                <w:szCs w:val="20"/>
              </w:rPr>
              <w:t xml:space="preserve"> </w:t>
            </w:r>
          </w:p>
        </w:tc>
        <w:tc>
          <w:tcPr>
            <w:tcW w:w="410" w:type="pct"/>
            <w:tcBorders>
              <w:top w:val="outset" w:sz="6" w:space="0" w:color="414142"/>
              <w:left w:val="outset" w:sz="6" w:space="0" w:color="414142"/>
              <w:bottom w:val="outset" w:sz="6" w:space="0" w:color="414142"/>
              <w:right w:val="outset" w:sz="6" w:space="0" w:color="414142"/>
            </w:tcBorders>
          </w:tcPr>
          <w:p w14:paraId="72009DA0" w14:textId="77777777" w:rsidR="00B13E61" w:rsidRPr="00B70192" w:rsidRDefault="00537B87" w:rsidP="00177049">
            <w:pPr>
              <w:spacing w:after="0" w:line="240" w:lineRule="auto"/>
              <w:jc w:val="center"/>
              <w:rPr>
                <w:rFonts w:ascii="Times New Roman" w:hAnsi="Times New Roman" w:cs="Times New Roman"/>
                <w:i/>
                <w:sz w:val="20"/>
                <w:szCs w:val="20"/>
              </w:rPr>
            </w:pPr>
            <w:r w:rsidRPr="00B70192">
              <w:rPr>
                <w:rFonts w:ascii="Times New Roman" w:eastAsia="Times New Roman" w:hAnsi="Times New Roman" w:cs="Times New Roman"/>
                <w:i/>
                <w:sz w:val="20"/>
                <w:szCs w:val="20"/>
                <w:lang w:eastAsia="lv-LV"/>
              </w:rPr>
              <w:t>ESF finansējums SAM 9.2.2. “Palielināt kvalitatīvu institucionālai aprūpei alternatīvu sociālo pakalpojumu dzīvesvietā un ģimeniskai videi pietuvinātu pakalpojumu pieejamību personām ar invaliditāti un bērniem” pasākuma “</w:t>
            </w:r>
            <w:proofErr w:type="spellStart"/>
            <w:r w:rsidRPr="00B70192">
              <w:rPr>
                <w:rFonts w:ascii="Times New Roman" w:eastAsia="Times New Roman" w:hAnsi="Times New Roman" w:cs="Times New Roman"/>
                <w:i/>
                <w:sz w:val="20"/>
                <w:szCs w:val="20"/>
                <w:lang w:eastAsia="lv-LV"/>
              </w:rPr>
              <w:t>Deinstitucionalizācija</w:t>
            </w:r>
            <w:proofErr w:type="spellEnd"/>
            <w:r w:rsidRPr="00B70192">
              <w:rPr>
                <w:rFonts w:ascii="Times New Roman" w:eastAsia="Times New Roman" w:hAnsi="Times New Roman" w:cs="Times New Roman"/>
                <w:i/>
                <w:sz w:val="20"/>
                <w:szCs w:val="20"/>
                <w:lang w:eastAsia="lv-LV"/>
              </w:rPr>
              <w:t>” ietvaros</w:t>
            </w:r>
            <w:r w:rsidRPr="00B70192">
              <w:rPr>
                <w:rStyle w:val="FootnoteReference"/>
                <w:rFonts w:ascii="Times New Roman" w:eastAsia="Times New Roman" w:hAnsi="Times New Roman" w:cs="Times New Roman"/>
                <w:i/>
                <w:sz w:val="20"/>
                <w:szCs w:val="20"/>
                <w:lang w:eastAsia="lv-LV"/>
              </w:rPr>
              <w:footnoteReference w:id="70"/>
            </w:r>
          </w:p>
        </w:tc>
        <w:tc>
          <w:tcPr>
            <w:tcW w:w="369" w:type="pct"/>
            <w:tcBorders>
              <w:top w:val="outset" w:sz="6" w:space="0" w:color="414142"/>
              <w:left w:val="outset" w:sz="6" w:space="0" w:color="414142"/>
              <w:bottom w:val="outset" w:sz="6" w:space="0" w:color="414142"/>
              <w:right w:val="outset" w:sz="6" w:space="0" w:color="414142"/>
            </w:tcBorders>
          </w:tcPr>
          <w:p w14:paraId="72009DA1" w14:textId="77777777" w:rsidR="00B13E61" w:rsidRPr="00B70192" w:rsidRDefault="00B13E61" w:rsidP="00927D90">
            <w:pPr>
              <w:spacing w:after="0" w:line="240" w:lineRule="auto"/>
              <w:jc w:val="center"/>
              <w:rPr>
                <w:rFonts w:ascii="Times New Roman" w:hAnsi="Times New Roman" w:cs="Times New Roman"/>
                <w:i/>
                <w:sz w:val="20"/>
                <w:szCs w:val="20"/>
              </w:rPr>
            </w:pPr>
            <w:r w:rsidRPr="00B70192">
              <w:rPr>
                <w:rFonts w:ascii="Times New Roman" w:hAnsi="Times New Roman" w:cs="Times New Roman"/>
                <w:i/>
                <w:sz w:val="20"/>
                <w:szCs w:val="20"/>
              </w:rPr>
              <w:t>Plānošanas reģioni</w:t>
            </w:r>
          </w:p>
        </w:tc>
        <w:tc>
          <w:tcPr>
            <w:tcW w:w="372" w:type="pct"/>
            <w:tcBorders>
              <w:top w:val="outset" w:sz="6" w:space="0" w:color="414142"/>
              <w:left w:val="outset" w:sz="6" w:space="0" w:color="414142"/>
              <w:bottom w:val="outset" w:sz="6" w:space="0" w:color="414142"/>
              <w:right w:val="outset" w:sz="6" w:space="0" w:color="414142"/>
            </w:tcBorders>
          </w:tcPr>
          <w:p w14:paraId="72009DA2" w14:textId="77777777" w:rsidR="00B13E61" w:rsidRPr="00B70192" w:rsidRDefault="00B13E61">
            <w:pPr>
              <w:spacing w:after="0" w:line="240" w:lineRule="auto"/>
              <w:jc w:val="center"/>
              <w:rPr>
                <w:rFonts w:ascii="Times New Roman" w:hAnsi="Times New Roman" w:cs="Times New Roman"/>
                <w:i/>
                <w:sz w:val="20"/>
                <w:szCs w:val="20"/>
              </w:rPr>
            </w:pPr>
            <w:r w:rsidRPr="00B70192">
              <w:rPr>
                <w:rFonts w:ascii="Times New Roman" w:hAnsi="Times New Roman" w:cs="Times New Roman"/>
                <w:i/>
                <w:sz w:val="20"/>
                <w:szCs w:val="20"/>
              </w:rPr>
              <w:t>Pašvaldības, pakalpojumu sniedzēji, NVO, LM</w:t>
            </w:r>
          </w:p>
        </w:tc>
        <w:tc>
          <w:tcPr>
            <w:tcW w:w="608" w:type="pct"/>
            <w:tcBorders>
              <w:top w:val="outset" w:sz="6" w:space="0" w:color="414142"/>
              <w:left w:val="outset" w:sz="6" w:space="0" w:color="414142"/>
              <w:bottom w:val="outset" w:sz="6" w:space="0" w:color="414142"/>
              <w:right w:val="outset" w:sz="6" w:space="0" w:color="414142"/>
            </w:tcBorders>
          </w:tcPr>
          <w:p w14:paraId="72009DA3" w14:textId="77777777" w:rsidR="00B13E61" w:rsidRPr="00B70192" w:rsidRDefault="007E4B52" w:rsidP="00987F92">
            <w:pPr>
              <w:spacing w:after="0" w:line="240" w:lineRule="auto"/>
              <w:jc w:val="center"/>
              <w:rPr>
                <w:rFonts w:ascii="Times New Roman" w:eastAsia="Times New Roman" w:hAnsi="Times New Roman" w:cs="Times New Roman"/>
                <w:i/>
                <w:sz w:val="20"/>
                <w:szCs w:val="20"/>
                <w:lang w:eastAsia="lv-LV"/>
              </w:rPr>
            </w:pPr>
            <w:hyperlink r:id="rId25" w:history="1">
              <w:r w:rsidR="00B13E61" w:rsidRPr="00B70192">
                <w:rPr>
                  <w:rFonts w:ascii="Times New Roman" w:eastAsia="Times New Roman" w:hAnsi="Times New Roman" w:cs="Times New Roman"/>
                  <w:i/>
                  <w:sz w:val="20"/>
                  <w:szCs w:val="20"/>
                  <w:lang w:eastAsia="lv-LV"/>
                </w:rPr>
                <w:t>Pamatnostādnēs sociālo pakalpojumu attīstībai 2014.- 2020.gadam</w:t>
              </w:r>
            </w:hyperlink>
            <w:r w:rsidR="00B13E61" w:rsidRPr="00B70192">
              <w:rPr>
                <w:rFonts w:ascii="Times New Roman" w:eastAsia="Times New Roman" w:hAnsi="Times New Roman" w:cs="Times New Roman"/>
                <w:i/>
                <w:sz w:val="20"/>
                <w:szCs w:val="20"/>
                <w:lang w:eastAsia="lv-LV"/>
              </w:rPr>
              <w:t xml:space="preserve"> minēto termiņu ietvaros</w:t>
            </w:r>
          </w:p>
        </w:tc>
      </w:tr>
      <w:tr w:rsidR="00B70192" w:rsidRPr="00B70192" w14:paraId="72009DAE" w14:textId="77777777" w:rsidTr="00E17B95">
        <w:trPr>
          <w:gridAfter w:val="1"/>
          <w:wAfter w:w="829" w:type="pct"/>
        </w:trPr>
        <w:tc>
          <w:tcPr>
            <w:tcW w:w="294" w:type="pct"/>
            <w:vMerge/>
            <w:tcBorders>
              <w:left w:val="outset" w:sz="6" w:space="0" w:color="414142"/>
              <w:right w:val="outset" w:sz="6" w:space="0" w:color="414142"/>
            </w:tcBorders>
          </w:tcPr>
          <w:p w14:paraId="72009DA5" w14:textId="77777777" w:rsidR="00B13E61" w:rsidRPr="00B70192" w:rsidRDefault="00B13E61">
            <w:pPr>
              <w:spacing w:after="0" w:line="240" w:lineRule="auto"/>
              <w:rPr>
                <w:rFonts w:ascii="Times New Roman" w:eastAsia="Times New Roman" w:hAnsi="Times New Roman" w:cs="Times New Roman"/>
                <w:sz w:val="20"/>
                <w:szCs w:val="20"/>
                <w:lang w:eastAsia="lv-LV"/>
              </w:rPr>
            </w:pPr>
          </w:p>
        </w:tc>
        <w:tc>
          <w:tcPr>
            <w:tcW w:w="738" w:type="pct"/>
            <w:vMerge/>
            <w:tcBorders>
              <w:left w:val="outset" w:sz="6" w:space="0" w:color="414142"/>
              <w:right w:val="outset" w:sz="6" w:space="0" w:color="414142"/>
            </w:tcBorders>
          </w:tcPr>
          <w:p w14:paraId="72009DA6" w14:textId="77777777" w:rsidR="00B13E61" w:rsidRPr="00B70192" w:rsidDel="00763395" w:rsidRDefault="00B13E61">
            <w:pPr>
              <w:spacing w:after="0" w:line="240" w:lineRule="auto"/>
              <w:jc w:val="both"/>
              <w:rPr>
                <w:rFonts w:ascii="Times New Roman" w:eastAsia="Times New Roman" w:hAnsi="Times New Roman" w:cs="Times New Roman"/>
                <w:sz w:val="20"/>
                <w:szCs w:val="20"/>
                <w:lang w:eastAsia="lv-LV"/>
              </w:rPr>
            </w:pPr>
          </w:p>
        </w:tc>
        <w:tc>
          <w:tcPr>
            <w:tcW w:w="802" w:type="pct"/>
            <w:tcBorders>
              <w:top w:val="outset" w:sz="6" w:space="0" w:color="414142"/>
              <w:left w:val="outset" w:sz="6" w:space="0" w:color="414142"/>
              <w:bottom w:val="outset" w:sz="6" w:space="0" w:color="414142"/>
              <w:right w:val="outset" w:sz="6" w:space="0" w:color="414142"/>
            </w:tcBorders>
          </w:tcPr>
          <w:p w14:paraId="72009DA7" w14:textId="77777777" w:rsidR="00B13E61" w:rsidRPr="00B70192" w:rsidDel="00763395" w:rsidRDefault="00B13E61" w:rsidP="00987F92">
            <w:pPr>
              <w:pStyle w:val="ListParagraph"/>
              <w:numPr>
                <w:ilvl w:val="0"/>
                <w:numId w:val="31"/>
              </w:numPr>
              <w:tabs>
                <w:tab w:val="left" w:pos="360"/>
              </w:tabs>
              <w:spacing w:after="0" w:line="240" w:lineRule="auto"/>
              <w:ind w:left="11" w:firstLine="0"/>
              <w:jc w:val="both"/>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Uzsākta bērnu aprūpes iestāžu reorganizācija</w:t>
            </w:r>
          </w:p>
        </w:tc>
        <w:tc>
          <w:tcPr>
            <w:tcW w:w="578" w:type="pct"/>
            <w:tcBorders>
              <w:top w:val="outset" w:sz="6" w:space="0" w:color="414142"/>
              <w:left w:val="outset" w:sz="6" w:space="0" w:color="414142"/>
              <w:bottom w:val="outset" w:sz="6" w:space="0" w:color="414142"/>
              <w:right w:val="outset" w:sz="6" w:space="0" w:color="414142"/>
            </w:tcBorders>
          </w:tcPr>
          <w:p w14:paraId="72009DA8" w14:textId="77777777" w:rsidR="00B13E61" w:rsidRPr="00B70192" w:rsidDel="00763395" w:rsidRDefault="00B13E61" w:rsidP="00177049">
            <w:pPr>
              <w:spacing w:after="0" w:line="240" w:lineRule="auto"/>
              <w:jc w:val="both"/>
              <w:rPr>
                <w:rFonts w:ascii="Times New Roman" w:eastAsia="Times New Roman" w:hAnsi="Times New Roman" w:cs="Times New Roman"/>
                <w:i/>
                <w:sz w:val="20"/>
                <w:szCs w:val="20"/>
                <w:lang w:eastAsia="lv-LV"/>
              </w:rPr>
            </w:pPr>
            <w:r w:rsidRPr="00B70192">
              <w:rPr>
                <w:rFonts w:ascii="Times New Roman" w:hAnsi="Times New Roman" w:cs="Times New Roman"/>
                <w:i/>
                <w:sz w:val="20"/>
                <w:szCs w:val="20"/>
              </w:rPr>
              <w:t>Bērnu aprūpes iestādes gadā, kuras piedāvā papildus pakalpojumus, piem., ģimenes atbalsta centru, „jauniešu mājas”, krīzes centru, „bēbīšu skolu” u.tml.</w:t>
            </w:r>
          </w:p>
        </w:tc>
        <w:tc>
          <w:tcPr>
            <w:tcW w:w="410" w:type="pct"/>
            <w:tcBorders>
              <w:top w:val="outset" w:sz="6" w:space="0" w:color="414142"/>
              <w:left w:val="outset" w:sz="6" w:space="0" w:color="414142"/>
              <w:bottom w:val="outset" w:sz="6" w:space="0" w:color="414142"/>
              <w:right w:val="outset" w:sz="6" w:space="0" w:color="414142"/>
            </w:tcBorders>
          </w:tcPr>
          <w:p w14:paraId="72009DA9" w14:textId="77777777" w:rsidR="00721090" w:rsidRPr="00B70192" w:rsidRDefault="00721090" w:rsidP="00721090">
            <w:pPr>
              <w:pStyle w:val="Title"/>
              <w:tabs>
                <w:tab w:val="left" w:pos="1080"/>
              </w:tabs>
              <w:rPr>
                <w:b w:val="0"/>
                <w:i/>
                <w:caps w:val="0"/>
                <w:sz w:val="20"/>
                <w:szCs w:val="20"/>
              </w:rPr>
            </w:pPr>
            <w:r w:rsidRPr="00B70192">
              <w:rPr>
                <w:b w:val="0"/>
                <w:i/>
                <w:caps w:val="0"/>
                <w:sz w:val="20"/>
                <w:szCs w:val="20"/>
              </w:rPr>
              <w:t xml:space="preserve">Papildus valsts budžeta līdzekļi 1 408 643 </w:t>
            </w:r>
            <w:proofErr w:type="spellStart"/>
            <w:r w:rsidRPr="00B70192">
              <w:rPr>
                <w:b w:val="0"/>
                <w:i/>
                <w:caps w:val="0"/>
                <w:sz w:val="20"/>
                <w:szCs w:val="20"/>
              </w:rPr>
              <w:t>euro</w:t>
            </w:r>
            <w:proofErr w:type="spellEnd"/>
            <w:r w:rsidRPr="00B70192">
              <w:rPr>
                <w:b w:val="0"/>
                <w:i/>
                <w:caps w:val="0"/>
                <w:sz w:val="20"/>
                <w:szCs w:val="20"/>
              </w:rPr>
              <w:t xml:space="preserve"> apmērā </w:t>
            </w:r>
          </w:p>
          <w:p w14:paraId="72009DAA" w14:textId="77777777" w:rsidR="00B13E61" w:rsidRPr="00B70192" w:rsidRDefault="00721090" w:rsidP="00721090">
            <w:pPr>
              <w:pStyle w:val="Title"/>
              <w:tabs>
                <w:tab w:val="left" w:pos="1080"/>
              </w:tabs>
              <w:rPr>
                <w:b w:val="0"/>
                <w:i/>
                <w:caps w:val="0"/>
                <w:sz w:val="20"/>
                <w:szCs w:val="20"/>
              </w:rPr>
            </w:pPr>
            <w:r w:rsidRPr="00B70192">
              <w:rPr>
                <w:b w:val="0"/>
                <w:i/>
                <w:caps w:val="0"/>
                <w:sz w:val="20"/>
                <w:szCs w:val="20"/>
              </w:rPr>
              <w:t xml:space="preserve">(kopējais finansējums plānots laika periodā no 2017. – 2020.gadam, 2017.gadā </w:t>
            </w:r>
            <w:r w:rsidRPr="00B70192">
              <w:rPr>
                <w:b w:val="0"/>
                <w:i/>
                <w:caps w:val="0"/>
                <w:sz w:val="20"/>
                <w:szCs w:val="20"/>
              </w:rPr>
              <w:lastRenderedPageBreak/>
              <w:t xml:space="preserve">papildus nepieciešami 426 862 </w:t>
            </w:r>
            <w:proofErr w:type="spellStart"/>
            <w:r w:rsidRPr="00B70192">
              <w:rPr>
                <w:b w:val="0"/>
                <w:i/>
                <w:caps w:val="0"/>
                <w:sz w:val="20"/>
                <w:szCs w:val="20"/>
              </w:rPr>
              <w:t>euro</w:t>
            </w:r>
            <w:proofErr w:type="spellEnd"/>
            <w:r w:rsidRPr="00B70192">
              <w:rPr>
                <w:b w:val="0"/>
                <w:i/>
                <w:caps w:val="0"/>
                <w:sz w:val="20"/>
                <w:szCs w:val="20"/>
              </w:rPr>
              <w:t>)</w:t>
            </w:r>
            <w:r w:rsidR="00B13E61" w:rsidRPr="00B70192">
              <w:rPr>
                <w:rStyle w:val="FootnoteReference"/>
                <w:b w:val="0"/>
                <w:i/>
                <w:caps w:val="0"/>
                <w:sz w:val="20"/>
                <w:szCs w:val="20"/>
              </w:rPr>
              <w:footnoteReference w:id="71"/>
            </w:r>
          </w:p>
        </w:tc>
        <w:tc>
          <w:tcPr>
            <w:tcW w:w="369" w:type="pct"/>
            <w:tcBorders>
              <w:top w:val="outset" w:sz="6" w:space="0" w:color="414142"/>
              <w:left w:val="outset" w:sz="6" w:space="0" w:color="414142"/>
              <w:bottom w:val="outset" w:sz="6" w:space="0" w:color="414142"/>
              <w:right w:val="outset" w:sz="6" w:space="0" w:color="414142"/>
            </w:tcBorders>
          </w:tcPr>
          <w:p w14:paraId="72009DAB" w14:textId="77777777" w:rsidR="00B13E61" w:rsidRPr="00B70192" w:rsidDel="00763395" w:rsidRDefault="00B13E61">
            <w:pPr>
              <w:pStyle w:val="Title"/>
              <w:tabs>
                <w:tab w:val="left" w:pos="1080"/>
              </w:tabs>
              <w:rPr>
                <w:b w:val="0"/>
                <w:i/>
                <w:caps w:val="0"/>
                <w:sz w:val="20"/>
                <w:szCs w:val="20"/>
              </w:rPr>
            </w:pPr>
            <w:r w:rsidRPr="00B70192">
              <w:rPr>
                <w:b w:val="0"/>
                <w:i/>
                <w:caps w:val="0"/>
                <w:sz w:val="20"/>
                <w:szCs w:val="20"/>
              </w:rPr>
              <w:lastRenderedPageBreak/>
              <w:t>Pašvaldības</w:t>
            </w:r>
          </w:p>
        </w:tc>
        <w:tc>
          <w:tcPr>
            <w:tcW w:w="372" w:type="pct"/>
            <w:tcBorders>
              <w:top w:val="outset" w:sz="6" w:space="0" w:color="414142"/>
              <w:left w:val="outset" w:sz="6" w:space="0" w:color="414142"/>
              <w:bottom w:val="outset" w:sz="6" w:space="0" w:color="414142"/>
              <w:right w:val="outset" w:sz="6" w:space="0" w:color="414142"/>
            </w:tcBorders>
          </w:tcPr>
          <w:p w14:paraId="72009DAC" w14:textId="77777777" w:rsidR="00B13E61" w:rsidRPr="00B70192" w:rsidRDefault="00B13E61">
            <w:pPr>
              <w:pStyle w:val="Title"/>
              <w:tabs>
                <w:tab w:val="left" w:pos="1080"/>
              </w:tabs>
              <w:rPr>
                <w:b w:val="0"/>
                <w:i/>
                <w:caps w:val="0"/>
                <w:sz w:val="20"/>
                <w:szCs w:val="20"/>
              </w:rPr>
            </w:pPr>
            <w:r w:rsidRPr="00B70192">
              <w:rPr>
                <w:b w:val="0"/>
                <w:i/>
                <w:caps w:val="0"/>
                <w:sz w:val="20"/>
                <w:szCs w:val="20"/>
              </w:rPr>
              <w:t>LM</w:t>
            </w:r>
          </w:p>
        </w:tc>
        <w:tc>
          <w:tcPr>
            <w:tcW w:w="608" w:type="pct"/>
            <w:tcBorders>
              <w:top w:val="outset" w:sz="6" w:space="0" w:color="414142"/>
              <w:left w:val="outset" w:sz="6" w:space="0" w:color="414142"/>
              <w:bottom w:val="outset" w:sz="6" w:space="0" w:color="414142"/>
              <w:right w:val="outset" w:sz="6" w:space="0" w:color="414142"/>
            </w:tcBorders>
          </w:tcPr>
          <w:p w14:paraId="72009DAD" w14:textId="77777777" w:rsidR="00B13E61" w:rsidRPr="00B70192" w:rsidDel="00763395" w:rsidRDefault="007E4B52" w:rsidP="00987F92">
            <w:pPr>
              <w:spacing w:after="0" w:line="240" w:lineRule="auto"/>
              <w:jc w:val="center"/>
              <w:rPr>
                <w:rFonts w:ascii="Times New Roman" w:eastAsia="Times New Roman" w:hAnsi="Times New Roman" w:cs="Times New Roman"/>
                <w:i/>
                <w:sz w:val="20"/>
                <w:szCs w:val="20"/>
                <w:lang w:eastAsia="lv-LV"/>
              </w:rPr>
            </w:pPr>
            <w:hyperlink r:id="rId26" w:history="1">
              <w:r w:rsidR="00B13E61" w:rsidRPr="00B70192">
                <w:rPr>
                  <w:rFonts w:ascii="Times New Roman" w:eastAsia="Times New Roman" w:hAnsi="Times New Roman" w:cs="Times New Roman"/>
                  <w:i/>
                  <w:sz w:val="20"/>
                  <w:szCs w:val="20"/>
                  <w:lang w:eastAsia="lv-LV"/>
                </w:rPr>
                <w:t>Pamatnostādnēs sociālo pakalpojumu attīstībai 2014.- 2020.gadam</w:t>
              </w:r>
            </w:hyperlink>
            <w:r w:rsidR="00B13E61" w:rsidRPr="00B70192">
              <w:rPr>
                <w:rFonts w:ascii="Times New Roman" w:eastAsia="Times New Roman" w:hAnsi="Times New Roman" w:cs="Times New Roman"/>
                <w:i/>
                <w:sz w:val="20"/>
                <w:szCs w:val="20"/>
                <w:lang w:eastAsia="lv-LV"/>
              </w:rPr>
              <w:t xml:space="preserve"> minēto termiņu ietvaros</w:t>
            </w:r>
          </w:p>
        </w:tc>
      </w:tr>
      <w:tr w:rsidR="00B70192" w:rsidRPr="00B70192" w14:paraId="72009DB8" w14:textId="77777777" w:rsidTr="00E17B95">
        <w:trPr>
          <w:gridAfter w:val="1"/>
          <w:wAfter w:w="829" w:type="pct"/>
        </w:trPr>
        <w:tc>
          <w:tcPr>
            <w:tcW w:w="294" w:type="pct"/>
            <w:vMerge/>
            <w:tcBorders>
              <w:left w:val="outset" w:sz="6" w:space="0" w:color="414142"/>
              <w:right w:val="outset" w:sz="6" w:space="0" w:color="414142"/>
            </w:tcBorders>
          </w:tcPr>
          <w:p w14:paraId="72009DAF" w14:textId="77777777" w:rsidR="00933B9B" w:rsidRPr="00B70192" w:rsidRDefault="00933B9B">
            <w:pPr>
              <w:spacing w:after="0" w:line="240" w:lineRule="auto"/>
              <w:rPr>
                <w:rFonts w:ascii="Times New Roman" w:eastAsia="Times New Roman" w:hAnsi="Times New Roman" w:cs="Times New Roman"/>
                <w:sz w:val="20"/>
                <w:szCs w:val="20"/>
                <w:lang w:eastAsia="lv-LV"/>
              </w:rPr>
            </w:pPr>
          </w:p>
        </w:tc>
        <w:tc>
          <w:tcPr>
            <w:tcW w:w="738" w:type="pct"/>
            <w:vMerge/>
            <w:tcBorders>
              <w:left w:val="outset" w:sz="6" w:space="0" w:color="414142"/>
              <w:right w:val="outset" w:sz="6" w:space="0" w:color="414142"/>
            </w:tcBorders>
          </w:tcPr>
          <w:p w14:paraId="72009DB0" w14:textId="77777777" w:rsidR="00933B9B" w:rsidRPr="00B70192" w:rsidDel="00763395" w:rsidRDefault="00933B9B">
            <w:pPr>
              <w:spacing w:after="0" w:line="240" w:lineRule="auto"/>
              <w:jc w:val="both"/>
              <w:rPr>
                <w:rFonts w:ascii="Times New Roman" w:eastAsia="Times New Roman" w:hAnsi="Times New Roman" w:cs="Times New Roman"/>
                <w:sz w:val="20"/>
                <w:szCs w:val="20"/>
                <w:lang w:eastAsia="lv-LV"/>
              </w:rPr>
            </w:pPr>
          </w:p>
        </w:tc>
        <w:tc>
          <w:tcPr>
            <w:tcW w:w="802" w:type="pct"/>
            <w:vMerge w:val="restart"/>
            <w:tcBorders>
              <w:top w:val="outset" w:sz="6" w:space="0" w:color="414142"/>
              <w:left w:val="outset" w:sz="6" w:space="0" w:color="414142"/>
              <w:right w:val="outset" w:sz="6" w:space="0" w:color="414142"/>
            </w:tcBorders>
          </w:tcPr>
          <w:p w14:paraId="72009DB1" w14:textId="77777777" w:rsidR="00933B9B" w:rsidRPr="00B70192" w:rsidRDefault="00933B9B" w:rsidP="00987F92">
            <w:pPr>
              <w:pStyle w:val="ListParagraph"/>
              <w:numPr>
                <w:ilvl w:val="0"/>
                <w:numId w:val="31"/>
              </w:numPr>
              <w:tabs>
                <w:tab w:val="left" w:pos="360"/>
              </w:tabs>
              <w:spacing w:after="0" w:line="240" w:lineRule="auto"/>
              <w:ind w:left="11" w:firstLine="0"/>
              <w:jc w:val="both"/>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Darbības programmas “Izaugsme un nodarbinātība” 9.3.1.specifiskā atbalsta mērķa “</w:t>
            </w:r>
            <w:r w:rsidRPr="00B70192">
              <w:rPr>
                <w:rFonts w:ascii="Times New Roman" w:hAnsi="Times New Roman" w:cs="Times New Roman"/>
                <w:bCs/>
                <w:i/>
                <w:sz w:val="20"/>
                <w:szCs w:val="20"/>
              </w:rPr>
              <w:t xml:space="preserve">Attīstīt pakalpojumu infrastruktūru bērnu aprūpei ģimeniskā vidē un personu ar invaliditāti neatkarīgai dzīvei un integrācijai sabiedrībā” 9.3.1.1. pasākuma “Pakalpojumu infrastruktūras attīstība </w:t>
            </w:r>
            <w:proofErr w:type="spellStart"/>
            <w:r w:rsidRPr="00B70192">
              <w:rPr>
                <w:rFonts w:ascii="Times New Roman" w:hAnsi="Times New Roman" w:cs="Times New Roman"/>
                <w:bCs/>
                <w:i/>
                <w:sz w:val="20"/>
                <w:szCs w:val="20"/>
              </w:rPr>
              <w:t>deinstitucionalizācijas</w:t>
            </w:r>
            <w:proofErr w:type="spellEnd"/>
            <w:r w:rsidRPr="00B70192">
              <w:rPr>
                <w:rFonts w:ascii="Times New Roman" w:hAnsi="Times New Roman" w:cs="Times New Roman"/>
                <w:bCs/>
                <w:i/>
                <w:sz w:val="20"/>
                <w:szCs w:val="20"/>
              </w:rPr>
              <w:t xml:space="preserve"> plānu īstenošanai” ietvaros u</w:t>
            </w:r>
            <w:r w:rsidRPr="00B70192">
              <w:rPr>
                <w:rFonts w:ascii="Times New Roman" w:eastAsia="Times New Roman" w:hAnsi="Times New Roman" w:cs="Times New Roman"/>
                <w:i/>
                <w:sz w:val="20"/>
                <w:szCs w:val="20"/>
                <w:lang w:eastAsia="lv-LV"/>
              </w:rPr>
              <w:t>zsākta bērnu aprūpes institūciju pārveide par ģimeniskai videi pietuvinātu pakalpojumu sniedzēju</w:t>
            </w:r>
          </w:p>
        </w:tc>
        <w:tc>
          <w:tcPr>
            <w:tcW w:w="578" w:type="pct"/>
            <w:tcBorders>
              <w:top w:val="outset" w:sz="6" w:space="0" w:color="414142"/>
              <w:left w:val="outset" w:sz="6" w:space="0" w:color="414142"/>
              <w:bottom w:val="outset" w:sz="6" w:space="0" w:color="414142"/>
              <w:right w:val="outset" w:sz="6" w:space="0" w:color="414142"/>
            </w:tcBorders>
          </w:tcPr>
          <w:p w14:paraId="72009DB2" w14:textId="77777777" w:rsidR="00933B9B" w:rsidRPr="00B70192" w:rsidRDefault="00933B9B" w:rsidP="00EC2845">
            <w:pPr>
              <w:pStyle w:val="ListParagraph"/>
              <w:numPr>
                <w:ilvl w:val="0"/>
                <w:numId w:val="32"/>
              </w:numPr>
              <w:tabs>
                <w:tab w:val="left" w:pos="184"/>
              </w:tabs>
              <w:spacing w:after="0" w:line="240" w:lineRule="auto"/>
              <w:ind w:left="0" w:firstLine="0"/>
              <w:jc w:val="both"/>
              <w:rPr>
                <w:rFonts w:ascii="Times New Roman" w:hAnsi="Times New Roman" w:cs="Times New Roman"/>
                <w:i/>
                <w:sz w:val="20"/>
                <w:szCs w:val="20"/>
              </w:rPr>
            </w:pPr>
            <w:r w:rsidRPr="00B70192">
              <w:rPr>
                <w:rFonts w:ascii="Times New Roman" w:hAnsi="Times New Roman" w:cs="Times New Roman"/>
                <w:i/>
                <w:sz w:val="20"/>
                <w:szCs w:val="20"/>
              </w:rPr>
              <w:t>Vismaz 304 bērniem nodrošināts ģimeniskai videi pietuvināts pakalpojums</w:t>
            </w:r>
          </w:p>
        </w:tc>
        <w:tc>
          <w:tcPr>
            <w:tcW w:w="410" w:type="pct"/>
            <w:tcBorders>
              <w:top w:val="outset" w:sz="6" w:space="0" w:color="414142"/>
              <w:left w:val="outset" w:sz="6" w:space="0" w:color="414142"/>
              <w:right w:val="outset" w:sz="6" w:space="0" w:color="414142"/>
            </w:tcBorders>
          </w:tcPr>
          <w:p w14:paraId="72009DB3" w14:textId="77777777" w:rsidR="003679F4" w:rsidRPr="00B70192" w:rsidRDefault="003679F4" w:rsidP="003679F4">
            <w:pPr>
              <w:pStyle w:val="Title"/>
              <w:tabs>
                <w:tab w:val="left" w:pos="1080"/>
              </w:tabs>
              <w:rPr>
                <w:b w:val="0"/>
                <w:i/>
                <w:caps w:val="0"/>
                <w:sz w:val="20"/>
                <w:szCs w:val="20"/>
                <w:lang w:eastAsia="lv-LV"/>
              </w:rPr>
            </w:pPr>
            <w:r w:rsidRPr="00B70192">
              <w:rPr>
                <w:b w:val="0"/>
                <w:i/>
                <w:caps w:val="0"/>
                <w:sz w:val="20"/>
                <w:szCs w:val="20"/>
                <w:lang w:eastAsia="lv-LV"/>
              </w:rPr>
              <w:t>41 963</w:t>
            </w:r>
            <w:r w:rsidR="00E31D73" w:rsidRPr="00B70192">
              <w:rPr>
                <w:b w:val="0"/>
                <w:i/>
                <w:caps w:val="0"/>
                <w:sz w:val="20"/>
                <w:szCs w:val="20"/>
                <w:lang w:eastAsia="lv-LV"/>
              </w:rPr>
              <w:t> </w:t>
            </w:r>
            <w:r w:rsidRPr="00B70192">
              <w:rPr>
                <w:b w:val="0"/>
                <w:i/>
                <w:caps w:val="0"/>
                <w:sz w:val="20"/>
                <w:szCs w:val="20"/>
                <w:lang w:eastAsia="lv-LV"/>
              </w:rPr>
              <w:t>762</w:t>
            </w:r>
            <w:r w:rsidR="00E31D73" w:rsidRPr="00B70192">
              <w:rPr>
                <w:b w:val="0"/>
                <w:i/>
                <w:caps w:val="0"/>
                <w:sz w:val="20"/>
                <w:szCs w:val="20"/>
                <w:lang w:eastAsia="lv-LV"/>
              </w:rPr>
              <w:t xml:space="preserve"> </w:t>
            </w:r>
            <w:proofErr w:type="spellStart"/>
            <w:r w:rsidR="00E31D73" w:rsidRPr="00B70192">
              <w:rPr>
                <w:b w:val="0"/>
                <w:i/>
                <w:caps w:val="0"/>
                <w:sz w:val="20"/>
                <w:szCs w:val="20"/>
                <w:lang w:eastAsia="lv-LV"/>
              </w:rPr>
              <w:t>euro</w:t>
            </w:r>
            <w:proofErr w:type="spellEnd"/>
            <w:r w:rsidR="00E31D73" w:rsidRPr="00B70192">
              <w:rPr>
                <w:b w:val="0"/>
                <w:i/>
                <w:caps w:val="0"/>
                <w:sz w:val="20"/>
                <w:szCs w:val="20"/>
                <w:lang w:eastAsia="lv-LV"/>
              </w:rPr>
              <w:t>:</w:t>
            </w:r>
          </w:p>
          <w:p w14:paraId="72009DB4" w14:textId="77777777" w:rsidR="00933B9B" w:rsidRPr="00B70192" w:rsidRDefault="003679F4" w:rsidP="003679F4">
            <w:pPr>
              <w:pStyle w:val="Title"/>
              <w:tabs>
                <w:tab w:val="left" w:pos="1080"/>
              </w:tabs>
              <w:rPr>
                <w:b w:val="0"/>
                <w:i/>
                <w:caps w:val="0"/>
                <w:sz w:val="20"/>
                <w:szCs w:val="20"/>
              </w:rPr>
            </w:pPr>
            <w:r w:rsidRPr="00B70192">
              <w:rPr>
                <w:b w:val="0"/>
                <w:i/>
                <w:caps w:val="0"/>
                <w:sz w:val="20"/>
                <w:szCs w:val="20"/>
                <w:lang w:eastAsia="lv-LV"/>
              </w:rPr>
              <w:t xml:space="preserve">85% ERAF finansējums – 37 775 681 </w:t>
            </w:r>
            <w:proofErr w:type="spellStart"/>
            <w:r w:rsidRPr="00B70192">
              <w:rPr>
                <w:b w:val="0"/>
                <w:i/>
                <w:caps w:val="0"/>
                <w:sz w:val="20"/>
                <w:szCs w:val="20"/>
                <w:lang w:eastAsia="lv-LV"/>
              </w:rPr>
              <w:t>euro</w:t>
            </w:r>
            <w:proofErr w:type="spellEnd"/>
            <w:r w:rsidRPr="00B70192">
              <w:rPr>
                <w:b w:val="0"/>
                <w:i/>
                <w:caps w:val="0"/>
                <w:sz w:val="20"/>
                <w:szCs w:val="20"/>
                <w:lang w:eastAsia="lv-LV"/>
              </w:rPr>
              <w:t xml:space="preserve"> un VB līdzfinansējums 15% - 4 188 081 </w:t>
            </w:r>
            <w:proofErr w:type="spellStart"/>
            <w:r w:rsidRPr="00B70192">
              <w:rPr>
                <w:b w:val="0"/>
                <w:i/>
                <w:caps w:val="0"/>
                <w:sz w:val="20"/>
                <w:szCs w:val="20"/>
                <w:lang w:eastAsia="lv-LV"/>
              </w:rPr>
              <w:t>euro</w:t>
            </w:r>
            <w:proofErr w:type="spellEnd"/>
            <w:r w:rsidR="0000407E" w:rsidRPr="00B70192">
              <w:rPr>
                <w:rStyle w:val="FootnoteReference"/>
                <w:b w:val="0"/>
                <w:i/>
                <w:caps w:val="0"/>
                <w:sz w:val="20"/>
                <w:szCs w:val="20"/>
                <w:lang w:eastAsia="lv-LV"/>
              </w:rPr>
              <w:footnoteReference w:id="72"/>
            </w:r>
          </w:p>
        </w:tc>
        <w:tc>
          <w:tcPr>
            <w:tcW w:w="369" w:type="pct"/>
            <w:vMerge w:val="restart"/>
            <w:tcBorders>
              <w:top w:val="outset" w:sz="6" w:space="0" w:color="414142"/>
              <w:left w:val="outset" w:sz="6" w:space="0" w:color="414142"/>
              <w:right w:val="outset" w:sz="6" w:space="0" w:color="414142"/>
            </w:tcBorders>
          </w:tcPr>
          <w:p w14:paraId="72009DB5" w14:textId="77777777" w:rsidR="00933B9B" w:rsidRPr="00B70192" w:rsidRDefault="00933B9B" w:rsidP="00025043">
            <w:pPr>
              <w:pStyle w:val="Title"/>
              <w:tabs>
                <w:tab w:val="left" w:pos="1080"/>
              </w:tabs>
              <w:rPr>
                <w:b w:val="0"/>
                <w:i/>
                <w:caps w:val="0"/>
                <w:sz w:val="20"/>
                <w:szCs w:val="20"/>
              </w:rPr>
            </w:pPr>
            <w:r w:rsidRPr="00B70192">
              <w:rPr>
                <w:b w:val="0"/>
                <w:i/>
                <w:caps w:val="0"/>
                <w:sz w:val="20"/>
                <w:szCs w:val="20"/>
              </w:rPr>
              <w:t xml:space="preserve"> Pašvaldības</w:t>
            </w:r>
          </w:p>
        </w:tc>
        <w:tc>
          <w:tcPr>
            <w:tcW w:w="372" w:type="pct"/>
            <w:vMerge w:val="restart"/>
            <w:tcBorders>
              <w:top w:val="outset" w:sz="6" w:space="0" w:color="414142"/>
              <w:left w:val="outset" w:sz="6" w:space="0" w:color="414142"/>
              <w:right w:val="outset" w:sz="6" w:space="0" w:color="414142"/>
            </w:tcBorders>
          </w:tcPr>
          <w:p w14:paraId="72009DB6" w14:textId="77777777" w:rsidR="00933B9B" w:rsidRPr="00B70192" w:rsidRDefault="00933B9B" w:rsidP="00025043">
            <w:pPr>
              <w:pStyle w:val="Title"/>
              <w:tabs>
                <w:tab w:val="left" w:pos="1080"/>
              </w:tabs>
              <w:rPr>
                <w:b w:val="0"/>
                <w:i/>
                <w:caps w:val="0"/>
                <w:sz w:val="20"/>
                <w:szCs w:val="20"/>
              </w:rPr>
            </w:pPr>
            <w:r w:rsidRPr="00B70192">
              <w:rPr>
                <w:b w:val="0"/>
                <w:i/>
                <w:caps w:val="0"/>
                <w:sz w:val="20"/>
                <w:szCs w:val="20"/>
              </w:rPr>
              <w:t>Pakalpojumu sniedzēji, VBTAI, NVO</w:t>
            </w:r>
          </w:p>
        </w:tc>
        <w:tc>
          <w:tcPr>
            <w:tcW w:w="608" w:type="pct"/>
            <w:vMerge w:val="restart"/>
            <w:tcBorders>
              <w:top w:val="outset" w:sz="6" w:space="0" w:color="414142"/>
              <w:left w:val="outset" w:sz="6" w:space="0" w:color="414142"/>
              <w:right w:val="outset" w:sz="6" w:space="0" w:color="414142"/>
            </w:tcBorders>
          </w:tcPr>
          <w:p w14:paraId="72009DB7" w14:textId="77777777" w:rsidR="00933B9B" w:rsidRPr="00B70192" w:rsidRDefault="007E4B52" w:rsidP="00987F92">
            <w:pPr>
              <w:spacing w:after="0" w:line="240" w:lineRule="auto"/>
              <w:jc w:val="center"/>
              <w:rPr>
                <w:rFonts w:ascii="Times New Roman" w:eastAsia="Times New Roman" w:hAnsi="Times New Roman" w:cs="Times New Roman"/>
                <w:i/>
                <w:sz w:val="20"/>
                <w:szCs w:val="20"/>
                <w:lang w:eastAsia="lv-LV"/>
              </w:rPr>
            </w:pPr>
            <w:hyperlink r:id="rId27" w:history="1">
              <w:r w:rsidR="00933B9B" w:rsidRPr="00B70192">
                <w:rPr>
                  <w:rFonts w:ascii="Times New Roman" w:eastAsia="Times New Roman" w:hAnsi="Times New Roman" w:cs="Times New Roman"/>
                  <w:i/>
                  <w:sz w:val="20"/>
                  <w:szCs w:val="20"/>
                  <w:lang w:eastAsia="lv-LV"/>
                </w:rPr>
                <w:t>Pamatnostādnēs sociālo pakalpojumu attīstībai 2014.- 2020.gadam</w:t>
              </w:r>
            </w:hyperlink>
            <w:r w:rsidR="00933B9B" w:rsidRPr="00B70192">
              <w:rPr>
                <w:rFonts w:ascii="Times New Roman" w:eastAsia="Times New Roman" w:hAnsi="Times New Roman" w:cs="Times New Roman"/>
                <w:i/>
                <w:sz w:val="20"/>
                <w:szCs w:val="20"/>
                <w:lang w:eastAsia="lv-LV"/>
              </w:rPr>
              <w:t xml:space="preserve"> minēto termiņu ietvaros</w:t>
            </w:r>
          </w:p>
        </w:tc>
      </w:tr>
      <w:tr w:rsidR="00B70192" w:rsidRPr="00B70192" w14:paraId="72009DC1" w14:textId="77777777" w:rsidTr="00E17B95">
        <w:trPr>
          <w:gridAfter w:val="1"/>
          <w:wAfter w:w="829" w:type="pct"/>
        </w:trPr>
        <w:tc>
          <w:tcPr>
            <w:tcW w:w="294" w:type="pct"/>
            <w:vMerge/>
            <w:tcBorders>
              <w:left w:val="outset" w:sz="6" w:space="0" w:color="414142"/>
              <w:right w:val="outset" w:sz="6" w:space="0" w:color="414142"/>
            </w:tcBorders>
          </w:tcPr>
          <w:p w14:paraId="72009DB9" w14:textId="77777777" w:rsidR="00933B9B" w:rsidRPr="00B70192" w:rsidRDefault="00933B9B">
            <w:pPr>
              <w:spacing w:after="0" w:line="240" w:lineRule="auto"/>
              <w:rPr>
                <w:rFonts w:ascii="Times New Roman" w:eastAsia="Times New Roman" w:hAnsi="Times New Roman" w:cs="Times New Roman"/>
                <w:sz w:val="20"/>
                <w:szCs w:val="20"/>
                <w:lang w:eastAsia="lv-LV"/>
              </w:rPr>
            </w:pPr>
          </w:p>
        </w:tc>
        <w:tc>
          <w:tcPr>
            <w:tcW w:w="738" w:type="pct"/>
            <w:vMerge/>
            <w:tcBorders>
              <w:left w:val="outset" w:sz="6" w:space="0" w:color="414142"/>
              <w:right w:val="outset" w:sz="6" w:space="0" w:color="414142"/>
            </w:tcBorders>
          </w:tcPr>
          <w:p w14:paraId="72009DBA" w14:textId="77777777" w:rsidR="00933B9B" w:rsidRPr="00B70192" w:rsidDel="00763395" w:rsidRDefault="00933B9B">
            <w:pPr>
              <w:spacing w:after="0" w:line="240" w:lineRule="auto"/>
              <w:jc w:val="both"/>
              <w:rPr>
                <w:rFonts w:ascii="Times New Roman" w:eastAsia="Times New Roman" w:hAnsi="Times New Roman" w:cs="Times New Roman"/>
                <w:sz w:val="20"/>
                <w:szCs w:val="20"/>
                <w:lang w:eastAsia="lv-LV"/>
              </w:rPr>
            </w:pPr>
          </w:p>
        </w:tc>
        <w:tc>
          <w:tcPr>
            <w:tcW w:w="802" w:type="pct"/>
            <w:vMerge/>
            <w:tcBorders>
              <w:left w:val="outset" w:sz="6" w:space="0" w:color="414142"/>
              <w:right w:val="outset" w:sz="6" w:space="0" w:color="414142"/>
            </w:tcBorders>
          </w:tcPr>
          <w:p w14:paraId="72009DBB" w14:textId="77777777" w:rsidR="00933B9B" w:rsidRPr="00B70192" w:rsidRDefault="00933B9B" w:rsidP="00987F92">
            <w:pPr>
              <w:tabs>
                <w:tab w:val="left" w:pos="360"/>
              </w:tabs>
              <w:spacing w:after="0" w:line="240" w:lineRule="auto"/>
              <w:jc w:val="both"/>
              <w:rPr>
                <w:rFonts w:ascii="Times New Roman" w:eastAsia="Times New Roman" w:hAnsi="Times New Roman" w:cs="Times New Roman"/>
                <w:i/>
                <w:sz w:val="20"/>
                <w:szCs w:val="20"/>
                <w:lang w:eastAsia="lv-LV"/>
              </w:rPr>
            </w:pPr>
          </w:p>
        </w:tc>
        <w:tc>
          <w:tcPr>
            <w:tcW w:w="578" w:type="pct"/>
            <w:tcBorders>
              <w:top w:val="outset" w:sz="6" w:space="0" w:color="414142"/>
              <w:left w:val="outset" w:sz="6" w:space="0" w:color="414142"/>
              <w:bottom w:val="outset" w:sz="6" w:space="0" w:color="414142"/>
              <w:right w:val="outset" w:sz="6" w:space="0" w:color="414142"/>
            </w:tcBorders>
          </w:tcPr>
          <w:p w14:paraId="72009DBC" w14:textId="77777777" w:rsidR="00933B9B" w:rsidRPr="00B70192" w:rsidRDefault="00933B9B" w:rsidP="00EC2845">
            <w:pPr>
              <w:pStyle w:val="ListParagraph"/>
              <w:numPr>
                <w:ilvl w:val="0"/>
                <w:numId w:val="32"/>
              </w:numPr>
              <w:tabs>
                <w:tab w:val="left" w:pos="184"/>
              </w:tabs>
              <w:spacing w:after="0" w:line="240" w:lineRule="auto"/>
              <w:ind w:left="0" w:firstLine="0"/>
              <w:jc w:val="both"/>
              <w:rPr>
                <w:rFonts w:ascii="Times New Roman" w:hAnsi="Times New Roman" w:cs="Times New Roman"/>
                <w:i/>
                <w:sz w:val="20"/>
                <w:szCs w:val="20"/>
              </w:rPr>
            </w:pPr>
            <w:r w:rsidRPr="00B70192">
              <w:rPr>
                <w:rFonts w:ascii="Times New Roman" w:hAnsi="Times New Roman" w:cs="Times New Roman"/>
                <w:i/>
                <w:sz w:val="20"/>
                <w:szCs w:val="20"/>
              </w:rPr>
              <w:t>Izveidotas vismaz 38 ģimeniskai videi pietuvinātas pakalpojumu grupas</w:t>
            </w:r>
          </w:p>
        </w:tc>
        <w:tc>
          <w:tcPr>
            <w:tcW w:w="410" w:type="pct"/>
            <w:tcBorders>
              <w:left w:val="outset" w:sz="6" w:space="0" w:color="414142"/>
              <w:bottom w:val="outset" w:sz="6" w:space="0" w:color="414142"/>
              <w:right w:val="outset" w:sz="6" w:space="0" w:color="414142"/>
            </w:tcBorders>
          </w:tcPr>
          <w:p w14:paraId="72009DBD" w14:textId="77777777" w:rsidR="00933B9B" w:rsidRPr="00B70192" w:rsidRDefault="00933B9B" w:rsidP="00927D90">
            <w:pPr>
              <w:pStyle w:val="Title"/>
              <w:tabs>
                <w:tab w:val="left" w:pos="1080"/>
              </w:tabs>
              <w:rPr>
                <w:b w:val="0"/>
                <w:i/>
                <w:caps w:val="0"/>
                <w:sz w:val="20"/>
                <w:szCs w:val="20"/>
              </w:rPr>
            </w:pPr>
          </w:p>
        </w:tc>
        <w:tc>
          <w:tcPr>
            <w:tcW w:w="369" w:type="pct"/>
            <w:vMerge/>
            <w:tcBorders>
              <w:left w:val="outset" w:sz="6" w:space="0" w:color="414142"/>
              <w:bottom w:val="outset" w:sz="6" w:space="0" w:color="414142"/>
              <w:right w:val="outset" w:sz="6" w:space="0" w:color="414142"/>
            </w:tcBorders>
          </w:tcPr>
          <w:p w14:paraId="72009DBE" w14:textId="77777777" w:rsidR="00933B9B" w:rsidRPr="00B70192" w:rsidRDefault="00933B9B">
            <w:pPr>
              <w:pStyle w:val="Title"/>
              <w:tabs>
                <w:tab w:val="left" w:pos="1080"/>
              </w:tabs>
              <w:rPr>
                <w:b w:val="0"/>
                <w:i/>
                <w:caps w:val="0"/>
                <w:sz w:val="20"/>
                <w:szCs w:val="20"/>
              </w:rPr>
            </w:pPr>
          </w:p>
        </w:tc>
        <w:tc>
          <w:tcPr>
            <w:tcW w:w="372" w:type="pct"/>
            <w:vMerge/>
            <w:tcBorders>
              <w:left w:val="outset" w:sz="6" w:space="0" w:color="414142"/>
              <w:bottom w:val="outset" w:sz="6" w:space="0" w:color="414142"/>
              <w:right w:val="outset" w:sz="6" w:space="0" w:color="414142"/>
            </w:tcBorders>
          </w:tcPr>
          <w:p w14:paraId="72009DBF" w14:textId="77777777" w:rsidR="00933B9B" w:rsidRPr="00B70192" w:rsidRDefault="00933B9B">
            <w:pPr>
              <w:pStyle w:val="Title"/>
              <w:tabs>
                <w:tab w:val="left" w:pos="1080"/>
              </w:tabs>
              <w:rPr>
                <w:b w:val="0"/>
                <w:i/>
                <w:caps w:val="0"/>
                <w:sz w:val="20"/>
                <w:szCs w:val="20"/>
              </w:rPr>
            </w:pPr>
          </w:p>
        </w:tc>
        <w:tc>
          <w:tcPr>
            <w:tcW w:w="608" w:type="pct"/>
            <w:vMerge/>
            <w:tcBorders>
              <w:left w:val="outset" w:sz="6" w:space="0" w:color="414142"/>
              <w:bottom w:val="outset" w:sz="6" w:space="0" w:color="414142"/>
              <w:right w:val="outset" w:sz="6" w:space="0" w:color="414142"/>
            </w:tcBorders>
          </w:tcPr>
          <w:p w14:paraId="72009DC0" w14:textId="77777777" w:rsidR="00933B9B" w:rsidRPr="00B70192" w:rsidRDefault="00933B9B" w:rsidP="00987F92">
            <w:pPr>
              <w:spacing w:after="0" w:line="240" w:lineRule="auto"/>
              <w:jc w:val="center"/>
              <w:rPr>
                <w:rFonts w:ascii="Times New Roman" w:eastAsia="Times New Roman" w:hAnsi="Times New Roman" w:cs="Times New Roman"/>
                <w:i/>
                <w:sz w:val="20"/>
                <w:szCs w:val="20"/>
                <w:lang w:eastAsia="lv-LV"/>
              </w:rPr>
            </w:pPr>
          </w:p>
        </w:tc>
      </w:tr>
      <w:tr w:rsidR="00B70192" w:rsidRPr="00B70192" w14:paraId="72009DCA" w14:textId="77777777" w:rsidTr="00E17B95">
        <w:trPr>
          <w:gridAfter w:val="1"/>
          <w:wAfter w:w="829" w:type="pct"/>
        </w:trPr>
        <w:tc>
          <w:tcPr>
            <w:tcW w:w="294" w:type="pct"/>
            <w:vMerge/>
            <w:tcBorders>
              <w:left w:val="outset" w:sz="6" w:space="0" w:color="414142"/>
              <w:bottom w:val="outset" w:sz="6" w:space="0" w:color="414142"/>
              <w:right w:val="outset" w:sz="6" w:space="0" w:color="414142"/>
            </w:tcBorders>
          </w:tcPr>
          <w:p w14:paraId="72009DC2" w14:textId="77777777" w:rsidR="00933B9B" w:rsidRPr="00B70192" w:rsidRDefault="00933B9B">
            <w:pPr>
              <w:spacing w:after="0" w:line="240" w:lineRule="auto"/>
              <w:rPr>
                <w:rFonts w:ascii="Times New Roman" w:eastAsia="Times New Roman" w:hAnsi="Times New Roman" w:cs="Times New Roman"/>
                <w:sz w:val="20"/>
                <w:szCs w:val="20"/>
                <w:lang w:eastAsia="lv-LV"/>
              </w:rPr>
            </w:pPr>
          </w:p>
        </w:tc>
        <w:tc>
          <w:tcPr>
            <w:tcW w:w="738" w:type="pct"/>
            <w:vMerge/>
            <w:tcBorders>
              <w:left w:val="outset" w:sz="6" w:space="0" w:color="414142"/>
              <w:bottom w:val="outset" w:sz="6" w:space="0" w:color="414142"/>
              <w:right w:val="outset" w:sz="6" w:space="0" w:color="414142"/>
            </w:tcBorders>
          </w:tcPr>
          <w:p w14:paraId="72009DC3" w14:textId="77777777" w:rsidR="00933B9B" w:rsidRPr="00B70192" w:rsidDel="00763395" w:rsidRDefault="00933B9B">
            <w:pPr>
              <w:spacing w:after="0" w:line="240" w:lineRule="auto"/>
              <w:jc w:val="both"/>
              <w:rPr>
                <w:rFonts w:ascii="Times New Roman" w:eastAsia="Times New Roman" w:hAnsi="Times New Roman" w:cs="Times New Roman"/>
                <w:sz w:val="20"/>
                <w:szCs w:val="20"/>
                <w:lang w:eastAsia="lv-LV"/>
              </w:rPr>
            </w:pPr>
          </w:p>
        </w:tc>
        <w:tc>
          <w:tcPr>
            <w:tcW w:w="802" w:type="pct"/>
            <w:vMerge/>
            <w:tcBorders>
              <w:left w:val="outset" w:sz="6" w:space="0" w:color="414142"/>
              <w:bottom w:val="outset" w:sz="6" w:space="0" w:color="414142"/>
              <w:right w:val="outset" w:sz="6" w:space="0" w:color="414142"/>
            </w:tcBorders>
          </w:tcPr>
          <w:p w14:paraId="72009DC4" w14:textId="77777777" w:rsidR="00933B9B" w:rsidRPr="00B70192" w:rsidRDefault="00933B9B" w:rsidP="00987F92">
            <w:pPr>
              <w:tabs>
                <w:tab w:val="left" w:pos="360"/>
              </w:tabs>
              <w:spacing w:after="0" w:line="240" w:lineRule="auto"/>
              <w:jc w:val="both"/>
              <w:rPr>
                <w:rFonts w:ascii="Times New Roman" w:eastAsia="Times New Roman" w:hAnsi="Times New Roman" w:cs="Times New Roman"/>
                <w:i/>
                <w:sz w:val="20"/>
                <w:szCs w:val="20"/>
                <w:lang w:eastAsia="lv-LV"/>
              </w:rPr>
            </w:pPr>
          </w:p>
        </w:tc>
        <w:tc>
          <w:tcPr>
            <w:tcW w:w="578" w:type="pct"/>
            <w:tcBorders>
              <w:top w:val="outset" w:sz="6" w:space="0" w:color="414142"/>
              <w:left w:val="outset" w:sz="6" w:space="0" w:color="414142"/>
              <w:bottom w:val="outset" w:sz="6" w:space="0" w:color="414142"/>
              <w:right w:val="outset" w:sz="6" w:space="0" w:color="414142"/>
            </w:tcBorders>
          </w:tcPr>
          <w:p w14:paraId="72009DC5" w14:textId="77777777" w:rsidR="00933B9B" w:rsidRPr="00B70192" w:rsidRDefault="00933B9B" w:rsidP="00177049">
            <w:pPr>
              <w:pStyle w:val="ListParagraph"/>
              <w:numPr>
                <w:ilvl w:val="0"/>
                <w:numId w:val="32"/>
              </w:numPr>
              <w:tabs>
                <w:tab w:val="left" w:pos="184"/>
              </w:tabs>
              <w:spacing w:after="0" w:line="240" w:lineRule="auto"/>
              <w:ind w:left="0" w:firstLine="0"/>
              <w:jc w:val="both"/>
              <w:rPr>
                <w:rFonts w:ascii="Times New Roman" w:hAnsi="Times New Roman" w:cs="Times New Roman"/>
                <w:i/>
                <w:sz w:val="20"/>
                <w:szCs w:val="20"/>
              </w:rPr>
            </w:pPr>
            <w:r w:rsidRPr="00B70192">
              <w:rPr>
                <w:rFonts w:ascii="Times New Roman" w:hAnsi="Times New Roman" w:cs="Times New Roman"/>
                <w:i/>
                <w:sz w:val="20"/>
                <w:szCs w:val="20"/>
              </w:rPr>
              <w:t xml:space="preserve">MK iesniegti MK noteikumi Darbības programmas “Izaugsme un nodarbinātība” 9.3.1. specifiskā atbalsta mērķa “Attīstīt pakalpojumu infrastruktūru bērnu aprūpei ģimeniskā vidē un personu ar invaliditāti neatkarīgai dzīvei un integrācijai </w:t>
            </w:r>
            <w:r w:rsidRPr="00B70192">
              <w:rPr>
                <w:rFonts w:ascii="Times New Roman" w:hAnsi="Times New Roman" w:cs="Times New Roman"/>
                <w:i/>
                <w:sz w:val="20"/>
                <w:szCs w:val="20"/>
              </w:rPr>
              <w:lastRenderedPageBreak/>
              <w:t xml:space="preserve">sabiedrībā” 9.3.1.1. pasākuma “Pakalpojumu infrastruktūras attīstība </w:t>
            </w:r>
            <w:proofErr w:type="spellStart"/>
            <w:r w:rsidRPr="00B70192">
              <w:rPr>
                <w:rFonts w:ascii="Times New Roman" w:hAnsi="Times New Roman" w:cs="Times New Roman"/>
                <w:i/>
                <w:sz w:val="20"/>
                <w:szCs w:val="20"/>
              </w:rPr>
              <w:t>deinstitucionalizācijas</w:t>
            </w:r>
            <w:proofErr w:type="spellEnd"/>
            <w:r w:rsidRPr="00B70192">
              <w:rPr>
                <w:rFonts w:ascii="Times New Roman" w:hAnsi="Times New Roman" w:cs="Times New Roman"/>
                <w:i/>
                <w:sz w:val="20"/>
                <w:szCs w:val="20"/>
              </w:rPr>
              <w:t xml:space="preserve"> plānu īstenošanai” īstenošanai</w:t>
            </w:r>
          </w:p>
        </w:tc>
        <w:tc>
          <w:tcPr>
            <w:tcW w:w="410" w:type="pct"/>
            <w:tcBorders>
              <w:left w:val="outset" w:sz="6" w:space="0" w:color="414142"/>
              <w:bottom w:val="outset" w:sz="6" w:space="0" w:color="414142"/>
              <w:right w:val="outset" w:sz="6" w:space="0" w:color="414142"/>
            </w:tcBorders>
          </w:tcPr>
          <w:p w14:paraId="72009DC6" w14:textId="77777777" w:rsidR="00933B9B" w:rsidRPr="00B70192" w:rsidRDefault="00933B9B" w:rsidP="00927D90">
            <w:pPr>
              <w:pStyle w:val="Title"/>
              <w:tabs>
                <w:tab w:val="left" w:pos="1080"/>
              </w:tabs>
              <w:rPr>
                <w:b w:val="0"/>
                <w:i/>
                <w:caps w:val="0"/>
                <w:sz w:val="20"/>
                <w:szCs w:val="20"/>
              </w:rPr>
            </w:pPr>
            <w:r w:rsidRPr="00B70192">
              <w:rPr>
                <w:b w:val="0"/>
                <w:i/>
                <w:caps w:val="0"/>
                <w:sz w:val="20"/>
                <w:szCs w:val="20"/>
              </w:rPr>
              <w:lastRenderedPageBreak/>
              <w:t>Valsts budžeta līdzekļu ietvaros</w:t>
            </w:r>
          </w:p>
        </w:tc>
        <w:tc>
          <w:tcPr>
            <w:tcW w:w="369" w:type="pct"/>
            <w:tcBorders>
              <w:left w:val="outset" w:sz="6" w:space="0" w:color="414142"/>
              <w:bottom w:val="outset" w:sz="6" w:space="0" w:color="414142"/>
              <w:right w:val="outset" w:sz="6" w:space="0" w:color="414142"/>
            </w:tcBorders>
          </w:tcPr>
          <w:p w14:paraId="72009DC7" w14:textId="77777777" w:rsidR="00933B9B" w:rsidRPr="00B70192" w:rsidRDefault="00933B9B">
            <w:pPr>
              <w:pStyle w:val="Title"/>
              <w:tabs>
                <w:tab w:val="left" w:pos="1080"/>
              </w:tabs>
              <w:rPr>
                <w:b w:val="0"/>
                <w:i/>
                <w:caps w:val="0"/>
                <w:sz w:val="20"/>
                <w:szCs w:val="20"/>
              </w:rPr>
            </w:pPr>
            <w:r w:rsidRPr="00B70192">
              <w:rPr>
                <w:b w:val="0"/>
                <w:i/>
                <w:caps w:val="0"/>
                <w:sz w:val="20"/>
                <w:szCs w:val="20"/>
              </w:rPr>
              <w:t>LM</w:t>
            </w:r>
          </w:p>
        </w:tc>
        <w:tc>
          <w:tcPr>
            <w:tcW w:w="372" w:type="pct"/>
            <w:tcBorders>
              <w:left w:val="outset" w:sz="6" w:space="0" w:color="414142"/>
              <w:bottom w:val="outset" w:sz="6" w:space="0" w:color="414142"/>
              <w:right w:val="outset" w:sz="6" w:space="0" w:color="414142"/>
            </w:tcBorders>
          </w:tcPr>
          <w:p w14:paraId="72009DC8" w14:textId="77777777" w:rsidR="00933B9B" w:rsidRPr="00B70192" w:rsidRDefault="00933B9B">
            <w:pPr>
              <w:pStyle w:val="Title"/>
              <w:tabs>
                <w:tab w:val="left" w:pos="1080"/>
              </w:tabs>
              <w:rPr>
                <w:b w:val="0"/>
                <w:i/>
                <w:caps w:val="0"/>
                <w:sz w:val="20"/>
                <w:szCs w:val="20"/>
              </w:rPr>
            </w:pPr>
            <w:r w:rsidRPr="00B70192">
              <w:rPr>
                <w:b w:val="0"/>
                <w:i/>
                <w:caps w:val="0"/>
                <w:sz w:val="20"/>
                <w:szCs w:val="20"/>
              </w:rPr>
              <w:t>Plānošanas reģioni, LPS, NVO</w:t>
            </w:r>
          </w:p>
        </w:tc>
        <w:tc>
          <w:tcPr>
            <w:tcW w:w="608" w:type="pct"/>
            <w:tcBorders>
              <w:left w:val="outset" w:sz="6" w:space="0" w:color="414142"/>
              <w:bottom w:val="outset" w:sz="6" w:space="0" w:color="414142"/>
              <w:right w:val="outset" w:sz="6" w:space="0" w:color="414142"/>
            </w:tcBorders>
          </w:tcPr>
          <w:p w14:paraId="72009DC9" w14:textId="77777777" w:rsidR="00933B9B" w:rsidRPr="00B70192" w:rsidRDefault="00933B9B" w:rsidP="00987F92">
            <w:pPr>
              <w:spacing w:after="0" w:line="240" w:lineRule="auto"/>
              <w:jc w:val="center"/>
              <w:rPr>
                <w:rFonts w:ascii="Times New Roman" w:eastAsia="Times New Roman" w:hAnsi="Times New Roman" w:cs="Times New Roman"/>
                <w:i/>
                <w:sz w:val="20"/>
                <w:szCs w:val="20"/>
                <w:lang w:eastAsia="lv-LV"/>
              </w:rPr>
            </w:pPr>
            <w:r w:rsidRPr="00B70192">
              <w:rPr>
                <w:rFonts w:ascii="Times New Roman" w:eastAsia="Times New Roman" w:hAnsi="Times New Roman" w:cs="Times New Roman"/>
                <w:i/>
                <w:sz w:val="20"/>
                <w:szCs w:val="20"/>
                <w:lang w:eastAsia="lv-LV"/>
              </w:rPr>
              <w:t>2016.gada 2.pusgads</w:t>
            </w:r>
          </w:p>
        </w:tc>
      </w:tr>
      <w:tr w:rsidR="00B70192" w:rsidRPr="00B70192" w14:paraId="72009DD3" w14:textId="77777777" w:rsidTr="00E17B95">
        <w:trPr>
          <w:gridAfter w:val="1"/>
          <w:wAfter w:w="829" w:type="pct"/>
        </w:trPr>
        <w:tc>
          <w:tcPr>
            <w:tcW w:w="294" w:type="pct"/>
            <w:vMerge w:val="restart"/>
            <w:tcBorders>
              <w:top w:val="outset" w:sz="6" w:space="0" w:color="414142"/>
              <w:left w:val="outset" w:sz="6" w:space="0" w:color="414142"/>
              <w:right w:val="outset" w:sz="6" w:space="0" w:color="414142"/>
            </w:tcBorders>
          </w:tcPr>
          <w:p w14:paraId="72009DCB" w14:textId="77777777" w:rsidR="00933B9B" w:rsidRPr="00B70192" w:rsidRDefault="00933B9B"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lastRenderedPageBreak/>
              <w:t>5.4.2.</w:t>
            </w:r>
          </w:p>
        </w:tc>
        <w:tc>
          <w:tcPr>
            <w:tcW w:w="738" w:type="pct"/>
            <w:vMerge w:val="restart"/>
            <w:tcBorders>
              <w:top w:val="outset" w:sz="6" w:space="0" w:color="414142"/>
              <w:left w:val="outset" w:sz="6" w:space="0" w:color="414142"/>
              <w:right w:val="outset" w:sz="6" w:space="0" w:color="414142"/>
            </w:tcBorders>
          </w:tcPr>
          <w:p w14:paraId="72009DCC" w14:textId="77777777" w:rsidR="00933B9B" w:rsidRPr="00B70192" w:rsidRDefault="00933B9B" w:rsidP="00927D90">
            <w:pPr>
              <w:pStyle w:val="Title"/>
              <w:tabs>
                <w:tab w:val="left" w:pos="1080"/>
              </w:tabs>
              <w:jc w:val="both"/>
              <w:rPr>
                <w:b w:val="0"/>
                <w:caps w:val="0"/>
                <w:sz w:val="20"/>
                <w:szCs w:val="20"/>
              </w:rPr>
            </w:pPr>
            <w:r w:rsidRPr="00B70192">
              <w:rPr>
                <w:b w:val="0"/>
                <w:caps w:val="0"/>
                <w:sz w:val="20"/>
                <w:szCs w:val="20"/>
              </w:rPr>
              <w:t xml:space="preserve">Ieviest „Quality4Children” (Standarti bērnu ārpusģimenes aprūpei Eiropā) standartu, nosakot, ka bērnu aprūpes iestādēs bērnu skaits grupā nepārsniedz 8 bērnus </w:t>
            </w:r>
          </w:p>
        </w:tc>
        <w:tc>
          <w:tcPr>
            <w:tcW w:w="802" w:type="pct"/>
            <w:tcBorders>
              <w:top w:val="outset" w:sz="6" w:space="0" w:color="414142"/>
              <w:left w:val="outset" w:sz="6" w:space="0" w:color="414142"/>
              <w:bottom w:val="outset" w:sz="6" w:space="0" w:color="414142"/>
              <w:right w:val="outset" w:sz="6" w:space="0" w:color="414142"/>
            </w:tcBorders>
          </w:tcPr>
          <w:p w14:paraId="72009DCD" w14:textId="77777777" w:rsidR="00933B9B" w:rsidRPr="00B70192" w:rsidRDefault="00933B9B"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1. Izveidots jauns sociālais pakalpojums - ģimeniskai videi pietuvināts pakalpojums</w:t>
            </w:r>
          </w:p>
        </w:tc>
        <w:tc>
          <w:tcPr>
            <w:tcW w:w="578" w:type="pct"/>
            <w:tcBorders>
              <w:top w:val="outset" w:sz="6" w:space="0" w:color="414142"/>
              <w:left w:val="outset" w:sz="6" w:space="0" w:color="414142"/>
              <w:bottom w:val="outset" w:sz="6" w:space="0" w:color="414142"/>
              <w:right w:val="outset" w:sz="6" w:space="0" w:color="414142"/>
            </w:tcBorders>
          </w:tcPr>
          <w:p w14:paraId="72009DCE" w14:textId="77777777" w:rsidR="00933B9B" w:rsidRPr="00B70192" w:rsidRDefault="00933B9B"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MK iesniegti jauni MK noteikumi „Prasības sociālo pakalpojumu sniedzējiem”</w:t>
            </w:r>
          </w:p>
        </w:tc>
        <w:tc>
          <w:tcPr>
            <w:tcW w:w="410" w:type="pct"/>
            <w:tcBorders>
              <w:top w:val="outset" w:sz="6" w:space="0" w:color="414142"/>
              <w:left w:val="outset" w:sz="6" w:space="0" w:color="414142"/>
              <w:bottom w:val="outset" w:sz="6" w:space="0" w:color="414142"/>
              <w:right w:val="outset" w:sz="6" w:space="0" w:color="414142"/>
            </w:tcBorders>
          </w:tcPr>
          <w:p w14:paraId="72009DCF" w14:textId="77777777" w:rsidR="00933B9B" w:rsidRPr="00B70192" w:rsidRDefault="00933B9B" w:rsidP="00177049">
            <w:pPr>
              <w:spacing w:after="0" w:line="240" w:lineRule="auto"/>
              <w:jc w:val="center"/>
              <w:rPr>
                <w:rFonts w:ascii="Times New Roman" w:hAnsi="Times New Roman" w:cs="Times New Roman"/>
                <w:sz w:val="20"/>
                <w:szCs w:val="20"/>
              </w:rPr>
            </w:pPr>
            <w:r w:rsidRPr="00B70192">
              <w:rPr>
                <w:rFonts w:ascii="Times New Roman" w:hAnsi="Times New Roman" w:cs="Times New Roman"/>
                <w:sz w:val="20"/>
                <w:szCs w:val="20"/>
              </w:rPr>
              <w:t>Valsts budžeta līdzekļu ietvaros</w:t>
            </w:r>
          </w:p>
        </w:tc>
        <w:tc>
          <w:tcPr>
            <w:tcW w:w="369" w:type="pct"/>
            <w:tcBorders>
              <w:top w:val="outset" w:sz="6" w:space="0" w:color="414142"/>
              <w:left w:val="outset" w:sz="6" w:space="0" w:color="414142"/>
              <w:bottom w:val="outset" w:sz="6" w:space="0" w:color="414142"/>
              <w:right w:val="outset" w:sz="6" w:space="0" w:color="414142"/>
            </w:tcBorders>
          </w:tcPr>
          <w:p w14:paraId="72009DD0" w14:textId="77777777" w:rsidR="00933B9B" w:rsidRPr="00B70192" w:rsidRDefault="00933B9B" w:rsidP="00927D90">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LM</w:t>
            </w:r>
          </w:p>
        </w:tc>
        <w:tc>
          <w:tcPr>
            <w:tcW w:w="372" w:type="pct"/>
            <w:tcBorders>
              <w:top w:val="outset" w:sz="6" w:space="0" w:color="414142"/>
              <w:left w:val="outset" w:sz="6" w:space="0" w:color="414142"/>
              <w:bottom w:val="outset" w:sz="6" w:space="0" w:color="414142"/>
              <w:right w:val="outset" w:sz="6" w:space="0" w:color="414142"/>
            </w:tcBorders>
          </w:tcPr>
          <w:p w14:paraId="72009DD1" w14:textId="77777777" w:rsidR="00933B9B" w:rsidRPr="00B70192" w:rsidRDefault="00933B9B">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w:t>
            </w:r>
          </w:p>
        </w:tc>
        <w:tc>
          <w:tcPr>
            <w:tcW w:w="608" w:type="pct"/>
            <w:tcBorders>
              <w:top w:val="outset" w:sz="6" w:space="0" w:color="414142"/>
              <w:left w:val="outset" w:sz="6" w:space="0" w:color="414142"/>
              <w:bottom w:val="outset" w:sz="6" w:space="0" w:color="414142"/>
              <w:right w:val="outset" w:sz="6" w:space="0" w:color="414142"/>
            </w:tcBorders>
          </w:tcPr>
          <w:p w14:paraId="72009DD2" w14:textId="77777777" w:rsidR="00933B9B" w:rsidRPr="00B70192" w:rsidRDefault="007E4B52" w:rsidP="00987F92">
            <w:pPr>
              <w:spacing w:after="0" w:line="240" w:lineRule="auto"/>
              <w:jc w:val="center"/>
              <w:rPr>
                <w:rFonts w:ascii="Times New Roman" w:eastAsia="Times New Roman" w:hAnsi="Times New Roman" w:cs="Times New Roman"/>
                <w:sz w:val="20"/>
                <w:szCs w:val="20"/>
                <w:lang w:eastAsia="lv-LV"/>
              </w:rPr>
            </w:pPr>
            <w:hyperlink r:id="rId28" w:history="1">
              <w:r w:rsidR="00933B9B" w:rsidRPr="00B70192">
                <w:rPr>
                  <w:rFonts w:ascii="Times New Roman" w:eastAsia="Times New Roman" w:hAnsi="Times New Roman" w:cs="Times New Roman"/>
                  <w:sz w:val="20"/>
                  <w:szCs w:val="20"/>
                  <w:lang w:eastAsia="lv-LV"/>
                </w:rPr>
                <w:t>Pamatnostādnēs sociālo pakalpojumu attīstībai 2014.- 2020.gadam</w:t>
              </w:r>
            </w:hyperlink>
            <w:r w:rsidR="00933B9B" w:rsidRPr="00B70192">
              <w:rPr>
                <w:rFonts w:ascii="Times New Roman" w:eastAsia="Times New Roman" w:hAnsi="Times New Roman" w:cs="Times New Roman"/>
                <w:sz w:val="20"/>
                <w:szCs w:val="20"/>
                <w:lang w:eastAsia="lv-LV"/>
              </w:rPr>
              <w:t xml:space="preserve"> minēto termiņu ietvaros</w:t>
            </w:r>
          </w:p>
        </w:tc>
      </w:tr>
      <w:tr w:rsidR="00B70192" w:rsidRPr="00B70192" w14:paraId="72009DDC" w14:textId="77777777" w:rsidTr="00E17B95">
        <w:trPr>
          <w:gridAfter w:val="1"/>
          <w:wAfter w:w="829" w:type="pct"/>
        </w:trPr>
        <w:tc>
          <w:tcPr>
            <w:tcW w:w="294" w:type="pct"/>
            <w:vMerge/>
            <w:tcBorders>
              <w:left w:val="outset" w:sz="6" w:space="0" w:color="414142"/>
              <w:bottom w:val="outset" w:sz="6" w:space="0" w:color="414142"/>
              <w:right w:val="outset" w:sz="6" w:space="0" w:color="414142"/>
            </w:tcBorders>
          </w:tcPr>
          <w:p w14:paraId="72009DD4" w14:textId="77777777" w:rsidR="00933B9B" w:rsidRPr="00B70192" w:rsidDel="00763395" w:rsidRDefault="00933B9B">
            <w:pPr>
              <w:spacing w:after="0" w:line="240" w:lineRule="auto"/>
              <w:rPr>
                <w:rFonts w:ascii="Times New Roman" w:eastAsia="Times New Roman" w:hAnsi="Times New Roman" w:cs="Times New Roman"/>
                <w:sz w:val="20"/>
                <w:szCs w:val="20"/>
                <w:lang w:eastAsia="lv-LV"/>
              </w:rPr>
            </w:pPr>
          </w:p>
        </w:tc>
        <w:tc>
          <w:tcPr>
            <w:tcW w:w="738" w:type="pct"/>
            <w:vMerge/>
            <w:tcBorders>
              <w:left w:val="outset" w:sz="6" w:space="0" w:color="414142"/>
              <w:bottom w:val="outset" w:sz="6" w:space="0" w:color="414142"/>
              <w:right w:val="outset" w:sz="6" w:space="0" w:color="414142"/>
            </w:tcBorders>
          </w:tcPr>
          <w:p w14:paraId="72009DD5" w14:textId="77777777" w:rsidR="00933B9B" w:rsidRPr="00B70192" w:rsidDel="00763395" w:rsidRDefault="00933B9B">
            <w:pPr>
              <w:pStyle w:val="Title"/>
              <w:tabs>
                <w:tab w:val="left" w:pos="1080"/>
              </w:tabs>
              <w:jc w:val="both"/>
              <w:rPr>
                <w:b w:val="0"/>
                <w:caps w:val="0"/>
                <w:sz w:val="20"/>
                <w:szCs w:val="20"/>
              </w:rPr>
            </w:pPr>
          </w:p>
        </w:tc>
        <w:tc>
          <w:tcPr>
            <w:tcW w:w="802" w:type="pct"/>
            <w:tcBorders>
              <w:top w:val="outset" w:sz="6" w:space="0" w:color="414142"/>
              <w:left w:val="outset" w:sz="6" w:space="0" w:color="414142"/>
              <w:bottom w:val="outset" w:sz="6" w:space="0" w:color="414142"/>
              <w:right w:val="outset" w:sz="6" w:space="0" w:color="414142"/>
            </w:tcBorders>
          </w:tcPr>
          <w:p w14:paraId="72009DD6" w14:textId="77777777" w:rsidR="00933B9B" w:rsidRPr="00B70192" w:rsidDel="00763395" w:rsidRDefault="00933B9B"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 Noteikts uzturēšanās ilgums bērnu aprūpes iestādēs bērniem vecumā no 0 līdz 3 gadiem un no 4 līdz 18 gadiem</w:t>
            </w:r>
          </w:p>
        </w:tc>
        <w:tc>
          <w:tcPr>
            <w:tcW w:w="578" w:type="pct"/>
            <w:tcBorders>
              <w:top w:val="outset" w:sz="6" w:space="0" w:color="414142"/>
              <w:left w:val="outset" w:sz="6" w:space="0" w:color="414142"/>
              <w:bottom w:val="outset" w:sz="6" w:space="0" w:color="414142"/>
              <w:right w:val="outset" w:sz="6" w:space="0" w:color="414142"/>
            </w:tcBorders>
          </w:tcPr>
          <w:p w14:paraId="72009DD7" w14:textId="77777777" w:rsidR="00933B9B" w:rsidRPr="00B70192" w:rsidDel="00763395" w:rsidRDefault="00933B9B"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MK iesniegti grozījumi MK 21.04.2008. noteikumos Nr.288 “</w:t>
            </w:r>
            <w:r w:rsidRPr="00B70192">
              <w:rPr>
                <w:rFonts w:ascii="Times New Roman" w:hAnsi="Times New Roman" w:cs="Times New Roman"/>
                <w:sz w:val="20"/>
                <w:szCs w:val="20"/>
              </w:rPr>
              <w:t>Sociālo pakalpojumu un sociālās palīdzības saņemšanas kārtība”</w:t>
            </w:r>
          </w:p>
        </w:tc>
        <w:tc>
          <w:tcPr>
            <w:tcW w:w="410" w:type="pct"/>
            <w:tcBorders>
              <w:top w:val="outset" w:sz="6" w:space="0" w:color="414142"/>
              <w:left w:val="outset" w:sz="6" w:space="0" w:color="414142"/>
              <w:bottom w:val="outset" w:sz="6" w:space="0" w:color="414142"/>
              <w:right w:val="outset" w:sz="6" w:space="0" w:color="414142"/>
            </w:tcBorders>
          </w:tcPr>
          <w:p w14:paraId="72009DD8" w14:textId="77777777" w:rsidR="00933B9B" w:rsidRPr="00B70192" w:rsidRDefault="00933B9B" w:rsidP="00177049">
            <w:pPr>
              <w:spacing w:after="0" w:line="240" w:lineRule="auto"/>
              <w:jc w:val="center"/>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Valsts budžeta līdzekļu ietvaros</w:t>
            </w:r>
          </w:p>
        </w:tc>
        <w:tc>
          <w:tcPr>
            <w:tcW w:w="369" w:type="pct"/>
            <w:tcBorders>
              <w:top w:val="outset" w:sz="6" w:space="0" w:color="414142"/>
              <w:left w:val="outset" w:sz="6" w:space="0" w:color="414142"/>
              <w:bottom w:val="outset" w:sz="6" w:space="0" w:color="414142"/>
              <w:right w:val="outset" w:sz="6" w:space="0" w:color="414142"/>
            </w:tcBorders>
          </w:tcPr>
          <w:p w14:paraId="72009DD9" w14:textId="77777777" w:rsidR="00933B9B" w:rsidRPr="00B70192" w:rsidDel="00763395" w:rsidRDefault="00933B9B" w:rsidP="00927D90">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LM</w:t>
            </w:r>
          </w:p>
        </w:tc>
        <w:tc>
          <w:tcPr>
            <w:tcW w:w="372" w:type="pct"/>
            <w:tcBorders>
              <w:top w:val="outset" w:sz="6" w:space="0" w:color="414142"/>
              <w:left w:val="outset" w:sz="6" w:space="0" w:color="414142"/>
              <w:bottom w:val="outset" w:sz="6" w:space="0" w:color="414142"/>
              <w:right w:val="outset" w:sz="6" w:space="0" w:color="414142"/>
            </w:tcBorders>
          </w:tcPr>
          <w:p w14:paraId="72009DDA" w14:textId="77777777" w:rsidR="00933B9B" w:rsidRPr="00B70192" w:rsidDel="00763395" w:rsidRDefault="00933B9B">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LPS, NVO</w:t>
            </w:r>
          </w:p>
        </w:tc>
        <w:tc>
          <w:tcPr>
            <w:tcW w:w="608" w:type="pct"/>
            <w:tcBorders>
              <w:top w:val="outset" w:sz="6" w:space="0" w:color="414142"/>
              <w:left w:val="outset" w:sz="6" w:space="0" w:color="414142"/>
              <w:bottom w:val="outset" w:sz="6" w:space="0" w:color="414142"/>
              <w:right w:val="outset" w:sz="6" w:space="0" w:color="414142"/>
            </w:tcBorders>
          </w:tcPr>
          <w:p w14:paraId="72009DDB" w14:textId="77777777" w:rsidR="00933B9B" w:rsidRPr="00B70192" w:rsidDel="00763395" w:rsidRDefault="00933B9B"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2017.gada 2.pusgads</w:t>
            </w:r>
          </w:p>
        </w:tc>
      </w:tr>
      <w:tr w:rsidR="00B70192" w:rsidRPr="00B70192" w14:paraId="72009DDE" w14:textId="77777777" w:rsidTr="00E17B95">
        <w:trPr>
          <w:gridAfter w:val="1"/>
          <w:wAfter w:w="829" w:type="pct"/>
        </w:trPr>
        <w:tc>
          <w:tcPr>
            <w:tcW w:w="4171" w:type="pct"/>
            <w:gridSpan w:val="8"/>
            <w:tcBorders>
              <w:top w:val="outset" w:sz="6" w:space="0" w:color="414142"/>
              <w:left w:val="outset" w:sz="6" w:space="0" w:color="414142"/>
              <w:bottom w:val="outset" w:sz="6" w:space="0" w:color="414142"/>
              <w:right w:val="outset" w:sz="6" w:space="0" w:color="414142"/>
            </w:tcBorders>
          </w:tcPr>
          <w:p w14:paraId="72009DDD" w14:textId="77777777" w:rsidR="00933B9B" w:rsidRPr="00B70192" w:rsidRDefault="00933B9B" w:rsidP="00932625">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5.5</w:t>
            </w:r>
            <w:r w:rsidRPr="00B70192">
              <w:rPr>
                <w:rStyle w:val="FootnoteReference"/>
                <w:rFonts w:ascii="Times New Roman" w:hAnsi="Times New Roman" w:cs="Times New Roman"/>
                <w:sz w:val="20"/>
                <w:szCs w:val="20"/>
              </w:rPr>
              <w:footnoteReference w:id="73"/>
            </w:r>
            <w:r w:rsidRPr="00B70192">
              <w:rPr>
                <w:rFonts w:ascii="Times New Roman" w:hAnsi="Times New Roman" w:cs="Times New Roman"/>
                <w:sz w:val="20"/>
                <w:szCs w:val="20"/>
              </w:rPr>
              <w:t>. Īstenot citus atbalsta pasākumus ārpusģimenes aprūpes jomā</w:t>
            </w:r>
          </w:p>
        </w:tc>
      </w:tr>
      <w:tr w:rsidR="00B70192" w:rsidRPr="00B70192" w14:paraId="72009DE7" w14:textId="77777777" w:rsidTr="00E17B95">
        <w:trPr>
          <w:gridAfter w:val="1"/>
          <w:wAfter w:w="829" w:type="pct"/>
          <w:trHeight w:val="293"/>
        </w:trPr>
        <w:tc>
          <w:tcPr>
            <w:tcW w:w="294" w:type="pct"/>
            <w:vMerge w:val="restart"/>
            <w:tcBorders>
              <w:top w:val="outset" w:sz="6" w:space="0" w:color="414142"/>
              <w:left w:val="outset" w:sz="6" w:space="0" w:color="414142"/>
              <w:bottom w:val="nil"/>
              <w:right w:val="outset" w:sz="6" w:space="0" w:color="414142"/>
            </w:tcBorders>
            <w:hideMark/>
          </w:tcPr>
          <w:p w14:paraId="72009DDF" w14:textId="77777777" w:rsidR="00933B9B" w:rsidRPr="00B70192" w:rsidRDefault="00933B9B" w:rsidP="00177049">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r w:rsidRPr="00B70192">
              <w:rPr>
                <w:rFonts w:ascii="Times New Roman" w:hAnsi="Times New Roman" w:cs="Times New Roman"/>
                <w:sz w:val="20"/>
                <w:szCs w:val="20"/>
              </w:rPr>
              <w:t>5.5.1.</w:t>
            </w:r>
          </w:p>
        </w:tc>
        <w:tc>
          <w:tcPr>
            <w:tcW w:w="738" w:type="pct"/>
            <w:vMerge w:val="restart"/>
            <w:tcBorders>
              <w:top w:val="outset" w:sz="6" w:space="0" w:color="414142"/>
              <w:left w:val="outset" w:sz="6" w:space="0" w:color="414142"/>
              <w:bottom w:val="nil"/>
              <w:right w:val="outset" w:sz="6" w:space="0" w:color="414142"/>
            </w:tcBorders>
            <w:hideMark/>
          </w:tcPr>
          <w:p w14:paraId="72009DE0" w14:textId="77777777" w:rsidR="00933B9B" w:rsidRPr="00B70192" w:rsidRDefault="00933B9B" w:rsidP="008108FE">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Nodrošināt psiholoģisko atbalstu aizbildņiem</w:t>
            </w:r>
            <w:r w:rsidR="008108FE" w:rsidRPr="00B70192">
              <w:rPr>
                <w:rFonts w:ascii="Times New Roman" w:hAnsi="Times New Roman" w:cs="Times New Roman"/>
                <w:sz w:val="20"/>
                <w:szCs w:val="20"/>
              </w:rPr>
              <w:t xml:space="preserve"> un</w:t>
            </w:r>
            <w:r w:rsidRPr="00B70192">
              <w:rPr>
                <w:rFonts w:ascii="Times New Roman" w:hAnsi="Times New Roman" w:cs="Times New Roman"/>
                <w:sz w:val="20"/>
                <w:szCs w:val="20"/>
              </w:rPr>
              <w:t xml:space="preserve"> audžuģimenēm </w:t>
            </w:r>
          </w:p>
        </w:tc>
        <w:tc>
          <w:tcPr>
            <w:tcW w:w="802" w:type="pct"/>
            <w:vMerge w:val="restart"/>
            <w:tcBorders>
              <w:top w:val="outset" w:sz="6" w:space="0" w:color="414142"/>
              <w:left w:val="outset" w:sz="6" w:space="0" w:color="414142"/>
              <w:bottom w:val="nil"/>
              <w:right w:val="outset" w:sz="6" w:space="0" w:color="414142"/>
            </w:tcBorders>
            <w:hideMark/>
          </w:tcPr>
          <w:p w14:paraId="72009DE1" w14:textId="77777777" w:rsidR="00933B9B" w:rsidRPr="00B70192" w:rsidRDefault="00933B9B" w:rsidP="008108FE">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Palielināt psiholoģiskā atbalsta iespējas (valsts apmaksātas atbalsta grupas, psihologa konsultācijas) audžuģimenēm</w:t>
            </w:r>
            <w:r w:rsidR="008108FE" w:rsidRPr="00B70192">
              <w:rPr>
                <w:rFonts w:ascii="Times New Roman" w:eastAsia="Times New Roman" w:hAnsi="Times New Roman" w:cs="Times New Roman"/>
                <w:sz w:val="20"/>
                <w:szCs w:val="20"/>
                <w:lang w:eastAsia="lv-LV"/>
              </w:rPr>
              <w:t xml:space="preserve"> un</w:t>
            </w:r>
            <w:r w:rsidRPr="00B70192">
              <w:rPr>
                <w:rFonts w:ascii="Times New Roman" w:eastAsia="Times New Roman" w:hAnsi="Times New Roman" w:cs="Times New Roman"/>
                <w:sz w:val="20"/>
                <w:szCs w:val="20"/>
                <w:lang w:eastAsia="lv-LV"/>
              </w:rPr>
              <w:t xml:space="preserve"> aizbildņiem </w:t>
            </w:r>
          </w:p>
        </w:tc>
        <w:tc>
          <w:tcPr>
            <w:tcW w:w="578" w:type="pct"/>
            <w:vMerge w:val="restart"/>
            <w:tcBorders>
              <w:top w:val="outset" w:sz="6" w:space="0" w:color="414142"/>
              <w:left w:val="outset" w:sz="6" w:space="0" w:color="414142"/>
              <w:bottom w:val="nil"/>
              <w:right w:val="outset" w:sz="6" w:space="0" w:color="414142"/>
            </w:tcBorders>
            <w:hideMark/>
          </w:tcPr>
          <w:p w14:paraId="72009DE2" w14:textId="77777777" w:rsidR="00933B9B" w:rsidRPr="00B70192" w:rsidRDefault="008108FE"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2017.gadā - 4516 aizbildņi un 701 audžuģimene</w:t>
            </w:r>
            <w:r w:rsidRPr="00B70192">
              <w:rPr>
                <w:rFonts w:ascii="Times New Roman" w:eastAsia="Times New Roman" w:hAnsi="Times New Roman" w:cs="Times New Roman"/>
                <w:sz w:val="20"/>
                <w:szCs w:val="20"/>
                <w:lang w:eastAsia="lv-LV"/>
              </w:rPr>
              <w:t xml:space="preserve"> saņems psiholoģisko atbalstu</w:t>
            </w:r>
          </w:p>
        </w:tc>
        <w:tc>
          <w:tcPr>
            <w:tcW w:w="410" w:type="pct"/>
            <w:tcBorders>
              <w:top w:val="outset" w:sz="6" w:space="0" w:color="414142"/>
              <w:left w:val="outset" w:sz="6" w:space="0" w:color="414142"/>
              <w:bottom w:val="nil"/>
              <w:right w:val="outset" w:sz="6" w:space="0" w:color="414142"/>
            </w:tcBorders>
          </w:tcPr>
          <w:p w14:paraId="72009DE3" w14:textId="77777777" w:rsidR="00933B9B" w:rsidRPr="00B70192" w:rsidRDefault="00933B9B">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Papildus nepieciešams finansējums – 2017.gadā 0,5 milj. </w:t>
            </w:r>
            <w:proofErr w:type="spellStart"/>
            <w:r w:rsidRPr="00B70192">
              <w:rPr>
                <w:rFonts w:ascii="Times New Roman" w:eastAsia="Times New Roman" w:hAnsi="Times New Roman" w:cs="Times New Roman"/>
                <w:sz w:val="20"/>
                <w:szCs w:val="20"/>
                <w:lang w:eastAsia="lv-LV"/>
              </w:rPr>
              <w:t>euro</w:t>
            </w:r>
            <w:proofErr w:type="spellEnd"/>
            <w:r w:rsidRPr="00B70192">
              <w:rPr>
                <w:rStyle w:val="FootnoteReference"/>
                <w:rFonts w:ascii="Times New Roman" w:eastAsia="Times New Roman" w:hAnsi="Times New Roman" w:cs="Times New Roman"/>
                <w:sz w:val="20"/>
                <w:szCs w:val="20"/>
                <w:lang w:eastAsia="lv-LV"/>
              </w:rPr>
              <w:footnoteReference w:id="74"/>
            </w:r>
            <w:r w:rsidRPr="00B70192" w:rsidDel="002941C5">
              <w:rPr>
                <w:rFonts w:ascii="Times New Roman" w:eastAsia="Times New Roman" w:hAnsi="Times New Roman" w:cs="Times New Roman"/>
                <w:sz w:val="20"/>
                <w:szCs w:val="20"/>
                <w:lang w:eastAsia="lv-LV"/>
              </w:rPr>
              <w:t xml:space="preserve"> </w:t>
            </w:r>
          </w:p>
        </w:tc>
        <w:tc>
          <w:tcPr>
            <w:tcW w:w="369" w:type="pct"/>
            <w:vMerge w:val="restart"/>
            <w:tcBorders>
              <w:top w:val="outset" w:sz="6" w:space="0" w:color="414142"/>
              <w:left w:val="outset" w:sz="6" w:space="0" w:color="414142"/>
              <w:bottom w:val="nil"/>
              <w:right w:val="outset" w:sz="6" w:space="0" w:color="414142"/>
            </w:tcBorders>
            <w:hideMark/>
          </w:tcPr>
          <w:p w14:paraId="72009DE4" w14:textId="77777777" w:rsidR="00933B9B" w:rsidRPr="00B70192" w:rsidRDefault="00933B9B">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VBTAI</w:t>
            </w:r>
          </w:p>
        </w:tc>
        <w:tc>
          <w:tcPr>
            <w:tcW w:w="372" w:type="pct"/>
            <w:vMerge w:val="restart"/>
            <w:tcBorders>
              <w:top w:val="outset" w:sz="6" w:space="0" w:color="414142"/>
              <w:left w:val="outset" w:sz="6" w:space="0" w:color="414142"/>
              <w:bottom w:val="nil"/>
              <w:right w:val="outset" w:sz="6" w:space="0" w:color="414142"/>
            </w:tcBorders>
            <w:hideMark/>
          </w:tcPr>
          <w:p w14:paraId="72009DE5" w14:textId="77777777" w:rsidR="00933B9B" w:rsidRPr="00B70192" w:rsidRDefault="00933B9B">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LM</w:t>
            </w:r>
          </w:p>
        </w:tc>
        <w:tc>
          <w:tcPr>
            <w:tcW w:w="608" w:type="pct"/>
            <w:vMerge w:val="restart"/>
            <w:tcBorders>
              <w:top w:val="outset" w:sz="6" w:space="0" w:color="414142"/>
              <w:left w:val="outset" w:sz="6" w:space="0" w:color="414142"/>
              <w:bottom w:val="nil"/>
              <w:right w:val="outset" w:sz="6" w:space="0" w:color="414142"/>
            </w:tcBorders>
            <w:hideMark/>
          </w:tcPr>
          <w:p w14:paraId="72009DE6" w14:textId="77777777" w:rsidR="00933B9B" w:rsidRPr="00B70192" w:rsidRDefault="00933B9B"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2017.gada 2.pusgads</w:t>
            </w:r>
          </w:p>
        </w:tc>
      </w:tr>
      <w:tr w:rsidR="00B70192" w:rsidRPr="00B70192" w14:paraId="72009DF0" w14:textId="77777777" w:rsidTr="00E17B95">
        <w:trPr>
          <w:gridAfter w:val="1"/>
          <w:wAfter w:w="829" w:type="pct"/>
        </w:trPr>
        <w:tc>
          <w:tcPr>
            <w:tcW w:w="294" w:type="pct"/>
            <w:vMerge/>
            <w:tcBorders>
              <w:top w:val="outset" w:sz="6" w:space="0" w:color="414142"/>
              <w:left w:val="outset" w:sz="6" w:space="0" w:color="414142"/>
              <w:right w:val="outset" w:sz="6" w:space="0" w:color="414142"/>
            </w:tcBorders>
          </w:tcPr>
          <w:p w14:paraId="72009DE8" w14:textId="77777777" w:rsidR="00933B9B" w:rsidRPr="00B70192" w:rsidRDefault="00933B9B">
            <w:pPr>
              <w:spacing w:after="0" w:line="240" w:lineRule="auto"/>
              <w:rPr>
                <w:rFonts w:ascii="Times New Roman" w:eastAsia="Times New Roman" w:hAnsi="Times New Roman" w:cs="Times New Roman"/>
                <w:sz w:val="20"/>
                <w:szCs w:val="20"/>
                <w:lang w:eastAsia="lv-LV"/>
              </w:rPr>
            </w:pPr>
          </w:p>
        </w:tc>
        <w:tc>
          <w:tcPr>
            <w:tcW w:w="738" w:type="pct"/>
            <w:vMerge/>
            <w:tcBorders>
              <w:top w:val="outset" w:sz="6" w:space="0" w:color="414142"/>
              <w:left w:val="outset" w:sz="6" w:space="0" w:color="414142"/>
              <w:right w:val="outset" w:sz="6" w:space="0" w:color="414142"/>
            </w:tcBorders>
          </w:tcPr>
          <w:p w14:paraId="72009DE9" w14:textId="77777777" w:rsidR="00933B9B" w:rsidRPr="00B70192" w:rsidRDefault="00933B9B">
            <w:pPr>
              <w:spacing w:after="0" w:line="240" w:lineRule="auto"/>
              <w:jc w:val="both"/>
              <w:rPr>
                <w:rFonts w:ascii="Times New Roman" w:eastAsia="Times New Roman" w:hAnsi="Times New Roman" w:cs="Times New Roman"/>
                <w:sz w:val="20"/>
                <w:szCs w:val="20"/>
                <w:lang w:eastAsia="lv-LV"/>
              </w:rPr>
            </w:pPr>
          </w:p>
        </w:tc>
        <w:tc>
          <w:tcPr>
            <w:tcW w:w="802" w:type="pct"/>
            <w:vMerge/>
            <w:tcBorders>
              <w:top w:val="outset" w:sz="6" w:space="0" w:color="414142"/>
              <w:left w:val="outset" w:sz="6" w:space="0" w:color="414142"/>
              <w:right w:val="outset" w:sz="6" w:space="0" w:color="414142"/>
            </w:tcBorders>
          </w:tcPr>
          <w:p w14:paraId="72009DEA" w14:textId="77777777" w:rsidR="00933B9B" w:rsidRPr="00B70192" w:rsidRDefault="00933B9B" w:rsidP="00987F92">
            <w:pPr>
              <w:spacing w:after="0" w:line="240" w:lineRule="auto"/>
              <w:jc w:val="both"/>
              <w:rPr>
                <w:rFonts w:ascii="Times New Roman" w:eastAsia="Times New Roman" w:hAnsi="Times New Roman" w:cs="Times New Roman"/>
                <w:sz w:val="20"/>
                <w:szCs w:val="20"/>
                <w:lang w:eastAsia="lv-LV"/>
              </w:rPr>
            </w:pPr>
          </w:p>
        </w:tc>
        <w:tc>
          <w:tcPr>
            <w:tcW w:w="578" w:type="pct"/>
            <w:vMerge/>
            <w:tcBorders>
              <w:left w:val="outset" w:sz="6" w:space="0" w:color="414142"/>
              <w:right w:val="outset" w:sz="6" w:space="0" w:color="414142"/>
            </w:tcBorders>
          </w:tcPr>
          <w:p w14:paraId="72009DEB" w14:textId="77777777" w:rsidR="00933B9B" w:rsidRPr="00B70192" w:rsidRDefault="00933B9B" w:rsidP="00987F92">
            <w:pPr>
              <w:spacing w:after="0" w:line="240" w:lineRule="auto"/>
              <w:jc w:val="both"/>
              <w:rPr>
                <w:rFonts w:ascii="Times New Roman" w:eastAsia="Times New Roman" w:hAnsi="Times New Roman" w:cs="Times New Roman"/>
                <w:sz w:val="20"/>
                <w:szCs w:val="20"/>
                <w:lang w:eastAsia="lv-LV"/>
              </w:rPr>
            </w:pPr>
          </w:p>
        </w:tc>
        <w:tc>
          <w:tcPr>
            <w:tcW w:w="410" w:type="pct"/>
            <w:tcBorders>
              <w:left w:val="outset" w:sz="6" w:space="0" w:color="414142"/>
              <w:right w:val="outset" w:sz="6" w:space="0" w:color="414142"/>
            </w:tcBorders>
          </w:tcPr>
          <w:p w14:paraId="72009DEC" w14:textId="77777777" w:rsidR="00933B9B" w:rsidRPr="00B70192" w:rsidRDefault="00933B9B" w:rsidP="00177049">
            <w:pPr>
              <w:spacing w:after="0" w:line="240" w:lineRule="auto"/>
              <w:jc w:val="center"/>
              <w:rPr>
                <w:rFonts w:ascii="Times New Roman" w:eastAsia="Times New Roman" w:hAnsi="Times New Roman" w:cs="Times New Roman"/>
                <w:sz w:val="20"/>
                <w:szCs w:val="20"/>
                <w:lang w:eastAsia="lv-LV"/>
              </w:rPr>
            </w:pPr>
          </w:p>
        </w:tc>
        <w:tc>
          <w:tcPr>
            <w:tcW w:w="369" w:type="pct"/>
            <w:vMerge/>
            <w:tcBorders>
              <w:left w:val="outset" w:sz="6" w:space="0" w:color="414142"/>
              <w:right w:val="outset" w:sz="6" w:space="0" w:color="414142"/>
            </w:tcBorders>
          </w:tcPr>
          <w:p w14:paraId="72009DED" w14:textId="77777777" w:rsidR="00933B9B" w:rsidRPr="00B70192" w:rsidRDefault="00933B9B">
            <w:pPr>
              <w:spacing w:after="0" w:line="240" w:lineRule="auto"/>
              <w:jc w:val="center"/>
              <w:rPr>
                <w:rFonts w:ascii="Times New Roman" w:eastAsia="Times New Roman" w:hAnsi="Times New Roman" w:cs="Times New Roman"/>
                <w:sz w:val="20"/>
                <w:szCs w:val="20"/>
                <w:lang w:eastAsia="lv-LV"/>
              </w:rPr>
            </w:pPr>
          </w:p>
        </w:tc>
        <w:tc>
          <w:tcPr>
            <w:tcW w:w="372" w:type="pct"/>
            <w:vMerge/>
            <w:tcBorders>
              <w:left w:val="outset" w:sz="6" w:space="0" w:color="414142"/>
              <w:right w:val="outset" w:sz="6" w:space="0" w:color="414142"/>
            </w:tcBorders>
          </w:tcPr>
          <w:p w14:paraId="72009DEE" w14:textId="77777777" w:rsidR="00933B9B" w:rsidRPr="00B70192" w:rsidRDefault="00933B9B">
            <w:pPr>
              <w:spacing w:after="0" w:line="240" w:lineRule="auto"/>
              <w:jc w:val="center"/>
              <w:rPr>
                <w:rFonts w:ascii="Times New Roman" w:eastAsia="Times New Roman" w:hAnsi="Times New Roman" w:cs="Times New Roman"/>
                <w:sz w:val="20"/>
                <w:szCs w:val="20"/>
                <w:lang w:eastAsia="lv-LV"/>
              </w:rPr>
            </w:pPr>
          </w:p>
        </w:tc>
        <w:tc>
          <w:tcPr>
            <w:tcW w:w="608" w:type="pct"/>
            <w:vMerge/>
            <w:tcBorders>
              <w:left w:val="outset" w:sz="6" w:space="0" w:color="414142"/>
              <w:right w:val="outset" w:sz="6" w:space="0" w:color="414142"/>
            </w:tcBorders>
          </w:tcPr>
          <w:p w14:paraId="72009DEF" w14:textId="77777777" w:rsidR="00933B9B" w:rsidRPr="00B70192" w:rsidRDefault="00933B9B" w:rsidP="00987F92">
            <w:pPr>
              <w:spacing w:after="0" w:line="240" w:lineRule="auto"/>
              <w:jc w:val="center"/>
              <w:rPr>
                <w:rFonts w:ascii="Times New Roman" w:eastAsia="Times New Roman" w:hAnsi="Times New Roman" w:cs="Times New Roman"/>
                <w:sz w:val="20"/>
                <w:szCs w:val="20"/>
                <w:lang w:eastAsia="lv-LV"/>
              </w:rPr>
            </w:pPr>
          </w:p>
        </w:tc>
      </w:tr>
      <w:tr w:rsidR="00B70192" w:rsidRPr="00B70192" w14:paraId="72009DF9" w14:textId="77777777" w:rsidTr="00E17B95">
        <w:trPr>
          <w:gridAfter w:val="1"/>
          <w:wAfter w:w="829" w:type="pct"/>
        </w:trPr>
        <w:tc>
          <w:tcPr>
            <w:tcW w:w="294" w:type="pct"/>
            <w:vMerge/>
            <w:tcBorders>
              <w:left w:val="outset" w:sz="6" w:space="0" w:color="414142"/>
              <w:bottom w:val="outset" w:sz="6" w:space="0" w:color="414142"/>
              <w:right w:val="outset" w:sz="6" w:space="0" w:color="414142"/>
            </w:tcBorders>
          </w:tcPr>
          <w:p w14:paraId="72009DF1" w14:textId="77777777" w:rsidR="00933B9B" w:rsidRPr="00B70192" w:rsidRDefault="00933B9B">
            <w:pPr>
              <w:spacing w:after="0" w:line="240" w:lineRule="auto"/>
              <w:rPr>
                <w:rFonts w:ascii="Times New Roman" w:eastAsia="Times New Roman" w:hAnsi="Times New Roman" w:cs="Times New Roman"/>
                <w:sz w:val="20"/>
                <w:szCs w:val="20"/>
                <w:lang w:eastAsia="lv-LV"/>
              </w:rPr>
            </w:pPr>
          </w:p>
        </w:tc>
        <w:tc>
          <w:tcPr>
            <w:tcW w:w="738" w:type="pct"/>
            <w:vMerge/>
            <w:tcBorders>
              <w:left w:val="outset" w:sz="6" w:space="0" w:color="414142"/>
              <w:bottom w:val="outset" w:sz="6" w:space="0" w:color="414142"/>
              <w:right w:val="outset" w:sz="6" w:space="0" w:color="414142"/>
            </w:tcBorders>
          </w:tcPr>
          <w:p w14:paraId="72009DF2" w14:textId="77777777" w:rsidR="00933B9B" w:rsidRPr="00B70192" w:rsidRDefault="00933B9B" w:rsidP="00987F92">
            <w:pPr>
              <w:spacing w:after="0" w:line="240" w:lineRule="auto"/>
              <w:jc w:val="both"/>
              <w:rPr>
                <w:rFonts w:ascii="Times New Roman" w:eastAsia="Times New Roman" w:hAnsi="Times New Roman" w:cs="Times New Roman"/>
                <w:sz w:val="20"/>
                <w:szCs w:val="20"/>
                <w:lang w:eastAsia="lv-LV"/>
              </w:rPr>
            </w:pPr>
          </w:p>
        </w:tc>
        <w:tc>
          <w:tcPr>
            <w:tcW w:w="802" w:type="pct"/>
            <w:vMerge/>
            <w:tcBorders>
              <w:left w:val="outset" w:sz="6" w:space="0" w:color="414142"/>
              <w:bottom w:val="outset" w:sz="6" w:space="0" w:color="414142"/>
              <w:right w:val="outset" w:sz="6" w:space="0" w:color="414142"/>
            </w:tcBorders>
          </w:tcPr>
          <w:p w14:paraId="72009DF3" w14:textId="77777777" w:rsidR="00933B9B" w:rsidRPr="00B70192" w:rsidRDefault="00933B9B" w:rsidP="00987F92">
            <w:pPr>
              <w:spacing w:after="0" w:line="240" w:lineRule="auto"/>
              <w:jc w:val="both"/>
              <w:rPr>
                <w:rFonts w:ascii="Times New Roman" w:eastAsia="Times New Roman" w:hAnsi="Times New Roman" w:cs="Times New Roman"/>
                <w:sz w:val="20"/>
                <w:szCs w:val="20"/>
                <w:lang w:eastAsia="lv-LV"/>
              </w:rPr>
            </w:pPr>
          </w:p>
        </w:tc>
        <w:tc>
          <w:tcPr>
            <w:tcW w:w="578" w:type="pct"/>
            <w:vMerge/>
            <w:tcBorders>
              <w:left w:val="outset" w:sz="6" w:space="0" w:color="414142"/>
              <w:bottom w:val="outset" w:sz="6" w:space="0" w:color="414142"/>
              <w:right w:val="outset" w:sz="6" w:space="0" w:color="414142"/>
            </w:tcBorders>
          </w:tcPr>
          <w:p w14:paraId="72009DF4" w14:textId="77777777" w:rsidR="00933B9B" w:rsidRPr="00B70192" w:rsidRDefault="00933B9B" w:rsidP="00987F92">
            <w:pPr>
              <w:spacing w:after="0" w:line="240" w:lineRule="auto"/>
              <w:jc w:val="both"/>
              <w:rPr>
                <w:rFonts w:ascii="Times New Roman" w:eastAsia="Times New Roman" w:hAnsi="Times New Roman" w:cs="Times New Roman"/>
                <w:sz w:val="20"/>
                <w:szCs w:val="20"/>
                <w:lang w:eastAsia="lv-LV"/>
              </w:rPr>
            </w:pPr>
          </w:p>
        </w:tc>
        <w:tc>
          <w:tcPr>
            <w:tcW w:w="410" w:type="pct"/>
            <w:tcBorders>
              <w:left w:val="outset" w:sz="6" w:space="0" w:color="414142"/>
              <w:bottom w:val="outset" w:sz="6" w:space="0" w:color="414142"/>
              <w:right w:val="outset" w:sz="6" w:space="0" w:color="414142"/>
            </w:tcBorders>
          </w:tcPr>
          <w:p w14:paraId="72009DF5" w14:textId="77777777" w:rsidR="00933B9B" w:rsidRPr="00B70192" w:rsidRDefault="00933B9B" w:rsidP="00177049">
            <w:pPr>
              <w:spacing w:after="0" w:line="240" w:lineRule="auto"/>
              <w:jc w:val="center"/>
              <w:rPr>
                <w:rFonts w:ascii="Times New Roman" w:eastAsia="Times New Roman" w:hAnsi="Times New Roman" w:cs="Times New Roman"/>
                <w:sz w:val="20"/>
                <w:szCs w:val="20"/>
                <w:lang w:eastAsia="lv-LV"/>
              </w:rPr>
            </w:pPr>
          </w:p>
        </w:tc>
        <w:tc>
          <w:tcPr>
            <w:tcW w:w="369" w:type="pct"/>
            <w:vMerge/>
            <w:tcBorders>
              <w:left w:val="outset" w:sz="6" w:space="0" w:color="414142"/>
              <w:bottom w:val="outset" w:sz="6" w:space="0" w:color="414142"/>
              <w:right w:val="outset" w:sz="6" w:space="0" w:color="414142"/>
            </w:tcBorders>
          </w:tcPr>
          <w:p w14:paraId="72009DF6" w14:textId="77777777" w:rsidR="00933B9B" w:rsidRPr="00B70192" w:rsidRDefault="00933B9B">
            <w:pPr>
              <w:spacing w:after="0" w:line="240" w:lineRule="auto"/>
              <w:jc w:val="center"/>
              <w:rPr>
                <w:rFonts w:ascii="Times New Roman" w:eastAsia="Times New Roman" w:hAnsi="Times New Roman" w:cs="Times New Roman"/>
                <w:sz w:val="20"/>
                <w:szCs w:val="20"/>
                <w:lang w:eastAsia="lv-LV"/>
              </w:rPr>
            </w:pPr>
          </w:p>
        </w:tc>
        <w:tc>
          <w:tcPr>
            <w:tcW w:w="372" w:type="pct"/>
            <w:vMerge/>
            <w:tcBorders>
              <w:left w:val="outset" w:sz="6" w:space="0" w:color="414142"/>
              <w:bottom w:val="outset" w:sz="6" w:space="0" w:color="414142"/>
              <w:right w:val="outset" w:sz="6" w:space="0" w:color="414142"/>
            </w:tcBorders>
          </w:tcPr>
          <w:p w14:paraId="72009DF7" w14:textId="77777777" w:rsidR="00933B9B" w:rsidRPr="00B70192" w:rsidRDefault="00933B9B">
            <w:pPr>
              <w:spacing w:after="0" w:line="240" w:lineRule="auto"/>
              <w:jc w:val="center"/>
              <w:rPr>
                <w:rFonts w:ascii="Times New Roman" w:eastAsia="Times New Roman" w:hAnsi="Times New Roman" w:cs="Times New Roman"/>
                <w:sz w:val="20"/>
                <w:szCs w:val="20"/>
                <w:lang w:eastAsia="lv-LV"/>
              </w:rPr>
            </w:pPr>
          </w:p>
        </w:tc>
        <w:tc>
          <w:tcPr>
            <w:tcW w:w="608" w:type="pct"/>
            <w:vMerge/>
            <w:tcBorders>
              <w:left w:val="outset" w:sz="6" w:space="0" w:color="414142"/>
              <w:bottom w:val="outset" w:sz="6" w:space="0" w:color="414142"/>
              <w:right w:val="outset" w:sz="6" w:space="0" w:color="414142"/>
            </w:tcBorders>
          </w:tcPr>
          <w:p w14:paraId="72009DF8" w14:textId="77777777" w:rsidR="00933B9B" w:rsidRPr="00B70192" w:rsidRDefault="00933B9B" w:rsidP="00987F92">
            <w:pPr>
              <w:spacing w:after="0" w:line="240" w:lineRule="auto"/>
              <w:jc w:val="center"/>
              <w:rPr>
                <w:rFonts w:ascii="Times New Roman" w:eastAsia="Times New Roman" w:hAnsi="Times New Roman" w:cs="Times New Roman"/>
                <w:sz w:val="20"/>
                <w:szCs w:val="20"/>
                <w:lang w:eastAsia="lv-LV"/>
              </w:rPr>
            </w:pPr>
          </w:p>
        </w:tc>
      </w:tr>
      <w:tr w:rsidR="00B70192" w:rsidRPr="00B70192" w14:paraId="72009E03" w14:textId="77777777" w:rsidTr="00E17B95">
        <w:trPr>
          <w:gridAfter w:val="1"/>
          <w:wAfter w:w="829" w:type="pct"/>
        </w:trPr>
        <w:tc>
          <w:tcPr>
            <w:tcW w:w="294" w:type="pct"/>
            <w:tcBorders>
              <w:top w:val="outset" w:sz="6" w:space="0" w:color="414142"/>
              <w:left w:val="outset" w:sz="6" w:space="0" w:color="414142"/>
              <w:bottom w:val="outset" w:sz="6" w:space="0" w:color="414142"/>
              <w:right w:val="outset" w:sz="6" w:space="0" w:color="414142"/>
            </w:tcBorders>
          </w:tcPr>
          <w:p w14:paraId="72009DFA" w14:textId="77777777" w:rsidR="00933B9B" w:rsidRPr="00B70192" w:rsidRDefault="00933B9B"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5.5.2.</w:t>
            </w:r>
          </w:p>
        </w:tc>
        <w:tc>
          <w:tcPr>
            <w:tcW w:w="738" w:type="pct"/>
            <w:tcBorders>
              <w:top w:val="outset" w:sz="6" w:space="0" w:color="414142"/>
              <w:left w:val="outset" w:sz="6" w:space="0" w:color="414142"/>
              <w:bottom w:val="outset" w:sz="6" w:space="0" w:color="414142"/>
              <w:right w:val="outset" w:sz="6" w:space="0" w:color="414142"/>
            </w:tcBorders>
          </w:tcPr>
          <w:p w14:paraId="72009DFB" w14:textId="77777777" w:rsidR="00933B9B" w:rsidRPr="00B70192" w:rsidRDefault="00933B9B" w:rsidP="00987F92">
            <w:pPr>
              <w:spacing w:after="0" w:line="240" w:lineRule="auto"/>
              <w:jc w:val="both"/>
              <w:rPr>
                <w:rFonts w:ascii="Times New Roman" w:eastAsia="Times New Roman" w:hAnsi="Times New Roman" w:cs="Times New Roman"/>
                <w:sz w:val="20"/>
                <w:szCs w:val="20"/>
                <w:lang w:eastAsia="lv-LV"/>
              </w:rPr>
            </w:pPr>
            <w:r w:rsidRPr="00B70192">
              <w:rPr>
                <w:rStyle w:val="Emphasis"/>
                <w:rFonts w:ascii="Times New Roman" w:hAnsi="Times New Roman" w:cs="Times New Roman"/>
                <w:i w:val="0"/>
                <w:sz w:val="20"/>
                <w:szCs w:val="20"/>
              </w:rPr>
              <w:t>Palielināt pabalsta aizbildnim un audžuģimenei par bērna uzturēšanu apmēru</w:t>
            </w:r>
            <w:r w:rsidRPr="00B70192">
              <w:rPr>
                <w:rStyle w:val="FootnoteReference"/>
                <w:rFonts w:ascii="Times New Roman" w:hAnsi="Times New Roman" w:cs="Times New Roman"/>
                <w:iCs/>
                <w:sz w:val="20"/>
                <w:szCs w:val="20"/>
              </w:rPr>
              <w:footnoteReference w:id="75"/>
            </w:r>
            <w:r w:rsidRPr="00B70192">
              <w:rPr>
                <w:rFonts w:ascii="Times New Roman" w:eastAsia="Times New Roman" w:hAnsi="Times New Roman" w:cs="Times New Roman"/>
                <w:sz w:val="20"/>
                <w:szCs w:val="20"/>
                <w:lang w:eastAsia="lv-LV"/>
              </w:rPr>
              <w:t xml:space="preserve"> </w:t>
            </w:r>
          </w:p>
          <w:p w14:paraId="72009DFC" w14:textId="77777777" w:rsidR="00933B9B" w:rsidRPr="00B70192" w:rsidRDefault="00933B9B"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 xml:space="preserve"> </w:t>
            </w:r>
          </w:p>
        </w:tc>
        <w:tc>
          <w:tcPr>
            <w:tcW w:w="802" w:type="pct"/>
            <w:tcBorders>
              <w:top w:val="outset" w:sz="6" w:space="0" w:color="414142"/>
              <w:left w:val="outset" w:sz="6" w:space="0" w:color="414142"/>
              <w:bottom w:val="outset" w:sz="6" w:space="0" w:color="414142"/>
              <w:right w:val="outset" w:sz="6" w:space="0" w:color="414142"/>
            </w:tcBorders>
          </w:tcPr>
          <w:p w14:paraId="72009DFD" w14:textId="77777777" w:rsidR="00933B9B" w:rsidRPr="00B70192" w:rsidRDefault="00933B9B" w:rsidP="008C1CC6">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Palielināts pabalsts bērna uzturam aiz</w:t>
            </w:r>
            <w:r w:rsidR="00CA4BC1" w:rsidRPr="00B70192">
              <w:rPr>
                <w:rFonts w:ascii="Times New Roman" w:eastAsia="Times New Roman" w:hAnsi="Times New Roman" w:cs="Times New Roman"/>
                <w:sz w:val="20"/>
                <w:szCs w:val="20"/>
                <w:lang w:eastAsia="lv-LV"/>
              </w:rPr>
              <w:t>bildnībā un audžuģimenē: no 2017</w:t>
            </w:r>
            <w:r w:rsidRPr="00B70192">
              <w:rPr>
                <w:rFonts w:ascii="Times New Roman" w:eastAsia="Times New Roman" w:hAnsi="Times New Roman" w:cs="Times New Roman"/>
                <w:sz w:val="20"/>
                <w:szCs w:val="20"/>
                <w:lang w:eastAsia="lv-LV"/>
              </w:rPr>
              <w:t xml:space="preserve">.gada </w:t>
            </w:r>
            <w:r w:rsidRPr="00B70192">
              <w:rPr>
                <w:rFonts w:ascii="Times New Roman" w:eastAsia="Times New Roman" w:hAnsi="Times New Roman" w:cs="Times New Roman"/>
                <w:sz w:val="20"/>
                <w:szCs w:val="20"/>
                <w:lang w:eastAsia="lv-LV"/>
              </w:rPr>
              <w:lastRenderedPageBreak/>
              <w:t>aizbildņiem pabalsts noteikts minimālo uzturlīdzekļu apmērā; no 201</w:t>
            </w:r>
            <w:r w:rsidR="008C1CC6" w:rsidRPr="00B70192">
              <w:rPr>
                <w:rFonts w:ascii="Times New Roman" w:eastAsia="Times New Roman" w:hAnsi="Times New Roman" w:cs="Times New Roman"/>
                <w:sz w:val="20"/>
                <w:szCs w:val="20"/>
                <w:lang w:eastAsia="lv-LV"/>
              </w:rPr>
              <w:t>9</w:t>
            </w:r>
            <w:r w:rsidRPr="00B70192">
              <w:rPr>
                <w:rFonts w:ascii="Times New Roman" w:eastAsia="Times New Roman" w:hAnsi="Times New Roman" w:cs="Times New Roman"/>
                <w:sz w:val="20"/>
                <w:szCs w:val="20"/>
                <w:lang w:eastAsia="lv-LV"/>
              </w:rPr>
              <w:t xml:space="preserve">.gada pabalsts aizbildņiem un audžuģimenēm noteikts dubultā minimālo uzturlīdzekļu apmērā </w:t>
            </w:r>
          </w:p>
        </w:tc>
        <w:tc>
          <w:tcPr>
            <w:tcW w:w="578" w:type="pct"/>
            <w:tcBorders>
              <w:top w:val="outset" w:sz="6" w:space="0" w:color="414142"/>
              <w:left w:val="outset" w:sz="6" w:space="0" w:color="414142"/>
              <w:bottom w:val="outset" w:sz="6" w:space="0" w:color="414142"/>
              <w:right w:val="outset" w:sz="6" w:space="0" w:color="414142"/>
            </w:tcBorders>
          </w:tcPr>
          <w:p w14:paraId="72009DFE" w14:textId="77777777" w:rsidR="00933B9B" w:rsidRPr="00B70192" w:rsidRDefault="00933B9B"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 xml:space="preserve">MK iesniegti grozījumi MK 22.12.2009. noteikumos Nr.1643 </w:t>
            </w:r>
            <w:r w:rsidRPr="00B70192">
              <w:rPr>
                <w:rFonts w:ascii="Times New Roman" w:eastAsia="Times New Roman" w:hAnsi="Times New Roman" w:cs="Times New Roman"/>
                <w:sz w:val="20"/>
                <w:szCs w:val="20"/>
                <w:lang w:eastAsia="lv-LV"/>
              </w:rPr>
              <w:lastRenderedPageBreak/>
              <w:t>"Kārtība, kādā piešķir un izmaksā pabalstu aizbildnim par bērna uzturēšanu" un grozījumi MK 19.12.</w:t>
            </w:r>
            <w:proofErr w:type="gramStart"/>
            <w:r w:rsidRPr="00B70192">
              <w:rPr>
                <w:rFonts w:ascii="Times New Roman" w:eastAsia="Times New Roman" w:hAnsi="Times New Roman" w:cs="Times New Roman"/>
                <w:sz w:val="20"/>
                <w:szCs w:val="20"/>
                <w:lang w:eastAsia="lv-LV"/>
              </w:rPr>
              <w:t>2006. noteikumos</w:t>
            </w:r>
            <w:proofErr w:type="gramEnd"/>
            <w:r w:rsidRPr="00B70192">
              <w:rPr>
                <w:rFonts w:ascii="Times New Roman" w:eastAsia="Times New Roman" w:hAnsi="Times New Roman" w:cs="Times New Roman"/>
                <w:sz w:val="20"/>
                <w:szCs w:val="20"/>
                <w:lang w:eastAsia="lv-LV"/>
              </w:rPr>
              <w:t xml:space="preserve"> Nr.1036 "Audžuģimenes noteikumi"</w:t>
            </w:r>
          </w:p>
        </w:tc>
        <w:tc>
          <w:tcPr>
            <w:tcW w:w="410" w:type="pct"/>
            <w:tcBorders>
              <w:top w:val="outset" w:sz="6" w:space="0" w:color="414142"/>
              <w:left w:val="outset" w:sz="6" w:space="0" w:color="414142"/>
              <w:bottom w:val="outset" w:sz="6" w:space="0" w:color="414142"/>
              <w:right w:val="outset" w:sz="6" w:space="0" w:color="414142"/>
            </w:tcBorders>
          </w:tcPr>
          <w:p w14:paraId="72009DFF" w14:textId="77777777" w:rsidR="00933B9B" w:rsidRPr="00B70192" w:rsidRDefault="00933B9B">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 xml:space="preserve">Papildus nepieciešams finansējums – </w:t>
            </w:r>
            <w:r w:rsidRPr="00B70192">
              <w:rPr>
                <w:rFonts w:ascii="Times New Roman" w:eastAsia="Times New Roman" w:hAnsi="Times New Roman" w:cs="Times New Roman"/>
                <w:sz w:val="20"/>
                <w:szCs w:val="20"/>
                <w:lang w:eastAsia="lv-LV"/>
              </w:rPr>
              <w:lastRenderedPageBreak/>
              <w:t xml:space="preserve">2017.gadā 4 milj. </w:t>
            </w:r>
            <w:proofErr w:type="spellStart"/>
            <w:r w:rsidRPr="00B70192">
              <w:rPr>
                <w:rFonts w:ascii="Times New Roman" w:eastAsia="Times New Roman" w:hAnsi="Times New Roman" w:cs="Times New Roman"/>
                <w:sz w:val="20"/>
                <w:szCs w:val="20"/>
                <w:lang w:eastAsia="lv-LV"/>
              </w:rPr>
              <w:t>euro</w:t>
            </w:r>
            <w:proofErr w:type="spellEnd"/>
            <w:r w:rsidRPr="00B70192">
              <w:rPr>
                <w:rStyle w:val="FootnoteReference"/>
                <w:rFonts w:ascii="Times New Roman" w:eastAsia="Times New Roman" w:hAnsi="Times New Roman" w:cs="Times New Roman"/>
                <w:sz w:val="20"/>
                <w:szCs w:val="20"/>
                <w:lang w:eastAsia="lv-LV"/>
              </w:rPr>
              <w:footnoteReference w:id="76"/>
            </w:r>
          </w:p>
        </w:tc>
        <w:tc>
          <w:tcPr>
            <w:tcW w:w="369" w:type="pct"/>
            <w:tcBorders>
              <w:top w:val="outset" w:sz="6" w:space="0" w:color="414142"/>
              <w:left w:val="outset" w:sz="6" w:space="0" w:color="414142"/>
              <w:bottom w:val="outset" w:sz="6" w:space="0" w:color="414142"/>
              <w:right w:val="outset" w:sz="6" w:space="0" w:color="414142"/>
            </w:tcBorders>
          </w:tcPr>
          <w:p w14:paraId="72009E00" w14:textId="77777777" w:rsidR="00933B9B" w:rsidRPr="00B70192" w:rsidRDefault="00933B9B">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LM</w:t>
            </w:r>
          </w:p>
        </w:tc>
        <w:tc>
          <w:tcPr>
            <w:tcW w:w="372" w:type="pct"/>
            <w:tcBorders>
              <w:top w:val="outset" w:sz="6" w:space="0" w:color="414142"/>
              <w:left w:val="outset" w:sz="6" w:space="0" w:color="414142"/>
              <w:bottom w:val="outset" w:sz="6" w:space="0" w:color="414142"/>
              <w:right w:val="outset" w:sz="6" w:space="0" w:color="414142"/>
            </w:tcBorders>
          </w:tcPr>
          <w:p w14:paraId="72009E01" w14:textId="77777777" w:rsidR="00933B9B" w:rsidRPr="00B70192" w:rsidRDefault="00933B9B"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w:t>
            </w:r>
          </w:p>
        </w:tc>
        <w:tc>
          <w:tcPr>
            <w:tcW w:w="608" w:type="pct"/>
            <w:tcBorders>
              <w:top w:val="outset" w:sz="6" w:space="0" w:color="414142"/>
              <w:left w:val="outset" w:sz="6" w:space="0" w:color="414142"/>
              <w:bottom w:val="outset" w:sz="6" w:space="0" w:color="414142"/>
              <w:right w:val="outset" w:sz="6" w:space="0" w:color="414142"/>
            </w:tcBorders>
          </w:tcPr>
          <w:p w14:paraId="72009E02" w14:textId="77777777" w:rsidR="00933B9B" w:rsidRPr="00B70192" w:rsidRDefault="00933B9B" w:rsidP="00AB42A8">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w:t>
            </w:r>
            <w:r w:rsidR="00EB2D80" w:rsidRPr="00B70192">
              <w:rPr>
                <w:rFonts w:ascii="Times New Roman" w:eastAsia="Times New Roman" w:hAnsi="Times New Roman" w:cs="Times New Roman"/>
                <w:sz w:val="20"/>
                <w:szCs w:val="20"/>
                <w:lang w:eastAsia="lv-LV"/>
              </w:rPr>
              <w:t>6</w:t>
            </w:r>
            <w:r w:rsidRPr="00B70192">
              <w:rPr>
                <w:rFonts w:ascii="Times New Roman" w:eastAsia="Times New Roman" w:hAnsi="Times New Roman" w:cs="Times New Roman"/>
                <w:sz w:val="20"/>
                <w:szCs w:val="20"/>
                <w:lang w:eastAsia="lv-LV"/>
              </w:rPr>
              <w:t>.gada 2.pusgads un 201</w:t>
            </w:r>
            <w:r w:rsidR="006C3F6B" w:rsidRPr="00B70192">
              <w:rPr>
                <w:rFonts w:ascii="Times New Roman" w:eastAsia="Times New Roman" w:hAnsi="Times New Roman" w:cs="Times New Roman"/>
                <w:sz w:val="20"/>
                <w:szCs w:val="20"/>
                <w:lang w:eastAsia="lv-LV"/>
              </w:rPr>
              <w:t>8</w:t>
            </w:r>
            <w:r w:rsidRPr="00B70192">
              <w:rPr>
                <w:rFonts w:ascii="Times New Roman" w:eastAsia="Times New Roman" w:hAnsi="Times New Roman" w:cs="Times New Roman"/>
                <w:sz w:val="20"/>
                <w:szCs w:val="20"/>
                <w:lang w:eastAsia="lv-LV"/>
              </w:rPr>
              <w:t>.gada 2.pusgads</w:t>
            </w:r>
          </w:p>
        </w:tc>
      </w:tr>
      <w:tr w:rsidR="00B70192" w:rsidRPr="00B70192" w14:paraId="72009E0D" w14:textId="77777777" w:rsidTr="00E17B95">
        <w:trPr>
          <w:gridAfter w:val="1"/>
          <w:wAfter w:w="829" w:type="pct"/>
        </w:trPr>
        <w:tc>
          <w:tcPr>
            <w:tcW w:w="294" w:type="pct"/>
            <w:vMerge w:val="restart"/>
            <w:tcBorders>
              <w:top w:val="outset" w:sz="6" w:space="0" w:color="414142"/>
              <w:left w:val="outset" w:sz="6" w:space="0" w:color="414142"/>
              <w:right w:val="outset" w:sz="6" w:space="0" w:color="414142"/>
            </w:tcBorders>
          </w:tcPr>
          <w:p w14:paraId="72009E04" w14:textId="77777777" w:rsidR="00933B9B" w:rsidRPr="00B70192" w:rsidRDefault="00933B9B" w:rsidP="00177049">
            <w:pPr>
              <w:spacing w:after="0" w:line="240" w:lineRule="auto"/>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lastRenderedPageBreak/>
              <w:t>5.5.3.</w:t>
            </w:r>
          </w:p>
          <w:p w14:paraId="72009E05" w14:textId="77777777" w:rsidR="00933B9B" w:rsidRPr="00B70192" w:rsidRDefault="00933B9B" w:rsidP="00927D90">
            <w:pPr>
              <w:spacing w:after="0" w:line="240" w:lineRule="auto"/>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w:t>
            </w:r>
          </w:p>
        </w:tc>
        <w:tc>
          <w:tcPr>
            <w:tcW w:w="738" w:type="pct"/>
            <w:vMerge w:val="restart"/>
            <w:tcBorders>
              <w:top w:val="outset" w:sz="6" w:space="0" w:color="414142"/>
              <w:left w:val="outset" w:sz="6" w:space="0" w:color="414142"/>
              <w:right w:val="outset" w:sz="6" w:space="0" w:color="414142"/>
            </w:tcBorders>
          </w:tcPr>
          <w:p w14:paraId="72009E06" w14:textId="77777777" w:rsidR="00933B9B" w:rsidRPr="00B70192" w:rsidRDefault="00933B9B">
            <w:pPr>
              <w:spacing w:after="0" w:line="240" w:lineRule="auto"/>
              <w:jc w:val="both"/>
              <w:rPr>
                <w:rFonts w:ascii="Times New Roman" w:hAnsi="Times New Roman" w:cs="Times New Roman"/>
                <w:sz w:val="20"/>
                <w:szCs w:val="20"/>
              </w:rPr>
            </w:pPr>
            <w:r w:rsidRPr="00B70192">
              <w:rPr>
                <w:rFonts w:ascii="Times New Roman" w:eastAsia="Times New Roman" w:hAnsi="Times New Roman" w:cs="Times New Roman"/>
                <w:sz w:val="20"/>
                <w:szCs w:val="20"/>
                <w:lang w:eastAsia="lv-LV"/>
              </w:rPr>
              <w:t xml:space="preserve">Izvērtēt valsts un pašvaldību kompetenci ārpusģimenes aprūpes nodrošināšanai un sagatavot priekšlikumus iespējamiem risinājumiem turpmākai finansēšanas kārtībai bērnu ārpusģimenes aprūpes nodrošināšanai </w:t>
            </w:r>
          </w:p>
        </w:tc>
        <w:tc>
          <w:tcPr>
            <w:tcW w:w="802" w:type="pct"/>
            <w:tcBorders>
              <w:top w:val="outset" w:sz="6" w:space="0" w:color="414142"/>
              <w:left w:val="outset" w:sz="6" w:space="0" w:color="414142"/>
              <w:bottom w:val="outset" w:sz="6" w:space="0" w:color="414142"/>
              <w:right w:val="outset" w:sz="6" w:space="0" w:color="414142"/>
            </w:tcBorders>
          </w:tcPr>
          <w:p w14:paraId="72009E07" w14:textId="77777777" w:rsidR="00933B9B" w:rsidRPr="00B70192" w:rsidRDefault="00933B9B"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hAnsi="Times New Roman" w:cs="Times New Roman"/>
                <w:sz w:val="20"/>
                <w:szCs w:val="20"/>
              </w:rPr>
              <w:t>Izvērtēt nepieciešamību noteikt vienotu paraugu izmaksām par bērna aprūpei nepieciešamo, lai novērstu situāciju, ka pašvaldības izvēlas lētāko risinājumu</w:t>
            </w:r>
          </w:p>
        </w:tc>
        <w:tc>
          <w:tcPr>
            <w:tcW w:w="578" w:type="pct"/>
            <w:tcBorders>
              <w:top w:val="outset" w:sz="6" w:space="0" w:color="414142"/>
              <w:left w:val="outset" w:sz="6" w:space="0" w:color="414142"/>
              <w:bottom w:val="outset" w:sz="6" w:space="0" w:color="414142"/>
              <w:right w:val="outset" w:sz="6" w:space="0" w:color="414142"/>
            </w:tcBorders>
          </w:tcPr>
          <w:p w14:paraId="72009E08" w14:textId="77777777" w:rsidR="00933B9B" w:rsidRPr="00B70192" w:rsidRDefault="00CA0CDA"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MK iesniegti MK noteikumi „</w:t>
            </w:r>
            <w:r w:rsidRPr="00B70192">
              <w:rPr>
                <w:rFonts w:ascii="Times New Roman" w:hAnsi="Times New Roman" w:cs="Times New Roman"/>
                <w:sz w:val="20"/>
                <w:szCs w:val="20"/>
              </w:rPr>
              <w:t>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9.2.2.2.pasākuma „Sociālo pakalpojumu atbalsta sistēmas pilnveide” īstenošanas noteikumi”</w:t>
            </w:r>
          </w:p>
        </w:tc>
        <w:tc>
          <w:tcPr>
            <w:tcW w:w="410" w:type="pct"/>
            <w:tcBorders>
              <w:top w:val="outset" w:sz="6" w:space="0" w:color="414142"/>
              <w:left w:val="outset" w:sz="6" w:space="0" w:color="414142"/>
              <w:bottom w:val="outset" w:sz="6" w:space="0" w:color="414142"/>
              <w:right w:val="outset" w:sz="6" w:space="0" w:color="414142"/>
            </w:tcBorders>
          </w:tcPr>
          <w:p w14:paraId="72009E09" w14:textId="77777777" w:rsidR="00933B9B" w:rsidRPr="00B70192" w:rsidRDefault="00933B9B" w:rsidP="00177049">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Valsts budžeta līdzekļu ietvaros</w:t>
            </w:r>
          </w:p>
        </w:tc>
        <w:tc>
          <w:tcPr>
            <w:tcW w:w="369" w:type="pct"/>
            <w:tcBorders>
              <w:top w:val="outset" w:sz="6" w:space="0" w:color="414142"/>
              <w:left w:val="outset" w:sz="6" w:space="0" w:color="414142"/>
              <w:bottom w:val="outset" w:sz="6" w:space="0" w:color="414142"/>
              <w:right w:val="outset" w:sz="6" w:space="0" w:color="414142"/>
            </w:tcBorders>
          </w:tcPr>
          <w:p w14:paraId="72009E0A" w14:textId="77777777" w:rsidR="00933B9B" w:rsidRPr="00B70192" w:rsidRDefault="00933B9B" w:rsidP="00927D90">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LM</w:t>
            </w:r>
          </w:p>
        </w:tc>
        <w:tc>
          <w:tcPr>
            <w:tcW w:w="372" w:type="pct"/>
            <w:tcBorders>
              <w:top w:val="outset" w:sz="6" w:space="0" w:color="414142"/>
              <w:left w:val="outset" w:sz="6" w:space="0" w:color="414142"/>
              <w:bottom w:val="outset" w:sz="6" w:space="0" w:color="414142"/>
              <w:right w:val="outset" w:sz="6" w:space="0" w:color="414142"/>
            </w:tcBorders>
          </w:tcPr>
          <w:p w14:paraId="72009E0B" w14:textId="77777777" w:rsidR="00933B9B" w:rsidRPr="00B70192" w:rsidRDefault="00CA0CDA">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P</w:t>
            </w:r>
            <w:r w:rsidR="00933B9B" w:rsidRPr="00B70192">
              <w:rPr>
                <w:rFonts w:ascii="Times New Roman" w:eastAsia="Times New Roman" w:hAnsi="Times New Roman" w:cs="Times New Roman"/>
                <w:sz w:val="20"/>
                <w:szCs w:val="20"/>
                <w:lang w:eastAsia="lv-LV"/>
              </w:rPr>
              <w:t>ašvaldības</w:t>
            </w:r>
          </w:p>
        </w:tc>
        <w:tc>
          <w:tcPr>
            <w:tcW w:w="608" w:type="pct"/>
            <w:tcBorders>
              <w:top w:val="outset" w:sz="6" w:space="0" w:color="414142"/>
              <w:left w:val="outset" w:sz="6" w:space="0" w:color="414142"/>
              <w:bottom w:val="outset" w:sz="6" w:space="0" w:color="414142"/>
              <w:right w:val="outset" w:sz="6" w:space="0" w:color="414142"/>
            </w:tcBorders>
          </w:tcPr>
          <w:p w14:paraId="72009E0C" w14:textId="77777777" w:rsidR="00933B9B" w:rsidRPr="00B70192" w:rsidRDefault="009341D8" w:rsidP="009341D8">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2016</w:t>
            </w:r>
            <w:r w:rsidR="00933B9B" w:rsidRPr="00B70192">
              <w:rPr>
                <w:rFonts w:ascii="Times New Roman" w:eastAsia="Times New Roman" w:hAnsi="Times New Roman" w:cs="Times New Roman"/>
                <w:sz w:val="20"/>
                <w:szCs w:val="20"/>
                <w:lang w:eastAsia="lv-LV"/>
              </w:rPr>
              <w:t xml:space="preserve">.gada </w:t>
            </w:r>
            <w:r w:rsidRPr="00B70192">
              <w:rPr>
                <w:rFonts w:ascii="Times New Roman" w:eastAsia="Times New Roman" w:hAnsi="Times New Roman" w:cs="Times New Roman"/>
                <w:sz w:val="20"/>
                <w:szCs w:val="20"/>
                <w:lang w:eastAsia="lv-LV"/>
              </w:rPr>
              <w:t>1</w:t>
            </w:r>
            <w:r w:rsidR="00933B9B" w:rsidRPr="00B70192">
              <w:rPr>
                <w:rFonts w:ascii="Times New Roman" w:eastAsia="Times New Roman" w:hAnsi="Times New Roman" w:cs="Times New Roman"/>
                <w:sz w:val="20"/>
                <w:szCs w:val="20"/>
                <w:lang w:eastAsia="lv-LV"/>
              </w:rPr>
              <w:t>.pusgads</w:t>
            </w:r>
          </w:p>
        </w:tc>
      </w:tr>
      <w:tr w:rsidR="00B70192" w:rsidRPr="00B70192" w14:paraId="72009E16" w14:textId="77777777" w:rsidTr="00E17B95">
        <w:trPr>
          <w:gridAfter w:val="1"/>
          <w:wAfter w:w="829" w:type="pct"/>
        </w:trPr>
        <w:tc>
          <w:tcPr>
            <w:tcW w:w="294" w:type="pct"/>
            <w:vMerge/>
            <w:tcBorders>
              <w:left w:val="outset" w:sz="6" w:space="0" w:color="414142"/>
              <w:bottom w:val="outset" w:sz="6" w:space="0" w:color="414142"/>
              <w:right w:val="outset" w:sz="6" w:space="0" w:color="414142"/>
            </w:tcBorders>
            <w:hideMark/>
          </w:tcPr>
          <w:p w14:paraId="72009E0E" w14:textId="77777777" w:rsidR="00933B9B" w:rsidRPr="00B70192" w:rsidRDefault="00933B9B">
            <w:pPr>
              <w:spacing w:after="0" w:line="240" w:lineRule="auto"/>
              <w:rPr>
                <w:rFonts w:ascii="Times New Roman" w:eastAsia="Times New Roman" w:hAnsi="Times New Roman" w:cs="Times New Roman"/>
                <w:sz w:val="20"/>
                <w:szCs w:val="20"/>
                <w:lang w:eastAsia="lv-LV"/>
              </w:rPr>
            </w:pPr>
          </w:p>
        </w:tc>
        <w:tc>
          <w:tcPr>
            <w:tcW w:w="738" w:type="pct"/>
            <w:vMerge/>
            <w:tcBorders>
              <w:left w:val="outset" w:sz="6" w:space="0" w:color="414142"/>
              <w:bottom w:val="outset" w:sz="6" w:space="0" w:color="414142"/>
              <w:right w:val="outset" w:sz="6" w:space="0" w:color="414142"/>
            </w:tcBorders>
            <w:hideMark/>
          </w:tcPr>
          <w:p w14:paraId="72009E0F" w14:textId="77777777" w:rsidR="00933B9B" w:rsidRPr="00B70192" w:rsidRDefault="00933B9B">
            <w:pPr>
              <w:spacing w:after="0" w:line="240" w:lineRule="auto"/>
              <w:jc w:val="both"/>
              <w:rPr>
                <w:rFonts w:ascii="Times New Roman" w:eastAsia="Times New Roman" w:hAnsi="Times New Roman" w:cs="Times New Roman"/>
                <w:sz w:val="20"/>
                <w:szCs w:val="20"/>
                <w:lang w:eastAsia="lv-LV"/>
              </w:rPr>
            </w:pPr>
          </w:p>
        </w:tc>
        <w:tc>
          <w:tcPr>
            <w:tcW w:w="802" w:type="pct"/>
            <w:tcBorders>
              <w:top w:val="outset" w:sz="6" w:space="0" w:color="414142"/>
              <w:left w:val="outset" w:sz="6" w:space="0" w:color="414142"/>
              <w:bottom w:val="outset" w:sz="6" w:space="0" w:color="414142"/>
              <w:right w:val="outset" w:sz="6" w:space="0" w:color="414142"/>
            </w:tcBorders>
            <w:hideMark/>
          </w:tcPr>
          <w:p w14:paraId="72009E10" w14:textId="77777777" w:rsidR="00933B9B" w:rsidRPr="00B70192" w:rsidRDefault="00933B9B"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 xml:space="preserve">MK lēmums par tālāku rīcību turpmākai finansēšanas kārtībai </w:t>
            </w:r>
            <w:r w:rsidRPr="00B70192">
              <w:rPr>
                <w:rFonts w:ascii="Times New Roman" w:eastAsia="Times New Roman" w:hAnsi="Times New Roman" w:cs="Times New Roman"/>
                <w:sz w:val="20"/>
                <w:szCs w:val="20"/>
                <w:lang w:eastAsia="lv-LV"/>
              </w:rPr>
              <w:lastRenderedPageBreak/>
              <w:t>bērnu ārpusģimenes aprūpes nodrošināšanai</w:t>
            </w:r>
          </w:p>
        </w:tc>
        <w:tc>
          <w:tcPr>
            <w:tcW w:w="578" w:type="pct"/>
            <w:tcBorders>
              <w:top w:val="outset" w:sz="6" w:space="0" w:color="414142"/>
              <w:left w:val="outset" w:sz="6" w:space="0" w:color="414142"/>
              <w:bottom w:val="outset" w:sz="6" w:space="0" w:color="414142"/>
              <w:right w:val="outset" w:sz="6" w:space="0" w:color="414142"/>
            </w:tcBorders>
            <w:hideMark/>
          </w:tcPr>
          <w:p w14:paraId="72009E11" w14:textId="77777777" w:rsidR="00933B9B" w:rsidRPr="00B70192" w:rsidRDefault="00933B9B" w:rsidP="00987F92">
            <w:pPr>
              <w:spacing w:after="0" w:line="240" w:lineRule="auto"/>
              <w:jc w:val="both"/>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lastRenderedPageBreak/>
              <w:t>MK iesniegts konceptuālais ziņojums</w:t>
            </w:r>
          </w:p>
        </w:tc>
        <w:tc>
          <w:tcPr>
            <w:tcW w:w="410" w:type="pct"/>
            <w:tcBorders>
              <w:top w:val="outset" w:sz="6" w:space="0" w:color="414142"/>
              <w:left w:val="outset" w:sz="6" w:space="0" w:color="414142"/>
              <w:bottom w:val="outset" w:sz="6" w:space="0" w:color="414142"/>
              <w:right w:val="outset" w:sz="6" w:space="0" w:color="414142"/>
            </w:tcBorders>
          </w:tcPr>
          <w:p w14:paraId="72009E12" w14:textId="77777777" w:rsidR="00933B9B" w:rsidRPr="00B70192" w:rsidRDefault="00933B9B"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Valsts budžeta līdzekļu ietvaros</w:t>
            </w:r>
          </w:p>
        </w:tc>
        <w:tc>
          <w:tcPr>
            <w:tcW w:w="369" w:type="pct"/>
            <w:tcBorders>
              <w:top w:val="outset" w:sz="6" w:space="0" w:color="414142"/>
              <w:left w:val="outset" w:sz="6" w:space="0" w:color="414142"/>
              <w:bottom w:val="outset" w:sz="6" w:space="0" w:color="414142"/>
              <w:right w:val="outset" w:sz="6" w:space="0" w:color="414142"/>
            </w:tcBorders>
            <w:hideMark/>
          </w:tcPr>
          <w:p w14:paraId="72009E13" w14:textId="77777777" w:rsidR="00933B9B" w:rsidRPr="00B70192" w:rsidRDefault="00933B9B"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LM</w:t>
            </w:r>
          </w:p>
        </w:tc>
        <w:tc>
          <w:tcPr>
            <w:tcW w:w="372" w:type="pct"/>
            <w:tcBorders>
              <w:top w:val="outset" w:sz="6" w:space="0" w:color="414142"/>
              <w:left w:val="outset" w:sz="6" w:space="0" w:color="414142"/>
              <w:bottom w:val="outset" w:sz="6" w:space="0" w:color="414142"/>
              <w:right w:val="outset" w:sz="6" w:space="0" w:color="414142"/>
            </w:tcBorders>
            <w:hideMark/>
          </w:tcPr>
          <w:p w14:paraId="72009E14" w14:textId="77777777" w:rsidR="00933B9B" w:rsidRPr="00B70192" w:rsidRDefault="00933B9B"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VARAM, LPS</w:t>
            </w:r>
          </w:p>
        </w:tc>
        <w:tc>
          <w:tcPr>
            <w:tcW w:w="608" w:type="pct"/>
            <w:tcBorders>
              <w:top w:val="outset" w:sz="6" w:space="0" w:color="414142"/>
              <w:left w:val="outset" w:sz="6" w:space="0" w:color="414142"/>
              <w:bottom w:val="outset" w:sz="6" w:space="0" w:color="414142"/>
              <w:right w:val="outset" w:sz="6" w:space="0" w:color="414142"/>
            </w:tcBorders>
            <w:hideMark/>
          </w:tcPr>
          <w:p w14:paraId="72009E15" w14:textId="77777777" w:rsidR="00933B9B" w:rsidRPr="00B70192" w:rsidRDefault="00933B9B" w:rsidP="00987F92">
            <w:pPr>
              <w:spacing w:after="0" w:line="240" w:lineRule="auto"/>
              <w:jc w:val="center"/>
              <w:rPr>
                <w:rFonts w:ascii="Times New Roman" w:eastAsia="Times New Roman" w:hAnsi="Times New Roman" w:cs="Times New Roman"/>
                <w:sz w:val="20"/>
                <w:szCs w:val="20"/>
                <w:lang w:eastAsia="lv-LV"/>
              </w:rPr>
            </w:pPr>
            <w:r w:rsidRPr="00B70192">
              <w:rPr>
                <w:rFonts w:ascii="Times New Roman" w:eastAsia="Times New Roman" w:hAnsi="Times New Roman" w:cs="Times New Roman"/>
                <w:sz w:val="20"/>
                <w:szCs w:val="20"/>
                <w:lang w:eastAsia="lv-LV"/>
              </w:rPr>
              <w:t>2017.gada 1.pusgads</w:t>
            </w:r>
          </w:p>
        </w:tc>
      </w:tr>
    </w:tbl>
    <w:p w14:paraId="72009E17" w14:textId="77777777" w:rsidR="00183089" w:rsidRPr="00B70192" w:rsidRDefault="00183089" w:rsidP="009341D8">
      <w:pPr>
        <w:shd w:val="clear" w:color="auto" w:fill="FFFFFF"/>
        <w:spacing w:after="0"/>
        <w:jc w:val="both"/>
        <w:textAlignment w:val="baseline"/>
        <w:rPr>
          <w:rFonts w:ascii="Times New Roman" w:hAnsi="Times New Roman" w:cs="Times New Roman"/>
          <w:sz w:val="24"/>
          <w:szCs w:val="24"/>
        </w:rPr>
      </w:pPr>
    </w:p>
    <w:p w14:paraId="72009E18" w14:textId="77777777" w:rsidR="00456BB5" w:rsidRPr="00B70192" w:rsidRDefault="00F2770F" w:rsidP="009341D8">
      <w:pPr>
        <w:shd w:val="clear" w:color="auto" w:fill="FFFFFF"/>
        <w:spacing w:after="0"/>
        <w:jc w:val="both"/>
        <w:textAlignment w:val="baseline"/>
        <w:rPr>
          <w:rFonts w:ascii="Times New Roman" w:hAnsi="Times New Roman" w:cs="Times New Roman"/>
          <w:b/>
          <w:bCs/>
        </w:rPr>
      </w:pPr>
      <w:r w:rsidRPr="00B70192">
        <w:rPr>
          <w:rFonts w:ascii="Times New Roman" w:hAnsi="Times New Roman" w:cs="Times New Roman"/>
          <w:sz w:val="24"/>
          <w:szCs w:val="24"/>
        </w:rPr>
        <w:t>III</w:t>
      </w:r>
      <w:r w:rsidRPr="00B70192">
        <w:rPr>
          <w:rFonts w:ascii="Times New Roman" w:hAnsi="Times New Roman" w:cs="Times New Roman"/>
          <w:b/>
          <w:bCs/>
        </w:rPr>
        <w:t>. Teritoriālā perspektīva</w:t>
      </w:r>
    </w:p>
    <w:p w14:paraId="72009E19" w14:textId="77777777" w:rsidR="00F2770F" w:rsidRPr="00B70192" w:rsidRDefault="00F2770F" w:rsidP="009341D8">
      <w:pPr>
        <w:shd w:val="clear" w:color="auto" w:fill="FFFFFF"/>
        <w:spacing w:after="0"/>
        <w:jc w:val="both"/>
        <w:textAlignment w:val="baseline"/>
        <w:rPr>
          <w:rFonts w:ascii="Times New Roman" w:hAnsi="Times New Roman" w:cs="Times New Roman"/>
          <w:bCs/>
        </w:rPr>
      </w:pPr>
      <w:r w:rsidRPr="00B70192">
        <w:rPr>
          <w:rFonts w:ascii="Times New Roman" w:hAnsi="Times New Roman" w:cs="Times New Roman"/>
          <w:bCs/>
        </w:rPr>
        <w:t>Plānā ietvertie pasākumi vienādi vērsti uz visu Latvijas teritoriju un nav pamata tos realizēt pēc atšķirīgiem principiem dažādos valsts reģionos.</w:t>
      </w:r>
    </w:p>
    <w:p w14:paraId="72009E1A" w14:textId="77777777" w:rsidR="003A112C" w:rsidRDefault="003A112C" w:rsidP="00456BB5">
      <w:pPr>
        <w:shd w:val="clear" w:color="auto" w:fill="FFFFFF"/>
        <w:jc w:val="both"/>
        <w:textAlignment w:val="baseline"/>
        <w:rPr>
          <w:rFonts w:ascii="Times New Roman" w:hAnsi="Times New Roman" w:cs="Times New Roman"/>
          <w:sz w:val="24"/>
          <w:szCs w:val="24"/>
        </w:rPr>
      </w:pPr>
    </w:p>
    <w:p w14:paraId="72009E1B" w14:textId="77777777" w:rsidR="00670811" w:rsidRDefault="00670811" w:rsidP="00456BB5">
      <w:pPr>
        <w:shd w:val="clear" w:color="auto" w:fill="FFFFFF"/>
        <w:jc w:val="both"/>
        <w:textAlignment w:val="baseline"/>
        <w:rPr>
          <w:rFonts w:ascii="Times New Roman" w:hAnsi="Times New Roman" w:cs="Times New Roman"/>
          <w:sz w:val="24"/>
          <w:szCs w:val="24"/>
        </w:rPr>
      </w:pPr>
    </w:p>
    <w:p w14:paraId="72009E1C" w14:textId="77777777" w:rsidR="00670811" w:rsidRPr="00B70192" w:rsidRDefault="00670811" w:rsidP="00456BB5">
      <w:pPr>
        <w:shd w:val="clear" w:color="auto" w:fill="FFFFFF"/>
        <w:jc w:val="both"/>
        <w:textAlignment w:val="baseline"/>
        <w:rPr>
          <w:rFonts w:ascii="Times New Roman" w:hAnsi="Times New Roman" w:cs="Times New Roman"/>
          <w:sz w:val="24"/>
          <w:szCs w:val="24"/>
        </w:rPr>
      </w:pPr>
    </w:p>
    <w:p w14:paraId="72009E1D" w14:textId="57331AE9" w:rsidR="00456BB5" w:rsidRPr="00783AD3" w:rsidRDefault="00783AD3" w:rsidP="00783AD3">
      <w:pPr>
        <w:shd w:val="clear" w:color="auto" w:fill="FFFFFF"/>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Labklājības ministrs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56BB5" w:rsidRPr="00783AD3">
        <w:rPr>
          <w:rFonts w:ascii="Times New Roman" w:hAnsi="Times New Roman" w:cs="Times New Roman"/>
          <w:sz w:val="28"/>
          <w:szCs w:val="28"/>
        </w:rPr>
        <w:t>U</w:t>
      </w:r>
      <w:r w:rsidR="0013662B" w:rsidRPr="00783AD3">
        <w:rPr>
          <w:rFonts w:ascii="Times New Roman" w:hAnsi="Times New Roman" w:cs="Times New Roman"/>
          <w:sz w:val="28"/>
          <w:szCs w:val="28"/>
        </w:rPr>
        <w:t xml:space="preserve">ldis </w:t>
      </w:r>
      <w:r w:rsidR="00456BB5" w:rsidRPr="00783AD3">
        <w:rPr>
          <w:rFonts w:ascii="Times New Roman" w:hAnsi="Times New Roman" w:cs="Times New Roman"/>
          <w:sz w:val="28"/>
          <w:szCs w:val="28"/>
        </w:rPr>
        <w:t>Augulis</w:t>
      </w:r>
    </w:p>
    <w:p w14:paraId="72009E1E" w14:textId="77777777" w:rsidR="002B3EF8" w:rsidRDefault="002B3EF8" w:rsidP="00456BB5">
      <w:pPr>
        <w:shd w:val="clear" w:color="auto" w:fill="FFFFFF"/>
        <w:jc w:val="both"/>
        <w:textAlignment w:val="baseline"/>
        <w:rPr>
          <w:rFonts w:ascii="Times New Roman" w:hAnsi="Times New Roman" w:cs="Times New Roman"/>
          <w:sz w:val="24"/>
          <w:szCs w:val="24"/>
        </w:rPr>
      </w:pPr>
    </w:p>
    <w:p w14:paraId="72009E1F" w14:textId="77777777" w:rsidR="002B3EF8" w:rsidRDefault="002B3EF8" w:rsidP="00456BB5">
      <w:pPr>
        <w:shd w:val="clear" w:color="auto" w:fill="FFFFFF"/>
        <w:jc w:val="both"/>
        <w:textAlignment w:val="baseline"/>
        <w:rPr>
          <w:rFonts w:ascii="Times New Roman" w:hAnsi="Times New Roman" w:cs="Times New Roman"/>
          <w:sz w:val="24"/>
          <w:szCs w:val="24"/>
        </w:rPr>
      </w:pPr>
    </w:p>
    <w:p w14:paraId="72009E20" w14:textId="77777777" w:rsidR="002B3EF8" w:rsidRDefault="002B3EF8" w:rsidP="00456BB5">
      <w:pPr>
        <w:shd w:val="clear" w:color="auto" w:fill="FFFFFF"/>
        <w:jc w:val="both"/>
        <w:textAlignment w:val="baseline"/>
        <w:rPr>
          <w:rFonts w:ascii="Times New Roman" w:hAnsi="Times New Roman" w:cs="Times New Roman"/>
          <w:sz w:val="24"/>
          <w:szCs w:val="24"/>
        </w:rPr>
      </w:pPr>
    </w:p>
    <w:p w14:paraId="72009E21" w14:textId="77777777" w:rsidR="002B3EF8" w:rsidRDefault="002B3EF8" w:rsidP="00456BB5">
      <w:pPr>
        <w:shd w:val="clear" w:color="auto" w:fill="FFFFFF"/>
        <w:jc w:val="both"/>
        <w:textAlignment w:val="baseline"/>
        <w:rPr>
          <w:rFonts w:ascii="Times New Roman" w:hAnsi="Times New Roman" w:cs="Times New Roman"/>
          <w:sz w:val="24"/>
          <w:szCs w:val="24"/>
        </w:rPr>
      </w:pPr>
    </w:p>
    <w:p w14:paraId="72009E23" w14:textId="77777777" w:rsidR="002B3EF8" w:rsidRDefault="002B3EF8" w:rsidP="00456BB5">
      <w:pPr>
        <w:shd w:val="clear" w:color="auto" w:fill="FFFFFF"/>
        <w:jc w:val="both"/>
        <w:textAlignment w:val="baseline"/>
        <w:rPr>
          <w:rFonts w:ascii="Times New Roman" w:hAnsi="Times New Roman" w:cs="Times New Roman"/>
          <w:sz w:val="24"/>
          <w:szCs w:val="24"/>
        </w:rPr>
      </w:pPr>
    </w:p>
    <w:p w14:paraId="72009E24" w14:textId="77777777" w:rsidR="002B3EF8" w:rsidRDefault="002B3EF8" w:rsidP="00456BB5">
      <w:pPr>
        <w:shd w:val="clear" w:color="auto" w:fill="FFFFFF"/>
        <w:jc w:val="both"/>
        <w:textAlignment w:val="baseline"/>
        <w:rPr>
          <w:rFonts w:ascii="Times New Roman" w:hAnsi="Times New Roman" w:cs="Times New Roman"/>
          <w:sz w:val="24"/>
          <w:szCs w:val="24"/>
        </w:rPr>
      </w:pPr>
    </w:p>
    <w:p w14:paraId="72009E25" w14:textId="77777777" w:rsidR="002B3EF8" w:rsidRPr="00B70192" w:rsidRDefault="002B3EF8" w:rsidP="00456BB5">
      <w:pPr>
        <w:shd w:val="clear" w:color="auto" w:fill="FFFFFF"/>
        <w:jc w:val="both"/>
        <w:textAlignment w:val="baseline"/>
        <w:rPr>
          <w:rFonts w:ascii="Times New Roman" w:hAnsi="Times New Roman" w:cs="Times New Roman"/>
          <w:sz w:val="24"/>
          <w:szCs w:val="24"/>
        </w:rPr>
      </w:pPr>
    </w:p>
    <w:sectPr w:rsidR="002B3EF8" w:rsidRPr="00B70192" w:rsidSect="00E611C1">
      <w:headerReference w:type="default" r:id="rId29"/>
      <w:footerReference w:type="default" r:id="rId30"/>
      <w:footerReference w:type="first" r:id="rId31"/>
      <w:pgSz w:w="16838" w:h="11906" w:orient="landscape"/>
      <w:pgMar w:top="1701" w:right="1418"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09E2C" w14:textId="77777777" w:rsidR="00783AD3" w:rsidRDefault="00783AD3" w:rsidP="00F82EBC">
      <w:pPr>
        <w:spacing w:after="0" w:line="240" w:lineRule="auto"/>
      </w:pPr>
      <w:r>
        <w:separator/>
      </w:r>
    </w:p>
  </w:endnote>
  <w:endnote w:type="continuationSeparator" w:id="0">
    <w:p w14:paraId="72009E2D" w14:textId="77777777" w:rsidR="00783AD3" w:rsidRDefault="00783AD3" w:rsidP="00F8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09E30" w14:textId="6EC0F4E8" w:rsidR="00783AD3" w:rsidRPr="004E0D5B" w:rsidRDefault="00783AD3" w:rsidP="00D5368B">
    <w:pPr>
      <w:pStyle w:val="Footer"/>
      <w:rPr>
        <w:rFonts w:ascii="Times New Roman" w:hAnsi="Times New Roman" w:cs="Times New Roman"/>
        <w:sz w:val="20"/>
        <w:szCs w:val="20"/>
      </w:rPr>
    </w:pPr>
    <w:r>
      <w:rPr>
        <w:rFonts w:ascii="Times New Roman" w:hAnsi="Times New Roman" w:cs="Times New Roman"/>
        <w:sz w:val="20"/>
        <w:szCs w:val="20"/>
      </w:rPr>
      <w:t>LMplans_260116</w:t>
    </w:r>
    <w:r w:rsidRPr="004E0D5B">
      <w:rPr>
        <w:rFonts w:ascii="Times New Roman" w:hAnsi="Times New Roman" w:cs="Times New Roman"/>
        <w:sz w:val="20"/>
        <w:szCs w:val="20"/>
      </w:rPr>
      <w:t>; Rīcības plāns „Ģimenes valsts politikas pamatnostādņu 2011.-2017.gadam” īstenošanai 201</w:t>
    </w:r>
    <w:r>
      <w:rPr>
        <w:rFonts w:ascii="Times New Roman" w:hAnsi="Times New Roman" w:cs="Times New Roman"/>
        <w:sz w:val="20"/>
        <w:szCs w:val="20"/>
      </w:rPr>
      <w:t>6</w:t>
    </w:r>
    <w:r w:rsidRPr="004E0D5B">
      <w:rPr>
        <w:rFonts w:ascii="Times New Roman" w:hAnsi="Times New Roman" w:cs="Times New Roman"/>
        <w:sz w:val="20"/>
        <w:szCs w:val="20"/>
      </w:rPr>
      <w:t>.-2017.gadā</w:t>
    </w:r>
    <w:r>
      <w:rPr>
        <w:rFonts w:ascii="Times New Roman" w:hAnsi="Times New Roman" w:cs="Times New Roman"/>
        <w:sz w:val="20"/>
        <w:szCs w:val="20"/>
      </w:rPr>
      <w:t xml:space="preserve"> (TA-2487)</w:t>
    </w:r>
  </w:p>
  <w:p w14:paraId="72009E31" w14:textId="77777777" w:rsidR="00783AD3" w:rsidRPr="004E0D5B" w:rsidRDefault="00783AD3" w:rsidP="00977B68">
    <w:pPr>
      <w:pStyle w:val="Footer"/>
      <w:rPr>
        <w:rFonts w:ascii="Times New Roman" w:hAnsi="Times New Roman" w:cs="Times New Roman"/>
      </w:rPr>
    </w:pPr>
  </w:p>
  <w:p w14:paraId="72009E32" w14:textId="77777777" w:rsidR="00783AD3" w:rsidRPr="004E0D5B" w:rsidRDefault="00783AD3" w:rsidP="00977B68">
    <w:pPr>
      <w:pStyle w:val="Footer"/>
      <w:rPr>
        <w:rFonts w:ascii="Times New Roman" w:hAnsi="Times New Roman" w:cs="Times New Roman"/>
      </w:rPr>
    </w:pPr>
  </w:p>
  <w:p w14:paraId="72009E33" w14:textId="77777777" w:rsidR="00783AD3" w:rsidRPr="00977B68" w:rsidRDefault="00783AD3" w:rsidP="00977B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09E34" w14:textId="4E27FA7A" w:rsidR="00783AD3" w:rsidRPr="004E0D5B" w:rsidRDefault="00783AD3" w:rsidP="004E0D5B">
    <w:pPr>
      <w:pStyle w:val="Footer"/>
      <w:rPr>
        <w:rFonts w:ascii="Times New Roman" w:hAnsi="Times New Roman" w:cs="Times New Roman"/>
        <w:sz w:val="20"/>
        <w:szCs w:val="20"/>
      </w:rPr>
    </w:pPr>
    <w:r>
      <w:rPr>
        <w:rFonts w:ascii="Times New Roman" w:hAnsi="Times New Roman" w:cs="Times New Roman"/>
        <w:sz w:val="20"/>
        <w:szCs w:val="20"/>
      </w:rPr>
      <w:t>LMplans_260116</w:t>
    </w:r>
    <w:r w:rsidRPr="004E0D5B">
      <w:rPr>
        <w:rFonts w:ascii="Times New Roman" w:hAnsi="Times New Roman" w:cs="Times New Roman"/>
        <w:sz w:val="20"/>
        <w:szCs w:val="20"/>
      </w:rPr>
      <w:t>; Rīcības plāns „Ģimenes valsts politikas pamatnostādņu 2011.-2017.gadam” īstenošanai 201</w:t>
    </w:r>
    <w:r>
      <w:rPr>
        <w:rFonts w:ascii="Times New Roman" w:hAnsi="Times New Roman" w:cs="Times New Roman"/>
        <w:sz w:val="20"/>
        <w:szCs w:val="20"/>
      </w:rPr>
      <w:t>6</w:t>
    </w:r>
    <w:r w:rsidRPr="004E0D5B">
      <w:rPr>
        <w:rFonts w:ascii="Times New Roman" w:hAnsi="Times New Roman" w:cs="Times New Roman"/>
        <w:sz w:val="20"/>
        <w:szCs w:val="20"/>
      </w:rPr>
      <w:t>.-2017.gadā</w:t>
    </w:r>
    <w:r>
      <w:rPr>
        <w:rFonts w:ascii="Times New Roman" w:hAnsi="Times New Roman" w:cs="Times New Roman"/>
        <w:sz w:val="20"/>
        <w:szCs w:val="20"/>
      </w:rPr>
      <w:t xml:space="preserve"> (TA-2487)</w:t>
    </w:r>
  </w:p>
  <w:p w14:paraId="72009E35" w14:textId="77777777" w:rsidR="00783AD3" w:rsidRPr="004E0D5B" w:rsidRDefault="00783AD3">
    <w:pPr>
      <w:pStyle w:val="Footer"/>
      <w:rPr>
        <w:rFonts w:ascii="Times New Roman" w:hAnsi="Times New Roman" w:cs="Times New Roman"/>
      </w:rPr>
    </w:pPr>
  </w:p>
  <w:p w14:paraId="72009E36" w14:textId="77777777" w:rsidR="00783AD3" w:rsidRPr="004E0D5B" w:rsidRDefault="00783AD3">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09E2A" w14:textId="77777777" w:rsidR="00783AD3" w:rsidRDefault="00783AD3" w:rsidP="00F82EBC">
      <w:pPr>
        <w:spacing w:after="0" w:line="240" w:lineRule="auto"/>
      </w:pPr>
      <w:r>
        <w:separator/>
      </w:r>
    </w:p>
  </w:footnote>
  <w:footnote w:type="continuationSeparator" w:id="0">
    <w:p w14:paraId="72009E2B" w14:textId="77777777" w:rsidR="00783AD3" w:rsidRDefault="00783AD3" w:rsidP="00F82EBC">
      <w:pPr>
        <w:spacing w:after="0" w:line="240" w:lineRule="auto"/>
      </w:pPr>
      <w:r>
        <w:continuationSeparator/>
      </w:r>
    </w:p>
  </w:footnote>
  <w:footnote w:id="1">
    <w:p w14:paraId="72009E37" w14:textId="77777777" w:rsidR="00783AD3" w:rsidRPr="00314DBD" w:rsidRDefault="00783AD3">
      <w:pPr>
        <w:pStyle w:val="FootnoteText"/>
        <w:rPr>
          <w:sz w:val="18"/>
          <w:szCs w:val="18"/>
        </w:rPr>
      </w:pPr>
      <w:r>
        <w:rPr>
          <w:rStyle w:val="FootnoteReference"/>
        </w:rPr>
        <w:footnoteRef/>
      </w:r>
      <w:r>
        <w:t xml:space="preserve"> </w:t>
      </w:r>
      <w:r w:rsidRPr="00314DBD">
        <w:rPr>
          <w:sz w:val="18"/>
          <w:szCs w:val="18"/>
        </w:rPr>
        <w:t xml:space="preserve">http://polsis.mk.gov.lv/view.do?id=4965 </w:t>
      </w:r>
    </w:p>
  </w:footnote>
  <w:footnote w:id="2">
    <w:p w14:paraId="72009E38" w14:textId="77777777" w:rsidR="00783AD3" w:rsidRPr="00314DBD" w:rsidRDefault="00783AD3">
      <w:pPr>
        <w:pStyle w:val="FootnoteText"/>
        <w:rPr>
          <w:sz w:val="18"/>
          <w:szCs w:val="18"/>
        </w:rPr>
      </w:pPr>
      <w:r w:rsidRPr="00314DBD">
        <w:rPr>
          <w:rStyle w:val="FootnoteReference"/>
          <w:sz w:val="18"/>
          <w:szCs w:val="18"/>
        </w:rPr>
        <w:footnoteRef/>
      </w:r>
      <w:r w:rsidRPr="00314DBD">
        <w:rPr>
          <w:sz w:val="18"/>
          <w:szCs w:val="18"/>
        </w:rPr>
        <w:t xml:space="preserve"> http://polsis.mk.gov.lv/view.do?id=4781</w:t>
      </w:r>
    </w:p>
  </w:footnote>
  <w:footnote w:id="3">
    <w:p w14:paraId="72009E39" w14:textId="77777777" w:rsidR="00783AD3" w:rsidRPr="00314DBD" w:rsidRDefault="00783AD3" w:rsidP="001233AB">
      <w:pPr>
        <w:pStyle w:val="FootnoteText"/>
        <w:rPr>
          <w:sz w:val="18"/>
          <w:szCs w:val="18"/>
        </w:rPr>
      </w:pPr>
      <w:r w:rsidRPr="00314DBD">
        <w:rPr>
          <w:rStyle w:val="FootnoteReference"/>
          <w:sz w:val="18"/>
          <w:szCs w:val="18"/>
        </w:rPr>
        <w:footnoteRef/>
      </w:r>
      <w:r w:rsidRPr="00314DBD">
        <w:rPr>
          <w:sz w:val="18"/>
          <w:szCs w:val="18"/>
        </w:rPr>
        <w:t xml:space="preserve"> http://polsis.mk.gov.lv/view.do?id=4558</w:t>
      </w:r>
    </w:p>
  </w:footnote>
  <w:footnote w:id="4">
    <w:p w14:paraId="72009E3A" w14:textId="77777777" w:rsidR="00783AD3" w:rsidRPr="00314DBD" w:rsidRDefault="00783AD3" w:rsidP="001233AB">
      <w:pPr>
        <w:pStyle w:val="FootnoteText"/>
        <w:rPr>
          <w:sz w:val="18"/>
          <w:szCs w:val="18"/>
        </w:rPr>
      </w:pPr>
      <w:r w:rsidRPr="00314DBD">
        <w:rPr>
          <w:rStyle w:val="FootnoteReference"/>
          <w:sz w:val="18"/>
          <w:szCs w:val="18"/>
        </w:rPr>
        <w:footnoteRef/>
      </w:r>
      <w:r w:rsidRPr="00314DBD">
        <w:rPr>
          <w:sz w:val="18"/>
          <w:szCs w:val="18"/>
        </w:rPr>
        <w:t xml:space="preserve"> http://polsis.mk.gov.lv/view.do?id=4591</w:t>
      </w:r>
    </w:p>
  </w:footnote>
  <w:footnote w:id="5">
    <w:p w14:paraId="72009E3B" w14:textId="77777777" w:rsidR="00783AD3" w:rsidRPr="00314DBD" w:rsidRDefault="00783AD3">
      <w:pPr>
        <w:pStyle w:val="FootnoteText"/>
        <w:rPr>
          <w:sz w:val="18"/>
          <w:szCs w:val="18"/>
        </w:rPr>
      </w:pPr>
      <w:r w:rsidRPr="00314DBD">
        <w:rPr>
          <w:rStyle w:val="FootnoteReference"/>
          <w:sz w:val="18"/>
          <w:szCs w:val="18"/>
        </w:rPr>
        <w:footnoteRef/>
      </w:r>
      <w:r w:rsidRPr="00314DBD">
        <w:rPr>
          <w:sz w:val="18"/>
          <w:szCs w:val="18"/>
        </w:rPr>
        <w:t xml:space="preserve"> </w:t>
      </w:r>
      <w:r w:rsidRPr="00314DBD">
        <w:rPr>
          <w:color w:val="000000"/>
          <w:sz w:val="18"/>
          <w:szCs w:val="18"/>
        </w:rPr>
        <w:t>http://polsis.mk.gov.lv/view.do?id=3583</w:t>
      </w:r>
    </w:p>
  </w:footnote>
  <w:footnote w:id="6">
    <w:p w14:paraId="72009E3C" w14:textId="77777777" w:rsidR="00783AD3" w:rsidRPr="00314DBD" w:rsidRDefault="00783AD3">
      <w:pPr>
        <w:pStyle w:val="FootnoteText"/>
        <w:rPr>
          <w:sz w:val="18"/>
          <w:szCs w:val="18"/>
        </w:rPr>
      </w:pPr>
      <w:r w:rsidRPr="00314DBD">
        <w:rPr>
          <w:rStyle w:val="FootnoteReference"/>
          <w:sz w:val="18"/>
          <w:szCs w:val="18"/>
        </w:rPr>
        <w:footnoteRef/>
      </w:r>
      <w:r w:rsidRPr="00314DBD">
        <w:rPr>
          <w:sz w:val="18"/>
          <w:szCs w:val="18"/>
        </w:rPr>
        <w:t xml:space="preserve"> Vērtības sasniedzamas 2017.gadā</w:t>
      </w:r>
    </w:p>
  </w:footnote>
  <w:footnote w:id="7">
    <w:p w14:paraId="72009E3D" w14:textId="77777777" w:rsidR="00783AD3" w:rsidRPr="007F39FF" w:rsidRDefault="00783AD3">
      <w:pPr>
        <w:pStyle w:val="FootnoteText"/>
        <w:rPr>
          <w:sz w:val="18"/>
          <w:szCs w:val="18"/>
        </w:rPr>
      </w:pPr>
      <w:r w:rsidRPr="00740438">
        <w:rPr>
          <w:rStyle w:val="FootnoteReference"/>
          <w:sz w:val="18"/>
          <w:szCs w:val="18"/>
        </w:rPr>
        <w:footnoteRef/>
      </w:r>
      <w:r w:rsidRPr="00740438">
        <w:rPr>
          <w:sz w:val="18"/>
          <w:szCs w:val="18"/>
        </w:rPr>
        <w:t xml:space="preserve"> </w:t>
      </w:r>
      <w:r>
        <w:rPr>
          <w:sz w:val="18"/>
          <w:szCs w:val="18"/>
        </w:rPr>
        <w:t>Redakcionāli p</w:t>
      </w:r>
      <w:r w:rsidRPr="00740438">
        <w:rPr>
          <w:sz w:val="18"/>
          <w:szCs w:val="18"/>
        </w:rPr>
        <w:t>recizēts, ievērojot Veselības ministrijas iebildumu</w:t>
      </w:r>
      <w:r>
        <w:rPr>
          <w:sz w:val="18"/>
          <w:szCs w:val="18"/>
        </w:rPr>
        <w:t xml:space="preserve"> </w:t>
      </w:r>
      <w:r w:rsidRPr="007F39FF">
        <w:rPr>
          <w:sz w:val="18"/>
          <w:szCs w:val="18"/>
        </w:rPr>
        <w:t>rīcības plāna izstrādes procesā.</w:t>
      </w:r>
    </w:p>
  </w:footnote>
  <w:footnote w:id="8">
    <w:p w14:paraId="72009E3E" w14:textId="77777777" w:rsidR="00783AD3" w:rsidRPr="00740438" w:rsidRDefault="00783AD3" w:rsidP="00345F59">
      <w:pPr>
        <w:spacing w:after="0" w:line="240" w:lineRule="auto"/>
        <w:jc w:val="both"/>
        <w:rPr>
          <w:sz w:val="18"/>
          <w:szCs w:val="18"/>
        </w:rPr>
      </w:pPr>
      <w:r w:rsidRPr="00740438">
        <w:rPr>
          <w:rStyle w:val="FootnoteReference"/>
          <w:sz w:val="18"/>
          <w:szCs w:val="18"/>
        </w:rPr>
        <w:footnoteRef/>
      </w:r>
      <w:r w:rsidRPr="00740438">
        <w:rPr>
          <w:sz w:val="18"/>
          <w:szCs w:val="18"/>
        </w:rPr>
        <w:t xml:space="preserve"> </w:t>
      </w:r>
      <w:r w:rsidRPr="00740438">
        <w:rPr>
          <w:rFonts w:ascii="Times New Roman" w:eastAsia="Times New Roman" w:hAnsi="Times New Roman"/>
          <w:color w:val="000000" w:themeColor="text1"/>
          <w:sz w:val="18"/>
          <w:szCs w:val="18"/>
        </w:rPr>
        <w:t>Ņemot vērā, ka ar 2014. gada 1. janvāri valsts akciju sabiedrība "Latvijas Hipotēku un zemes banka" darbību turpina kā finanšu institūcija - valsts akciju sabiedrība "Latvijas Attīstības finanšu institūcija ALTUM", saglabājot līdzšinējo uzņēmuma reģistrācijas numuru un juridisko adresi, precizēts plāna projekta 7. rezultatīvais rādītājs</w:t>
      </w:r>
      <w:r w:rsidRPr="00740438">
        <w:rPr>
          <w:rFonts w:ascii="Times New Roman" w:eastAsia="Times New Roman" w:hAnsi="Times New Roman"/>
          <w:color w:val="000000" w:themeColor="text1"/>
          <w:sz w:val="18"/>
          <w:szCs w:val="18"/>
          <w:lang w:eastAsia="lv-LV"/>
        </w:rPr>
        <w:t xml:space="preserve">, aizstājot </w:t>
      </w:r>
      <w:r w:rsidRPr="00740438">
        <w:rPr>
          <w:rFonts w:ascii="Times New Roman" w:eastAsia="Times New Roman" w:hAnsi="Times New Roman"/>
          <w:color w:val="000000" w:themeColor="text1"/>
          <w:sz w:val="18"/>
          <w:szCs w:val="18"/>
        </w:rPr>
        <w:t>valsts akciju sabiedrību "Latvijas Hipotēku un zemes banka" ar valsts akciju sabiedrību "Latvijas Attīstības finanšu institūcija ALTUM".</w:t>
      </w:r>
    </w:p>
  </w:footnote>
  <w:footnote w:id="9">
    <w:p w14:paraId="72009E3F" w14:textId="77777777" w:rsidR="00783AD3" w:rsidRPr="00987F92" w:rsidRDefault="00783AD3">
      <w:pPr>
        <w:pStyle w:val="FootnoteText"/>
        <w:rPr>
          <w:sz w:val="18"/>
          <w:szCs w:val="18"/>
        </w:rPr>
      </w:pPr>
      <w:r w:rsidRPr="00987F92">
        <w:rPr>
          <w:rStyle w:val="FootnoteReference"/>
          <w:sz w:val="18"/>
          <w:szCs w:val="18"/>
        </w:rPr>
        <w:footnoteRef/>
      </w:r>
      <w:r w:rsidRPr="00987F92">
        <w:rPr>
          <w:sz w:val="18"/>
          <w:szCs w:val="18"/>
        </w:rPr>
        <w:t xml:space="preserve"> 2015.-2017.gadā.</w:t>
      </w:r>
    </w:p>
  </w:footnote>
  <w:footnote w:id="10">
    <w:p w14:paraId="72009E40" w14:textId="77777777" w:rsidR="00783AD3" w:rsidRPr="007F39FF" w:rsidRDefault="00783AD3">
      <w:pPr>
        <w:pStyle w:val="FootnoteText"/>
        <w:rPr>
          <w:sz w:val="18"/>
          <w:szCs w:val="18"/>
        </w:rPr>
      </w:pPr>
      <w:r>
        <w:rPr>
          <w:rStyle w:val="FootnoteReference"/>
        </w:rPr>
        <w:footnoteRef/>
      </w:r>
      <w:r>
        <w:t xml:space="preserve"> </w:t>
      </w:r>
      <w:r w:rsidRPr="007F39FF">
        <w:rPr>
          <w:sz w:val="18"/>
          <w:szCs w:val="18"/>
        </w:rPr>
        <w:t>Rezultatīvie rādītāji precizēti, ievērojot Veselības ministrijas iebildumu rīcības plāna izstrādes procesā.</w:t>
      </w:r>
    </w:p>
  </w:footnote>
  <w:footnote w:id="11">
    <w:p w14:paraId="72009E41" w14:textId="77777777" w:rsidR="00783AD3" w:rsidRDefault="00783AD3">
      <w:pPr>
        <w:pStyle w:val="FootnoteText"/>
      </w:pPr>
      <w:r w:rsidRPr="00987F92">
        <w:rPr>
          <w:rStyle w:val="FootnoteReference"/>
          <w:sz w:val="18"/>
          <w:szCs w:val="18"/>
        </w:rPr>
        <w:footnoteRef/>
      </w:r>
      <w:r w:rsidRPr="00987F92">
        <w:rPr>
          <w:sz w:val="18"/>
          <w:szCs w:val="18"/>
        </w:rPr>
        <w:t xml:space="preserve">  </w:t>
      </w:r>
      <w:r w:rsidRPr="00E231E7">
        <w:rPr>
          <w:sz w:val="18"/>
          <w:szCs w:val="18"/>
        </w:rPr>
        <w:t xml:space="preserve">Rīcības plānā </w:t>
      </w:r>
      <w:r w:rsidRPr="0096399C">
        <w:rPr>
          <w:sz w:val="18"/>
          <w:szCs w:val="18"/>
        </w:rPr>
        <w:t xml:space="preserve">1.1. </w:t>
      </w:r>
      <w:r w:rsidRPr="000A2EE5">
        <w:rPr>
          <w:sz w:val="18"/>
          <w:szCs w:val="18"/>
        </w:rPr>
        <w:t>uzdevumam</w:t>
      </w:r>
      <w:r w:rsidRPr="00E231E7">
        <w:rPr>
          <w:sz w:val="18"/>
          <w:szCs w:val="18"/>
        </w:rPr>
        <w:t xml:space="preserve"> pasākumi netiek plānoti, jo tie tiks īstenoti Izglītības attīstības pamatnostādņu 2014.-2020.gadam ietvaros.</w:t>
      </w:r>
    </w:p>
  </w:footnote>
  <w:footnote w:id="12">
    <w:p w14:paraId="72009E42" w14:textId="77777777" w:rsidR="00783AD3" w:rsidRPr="00987F92" w:rsidRDefault="00783AD3" w:rsidP="00014BD3">
      <w:pPr>
        <w:pStyle w:val="FootnoteText"/>
        <w:jc w:val="both"/>
        <w:rPr>
          <w:sz w:val="18"/>
          <w:szCs w:val="18"/>
        </w:rPr>
      </w:pPr>
      <w:r w:rsidRPr="00987F92">
        <w:rPr>
          <w:rStyle w:val="FootnoteReference"/>
          <w:sz w:val="18"/>
          <w:szCs w:val="18"/>
        </w:rPr>
        <w:footnoteRef/>
      </w:r>
      <w:r w:rsidRPr="00987F92">
        <w:rPr>
          <w:sz w:val="18"/>
          <w:szCs w:val="18"/>
        </w:rPr>
        <w:t xml:space="preserve"> </w:t>
      </w:r>
      <w:r w:rsidRPr="0096399C">
        <w:rPr>
          <w:sz w:val="18"/>
          <w:szCs w:val="18"/>
        </w:rPr>
        <w:t>Pamatnostādnēs noteiktā uzdevuma nosaukums precizēts atbilstoši saņemtajiem priekšlikumiem</w:t>
      </w:r>
      <w:r w:rsidRPr="000A2EE5">
        <w:rPr>
          <w:sz w:val="18"/>
          <w:szCs w:val="18"/>
        </w:rPr>
        <w:t xml:space="preserve"> rīcības plāna izstrādes procesā</w:t>
      </w:r>
    </w:p>
  </w:footnote>
  <w:footnote w:id="13">
    <w:p w14:paraId="72009E43" w14:textId="77777777" w:rsidR="00783AD3" w:rsidRPr="00987F92" w:rsidRDefault="00783AD3">
      <w:pPr>
        <w:pStyle w:val="FootnoteText"/>
        <w:rPr>
          <w:sz w:val="18"/>
          <w:szCs w:val="18"/>
        </w:rPr>
      </w:pPr>
      <w:r w:rsidRPr="00987F92">
        <w:rPr>
          <w:rStyle w:val="FootnoteReference"/>
          <w:sz w:val="18"/>
          <w:szCs w:val="18"/>
        </w:rPr>
        <w:footnoteRef/>
      </w:r>
      <w:r w:rsidRPr="00987F92">
        <w:rPr>
          <w:sz w:val="18"/>
          <w:szCs w:val="18"/>
        </w:rPr>
        <w:t xml:space="preserve"> Uzdevums izpildīts ie</w:t>
      </w:r>
      <w:r>
        <w:rPr>
          <w:sz w:val="18"/>
          <w:szCs w:val="18"/>
        </w:rPr>
        <w:t>priekšējā rīcības plāna periodā, kā rezultātā n</w:t>
      </w:r>
      <w:r w:rsidRPr="00987F92">
        <w:rPr>
          <w:sz w:val="18"/>
          <w:szCs w:val="18"/>
        </w:rPr>
        <w:t>av plānots piedāvāt jaunus pasākumus</w:t>
      </w:r>
      <w:r>
        <w:rPr>
          <w:sz w:val="18"/>
          <w:szCs w:val="18"/>
        </w:rPr>
        <w:t>.</w:t>
      </w:r>
    </w:p>
  </w:footnote>
  <w:footnote w:id="14">
    <w:p w14:paraId="72009E44" w14:textId="77777777" w:rsidR="00783AD3" w:rsidRPr="00137287" w:rsidRDefault="00783AD3">
      <w:pPr>
        <w:pStyle w:val="FootnoteText"/>
        <w:rPr>
          <w:sz w:val="18"/>
          <w:szCs w:val="18"/>
        </w:rPr>
      </w:pPr>
      <w:r>
        <w:rPr>
          <w:rStyle w:val="FootnoteReference"/>
        </w:rPr>
        <w:footnoteRef/>
      </w:r>
      <w:r>
        <w:t xml:space="preserve"> </w:t>
      </w:r>
      <w:r w:rsidRPr="00137287">
        <w:rPr>
          <w:sz w:val="18"/>
          <w:szCs w:val="18"/>
        </w:rPr>
        <w:t>Precizēts, ņemot vērā saņemtos priekšlikumus rīcības plānam.</w:t>
      </w:r>
    </w:p>
  </w:footnote>
  <w:footnote w:id="15">
    <w:p w14:paraId="72009E45" w14:textId="77777777" w:rsidR="00783AD3" w:rsidRPr="00083B33" w:rsidRDefault="00783AD3" w:rsidP="00F82EBC">
      <w:pPr>
        <w:pStyle w:val="FootnoteText"/>
        <w:rPr>
          <w:sz w:val="18"/>
          <w:szCs w:val="18"/>
        </w:rPr>
      </w:pPr>
      <w:r w:rsidRPr="00083B33">
        <w:rPr>
          <w:rStyle w:val="FootnoteReference"/>
          <w:sz w:val="18"/>
          <w:szCs w:val="18"/>
        </w:rPr>
        <w:footnoteRef/>
      </w:r>
      <w:r w:rsidRPr="00083B33">
        <w:rPr>
          <w:sz w:val="18"/>
          <w:szCs w:val="18"/>
        </w:rPr>
        <w:t xml:space="preserve"> Rīcības plāns pamatnostādņu „Ģimenes valsts politikas pamatnostādnes 2011. – 2017.gadam” īstenošanai 2012. – 2014.gadam starpministriju (starpinstitūciju) saskaņošanas laikā panākta vienošanās, par uzdevuma redakcijas nosaukuma maiņu, lai uzdevums būtu skaidrāk saprotams.</w:t>
      </w:r>
    </w:p>
  </w:footnote>
  <w:footnote w:id="16">
    <w:p w14:paraId="72009E46" w14:textId="77777777" w:rsidR="00783AD3" w:rsidRPr="00BE5F07" w:rsidRDefault="00783AD3" w:rsidP="00E17B95">
      <w:pPr>
        <w:pStyle w:val="FootnoteText"/>
      </w:pPr>
      <w:r w:rsidRPr="00BE5F07">
        <w:rPr>
          <w:rStyle w:val="FootnoteReference"/>
        </w:rPr>
        <w:footnoteRef/>
      </w:r>
      <w:r w:rsidRPr="00BE5F07">
        <w:t xml:space="preserve"> D</w:t>
      </w:r>
      <w:r w:rsidRPr="00BE5F07">
        <w:rPr>
          <w:sz w:val="18"/>
          <w:szCs w:val="18"/>
        </w:rPr>
        <w:t>etalizēti aprēķini un papildus nepieciešamais finansējums pasākuma īstenošanai tiks norādīts tiesību aktu projektu anotācijās.</w:t>
      </w:r>
    </w:p>
  </w:footnote>
  <w:footnote w:id="17">
    <w:p w14:paraId="72009E47" w14:textId="77777777" w:rsidR="00783AD3" w:rsidRPr="00083B33" w:rsidRDefault="00783AD3" w:rsidP="00453E45">
      <w:pPr>
        <w:pStyle w:val="FootnoteText"/>
        <w:rPr>
          <w:sz w:val="18"/>
          <w:szCs w:val="18"/>
        </w:rPr>
      </w:pPr>
      <w:r w:rsidRPr="00083B33">
        <w:rPr>
          <w:rStyle w:val="FootnoteReference"/>
          <w:sz w:val="18"/>
          <w:szCs w:val="18"/>
        </w:rPr>
        <w:footnoteRef/>
      </w:r>
      <w:r w:rsidRPr="00083B33">
        <w:rPr>
          <w:sz w:val="18"/>
          <w:szCs w:val="18"/>
        </w:rPr>
        <w:t xml:space="preserve"> Jauns, papildus uzdevums, lai norādītu pasākumus, kurus nav iespējams programmēt zem citiem uzdevumiem</w:t>
      </w:r>
      <w:r>
        <w:rPr>
          <w:sz w:val="18"/>
          <w:szCs w:val="18"/>
        </w:rPr>
        <w:t xml:space="preserve">. </w:t>
      </w:r>
    </w:p>
  </w:footnote>
  <w:footnote w:id="18">
    <w:p w14:paraId="72009E48" w14:textId="77777777" w:rsidR="00783AD3" w:rsidRPr="00BE5F07" w:rsidRDefault="00783AD3">
      <w:pPr>
        <w:pStyle w:val="FootnoteText"/>
        <w:rPr>
          <w:sz w:val="18"/>
          <w:szCs w:val="18"/>
        </w:rPr>
      </w:pPr>
      <w:r w:rsidRPr="00BE5F07">
        <w:rPr>
          <w:rStyle w:val="FootnoteReference"/>
        </w:rPr>
        <w:footnoteRef/>
      </w:r>
      <w:r w:rsidRPr="00BE5F07">
        <w:t xml:space="preserve"> </w:t>
      </w:r>
      <w:r w:rsidRPr="00BE5F07">
        <w:rPr>
          <w:sz w:val="18"/>
          <w:szCs w:val="18"/>
        </w:rPr>
        <w:t>Detalizēti aprēķini un papildus nepieciešamais finansējuma apmērs tiks veikti, izstrādājot grozījumus Valsts sociālo pabalstu likumā un Ministru kabineta 2009.gada 22.decembra noteikumos Nr.1517 „Noteikumi par ģimenes valsts pabalsta un piemaksas pie ģimenes valsts pabalsta par bērnu invalīdu apmēru, tā pārskatīšanas kārtību un pabalsta un piemaksas piešķiršanas un izmaksas kārtību”, un tiks norādīti minēto normatīvo aktu anotācijās.</w:t>
      </w:r>
    </w:p>
  </w:footnote>
  <w:footnote w:id="19">
    <w:p w14:paraId="72009E49" w14:textId="77777777" w:rsidR="00783AD3" w:rsidRPr="005439D1" w:rsidRDefault="00783AD3" w:rsidP="00435A67">
      <w:pPr>
        <w:pStyle w:val="FootnoteText"/>
        <w:rPr>
          <w:sz w:val="18"/>
          <w:szCs w:val="18"/>
        </w:rPr>
      </w:pPr>
      <w:r w:rsidRPr="005439D1">
        <w:rPr>
          <w:rStyle w:val="FootnoteReference"/>
          <w:sz w:val="18"/>
          <w:szCs w:val="18"/>
        </w:rPr>
        <w:footnoteRef/>
      </w:r>
      <w:r w:rsidRPr="005439D1">
        <w:rPr>
          <w:sz w:val="18"/>
          <w:szCs w:val="18"/>
        </w:rPr>
        <w:t xml:space="preserve"> Sabiedrības veselības pamatnostādņu 2014.-2020.gadam ietvaros tiek īstenoti pasākumi </w:t>
      </w:r>
      <w:proofErr w:type="gramStart"/>
      <w:r w:rsidRPr="005439D1">
        <w:rPr>
          <w:sz w:val="18"/>
          <w:szCs w:val="18"/>
        </w:rPr>
        <w:t>(</w:t>
      </w:r>
      <w:proofErr w:type="gramEnd"/>
      <w:r w:rsidRPr="005439D1">
        <w:rPr>
          <w:sz w:val="18"/>
          <w:szCs w:val="18"/>
        </w:rPr>
        <w:t>4.2.pasākums „Izglītot vecākus un ārstniecības personas par biežākajiem traumu cēloņiem bērniem un drošības pasākumiem traumu profilaksei” – atbildīgais ir SPKC.</w:t>
      </w:r>
    </w:p>
  </w:footnote>
  <w:footnote w:id="20">
    <w:p w14:paraId="72009E4A" w14:textId="77777777" w:rsidR="00783AD3" w:rsidRPr="00C61CFE" w:rsidRDefault="00783AD3">
      <w:pPr>
        <w:pStyle w:val="FootnoteText"/>
        <w:rPr>
          <w:sz w:val="18"/>
          <w:szCs w:val="18"/>
        </w:rPr>
      </w:pPr>
      <w:r>
        <w:rPr>
          <w:rStyle w:val="FootnoteReference"/>
        </w:rPr>
        <w:footnoteRef/>
      </w:r>
      <w:r>
        <w:t xml:space="preserve"> </w:t>
      </w:r>
      <w:r>
        <w:rPr>
          <w:sz w:val="18"/>
          <w:szCs w:val="18"/>
        </w:rPr>
        <w:t xml:space="preserve">Rīcības plānā 2.2.3. </w:t>
      </w:r>
      <w:r w:rsidRPr="00037B42">
        <w:rPr>
          <w:sz w:val="18"/>
          <w:szCs w:val="18"/>
        </w:rPr>
        <w:t xml:space="preserve">uzdevumam </w:t>
      </w:r>
      <w:r w:rsidRPr="001B392B">
        <w:rPr>
          <w:sz w:val="18"/>
          <w:szCs w:val="18"/>
        </w:rPr>
        <w:t>at</w:t>
      </w:r>
      <w:r>
        <w:rPr>
          <w:sz w:val="18"/>
          <w:szCs w:val="18"/>
        </w:rPr>
        <w:t>sevišķi pasākumi netiek plānoti. P</w:t>
      </w:r>
      <w:r w:rsidRPr="00C61CFE">
        <w:rPr>
          <w:sz w:val="18"/>
          <w:szCs w:val="18"/>
        </w:rPr>
        <w:t>asākumi</w:t>
      </w:r>
      <w:r>
        <w:rPr>
          <w:sz w:val="18"/>
          <w:szCs w:val="18"/>
        </w:rPr>
        <w:t xml:space="preserve"> mātes, tēva un bērna veselības jomā</w:t>
      </w:r>
      <w:r w:rsidRPr="00C61CFE">
        <w:rPr>
          <w:sz w:val="18"/>
          <w:szCs w:val="18"/>
        </w:rPr>
        <w:t xml:space="preserve"> ti</w:t>
      </w:r>
      <w:r>
        <w:rPr>
          <w:sz w:val="18"/>
          <w:szCs w:val="18"/>
        </w:rPr>
        <w:t>e</w:t>
      </w:r>
      <w:r w:rsidRPr="00C61CFE">
        <w:rPr>
          <w:sz w:val="18"/>
          <w:szCs w:val="18"/>
        </w:rPr>
        <w:t xml:space="preserve">k īstenoti </w:t>
      </w:r>
      <w:r>
        <w:rPr>
          <w:sz w:val="18"/>
          <w:szCs w:val="18"/>
        </w:rPr>
        <w:t xml:space="preserve">atbilstoši </w:t>
      </w:r>
      <w:r w:rsidRPr="00C61CFE">
        <w:rPr>
          <w:sz w:val="18"/>
          <w:szCs w:val="18"/>
        </w:rPr>
        <w:t>Sab</w:t>
      </w:r>
      <w:r>
        <w:rPr>
          <w:sz w:val="18"/>
          <w:szCs w:val="18"/>
        </w:rPr>
        <w:t>iedrības veselības pamatnostādnēs</w:t>
      </w:r>
      <w:r w:rsidRPr="00C61CFE">
        <w:rPr>
          <w:sz w:val="18"/>
          <w:szCs w:val="18"/>
        </w:rPr>
        <w:t xml:space="preserve"> 2014.-2020.gadam </w:t>
      </w:r>
      <w:r>
        <w:rPr>
          <w:sz w:val="18"/>
          <w:szCs w:val="18"/>
        </w:rPr>
        <w:t>iekļautajiem uzdevumiem.</w:t>
      </w:r>
    </w:p>
  </w:footnote>
  <w:footnote w:id="21">
    <w:p w14:paraId="72009E4B" w14:textId="77777777" w:rsidR="00783AD3" w:rsidRPr="001B392B" w:rsidRDefault="00783AD3" w:rsidP="001B392B">
      <w:pPr>
        <w:pStyle w:val="FootnoteText"/>
        <w:rPr>
          <w:sz w:val="18"/>
          <w:szCs w:val="18"/>
        </w:rPr>
      </w:pPr>
      <w:r>
        <w:rPr>
          <w:rStyle w:val="FootnoteReference"/>
        </w:rPr>
        <w:footnoteRef/>
      </w:r>
      <w:r>
        <w:t xml:space="preserve"> </w:t>
      </w:r>
      <w:r>
        <w:rPr>
          <w:sz w:val="18"/>
          <w:szCs w:val="18"/>
        </w:rPr>
        <w:t xml:space="preserve">Rīcības plānā 2.2.4. </w:t>
      </w:r>
      <w:r w:rsidRPr="00037B42">
        <w:rPr>
          <w:sz w:val="18"/>
          <w:szCs w:val="18"/>
        </w:rPr>
        <w:t>uzdevumam</w:t>
      </w:r>
      <w:proofErr w:type="gramStart"/>
      <w:r w:rsidRPr="00037B42">
        <w:rPr>
          <w:sz w:val="18"/>
          <w:szCs w:val="18"/>
        </w:rPr>
        <w:t xml:space="preserve"> </w:t>
      </w:r>
      <w:r w:rsidRPr="00E73071">
        <w:rPr>
          <w:sz w:val="18"/>
          <w:szCs w:val="18"/>
        </w:rPr>
        <w:t xml:space="preserve"> </w:t>
      </w:r>
      <w:proofErr w:type="gramEnd"/>
      <w:r w:rsidRPr="00E73071">
        <w:rPr>
          <w:sz w:val="18"/>
          <w:szCs w:val="18"/>
        </w:rPr>
        <w:t>a</w:t>
      </w:r>
      <w:r w:rsidRPr="003A4EC8">
        <w:rPr>
          <w:sz w:val="18"/>
          <w:szCs w:val="18"/>
        </w:rPr>
        <w:t>ts</w:t>
      </w:r>
      <w:r w:rsidRPr="00ED47E1">
        <w:rPr>
          <w:sz w:val="18"/>
          <w:szCs w:val="18"/>
        </w:rPr>
        <w:t>eviš</w:t>
      </w:r>
      <w:r w:rsidRPr="00A44396">
        <w:rPr>
          <w:sz w:val="18"/>
          <w:szCs w:val="18"/>
        </w:rPr>
        <w:t>ķi</w:t>
      </w:r>
      <w:r w:rsidRPr="00105509">
        <w:rPr>
          <w:sz w:val="18"/>
          <w:szCs w:val="18"/>
        </w:rPr>
        <w:t xml:space="preserve"> pasākumi netiek plānoti, jo</w:t>
      </w:r>
      <w:r>
        <w:rPr>
          <w:sz w:val="18"/>
          <w:szCs w:val="18"/>
        </w:rPr>
        <w:t xml:space="preserve"> par norādīto tēmu </w:t>
      </w:r>
      <w:r w:rsidRPr="00105509">
        <w:rPr>
          <w:sz w:val="18"/>
          <w:szCs w:val="18"/>
        </w:rPr>
        <w:t>pasākumi tiks īstenoti Sabiedrības veselības pamatnostādņu 2014.-2020.gadam ietvaros.</w:t>
      </w:r>
    </w:p>
    <w:p w14:paraId="72009E4C" w14:textId="77777777" w:rsidR="00783AD3" w:rsidRDefault="00783AD3">
      <w:pPr>
        <w:pStyle w:val="FootnoteText"/>
      </w:pPr>
    </w:p>
  </w:footnote>
  <w:footnote w:id="22">
    <w:p w14:paraId="72009E4D" w14:textId="77777777" w:rsidR="00783AD3" w:rsidRPr="00595350" w:rsidRDefault="00783AD3" w:rsidP="001E1425">
      <w:pPr>
        <w:spacing w:after="0" w:line="240" w:lineRule="auto"/>
        <w:jc w:val="both"/>
        <w:rPr>
          <w:rFonts w:ascii="Times New Roman" w:hAnsi="Times New Roman" w:cs="Times New Roman"/>
          <w:sz w:val="18"/>
          <w:szCs w:val="18"/>
        </w:rPr>
      </w:pPr>
      <w:r w:rsidRPr="00595350">
        <w:rPr>
          <w:rStyle w:val="FootnoteReference"/>
          <w:rFonts w:ascii="Times New Roman" w:hAnsi="Times New Roman" w:cs="Times New Roman"/>
          <w:sz w:val="18"/>
          <w:szCs w:val="18"/>
        </w:rPr>
        <w:footnoteRef/>
      </w:r>
      <w:r w:rsidRPr="00595350">
        <w:rPr>
          <w:rFonts w:ascii="Times New Roman" w:hAnsi="Times New Roman" w:cs="Times New Roman"/>
          <w:sz w:val="18"/>
          <w:szCs w:val="18"/>
        </w:rPr>
        <w:t xml:space="preserve"> Saskaņā ar MK</w:t>
      </w:r>
      <w:r>
        <w:rPr>
          <w:rFonts w:ascii="Times New Roman" w:hAnsi="Times New Roman" w:cs="Times New Roman"/>
          <w:sz w:val="18"/>
          <w:szCs w:val="18"/>
        </w:rPr>
        <w:t xml:space="preserve"> </w:t>
      </w:r>
      <w:r w:rsidRPr="00595350">
        <w:rPr>
          <w:rFonts w:ascii="Times New Roman" w:hAnsi="Times New Roman" w:cs="Times New Roman"/>
          <w:sz w:val="18"/>
          <w:szCs w:val="18"/>
        </w:rPr>
        <w:t>noteikumiem</w:t>
      </w:r>
      <w:r>
        <w:rPr>
          <w:rFonts w:ascii="Times New Roman" w:hAnsi="Times New Roman" w:cs="Times New Roman"/>
          <w:sz w:val="18"/>
          <w:szCs w:val="18"/>
        </w:rPr>
        <w:t xml:space="preserve"> (atbalstīti MK sēdē 2015.g. 16.jūnijā, prot. Nr.29, </w:t>
      </w:r>
      <w:bookmarkStart w:id="1" w:name="25"/>
      <w:r w:rsidRPr="002A58C2">
        <w:rPr>
          <w:rFonts w:ascii="Times New Roman" w:hAnsi="Times New Roman" w:cs="Times New Roman"/>
          <w:bCs/>
          <w:color w:val="000000" w:themeColor="text1"/>
          <w:sz w:val="18"/>
          <w:szCs w:val="18"/>
          <w:shd w:val="clear" w:color="auto" w:fill="FFFFFF"/>
        </w:rPr>
        <w:t>25.§</w:t>
      </w:r>
      <w:bookmarkEnd w:id="1"/>
      <w:r w:rsidRPr="002A58C2">
        <w:rPr>
          <w:rFonts w:ascii="Times New Roman" w:hAnsi="Times New Roman" w:cs="Times New Roman"/>
          <w:bCs/>
          <w:color w:val="000000" w:themeColor="text1"/>
          <w:sz w:val="18"/>
          <w:szCs w:val="18"/>
          <w:shd w:val="clear" w:color="auto" w:fill="FFFFFF"/>
        </w:rPr>
        <w:t>.)</w:t>
      </w:r>
      <w:r w:rsidRPr="002A58C2">
        <w:rPr>
          <w:rFonts w:ascii="Times New Roman" w:hAnsi="Times New Roman" w:cs="Times New Roman"/>
          <w:color w:val="000000" w:themeColor="text1"/>
          <w:sz w:val="18"/>
          <w:szCs w:val="18"/>
        </w:rPr>
        <w:t xml:space="preserve"> </w:t>
      </w:r>
      <w:r w:rsidRPr="00595350">
        <w:rPr>
          <w:rFonts w:ascii="Times New Roman" w:hAnsi="Times New Roman" w:cs="Times New Roman"/>
          <w:sz w:val="18"/>
          <w:szCs w:val="18"/>
        </w:rPr>
        <w:t>"Darbības programmas "Izaugsme un nodarbinātība" 9.2.2.specifiskā atbalsta mērķa "Palielināt kvalitatīvu institucionālai aprūpei alternatīvu sociālo pakalpojumu dzīvesvietā un ģimeniskai videi pietuvinātu pakalpojumu pieejamību personām ar invaliditāti un bērniem" pasākuma "</w:t>
      </w:r>
      <w:proofErr w:type="spellStart"/>
      <w:r w:rsidRPr="00595350">
        <w:rPr>
          <w:rFonts w:ascii="Times New Roman" w:hAnsi="Times New Roman" w:cs="Times New Roman"/>
          <w:sz w:val="18"/>
          <w:szCs w:val="18"/>
        </w:rPr>
        <w:t>Deinstitucionalizācija</w:t>
      </w:r>
      <w:proofErr w:type="spellEnd"/>
      <w:r w:rsidRPr="00595350">
        <w:rPr>
          <w:rFonts w:ascii="Times New Roman" w:hAnsi="Times New Roman" w:cs="Times New Roman"/>
          <w:sz w:val="18"/>
          <w:szCs w:val="18"/>
        </w:rPr>
        <w:t xml:space="preserve">" īstenošanas noteikumi" </w:t>
      </w:r>
      <w:proofErr w:type="gramStart"/>
      <w:r w:rsidRPr="00595350">
        <w:rPr>
          <w:rFonts w:ascii="Times New Roman" w:hAnsi="Times New Roman" w:cs="Times New Roman"/>
          <w:sz w:val="18"/>
          <w:szCs w:val="18"/>
        </w:rPr>
        <w:t>(</w:t>
      </w:r>
      <w:proofErr w:type="gramEnd"/>
      <w:r w:rsidRPr="00595350">
        <w:rPr>
          <w:rFonts w:ascii="Times New Roman" w:hAnsi="Times New Roman" w:cs="Times New Roman"/>
          <w:sz w:val="18"/>
          <w:szCs w:val="18"/>
        </w:rPr>
        <w:t>izsludināts VSS 30.10.2014. Nr.987) aktivitātes kopējais finansējums ir 47 209</w:t>
      </w:r>
      <w:r>
        <w:rPr>
          <w:rFonts w:ascii="Times New Roman" w:hAnsi="Times New Roman" w:cs="Times New Roman"/>
          <w:sz w:val="18"/>
          <w:szCs w:val="18"/>
        </w:rPr>
        <w:t> </w:t>
      </w:r>
      <w:r w:rsidRPr="00595350">
        <w:rPr>
          <w:rFonts w:ascii="Times New Roman" w:hAnsi="Times New Roman" w:cs="Times New Roman"/>
          <w:sz w:val="18"/>
          <w:szCs w:val="18"/>
        </w:rPr>
        <w:t>260</w:t>
      </w:r>
      <w:r w:rsidRPr="008C1352">
        <w:rPr>
          <w:rFonts w:ascii="Times New Roman" w:hAnsi="Times New Roman" w:cs="Times New Roman"/>
          <w:sz w:val="18"/>
          <w:szCs w:val="18"/>
        </w:rPr>
        <w:t xml:space="preserve"> </w:t>
      </w:r>
      <w:proofErr w:type="spellStart"/>
      <w:r>
        <w:rPr>
          <w:rFonts w:ascii="Times New Roman" w:hAnsi="Times New Roman" w:cs="Times New Roman"/>
          <w:sz w:val="18"/>
          <w:szCs w:val="18"/>
        </w:rPr>
        <w:t>euro</w:t>
      </w:r>
      <w:proofErr w:type="spellEnd"/>
      <w:r w:rsidRPr="00595350">
        <w:rPr>
          <w:rFonts w:ascii="Times New Roman" w:hAnsi="Times New Roman" w:cs="Times New Roman"/>
          <w:sz w:val="18"/>
          <w:szCs w:val="18"/>
        </w:rPr>
        <w:t>, tai skaitā ESF finansējums –</w:t>
      </w:r>
      <w:r>
        <w:rPr>
          <w:rFonts w:ascii="Times New Roman" w:hAnsi="Times New Roman" w:cs="Times New Roman"/>
          <w:sz w:val="18"/>
          <w:szCs w:val="18"/>
        </w:rPr>
        <w:t xml:space="preserve"> </w:t>
      </w:r>
      <w:r w:rsidRPr="00595350">
        <w:rPr>
          <w:rFonts w:ascii="Times New Roman" w:hAnsi="Times New Roman" w:cs="Times New Roman"/>
          <w:sz w:val="18"/>
          <w:szCs w:val="18"/>
        </w:rPr>
        <w:t>40 127</w:t>
      </w:r>
      <w:r>
        <w:rPr>
          <w:rFonts w:ascii="Times New Roman" w:hAnsi="Times New Roman" w:cs="Times New Roman"/>
          <w:sz w:val="18"/>
          <w:szCs w:val="18"/>
        </w:rPr>
        <w:t> </w:t>
      </w:r>
      <w:r w:rsidRPr="00595350">
        <w:rPr>
          <w:rFonts w:ascii="Times New Roman" w:hAnsi="Times New Roman" w:cs="Times New Roman"/>
          <w:sz w:val="18"/>
          <w:szCs w:val="18"/>
        </w:rPr>
        <w:t xml:space="preserve">871 </w:t>
      </w:r>
      <w:proofErr w:type="spellStart"/>
      <w:r>
        <w:rPr>
          <w:rFonts w:ascii="Times New Roman" w:hAnsi="Times New Roman" w:cs="Times New Roman"/>
          <w:sz w:val="18"/>
          <w:szCs w:val="18"/>
        </w:rPr>
        <w:t>euro</w:t>
      </w:r>
      <w:proofErr w:type="spellEnd"/>
      <w:r w:rsidRPr="00595350">
        <w:rPr>
          <w:rFonts w:ascii="Times New Roman" w:hAnsi="Times New Roman" w:cs="Times New Roman"/>
          <w:sz w:val="18"/>
          <w:szCs w:val="18"/>
        </w:rPr>
        <w:t xml:space="preserve"> un valsts budžeta finansējums –</w:t>
      </w:r>
      <w:proofErr w:type="gramStart"/>
      <w:r w:rsidRPr="00595350">
        <w:rPr>
          <w:rFonts w:ascii="Times New Roman" w:hAnsi="Times New Roman" w:cs="Times New Roman"/>
          <w:sz w:val="18"/>
          <w:szCs w:val="18"/>
        </w:rPr>
        <w:t xml:space="preserve">  </w:t>
      </w:r>
      <w:proofErr w:type="gramEnd"/>
      <w:r w:rsidRPr="00595350">
        <w:rPr>
          <w:rFonts w:ascii="Times New Roman" w:hAnsi="Times New Roman" w:cs="Times New Roman"/>
          <w:sz w:val="18"/>
          <w:szCs w:val="18"/>
        </w:rPr>
        <w:t>7 081</w:t>
      </w:r>
      <w:r>
        <w:rPr>
          <w:rFonts w:ascii="Times New Roman" w:hAnsi="Times New Roman" w:cs="Times New Roman"/>
          <w:sz w:val="18"/>
          <w:szCs w:val="18"/>
        </w:rPr>
        <w:t> </w:t>
      </w:r>
      <w:r w:rsidRPr="00595350">
        <w:rPr>
          <w:rFonts w:ascii="Times New Roman" w:hAnsi="Times New Roman" w:cs="Times New Roman"/>
          <w:sz w:val="18"/>
          <w:szCs w:val="18"/>
        </w:rPr>
        <w:t>389</w:t>
      </w:r>
      <w:r>
        <w:rPr>
          <w:rFonts w:ascii="Times New Roman" w:hAnsi="Times New Roman" w:cs="Times New Roman"/>
          <w:sz w:val="18"/>
          <w:szCs w:val="18"/>
        </w:rPr>
        <w:t xml:space="preserve"> </w:t>
      </w:r>
      <w:proofErr w:type="spellStart"/>
      <w:r>
        <w:rPr>
          <w:rFonts w:ascii="Times New Roman" w:hAnsi="Times New Roman" w:cs="Times New Roman"/>
          <w:sz w:val="18"/>
          <w:szCs w:val="18"/>
        </w:rPr>
        <w:t>euro</w:t>
      </w:r>
      <w:proofErr w:type="spellEnd"/>
      <w:r w:rsidRPr="00595350">
        <w:rPr>
          <w:rFonts w:ascii="Times New Roman" w:hAnsi="Times New Roman" w:cs="Times New Roman"/>
          <w:sz w:val="18"/>
          <w:szCs w:val="18"/>
        </w:rPr>
        <w:t>. Aktivitātes ieviesēji ir Plānošanas reģioni un atbilstoši noteikumu 10.punktam kopējo finansējumu sadala: Rīgas plānošanas reģionam –18 878</w:t>
      </w:r>
      <w:r>
        <w:rPr>
          <w:rFonts w:ascii="Times New Roman" w:hAnsi="Times New Roman" w:cs="Times New Roman"/>
          <w:sz w:val="18"/>
          <w:szCs w:val="18"/>
        </w:rPr>
        <w:t> </w:t>
      </w:r>
      <w:r w:rsidRPr="00595350">
        <w:rPr>
          <w:rFonts w:ascii="Times New Roman" w:hAnsi="Times New Roman" w:cs="Times New Roman"/>
          <w:sz w:val="18"/>
          <w:szCs w:val="18"/>
        </w:rPr>
        <w:t>169</w:t>
      </w:r>
      <w:r>
        <w:rPr>
          <w:rFonts w:ascii="Times New Roman" w:hAnsi="Times New Roman" w:cs="Times New Roman"/>
          <w:sz w:val="18"/>
          <w:szCs w:val="18"/>
        </w:rPr>
        <w:t xml:space="preserve"> </w:t>
      </w:r>
      <w:proofErr w:type="spellStart"/>
      <w:r>
        <w:rPr>
          <w:rFonts w:ascii="Times New Roman" w:hAnsi="Times New Roman" w:cs="Times New Roman"/>
          <w:sz w:val="18"/>
          <w:szCs w:val="18"/>
        </w:rPr>
        <w:t>euro</w:t>
      </w:r>
      <w:proofErr w:type="spellEnd"/>
      <w:r w:rsidRPr="00595350">
        <w:rPr>
          <w:rFonts w:ascii="Times New Roman" w:hAnsi="Times New Roman" w:cs="Times New Roman"/>
          <w:sz w:val="18"/>
          <w:szCs w:val="18"/>
        </w:rPr>
        <w:t>; Latgales plānošanas reģionam –8 278</w:t>
      </w:r>
      <w:r>
        <w:rPr>
          <w:rFonts w:ascii="Times New Roman" w:hAnsi="Times New Roman" w:cs="Times New Roman"/>
          <w:sz w:val="18"/>
          <w:szCs w:val="18"/>
        </w:rPr>
        <w:t> </w:t>
      </w:r>
      <w:r w:rsidRPr="00595350">
        <w:rPr>
          <w:rFonts w:ascii="Times New Roman" w:hAnsi="Times New Roman" w:cs="Times New Roman"/>
          <w:sz w:val="18"/>
          <w:szCs w:val="18"/>
        </w:rPr>
        <w:t>914</w:t>
      </w:r>
      <w:r>
        <w:rPr>
          <w:rFonts w:ascii="Times New Roman" w:hAnsi="Times New Roman" w:cs="Times New Roman"/>
          <w:sz w:val="18"/>
          <w:szCs w:val="18"/>
        </w:rPr>
        <w:t xml:space="preserve"> </w:t>
      </w:r>
      <w:proofErr w:type="spellStart"/>
      <w:r>
        <w:rPr>
          <w:rFonts w:ascii="Times New Roman" w:hAnsi="Times New Roman" w:cs="Times New Roman"/>
          <w:sz w:val="18"/>
          <w:szCs w:val="18"/>
        </w:rPr>
        <w:t>euro</w:t>
      </w:r>
      <w:proofErr w:type="spellEnd"/>
      <w:r w:rsidRPr="00595350">
        <w:rPr>
          <w:rFonts w:ascii="Times New Roman" w:hAnsi="Times New Roman" w:cs="Times New Roman"/>
          <w:sz w:val="18"/>
          <w:szCs w:val="18"/>
        </w:rPr>
        <w:t>; Vidzemes plānošanas reģionam –4 331</w:t>
      </w:r>
      <w:r>
        <w:rPr>
          <w:rFonts w:ascii="Times New Roman" w:hAnsi="Times New Roman" w:cs="Times New Roman"/>
          <w:sz w:val="18"/>
          <w:szCs w:val="18"/>
        </w:rPr>
        <w:t> </w:t>
      </w:r>
      <w:r w:rsidRPr="00595350">
        <w:rPr>
          <w:rFonts w:ascii="Times New Roman" w:hAnsi="Times New Roman" w:cs="Times New Roman"/>
          <w:sz w:val="18"/>
          <w:szCs w:val="18"/>
        </w:rPr>
        <w:t>134</w:t>
      </w:r>
      <w:r>
        <w:rPr>
          <w:rFonts w:ascii="Times New Roman" w:hAnsi="Times New Roman" w:cs="Times New Roman"/>
          <w:sz w:val="18"/>
          <w:szCs w:val="18"/>
        </w:rPr>
        <w:t xml:space="preserve"> </w:t>
      </w:r>
      <w:proofErr w:type="spellStart"/>
      <w:r>
        <w:rPr>
          <w:rFonts w:ascii="Times New Roman" w:hAnsi="Times New Roman" w:cs="Times New Roman"/>
          <w:sz w:val="18"/>
          <w:szCs w:val="18"/>
        </w:rPr>
        <w:t>euro</w:t>
      </w:r>
      <w:proofErr w:type="spellEnd"/>
      <w:r w:rsidRPr="00595350">
        <w:rPr>
          <w:rFonts w:ascii="Times New Roman" w:hAnsi="Times New Roman" w:cs="Times New Roman"/>
          <w:sz w:val="18"/>
          <w:szCs w:val="18"/>
        </w:rPr>
        <w:t>; Kurzemes plānošanas reģionam –6 285</w:t>
      </w:r>
      <w:r>
        <w:rPr>
          <w:rFonts w:ascii="Times New Roman" w:hAnsi="Times New Roman" w:cs="Times New Roman"/>
          <w:sz w:val="18"/>
          <w:szCs w:val="18"/>
        </w:rPr>
        <w:t> </w:t>
      </w:r>
      <w:r w:rsidRPr="00595350">
        <w:rPr>
          <w:rFonts w:ascii="Times New Roman" w:hAnsi="Times New Roman" w:cs="Times New Roman"/>
          <w:sz w:val="18"/>
          <w:szCs w:val="18"/>
        </w:rPr>
        <w:t>281</w:t>
      </w:r>
      <w:r>
        <w:rPr>
          <w:rFonts w:ascii="Times New Roman" w:hAnsi="Times New Roman" w:cs="Times New Roman"/>
          <w:sz w:val="18"/>
          <w:szCs w:val="18"/>
        </w:rPr>
        <w:t xml:space="preserve"> </w:t>
      </w:r>
      <w:proofErr w:type="spellStart"/>
      <w:r>
        <w:rPr>
          <w:rFonts w:ascii="Times New Roman" w:hAnsi="Times New Roman" w:cs="Times New Roman"/>
          <w:sz w:val="18"/>
          <w:szCs w:val="18"/>
        </w:rPr>
        <w:t>euro</w:t>
      </w:r>
      <w:proofErr w:type="spellEnd"/>
      <w:r w:rsidRPr="00595350">
        <w:rPr>
          <w:rFonts w:ascii="Times New Roman" w:hAnsi="Times New Roman" w:cs="Times New Roman"/>
          <w:sz w:val="18"/>
          <w:szCs w:val="18"/>
        </w:rPr>
        <w:t xml:space="preserve"> un Zemgales plānošanas reģionam –5 709</w:t>
      </w:r>
      <w:r>
        <w:rPr>
          <w:rFonts w:ascii="Times New Roman" w:hAnsi="Times New Roman" w:cs="Times New Roman"/>
          <w:sz w:val="18"/>
          <w:szCs w:val="18"/>
        </w:rPr>
        <w:t> </w:t>
      </w:r>
      <w:r w:rsidRPr="00595350">
        <w:rPr>
          <w:rFonts w:ascii="Times New Roman" w:hAnsi="Times New Roman" w:cs="Times New Roman"/>
          <w:sz w:val="18"/>
          <w:szCs w:val="18"/>
        </w:rPr>
        <w:t>424</w:t>
      </w:r>
      <w:r>
        <w:rPr>
          <w:rFonts w:ascii="Times New Roman" w:hAnsi="Times New Roman" w:cs="Times New Roman"/>
          <w:sz w:val="18"/>
          <w:szCs w:val="18"/>
        </w:rPr>
        <w:t xml:space="preserve"> </w:t>
      </w:r>
      <w:proofErr w:type="spellStart"/>
      <w:r>
        <w:rPr>
          <w:rFonts w:ascii="Times New Roman" w:hAnsi="Times New Roman" w:cs="Times New Roman"/>
          <w:sz w:val="18"/>
          <w:szCs w:val="18"/>
        </w:rPr>
        <w:t>euro</w:t>
      </w:r>
      <w:proofErr w:type="spellEnd"/>
      <w:r w:rsidRPr="00595350">
        <w:rPr>
          <w:rFonts w:ascii="Times New Roman" w:hAnsi="Times New Roman" w:cs="Times New Roman"/>
          <w:sz w:val="18"/>
          <w:szCs w:val="18"/>
        </w:rPr>
        <w:t>. MK noteikumi arī nosaka visas atbalstāmās darbības projekta ieviešanā, kur ir plānots arī īstenot informatīvus un izglītojošus pasākumus sabiedrības attieksmes maiņai, audžuģimeņu, adoptētāju un aizbildņu skaita palielināšanai.</w:t>
      </w:r>
    </w:p>
  </w:footnote>
  <w:footnote w:id="23">
    <w:p w14:paraId="72009E4E" w14:textId="77777777" w:rsidR="00783AD3" w:rsidRPr="00E63FF3" w:rsidRDefault="00783AD3" w:rsidP="00F16A5C">
      <w:pPr>
        <w:pStyle w:val="FootnoteText"/>
        <w:tabs>
          <w:tab w:val="left" w:pos="11676"/>
        </w:tabs>
        <w:rPr>
          <w:sz w:val="18"/>
          <w:szCs w:val="18"/>
        </w:rPr>
      </w:pPr>
      <w:r w:rsidRPr="00083B33">
        <w:rPr>
          <w:rStyle w:val="FootnoteReference"/>
          <w:sz w:val="18"/>
          <w:szCs w:val="18"/>
        </w:rPr>
        <w:footnoteRef/>
      </w:r>
      <w:r w:rsidRPr="00083B33">
        <w:rPr>
          <w:sz w:val="18"/>
          <w:szCs w:val="18"/>
        </w:rPr>
        <w:t xml:space="preserve"> Jauns, papildus uzdevums, lai norādītu pasākumus, kurus nav iespējams programmēt zem citiem uzdevumiem</w:t>
      </w:r>
      <w:r>
        <w:rPr>
          <w:sz w:val="18"/>
          <w:szCs w:val="18"/>
        </w:rPr>
        <w:tab/>
      </w:r>
    </w:p>
  </w:footnote>
  <w:footnote w:id="24">
    <w:p w14:paraId="72009E4F" w14:textId="77777777" w:rsidR="00783AD3" w:rsidRPr="00F0464E" w:rsidRDefault="00783AD3">
      <w:pPr>
        <w:pStyle w:val="FootnoteText"/>
        <w:rPr>
          <w:sz w:val="18"/>
          <w:szCs w:val="18"/>
        </w:rPr>
      </w:pPr>
      <w:r w:rsidRPr="00F0464E">
        <w:rPr>
          <w:rStyle w:val="FootnoteReference"/>
          <w:sz w:val="18"/>
          <w:szCs w:val="18"/>
        </w:rPr>
        <w:footnoteRef/>
      </w:r>
      <w:r w:rsidRPr="00F0464E">
        <w:rPr>
          <w:sz w:val="18"/>
          <w:szCs w:val="18"/>
        </w:rPr>
        <w:t xml:space="preserve"> Uzdevumā iekļauto pasākumu īstenošana plānotajos termiņos iespējama, ja tiek atbalstīta papildus finansējuma piešķiršana</w:t>
      </w:r>
      <w:r>
        <w:rPr>
          <w:sz w:val="18"/>
          <w:szCs w:val="18"/>
        </w:rPr>
        <w:t xml:space="preserve"> konkrētajam gadam</w:t>
      </w:r>
      <w:r w:rsidRPr="00F0464E">
        <w:rPr>
          <w:sz w:val="18"/>
          <w:szCs w:val="18"/>
        </w:rPr>
        <w:t>.</w:t>
      </w:r>
    </w:p>
  </w:footnote>
  <w:footnote w:id="25">
    <w:p w14:paraId="72009E50" w14:textId="77777777" w:rsidR="00783AD3" w:rsidRPr="00740438" w:rsidRDefault="00783AD3">
      <w:pPr>
        <w:pStyle w:val="FootnoteText"/>
        <w:rPr>
          <w:sz w:val="18"/>
          <w:szCs w:val="18"/>
        </w:rPr>
      </w:pPr>
      <w:r w:rsidRPr="00740438">
        <w:rPr>
          <w:rStyle w:val="FootnoteReference"/>
          <w:sz w:val="18"/>
          <w:szCs w:val="18"/>
        </w:rPr>
        <w:footnoteRef/>
      </w:r>
      <w:r w:rsidRPr="00740438">
        <w:rPr>
          <w:sz w:val="18"/>
          <w:szCs w:val="18"/>
        </w:rPr>
        <w:t xml:space="preserve"> </w:t>
      </w:r>
      <w:r>
        <w:rPr>
          <w:sz w:val="18"/>
          <w:szCs w:val="18"/>
        </w:rPr>
        <w:t>Detalizētu aprēķinu skatīt a</w:t>
      </w:r>
      <w:r w:rsidRPr="00740438">
        <w:rPr>
          <w:sz w:val="18"/>
          <w:szCs w:val="18"/>
        </w:rPr>
        <w:t>tbilstoši koncepcijā „Par adopcijas un ārpusģimenes aprūpes sistēmas pilnveidošanu”</w:t>
      </w:r>
      <w:proofErr w:type="gramStart"/>
      <w:r w:rsidRPr="00740438">
        <w:rPr>
          <w:sz w:val="18"/>
          <w:szCs w:val="18"/>
        </w:rPr>
        <w:t xml:space="preserve">  </w:t>
      </w:r>
      <w:proofErr w:type="gramEnd"/>
      <w:r w:rsidRPr="00740438">
        <w:rPr>
          <w:sz w:val="18"/>
          <w:szCs w:val="18"/>
        </w:rPr>
        <w:t>(apstiprin</w:t>
      </w:r>
      <w:r w:rsidRPr="00F470AF">
        <w:rPr>
          <w:sz w:val="18"/>
          <w:szCs w:val="18"/>
        </w:rPr>
        <w:t>āta ar M</w:t>
      </w:r>
      <w:r>
        <w:rPr>
          <w:sz w:val="18"/>
          <w:szCs w:val="18"/>
        </w:rPr>
        <w:t>K</w:t>
      </w:r>
      <w:r w:rsidRPr="00740438">
        <w:rPr>
          <w:sz w:val="18"/>
          <w:szCs w:val="18"/>
        </w:rPr>
        <w:t xml:space="preserve"> 09.03.2015. rīkojumu Nr.114) plānotajam.</w:t>
      </w:r>
    </w:p>
  </w:footnote>
  <w:footnote w:id="26">
    <w:p w14:paraId="72009E51" w14:textId="77777777" w:rsidR="00783AD3" w:rsidRPr="0054113E" w:rsidRDefault="00783AD3" w:rsidP="0027546D">
      <w:pPr>
        <w:pStyle w:val="FootnoteText"/>
        <w:rPr>
          <w:sz w:val="18"/>
          <w:szCs w:val="18"/>
        </w:rPr>
      </w:pPr>
      <w:r w:rsidRPr="006356C4">
        <w:rPr>
          <w:rStyle w:val="FootnoteReference"/>
        </w:rPr>
        <w:footnoteRef/>
      </w:r>
      <w:r w:rsidRPr="006356C4">
        <w:t xml:space="preserve"> Detalizētu aprēķinu skatīt atbilstoši koncepcijā</w:t>
      </w:r>
      <w:r w:rsidRPr="0054113E">
        <w:rPr>
          <w:sz w:val="18"/>
          <w:szCs w:val="18"/>
        </w:rPr>
        <w:t xml:space="preserve"> „Par adopcijas un ārpusģimenes aprūpes sistēmas pilnveidošanu”</w:t>
      </w:r>
      <w:proofErr w:type="gramStart"/>
      <w:r w:rsidRPr="0054113E">
        <w:rPr>
          <w:sz w:val="18"/>
          <w:szCs w:val="18"/>
        </w:rPr>
        <w:t xml:space="preserve">  </w:t>
      </w:r>
      <w:proofErr w:type="gramEnd"/>
      <w:r w:rsidRPr="0054113E">
        <w:rPr>
          <w:sz w:val="18"/>
          <w:szCs w:val="18"/>
        </w:rPr>
        <w:t>(apstiprin</w:t>
      </w:r>
      <w:r w:rsidRPr="00F470AF">
        <w:rPr>
          <w:sz w:val="18"/>
          <w:szCs w:val="18"/>
        </w:rPr>
        <w:t>āta ar M</w:t>
      </w:r>
      <w:r>
        <w:rPr>
          <w:sz w:val="18"/>
          <w:szCs w:val="18"/>
        </w:rPr>
        <w:t>K</w:t>
      </w:r>
      <w:r w:rsidRPr="0054113E">
        <w:rPr>
          <w:sz w:val="18"/>
          <w:szCs w:val="18"/>
        </w:rPr>
        <w:t xml:space="preserve"> 09.03.2015. rīkojumu Nr.114) plānotajam.</w:t>
      </w:r>
    </w:p>
    <w:p w14:paraId="72009E52" w14:textId="77777777" w:rsidR="00783AD3" w:rsidRDefault="00783AD3">
      <w:pPr>
        <w:pStyle w:val="FootnoteText"/>
      </w:pPr>
    </w:p>
  </w:footnote>
  <w:footnote w:id="27">
    <w:p w14:paraId="72009E53" w14:textId="77777777" w:rsidR="00783AD3" w:rsidRDefault="00783AD3">
      <w:pPr>
        <w:pStyle w:val="FootnoteText"/>
      </w:pPr>
      <w:r>
        <w:rPr>
          <w:rStyle w:val="FootnoteReference"/>
        </w:rPr>
        <w:footnoteRef/>
      </w:r>
      <w:r>
        <w:t xml:space="preserve"> </w:t>
      </w:r>
      <w:r w:rsidRPr="008D2ADD">
        <w:rPr>
          <w:sz w:val="18"/>
          <w:szCs w:val="18"/>
        </w:rPr>
        <w:t>Detalizētu aprēķinu skatīt atbilstoši</w:t>
      </w:r>
      <w:r w:rsidRPr="0054113E">
        <w:rPr>
          <w:sz w:val="18"/>
          <w:szCs w:val="18"/>
        </w:rPr>
        <w:t xml:space="preserve"> koncepcijā „Par adopcijas un ārpusģimenes aprūpes sistēmas pilnveidošanu”</w:t>
      </w:r>
      <w:proofErr w:type="gramStart"/>
      <w:r w:rsidRPr="0054113E">
        <w:rPr>
          <w:sz w:val="18"/>
          <w:szCs w:val="18"/>
        </w:rPr>
        <w:t xml:space="preserve">  </w:t>
      </w:r>
      <w:proofErr w:type="gramEnd"/>
      <w:r w:rsidRPr="0054113E">
        <w:rPr>
          <w:sz w:val="18"/>
          <w:szCs w:val="18"/>
        </w:rPr>
        <w:t>(apstiprin</w:t>
      </w:r>
      <w:r w:rsidRPr="00F470AF">
        <w:rPr>
          <w:sz w:val="18"/>
          <w:szCs w:val="18"/>
        </w:rPr>
        <w:t>āta ar M</w:t>
      </w:r>
      <w:r>
        <w:rPr>
          <w:sz w:val="18"/>
          <w:szCs w:val="18"/>
        </w:rPr>
        <w:t>K</w:t>
      </w:r>
      <w:r w:rsidRPr="0054113E">
        <w:rPr>
          <w:sz w:val="18"/>
          <w:szCs w:val="18"/>
        </w:rPr>
        <w:t xml:space="preserve"> 09.03.2015. rīkojumu Nr.114) plānotajam.</w:t>
      </w:r>
    </w:p>
  </w:footnote>
  <w:footnote w:id="28">
    <w:p w14:paraId="72009E54" w14:textId="77777777" w:rsidR="00783AD3" w:rsidRDefault="00783AD3">
      <w:pPr>
        <w:pStyle w:val="FootnoteText"/>
      </w:pPr>
      <w:r>
        <w:rPr>
          <w:rStyle w:val="FootnoteReference"/>
        </w:rPr>
        <w:footnoteRef/>
      </w:r>
      <w:r>
        <w:t xml:space="preserve"> </w:t>
      </w:r>
      <w:r w:rsidRPr="008D2ADD">
        <w:rPr>
          <w:sz w:val="18"/>
          <w:szCs w:val="18"/>
        </w:rPr>
        <w:t>Detalizētu aprēķinu skatīt atbilstoši</w:t>
      </w:r>
      <w:r w:rsidRPr="0054113E">
        <w:rPr>
          <w:sz w:val="18"/>
          <w:szCs w:val="18"/>
        </w:rPr>
        <w:t xml:space="preserve"> koncepcijā „Par adopcijas un ārpusģimenes aprūpes sistēmas pilnveidošanu”</w:t>
      </w:r>
      <w:proofErr w:type="gramStart"/>
      <w:r w:rsidRPr="0054113E">
        <w:rPr>
          <w:sz w:val="18"/>
          <w:szCs w:val="18"/>
        </w:rPr>
        <w:t xml:space="preserve">  </w:t>
      </w:r>
      <w:proofErr w:type="gramEnd"/>
      <w:r w:rsidRPr="0054113E">
        <w:rPr>
          <w:sz w:val="18"/>
          <w:szCs w:val="18"/>
        </w:rPr>
        <w:t>(apstiprin</w:t>
      </w:r>
      <w:r w:rsidRPr="00F470AF">
        <w:rPr>
          <w:sz w:val="18"/>
          <w:szCs w:val="18"/>
        </w:rPr>
        <w:t>āta ar M</w:t>
      </w:r>
      <w:r>
        <w:rPr>
          <w:sz w:val="18"/>
          <w:szCs w:val="18"/>
        </w:rPr>
        <w:t>K</w:t>
      </w:r>
      <w:r w:rsidRPr="0054113E">
        <w:rPr>
          <w:sz w:val="18"/>
          <w:szCs w:val="18"/>
        </w:rPr>
        <w:t xml:space="preserve"> 09.03.2015. rīkojumu Nr.114) plānotajam.</w:t>
      </w:r>
    </w:p>
  </w:footnote>
  <w:footnote w:id="29">
    <w:p w14:paraId="72009E55" w14:textId="77777777" w:rsidR="00783AD3" w:rsidRPr="00987F92" w:rsidRDefault="00783AD3">
      <w:pPr>
        <w:pStyle w:val="FootnoteText"/>
        <w:rPr>
          <w:sz w:val="18"/>
          <w:szCs w:val="18"/>
        </w:rPr>
      </w:pPr>
      <w:r w:rsidRPr="00987F92">
        <w:rPr>
          <w:rStyle w:val="FootnoteReference"/>
          <w:sz w:val="18"/>
          <w:szCs w:val="18"/>
        </w:rPr>
        <w:footnoteRef/>
      </w:r>
      <w:r w:rsidRPr="00987F92">
        <w:rPr>
          <w:sz w:val="18"/>
          <w:szCs w:val="18"/>
        </w:rPr>
        <w:t xml:space="preserve"> Pasākumi nabadzības un ienākumu nevienlīdzības mazināšanai Rīcības netiek iekļauti, jo tie tiks īstenoti atbilstoši koncepcijai „Par minimālā ienākuma līmeņa noteikšanu”.</w:t>
      </w:r>
    </w:p>
  </w:footnote>
  <w:footnote w:id="30">
    <w:p w14:paraId="72009E56" w14:textId="77777777" w:rsidR="00783AD3" w:rsidRPr="00BE5F07" w:rsidRDefault="00783AD3" w:rsidP="001233AB">
      <w:pPr>
        <w:pStyle w:val="FootnoteText"/>
        <w:jc w:val="both"/>
        <w:rPr>
          <w:sz w:val="18"/>
          <w:szCs w:val="18"/>
          <w:shd w:val="clear" w:color="auto" w:fill="FFFFFF"/>
        </w:rPr>
      </w:pPr>
      <w:r>
        <w:rPr>
          <w:rStyle w:val="FootnoteReference"/>
        </w:rPr>
        <w:footnoteRef/>
      </w:r>
      <w:r w:rsidRPr="00B44BD8">
        <w:rPr>
          <w:sz w:val="18"/>
          <w:szCs w:val="18"/>
        </w:rPr>
        <w:t xml:space="preserve">Saskaņā ar likuma „Par pašvaldībām” 15.pantu viena no pašvaldību autonomajām funkcijām ir </w:t>
      </w:r>
      <w:r w:rsidRPr="00B44BD8">
        <w:rPr>
          <w:sz w:val="18"/>
          <w:szCs w:val="18"/>
          <w:shd w:val="clear" w:color="auto" w:fill="FFFFFF"/>
        </w:rPr>
        <w:t>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Tāpat p</w:t>
      </w:r>
      <w:r w:rsidRPr="00B44BD8">
        <w:rPr>
          <w:sz w:val="18"/>
          <w:szCs w:val="18"/>
        </w:rPr>
        <w:t xml:space="preserve">ašvaldībām saskaņā ar Vispārējas izglītības likuma 21. un 22.pantu savā administratīvajā teritorijā </w:t>
      </w:r>
      <w:r w:rsidRPr="00B44BD8">
        <w:rPr>
          <w:sz w:val="18"/>
          <w:szCs w:val="18"/>
          <w:shd w:val="clear" w:color="auto" w:fill="FFFFFF"/>
        </w:rPr>
        <w:t xml:space="preserve">jānodrošina vienlīdzīga pieeja pirmsskolas izglītības iestādēm bērniem no pusotra gada vecuma, ievērojot, ka pirmsskolas izglītības programmu iespējams īstenot pirmsskolas izglītības iestādē vai citā izglītības iestādē, kā arī ģimenē, saņemot metodisku palīdzību izglītības iestādē, kura īsteno licencētu pirmsskolas izglītības programmu, vai pirmsskolas izglītības konsultatīvajā centrā. Saskaņā ar Izglītības likuma 17.pantu katras pašvaldības pienākums ir nodrošināt bērniem, kuru dzīvesvieta deklarēta pašvaldības administratīvajā teritorijā, iespēju iegūt pirmskolas izglītību bērna dzīvesvietai tuvākajā </w:t>
      </w:r>
      <w:r w:rsidRPr="00BE5F07">
        <w:rPr>
          <w:sz w:val="18"/>
          <w:szCs w:val="18"/>
          <w:shd w:val="clear" w:color="auto" w:fill="FFFFFF"/>
        </w:rPr>
        <w:t>izglītības iestādē.</w:t>
      </w:r>
    </w:p>
    <w:p w14:paraId="72009E57" w14:textId="77777777" w:rsidR="00783AD3" w:rsidRPr="00FF249C" w:rsidRDefault="00783AD3" w:rsidP="00C62890">
      <w:pPr>
        <w:pStyle w:val="FootnoteText"/>
        <w:jc w:val="both"/>
        <w:rPr>
          <w:i/>
          <w:sz w:val="18"/>
          <w:szCs w:val="18"/>
        </w:rPr>
      </w:pPr>
      <w:r w:rsidRPr="00BE5F07">
        <w:rPr>
          <w:i/>
          <w:sz w:val="18"/>
          <w:szCs w:val="18"/>
        </w:rPr>
        <w:t>*Atbilstoši Izglītības likuma 17.panta 2.</w:t>
      </w:r>
      <w:r w:rsidRPr="00BE5F07">
        <w:rPr>
          <w:i/>
          <w:sz w:val="18"/>
          <w:szCs w:val="18"/>
          <w:vertAlign w:val="superscript"/>
        </w:rPr>
        <w:t xml:space="preserve">1 </w:t>
      </w:r>
      <w:r w:rsidRPr="00BE5F07">
        <w:rPr>
          <w:i/>
          <w:sz w:val="18"/>
          <w:szCs w:val="18"/>
        </w:rPr>
        <w:t>daļai: “</w:t>
      </w:r>
      <w:r w:rsidRPr="00BE5F07">
        <w:rPr>
          <w:b/>
          <w:i/>
          <w:sz w:val="18"/>
          <w:szCs w:val="18"/>
        </w:rPr>
        <w:t>Ja pašvaldība</w:t>
      </w:r>
      <w:r w:rsidRPr="00BE5F07">
        <w:rPr>
          <w:i/>
          <w:sz w:val="18"/>
          <w:szCs w:val="18"/>
        </w:rPr>
        <w:t xml:space="preserve"> bērnam, kurš sasniedzis pusotra gada vecumu un kura dzīvesvieta deklarēta pašvaldības administratīvajā teritorijā, </w:t>
      </w:r>
      <w:r w:rsidRPr="00BE5F07">
        <w:rPr>
          <w:b/>
          <w:i/>
          <w:sz w:val="18"/>
          <w:szCs w:val="18"/>
        </w:rPr>
        <w:t>nenodrošina vietu pašvaldības izglītības iestādes</w:t>
      </w:r>
      <w:r w:rsidRPr="00BE5F07">
        <w:rPr>
          <w:i/>
          <w:sz w:val="18"/>
          <w:szCs w:val="18"/>
        </w:rPr>
        <w:t xml:space="preserve"> </w:t>
      </w:r>
      <w:r w:rsidRPr="00BE5F07">
        <w:rPr>
          <w:b/>
          <w:i/>
          <w:sz w:val="18"/>
          <w:szCs w:val="18"/>
        </w:rPr>
        <w:t>īstenotā pirmsskolas izglītības programmā</w:t>
      </w:r>
      <w:r w:rsidRPr="00BE5F07">
        <w:rPr>
          <w:i/>
          <w:sz w:val="18"/>
          <w:szCs w:val="18"/>
        </w:rPr>
        <w:t xml:space="preserve"> (no pusotra gada vecuma līdz pamatizglītības ieguves uzsākšanai) un bērns apgūst pirmsskolas izglītības programmu privātā izglītības iestādē, tad pašvaldība šim privātam pakalpojuma sniedzējam sedz izmaksas Ministru kabineta noteiktajā kārtībā”.</w:t>
      </w:r>
    </w:p>
    <w:p w14:paraId="72009E58" w14:textId="77777777" w:rsidR="00783AD3" w:rsidRPr="00B44BD8" w:rsidRDefault="00783AD3" w:rsidP="001233AB">
      <w:pPr>
        <w:pStyle w:val="FootnoteText"/>
        <w:jc w:val="both"/>
        <w:rPr>
          <w:sz w:val="18"/>
          <w:szCs w:val="18"/>
        </w:rPr>
      </w:pPr>
    </w:p>
  </w:footnote>
  <w:footnote w:id="31">
    <w:p w14:paraId="72009E59" w14:textId="77777777" w:rsidR="00783AD3" w:rsidRPr="00083B33" w:rsidRDefault="00783AD3" w:rsidP="007F46B9">
      <w:pPr>
        <w:pStyle w:val="FootnoteText"/>
        <w:rPr>
          <w:sz w:val="18"/>
          <w:szCs w:val="18"/>
        </w:rPr>
      </w:pPr>
      <w:r w:rsidRPr="00083B33">
        <w:rPr>
          <w:rStyle w:val="FootnoteReference"/>
          <w:sz w:val="18"/>
          <w:szCs w:val="18"/>
        </w:rPr>
        <w:footnoteRef/>
      </w:r>
      <w:r w:rsidRPr="00083B33">
        <w:rPr>
          <w:sz w:val="18"/>
          <w:szCs w:val="18"/>
        </w:rPr>
        <w:t xml:space="preserve"> </w:t>
      </w:r>
      <w:r>
        <w:rPr>
          <w:sz w:val="18"/>
          <w:szCs w:val="18"/>
        </w:rPr>
        <w:t>Pasākumi netiek plānoti.</w:t>
      </w:r>
    </w:p>
  </w:footnote>
  <w:footnote w:id="32">
    <w:p w14:paraId="72009E5A" w14:textId="77777777" w:rsidR="00783AD3" w:rsidRDefault="00783AD3">
      <w:pPr>
        <w:pStyle w:val="FootnoteText"/>
      </w:pPr>
      <w:r>
        <w:rPr>
          <w:rStyle w:val="FootnoteReference"/>
        </w:rPr>
        <w:footnoteRef/>
      </w:r>
      <w:r>
        <w:t xml:space="preserve"> </w:t>
      </w:r>
      <w:r>
        <w:rPr>
          <w:sz w:val="18"/>
          <w:szCs w:val="18"/>
        </w:rPr>
        <w:t>U</w:t>
      </w:r>
      <w:r w:rsidRPr="00083B33">
        <w:rPr>
          <w:sz w:val="18"/>
          <w:szCs w:val="18"/>
        </w:rPr>
        <w:t>zdevuma</w:t>
      </w:r>
      <w:r>
        <w:rPr>
          <w:sz w:val="18"/>
          <w:szCs w:val="18"/>
        </w:rPr>
        <w:t xml:space="preserve">m rīcības plānā pasākumi netiek plānoti, jo uzdevums izpildīts iepriekšējā rīcības plāna periodā.. </w:t>
      </w:r>
      <w:r w:rsidRPr="00083B33">
        <w:rPr>
          <w:sz w:val="18"/>
          <w:szCs w:val="18"/>
        </w:rPr>
        <w:t xml:space="preserve"> </w:t>
      </w:r>
    </w:p>
  </w:footnote>
  <w:footnote w:id="33">
    <w:p w14:paraId="72009E5B" w14:textId="77777777" w:rsidR="00783AD3" w:rsidRDefault="00783AD3">
      <w:pPr>
        <w:pStyle w:val="FootnoteText"/>
      </w:pPr>
      <w:r>
        <w:rPr>
          <w:rStyle w:val="FootnoteReference"/>
        </w:rPr>
        <w:footnoteRef/>
      </w:r>
      <w:r>
        <w:t xml:space="preserve"> </w:t>
      </w:r>
      <w:r w:rsidRPr="00083B33">
        <w:rPr>
          <w:sz w:val="18"/>
          <w:szCs w:val="18"/>
        </w:rPr>
        <w:t>Pamatnostādnēs noteiktā uzdevuma nosaukums precizēts atbilstoši saņemtajiem priekšlikumiem</w:t>
      </w:r>
      <w:r>
        <w:rPr>
          <w:sz w:val="18"/>
          <w:szCs w:val="18"/>
        </w:rPr>
        <w:t xml:space="preserve"> rīcības plāna izstrādes procesā</w:t>
      </w:r>
    </w:p>
  </w:footnote>
  <w:footnote w:id="34">
    <w:p w14:paraId="72009E5C" w14:textId="77777777" w:rsidR="00783AD3" w:rsidRPr="00C040A5" w:rsidRDefault="00783AD3" w:rsidP="003A781A">
      <w:pPr>
        <w:autoSpaceDE w:val="0"/>
        <w:autoSpaceDN w:val="0"/>
        <w:adjustRightInd w:val="0"/>
        <w:spacing w:after="0" w:line="240" w:lineRule="auto"/>
        <w:jc w:val="both"/>
        <w:rPr>
          <w:rFonts w:ascii="Times New Roman" w:hAnsi="Times New Roman" w:cs="Times New Roman"/>
          <w:sz w:val="18"/>
          <w:szCs w:val="18"/>
        </w:rPr>
      </w:pPr>
      <w:r>
        <w:rPr>
          <w:rStyle w:val="FootnoteReference"/>
        </w:rPr>
        <w:footnoteRef/>
      </w:r>
      <w:r>
        <w:t xml:space="preserve"> </w:t>
      </w:r>
      <w:r w:rsidRPr="00C040A5">
        <w:rPr>
          <w:rFonts w:ascii="Times New Roman" w:hAnsi="Times New Roman" w:cs="Times New Roman"/>
          <w:color w:val="000000"/>
          <w:sz w:val="18"/>
          <w:szCs w:val="18"/>
        </w:rPr>
        <w:t xml:space="preserve">Izstrādāti jauni metodiskie ieteikumi personām pēc bērna kopšanas atvaļinājuma, tai skaitā organizēti apmācību semināri karjeras konsultantiem; popularizētas jau eksistējošās e-apmācību programmas (piemēram, LU </w:t>
      </w:r>
      <w:proofErr w:type="spellStart"/>
      <w:r w:rsidRPr="00C040A5">
        <w:rPr>
          <w:rFonts w:ascii="Times New Roman" w:hAnsi="Times New Roman" w:cs="Times New Roman"/>
          <w:color w:val="000000"/>
          <w:sz w:val="18"/>
          <w:szCs w:val="18"/>
        </w:rPr>
        <w:t>OpenMind</w:t>
      </w:r>
      <w:proofErr w:type="spellEnd"/>
      <w:r w:rsidRPr="00C040A5">
        <w:rPr>
          <w:rFonts w:ascii="Times New Roman" w:hAnsi="Times New Roman" w:cs="Times New Roman"/>
          <w:color w:val="000000"/>
          <w:sz w:val="18"/>
          <w:szCs w:val="18"/>
        </w:rPr>
        <w:t xml:space="preserve">, </w:t>
      </w:r>
      <w:proofErr w:type="spellStart"/>
      <w:r w:rsidRPr="00C040A5">
        <w:rPr>
          <w:rFonts w:ascii="Times New Roman" w:hAnsi="Times New Roman" w:cs="Times New Roman"/>
          <w:color w:val="000000"/>
          <w:sz w:val="18"/>
          <w:szCs w:val="18"/>
        </w:rPr>
        <w:t>Coursera</w:t>
      </w:r>
      <w:proofErr w:type="spellEnd"/>
      <w:r w:rsidRPr="00C040A5">
        <w:rPr>
          <w:rFonts w:ascii="Times New Roman" w:hAnsi="Times New Roman" w:cs="Times New Roman"/>
          <w:color w:val="000000"/>
          <w:sz w:val="18"/>
          <w:szCs w:val="18"/>
        </w:rPr>
        <w:t xml:space="preserve">, </w:t>
      </w:r>
      <w:proofErr w:type="spellStart"/>
      <w:r w:rsidRPr="00C040A5">
        <w:rPr>
          <w:rFonts w:ascii="Times New Roman" w:hAnsi="Times New Roman" w:cs="Times New Roman"/>
          <w:color w:val="000000"/>
          <w:sz w:val="18"/>
          <w:szCs w:val="18"/>
        </w:rPr>
        <w:t>EDx</w:t>
      </w:r>
      <w:proofErr w:type="spellEnd"/>
      <w:r w:rsidRPr="00C040A5">
        <w:rPr>
          <w:rFonts w:ascii="Times New Roman" w:hAnsi="Times New Roman" w:cs="Times New Roman"/>
          <w:color w:val="000000"/>
          <w:sz w:val="18"/>
          <w:szCs w:val="18"/>
        </w:rPr>
        <w:t xml:space="preserve">, </w:t>
      </w:r>
      <w:proofErr w:type="spellStart"/>
      <w:r w:rsidRPr="00C040A5">
        <w:rPr>
          <w:rFonts w:ascii="Times New Roman" w:hAnsi="Times New Roman" w:cs="Times New Roman"/>
          <w:color w:val="000000"/>
          <w:sz w:val="18"/>
          <w:szCs w:val="18"/>
        </w:rPr>
        <w:t>Udacity</w:t>
      </w:r>
      <w:proofErr w:type="spellEnd"/>
      <w:r w:rsidRPr="00C040A5">
        <w:rPr>
          <w:rFonts w:ascii="Times New Roman" w:hAnsi="Times New Roman" w:cs="Times New Roman"/>
          <w:color w:val="000000"/>
          <w:sz w:val="18"/>
          <w:szCs w:val="18"/>
        </w:rPr>
        <w:t xml:space="preserve"> u.c.), - no pamatbudžeta</w:t>
      </w:r>
      <w:r>
        <w:rPr>
          <w:rFonts w:ascii="Times New Roman" w:hAnsi="Times New Roman" w:cs="Times New Roman"/>
          <w:color w:val="000000"/>
          <w:sz w:val="18"/>
          <w:szCs w:val="18"/>
        </w:rPr>
        <w:t>. K</w:t>
      </w:r>
      <w:r w:rsidRPr="00C040A5">
        <w:rPr>
          <w:rFonts w:ascii="Times New Roman" w:hAnsi="Times New Roman" w:cs="Times New Roman"/>
          <w:bCs/>
          <w:color w:val="000000"/>
          <w:sz w:val="18"/>
          <w:szCs w:val="18"/>
        </w:rPr>
        <w:t>onkurētspējas paaugstināšanas pasākumu izstrāde elastīgu apmācību formā -</w:t>
      </w:r>
      <w:r w:rsidRPr="00C040A5">
        <w:rPr>
          <w:rFonts w:ascii="Times New Roman" w:hAnsi="Times New Roman" w:cs="Times New Roman"/>
          <w:color w:val="000000"/>
          <w:sz w:val="18"/>
          <w:szCs w:val="18"/>
        </w:rPr>
        <w:t xml:space="preserve"> no 7.1.1.specifiskais atbalsta mērķis „Paaugstināt bezdarbnieku kvalifikāciju un prasmes atbilstoši darba tirgus pieprasījumam”. Specifiskā atbalsta plānotais kopējais attiecināmais finansējums ir 96 428 049 </w:t>
      </w:r>
      <w:proofErr w:type="spellStart"/>
      <w:r w:rsidRPr="00C040A5">
        <w:rPr>
          <w:rFonts w:ascii="Times New Roman" w:hAnsi="Times New Roman" w:cs="Times New Roman"/>
          <w:i/>
          <w:iCs/>
          <w:color w:val="000000"/>
          <w:sz w:val="18"/>
          <w:szCs w:val="18"/>
        </w:rPr>
        <w:t>euro</w:t>
      </w:r>
      <w:proofErr w:type="spellEnd"/>
      <w:r w:rsidRPr="00C040A5">
        <w:rPr>
          <w:rFonts w:ascii="Times New Roman" w:hAnsi="Times New Roman" w:cs="Times New Roman"/>
          <w:color w:val="000000"/>
          <w:sz w:val="18"/>
          <w:szCs w:val="18"/>
        </w:rPr>
        <w:t>, tai skaitā Eiropas Sociālā fonda finansējums – 81 963 841 </w:t>
      </w:r>
      <w:proofErr w:type="spellStart"/>
      <w:r w:rsidRPr="00C040A5">
        <w:rPr>
          <w:rFonts w:ascii="Times New Roman" w:hAnsi="Times New Roman" w:cs="Times New Roman"/>
          <w:i/>
          <w:iCs/>
          <w:color w:val="000000"/>
          <w:sz w:val="18"/>
          <w:szCs w:val="18"/>
        </w:rPr>
        <w:t>euro</w:t>
      </w:r>
      <w:proofErr w:type="spellEnd"/>
      <w:r w:rsidRPr="00C040A5">
        <w:rPr>
          <w:rFonts w:ascii="Times New Roman" w:hAnsi="Times New Roman" w:cs="Times New Roman"/>
          <w:color w:val="000000"/>
          <w:sz w:val="18"/>
          <w:szCs w:val="18"/>
        </w:rPr>
        <w:t>, valsts budžeta finansējums – 12 185 719 </w:t>
      </w:r>
      <w:proofErr w:type="spellStart"/>
      <w:r w:rsidRPr="00C040A5">
        <w:rPr>
          <w:rFonts w:ascii="Times New Roman" w:hAnsi="Times New Roman" w:cs="Times New Roman"/>
          <w:i/>
          <w:iCs/>
          <w:color w:val="000000"/>
          <w:sz w:val="18"/>
          <w:szCs w:val="18"/>
        </w:rPr>
        <w:t>euro</w:t>
      </w:r>
      <w:proofErr w:type="spellEnd"/>
      <w:r>
        <w:rPr>
          <w:rFonts w:ascii="Times New Roman" w:hAnsi="Times New Roman" w:cs="Times New Roman"/>
          <w:i/>
          <w:iCs/>
          <w:color w:val="000000"/>
          <w:sz w:val="18"/>
          <w:szCs w:val="18"/>
        </w:rPr>
        <w:t xml:space="preserve"> </w:t>
      </w:r>
      <w:r w:rsidRPr="00C040A5">
        <w:rPr>
          <w:rFonts w:ascii="Times New Roman" w:hAnsi="Times New Roman" w:cs="Times New Roman"/>
          <w:color w:val="000000"/>
          <w:sz w:val="18"/>
          <w:szCs w:val="18"/>
        </w:rPr>
        <w:t>un privātais līdzfinansējums 2 278 489</w:t>
      </w:r>
      <w:r w:rsidRPr="00C040A5">
        <w:rPr>
          <w:rFonts w:ascii="Times New Roman" w:hAnsi="Times New Roman" w:cs="Times New Roman"/>
          <w:i/>
          <w:iCs/>
          <w:color w:val="000000"/>
          <w:sz w:val="18"/>
          <w:szCs w:val="18"/>
        </w:rPr>
        <w:t xml:space="preserve"> </w:t>
      </w:r>
      <w:proofErr w:type="spellStart"/>
      <w:r w:rsidRPr="00C040A5">
        <w:rPr>
          <w:rFonts w:ascii="Times New Roman" w:hAnsi="Times New Roman" w:cs="Times New Roman"/>
          <w:i/>
          <w:iCs/>
          <w:color w:val="000000"/>
          <w:sz w:val="18"/>
          <w:szCs w:val="18"/>
        </w:rPr>
        <w:t>eur</w:t>
      </w:r>
      <w:r>
        <w:rPr>
          <w:rFonts w:ascii="Times New Roman" w:hAnsi="Times New Roman" w:cs="Times New Roman"/>
          <w:i/>
          <w:iCs/>
          <w:color w:val="000000"/>
          <w:sz w:val="18"/>
          <w:szCs w:val="18"/>
        </w:rPr>
        <w:t>o</w:t>
      </w:r>
      <w:proofErr w:type="spellEnd"/>
      <w:r w:rsidRPr="00C040A5">
        <w:rPr>
          <w:rFonts w:ascii="Times New Roman" w:hAnsi="Times New Roman" w:cs="Times New Roman"/>
          <w:color w:val="000000"/>
          <w:sz w:val="18"/>
          <w:szCs w:val="18"/>
        </w:rPr>
        <w:t>   (atsevišķi e-apmācībām pagaidām nav nozīmēts finansējums, ir tikai kopējais visu veidu apmācību īstenošanai).</w:t>
      </w:r>
    </w:p>
  </w:footnote>
  <w:footnote w:id="35">
    <w:p w14:paraId="72009E5D" w14:textId="77777777" w:rsidR="00783AD3" w:rsidRPr="00A74A2E" w:rsidRDefault="00783AD3">
      <w:pPr>
        <w:pStyle w:val="FootnoteText"/>
        <w:rPr>
          <w:sz w:val="18"/>
          <w:szCs w:val="18"/>
        </w:rPr>
      </w:pPr>
      <w:r w:rsidRPr="00A74A2E">
        <w:rPr>
          <w:rStyle w:val="FootnoteReference"/>
          <w:sz w:val="18"/>
          <w:szCs w:val="18"/>
        </w:rPr>
        <w:footnoteRef/>
      </w:r>
      <w:r w:rsidRPr="00A74A2E">
        <w:rPr>
          <w:sz w:val="18"/>
          <w:szCs w:val="18"/>
        </w:rPr>
        <w:t xml:space="preserve"> Mainīts nosaukums, sagatavojot rīcības plānu</w:t>
      </w:r>
      <w:r>
        <w:rPr>
          <w:sz w:val="18"/>
          <w:szCs w:val="18"/>
        </w:rPr>
        <w:t>.</w:t>
      </w:r>
    </w:p>
  </w:footnote>
  <w:footnote w:id="36">
    <w:p w14:paraId="72009E5E" w14:textId="77777777" w:rsidR="00783AD3" w:rsidRPr="00B724AD" w:rsidRDefault="00783AD3" w:rsidP="009A2F71">
      <w:pPr>
        <w:pStyle w:val="FootnoteText"/>
        <w:rPr>
          <w:sz w:val="18"/>
          <w:szCs w:val="18"/>
        </w:rPr>
      </w:pPr>
      <w:r w:rsidRPr="00B724AD">
        <w:rPr>
          <w:rStyle w:val="FootnoteReference"/>
          <w:sz w:val="18"/>
          <w:szCs w:val="18"/>
        </w:rPr>
        <w:footnoteRef/>
      </w:r>
      <w:r w:rsidRPr="00B724AD">
        <w:rPr>
          <w:sz w:val="18"/>
          <w:szCs w:val="18"/>
        </w:rPr>
        <w:t xml:space="preserve"> Pamatnostādnēs noteiktā uzdevuma </w:t>
      </w:r>
      <w:proofErr w:type="gramStart"/>
      <w:r w:rsidRPr="00B724AD">
        <w:rPr>
          <w:sz w:val="18"/>
          <w:szCs w:val="18"/>
        </w:rPr>
        <w:t>nosaukums</w:t>
      </w:r>
      <w:proofErr w:type="gramEnd"/>
      <w:r w:rsidRPr="00B724AD">
        <w:rPr>
          <w:sz w:val="18"/>
          <w:szCs w:val="18"/>
        </w:rPr>
        <w:t xml:space="preserve"> precizēts</w:t>
      </w:r>
      <w:r>
        <w:rPr>
          <w:sz w:val="18"/>
          <w:szCs w:val="18"/>
        </w:rPr>
        <w:t xml:space="preserve"> rīcības plāna 2012.-2014.gada sagatavošanas procesā</w:t>
      </w:r>
      <w:r w:rsidRPr="00B724AD">
        <w:rPr>
          <w:sz w:val="18"/>
          <w:szCs w:val="18"/>
        </w:rPr>
        <w:t xml:space="preserve"> atbilstoši saņemtajiem priekšlikumiem</w:t>
      </w:r>
      <w:r>
        <w:rPr>
          <w:sz w:val="18"/>
          <w:szCs w:val="18"/>
        </w:rPr>
        <w:t>. Uzdevumam rīcības plānā pasākumi netiek plānoti.</w:t>
      </w:r>
    </w:p>
  </w:footnote>
  <w:footnote w:id="37">
    <w:p w14:paraId="72009E5F" w14:textId="77777777" w:rsidR="00783AD3" w:rsidRDefault="00783AD3" w:rsidP="00987F92">
      <w:pPr>
        <w:pStyle w:val="CommentText"/>
      </w:pPr>
      <w:r w:rsidRPr="00B724AD">
        <w:rPr>
          <w:rStyle w:val="FootnoteReference"/>
          <w:sz w:val="18"/>
          <w:szCs w:val="18"/>
        </w:rPr>
        <w:footnoteRef/>
      </w:r>
      <w:r w:rsidRPr="00B724AD">
        <w:rPr>
          <w:sz w:val="18"/>
          <w:szCs w:val="18"/>
        </w:rPr>
        <w:t xml:space="preserve"> </w:t>
      </w:r>
      <w:r w:rsidRPr="00B724AD">
        <w:rPr>
          <w:rFonts w:ascii="Times New Roman" w:hAnsi="Times New Roman" w:cs="Times New Roman"/>
          <w:sz w:val="18"/>
          <w:szCs w:val="18"/>
        </w:rPr>
        <w:t xml:space="preserve">Uzdevums tiek turpināts </w:t>
      </w:r>
      <w:r w:rsidRPr="00B724AD">
        <w:rPr>
          <w:rFonts w:ascii="Times New Roman" w:hAnsi="Times New Roman" w:cs="Times New Roman"/>
          <w:bCs/>
          <w:color w:val="000000"/>
          <w:sz w:val="18"/>
          <w:szCs w:val="18"/>
        </w:rPr>
        <w:t xml:space="preserve">Latvijas Tūrisma attīstības pamatnostādnes 2014.–2020.gadam ietvaros (4.4.aktivitāte </w:t>
      </w:r>
      <w:r w:rsidRPr="00B724AD">
        <w:rPr>
          <w:rFonts w:ascii="Times New Roman" w:hAnsi="Times New Roman" w:cs="Times New Roman"/>
          <w:color w:val="000000"/>
          <w:sz w:val="18"/>
          <w:szCs w:val="18"/>
        </w:rPr>
        <w:t xml:space="preserve">Pakalpojumu kvalitātes un kvantitātes mērījumu veikšana atbilstoši noteiktām iedzīvotāju grupām, tai skaitā, nosakot personu ar invaliditāti, ģimeņu ar bērniem, senioru apmierinātību par attiecīgā pakalpojuma </w:t>
      </w:r>
      <w:r>
        <w:rPr>
          <w:rFonts w:ascii="Times New Roman" w:hAnsi="Times New Roman" w:cs="Times New Roman"/>
          <w:color w:val="000000"/>
          <w:sz w:val="18"/>
          <w:szCs w:val="18"/>
        </w:rPr>
        <w:t>saturu, pieejamību un kvalitāti</w:t>
      </w:r>
      <w:r w:rsidRPr="00B724AD">
        <w:rPr>
          <w:rFonts w:ascii="Times New Roman" w:hAnsi="Times New Roman" w:cs="Times New Roman"/>
          <w:color w:val="000000"/>
          <w:sz w:val="18"/>
          <w:szCs w:val="18"/>
        </w:rPr>
        <w:t>)</w:t>
      </w:r>
      <w:r>
        <w:rPr>
          <w:rFonts w:ascii="Times New Roman" w:hAnsi="Times New Roman" w:cs="Times New Roman"/>
          <w:color w:val="000000"/>
          <w:sz w:val="18"/>
          <w:szCs w:val="18"/>
        </w:rPr>
        <w:t>.</w:t>
      </w:r>
    </w:p>
  </w:footnote>
  <w:footnote w:id="38">
    <w:p w14:paraId="72009E60" w14:textId="77777777" w:rsidR="00783AD3" w:rsidRPr="00BE3739" w:rsidRDefault="00783AD3">
      <w:pPr>
        <w:pStyle w:val="FootnoteText"/>
        <w:rPr>
          <w:sz w:val="18"/>
          <w:szCs w:val="18"/>
        </w:rPr>
      </w:pPr>
      <w:r>
        <w:rPr>
          <w:rStyle w:val="FootnoteReference"/>
        </w:rPr>
        <w:footnoteRef/>
      </w:r>
      <w:r>
        <w:t xml:space="preserve"> </w:t>
      </w:r>
      <w:r w:rsidRPr="00BE3739">
        <w:rPr>
          <w:sz w:val="18"/>
          <w:szCs w:val="18"/>
        </w:rPr>
        <w:t>Sākotnēji pilotprojekts tiks realizēts esošā budžeta ietvaros bez papildu finanšu līdzekļu pieprasījuma, bet tā turpmāka attīstība būtu daļa pasākuma “Fizisko personu datu pakalpojumu modernizācija” (viens no pasākumiem, kurus paredzēts īstenot Informācijas sabiedrības attīstības pamatnostādņu 2014.-2020.gadam turpmākās rīcības plānojuma uzdevumu 3.1.“Publiskās pārvaldes IKT centralizētu platformu izveide” un 3.2.”Publiskās pārvaldes pakalpojumu elektronizācija” ietvaros piesaistot ERAF finansējumu).</w:t>
      </w:r>
    </w:p>
  </w:footnote>
  <w:footnote w:id="39">
    <w:p w14:paraId="72009E61" w14:textId="77777777" w:rsidR="00783AD3" w:rsidRPr="005439D1" w:rsidRDefault="00783AD3" w:rsidP="00984E43">
      <w:pPr>
        <w:pStyle w:val="FootnoteText"/>
        <w:rPr>
          <w:sz w:val="18"/>
          <w:szCs w:val="18"/>
        </w:rPr>
      </w:pPr>
      <w:r w:rsidRPr="00BE3739">
        <w:rPr>
          <w:rStyle w:val="FootnoteReference"/>
          <w:sz w:val="18"/>
          <w:szCs w:val="18"/>
        </w:rPr>
        <w:footnoteRef/>
      </w:r>
      <w:r w:rsidRPr="00BE3739">
        <w:rPr>
          <w:sz w:val="18"/>
          <w:szCs w:val="18"/>
        </w:rPr>
        <w:t xml:space="preserve">  </w:t>
      </w:r>
      <w:r w:rsidRPr="005439D1">
        <w:rPr>
          <w:sz w:val="18"/>
          <w:szCs w:val="18"/>
        </w:rPr>
        <w:t>Rīcības plānā uzdevumam 3.2.13. „ pasākumi netiek plānoti, jo Sabiedrības veselības pamatnostādnēs 2014.-2020.gadam ir iekļauta virkne pasākumu veselīga dzīvesveida veicināšanai, tai skaitā fizisko aktivitāšu veicināšanai un popularizēšanai visai sabiedrībā arī bērniem un ģimenēm, īstenojot gan informatīvas kampaņas, gan pasākumus, nometnes u.c. aktivitātes</w:t>
      </w:r>
      <w:r>
        <w:rPr>
          <w:sz w:val="18"/>
          <w:szCs w:val="18"/>
        </w:rPr>
        <w:t xml:space="preserve">. </w:t>
      </w:r>
    </w:p>
  </w:footnote>
  <w:footnote w:id="40">
    <w:p w14:paraId="72009E62" w14:textId="77777777" w:rsidR="00783AD3" w:rsidRPr="00EF77BC" w:rsidRDefault="00783AD3">
      <w:pPr>
        <w:pStyle w:val="FootnoteText"/>
        <w:rPr>
          <w:sz w:val="18"/>
          <w:szCs w:val="18"/>
        </w:rPr>
      </w:pPr>
      <w:r w:rsidRPr="00EF77BC">
        <w:rPr>
          <w:rStyle w:val="FootnoteReference"/>
          <w:sz w:val="18"/>
          <w:szCs w:val="18"/>
        </w:rPr>
        <w:footnoteRef/>
      </w:r>
      <w:r w:rsidRPr="00EF77BC">
        <w:rPr>
          <w:sz w:val="18"/>
          <w:szCs w:val="18"/>
        </w:rPr>
        <w:t xml:space="preserve"> Uzdevumam 3.2.21. pasākumi rīcības plānā netiek plānoti, jo Vispārējās izglītības likuma esošā redakcija pieļauj, ka pašvaldības savās dibinātajās pirmsskolas izglītības iestādēs bērnus atļauj pieteikt elektroniski iestādes dibinātāja noteiktajā kārtībā, ievērojot Izglītības likuma un citu likumu noteikumus. Atsevišķas pašvaldības jau ir radījušas šādas iespējas.</w:t>
      </w:r>
    </w:p>
  </w:footnote>
  <w:footnote w:id="41">
    <w:p w14:paraId="72009E63" w14:textId="77777777" w:rsidR="00783AD3" w:rsidRPr="00083B33" w:rsidRDefault="00783AD3" w:rsidP="008F7EF2">
      <w:pPr>
        <w:pStyle w:val="FootnoteText"/>
        <w:rPr>
          <w:sz w:val="18"/>
          <w:szCs w:val="18"/>
        </w:rPr>
      </w:pPr>
      <w:r w:rsidRPr="00083B33">
        <w:rPr>
          <w:rStyle w:val="FootnoteReference"/>
          <w:sz w:val="18"/>
          <w:szCs w:val="18"/>
        </w:rPr>
        <w:footnoteRef/>
      </w:r>
      <w:r w:rsidRPr="00083B33">
        <w:rPr>
          <w:sz w:val="18"/>
          <w:szCs w:val="18"/>
        </w:rPr>
        <w:t xml:space="preserve"> Jauns, papildus uzdevums, lai norādītu pasākumu, kuru nav iespējams programmēt zem citiem uzdevumiem</w:t>
      </w:r>
    </w:p>
  </w:footnote>
  <w:footnote w:id="42">
    <w:p w14:paraId="72009E64" w14:textId="77777777" w:rsidR="00783AD3" w:rsidRPr="003B3C62" w:rsidRDefault="00783AD3">
      <w:pPr>
        <w:pStyle w:val="FootnoteText"/>
      </w:pPr>
      <w:r w:rsidRPr="003B3C62">
        <w:rPr>
          <w:rStyle w:val="FootnoteReference"/>
        </w:rPr>
        <w:footnoteRef/>
      </w:r>
      <w:r w:rsidRPr="003B3C62">
        <w:t xml:space="preserve"> </w:t>
      </w:r>
      <w:r w:rsidRPr="003B3C62">
        <w:rPr>
          <w:sz w:val="18"/>
          <w:szCs w:val="18"/>
        </w:rPr>
        <w:t>Detalizēti aprēķini un papildus nepieciešamais finansējums tiks norādīti likumprojekta „Grozījumi likumā „Par maternitātes un slimības apdrošināšanu”” anotācijā.</w:t>
      </w:r>
    </w:p>
  </w:footnote>
  <w:footnote w:id="43">
    <w:p w14:paraId="72009E65" w14:textId="77777777" w:rsidR="00783AD3" w:rsidRPr="003B3C62" w:rsidRDefault="00783AD3" w:rsidP="00F90B5D">
      <w:pPr>
        <w:pStyle w:val="FootnoteText"/>
        <w:jc w:val="both"/>
        <w:rPr>
          <w:sz w:val="18"/>
          <w:szCs w:val="18"/>
        </w:rPr>
      </w:pPr>
      <w:r w:rsidRPr="003B3C62">
        <w:rPr>
          <w:rStyle w:val="FootnoteReference"/>
        </w:rPr>
        <w:footnoteRef/>
      </w:r>
      <w:r w:rsidRPr="003B3C62">
        <w:t xml:space="preserve"> </w:t>
      </w:r>
      <w:r w:rsidRPr="003B3C62">
        <w:rPr>
          <w:sz w:val="18"/>
          <w:szCs w:val="18"/>
        </w:rPr>
        <w:t>Nepieciešamais papildus finansējums tiks</w:t>
      </w:r>
      <w:proofErr w:type="gramStart"/>
      <w:r w:rsidRPr="003B3C62">
        <w:rPr>
          <w:sz w:val="18"/>
          <w:szCs w:val="18"/>
        </w:rPr>
        <w:t xml:space="preserve">  </w:t>
      </w:r>
      <w:proofErr w:type="gramEnd"/>
      <w:r w:rsidRPr="003B3C62">
        <w:rPr>
          <w:sz w:val="18"/>
          <w:szCs w:val="18"/>
        </w:rPr>
        <w:t>iekļauts PKC jaunajā politikas iniciatīvā un jautājums tiks skatīts Ministru kabinetā gadskārtējā valsts budžeta likumprojekta un likumprojekta par vidēja termiņa budžeta ietvaru sagatavošanas un izskatīšanas procesā kopā ar visu ministriju un citu centrālo valsts iestāžu pieprasījumiem jaunajām politikas iniciatīvām un iesniegtajiem papildu finansējuma pieprasījumiem atbilstoši valsts budžeta finansiālajām iespējām</w:t>
      </w:r>
    </w:p>
  </w:footnote>
  <w:footnote w:id="44">
    <w:p w14:paraId="72009E66" w14:textId="77777777" w:rsidR="00783AD3" w:rsidRPr="00693015" w:rsidRDefault="00783AD3">
      <w:pPr>
        <w:pStyle w:val="FootnoteText"/>
        <w:rPr>
          <w:sz w:val="18"/>
          <w:szCs w:val="18"/>
        </w:rPr>
      </w:pPr>
      <w:r>
        <w:rPr>
          <w:rStyle w:val="FootnoteReference"/>
        </w:rPr>
        <w:footnoteRef/>
      </w:r>
      <w:r>
        <w:t xml:space="preserve"> </w:t>
      </w:r>
      <w:r w:rsidRPr="00693015">
        <w:rPr>
          <w:sz w:val="18"/>
          <w:szCs w:val="18"/>
        </w:rPr>
        <w:t>Kopējais rādītājs, iekļaujot arī rezultatīvo rādītāju par 4.9.2. un 5.1.3.pasākuma īstenošanu.</w:t>
      </w:r>
    </w:p>
  </w:footnote>
  <w:footnote w:id="45">
    <w:p w14:paraId="72009E67" w14:textId="77777777" w:rsidR="00783AD3" w:rsidRPr="00693015" w:rsidRDefault="00783AD3">
      <w:pPr>
        <w:pStyle w:val="FootnoteText"/>
        <w:rPr>
          <w:sz w:val="18"/>
          <w:szCs w:val="18"/>
        </w:rPr>
      </w:pPr>
      <w:r w:rsidRPr="00693015">
        <w:rPr>
          <w:rStyle w:val="FootnoteReference"/>
          <w:sz w:val="18"/>
          <w:szCs w:val="18"/>
        </w:rPr>
        <w:footnoteRef/>
      </w:r>
      <w:r w:rsidRPr="00693015">
        <w:rPr>
          <w:sz w:val="18"/>
          <w:szCs w:val="18"/>
        </w:rPr>
        <w:t xml:space="preserve"> Ar nosacījumu, ja tiek pieņemta likumprojektu pakete - „Grozījumi „Valsts nodrošinātās juridiskās palīdzības likumā”” un „Grozījumi Civilprocesa likumā”-, kas ir izskatīta un atbalstīta 2015.gada 7.jūlija Ministru kabineta sēdē (prot. Nr.32 18. un 19.§.</w:t>
      </w:r>
      <w:r>
        <w:rPr>
          <w:sz w:val="18"/>
          <w:szCs w:val="18"/>
        </w:rPr>
        <w:t>).</w:t>
      </w:r>
    </w:p>
  </w:footnote>
  <w:footnote w:id="46">
    <w:p w14:paraId="72009E68" w14:textId="77777777" w:rsidR="00783AD3" w:rsidRDefault="00783AD3">
      <w:pPr>
        <w:pStyle w:val="FootnoteText"/>
      </w:pPr>
      <w:r>
        <w:rPr>
          <w:rStyle w:val="FootnoteReference"/>
        </w:rPr>
        <w:footnoteRef/>
      </w:r>
      <w:r>
        <w:t xml:space="preserve"> </w:t>
      </w:r>
      <w:r w:rsidRPr="00C31ACF">
        <w:rPr>
          <w:sz w:val="18"/>
          <w:szCs w:val="18"/>
        </w:rPr>
        <w:t xml:space="preserve">Rīcības plānā </w:t>
      </w:r>
      <w:r w:rsidRPr="0006624F">
        <w:t>3.3.15.</w:t>
      </w:r>
      <w:r>
        <w:rPr>
          <w:sz w:val="18"/>
          <w:szCs w:val="18"/>
        </w:rPr>
        <w:t xml:space="preserve"> uzdevumam </w:t>
      </w:r>
      <w:r w:rsidRPr="003400C7">
        <w:rPr>
          <w:sz w:val="18"/>
          <w:szCs w:val="18"/>
        </w:rPr>
        <w:t xml:space="preserve">pasākumi netiek plānoti, jo </w:t>
      </w:r>
      <w:r w:rsidRPr="00016F5B">
        <w:rPr>
          <w:sz w:val="18"/>
          <w:szCs w:val="18"/>
        </w:rPr>
        <w:t>pasākumi tiks īstenoti Izglītības attīstības pamatnostādņu 2014.-2020.gadam ietvaros.</w:t>
      </w:r>
    </w:p>
  </w:footnote>
  <w:footnote w:id="47">
    <w:p w14:paraId="72009E69" w14:textId="77777777" w:rsidR="00783AD3" w:rsidRDefault="00783AD3">
      <w:pPr>
        <w:pStyle w:val="FootnoteText"/>
      </w:pPr>
      <w:r>
        <w:rPr>
          <w:rStyle w:val="FootnoteReference"/>
        </w:rPr>
        <w:footnoteRef/>
      </w:r>
      <w:r>
        <w:t xml:space="preserve"> </w:t>
      </w:r>
      <w:r w:rsidRPr="00C31ACF">
        <w:rPr>
          <w:sz w:val="18"/>
          <w:szCs w:val="18"/>
        </w:rPr>
        <w:t xml:space="preserve">Rīcības plānā </w:t>
      </w:r>
      <w:r>
        <w:t>3.3.20</w:t>
      </w:r>
      <w:r w:rsidRPr="0006624F">
        <w:t>.</w:t>
      </w:r>
      <w:r>
        <w:rPr>
          <w:sz w:val="18"/>
          <w:szCs w:val="18"/>
        </w:rPr>
        <w:t xml:space="preserve"> uzdevumam </w:t>
      </w:r>
      <w:r w:rsidRPr="003400C7">
        <w:rPr>
          <w:sz w:val="18"/>
          <w:szCs w:val="18"/>
        </w:rPr>
        <w:t>pasākumi netiek plānoti</w:t>
      </w:r>
      <w:r>
        <w:rPr>
          <w:sz w:val="18"/>
          <w:szCs w:val="18"/>
        </w:rPr>
        <w:t>.</w:t>
      </w:r>
    </w:p>
  </w:footnote>
  <w:footnote w:id="48">
    <w:p w14:paraId="72009E6A" w14:textId="77777777" w:rsidR="00783AD3" w:rsidRDefault="00783AD3" w:rsidP="00E4222E">
      <w:pPr>
        <w:pStyle w:val="FootnoteText"/>
        <w:jc w:val="both"/>
        <w:rPr>
          <w:sz w:val="18"/>
          <w:szCs w:val="18"/>
        </w:rPr>
      </w:pPr>
      <w:r w:rsidRPr="00300636">
        <w:rPr>
          <w:rStyle w:val="FootnoteReference"/>
          <w:sz w:val="18"/>
          <w:szCs w:val="18"/>
        </w:rPr>
        <w:footnoteRef/>
      </w:r>
      <w:r w:rsidRPr="00300636">
        <w:rPr>
          <w:sz w:val="18"/>
          <w:szCs w:val="18"/>
        </w:rPr>
        <w:t xml:space="preserve">1.uzdevums „Definēt vardarbību ģimenē” tiek pildīts, TM veidotajai darba grupai strādājot pie likumprojekta par Preventīvajiem piespiedu līdzekļiem.  </w:t>
      </w:r>
    </w:p>
    <w:p w14:paraId="72009E6B" w14:textId="77777777" w:rsidR="00783AD3" w:rsidRPr="00083B33" w:rsidRDefault="00783AD3" w:rsidP="00706EAD">
      <w:pPr>
        <w:pStyle w:val="FootnoteText"/>
        <w:rPr>
          <w:sz w:val="18"/>
          <w:szCs w:val="18"/>
        </w:rPr>
      </w:pPr>
      <w:r>
        <w:rPr>
          <w:sz w:val="18"/>
          <w:szCs w:val="18"/>
        </w:rPr>
        <w:t>4.2. uzdevuma nosaukums precizēts atbilstoši saņemtajiem priekšlikumiem rīcības plāna izstrādes procesā.</w:t>
      </w:r>
    </w:p>
  </w:footnote>
  <w:footnote w:id="49">
    <w:p w14:paraId="72009E6C" w14:textId="77777777" w:rsidR="00783AD3" w:rsidRPr="00ED0455" w:rsidRDefault="00783AD3" w:rsidP="00ED0455">
      <w:pPr>
        <w:pStyle w:val="FootnoteText"/>
        <w:jc w:val="both"/>
        <w:rPr>
          <w:sz w:val="18"/>
          <w:szCs w:val="18"/>
        </w:rPr>
      </w:pPr>
      <w:r>
        <w:rPr>
          <w:rStyle w:val="FootnoteReference"/>
        </w:rPr>
        <w:footnoteRef/>
      </w:r>
      <w:r>
        <w:t xml:space="preserve"> </w:t>
      </w:r>
      <w:r w:rsidRPr="00ED0455">
        <w:rPr>
          <w:sz w:val="18"/>
          <w:szCs w:val="18"/>
        </w:rPr>
        <w:t>Šeit un turpmāk - ievērojot Pamatnostādņu atsevišķu rīcības virzienu ciešo sasaisti ar sociālo pakalpojumu</w:t>
      </w:r>
      <w:r w:rsidRPr="00ED0455">
        <w:rPr>
          <w:rStyle w:val="FootnoteReference"/>
          <w:sz w:val="18"/>
          <w:szCs w:val="18"/>
        </w:rPr>
        <w:footnoteRef/>
      </w:r>
      <w:r w:rsidRPr="00ED0455">
        <w:rPr>
          <w:sz w:val="18"/>
          <w:szCs w:val="18"/>
        </w:rPr>
        <w:t xml:space="preserve"> un sociālā darba</w:t>
      </w:r>
      <w:r w:rsidRPr="00ED0455">
        <w:rPr>
          <w:rStyle w:val="FootnoteReference"/>
          <w:sz w:val="18"/>
          <w:szCs w:val="18"/>
        </w:rPr>
        <w:footnoteRef/>
      </w:r>
      <w:r w:rsidRPr="00ED0455">
        <w:rPr>
          <w:sz w:val="18"/>
          <w:szCs w:val="18"/>
        </w:rPr>
        <w:t xml:space="preserve"> politikas jomu, rīcības plānā informācijas nolūkos, lai radītu visaptverošu iespaidu par plānotajiem pasākumiem, </w:t>
      </w:r>
      <w:r w:rsidRPr="00924E37">
        <w:rPr>
          <w:i/>
          <w:sz w:val="18"/>
          <w:szCs w:val="18"/>
        </w:rPr>
        <w:t>slīpā drukā</w:t>
      </w:r>
      <w:r w:rsidRPr="00ED0455">
        <w:rPr>
          <w:sz w:val="18"/>
          <w:szCs w:val="18"/>
        </w:rPr>
        <w:t xml:space="preserve"> ir norādīti pasākumi arī no sociālo pakalpojumu un sociālā darba politikas jomas plānošanas dokumentiem.</w:t>
      </w:r>
    </w:p>
  </w:footnote>
  <w:footnote w:id="50">
    <w:p w14:paraId="72009E6D" w14:textId="77777777" w:rsidR="00783AD3" w:rsidRPr="003B3C62" w:rsidRDefault="00783AD3" w:rsidP="0089077B">
      <w:pPr>
        <w:pStyle w:val="FootnoteText"/>
        <w:jc w:val="both"/>
        <w:rPr>
          <w:sz w:val="18"/>
          <w:szCs w:val="18"/>
        </w:rPr>
      </w:pPr>
      <w:r w:rsidRPr="003B3C62">
        <w:rPr>
          <w:rStyle w:val="FootnoteReference"/>
        </w:rPr>
        <w:footnoteRef/>
      </w:r>
      <w:r w:rsidRPr="003B3C62">
        <w:t xml:space="preserve"> </w:t>
      </w:r>
      <w:r w:rsidRPr="003B3C62">
        <w:rPr>
          <w:sz w:val="18"/>
          <w:szCs w:val="18"/>
        </w:rPr>
        <w:t xml:space="preserve">Kopējais plānotais ESF finansējums specifiskā atbalsta mērķa 9.2.1.“Paaugstināt sociālo dienestu darba efektivitāti, darbinieku profesionalitāti un starpinstitucionālo sadarbību darbam ar riska situācijā esošām personām” ieviešanai ir 11 954 312 </w:t>
      </w:r>
      <w:proofErr w:type="spellStart"/>
      <w:r w:rsidRPr="003B3C62">
        <w:rPr>
          <w:sz w:val="18"/>
          <w:szCs w:val="18"/>
        </w:rPr>
        <w:t>euro</w:t>
      </w:r>
      <w:proofErr w:type="spellEnd"/>
      <w:r w:rsidRPr="003B3C62">
        <w:rPr>
          <w:sz w:val="18"/>
          <w:szCs w:val="18"/>
        </w:rPr>
        <w:t xml:space="preserve">, t.sk. 85% ESF finansējums – 10 161 165 </w:t>
      </w:r>
      <w:proofErr w:type="spellStart"/>
      <w:r w:rsidRPr="003B3C62">
        <w:rPr>
          <w:sz w:val="18"/>
          <w:szCs w:val="18"/>
        </w:rPr>
        <w:t>euro</w:t>
      </w:r>
      <w:proofErr w:type="spellEnd"/>
      <w:r w:rsidRPr="003B3C62">
        <w:rPr>
          <w:sz w:val="18"/>
          <w:szCs w:val="18"/>
        </w:rPr>
        <w:t xml:space="preserve"> un VB līdzfinansējums 15% - 1 793 147 </w:t>
      </w:r>
      <w:proofErr w:type="spellStart"/>
      <w:r w:rsidRPr="003B3C62">
        <w:rPr>
          <w:sz w:val="18"/>
          <w:szCs w:val="18"/>
        </w:rPr>
        <w:t>euro</w:t>
      </w:r>
      <w:proofErr w:type="spellEnd"/>
      <w:r w:rsidRPr="003B3C62">
        <w:rPr>
          <w:sz w:val="18"/>
          <w:szCs w:val="18"/>
        </w:rPr>
        <w:t xml:space="preserve">. Plānotā pasākuma “Darbs ar bērniem ar saskarsmes grūtībām un uzvedības traucējumiem, un vardarbības ģimenē gadījumiem” kopējais finansējums ir 2 347 737 </w:t>
      </w:r>
      <w:proofErr w:type="spellStart"/>
      <w:r w:rsidRPr="003B3C62">
        <w:rPr>
          <w:sz w:val="18"/>
          <w:szCs w:val="18"/>
        </w:rPr>
        <w:t>euro</w:t>
      </w:r>
      <w:proofErr w:type="spellEnd"/>
      <w:r w:rsidRPr="003B3C62">
        <w:rPr>
          <w:sz w:val="18"/>
          <w:szCs w:val="18"/>
        </w:rPr>
        <w:t xml:space="preserve">, t.sk. 85 % ESF līdzfinansējums – 1 995 577 </w:t>
      </w:r>
      <w:proofErr w:type="spellStart"/>
      <w:r w:rsidRPr="003B3C62">
        <w:rPr>
          <w:sz w:val="18"/>
          <w:szCs w:val="18"/>
        </w:rPr>
        <w:t>euro</w:t>
      </w:r>
      <w:proofErr w:type="spellEnd"/>
      <w:r w:rsidRPr="003B3C62">
        <w:rPr>
          <w:sz w:val="18"/>
          <w:szCs w:val="18"/>
        </w:rPr>
        <w:t xml:space="preserve"> un VB līdzfinansējums 15% - 352 160 </w:t>
      </w:r>
      <w:proofErr w:type="spellStart"/>
      <w:r w:rsidRPr="003B3C62">
        <w:rPr>
          <w:sz w:val="18"/>
          <w:szCs w:val="18"/>
        </w:rPr>
        <w:t>euro</w:t>
      </w:r>
      <w:proofErr w:type="spellEnd"/>
      <w:r w:rsidRPr="003B3C62">
        <w:rPr>
          <w:sz w:val="18"/>
          <w:szCs w:val="18"/>
        </w:rPr>
        <w:t>.</w:t>
      </w:r>
      <w:r>
        <w:rPr>
          <w:sz w:val="18"/>
          <w:szCs w:val="18"/>
        </w:rPr>
        <w:t xml:space="preserve"> P</w:t>
      </w:r>
      <w:r w:rsidRPr="00B70192">
        <w:rPr>
          <w:sz w:val="18"/>
          <w:szCs w:val="18"/>
        </w:rPr>
        <w:t>ašlaik nav iespējams noteikt precīzu finansējumu konkrētām aktivitātēm</w:t>
      </w:r>
      <w:r>
        <w:rPr>
          <w:sz w:val="18"/>
          <w:szCs w:val="18"/>
        </w:rPr>
        <w:t>. Šajā atsaucē minētā informācija attiecas arī uz 4.3.1., 4.4.1., 4.4.2., 4.9.</w:t>
      </w:r>
      <w:proofErr w:type="gramStart"/>
      <w:r>
        <w:rPr>
          <w:sz w:val="18"/>
          <w:szCs w:val="18"/>
        </w:rPr>
        <w:t>4.pasākumiem</w:t>
      </w:r>
      <w:proofErr w:type="gramEnd"/>
      <w:r>
        <w:rPr>
          <w:sz w:val="18"/>
          <w:szCs w:val="18"/>
        </w:rPr>
        <w:t>.</w:t>
      </w:r>
    </w:p>
  </w:footnote>
  <w:footnote w:id="51">
    <w:p w14:paraId="72009E6E" w14:textId="77777777" w:rsidR="00783AD3" w:rsidRPr="0083487A" w:rsidRDefault="00783AD3" w:rsidP="006A3E40">
      <w:pPr>
        <w:pStyle w:val="CommentText"/>
        <w:spacing w:after="0"/>
        <w:rPr>
          <w:rFonts w:ascii="Times New Roman" w:hAnsi="Times New Roman" w:cs="Times New Roman"/>
          <w:sz w:val="18"/>
          <w:szCs w:val="18"/>
        </w:rPr>
      </w:pPr>
      <w:r w:rsidRPr="0083487A">
        <w:rPr>
          <w:rStyle w:val="FootnoteReference"/>
          <w:rFonts w:ascii="Times New Roman" w:hAnsi="Times New Roman" w:cs="Times New Roman"/>
          <w:sz w:val="18"/>
          <w:szCs w:val="18"/>
        </w:rPr>
        <w:footnoteRef/>
      </w:r>
      <w:r w:rsidRPr="0083487A">
        <w:rPr>
          <w:rFonts w:ascii="Times New Roman" w:hAnsi="Times New Roman" w:cs="Times New Roman"/>
          <w:sz w:val="18"/>
          <w:szCs w:val="18"/>
        </w:rPr>
        <w:t xml:space="preserve"> Sabiedrības veselības pamatnostādnēs 2014.-2020.gadam ir iekļauts pasākums 4.13.5. „definēt nepieciešamos pasākumus, lai veselības aprūpes speciālisti tiktu regulāri apmācīti par vardarbības jautājumiem. Pasākumu plānots īstenot VB ietvaros un piesaistot ES fondu finansējumu vai citus projektu līdzekļus.</w:t>
      </w:r>
    </w:p>
  </w:footnote>
  <w:footnote w:id="52">
    <w:p w14:paraId="72009E6F" w14:textId="77777777" w:rsidR="00783AD3" w:rsidRPr="00C41CB5" w:rsidRDefault="00783AD3">
      <w:pPr>
        <w:pStyle w:val="FootnoteText"/>
        <w:rPr>
          <w:sz w:val="18"/>
          <w:szCs w:val="18"/>
        </w:rPr>
      </w:pPr>
      <w:r w:rsidRPr="00F47FF5">
        <w:rPr>
          <w:rStyle w:val="FootnoteReference"/>
          <w:sz w:val="18"/>
          <w:szCs w:val="18"/>
        </w:rPr>
        <w:footnoteRef/>
      </w:r>
      <w:r w:rsidRPr="00F47FF5">
        <w:rPr>
          <w:sz w:val="18"/>
          <w:szCs w:val="18"/>
        </w:rPr>
        <w:t xml:space="preserve"> </w:t>
      </w:r>
      <w:r>
        <w:rPr>
          <w:sz w:val="18"/>
          <w:szCs w:val="18"/>
        </w:rPr>
        <w:t>Uzdevumam pasākumi</w:t>
      </w:r>
      <w:r w:rsidRPr="00F47FF5">
        <w:rPr>
          <w:sz w:val="18"/>
          <w:szCs w:val="18"/>
        </w:rPr>
        <w:t xml:space="preserve"> netiek plānot</w:t>
      </w:r>
      <w:r>
        <w:rPr>
          <w:sz w:val="18"/>
          <w:szCs w:val="18"/>
        </w:rPr>
        <w:t>i</w:t>
      </w:r>
      <w:r w:rsidRPr="00F47FF5">
        <w:rPr>
          <w:sz w:val="18"/>
          <w:szCs w:val="18"/>
        </w:rPr>
        <w:t>, jo</w:t>
      </w:r>
      <w:r>
        <w:rPr>
          <w:sz w:val="18"/>
          <w:szCs w:val="18"/>
        </w:rPr>
        <w:t xml:space="preserve"> </w:t>
      </w:r>
      <w:r w:rsidRPr="00987F92">
        <w:rPr>
          <w:sz w:val="18"/>
          <w:szCs w:val="18"/>
        </w:rPr>
        <w:t>2014.gada 23.decembrī ir pieņemti Ministru kabineta noteikumi Nr.790</w:t>
      </w:r>
      <w:r>
        <w:rPr>
          <w:sz w:val="18"/>
          <w:szCs w:val="18"/>
        </w:rPr>
        <w:t xml:space="preserve"> „</w:t>
      </w:r>
      <w:r w:rsidRPr="00987F92">
        <w:rPr>
          <w:sz w:val="18"/>
          <w:szCs w:val="18"/>
        </w:rPr>
        <w:t>Sociālās rehabilitācijas pakalpojumu sniegšanas kārtība no vardarbības cietušām un vardarbību veikušām pilngadīgām personām</w:t>
      </w:r>
      <w:r>
        <w:rPr>
          <w:sz w:val="18"/>
          <w:szCs w:val="18"/>
        </w:rPr>
        <w:t>”.</w:t>
      </w:r>
    </w:p>
  </w:footnote>
  <w:footnote w:id="53">
    <w:p w14:paraId="72009E70" w14:textId="77777777" w:rsidR="00783AD3" w:rsidRPr="00927D90" w:rsidRDefault="00783AD3">
      <w:pPr>
        <w:pStyle w:val="FootnoteText"/>
        <w:rPr>
          <w:i/>
          <w:sz w:val="18"/>
          <w:szCs w:val="18"/>
        </w:rPr>
      </w:pPr>
      <w:r w:rsidRPr="00F47FF5">
        <w:rPr>
          <w:rStyle w:val="FootnoteReference"/>
          <w:sz w:val="18"/>
          <w:szCs w:val="18"/>
        </w:rPr>
        <w:footnoteRef/>
      </w:r>
      <w:r w:rsidRPr="00F47FF5">
        <w:rPr>
          <w:sz w:val="18"/>
          <w:szCs w:val="18"/>
        </w:rPr>
        <w:t xml:space="preserve"> </w:t>
      </w:r>
      <w:r w:rsidRPr="00927D90">
        <w:rPr>
          <w:sz w:val="18"/>
          <w:szCs w:val="18"/>
        </w:rPr>
        <w:t xml:space="preserve">Pasākuma izpilde iespējama, ja tiek atbalstīts LM sadarbībā ar TM un IeM gatavotais projekta pieteikums </w:t>
      </w:r>
      <w:proofErr w:type="spellStart"/>
      <w:r w:rsidRPr="00927D90">
        <w:rPr>
          <w:i/>
          <w:sz w:val="18"/>
          <w:szCs w:val="18"/>
        </w:rPr>
        <w:t>Joint</w:t>
      </w:r>
      <w:proofErr w:type="spellEnd"/>
      <w:r w:rsidRPr="00927D90">
        <w:rPr>
          <w:i/>
          <w:sz w:val="18"/>
          <w:szCs w:val="18"/>
        </w:rPr>
        <w:t xml:space="preserve"> </w:t>
      </w:r>
      <w:proofErr w:type="spellStart"/>
      <w:r w:rsidRPr="00927D90">
        <w:rPr>
          <w:i/>
          <w:sz w:val="18"/>
          <w:szCs w:val="18"/>
        </w:rPr>
        <w:t>Justice</w:t>
      </w:r>
      <w:proofErr w:type="spellEnd"/>
      <w:r w:rsidRPr="00927D90">
        <w:rPr>
          <w:i/>
          <w:sz w:val="18"/>
          <w:szCs w:val="18"/>
        </w:rPr>
        <w:t xml:space="preserve"> &amp; </w:t>
      </w:r>
      <w:proofErr w:type="spellStart"/>
      <w:r w:rsidRPr="00927D90">
        <w:rPr>
          <w:i/>
          <w:sz w:val="18"/>
          <w:szCs w:val="18"/>
        </w:rPr>
        <w:t>Daphne</w:t>
      </w:r>
      <w:proofErr w:type="spellEnd"/>
      <w:r w:rsidRPr="00927D90">
        <w:rPr>
          <w:i/>
          <w:sz w:val="18"/>
          <w:szCs w:val="18"/>
        </w:rPr>
        <w:t xml:space="preserve"> </w:t>
      </w:r>
      <w:proofErr w:type="spellStart"/>
      <w:r w:rsidRPr="00927D90">
        <w:rPr>
          <w:i/>
          <w:sz w:val="18"/>
          <w:szCs w:val="18"/>
        </w:rPr>
        <w:t>call</w:t>
      </w:r>
      <w:proofErr w:type="spellEnd"/>
      <w:r w:rsidRPr="00927D90">
        <w:rPr>
          <w:i/>
          <w:sz w:val="18"/>
          <w:szCs w:val="18"/>
        </w:rPr>
        <w:t xml:space="preserve"> - </w:t>
      </w:r>
      <w:proofErr w:type="spellStart"/>
      <w:r w:rsidRPr="00927D90">
        <w:rPr>
          <w:i/>
          <w:sz w:val="18"/>
          <w:szCs w:val="18"/>
        </w:rPr>
        <w:t>National</w:t>
      </w:r>
      <w:proofErr w:type="spellEnd"/>
      <w:r w:rsidRPr="00927D90">
        <w:rPr>
          <w:i/>
          <w:sz w:val="18"/>
          <w:szCs w:val="18"/>
        </w:rPr>
        <w:t xml:space="preserve"> </w:t>
      </w:r>
      <w:proofErr w:type="spellStart"/>
      <w:r w:rsidRPr="00927D90">
        <w:rPr>
          <w:i/>
          <w:sz w:val="18"/>
          <w:szCs w:val="18"/>
        </w:rPr>
        <w:t>or</w:t>
      </w:r>
      <w:proofErr w:type="spellEnd"/>
      <w:r w:rsidRPr="00927D90">
        <w:rPr>
          <w:i/>
          <w:sz w:val="18"/>
          <w:szCs w:val="18"/>
        </w:rPr>
        <w:t xml:space="preserve"> </w:t>
      </w:r>
      <w:proofErr w:type="spellStart"/>
      <w:r w:rsidRPr="00927D90">
        <w:rPr>
          <w:i/>
          <w:sz w:val="18"/>
          <w:szCs w:val="18"/>
        </w:rPr>
        <w:t>transnational</w:t>
      </w:r>
      <w:proofErr w:type="spellEnd"/>
      <w:r w:rsidRPr="00927D90">
        <w:rPr>
          <w:i/>
          <w:sz w:val="18"/>
          <w:szCs w:val="18"/>
        </w:rPr>
        <w:t xml:space="preserve"> </w:t>
      </w:r>
      <w:proofErr w:type="spellStart"/>
      <w:r w:rsidRPr="00927D90">
        <w:rPr>
          <w:i/>
          <w:sz w:val="18"/>
          <w:szCs w:val="18"/>
        </w:rPr>
        <w:t>projects</w:t>
      </w:r>
      <w:proofErr w:type="spellEnd"/>
      <w:r w:rsidRPr="00927D90">
        <w:rPr>
          <w:i/>
          <w:sz w:val="18"/>
          <w:szCs w:val="18"/>
        </w:rPr>
        <w:t xml:space="preserve"> to </w:t>
      </w:r>
      <w:proofErr w:type="spellStart"/>
      <w:r w:rsidRPr="00927D90">
        <w:rPr>
          <w:i/>
          <w:sz w:val="18"/>
          <w:szCs w:val="18"/>
        </w:rPr>
        <w:t>support</w:t>
      </w:r>
      <w:proofErr w:type="spellEnd"/>
      <w:r w:rsidRPr="00927D90">
        <w:rPr>
          <w:i/>
          <w:sz w:val="18"/>
          <w:szCs w:val="18"/>
        </w:rPr>
        <w:t xml:space="preserve"> </w:t>
      </w:r>
      <w:proofErr w:type="spellStart"/>
      <w:r w:rsidRPr="00927D90">
        <w:rPr>
          <w:i/>
          <w:sz w:val="18"/>
          <w:szCs w:val="18"/>
        </w:rPr>
        <w:t>victims</w:t>
      </w:r>
      <w:proofErr w:type="spellEnd"/>
      <w:r w:rsidRPr="00927D90">
        <w:rPr>
          <w:i/>
          <w:sz w:val="18"/>
          <w:szCs w:val="18"/>
        </w:rPr>
        <w:t xml:space="preserve"> </w:t>
      </w:r>
      <w:proofErr w:type="spellStart"/>
      <w:r w:rsidRPr="00927D90">
        <w:rPr>
          <w:i/>
          <w:sz w:val="18"/>
          <w:szCs w:val="18"/>
        </w:rPr>
        <w:t>of</w:t>
      </w:r>
      <w:proofErr w:type="spellEnd"/>
      <w:r w:rsidRPr="00927D90">
        <w:rPr>
          <w:i/>
          <w:sz w:val="18"/>
          <w:szCs w:val="18"/>
        </w:rPr>
        <w:t xml:space="preserve"> </w:t>
      </w:r>
      <w:proofErr w:type="spellStart"/>
      <w:r w:rsidRPr="00927D90">
        <w:rPr>
          <w:i/>
          <w:sz w:val="18"/>
          <w:szCs w:val="18"/>
        </w:rPr>
        <w:t>violence</w:t>
      </w:r>
      <w:proofErr w:type="spellEnd"/>
      <w:r w:rsidRPr="00927D90">
        <w:rPr>
          <w:i/>
          <w:sz w:val="18"/>
          <w:szCs w:val="18"/>
        </w:rPr>
        <w:t xml:space="preserve"> </w:t>
      </w:r>
      <w:proofErr w:type="spellStart"/>
      <w:r w:rsidRPr="00927D90">
        <w:rPr>
          <w:i/>
          <w:sz w:val="18"/>
          <w:szCs w:val="18"/>
        </w:rPr>
        <w:t>and</w:t>
      </w:r>
      <w:proofErr w:type="spellEnd"/>
      <w:r w:rsidRPr="00927D90">
        <w:rPr>
          <w:i/>
          <w:sz w:val="18"/>
          <w:szCs w:val="18"/>
        </w:rPr>
        <w:t xml:space="preserve"> </w:t>
      </w:r>
      <w:proofErr w:type="spellStart"/>
      <w:r w:rsidRPr="00927D90">
        <w:rPr>
          <w:i/>
          <w:sz w:val="18"/>
          <w:szCs w:val="18"/>
        </w:rPr>
        <w:t>crime</w:t>
      </w:r>
      <w:proofErr w:type="spellEnd"/>
      <w:r w:rsidRPr="00927D90">
        <w:rPr>
          <w:i/>
          <w:sz w:val="18"/>
          <w:szCs w:val="18"/>
        </w:rPr>
        <w:t xml:space="preserve"> - JUST/2014/SPOB/AG/VICT.</w:t>
      </w:r>
    </w:p>
  </w:footnote>
  <w:footnote w:id="54">
    <w:p w14:paraId="72009E71" w14:textId="77777777" w:rsidR="00783AD3" w:rsidRPr="00987F92" w:rsidRDefault="00783AD3">
      <w:pPr>
        <w:pStyle w:val="FootnoteText"/>
        <w:rPr>
          <w:sz w:val="18"/>
          <w:szCs w:val="18"/>
        </w:rPr>
      </w:pPr>
      <w:r w:rsidRPr="00987F92">
        <w:rPr>
          <w:rStyle w:val="FootnoteReference"/>
          <w:sz w:val="18"/>
          <w:szCs w:val="18"/>
        </w:rPr>
        <w:footnoteRef/>
      </w:r>
      <w:r w:rsidRPr="00987F92">
        <w:rPr>
          <w:sz w:val="18"/>
          <w:szCs w:val="18"/>
        </w:rPr>
        <w:t xml:space="preserve"> Uzdevumam pasākumi netiek plānoti</w:t>
      </w:r>
      <w:r>
        <w:rPr>
          <w:sz w:val="18"/>
          <w:szCs w:val="18"/>
        </w:rPr>
        <w:t>, jo uzdevums izpildīts iepriekšējā periodā.</w:t>
      </w:r>
      <w:r w:rsidRPr="00987F92">
        <w:rPr>
          <w:sz w:val="18"/>
          <w:szCs w:val="18"/>
        </w:rPr>
        <w:t>.</w:t>
      </w:r>
    </w:p>
  </w:footnote>
  <w:footnote w:id="55">
    <w:p w14:paraId="72009E72" w14:textId="77777777" w:rsidR="00783AD3" w:rsidRPr="00927D90" w:rsidRDefault="00783AD3" w:rsidP="001D322D">
      <w:pPr>
        <w:pStyle w:val="FootnoteText"/>
        <w:rPr>
          <w:sz w:val="18"/>
          <w:szCs w:val="18"/>
        </w:rPr>
      </w:pPr>
      <w:r w:rsidRPr="00927D90">
        <w:rPr>
          <w:rStyle w:val="FootnoteReference"/>
          <w:sz w:val="18"/>
          <w:szCs w:val="18"/>
        </w:rPr>
        <w:footnoteRef/>
      </w:r>
      <w:r w:rsidRPr="00927D90">
        <w:rPr>
          <w:sz w:val="18"/>
          <w:szCs w:val="18"/>
        </w:rPr>
        <w:t xml:space="preserve"> Jauns, papildus uzdevums, lai norādītu pasākumus, kurus nav iespējams programmēt zem citiem uzdevumiem</w:t>
      </w:r>
      <w:r>
        <w:rPr>
          <w:sz w:val="18"/>
          <w:szCs w:val="18"/>
        </w:rPr>
        <w:t>.</w:t>
      </w:r>
    </w:p>
  </w:footnote>
  <w:footnote w:id="56">
    <w:p w14:paraId="72009E73" w14:textId="77777777" w:rsidR="00783AD3" w:rsidRPr="00A00C4C" w:rsidRDefault="00783AD3" w:rsidP="00A00C4C">
      <w:pPr>
        <w:pStyle w:val="FootnoteText"/>
        <w:rPr>
          <w:sz w:val="18"/>
          <w:szCs w:val="18"/>
        </w:rPr>
      </w:pPr>
      <w:r>
        <w:rPr>
          <w:rStyle w:val="FootnoteReference"/>
        </w:rPr>
        <w:footnoteRef/>
      </w:r>
      <w:r>
        <w:t xml:space="preserve"> </w:t>
      </w:r>
      <w:r w:rsidRPr="00A00C4C">
        <w:rPr>
          <w:sz w:val="18"/>
          <w:szCs w:val="18"/>
        </w:rPr>
        <w:t>Kopējais rādītājs, iekļaujot arī rezultatīvo rādītāju par 3.3.3.2. un 5.1.3.pasākuma īstenošanu</w:t>
      </w:r>
      <w:r>
        <w:rPr>
          <w:sz w:val="18"/>
          <w:szCs w:val="18"/>
        </w:rPr>
        <w:t>.</w:t>
      </w:r>
    </w:p>
  </w:footnote>
  <w:footnote w:id="57">
    <w:p w14:paraId="72009E74" w14:textId="77777777" w:rsidR="00783AD3" w:rsidRPr="00987F92" w:rsidRDefault="00783AD3">
      <w:pPr>
        <w:pStyle w:val="FootnoteText"/>
        <w:rPr>
          <w:sz w:val="18"/>
          <w:szCs w:val="18"/>
        </w:rPr>
      </w:pPr>
      <w:r w:rsidRPr="00987F92">
        <w:rPr>
          <w:rStyle w:val="FootnoteReference"/>
          <w:sz w:val="18"/>
          <w:szCs w:val="18"/>
        </w:rPr>
        <w:footnoteRef/>
      </w:r>
      <w:r w:rsidRPr="00987F92">
        <w:rPr>
          <w:sz w:val="18"/>
          <w:szCs w:val="18"/>
        </w:rPr>
        <w:t xml:space="preserve"> Rīcības plānā 2012. – 2014.gadam 5.2.3.pasakums</w:t>
      </w:r>
    </w:p>
  </w:footnote>
  <w:footnote w:id="58">
    <w:p w14:paraId="72009E75" w14:textId="77777777" w:rsidR="00783AD3" w:rsidRPr="00B70192" w:rsidRDefault="00783AD3" w:rsidP="005F1B74">
      <w:pPr>
        <w:pStyle w:val="FootnoteText"/>
        <w:jc w:val="both"/>
        <w:rPr>
          <w:sz w:val="18"/>
          <w:szCs w:val="18"/>
        </w:rPr>
      </w:pPr>
      <w:r w:rsidRPr="00B70192">
        <w:rPr>
          <w:rStyle w:val="FootnoteReference"/>
        </w:rPr>
        <w:footnoteRef/>
      </w:r>
      <w:r w:rsidRPr="00B70192">
        <w:t xml:space="preserve"> </w:t>
      </w:r>
      <w:r w:rsidRPr="00B70192">
        <w:rPr>
          <w:sz w:val="18"/>
          <w:szCs w:val="18"/>
        </w:rPr>
        <w:t xml:space="preserve">Kopējais plānotais ESF finansējums specifiskā atbalsta mērķa 9.2.1.“Paaugstināt sociālo dienestu darba efektivitāti, darbinieku profesionalitāti un starpinstitucionālo sadarbību darbam ar riska situācijā esošām personām” ieviešanai ir 11 954 312, t.sk. 85% ESF finansējums – 10 161 165 </w:t>
      </w:r>
      <w:proofErr w:type="spellStart"/>
      <w:r w:rsidRPr="00B70192">
        <w:rPr>
          <w:sz w:val="18"/>
          <w:szCs w:val="18"/>
        </w:rPr>
        <w:t>euro</w:t>
      </w:r>
      <w:proofErr w:type="spellEnd"/>
      <w:r w:rsidRPr="00B70192">
        <w:rPr>
          <w:sz w:val="18"/>
          <w:szCs w:val="18"/>
        </w:rPr>
        <w:t xml:space="preserve"> un VB līdzfinansējums 15% - 1 793 147 </w:t>
      </w:r>
      <w:proofErr w:type="spellStart"/>
      <w:r w:rsidRPr="00B70192">
        <w:rPr>
          <w:sz w:val="18"/>
          <w:szCs w:val="18"/>
        </w:rPr>
        <w:t>euro</w:t>
      </w:r>
      <w:proofErr w:type="spellEnd"/>
      <w:r w:rsidRPr="00B70192">
        <w:rPr>
          <w:sz w:val="18"/>
          <w:szCs w:val="18"/>
        </w:rPr>
        <w:t>.</w:t>
      </w:r>
    </w:p>
    <w:p w14:paraId="72009E76" w14:textId="77777777" w:rsidR="00783AD3" w:rsidRDefault="00783AD3">
      <w:pPr>
        <w:pStyle w:val="FootnoteText"/>
      </w:pPr>
    </w:p>
  </w:footnote>
  <w:footnote w:id="59">
    <w:p w14:paraId="72009E77" w14:textId="77777777" w:rsidR="00783AD3" w:rsidRPr="00B70192" w:rsidRDefault="00783AD3" w:rsidP="00014C42">
      <w:pPr>
        <w:pStyle w:val="FootnoteText"/>
        <w:rPr>
          <w:sz w:val="18"/>
          <w:szCs w:val="18"/>
        </w:rPr>
      </w:pPr>
      <w:r w:rsidRPr="00B70192">
        <w:rPr>
          <w:rStyle w:val="FootnoteReference"/>
        </w:rPr>
        <w:footnoteRef/>
      </w:r>
      <w:r w:rsidRPr="00B70192">
        <w:t xml:space="preserve"> </w:t>
      </w:r>
      <w:r w:rsidRPr="00B70192">
        <w:rPr>
          <w:sz w:val="18"/>
          <w:szCs w:val="18"/>
        </w:rPr>
        <w:t xml:space="preserve">Kopējais plānotais ERAF finansējums specifiskā atbalsta mērķa 9.3.1.“Attīstīt pakalpojumu infrastruktūru bērnu aprūpei ģimeniskā vidē un personu ar invaliditāti neatkarīgai dzīvei un integrācijai sabiedrībā” 9.3.1.1. pasākuma “Pakalpojumu infrastruktūras attīstība </w:t>
      </w:r>
      <w:proofErr w:type="spellStart"/>
      <w:r w:rsidRPr="00B70192">
        <w:rPr>
          <w:sz w:val="18"/>
          <w:szCs w:val="18"/>
        </w:rPr>
        <w:t>deinstitucionalizācijas</w:t>
      </w:r>
      <w:proofErr w:type="spellEnd"/>
      <w:r w:rsidRPr="00B70192">
        <w:rPr>
          <w:sz w:val="18"/>
          <w:szCs w:val="18"/>
        </w:rPr>
        <w:t xml:space="preserve"> plānu īstenošanai” ieviešanai ir 44 441 977 </w:t>
      </w:r>
      <w:proofErr w:type="spellStart"/>
      <w:r w:rsidRPr="00B70192">
        <w:rPr>
          <w:sz w:val="18"/>
          <w:szCs w:val="18"/>
        </w:rPr>
        <w:t>euro</w:t>
      </w:r>
      <w:proofErr w:type="spellEnd"/>
      <w:r w:rsidRPr="00B70192">
        <w:rPr>
          <w:sz w:val="18"/>
          <w:szCs w:val="18"/>
        </w:rPr>
        <w:t xml:space="preserve">, t.sk. 85% ERAF finansējums – 37 775 681 </w:t>
      </w:r>
      <w:proofErr w:type="spellStart"/>
      <w:r w:rsidRPr="00B70192">
        <w:rPr>
          <w:sz w:val="18"/>
          <w:szCs w:val="18"/>
        </w:rPr>
        <w:t>euro</w:t>
      </w:r>
      <w:proofErr w:type="spellEnd"/>
      <w:r w:rsidRPr="00B70192">
        <w:rPr>
          <w:sz w:val="18"/>
          <w:szCs w:val="18"/>
        </w:rPr>
        <w:t xml:space="preserve"> un VB līdzfinansējums 15% - 4 188 081 </w:t>
      </w:r>
      <w:proofErr w:type="spellStart"/>
      <w:r w:rsidRPr="00B70192">
        <w:rPr>
          <w:sz w:val="18"/>
          <w:szCs w:val="18"/>
        </w:rPr>
        <w:t>euro</w:t>
      </w:r>
      <w:proofErr w:type="spellEnd"/>
      <w:r w:rsidRPr="00B70192">
        <w:rPr>
          <w:sz w:val="18"/>
          <w:szCs w:val="18"/>
        </w:rPr>
        <w:t xml:space="preserve">. </w:t>
      </w:r>
      <w:proofErr w:type="gramStart"/>
      <w:r w:rsidRPr="00B70192">
        <w:rPr>
          <w:sz w:val="18"/>
          <w:szCs w:val="18"/>
        </w:rPr>
        <w:t>Pasākuma ietvaros plānots</w:t>
      </w:r>
      <w:proofErr w:type="gramEnd"/>
      <w:r w:rsidRPr="00B70192">
        <w:rPr>
          <w:sz w:val="18"/>
          <w:szCs w:val="18"/>
        </w:rPr>
        <w:t xml:space="preserve"> gan izveidot ģimeniskai videi pietuvinātu pakalpojumu, gan “jauniešu mājas” ārpusģimenes aprūpē esošajiem bērniem, gan arī izveidoti nepieciešamie sabiedrībā balstītie pakalpojumi pilngadīgām personām ar garīga rakstura traucējumiem. ERAF finansējuma izlietojums ir ciešā sinerģijā ar specifiskā atbalsta mērķa 9.2.2.“ "Palielināt kvalitatīvu institucionālai aprūpei alternatīvu sociālo pakalpojumu dzīvesvietā un ģimeniskai videi pietuvinātu pakalpojumu pieejamību personām ar invaliditāti un bērniem" pasākuma "</w:t>
      </w:r>
      <w:proofErr w:type="spellStart"/>
      <w:r w:rsidRPr="00B70192">
        <w:rPr>
          <w:sz w:val="18"/>
          <w:szCs w:val="18"/>
        </w:rPr>
        <w:t>Deinstitucionalizācija</w:t>
      </w:r>
      <w:proofErr w:type="spellEnd"/>
      <w:r w:rsidRPr="00B70192">
        <w:rPr>
          <w:sz w:val="18"/>
          <w:szCs w:val="18"/>
        </w:rPr>
        <w:t xml:space="preserve">" ietvaros izstrādātajiem reģionāliem </w:t>
      </w:r>
      <w:proofErr w:type="spellStart"/>
      <w:r w:rsidRPr="00B70192">
        <w:rPr>
          <w:sz w:val="18"/>
          <w:szCs w:val="18"/>
        </w:rPr>
        <w:t>deinstitucionalizācijas</w:t>
      </w:r>
      <w:proofErr w:type="spellEnd"/>
      <w:r w:rsidRPr="00B70192">
        <w:rPr>
          <w:sz w:val="18"/>
          <w:szCs w:val="18"/>
        </w:rPr>
        <w:t xml:space="preserve"> plāniem, tādejādi pašlaik nav iespējams noteikt precīzu finansējumu konkrētām aktivitātēm. </w:t>
      </w:r>
    </w:p>
    <w:p w14:paraId="72009E78" w14:textId="77777777" w:rsidR="00783AD3" w:rsidRDefault="00783AD3">
      <w:pPr>
        <w:pStyle w:val="FootnoteText"/>
      </w:pPr>
    </w:p>
  </w:footnote>
  <w:footnote w:id="60">
    <w:p w14:paraId="72009E79" w14:textId="77777777" w:rsidR="00783AD3" w:rsidRPr="00B70192" w:rsidRDefault="00783AD3">
      <w:pPr>
        <w:pStyle w:val="FootnoteText"/>
        <w:rPr>
          <w:sz w:val="18"/>
          <w:szCs w:val="18"/>
        </w:rPr>
      </w:pPr>
      <w:r w:rsidRPr="00B70192">
        <w:rPr>
          <w:rStyle w:val="FootnoteReference"/>
          <w:sz w:val="18"/>
          <w:szCs w:val="18"/>
        </w:rPr>
        <w:footnoteRef/>
      </w:r>
      <w:r w:rsidRPr="00B70192">
        <w:rPr>
          <w:sz w:val="18"/>
          <w:szCs w:val="18"/>
        </w:rPr>
        <w:t xml:space="preserve"> Skatīt informāciju pie 22.atsauces.</w:t>
      </w:r>
    </w:p>
  </w:footnote>
  <w:footnote w:id="61">
    <w:p w14:paraId="72009E7A" w14:textId="77777777" w:rsidR="00783AD3" w:rsidRPr="00501256" w:rsidRDefault="00783AD3" w:rsidP="00501256">
      <w:pPr>
        <w:pStyle w:val="FootnoteText"/>
        <w:rPr>
          <w:sz w:val="18"/>
          <w:szCs w:val="18"/>
        </w:rPr>
      </w:pPr>
      <w:r w:rsidRPr="00501256">
        <w:rPr>
          <w:rStyle w:val="FootnoteReference"/>
          <w:sz w:val="18"/>
          <w:szCs w:val="18"/>
        </w:rPr>
        <w:footnoteRef/>
      </w:r>
      <w:r w:rsidRPr="00501256">
        <w:rPr>
          <w:sz w:val="18"/>
          <w:szCs w:val="18"/>
        </w:rPr>
        <w:t xml:space="preserve"> Kopējais rādītājs, iekļaujot arī rezultatīvo rādītāju par 3.3.3.2. un 4.9.2.pasākuma īstenošanu</w:t>
      </w:r>
    </w:p>
  </w:footnote>
  <w:footnote w:id="62">
    <w:p w14:paraId="72009E7B" w14:textId="77777777" w:rsidR="00783AD3" w:rsidRPr="00B70192" w:rsidRDefault="00783AD3">
      <w:pPr>
        <w:pStyle w:val="FootnoteText"/>
        <w:rPr>
          <w:sz w:val="18"/>
          <w:szCs w:val="18"/>
        </w:rPr>
      </w:pPr>
      <w:r w:rsidRPr="00B70192">
        <w:rPr>
          <w:rStyle w:val="FootnoteReference"/>
          <w:sz w:val="18"/>
          <w:szCs w:val="18"/>
        </w:rPr>
        <w:footnoteRef/>
      </w:r>
      <w:r w:rsidRPr="00B70192">
        <w:rPr>
          <w:sz w:val="18"/>
          <w:szCs w:val="18"/>
        </w:rPr>
        <w:t xml:space="preserve"> Skatīt informāciju pie 22.atsauces.</w:t>
      </w:r>
    </w:p>
  </w:footnote>
  <w:footnote w:id="63">
    <w:p w14:paraId="72009E7C" w14:textId="77777777" w:rsidR="00783AD3" w:rsidRPr="00987F92" w:rsidRDefault="00783AD3" w:rsidP="00BF590B">
      <w:pPr>
        <w:pStyle w:val="FootnoteText"/>
        <w:rPr>
          <w:sz w:val="18"/>
          <w:szCs w:val="18"/>
        </w:rPr>
      </w:pPr>
      <w:r w:rsidRPr="00987F92">
        <w:rPr>
          <w:rStyle w:val="FootnoteReference"/>
          <w:sz w:val="18"/>
          <w:szCs w:val="18"/>
        </w:rPr>
        <w:footnoteRef/>
      </w:r>
      <w:r w:rsidRPr="00987F92">
        <w:rPr>
          <w:sz w:val="18"/>
          <w:szCs w:val="18"/>
        </w:rPr>
        <w:t xml:space="preserve"> Rīcības plānā 2012. – 2014.gadam minētais 5.2.4.pasākums.</w:t>
      </w:r>
    </w:p>
  </w:footnote>
  <w:footnote w:id="64">
    <w:p w14:paraId="72009E7D" w14:textId="77777777" w:rsidR="00783AD3" w:rsidRPr="00B70192" w:rsidRDefault="00783AD3">
      <w:pPr>
        <w:pStyle w:val="FootnoteText"/>
        <w:rPr>
          <w:sz w:val="18"/>
          <w:szCs w:val="18"/>
        </w:rPr>
      </w:pPr>
      <w:r w:rsidRPr="00B70192">
        <w:rPr>
          <w:rStyle w:val="FootnoteReference"/>
        </w:rPr>
        <w:footnoteRef/>
      </w:r>
      <w:r w:rsidRPr="00B70192">
        <w:t xml:space="preserve"> </w:t>
      </w:r>
      <w:r w:rsidRPr="00B70192">
        <w:rPr>
          <w:sz w:val="18"/>
          <w:szCs w:val="18"/>
        </w:rPr>
        <w:t>Skatīt informāciju pie 22.atsauces.</w:t>
      </w:r>
    </w:p>
  </w:footnote>
  <w:footnote w:id="65">
    <w:p w14:paraId="72009E7E" w14:textId="77777777" w:rsidR="00783AD3" w:rsidRPr="00B70192" w:rsidRDefault="00783AD3">
      <w:pPr>
        <w:pStyle w:val="FootnoteText"/>
      </w:pPr>
      <w:r w:rsidRPr="00B70192">
        <w:rPr>
          <w:rStyle w:val="FootnoteReference"/>
        </w:rPr>
        <w:footnoteRef/>
      </w:r>
      <w:r w:rsidRPr="00B70192">
        <w:t xml:space="preserve"> </w:t>
      </w:r>
      <w:r w:rsidRPr="00B70192">
        <w:rPr>
          <w:sz w:val="18"/>
          <w:szCs w:val="18"/>
        </w:rPr>
        <w:t>Skatīt informāciju pie 58.atsauces</w:t>
      </w:r>
    </w:p>
  </w:footnote>
  <w:footnote w:id="66">
    <w:p w14:paraId="72009E7F" w14:textId="77777777" w:rsidR="00783AD3" w:rsidRPr="00AC41C4" w:rsidRDefault="00783AD3" w:rsidP="00AC41C4">
      <w:pPr>
        <w:pStyle w:val="FootnoteText"/>
        <w:jc w:val="both"/>
        <w:rPr>
          <w:sz w:val="18"/>
          <w:szCs w:val="18"/>
        </w:rPr>
      </w:pPr>
      <w:r>
        <w:rPr>
          <w:rStyle w:val="FootnoteReference"/>
        </w:rPr>
        <w:footnoteRef/>
      </w:r>
      <w:r>
        <w:t xml:space="preserve"> </w:t>
      </w:r>
      <w:r w:rsidRPr="00AC41C4">
        <w:rPr>
          <w:sz w:val="18"/>
          <w:szCs w:val="18"/>
        </w:rPr>
        <w:t>Darbības programmā “Izaugsme un nodarbinātība” SAM 9.2.2.1. ieviešanai kā rezultatīvais rādītājs norādīts 1 799 bērni, kas atbilst bērnu skaits bērnu aprūpes iestādēs 2012.gadā, tomēr saskaņā ar Valsts bērnu tiesību aizsardzības inspekcijas apkopoto informāciju par bāriņtiesu darbu pārskata gadā, secināms, ka 2014.gadā bērnu skaits bērnu aprūpes iestādēs ir samazinājies un tajās atradās 1 551 bērns.</w:t>
      </w:r>
    </w:p>
  </w:footnote>
  <w:footnote w:id="67">
    <w:p w14:paraId="72009E80" w14:textId="77777777" w:rsidR="00783AD3" w:rsidRPr="00B70192" w:rsidRDefault="00783AD3">
      <w:pPr>
        <w:pStyle w:val="FootnoteText"/>
      </w:pPr>
      <w:r w:rsidRPr="00B70192">
        <w:rPr>
          <w:rStyle w:val="FootnoteReference"/>
        </w:rPr>
        <w:footnoteRef/>
      </w:r>
      <w:r w:rsidRPr="00B70192">
        <w:t xml:space="preserve"> </w:t>
      </w:r>
      <w:r w:rsidRPr="00B70192">
        <w:rPr>
          <w:sz w:val="18"/>
          <w:szCs w:val="18"/>
        </w:rPr>
        <w:t>Skatīt informāciju pie 22.atsauces</w:t>
      </w:r>
      <w:r w:rsidRPr="00B70192">
        <w:t>.</w:t>
      </w:r>
    </w:p>
  </w:footnote>
  <w:footnote w:id="68">
    <w:p w14:paraId="72009E81" w14:textId="77777777" w:rsidR="00783AD3" w:rsidRPr="00B70192" w:rsidRDefault="00783AD3">
      <w:pPr>
        <w:pStyle w:val="FootnoteText"/>
        <w:rPr>
          <w:i/>
        </w:rPr>
      </w:pPr>
      <w:r w:rsidRPr="00B70192">
        <w:rPr>
          <w:rStyle w:val="FootnoteReference"/>
        </w:rPr>
        <w:footnoteRef/>
      </w:r>
      <w:r w:rsidRPr="00B70192">
        <w:t xml:space="preserve"> </w:t>
      </w:r>
      <w:r w:rsidRPr="00B70192">
        <w:rPr>
          <w:i/>
        </w:rPr>
        <w:t>Skatīt informāciju pie 22.atsauces.</w:t>
      </w:r>
    </w:p>
  </w:footnote>
  <w:footnote w:id="69">
    <w:p w14:paraId="72009E82" w14:textId="77777777" w:rsidR="00783AD3" w:rsidRPr="00987F92" w:rsidRDefault="00783AD3" w:rsidP="00DE7156">
      <w:pPr>
        <w:pStyle w:val="FootnoteText"/>
        <w:rPr>
          <w:sz w:val="18"/>
          <w:szCs w:val="18"/>
        </w:rPr>
      </w:pPr>
      <w:r w:rsidRPr="00987F92">
        <w:rPr>
          <w:rStyle w:val="FootnoteReference"/>
          <w:sz w:val="18"/>
          <w:szCs w:val="18"/>
        </w:rPr>
        <w:footnoteRef/>
      </w:r>
      <w:r w:rsidRPr="00987F92">
        <w:rPr>
          <w:sz w:val="18"/>
          <w:szCs w:val="18"/>
        </w:rPr>
        <w:t xml:space="preserve"> Rīcības plānā 2012. – 2014.gadam minētais 5.3.4.pasākums</w:t>
      </w:r>
    </w:p>
  </w:footnote>
  <w:footnote w:id="70">
    <w:p w14:paraId="72009E83" w14:textId="77777777" w:rsidR="00783AD3" w:rsidRPr="00FD6D70" w:rsidRDefault="00783AD3">
      <w:pPr>
        <w:pStyle w:val="FootnoteText"/>
        <w:rPr>
          <w:sz w:val="18"/>
          <w:szCs w:val="18"/>
        </w:rPr>
      </w:pPr>
      <w:r w:rsidRPr="00FD6D70">
        <w:rPr>
          <w:rStyle w:val="FootnoteReference"/>
        </w:rPr>
        <w:footnoteRef/>
      </w:r>
      <w:r w:rsidRPr="00FD6D70">
        <w:t xml:space="preserve"> </w:t>
      </w:r>
      <w:r w:rsidRPr="00FD6D70">
        <w:rPr>
          <w:sz w:val="18"/>
          <w:szCs w:val="18"/>
        </w:rPr>
        <w:t>Skatīt informāciju pie 22.atsauces.</w:t>
      </w:r>
    </w:p>
  </w:footnote>
  <w:footnote w:id="71">
    <w:p w14:paraId="72009E84" w14:textId="77777777" w:rsidR="00783AD3" w:rsidRPr="00FD6D70" w:rsidRDefault="00783AD3" w:rsidP="002A6FFA">
      <w:pPr>
        <w:pStyle w:val="FootnoteText"/>
        <w:jc w:val="both"/>
        <w:rPr>
          <w:sz w:val="18"/>
          <w:szCs w:val="18"/>
        </w:rPr>
      </w:pPr>
      <w:r w:rsidRPr="00FD6D70">
        <w:rPr>
          <w:rStyle w:val="FootnoteReference"/>
          <w:sz w:val="18"/>
          <w:szCs w:val="18"/>
        </w:rPr>
        <w:footnoteRef/>
      </w:r>
      <w:r w:rsidRPr="00FD6D70">
        <w:rPr>
          <w:sz w:val="18"/>
          <w:szCs w:val="18"/>
        </w:rPr>
        <w:t xml:space="preserve"> Pasākumu plānots īstenot ciešā sinerģijā ar ESF SAM 9.2.2. “Palielināt kvalitatīvu institucionālai aprūpei alternatīvu sociālo pakalpojumu dzīvesvietā un ģimeniskai videi pietuvinātu pakalpojumu pieejamību personām ar invaliditāti un bērniem” pasākuma “</w:t>
      </w:r>
      <w:proofErr w:type="spellStart"/>
      <w:r w:rsidRPr="00FD6D70">
        <w:rPr>
          <w:sz w:val="18"/>
          <w:szCs w:val="18"/>
        </w:rPr>
        <w:t>Deinstitucionalizācija</w:t>
      </w:r>
      <w:proofErr w:type="spellEnd"/>
      <w:r w:rsidRPr="00FD6D70">
        <w:rPr>
          <w:sz w:val="18"/>
          <w:szCs w:val="18"/>
        </w:rPr>
        <w:t xml:space="preserve">” ietvaros izstrādātajiem </w:t>
      </w:r>
      <w:proofErr w:type="spellStart"/>
      <w:r w:rsidRPr="00FD6D70">
        <w:rPr>
          <w:sz w:val="18"/>
          <w:szCs w:val="18"/>
        </w:rPr>
        <w:t>deinstitucionalizācijas</w:t>
      </w:r>
      <w:proofErr w:type="spellEnd"/>
      <w:r w:rsidRPr="00FD6D70">
        <w:rPr>
          <w:sz w:val="18"/>
          <w:szCs w:val="18"/>
        </w:rPr>
        <w:t xml:space="preserve"> plāniem un ERAF SAM 9.3.1.“Attīstīt pakalpojumu infrastruktūru bērnu aprūpei ģimeniskā vidē un personu ar invaliditāti neatkarīgai dzīvei un integrācijai sabiedrībā” 9.3.1.1. pasākuma “Pakalpojumu infrastruktūras attīstība </w:t>
      </w:r>
      <w:proofErr w:type="spellStart"/>
      <w:r w:rsidRPr="00FD6D70">
        <w:rPr>
          <w:sz w:val="18"/>
          <w:szCs w:val="18"/>
        </w:rPr>
        <w:t>deinstitucionalizācijas</w:t>
      </w:r>
      <w:proofErr w:type="spellEnd"/>
      <w:r w:rsidRPr="00FD6D70">
        <w:rPr>
          <w:sz w:val="18"/>
          <w:szCs w:val="18"/>
        </w:rPr>
        <w:t xml:space="preserve"> plānu īstenošanai” ieviešanu. Informācija par detalizētu finanšu aprēķinu un finansējuma piešķiršanas/saņemšanas kārtību tiks iekļauta konceptuālajā ziņojumā, kas tiks sagatavots papildus SAM 9.3.1.1. Ministru kabineta noteikumiem.</w:t>
      </w:r>
    </w:p>
  </w:footnote>
  <w:footnote w:id="72">
    <w:p w14:paraId="72009E85" w14:textId="77777777" w:rsidR="00783AD3" w:rsidRPr="00FD6D70" w:rsidRDefault="00783AD3">
      <w:pPr>
        <w:pStyle w:val="FootnoteText"/>
      </w:pPr>
      <w:r w:rsidRPr="00FD6D70">
        <w:rPr>
          <w:rStyle w:val="FootnoteReference"/>
        </w:rPr>
        <w:footnoteRef/>
      </w:r>
      <w:r w:rsidRPr="00FD6D70">
        <w:t xml:space="preserve"> </w:t>
      </w:r>
      <w:r w:rsidRPr="00FD6D70">
        <w:rPr>
          <w:i/>
          <w:sz w:val="18"/>
          <w:szCs w:val="18"/>
        </w:rPr>
        <w:t>Skatīt informāciju pie 59.atsauces.</w:t>
      </w:r>
    </w:p>
  </w:footnote>
  <w:footnote w:id="73">
    <w:p w14:paraId="72009E86" w14:textId="77777777" w:rsidR="00783AD3" w:rsidRPr="00987F92" w:rsidRDefault="00783AD3" w:rsidP="00DE7156">
      <w:pPr>
        <w:pStyle w:val="FootnoteText"/>
        <w:rPr>
          <w:sz w:val="18"/>
          <w:szCs w:val="18"/>
        </w:rPr>
      </w:pPr>
      <w:r w:rsidRPr="00987F92">
        <w:rPr>
          <w:rStyle w:val="FootnoteReference"/>
          <w:sz w:val="18"/>
          <w:szCs w:val="18"/>
        </w:rPr>
        <w:footnoteRef/>
      </w:r>
      <w:r w:rsidRPr="00987F92">
        <w:rPr>
          <w:sz w:val="18"/>
          <w:szCs w:val="18"/>
        </w:rPr>
        <w:t xml:space="preserve"> </w:t>
      </w:r>
      <w:r w:rsidRPr="00927D90">
        <w:rPr>
          <w:sz w:val="18"/>
          <w:szCs w:val="18"/>
        </w:rPr>
        <w:t>Jauns, papildus uzdevums, lai norādītu pasākumu, kuru nav iespējams programmēt zem citiem uzdevumiem</w:t>
      </w:r>
    </w:p>
  </w:footnote>
  <w:footnote w:id="74">
    <w:p w14:paraId="72009E87" w14:textId="77777777" w:rsidR="00783AD3" w:rsidRDefault="00783AD3">
      <w:pPr>
        <w:pStyle w:val="FootnoteText"/>
      </w:pPr>
      <w:r w:rsidRPr="0059258C">
        <w:rPr>
          <w:rStyle w:val="FootnoteReference"/>
          <w:sz w:val="18"/>
          <w:szCs w:val="18"/>
        </w:rPr>
        <w:footnoteRef/>
      </w:r>
      <w:r w:rsidRPr="0059258C">
        <w:rPr>
          <w:sz w:val="18"/>
          <w:szCs w:val="18"/>
        </w:rPr>
        <w:t xml:space="preserve"> Detalizētu aprēķinu skatīt atbilstoši</w:t>
      </w:r>
      <w:r w:rsidRPr="0054113E">
        <w:rPr>
          <w:sz w:val="18"/>
          <w:szCs w:val="18"/>
        </w:rPr>
        <w:t xml:space="preserve"> koncepcijā „Par adopcijas un ārpusģimenes aprūpes sistēmas pilnveidošanu”</w:t>
      </w:r>
      <w:proofErr w:type="gramStart"/>
      <w:r w:rsidRPr="0054113E">
        <w:rPr>
          <w:sz w:val="18"/>
          <w:szCs w:val="18"/>
        </w:rPr>
        <w:t xml:space="preserve">  </w:t>
      </w:r>
      <w:proofErr w:type="gramEnd"/>
      <w:r w:rsidRPr="0054113E">
        <w:rPr>
          <w:sz w:val="18"/>
          <w:szCs w:val="18"/>
        </w:rPr>
        <w:t>(apstiprin</w:t>
      </w:r>
      <w:r w:rsidRPr="00F470AF">
        <w:rPr>
          <w:sz w:val="18"/>
          <w:szCs w:val="18"/>
        </w:rPr>
        <w:t>āta ar M</w:t>
      </w:r>
      <w:r>
        <w:rPr>
          <w:sz w:val="18"/>
          <w:szCs w:val="18"/>
        </w:rPr>
        <w:t>K</w:t>
      </w:r>
      <w:r w:rsidRPr="0054113E">
        <w:rPr>
          <w:sz w:val="18"/>
          <w:szCs w:val="18"/>
        </w:rPr>
        <w:t xml:space="preserve"> 09.03.2015. rīkojumu Nr.114) plānotajam.</w:t>
      </w:r>
    </w:p>
  </w:footnote>
  <w:footnote w:id="75">
    <w:p w14:paraId="72009E88" w14:textId="77777777" w:rsidR="00783AD3" w:rsidRPr="00927D90" w:rsidRDefault="00783AD3" w:rsidP="00DE7156">
      <w:pPr>
        <w:pStyle w:val="FootnoteText"/>
        <w:rPr>
          <w:sz w:val="18"/>
          <w:szCs w:val="18"/>
        </w:rPr>
      </w:pPr>
      <w:r w:rsidRPr="00927D90">
        <w:rPr>
          <w:rStyle w:val="FootnoteReference"/>
          <w:sz w:val="18"/>
          <w:szCs w:val="18"/>
        </w:rPr>
        <w:footnoteRef/>
      </w:r>
      <w:r w:rsidRPr="00927D90">
        <w:rPr>
          <w:sz w:val="18"/>
          <w:szCs w:val="18"/>
        </w:rPr>
        <w:t xml:space="preserve"> Pasākuma nosaukums mainīts atbilstoši MK apstiprinātai koncepcijai </w:t>
      </w:r>
      <w:r w:rsidRPr="00927D90">
        <w:rPr>
          <w:color w:val="000000"/>
          <w:sz w:val="18"/>
          <w:szCs w:val="18"/>
        </w:rPr>
        <w:t>"Par adopcijas un ārpusģimenes aprūpes sistēmu pilnveidošanu".</w:t>
      </w:r>
    </w:p>
  </w:footnote>
  <w:footnote w:id="76">
    <w:p w14:paraId="72009E89" w14:textId="77777777" w:rsidR="00783AD3" w:rsidRPr="0054113E" w:rsidRDefault="00783AD3" w:rsidP="00F470AF">
      <w:pPr>
        <w:pStyle w:val="FootnoteText"/>
        <w:rPr>
          <w:sz w:val="18"/>
          <w:szCs w:val="18"/>
        </w:rPr>
      </w:pPr>
      <w:r>
        <w:rPr>
          <w:rStyle w:val="FootnoteReference"/>
        </w:rPr>
        <w:footnoteRef/>
      </w:r>
      <w:r>
        <w:t xml:space="preserve"> </w:t>
      </w:r>
      <w:r w:rsidRPr="0059258C">
        <w:rPr>
          <w:sz w:val="18"/>
          <w:szCs w:val="18"/>
        </w:rPr>
        <w:t>Detalizētu aprēķinu skatīt</w:t>
      </w:r>
      <w:r>
        <w:t xml:space="preserve"> a</w:t>
      </w:r>
      <w:r w:rsidRPr="0054113E">
        <w:rPr>
          <w:sz w:val="18"/>
          <w:szCs w:val="18"/>
        </w:rPr>
        <w:t>tbilstoši koncepcijā „Par adopcijas un ārpusģimenes aprūpes sistēmas pilnveidošanu”</w:t>
      </w:r>
      <w:proofErr w:type="gramStart"/>
      <w:r w:rsidRPr="0054113E">
        <w:rPr>
          <w:sz w:val="18"/>
          <w:szCs w:val="18"/>
        </w:rPr>
        <w:t xml:space="preserve">  </w:t>
      </w:r>
      <w:proofErr w:type="gramEnd"/>
      <w:r w:rsidRPr="0054113E">
        <w:rPr>
          <w:sz w:val="18"/>
          <w:szCs w:val="18"/>
        </w:rPr>
        <w:t>(apstiprin</w:t>
      </w:r>
      <w:r w:rsidRPr="00F470AF">
        <w:rPr>
          <w:sz w:val="18"/>
          <w:szCs w:val="18"/>
        </w:rPr>
        <w:t>āta ar M</w:t>
      </w:r>
      <w:r>
        <w:rPr>
          <w:sz w:val="18"/>
          <w:szCs w:val="18"/>
        </w:rPr>
        <w:t>K</w:t>
      </w:r>
      <w:r w:rsidRPr="0054113E">
        <w:rPr>
          <w:sz w:val="18"/>
          <w:szCs w:val="18"/>
        </w:rPr>
        <w:t xml:space="preserve"> 09.03.2015. rīkojumu Nr.114) plānotajam.</w:t>
      </w:r>
    </w:p>
    <w:p w14:paraId="72009E8A" w14:textId="77777777" w:rsidR="00783AD3" w:rsidRDefault="00783AD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323625"/>
      <w:docPartObj>
        <w:docPartGallery w:val="Page Numbers (Top of Page)"/>
        <w:docPartUnique/>
      </w:docPartObj>
    </w:sdtPr>
    <w:sdtEndPr>
      <w:rPr>
        <w:noProof/>
      </w:rPr>
    </w:sdtEndPr>
    <w:sdtContent>
      <w:p w14:paraId="72009E2E" w14:textId="77777777" w:rsidR="00783AD3" w:rsidRDefault="00783AD3">
        <w:pPr>
          <w:pStyle w:val="Header"/>
          <w:jc w:val="center"/>
        </w:pPr>
        <w:r>
          <w:fldChar w:fldCharType="begin"/>
        </w:r>
        <w:r>
          <w:instrText xml:space="preserve"> PAGE   \* MERGEFORMAT </w:instrText>
        </w:r>
        <w:r>
          <w:fldChar w:fldCharType="separate"/>
        </w:r>
        <w:r w:rsidR="007E4B52">
          <w:rPr>
            <w:noProof/>
          </w:rPr>
          <w:t>43</w:t>
        </w:r>
        <w:r>
          <w:rPr>
            <w:noProof/>
          </w:rPr>
          <w:fldChar w:fldCharType="end"/>
        </w:r>
      </w:p>
    </w:sdtContent>
  </w:sdt>
  <w:p w14:paraId="72009E2F" w14:textId="77777777" w:rsidR="00783AD3" w:rsidRDefault="00783A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2D99"/>
    <w:multiLevelType w:val="hybridMultilevel"/>
    <w:tmpl w:val="832216C4"/>
    <w:lvl w:ilvl="0" w:tplc="F04C3786">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
    <w:nsid w:val="024E0FAC"/>
    <w:multiLevelType w:val="hybridMultilevel"/>
    <w:tmpl w:val="4CDA98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9F3155"/>
    <w:multiLevelType w:val="hybridMultilevel"/>
    <w:tmpl w:val="D200F3A2"/>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9193F5F"/>
    <w:multiLevelType w:val="hybridMultilevel"/>
    <w:tmpl w:val="2142421C"/>
    <w:lvl w:ilvl="0" w:tplc="0426000F">
      <w:start w:val="1"/>
      <w:numFmt w:val="decimal"/>
      <w:lvlText w:val="%1."/>
      <w:lvlJc w:val="left"/>
      <w:pPr>
        <w:ind w:left="22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4D75C7"/>
    <w:multiLevelType w:val="hybridMultilevel"/>
    <w:tmpl w:val="5FEC6E58"/>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5">
    <w:nsid w:val="098F5BC6"/>
    <w:multiLevelType w:val="hybridMultilevel"/>
    <w:tmpl w:val="FDC870F4"/>
    <w:lvl w:ilvl="0" w:tplc="74DEFE2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0D426070"/>
    <w:multiLevelType w:val="hybridMultilevel"/>
    <w:tmpl w:val="E62CA3E4"/>
    <w:lvl w:ilvl="0" w:tplc="82928050">
      <w:start w:val="1"/>
      <w:numFmt w:val="bullet"/>
      <w:lvlText w:val="-"/>
      <w:lvlJc w:val="left"/>
      <w:pPr>
        <w:tabs>
          <w:tab w:val="num" w:pos="720"/>
        </w:tabs>
        <w:ind w:left="720" w:hanging="360"/>
      </w:pPr>
      <w:rPr>
        <w:rFonts w:ascii="Britannic Bold" w:eastAsia="Britannic Bold" w:hAnsi="Britannic Bold" w:cs="Britannic Bold"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0DF10848"/>
    <w:multiLevelType w:val="hybridMultilevel"/>
    <w:tmpl w:val="317CB8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69D33D4"/>
    <w:multiLevelType w:val="multilevel"/>
    <w:tmpl w:val="0C5A4F84"/>
    <w:lvl w:ilvl="0">
      <w:start w:val="1"/>
      <w:numFmt w:val="decimal"/>
      <w:lvlText w:val="%1."/>
      <w:lvlJc w:val="left"/>
      <w:pPr>
        <w:tabs>
          <w:tab w:val="num" w:pos="544"/>
        </w:tabs>
        <w:ind w:left="544" w:hanging="570"/>
      </w:pPr>
      <w:rPr>
        <w:rFonts w:hint="default"/>
        <w:color w:val="auto"/>
      </w:rPr>
    </w:lvl>
    <w:lvl w:ilvl="1">
      <w:start w:val="6"/>
      <w:numFmt w:val="decimal"/>
      <w:isLgl/>
      <w:lvlText w:val="%1.%2."/>
      <w:lvlJc w:val="left"/>
      <w:pPr>
        <w:ind w:left="360" w:hanging="360"/>
      </w:pPr>
      <w:rPr>
        <w:rFonts w:eastAsiaTheme="minorHAnsi" w:hint="default"/>
      </w:rPr>
    </w:lvl>
    <w:lvl w:ilvl="2">
      <w:start w:val="1"/>
      <w:numFmt w:val="decimal"/>
      <w:isLgl/>
      <w:lvlText w:val="%1.%2.%3."/>
      <w:lvlJc w:val="left"/>
      <w:pPr>
        <w:ind w:left="746" w:hanging="720"/>
      </w:pPr>
      <w:rPr>
        <w:rFonts w:eastAsiaTheme="minorHAnsi" w:hint="default"/>
      </w:rPr>
    </w:lvl>
    <w:lvl w:ilvl="3">
      <w:start w:val="1"/>
      <w:numFmt w:val="decimal"/>
      <w:isLgl/>
      <w:lvlText w:val="%1.%2.%3.%4."/>
      <w:lvlJc w:val="left"/>
      <w:pPr>
        <w:ind w:left="772" w:hanging="720"/>
      </w:pPr>
      <w:rPr>
        <w:rFonts w:eastAsiaTheme="minorHAnsi" w:hint="default"/>
      </w:rPr>
    </w:lvl>
    <w:lvl w:ilvl="4">
      <w:start w:val="1"/>
      <w:numFmt w:val="decimal"/>
      <w:isLgl/>
      <w:lvlText w:val="%1.%2.%3.%4.%5."/>
      <w:lvlJc w:val="left"/>
      <w:pPr>
        <w:ind w:left="1158" w:hanging="1080"/>
      </w:pPr>
      <w:rPr>
        <w:rFonts w:eastAsiaTheme="minorHAnsi" w:hint="default"/>
      </w:rPr>
    </w:lvl>
    <w:lvl w:ilvl="5">
      <w:start w:val="1"/>
      <w:numFmt w:val="decimal"/>
      <w:isLgl/>
      <w:lvlText w:val="%1.%2.%3.%4.%5.%6."/>
      <w:lvlJc w:val="left"/>
      <w:pPr>
        <w:ind w:left="1184" w:hanging="1080"/>
      </w:pPr>
      <w:rPr>
        <w:rFonts w:eastAsiaTheme="minorHAnsi" w:hint="default"/>
      </w:rPr>
    </w:lvl>
    <w:lvl w:ilvl="6">
      <w:start w:val="1"/>
      <w:numFmt w:val="decimal"/>
      <w:isLgl/>
      <w:lvlText w:val="%1.%2.%3.%4.%5.%6.%7."/>
      <w:lvlJc w:val="left"/>
      <w:pPr>
        <w:ind w:left="1210" w:hanging="1080"/>
      </w:pPr>
      <w:rPr>
        <w:rFonts w:eastAsiaTheme="minorHAnsi" w:hint="default"/>
      </w:rPr>
    </w:lvl>
    <w:lvl w:ilvl="7">
      <w:start w:val="1"/>
      <w:numFmt w:val="decimal"/>
      <w:isLgl/>
      <w:lvlText w:val="%1.%2.%3.%4.%5.%6.%7.%8."/>
      <w:lvlJc w:val="left"/>
      <w:pPr>
        <w:ind w:left="1596" w:hanging="1440"/>
      </w:pPr>
      <w:rPr>
        <w:rFonts w:eastAsiaTheme="minorHAnsi" w:hint="default"/>
      </w:rPr>
    </w:lvl>
    <w:lvl w:ilvl="8">
      <w:start w:val="1"/>
      <w:numFmt w:val="decimal"/>
      <w:isLgl/>
      <w:lvlText w:val="%1.%2.%3.%4.%5.%6.%7.%8.%9."/>
      <w:lvlJc w:val="left"/>
      <w:pPr>
        <w:ind w:left="1622" w:hanging="1440"/>
      </w:pPr>
      <w:rPr>
        <w:rFonts w:eastAsiaTheme="minorHAnsi" w:hint="default"/>
      </w:rPr>
    </w:lvl>
  </w:abstractNum>
  <w:abstractNum w:abstractNumId="9">
    <w:nsid w:val="16CE23CD"/>
    <w:multiLevelType w:val="hybridMultilevel"/>
    <w:tmpl w:val="E7B6C72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ED92268"/>
    <w:multiLevelType w:val="hybridMultilevel"/>
    <w:tmpl w:val="2B4EA8C0"/>
    <w:lvl w:ilvl="0" w:tplc="B2363C14">
      <w:start w:val="1"/>
      <w:numFmt w:val="decimal"/>
      <w:lvlText w:val="%1)"/>
      <w:lvlJc w:val="left"/>
      <w:pPr>
        <w:ind w:left="777" w:hanging="360"/>
      </w:pPr>
      <w:rPr>
        <w:rFonts w:cs="Times New Roman" w:hint="default"/>
      </w:rPr>
    </w:lvl>
    <w:lvl w:ilvl="1" w:tplc="04260019" w:tentative="1">
      <w:start w:val="1"/>
      <w:numFmt w:val="lowerLetter"/>
      <w:lvlText w:val="%2."/>
      <w:lvlJc w:val="left"/>
      <w:pPr>
        <w:ind w:left="1497" w:hanging="360"/>
      </w:pPr>
      <w:rPr>
        <w:rFonts w:cs="Times New Roman"/>
      </w:rPr>
    </w:lvl>
    <w:lvl w:ilvl="2" w:tplc="0426001B" w:tentative="1">
      <w:start w:val="1"/>
      <w:numFmt w:val="lowerRoman"/>
      <w:lvlText w:val="%3."/>
      <w:lvlJc w:val="right"/>
      <w:pPr>
        <w:ind w:left="2217" w:hanging="180"/>
      </w:pPr>
      <w:rPr>
        <w:rFonts w:cs="Times New Roman"/>
      </w:rPr>
    </w:lvl>
    <w:lvl w:ilvl="3" w:tplc="0426000F" w:tentative="1">
      <w:start w:val="1"/>
      <w:numFmt w:val="decimal"/>
      <w:lvlText w:val="%4."/>
      <w:lvlJc w:val="left"/>
      <w:pPr>
        <w:ind w:left="2937" w:hanging="360"/>
      </w:pPr>
      <w:rPr>
        <w:rFonts w:cs="Times New Roman"/>
      </w:rPr>
    </w:lvl>
    <w:lvl w:ilvl="4" w:tplc="04260019" w:tentative="1">
      <w:start w:val="1"/>
      <w:numFmt w:val="lowerLetter"/>
      <w:lvlText w:val="%5."/>
      <w:lvlJc w:val="left"/>
      <w:pPr>
        <w:ind w:left="3657" w:hanging="360"/>
      </w:pPr>
      <w:rPr>
        <w:rFonts w:cs="Times New Roman"/>
      </w:rPr>
    </w:lvl>
    <w:lvl w:ilvl="5" w:tplc="0426001B" w:tentative="1">
      <w:start w:val="1"/>
      <w:numFmt w:val="lowerRoman"/>
      <w:lvlText w:val="%6."/>
      <w:lvlJc w:val="right"/>
      <w:pPr>
        <w:ind w:left="4377" w:hanging="180"/>
      </w:pPr>
      <w:rPr>
        <w:rFonts w:cs="Times New Roman"/>
      </w:rPr>
    </w:lvl>
    <w:lvl w:ilvl="6" w:tplc="0426000F" w:tentative="1">
      <w:start w:val="1"/>
      <w:numFmt w:val="decimal"/>
      <w:lvlText w:val="%7."/>
      <w:lvlJc w:val="left"/>
      <w:pPr>
        <w:ind w:left="5097" w:hanging="360"/>
      </w:pPr>
      <w:rPr>
        <w:rFonts w:cs="Times New Roman"/>
      </w:rPr>
    </w:lvl>
    <w:lvl w:ilvl="7" w:tplc="04260019" w:tentative="1">
      <w:start w:val="1"/>
      <w:numFmt w:val="lowerLetter"/>
      <w:lvlText w:val="%8."/>
      <w:lvlJc w:val="left"/>
      <w:pPr>
        <w:ind w:left="5817" w:hanging="360"/>
      </w:pPr>
      <w:rPr>
        <w:rFonts w:cs="Times New Roman"/>
      </w:rPr>
    </w:lvl>
    <w:lvl w:ilvl="8" w:tplc="0426001B" w:tentative="1">
      <w:start w:val="1"/>
      <w:numFmt w:val="lowerRoman"/>
      <w:lvlText w:val="%9."/>
      <w:lvlJc w:val="right"/>
      <w:pPr>
        <w:ind w:left="6537" w:hanging="180"/>
      </w:pPr>
      <w:rPr>
        <w:rFonts w:cs="Times New Roman"/>
      </w:rPr>
    </w:lvl>
  </w:abstractNum>
  <w:abstractNum w:abstractNumId="11">
    <w:nsid w:val="1EF24EE2"/>
    <w:multiLevelType w:val="hybridMultilevel"/>
    <w:tmpl w:val="E92036C4"/>
    <w:lvl w:ilvl="0" w:tplc="5142C1A8">
      <w:start w:val="1"/>
      <w:numFmt w:val="bullet"/>
      <w:lvlText w:val="•"/>
      <w:lvlJc w:val="left"/>
      <w:pPr>
        <w:tabs>
          <w:tab w:val="num" w:pos="720"/>
        </w:tabs>
        <w:ind w:left="720" w:hanging="360"/>
      </w:pPr>
      <w:rPr>
        <w:rFonts w:ascii="Times New Roman" w:hAnsi="Times New Roman" w:hint="default"/>
      </w:rPr>
    </w:lvl>
    <w:lvl w:ilvl="1" w:tplc="E616578C" w:tentative="1">
      <w:start w:val="1"/>
      <w:numFmt w:val="bullet"/>
      <w:lvlText w:val="•"/>
      <w:lvlJc w:val="left"/>
      <w:pPr>
        <w:tabs>
          <w:tab w:val="num" w:pos="1440"/>
        </w:tabs>
        <w:ind w:left="1440" w:hanging="360"/>
      </w:pPr>
      <w:rPr>
        <w:rFonts w:ascii="Times New Roman" w:hAnsi="Times New Roman" w:hint="default"/>
      </w:rPr>
    </w:lvl>
    <w:lvl w:ilvl="2" w:tplc="19F2CAE0" w:tentative="1">
      <w:start w:val="1"/>
      <w:numFmt w:val="bullet"/>
      <w:lvlText w:val="•"/>
      <w:lvlJc w:val="left"/>
      <w:pPr>
        <w:tabs>
          <w:tab w:val="num" w:pos="2160"/>
        </w:tabs>
        <w:ind w:left="2160" w:hanging="360"/>
      </w:pPr>
      <w:rPr>
        <w:rFonts w:ascii="Times New Roman" w:hAnsi="Times New Roman" w:hint="default"/>
      </w:rPr>
    </w:lvl>
    <w:lvl w:ilvl="3" w:tplc="936AE1B0" w:tentative="1">
      <w:start w:val="1"/>
      <w:numFmt w:val="bullet"/>
      <w:lvlText w:val="•"/>
      <w:lvlJc w:val="left"/>
      <w:pPr>
        <w:tabs>
          <w:tab w:val="num" w:pos="2880"/>
        </w:tabs>
        <w:ind w:left="2880" w:hanging="360"/>
      </w:pPr>
      <w:rPr>
        <w:rFonts w:ascii="Times New Roman" w:hAnsi="Times New Roman" w:hint="default"/>
      </w:rPr>
    </w:lvl>
    <w:lvl w:ilvl="4" w:tplc="D2627ABA" w:tentative="1">
      <w:start w:val="1"/>
      <w:numFmt w:val="bullet"/>
      <w:lvlText w:val="•"/>
      <w:lvlJc w:val="left"/>
      <w:pPr>
        <w:tabs>
          <w:tab w:val="num" w:pos="3600"/>
        </w:tabs>
        <w:ind w:left="3600" w:hanging="360"/>
      </w:pPr>
      <w:rPr>
        <w:rFonts w:ascii="Times New Roman" w:hAnsi="Times New Roman" w:hint="default"/>
      </w:rPr>
    </w:lvl>
    <w:lvl w:ilvl="5" w:tplc="9D82EDA0" w:tentative="1">
      <w:start w:val="1"/>
      <w:numFmt w:val="bullet"/>
      <w:lvlText w:val="•"/>
      <w:lvlJc w:val="left"/>
      <w:pPr>
        <w:tabs>
          <w:tab w:val="num" w:pos="4320"/>
        </w:tabs>
        <w:ind w:left="4320" w:hanging="360"/>
      </w:pPr>
      <w:rPr>
        <w:rFonts w:ascii="Times New Roman" w:hAnsi="Times New Roman" w:hint="default"/>
      </w:rPr>
    </w:lvl>
    <w:lvl w:ilvl="6" w:tplc="A920CC02" w:tentative="1">
      <w:start w:val="1"/>
      <w:numFmt w:val="bullet"/>
      <w:lvlText w:val="•"/>
      <w:lvlJc w:val="left"/>
      <w:pPr>
        <w:tabs>
          <w:tab w:val="num" w:pos="5040"/>
        </w:tabs>
        <w:ind w:left="5040" w:hanging="360"/>
      </w:pPr>
      <w:rPr>
        <w:rFonts w:ascii="Times New Roman" w:hAnsi="Times New Roman" w:hint="default"/>
      </w:rPr>
    </w:lvl>
    <w:lvl w:ilvl="7" w:tplc="F482BF5A" w:tentative="1">
      <w:start w:val="1"/>
      <w:numFmt w:val="bullet"/>
      <w:lvlText w:val="•"/>
      <w:lvlJc w:val="left"/>
      <w:pPr>
        <w:tabs>
          <w:tab w:val="num" w:pos="5760"/>
        </w:tabs>
        <w:ind w:left="5760" w:hanging="360"/>
      </w:pPr>
      <w:rPr>
        <w:rFonts w:ascii="Times New Roman" w:hAnsi="Times New Roman" w:hint="default"/>
      </w:rPr>
    </w:lvl>
    <w:lvl w:ilvl="8" w:tplc="7E4A620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0646049"/>
    <w:multiLevelType w:val="hybridMultilevel"/>
    <w:tmpl w:val="70807F1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2078559A"/>
    <w:multiLevelType w:val="hybridMultilevel"/>
    <w:tmpl w:val="A8184C6C"/>
    <w:lvl w:ilvl="0" w:tplc="268C15AC">
      <w:start w:val="1"/>
      <w:numFmt w:val="decimal"/>
      <w:lvlText w:val="%1."/>
      <w:lvlJc w:val="left"/>
      <w:pPr>
        <w:ind w:left="720" w:hanging="360"/>
      </w:pPr>
      <w:rPr>
        <w:rFonts w:hint="default"/>
        <w:b/>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09776B5"/>
    <w:multiLevelType w:val="hybridMultilevel"/>
    <w:tmpl w:val="44446786"/>
    <w:lvl w:ilvl="0" w:tplc="0426000F">
      <w:start w:val="1"/>
      <w:numFmt w:val="decimal"/>
      <w:lvlText w:val="%1."/>
      <w:lvlJc w:val="left"/>
      <w:pPr>
        <w:ind w:left="214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23F7977"/>
    <w:multiLevelType w:val="hybridMultilevel"/>
    <w:tmpl w:val="B972F7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2FB325A"/>
    <w:multiLevelType w:val="hybridMultilevel"/>
    <w:tmpl w:val="A25AEF60"/>
    <w:lvl w:ilvl="0" w:tplc="F90830EC">
      <w:start w:val="1"/>
      <w:numFmt w:val="bullet"/>
      <w:lvlText w:val="•"/>
      <w:lvlJc w:val="left"/>
      <w:pPr>
        <w:tabs>
          <w:tab w:val="num" w:pos="720"/>
        </w:tabs>
        <w:ind w:left="720" w:hanging="360"/>
      </w:pPr>
      <w:rPr>
        <w:rFonts w:ascii="Times New Roman" w:hAnsi="Times New Roman" w:hint="default"/>
      </w:rPr>
    </w:lvl>
    <w:lvl w:ilvl="1" w:tplc="3F76DDB6" w:tentative="1">
      <w:start w:val="1"/>
      <w:numFmt w:val="bullet"/>
      <w:lvlText w:val="•"/>
      <w:lvlJc w:val="left"/>
      <w:pPr>
        <w:tabs>
          <w:tab w:val="num" w:pos="1440"/>
        </w:tabs>
        <w:ind w:left="1440" w:hanging="360"/>
      </w:pPr>
      <w:rPr>
        <w:rFonts w:ascii="Times New Roman" w:hAnsi="Times New Roman" w:hint="default"/>
      </w:rPr>
    </w:lvl>
    <w:lvl w:ilvl="2" w:tplc="51689048" w:tentative="1">
      <w:start w:val="1"/>
      <w:numFmt w:val="bullet"/>
      <w:lvlText w:val="•"/>
      <w:lvlJc w:val="left"/>
      <w:pPr>
        <w:tabs>
          <w:tab w:val="num" w:pos="2160"/>
        </w:tabs>
        <w:ind w:left="2160" w:hanging="360"/>
      </w:pPr>
      <w:rPr>
        <w:rFonts w:ascii="Times New Roman" w:hAnsi="Times New Roman" w:hint="default"/>
      </w:rPr>
    </w:lvl>
    <w:lvl w:ilvl="3" w:tplc="812255EE" w:tentative="1">
      <w:start w:val="1"/>
      <w:numFmt w:val="bullet"/>
      <w:lvlText w:val="•"/>
      <w:lvlJc w:val="left"/>
      <w:pPr>
        <w:tabs>
          <w:tab w:val="num" w:pos="2880"/>
        </w:tabs>
        <w:ind w:left="2880" w:hanging="360"/>
      </w:pPr>
      <w:rPr>
        <w:rFonts w:ascii="Times New Roman" w:hAnsi="Times New Roman" w:hint="default"/>
      </w:rPr>
    </w:lvl>
    <w:lvl w:ilvl="4" w:tplc="1E0C2582" w:tentative="1">
      <w:start w:val="1"/>
      <w:numFmt w:val="bullet"/>
      <w:lvlText w:val="•"/>
      <w:lvlJc w:val="left"/>
      <w:pPr>
        <w:tabs>
          <w:tab w:val="num" w:pos="3600"/>
        </w:tabs>
        <w:ind w:left="3600" w:hanging="360"/>
      </w:pPr>
      <w:rPr>
        <w:rFonts w:ascii="Times New Roman" w:hAnsi="Times New Roman" w:hint="default"/>
      </w:rPr>
    </w:lvl>
    <w:lvl w:ilvl="5" w:tplc="717E7D72" w:tentative="1">
      <w:start w:val="1"/>
      <w:numFmt w:val="bullet"/>
      <w:lvlText w:val="•"/>
      <w:lvlJc w:val="left"/>
      <w:pPr>
        <w:tabs>
          <w:tab w:val="num" w:pos="4320"/>
        </w:tabs>
        <w:ind w:left="4320" w:hanging="360"/>
      </w:pPr>
      <w:rPr>
        <w:rFonts w:ascii="Times New Roman" w:hAnsi="Times New Roman" w:hint="default"/>
      </w:rPr>
    </w:lvl>
    <w:lvl w:ilvl="6" w:tplc="0012FFFA" w:tentative="1">
      <w:start w:val="1"/>
      <w:numFmt w:val="bullet"/>
      <w:lvlText w:val="•"/>
      <w:lvlJc w:val="left"/>
      <w:pPr>
        <w:tabs>
          <w:tab w:val="num" w:pos="5040"/>
        </w:tabs>
        <w:ind w:left="5040" w:hanging="360"/>
      </w:pPr>
      <w:rPr>
        <w:rFonts w:ascii="Times New Roman" w:hAnsi="Times New Roman" w:hint="default"/>
      </w:rPr>
    </w:lvl>
    <w:lvl w:ilvl="7" w:tplc="CB980B8C" w:tentative="1">
      <w:start w:val="1"/>
      <w:numFmt w:val="bullet"/>
      <w:lvlText w:val="•"/>
      <w:lvlJc w:val="left"/>
      <w:pPr>
        <w:tabs>
          <w:tab w:val="num" w:pos="5760"/>
        </w:tabs>
        <w:ind w:left="5760" w:hanging="360"/>
      </w:pPr>
      <w:rPr>
        <w:rFonts w:ascii="Times New Roman" w:hAnsi="Times New Roman" w:hint="default"/>
      </w:rPr>
    </w:lvl>
    <w:lvl w:ilvl="8" w:tplc="69BA73D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36C31F7"/>
    <w:multiLevelType w:val="hybridMultilevel"/>
    <w:tmpl w:val="1C0EA8B6"/>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8">
    <w:nsid w:val="27481FFE"/>
    <w:multiLevelType w:val="hybridMultilevel"/>
    <w:tmpl w:val="B870591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C6A230E"/>
    <w:multiLevelType w:val="hybridMultilevel"/>
    <w:tmpl w:val="F042DB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D4D2BF7"/>
    <w:multiLevelType w:val="hybridMultilevel"/>
    <w:tmpl w:val="85BC078C"/>
    <w:lvl w:ilvl="0" w:tplc="0330B27A">
      <w:start w:val="1"/>
      <w:numFmt w:val="decimal"/>
      <w:lvlText w:val="%1."/>
      <w:lvlJc w:val="left"/>
      <w:pPr>
        <w:ind w:left="720" w:hanging="360"/>
      </w:pPr>
      <w:rPr>
        <w:rFonts w:eastAsiaTheme="minorHAnsi" w:hint="default"/>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00202F9"/>
    <w:multiLevelType w:val="hybridMultilevel"/>
    <w:tmpl w:val="79B695C2"/>
    <w:lvl w:ilvl="0" w:tplc="0426000F">
      <w:start w:val="1"/>
      <w:numFmt w:val="decimal"/>
      <w:lvlText w:val="%1."/>
      <w:lvlJc w:val="left"/>
      <w:pPr>
        <w:ind w:left="777" w:hanging="360"/>
      </w:pPr>
      <w:rPr>
        <w:rFonts w:hint="default"/>
      </w:rPr>
    </w:lvl>
    <w:lvl w:ilvl="1" w:tplc="04260019" w:tentative="1">
      <w:start w:val="1"/>
      <w:numFmt w:val="lowerLetter"/>
      <w:lvlText w:val="%2."/>
      <w:lvlJc w:val="left"/>
      <w:pPr>
        <w:ind w:left="4340" w:hanging="360"/>
      </w:pPr>
    </w:lvl>
    <w:lvl w:ilvl="2" w:tplc="0426001B" w:tentative="1">
      <w:start w:val="1"/>
      <w:numFmt w:val="lowerRoman"/>
      <w:lvlText w:val="%3."/>
      <w:lvlJc w:val="right"/>
      <w:pPr>
        <w:ind w:left="5060" w:hanging="180"/>
      </w:pPr>
    </w:lvl>
    <w:lvl w:ilvl="3" w:tplc="0426000F" w:tentative="1">
      <w:start w:val="1"/>
      <w:numFmt w:val="decimal"/>
      <w:lvlText w:val="%4."/>
      <w:lvlJc w:val="left"/>
      <w:pPr>
        <w:ind w:left="5780" w:hanging="360"/>
      </w:pPr>
    </w:lvl>
    <w:lvl w:ilvl="4" w:tplc="04260019" w:tentative="1">
      <w:start w:val="1"/>
      <w:numFmt w:val="lowerLetter"/>
      <w:lvlText w:val="%5."/>
      <w:lvlJc w:val="left"/>
      <w:pPr>
        <w:ind w:left="6500" w:hanging="360"/>
      </w:pPr>
    </w:lvl>
    <w:lvl w:ilvl="5" w:tplc="0426001B" w:tentative="1">
      <w:start w:val="1"/>
      <w:numFmt w:val="lowerRoman"/>
      <w:lvlText w:val="%6."/>
      <w:lvlJc w:val="right"/>
      <w:pPr>
        <w:ind w:left="7220" w:hanging="180"/>
      </w:pPr>
    </w:lvl>
    <w:lvl w:ilvl="6" w:tplc="0426000F" w:tentative="1">
      <w:start w:val="1"/>
      <w:numFmt w:val="decimal"/>
      <w:lvlText w:val="%7."/>
      <w:lvlJc w:val="left"/>
      <w:pPr>
        <w:ind w:left="7940" w:hanging="360"/>
      </w:pPr>
    </w:lvl>
    <w:lvl w:ilvl="7" w:tplc="04260019" w:tentative="1">
      <w:start w:val="1"/>
      <w:numFmt w:val="lowerLetter"/>
      <w:lvlText w:val="%8."/>
      <w:lvlJc w:val="left"/>
      <w:pPr>
        <w:ind w:left="8660" w:hanging="360"/>
      </w:pPr>
    </w:lvl>
    <w:lvl w:ilvl="8" w:tplc="0426001B" w:tentative="1">
      <w:start w:val="1"/>
      <w:numFmt w:val="lowerRoman"/>
      <w:lvlText w:val="%9."/>
      <w:lvlJc w:val="right"/>
      <w:pPr>
        <w:ind w:left="9380" w:hanging="180"/>
      </w:pPr>
    </w:lvl>
  </w:abstractNum>
  <w:abstractNum w:abstractNumId="22">
    <w:nsid w:val="38B416C5"/>
    <w:multiLevelType w:val="hybridMultilevel"/>
    <w:tmpl w:val="926CC3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B8A4C4A"/>
    <w:multiLevelType w:val="hybridMultilevel"/>
    <w:tmpl w:val="D152C9E6"/>
    <w:lvl w:ilvl="0" w:tplc="1CF418E6">
      <w:start w:val="1"/>
      <w:numFmt w:val="bullet"/>
      <w:lvlText w:val="•"/>
      <w:lvlJc w:val="left"/>
      <w:pPr>
        <w:tabs>
          <w:tab w:val="num" w:pos="720"/>
        </w:tabs>
        <w:ind w:left="720" w:hanging="360"/>
      </w:pPr>
      <w:rPr>
        <w:rFonts w:ascii="Times New Roman" w:hAnsi="Times New Roman" w:hint="default"/>
      </w:rPr>
    </w:lvl>
    <w:lvl w:ilvl="1" w:tplc="9E34E02A" w:tentative="1">
      <w:start w:val="1"/>
      <w:numFmt w:val="bullet"/>
      <w:lvlText w:val="•"/>
      <w:lvlJc w:val="left"/>
      <w:pPr>
        <w:tabs>
          <w:tab w:val="num" w:pos="1440"/>
        </w:tabs>
        <w:ind w:left="1440" w:hanging="360"/>
      </w:pPr>
      <w:rPr>
        <w:rFonts w:ascii="Times New Roman" w:hAnsi="Times New Roman" w:hint="default"/>
      </w:rPr>
    </w:lvl>
    <w:lvl w:ilvl="2" w:tplc="68366D52" w:tentative="1">
      <w:start w:val="1"/>
      <w:numFmt w:val="bullet"/>
      <w:lvlText w:val="•"/>
      <w:lvlJc w:val="left"/>
      <w:pPr>
        <w:tabs>
          <w:tab w:val="num" w:pos="2160"/>
        </w:tabs>
        <w:ind w:left="2160" w:hanging="360"/>
      </w:pPr>
      <w:rPr>
        <w:rFonts w:ascii="Times New Roman" w:hAnsi="Times New Roman" w:hint="default"/>
      </w:rPr>
    </w:lvl>
    <w:lvl w:ilvl="3" w:tplc="47D883B6" w:tentative="1">
      <w:start w:val="1"/>
      <w:numFmt w:val="bullet"/>
      <w:lvlText w:val="•"/>
      <w:lvlJc w:val="left"/>
      <w:pPr>
        <w:tabs>
          <w:tab w:val="num" w:pos="2880"/>
        </w:tabs>
        <w:ind w:left="2880" w:hanging="360"/>
      </w:pPr>
      <w:rPr>
        <w:rFonts w:ascii="Times New Roman" w:hAnsi="Times New Roman" w:hint="default"/>
      </w:rPr>
    </w:lvl>
    <w:lvl w:ilvl="4" w:tplc="48601E02" w:tentative="1">
      <w:start w:val="1"/>
      <w:numFmt w:val="bullet"/>
      <w:lvlText w:val="•"/>
      <w:lvlJc w:val="left"/>
      <w:pPr>
        <w:tabs>
          <w:tab w:val="num" w:pos="3600"/>
        </w:tabs>
        <w:ind w:left="3600" w:hanging="360"/>
      </w:pPr>
      <w:rPr>
        <w:rFonts w:ascii="Times New Roman" w:hAnsi="Times New Roman" w:hint="default"/>
      </w:rPr>
    </w:lvl>
    <w:lvl w:ilvl="5" w:tplc="A0487D52" w:tentative="1">
      <w:start w:val="1"/>
      <w:numFmt w:val="bullet"/>
      <w:lvlText w:val="•"/>
      <w:lvlJc w:val="left"/>
      <w:pPr>
        <w:tabs>
          <w:tab w:val="num" w:pos="4320"/>
        </w:tabs>
        <w:ind w:left="4320" w:hanging="360"/>
      </w:pPr>
      <w:rPr>
        <w:rFonts w:ascii="Times New Roman" w:hAnsi="Times New Roman" w:hint="default"/>
      </w:rPr>
    </w:lvl>
    <w:lvl w:ilvl="6" w:tplc="37E0EB1E" w:tentative="1">
      <w:start w:val="1"/>
      <w:numFmt w:val="bullet"/>
      <w:lvlText w:val="•"/>
      <w:lvlJc w:val="left"/>
      <w:pPr>
        <w:tabs>
          <w:tab w:val="num" w:pos="5040"/>
        </w:tabs>
        <w:ind w:left="5040" w:hanging="360"/>
      </w:pPr>
      <w:rPr>
        <w:rFonts w:ascii="Times New Roman" w:hAnsi="Times New Roman" w:hint="default"/>
      </w:rPr>
    </w:lvl>
    <w:lvl w:ilvl="7" w:tplc="74BA9E1C" w:tentative="1">
      <w:start w:val="1"/>
      <w:numFmt w:val="bullet"/>
      <w:lvlText w:val="•"/>
      <w:lvlJc w:val="left"/>
      <w:pPr>
        <w:tabs>
          <w:tab w:val="num" w:pos="5760"/>
        </w:tabs>
        <w:ind w:left="5760" w:hanging="360"/>
      </w:pPr>
      <w:rPr>
        <w:rFonts w:ascii="Times New Roman" w:hAnsi="Times New Roman" w:hint="default"/>
      </w:rPr>
    </w:lvl>
    <w:lvl w:ilvl="8" w:tplc="15B2B29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DA8065B"/>
    <w:multiLevelType w:val="hybridMultilevel"/>
    <w:tmpl w:val="D5B41C6C"/>
    <w:lvl w:ilvl="0" w:tplc="8228BBA2">
      <w:start w:val="1"/>
      <w:numFmt w:val="decimal"/>
      <w:lvlText w:val="%1."/>
      <w:lvlJc w:val="left"/>
      <w:pPr>
        <w:ind w:left="2345"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F914DC6"/>
    <w:multiLevelType w:val="hybridMultilevel"/>
    <w:tmpl w:val="716CBDA0"/>
    <w:lvl w:ilvl="0" w:tplc="48242512">
      <w:start w:val="1"/>
      <w:numFmt w:val="decimal"/>
      <w:lvlText w:val="%1."/>
      <w:lvlJc w:val="left"/>
      <w:pPr>
        <w:tabs>
          <w:tab w:val="num" w:pos="945"/>
        </w:tabs>
        <w:ind w:left="945" w:hanging="58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413670AD"/>
    <w:multiLevelType w:val="hybridMultilevel"/>
    <w:tmpl w:val="7C7887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18C4FF2"/>
    <w:multiLevelType w:val="hybridMultilevel"/>
    <w:tmpl w:val="02DE54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2974AD2"/>
    <w:multiLevelType w:val="hybridMultilevel"/>
    <w:tmpl w:val="4CDA98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4385D75"/>
    <w:multiLevelType w:val="hybridMultilevel"/>
    <w:tmpl w:val="4224B09A"/>
    <w:lvl w:ilvl="0" w:tplc="B3985F5C">
      <w:start w:val="20"/>
      <w:numFmt w:val="bullet"/>
      <w:lvlText w:val="-"/>
      <w:lvlJc w:val="left"/>
      <w:pPr>
        <w:tabs>
          <w:tab w:val="num" w:pos="720"/>
        </w:tabs>
        <w:ind w:left="720" w:hanging="360"/>
      </w:pPr>
      <w:rPr>
        <w:rFonts w:ascii="Arial" w:hAnsi="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nsid w:val="46463FF7"/>
    <w:multiLevelType w:val="multilevel"/>
    <w:tmpl w:val="DAC0936A"/>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7426714"/>
    <w:multiLevelType w:val="hybridMultilevel"/>
    <w:tmpl w:val="747C3C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4D074400"/>
    <w:multiLevelType w:val="hybridMultilevel"/>
    <w:tmpl w:val="A3A0D98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nsid w:val="4FD14AF1"/>
    <w:multiLevelType w:val="hybridMultilevel"/>
    <w:tmpl w:val="F814B5BA"/>
    <w:lvl w:ilvl="0" w:tplc="AF746E7C">
      <w:start w:val="3"/>
      <w:numFmt w:val="bullet"/>
      <w:lvlText w:val="-"/>
      <w:lvlJc w:val="left"/>
      <w:pPr>
        <w:ind w:left="510" w:hanging="360"/>
      </w:pPr>
      <w:rPr>
        <w:rFonts w:ascii="Times New Roman" w:eastAsia="Times New Roman" w:hAnsi="Times New Roman" w:cs="Times New Roman" w:hint="default"/>
      </w:rPr>
    </w:lvl>
    <w:lvl w:ilvl="1" w:tplc="04260003" w:tentative="1">
      <w:start w:val="1"/>
      <w:numFmt w:val="bullet"/>
      <w:lvlText w:val="o"/>
      <w:lvlJc w:val="left"/>
      <w:pPr>
        <w:ind w:left="1230" w:hanging="360"/>
      </w:pPr>
      <w:rPr>
        <w:rFonts w:ascii="Courier New" w:hAnsi="Courier New" w:cs="Courier New" w:hint="default"/>
      </w:rPr>
    </w:lvl>
    <w:lvl w:ilvl="2" w:tplc="04260005" w:tentative="1">
      <w:start w:val="1"/>
      <w:numFmt w:val="bullet"/>
      <w:lvlText w:val=""/>
      <w:lvlJc w:val="left"/>
      <w:pPr>
        <w:ind w:left="1950" w:hanging="360"/>
      </w:pPr>
      <w:rPr>
        <w:rFonts w:ascii="Wingdings" w:hAnsi="Wingdings" w:hint="default"/>
      </w:rPr>
    </w:lvl>
    <w:lvl w:ilvl="3" w:tplc="04260001" w:tentative="1">
      <w:start w:val="1"/>
      <w:numFmt w:val="bullet"/>
      <w:lvlText w:val=""/>
      <w:lvlJc w:val="left"/>
      <w:pPr>
        <w:ind w:left="2670" w:hanging="360"/>
      </w:pPr>
      <w:rPr>
        <w:rFonts w:ascii="Symbol" w:hAnsi="Symbol" w:hint="default"/>
      </w:rPr>
    </w:lvl>
    <w:lvl w:ilvl="4" w:tplc="04260003" w:tentative="1">
      <w:start w:val="1"/>
      <w:numFmt w:val="bullet"/>
      <w:lvlText w:val="o"/>
      <w:lvlJc w:val="left"/>
      <w:pPr>
        <w:ind w:left="3390" w:hanging="360"/>
      </w:pPr>
      <w:rPr>
        <w:rFonts w:ascii="Courier New" w:hAnsi="Courier New" w:cs="Courier New" w:hint="default"/>
      </w:rPr>
    </w:lvl>
    <w:lvl w:ilvl="5" w:tplc="04260005" w:tentative="1">
      <w:start w:val="1"/>
      <w:numFmt w:val="bullet"/>
      <w:lvlText w:val=""/>
      <w:lvlJc w:val="left"/>
      <w:pPr>
        <w:ind w:left="4110" w:hanging="360"/>
      </w:pPr>
      <w:rPr>
        <w:rFonts w:ascii="Wingdings" w:hAnsi="Wingdings" w:hint="default"/>
      </w:rPr>
    </w:lvl>
    <w:lvl w:ilvl="6" w:tplc="04260001" w:tentative="1">
      <w:start w:val="1"/>
      <w:numFmt w:val="bullet"/>
      <w:lvlText w:val=""/>
      <w:lvlJc w:val="left"/>
      <w:pPr>
        <w:ind w:left="4830" w:hanging="360"/>
      </w:pPr>
      <w:rPr>
        <w:rFonts w:ascii="Symbol" w:hAnsi="Symbol" w:hint="default"/>
      </w:rPr>
    </w:lvl>
    <w:lvl w:ilvl="7" w:tplc="04260003" w:tentative="1">
      <w:start w:val="1"/>
      <w:numFmt w:val="bullet"/>
      <w:lvlText w:val="o"/>
      <w:lvlJc w:val="left"/>
      <w:pPr>
        <w:ind w:left="5550" w:hanging="360"/>
      </w:pPr>
      <w:rPr>
        <w:rFonts w:ascii="Courier New" w:hAnsi="Courier New" w:cs="Courier New" w:hint="default"/>
      </w:rPr>
    </w:lvl>
    <w:lvl w:ilvl="8" w:tplc="04260005" w:tentative="1">
      <w:start w:val="1"/>
      <w:numFmt w:val="bullet"/>
      <w:lvlText w:val=""/>
      <w:lvlJc w:val="left"/>
      <w:pPr>
        <w:ind w:left="6270" w:hanging="360"/>
      </w:pPr>
      <w:rPr>
        <w:rFonts w:ascii="Wingdings" w:hAnsi="Wingdings" w:hint="default"/>
      </w:rPr>
    </w:lvl>
  </w:abstractNum>
  <w:abstractNum w:abstractNumId="34">
    <w:nsid w:val="51AF6D93"/>
    <w:multiLevelType w:val="hybridMultilevel"/>
    <w:tmpl w:val="CDCC8684"/>
    <w:lvl w:ilvl="0" w:tplc="E2149FB0">
      <w:start w:val="1"/>
      <w:numFmt w:val="decimal"/>
      <w:lvlText w:val="%1."/>
      <w:lvlJc w:val="left"/>
      <w:pPr>
        <w:ind w:left="720" w:hanging="360"/>
      </w:pPr>
      <w:rPr>
        <w:rFonts w:eastAsia="Times New Roman"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5364252"/>
    <w:multiLevelType w:val="hybridMultilevel"/>
    <w:tmpl w:val="6EC4B14A"/>
    <w:lvl w:ilvl="0" w:tplc="B3985F5C">
      <w:start w:val="20"/>
      <w:numFmt w:val="bullet"/>
      <w:lvlText w:val="-"/>
      <w:lvlJc w:val="left"/>
      <w:pPr>
        <w:tabs>
          <w:tab w:val="num" w:pos="720"/>
        </w:tabs>
        <w:ind w:left="720" w:hanging="360"/>
      </w:pPr>
      <w:rPr>
        <w:rFonts w:ascii="Arial" w:hAnsi="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6">
    <w:nsid w:val="5A314AC0"/>
    <w:multiLevelType w:val="hybridMultilevel"/>
    <w:tmpl w:val="3FA29B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E5769CF"/>
    <w:multiLevelType w:val="hybridMultilevel"/>
    <w:tmpl w:val="F042DB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1746B49"/>
    <w:multiLevelType w:val="hybridMultilevel"/>
    <w:tmpl w:val="8C82C33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nsid w:val="6DD43CFF"/>
    <w:multiLevelType w:val="hybridMultilevel"/>
    <w:tmpl w:val="C44402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E2A0584"/>
    <w:multiLevelType w:val="hybridMultilevel"/>
    <w:tmpl w:val="73DEB0C0"/>
    <w:lvl w:ilvl="0" w:tplc="63229AD6">
      <w:start w:val="1"/>
      <w:numFmt w:val="bullet"/>
      <w:lvlText w:val="•"/>
      <w:lvlJc w:val="left"/>
      <w:pPr>
        <w:tabs>
          <w:tab w:val="num" w:pos="720"/>
        </w:tabs>
        <w:ind w:left="720" w:hanging="360"/>
      </w:pPr>
      <w:rPr>
        <w:rFonts w:ascii="Times New Roman" w:hAnsi="Times New Roman" w:hint="default"/>
      </w:rPr>
    </w:lvl>
    <w:lvl w:ilvl="1" w:tplc="A8BCE468" w:tentative="1">
      <w:start w:val="1"/>
      <w:numFmt w:val="bullet"/>
      <w:lvlText w:val="•"/>
      <w:lvlJc w:val="left"/>
      <w:pPr>
        <w:tabs>
          <w:tab w:val="num" w:pos="1440"/>
        </w:tabs>
        <w:ind w:left="1440" w:hanging="360"/>
      </w:pPr>
      <w:rPr>
        <w:rFonts w:ascii="Times New Roman" w:hAnsi="Times New Roman" w:hint="default"/>
      </w:rPr>
    </w:lvl>
    <w:lvl w:ilvl="2" w:tplc="F38CEA06" w:tentative="1">
      <w:start w:val="1"/>
      <w:numFmt w:val="bullet"/>
      <w:lvlText w:val="•"/>
      <w:lvlJc w:val="left"/>
      <w:pPr>
        <w:tabs>
          <w:tab w:val="num" w:pos="2160"/>
        </w:tabs>
        <w:ind w:left="2160" w:hanging="360"/>
      </w:pPr>
      <w:rPr>
        <w:rFonts w:ascii="Times New Roman" w:hAnsi="Times New Roman" w:hint="default"/>
      </w:rPr>
    </w:lvl>
    <w:lvl w:ilvl="3" w:tplc="73B0C938" w:tentative="1">
      <w:start w:val="1"/>
      <w:numFmt w:val="bullet"/>
      <w:lvlText w:val="•"/>
      <w:lvlJc w:val="left"/>
      <w:pPr>
        <w:tabs>
          <w:tab w:val="num" w:pos="2880"/>
        </w:tabs>
        <w:ind w:left="2880" w:hanging="360"/>
      </w:pPr>
      <w:rPr>
        <w:rFonts w:ascii="Times New Roman" w:hAnsi="Times New Roman" w:hint="default"/>
      </w:rPr>
    </w:lvl>
    <w:lvl w:ilvl="4" w:tplc="06EAA920" w:tentative="1">
      <w:start w:val="1"/>
      <w:numFmt w:val="bullet"/>
      <w:lvlText w:val="•"/>
      <w:lvlJc w:val="left"/>
      <w:pPr>
        <w:tabs>
          <w:tab w:val="num" w:pos="3600"/>
        </w:tabs>
        <w:ind w:left="3600" w:hanging="360"/>
      </w:pPr>
      <w:rPr>
        <w:rFonts w:ascii="Times New Roman" w:hAnsi="Times New Roman" w:hint="default"/>
      </w:rPr>
    </w:lvl>
    <w:lvl w:ilvl="5" w:tplc="C586196C" w:tentative="1">
      <w:start w:val="1"/>
      <w:numFmt w:val="bullet"/>
      <w:lvlText w:val="•"/>
      <w:lvlJc w:val="left"/>
      <w:pPr>
        <w:tabs>
          <w:tab w:val="num" w:pos="4320"/>
        </w:tabs>
        <w:ind w:left="4320" w:hanging="360"/>
      </w:pPr>
      <w:rPr>
        <w:rFonts w:ascii="Times New Roman" w:hAnsi="Times New Roman" w:hint="default"/>
      </w:rPr>
    </w:lvl>
    <w:lvl w:ilvl="6" w:tplc="AA341DBE" w:tentative="1">
      <w:start w:val="1"/>
      <w:numFmt w:val="bullet"/>
      <w:lvlText w:val="•"/>
      <w:lvlJc w:val="left"/>
      <w:pPr>
        <w:tabs>
          <w:tab w:val="num" w:pos="5040"/>
        </w:tabs>
        <w:ind w:left="5040" w:hanging="360"/>
      </w:pPr>
      <w:rPr>
        <w:rFonts w:ascii="Times New Roman" w:hAnsi="Times New Roman" w:hint="default"/>
      </w:rPr>
    </w:lvl>
    <w:lvl w:ilvl="7" w:tplc="736EA866" w:tentative="1">
      <w:start w:val="1"/>
      <w:numFmt w:val="bullet"/>
      <w:lvlText w:val="•"/>
      <w:lvlJc w:val="left"/>
      <w:pPr>
        <w:tabs>
          <w:tab w:val="num" w:pos="5760"/>
        </w:tabs>
        <w:ind w:left="5760" w:hanging="360"/>
      </w:pPr>
      <w:rPr>
        <w:rFonts w:ascii="Times New Roman" w:hAnsi="Times New Roman" w:hint="default"/>
      </w:rPr>
    </w:lvl>
    <w:lvl w:ilvl="8" w:tplc="052A6370"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EFF761E"/>
    <w:multiLevelType w:val="hybridMultilevel"/>
    <w:tmpl w:val="585C3D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61E1D4A"/>
    <w:multiLevelType w:val="hybridMultilevel"/>
    <w:tmpl w:val="6D1687D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3">
    <w:nsid w:val="7BFC3B06"/>
    <w:multiLevelType w:val="hybridMultilevel"/>
    <w:tmpl w:val="E6D6644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EAA12EB"/>
    <w:multiLevelType w:val="hybridMultilevel"/>
    <w:tmpl w:val="35D0FD32"/>
    <w:lvl w:ilvl="0" w:tplc="66F2D692">
      <w:start w:val="1"/>
      <w:numFmt w:val="decimal"/>
      <w:lvlText w:val="%1."/>
      <w:lvlJc w:val="left"/>
      <w:pPr>
        <w:ind w:left="408" w:hanging="360"/>
      </w:pPr>
      <w:rPr>
        <w:rFonts w:hint="default"/>
      </w:rPr>
    </w:lvl>
    <w:lvl w:ilvl="1" w:tplc="04260019" w:tentative="1">
      <w:start w:val="1"/>
      <w:numFmt w:val="lowerLetter"/>
      <w:lvlText w:val="%2."/>
      <w:lvlJc w:val="left"/>
      <w:pPr>
        <w:ind w:left="1128" w:hanging="360"/>
      </w:pPr>
    </w:lvl>
    <w:lvl w:ilvl="2" w:tplc="0426001B" w:tentative="1">
      <w:start w:val="1"/>
      <w:numFmt w:val="lowerRoman"/>
      <w:lvlText w:val="%3."/>
      <w:lvlJc w:val="right"/>
      <w:pPr>
        <w:ind w:left="1848" w:hanging="180"/>
      </w:pPr>
    </w:lvl>
    <w:lvl w:ilvl="3" w:tplc="0426000F" w:tentative="1">
      <w:start w:val="1"/>
      <w:numFmt w:val="decimal"/>
      <w:lvlText w:val="%4."/>
      <w:lvlJc w:val="left"/>
      <w:pPr>
        <w:ind w:left="2568" w:hanging="360"/>
      </w:pPr>
    </w:lvl>
    <w:lvl w:ilvl="4" w:tplc="04260019" w:tentative="1">
      <w:start w:val="1"/>
      <w:numFmt w:val="lowerLetter"/>
      <w:lvlText w:val="%5."/>
      <w:lvlJc w:val="left"/>
      <w:pPr>
        <w:ind w:left="3288" w:hanging="360"/>
      </w:pPr>
    </w:lvl>
    <w:lvl w:ilvl="5" w:tplc="0426001B" w:tentative="1">
      <w:start w:val="1"/>
      <w:numFmt w:val="lowerRoman"/>
      <w:lvlText w:val="%6."/>
      <w:lvlJc w:val="right"/>
      <w:pPr>
        <w:ind w:left="4008" w:hanging="180"/>
      </w:pPr>
    </w:lvl>
    <w:lvl w:ilvl="6" w:tplc="0426000F" w:tentative="1">
      <w:start w:val="1"/>
      <w:numFmt w:val="decimal"/>
      <w:lvlText w:val="%7."/>
      <w:lvlJc w:val="left"/>
      <w:pPr>
        <w:ind w:left="4728" w:hanging="360"/>
      </w:pPr>
    </w:lvl>
    <w:lvl w:ilvl="7" w:tplc="04260019" w:tentative="1">
      <w:start w:val="1"/>
      <w:numFmt w:val="lowerLetter"/>
      <w:lvlText w:val="%8."/>
      <w:lvlJc w:val="left"/>
      <w:pPr>
        <w:ind w:left="5448" w:hanging="360"/>
      </w:pPr>
    </w:lvl>
    <w:lvl w:ilvl="8" w:tplc="0426001B" w:tentative="1">
      <w:start w:val="1"/>
      <w:numFmt w:val="lowerRoman"/>
      <w:lvlText w:val="%9."/>
      <w:lvlJc w:val="right"/>
      <w:pPr>
        <w:ind w:left="6168" w:hanging="180"/>
      </w:pPr>
    </w:lvl>
  </w:abstractNum>
  <w:abstractNum w:abstractNumId="45">
    <w:nsid w:val="7FA356AA"/>
    <w:multiLevelType w:val="hybridMultilevel"/>
    <w:tmpl w:val="0BF2BF32"/>
    <w:lvl w:ilvl="0" w:tplc="F32212E4">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8"/>
  </w:num>
  <w:num w:numId="2">
    <w:abstractNumId w:val="17"/>
  </w:num>
  <w:num w:numId="3">
    <w:abstractNumId w:val="25"/>
  </w:num>
  <w:num w:numId="4">
    <w:abstractNumId w:val="30"/>
  </w:num>
  <w:num w:numId="5">
    <w:abstractNumId w:val="5"/>
  </w:num>
  <w:num w:numId="6">
    <w:abstractNumId w:val="8"/>
  </w:num>
  <w:num w:numId="7">
    <w:abstractNumId w:val="22"/>
  </w:num>
  <w:num w:numId="8">
    <w:abstractNumId w:val="44"/>
  </w:num>
  <w:num w:numId="9">
    <w:abstractNumId w:val="23"/>
  </w:num>
  <w:num w:numId="10">
    <w:abstractNumId w:val="11"/>
  </w:num>
  <w:num w:numId="11">
    <w:abstractNumId w:val="40"/>
  </w:num>
  <w:num w:numId="12">
    <w:abstractNumId w:val="10"/>
  </w:num>
  <w:num w:numId="13">
    <w:abstractNumId w:val="1"/>
  </w:num>
  <w:num w:numId="14">
    <w:abstractNumId w:val="16"/>
  </w:num>
  <w:num w:numId="15">
    <w:abstractNumId w:val="12"/>
  </w:num>
  <w:num w:numId="16">
    <w:abstractNumId w:val="28"/>
  </w:num>
  <w:num w:numId="17">
    <w:abstractNumId w:val="33"/>
  </w:num>
  <w:num w:numId="18">
    <w:abstractNumId w:val="19"/>
  </w:num>
  <w:num w:numId="19">
    <w:abstractNumId w:val="37"/>
  </w:num>
  <w:num w:numId="20">
    <w:abstractNumId w:val="26"/>
  </w:num>
  <w:num w:numId="21">
    <w:abstractNumId w:val="7"/>
  </w:num>
  <w:num w:numId="22">
    <w:abstractNumId w:val="14"/>
  </w:num>
  <w:num w:numId="23">
    <w:abstractNumId w:val="36"/>
  </w:num>
  <w:num w:numId="24">
    <w:abstractNumId w:val="43"/>
  </w:num>
  <w:num w:numId="25">
    <w:abstractNumId w:val="3"/>
  </w:num>
  <w:num w:numId="26">
    <w:abstractNumId w:val="9"/>
  </w:num>
  <w:num w:numId="27">
    <w:abstractNumId w:val="24"/>
  </w:num>
  <w:num w:numId="28">
    <w:abstractNumId w:val="27"/>
  </w:num>
  <w:num w:numId="29">
    <w:abstractNumId w:val="15"/>
  </w:num>
  <w:num w:numId="30">
    <w:abstractNumId w:val="45"/>
  </w:num>
  <w:num w:numId="31">
    <w:abstractNumId w:val="21"/>
  </w:num>
  <w:num w:numId="32">
    <w:abstractNumId w:val="18"/>
  </w:num>
  <w:num w:numId="33">
    <w:abstractNumId w:val="42"/>
  </w:num>
  <w:num w:numId="34">
    <w:abstractNumId w:val="4"/>
  </w:num>
  <w:num w:numId="35">
    <w:abstractNumId w:val="41"/>
  </w:num>
  <w:num w:numId="36">
    <w:abstractNumId w:val="0"/>
  </w:num>
  <w:num w:numId="37">
    <w:abstractNumId w:val="34"/>
  </w:num>
  <w:num w:numId="38">
    <w:abstractNumId w:val="2"/>
  </w:num>
  <w:num w:numId="39">
    <w:abstractNumId w:val="6"/>
  </w:num>
  <w:num w:numId="40">
    <w:abstractNumId w:val="29"/>
  </w:num>
  <w:num w:numId="41">
    <w:abstractNumId w:val="35"/>
  </w:num>
  <w:num w:numId="42">
    <w:abstractNumId w:val="39"/>
  </w:num>
  <w:num w:numId="43">
    <w:abstractNumId w:val="32"/>
  </w:num>
  <w:num w:numId="44">
    <w:abstractNumId w:val="13"/>
  </w:num>
  <w:num w:numId="45">
    <w:abstractNumId w:val="31"/>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512"/>
    <w:rsid w:val="00000DA3"/>
    <w:rsid w:val="000010F8"/>
    <w:rsid w:val="0000126E"/>
    <w:rsid w:val="0000407E"/>
    <w:rsid w:val="000040D2"/>
    <w:rsid w:val="00005C9C"/>
    <w:rsid w:val="000078FB"/>
    <w:rsid w:val="00010BD2"/>
    <w:rsid w:val="0001149F"/>
    <w:rsid w:val="000139CC"/>
    <w:rsid w:val="00014030"/>
    <w:rsid w:val="00014BD3"/>
    <w:rsid w:val="00014C42"/>
    <w:rsid w:val="00016030"/>
    <w:rsid w:val="00016293"/>
    <w:rsid w:val="000166B0"/>
    <w:rsid w:val="00017A7F"/>
    <w:rsid w:val="0002177F"/>
    <w:rsid w:val="0002195D"/>
    <w:rsid w:val="000223C8"/>
    <w:rsid w:val="0002378E"/>
    <w:rsid w:val="00025043"/>
    <w:rsid w:val="0002536C"/>
    <w:rsid w:val="00025BF4"/>
    <w:rsid w:val="00025E2D"/>
    <w:rsid w:val="00030514"/>
    <w:rsid w:val="00030C61"/>
    <w:rsid w:val="00031936"/>
    <w:rsid w:val="000321FB"/>
    <w:rsid w:val="00032C6A"/>
    <w:rsid w:val="00033179"/>
    <w:rsid w:val="00033ABD"/>
    <w:rsid w:val="00035C0E"/>
    <w:rsid w:val="00036438"/>
    <w:rsid w:val="00036973"/>
    <w:rsid w:val="00037B42"/>
    <w:rsid w:val="000421AB"/>
    <w:rsid w:val="000423AA"/>
    <w:rsid w:val="000426F7"/>
    <w:rsid w:val="00043924"/>
    <w:rsid w:val="000447D2"/>
    <w:rsid w:val="00045937"/>
    <w:rsid w:val="00050475"/>
    <w:rsid w:val="00050A82"/>
    <w:rsid w:val="00053652"/>
    <w:rsid w:val="00053AEB"/>
    <w:rsid w:val="00053D87"/>
    <w:rsid w:val="00054B14"/>
    <w:rsid w:val="0005566C"/>
    <w:rsid w:val="00055DDC"/>
    <w:rsid w:val="00056F7D"/>
    <w:rsid w:val="000575BB"/>
    <w:rsid w:val="000579FF"/>
    <w:rsid w:val="00060B65"/>
    <w:rsid w:val="00060DF6"/>
    <w:rsid w:val="00060E9A"/>
    <w:rsid w:val="00061354"/>
    <w:rsid w:val="000623A7"/>
    <w:rsid w:val="0006280B"/>
    <w:rsid w:val="0006383B"/>
    <w:rsid w:val="000650FE"/>
    <w:rsid w:val="0006624F"/>
    <w:rsid w:val="00067E57"/>
    <w:rsid w:val="0007035E"/>
    <w:rsid w:val="000734D6"/>
    <w:rsid w:val="00073A76"/>
    <w:rsid w:val="00073CC2"/>
    <w:rsid w:val="00073EC0"/>
    <w:rsid w:val="0007445E"/>
    <w:rsid w:val="00076FA6"/>
    <w:rsid w:val="000772C3"/>
    <w:rsid w:val="00077A83"/>
    <w:rsid w:val="00080964"/>
    <w:rsid w:val="00081A35"/>
    <w:rsid w:val="0008279C"/>
    <w:rsid w:val="00083217"/>
    <w:rsid w:val="00083B33"/>
    <w:rsid w:val="00084420"/>
    <w:rsid w:val="00084904"/>
    <w:rsid w:val="00084DCD"/>
    <w:rsid w:val="000863F8"/>
    <w:rsid w:val="00086751"/>
    <w:rsid w:val="0008697D"/>
    <w:rsid w:val="00086F32"/>
    <w:rsid w:val="0009006C"/>
    <w:rsid w:val="00090337"/>
    <w:rsid w:val="00091131"/>
    <w:rsid w:val="00091C28"/>
    <w:rsid w:val="00091E1D"/>
    <w:rsid w:val="00092058"/>
    <w:rsid w:val="00092594"/>
    <w:rsid w:val="00094CDC"/>
    <w:rsid w:val="00095A21"/>
    <w:rsid w:val="0009625B"/>
    <w:rsid w:val="00096B4C"/>
    <w:rsid w:val="00097BF7"/>
    <w:rsid w:val="000A0AE5"/>
    <w:rsid w:val="000A0C9F"/>
    <w:rsid w:val="000A12F5"/>
    <w:rsid w:val="000A176A"/>
    <w:rsid w:val="000A257E"/>
    <w:rsid w:val="000A2DCC"/>
    <w:rsid w:val="000A2E94"/>
    <w:rsid w:val="000A2EE5"/>
    <w:rsid w:val="000A31D8"/>
    <w:rsid w:val="000A5AB0"/>
    <w:rsid w:val="000A6ABD"/>
    <w:rsid w:val="000A73A5"/>
    <w:rsid w:val="000A782F"/>
    <w:rsid w:val="000B00C5"/>
    <w:rsid w:val="000B09CB"/>
    <w:rsid w:val="000B1CBA"/>
    <w:rsid w:val="000B24FE"/>
    <w:rsid w:val="000B53AC"/>
    <w:rsid w:val="000B7602"/>
    <w:rsid w:val="000C0302"/>
    <w:rsid w:val="000C07C5"/>
    <w:rsid w:val="000C0ECD"/>
    <w:rsid w:val="000C1109"/>
    <w:rsid w:val="000C121E"/>
    <w:rsid w:val="000C1F7F"/>
    <w:rsid w:val="000C31CE"/>
    <w:rsid w:val="000C3A5B"/>
    <w:rsid w:val="000C5915"/>
    <w:rsid w:val="000C6420"/>
    <w:rsid w:val="000D11F8"/>
    <w:rsid w:val="000D13AC"/>
    <w:rsid w:val="000D15E3"/>
    <w:rsid w:val="000D2101"/>
    <w:rsid w:val="000D2BA1"/>
    <w:rsid w:val="000D3115"/>
    <w:rsid w:val="000D3E38"/>
    <w:rsid w:val="000D462B"/>
    <w:rsid w:val="000D524D"/>
    <w:rsid w:val="000D5E2C"/>
    <w:rsid w:val="000D6EC7"/>
    <w:rsid w:val="000E01F8"/>
    <w:rsid w:val="000E079E"/>
    <w:rsid w:val="000E1656"/>
    <w:rsid w:val="000E16AA"/>
    <w:rsid w:val="000E21C8"/>
    <w:rsid w:val="000E2334"/>
    <w:rsid w:val="000E27D5"/>
    <w:rsid w:val="000E2996"/>
    <w:rsid w:val="000E4442"/>
    <w:rsid w:val="000E4E0D"/>
    <w:rsid w:val="000E5316"/>
    <w:rsid w:val="000E5478"/>
    <w:rsid w:val="000E6926"/>
    <w:rsid w:val="000E7B32"/>
    <w:rsid w:val="000F0A94"/>
    <w:rsid w:val="000F1037"/>
    <w:rsid w:val="000F10A2"/>
    <w:rsid w:val="000F1D91"/>
    <w:rsid w:val="000F4560"/>
    <w:rsid w:val="000F48EF"/>
    <w:rsid w:val="000F549E"/>
    <w:rsid w:val="000F5991"/>
    <w:rsid w:val="000F6CD7"/>
    <w:rsid w:val="000F7EC3"/>
    <w:rsid w:val="001008A0"/>
    <w:rsid w:val="0010094A"/>
    <w:rsid w:val="00100D47"/>
    <w:rsid w:val="00102A4A"/>
    <w:rsid w:val="001046A7"/>
    <w:rsid w:val="001050B3"/>
    <w:rsid w:val="00105509"/>
    <w:rsid w:val="0011093E"/>
    <w:rsid w:val="00110E6E"/>
    <w:rsid w:val="001111C0"/>
    <w:rsid w:val="00111651"/>
    <w:rsid w:val="001118DE"/>
    <w:rsid w:val="00111D2E"/>
    <w:rsid w:val="00113C69"/>
    <w:rsid w:val="00114713"/>
    <w:rsid w:val="00114A4F"/>
    <w:rsid w:val="001150AD"/>
    <w:rsid w:val="00115D43"/>
    <w:rsid w:val="001168FA"/>
    <w:rsid w:val="00117FA8"/>
    <w:rsid w:val="001200D1"/>
    <w:rsid w:val="00120947"/>
    <w:rsid w:val="00120AB4"/>
    <w:rsid w:val="00120C73"/>
    <w:rsid w:val="00120CCA"/>
    <w:rsid w:val="0012116C"/>
    <w:rsid w:val="001214E2"/>
    <w:rsid w:val="00121DF1"/>
    <w:rsid w:val="001233AB"/>
    <w:rsid w:val="00123F1E"/>
    <w:rsid w:val="00124ECC"/>
    <w:rsid w:val="001262F1"/>
    <w:rsid w:val="00126E4D"/>
    <w:rsid w:val="00127FB9"/>
    <w:rsid w:val="00130655"/>
    <w:rsid w:val="00130BF1"/>
    <w:rsid w:val="00131024"/>
    <w:rsid w:val="0013120E"/>
    <w:rsid w:val="001316BC"/>
    <w:rsid w:val="001322A5"/>
    <w:rsid w:val="00133DAF"/>
    <w:rsid w:val="00134222"/>
    <w:rsid w:val="00134B92"/>
    <w:rsid w:val="0013662B"/>
    <w:rsid w:val="00137287"/>
    <w:rsid w:val="00137379"/>
    <w:rsid w:val="00137656"/>
    <w:rsid w:val="00137D35"/>
    <w:rsid w:val="00140862"/>
    <w:rsid w:val="0014299E"/>
    <w:rsid w:val="00142C67"/>
    <w:rsid w:val="00142E55"/>
    <w:rsid w:val="00143504"/>
    <w:rsid w:val="0014443A"/>
    <w:rsid w:val="001445A6"/>
    <w:rsid w:val="00144A4E"/>
    <w:rsid w:val="001464C1"/>
    <w:rsid w:val="0014659D"/>
    <w:rsid w:val="001472C6"/>
    <w:rsid w:val="0014767F"/>
    <w:rsid w:val="001505C2"/>
    <w:rsid w:val="00151400"/>
    <w:rsid w:val="0015176D"/>
    <w:rsid w:val="00152CC1"/>
    <w:rsid w:val="001530C0"/>
    <w:rsid w:val="001533C0"/>
    <w:rsid w:val="0015387A"/>
    <w:rsid w:val="00153BFD"/>
    <w:rsid w:val="0015408B"/>
    <w:rsid w:val="0015532E"/>
    <w:rsid w:val="00157FF8"/>
    <w:rsid w:val="00160B60"/>
    <w:rsid w:val="00162502"/>
    <w:rsid w:val="001629A0"/>
    <w:rsid w:val="00163EC7"/>
    <w:rsid w:val="001650CC"/>
    <w:rsid w:val="00165D82"/>
    <w:rsid w:val="00165FB6"/>
    <w:rsid w:val="001663EF"/>
    <w:rsid w:val="00167AEF"/>
    <w:rsid w:val="00170761"/>
    <w:rsid w:val="00171BBF"/>
    <w:rsid w:val="00172470"/>
    <w:rsid w:val="0017295E"/>
    <w:rsid w:val="00172C41"/>
    <w:rsid w:val="001739A0"/>
    <w:rsid w:val="00174559"/>
    <w:rsid w:val="001752B4"/>
    <w:rsid w:val="001752E0"/>
    <w:rsid w:val="001765BC"/>
    <w:rsid w:val="00177049"/>
    <w:rsid w:val="00181F40"/>
    <w:rsid w:val="001821C8"/>
    <w:rsid w:val="00183089"/>
    <w:rsid w:val="0018473B"/>
    <w:rsid w:val="001847E5"/>
    <w:rsid w:val="001859B4"/>
    <w:rsid w:val="00185B11"/>
    <w:rsid w:val="00185DB4"/>
    <w:rsid w:val="00185E13"/>
    <w:rsid w:val="00186E45"/>
    <w:rsid w:val="001871A1"/>
    <w:rsid w:val="001900F4"/>
    <w:rsid w:val="001911AC"/>
    <w:rsid w:val="00191A03"/>
    <w:rsid w:val="0019528D"/>
    <w:rsid w:val="0019643E"/>
    <w:rsid w:val="00196A93"/>
    <w:rsid w:val="001974BF"/>
    <w:rsid w:val="00197AD2"/>
    <w:rsid w:val="001A05BD"/>
    <w:rsid w:val="001A134D"/>
    <w:rsid w:val="001A2316"/>
    <w:rsid w:val="001A3247"/>
    <w:rsid w:val="001A3575"/>
    <w:rsid w:val="001A5ACB"/>
    <w:rsid w:val="001A718E"/>
    <w:rsid w:val="001A7260"/>
    <w:rsid w:val="001B0863"/>
    <w:rsid w:val="001B26A0"/>
    <w:rsid w:val="001B2FBB"/>
    <w:rsid w:val="001B335D"/>
    <w:rsid w:val="001B392B"/>
    <w:rsid w:val="001B53BE"/>
    <w:rsid w:val="001B5FF0"/>
    <w:rsid w:val="001B674C"/>
    <w:rsid w:val="001C1424"/>
    <w:rsid w:val="001C291C"/>
    <w:rsid w:val="001C293B"/>
    <w:rsid w:val="001C3D5E"/>
    <w:rsid w:val="001C4B3F"/>
    <w:rsid w:val="001C526D"/>
    <w:rsid w:val="001C534F"/>
    <w:rsid w:val="001C5EB6"/>
    <w:rsid w:val="001C7677"/>
    <w:rsid w:val="001D08FE"/>
    <w:rsid w:val="001D100F"/>
    <w:rsid w:val="001D322D"/>
    <w:rsid w:val="001D3478"/>
    <w:rsid w:val="001D427C"/>
    <w:rsid w:val="001D4515"/>
    <w:rsid w:val="001D5906"/>
    <w:rsid w:val="001D5B5F"/>
    <w:rsid w:val="001D629F"/>
    <w:rsid w:val="001D714F"/>
    <w:rsid w:val="001E0567"/>
    <w:rsid w:val="001E1425"/>
    <w:rsid w:val="001E1BAA"/>
    <w:rsid w:val="001E2FF7"/>
    <w:rsid w:val="001E377D"/>
    <w:rsid w:val="001E4FA5"/>
    <w:rsid w:val="001E5D9D"/>
    <w:rsid w:val="001E71F4"/>
    <w:rsid w:val="001F04CE"/>
    <w:rsid w:val="001F3267"/>
    <w:rsid w:val="001F3DDD"/>
    <w:rsid w:val="001F3E49"/>
    <w:rsid w:val="001F4C6E"/>
    <w:rsid w:val="001F5A94"/>
    <w:rsid w:val="001F6447"/>
    <w:rsid w:val="001F670C"/>
    <w:rsid w:val="001F6BE5"/>
    <w:rsid w:val="00200A91"/>
    <w:rsid w:val="00202486"/>
    <w:rsid w:val="0020251C"/>
    <w:rsid w:val="00203F72"/>
    <w:rsid w:val="00206114"/>
    <w:rsid w:val="00207A17"/>
    <w:rsid w:val="00210CB1"/>
    <w:rsid w:val="002114B9"/>
    <w:rsid w:val="002121C2"/>
    <w:rsid w:val="002123FB"/>
    <w:rsid w:val="00212533"/>
    <w:rsid w:val="0021497C"/>
    <w:rsid w:val="00215132"/>
    <w:rsid w:val="002170DD"/>
    <w:rsid w:val="00220128"/>
    <w:rsid w:val="00220687"/>
    <w:rsid w:val="002206D9"/>
    <w:rsid w:val="002213DD"/>
    <w:rsid w:val="00221A9F"/>
    <w:rsid w:val="00221EB6"/>
    <w:rsid w:val="00222E5A"/>
    <w:rsid w:val="00225204"/>
    <w:rsid w:val="00225E27"/>
    <w:rsid w:val="002265AA"/>
    <w:rsid w:val="002267AB"/>
    <w:rsid w:val="002269B9"/>
    <w:rsid w:val="00226CF5"/>
    <w:rsid w:val="00227544"/>
    <w:rsid w:val="00227829"/>
    <w:rsid w:val="00227ABC"/>
    <w:rsid w:val="002300EC"/>
    <w:rsid w:val="0023147D"/>
    <w:rsid w:val="002321D9"/>
    <w:rsid w:val="0023321B"/>
    <w:rsid w:val="0023425F"/>
    <w:rsid w:val="00234BE9"/>
    <w:rsid w:val="00235C3F"/>
    <w:rsid w:val="002366E2"/>
    <w:rsid w:val="00236CC4"/>
    <w:rsid w:val="00237958"/>
    <w:rsid w:val="0024045D"/>
    <w:rsid w:val="00240852"/>
    <w:rsid w:val="00241431"/>
    <w:rsid w:val="0024192A"/>
    <w:rsid w:val="00242DEB"/>
    <w:rsid w:val="002439EE"/>
    <w:rsid w:val="0024413A"/>
    <w:rsid w:val="0024426D"/>
    <w:rsid w:val="00245994"/>
    <w:rsid w:val="00245C4C"/>
    <w:rsid w:val="002475A7"/>
    <w:rsid w:val="002514AE"/>
    <w:rsid w:val="00251C3E"/>
    <w:rsid w:val="00252C8B"/>
    <w:rsid w:val="002535A3"/>
    <w:rsid w:val="0025375E"/>
    <w:rsid w:val="0025448D"/>
    <w:rsid w:val="002545B8"/>
    <w:rsid w:val="0025620F"/>
    <w:rsid w:val="002568E5"/>
    <w:rsid w:val="002625C8"/>
    <w:rsid w:val="002627CA"/>
    <w:rsid w:val="0026650B"/>
    <w:rsid w:val="00270431"/>
    <w:rsid w:val="002704C6"/>
    <w:rsid w:val="002705DE"/>
    <w:rsid w:val="00272040"/>
    <w:rsid w:val="002732F1"/>
    <w:rsid w:val="0027546D"/>
    <w:rsid w:val="00276007"/>
    <w:rsid w:val="002762F7"/>
    <w:rsid w:val="00277445"/>
    <w:rsid w:val="00277820"/>
    <w:rsid w:val="00277A5E"/>
    <w:rsid w:val="00277F23"/>
    <w:rsid w:val="00280CBD"/>
    <w:rsid w:val="0028166A"/>
    <w:rsid w:val="0028210B"/>
    <w:rsid w:val="00282234"/>
    <w:rsid w:val="002825FF"/>
    <w:rsid w:val="0028291D"/>
    <w:rsid w:val="00282EFF"/>
    <w:rsid w:val="00283F4D"/>
    <w:rsid w:val="00286708"/>
    <w:rsid w:val="00286C2C"/>
    <w:rsid w:val="002902D5"/>
    <w:rsid w:val="00290524"/>
    <w:rsid w:val="00291A8F"/>
    <w:rsid w:val="00293085"/>
    <w:rsid w:val="002932A9"/>
    <w:rsid w:val="00293FAD"/>
    <w:rsid w:val="002941C5"/>
    <w:rsid w:val="002944B2"/>
    <w:rsid w:val="002945EB"/>
    <w:rsid w:val="00297512"/>
    <w:rsid w:val="00297A08"/>
    <w:rsid w:val="002A3445"/>
    <w:rsid w:val="002A3D88"/>
    <w:rsid w:val="002A4637"/>
    <w:rsid w:val="002A4691"/>
    <w:rsid w:val="002A54D2"/>
    <w:rsid w:val="002A58C2"/>
    <w:rsid w:val="002A5B58"/>
    <w:rsid w:val="002A6FFA"/>
    <w:rsid w:val="002B060D"/>
    <w:rsid w:val="002B08E9"/>
    <w:rsid w:val="002B2A9A"/>
    <w:rsid w:val="002B3C14"/>
    <w:rsid w:val="002B3EF8"/>
    <w:rsid w:val="002B55DC"/>
    <w:rsid w:val="002B59DF"/>
    <w:rsid w:val="002B5AC8"/>
    <w:rsid w:val="002B5CE3"/>
    <w:rsid w:val="002B5D53"/>
    <w:rsid w:val="002B6767"/>
    <w:rsid w:val="002B7269"/>
    <w:rsid w:val="002B7D12"/>
    <w:rsid w:val="002C2512"/>
    <w:rsid w:val="002C3372"/>
    <w:rsid w:val="002C4289"/>
    <w:rsid w:val="002C4704"/>
    <w:rsid w:val="002C594A"/>
    <w:rsid w:val="002C5A8F"/>
    <w:rsid w:val="002C7331"/>
    <w:rsid w:val="002C7B79"/>
    <w:rsid w:val="002D08D4"/>
    <w:rsid w:val="002D0ADB"/>
    <w:rsid w:val="002D0F76"/>
    <w:rsid w:val="002D0F7A"/>
    <w:rsid w:val="002D173F"/>
    <w:rsid w:val="002D259C"/>
    <w:rsid w:val="002D28CD"/>
    <w:rsid w:val="002D2E89"/>
    <w:rsid w:val="002D34AC"/>
    <w:rsid w:val="002D38E1"/>
    <w:rsid w:val="002D3F17"/>
    <w:rsid w:val="002D4A13"/>
    <w:rsid w:val="002D5C2B"/>
    <w:rsid w:val="002D6023"/>
    <w:rsid w:val="002D6223"/>
    <w:rsid w:val="002D6348"/>
    <w:rsid w:val="002D6F36"/>
    <w:rsid w:val="002D7C6D"/>
    <w:rsid w:val="002D7ED7"/>
    <w:rsid w:val="002E01F3"/>
    <w:rsid w:val="002E0B33"/>
    <w:rsid w:val="002E0F94"/>
    <w:rsid w:val="002E288C"/>
    <w:rsid w:val="002E39CC"/>
    <w:rsid w:val="002E3C3F"/>
    <w:rsid w:val="002F03B4"/>
    <w:rsid w:val="002F0CD7"/>
    <w:rsid w:val="002F1421"/>
    <w:rsid w:val="002F3439"/>
    <w:rsid w:val="002F5687"/>
    <w:rsid w:val="002F7795"/>
    <w:rsid w:val="002F7F29"/>
    <w:rsid w:val="003004EC"/>
    <w:rsid w:val="00300549"/>
    <w:rsid w:val="00300636"/>
    <w:rsid w:val="00301671"/>
    <w:rsid w:val="00301F45"/>
    <w:rsid w:val="003020E2"/>
    <w:rsid w:val="00302B91"/>
    <w:rsid w:val="00303121"/>
    <w:rsid w:val="00303B8A"/>
    <w:rsid w:val="00304554"/>
    <w:rsid w:val="00305461"/>
    <w:rsid w:val="003055A9"/>
    <w:rsid w:val="003055C9"/>
    <w:rsid w:val="0030707E"/>
    <w:rsid w:val="00307B2F"/>
    <w:rsid w:val="003100DF"/>
    <w:rsid w:val="003102F2"/>
    <w:rsid w:val="0031108F"/>
    <w:rsid w:val="00311227"/>
    <w:rsid w:val="00311469"/>
    <w:rsid w:val="00311EA5"/>
    <w:rsid w:val="003134C2"/>
    <w:rsid w:val="00313DA3"/>
    <w:rsid w:val="00314DBD"/>
    <w:rsid w:val="00315D45"/>
    <w:rsid w:val="00315FFC"/>
    <w:rsid w:val="00316879"/>
    <w:rsid w:val="00317573"/>
    <w:rsid w:val="00317FC8"/>
    <w:rsid w:val="0032019C"/>
    <w:rsid w:val="003202AB"/>
    <w:rsid w:val="003216FE"/>
    <w:rsid w:val="00321A03"/>
    <w:rsid w:val="003235D0"/>
    <w:rsid w:val="00324B57"/>
    <w:rsid w:val="003251E4"/>
    <w:rsid w:val="0032529C"/>
    <w:rsid w:val="0032576D"/>
    <w:rsid w:val="00327890"/>
    <w:rsid w:val="00327C88"/>
    <w:rsid w:val="00330924"/>
    <w:rsid w:val="00330F39"/>
    <w:rsid w:val="00332BC9"/>
    <w:rsid w:val="00333697"/>
    <w:rsid w:val="00333CC7"/>
    <w:rsid w:val="00334B67"/>
    <w:rsid w:val="00334E52"/>
    <w:rsid w:val="0033578B"/>
    <w:rsid w:val="00336406"/>
    <w:rsid w:val="003364C4"/>
    <w:rsid w:val="00337C93"/>
    <w:rsid w:val="00337D02"/>
    <w:rsid w:val="003400C7"/>
    <w:rsid w:val="00340392"/>
    <w:rsid w:val="003414D1"/>
    <w:rsid w:val="0034241C"/>
    <w:rsid w:val="00342A59"/>
    <w:rsid w:val="00343EA2"/>
    <w:rsid w:val="003442EC"/>
    <w:rsid w:val="003446A8"/>
    <w:rsid w:val="00345F59"/>
    <w:rsid w:val="00346878"/>
    <w:rsid w:val="00350B4D"/>
    <w:rsid w:val="0035286A"/>
    <w:rsid w:val="00352F02"/>
    <w:rsid w:val="00357384"/>
    <w:rsid w:val="0036441B"/>
    <w:rsid w:val="00366C66"/>
    <w:rsid w:val="00367878"/>
    <w:rsid w:val="003679F4"/>
    <w:rsid w:val="00367A0D"/>
    <w:rsid w:val="003720DE"/>
    <w:rsid w:val="0037273C"/>
    <w:rsid w:val="0037303C"/>
    <w:rsid w:val="003731F5"/>
    <w:rsid w:val="00373371"/>
    <w:rsid w:val="00373BC8"/>
    <w:rsid w:val="00373E4F"/>
    <w:rsid w:val="003741F9"/>
    <w:rsid w:val="00374EC4"/>
    <w:rsid w:val="00375270"/>
    <w:rsid w:val="0037529F"/>
    <w:rsid w:val="003753EC"/>
    <w:rsid w:val="00375CDE"/>
    <w:rsid w:val="0038036F"/>
    <w:rsid w:val="003805D2"/>
    <w:rsid w:val="0038118F"/>
    <w:rsid w:val="0038216D"/>
    <w:rsid w:val="003821B0"/>
    <w:rsid w:val="003826AF"/>
    <w:rsid w:val="00382A40"/>
    <w:rsid w:val="00382B55"/>
    <w:rsid w:val="00382D79"/>
    <w:rsid w:val="003855E4"/>
    <w:rsid w:val="003858D4"/>
    <w:rsid w:val="00385A82"/>
    <w:rsid w:val="003863E0"/>
    <w:rsid w:val="00387E3F"/>
    <w:rsid w:val="003902C1"/>
    <w:rsid w:val="003906DE"/>
    <w:rsid w:val="00390F42"/>
    <w:rsid w:val="00391337"/>
    <w:rsid w:val="003923B2"/>
    <w:rsid w:val="00392DCF"/>
    <w:rsid w:val="00393E30"/>
    <w:rsid w:val="003974D4"/>
    <w:rsid w:val="003A112C"/>
    <w:rsid w:val="003A2B1D"/>
    <w:rsid w:val="003A2F3B"/>
    <w:rsid w:val="003A3EB3"/>
    <w:rsid w:val="003A48E0"/>
    <w:rsid w:val="003A4DE3"/>
    <w:rsid w:val="003A4E66"/>
    <w:rsid w:val="003A4EC8"/>
    <w:rsid w:val="003A50A8"/>
    <w:rsid w:val="003A51D1"/>
    <w:rsid w:val="003A65E4"/>
    <w:rsid w:val="003A74E6"/>
    <w:rsid w:val="003A781A"/>
    <w:rsid w:val="003A7D36"/>
    <w:rsid w:val="003B19EC"/>
    <w:rsid w:val="003B3C62"/>
    <w:rsid w:val="003B3FE2"/>
    <w:rsid w:val="003B4509"/>
    <w:rsid w:val="003B4BDE"/>
    <w:rsid w:val="003B5012"/>
    <w:rsid w:val="003B5DAD"/>
    <w:rsid w:val="003C09BF"/>
    <w:rsid w:val="003C20C3"/>
    <w:rsid w:val="003C2A4B"/>
    <w:rsid w:val="003C4176"/>
    <w:rsid w:val="003C41C9"/>
    <w:rsid w:val="003C509E"/>
    <w:rsid w:val="003C6E89"/>
    <w:rsid w:val="003C74A3"/>
    <w:rsid w:val="003C74E3"/>
    <w:rsid w:val="003D0B67"/>
    <w:rsid w:val="003D2786"/>
    <w:rsid w:val="003D38D7"/>
    <w:rsid w:val="003D38ED"/>
    <w:rsid w:val="003D39D1"/>
    <w:rsid w:val="003D3D69"/>
    <w:rsid w:val="003D3F1C"/>
    <w:rsid w:val="003D3F52"/>
    <w:rsid w:val="003D4210"/>
    <w:rsid w:val="003D4563"/>
    <w:rsid w:val="003D5028"/>
    <w:rsid w:val="003D50E9"/>
    <w:rsid w:val="003D5956"/>
    <w:rsid w:val="003D68C9"/>
    <w:rsid w:val="003D6989"/>
    <w:rsid w:val="003D761A"/>
    <w:rsid w:val="003D7CEA"/>
    <w:rsid w:val="003E00B5"/>
    <w:rsid w:val="003E1CE0"/>
    <w:rsid w:val="003E29DF"/>
    <w:rsid w:val="003E3812"/>
    <w:rsid w:val="003E3A13"/>
    <w:rsid w:val="003E4386"/>
    <w:rsid w:val="003E56F9"/>
    <w:rsid w:val="003E611A"/>
    <w:rsid w:val="003E6371"/>
    <w:rsid w:val="003E66F1"/>
    <w:rsid w:val="003F0B0B"/>
    <w:rsid w:val="003F0EDA"/>
    <w:rsid w:val="003F1F49"/>
    <w:rsid w:val="003F2084"/>
    <w:rsid w:val="003F48FA"/>
    <w:rsid w:val="003F4E83"/>
    <w:rsid w:val="003F5C68"/>
    <w:rsid w:val="003F5E02"/>
    <w:rsid w:val="003F7CF2"/>
    <w:rsid w:val="004002AE"/>
    <w:rsid w:val="0040066E"/>
    <w:rsid w:val="00400900"/>
    <w:rsid w:val="00400B08"/>
    <w:rsid w:val="00402998"/>
    <w:rsid w:val="00402B8C"/>
    <w:rsid w:val="00404635"/>
    <w:rsid w:val="004049BA"/>
    <w:rsid w:val="0040510A"/>
    <w:rsid w:val="00405693"/>
    <w:rsid w:val="00406A41"/>
    <w:rsid w:val="00410A8B"/>
    <w:rsid w:val="00410AE5"/>
    <w:rsid w:val="0041104D"/>
    <w:rsid w:val="00411D09"/>
    <w:rsid w:val="00414FC8"/>
    <w:rsid w:val="00415436"/>
    <w:rsid w:val="00415B4C"/>
    <w:rsid w:val="00416EF4"/>
    <w:rsid w:val="00417A80"/>
    <w:rsid w:val="00421789"/>
    <w:rsid w:val="00421C5C"/>
    <w:rsid w:val="00422426"/>
    <w:rsid w:val="004227C6"/>
    <w:rsid w:val="00422EAF"/>
    <w:rsid w:val="0042304E"/>
    <w:rsid w:val="00423FBB"/>
    <w:rsid w:val="0042588F"/>
    <w:rsid w:val="004258BE"/>
    <w:rsid w:val="004266E5"/>
    <w:rsid w:val="00426720"/>
    <w:rsid w:val="00427914"/>
    <w:rsid w:val="00427946"/>
    <w:rsid w:val="00427B00"/>
    <w:rsid w:val="0043001C"/>
    <w:rsid w:val="004316E9"/>
    <w:rsid w:val="004319EA"/>
    <w:rsid w:val="00433EBE"/>
    <w:rsid w:val="004350EC"/>
    <w:rsid w:val="00435A67"/>
    <w:rsid w:val="004362F9"/>
    <w:rsid w:val="004405A5"/>
    <w:rsid w:val="00441A31"/>
    <w:rsid w:val="004433AD"/>
    <w:rsid w:val="0044462C"/>
    <w:rsid w:val="00444F6F"/>
    <w:rsid w:val="004453BA"/>
    <w:rsid w:val="004456D2"/>
    <w:rsid w:val="00447141"/>
    <w:rsid w:val="004471D0"/>
    <w:rsid w:val="0045028F"/>
    <w:rsid w:val="004504CB"/>
    <w:rsid w:val="00450650"/>
    <w:rsid w:val="00450ECB"/>
    <w:rsid w:val="004532B7"/>
    <w:rsid w:val="00453360"/>
    <w:rsid w:val="00453E45"/>
    <w:rsid w:val="00454521"/>
    <w:rsid w:val="004550D1"/>
    <w:rsid w:val="00456BB5"/>
    <w:rsid w:val="00456E3C"/>
    <w:rsid w:val="00457DBD"/>
    <w:rsid w:val="00460F91"/>
    <w:rsid w:val="00461A58"/>
    <w:rsid w:val="00463556"/>
    <w:rsid w:val="0046554E"/>
    <w:rsid w:val="004655FD"/>
    <w:rsid w:val="004665F1"/>
    <w:rsid w:val="004673B6"/>
    <w:rsid w:val="00470638"/>
    <w:rsid w:val="00470E54"/>
    <w:rsid w:val="0047102C"/>
    <w:rsid w:val="00471233"/>
    <w:rsid w:val="00472107"/>
    <w:rsid w:val="00472B34"/>
    <w:rsid w:val="0047373D"/>
    <w:rsid w:val="00473F75"/>
    <w:rsid w:val="00474188"/>
    <w:rsid w:val="00474DBA"/>
    <w:rsid w:val="00475C0B"/>
    <w:rsid w:val="0048091F"/>
    <w:rsid w:val="004813AA"/>
    <w:rsid w:val="004816BF"/>
    <w:rsid w:val="00482F7E"/>
    <w:rsid w:val="00483FF8"/>
    <w:rsid w:val="00484388"/>
    <w:rsid w:val="004846E4"/>
    <w:rsid w:val="00485643"/>
    <w:rsid w:val="004869F3"/>
    <w:rsid w:val="00487554"/>
    <w:rsid w:val="00487D31"/>
    <w:rsid w:val="00490A10"/>
    <w:rsid w:val="00490D88"/>
    <w:rsid w:val="004917A3"/>
    <w:rsid w:val="004924B6"/>
    <w:rsid w:val="00492840"/>
    <w:rsid w:val="004930C6"/>
    <w:rsid w:val="004964EC"/>
    <w:rsid w:val="00497A74"/>
    <w:rsid w:val="004A021F"/>
    <w:rsid w:val="004A06AE"/>
    <w:rsid w:val="004A0EA4"/>
    <w:rsid w:val="004A114E"/>
    <w:rsid w:val="004A2B6A"/>
    <w:rsid w:val="004A2D04"/>
    <w:rsid w:val="004A358B"/>
    <w:rsid w:val="004A5671"/>
    <w:rsid w:val="004A68BC"/>
    <w:rsid w:val="004A7582"/>
    <w:rsid w:val="004A7AEE"/>
    <w:rsid w:val="004B001B"/>
    <w:rsid w:val="004B0336"/>
    <w:rsid w:val="004B0B54"/>
    <w:rsid w:val="004B0E5C"/>
    <w:rsid w:val="004B2243"/>
    <w:rsid w:val="004B23DC"/>
    <w:rsid w:val="004B53AA"/>
    <w:rsid w:val="004B6C49"/>
    <w:rsid w:val="004B71F4"/>
    <w:rsid w:val="004B7488"/>
    <w:rsid w:val="004B79C2"/>
    <w:rsid w:val="004C043C"/>
    <w:rsid w:val="004C2C15"/>
    <w:rsid w:val="004C2FEA"/>
    <w:rsid w:val="004C36C1"/>
    <w:rsid w:val="004C39A4"/>
    <w:rsid w:val="004C42EE"/>
    <w:rsid w:val="004C6BC2"/>
    <w:rsid w:val="004C72A0"/>
    <w:rsid w:val="004D0A24"/>
    <w:rsid w:val="004D0D98"/>
    <w:rsid w:val="004D2126"/>
    <w:rsid w:val="004D245F"/>
    <w:rsid w:val="004D2852"/>
    <w:rsid w:val="004D3189"/>
    <w:rsid w:val="004D4921"/>
    <w:rsid w:val="004D4F39"/>
    <w:rsid w:val="004D54D4"/>
    <w:rsid w:val="004D5E7A"/>
    <w:rsid w:val="004E034A"/>
    <w:rsid w:val="004E0D5B"/>
    <w:rsid w:val="004E0FA4"/>
    <w:rsid w:val="004E1C66"/>
    <w:rsid w:val="004E45EB"/>
    <w:rsid w:val="004E53E7"/>
    <w:rsid w:val="004E5806"/>
    <w:rsid w:val="004E5B03"/>
    <w:rsid w:val="004E63FA"/>
    <w:rsid w:val="004E693B"/>
    <w:rsid w:val="004E6C7A"/>
    <w:rsid w:val="004E78F8"/>
    <w:rsid w:val="004F1B02"/>
    <w:rsid w:val="004F2C87"/>
    <w:rsid w:val="004F33BC"/>
    <w:rsid w:val="004F430F"/>
    <w:rsid w:val="004F4495"/>
    <w:rsid w:val="004F573E"/>
    <w:rsid w:val="00501256"/>
    <w:rsid w:val="00502A75"/>
    <w:rsid w:val="005041F4"/>
    <w:rsid w:val="00504AA3"/>
    <w:rsid w:val="00505CE9"/>
    <w:rsid w:val="00506A7E"/>
    <w:rsid w:val="005074E6"/>
    <w:rsid w:val="005077DA"/>
    <w:rsid w:val="00507FB8"/>
    <w:rsid w:val="005107EB"/>
    <w:rsid w:val="00510A23"/>
    <w:rsid w:val="00511032"/>
    <w:rsid w:val="00511680"/>
    <w:rsid w:val="00511FFD"/>
    <w:rsid w:val="00514534"/>
    <w:rsid w:val="0051484A"/>
    <w:rsid w:val="00514CAD"/>
    <w:rsid w:val="00515576"/>
    <w:rsid w:val="00515BD3"/>
    <w:rsid w:val="005170F6"/>
    <w:rsid w:val="005200F6"/>
    <w:rsid w:val="00520164"/>
    <w:rsid w:val="00520760"/>
    <w:rsid w:val="005219E4"/>
    <w:rsid w:val="00522D02"/>
    <w:rsid w:val="00523826"/>
    <w:rsid w:val="0052491E"/>
    <w:rsid w:val="0052508C"/>
    <w:rsid w:val="00525824"/>
    <w:rsid w:val="00525946"/>
    <w:rsid w:val="005269DC"/>
    <w:rsid w:val="00527769"/>
    <w:rsid w:val="00527CD2"/>
    <w:rsid w:val="00530430"/>
    <w:rsid w:val="00531919"/>
    <w:rsid w:val="00531C7F"/>
    <w:rsid w:val="005328EE"/>
    <w:rsid w:val="00532DBE"/>
    <w:rsid w:val="00533468"/>
    <w:rsid w:val="00533914"/>
    <w:rsid w:val="00534498"/>
    <w:rsid w:val="00534729"/>
    <w:rsid w:val="00534DC9"/>
    <w:rsid w:val="005353BB"/>
    <w:rsid w:val="00535BD6"/>
    <w:rsid w:val="00536299"/>
    <w:rsid w:val="005373A8"/>
    <w:rsid w:val="00537B87"/>
    <w:rsid w:val="0054055E"/>
    <w:rsid w:val="00541A90"/>
    <w:rsid w:val="005426FD"/>
    <w:rsid w:val="005439D1"/>
    <w:rsid w:val="00543C02"/>
    <w:rsid w:val="00543E42"/>
    <w:rsid w:val="00544057"/>
    <w:rsid w:val="00544EC5"/>
    <w:rsid w:val="00545F9A"/>
    <w:rsid w:val="0054655D"/>
    <w:rsid w:val="00546DCC"/>
    <w:rsid w:val="005507D7"/>
    <w:rsid w:val="00550ED9"/>
    <w:rsid w:val="00552B14"/>
    <w:rsid w:val="005558A9"/>
    <w:rsid w:val="005567ED"/>
    <w:rsid w:val="00556B8C"/>
    <w:rsid w:val="00556D7A"/>
    <w:rsid w:val="005609B8"/>
    <w:rsid w:val="00561938"/>
    <w:rsid w:val="00561B23"/>
    <w:rsid w:val="00563655"/>
    <w:rsid w:val="005647CF"/>
    <w:rsid w:val="00565DD7"/>
    <w:rsid w:val="005663DD"/>
    <w:rsid w:val="005669B2"/>
    <w:rsid w:val="00566BC4"/>
    <w:rsid w:val="0056716C"/>
    <w:rsid w:val="005711E1"/>
    <w:rsid w:val="0057326A"/>
    <w:rsid w:val="00575AE1"/>
    <w:rsid w:val="005823B0"/>
    <w:rsid w:val="00583089"/>
    <w:rsid w:val="005832B4"/>
    <w:rsid w:val="0058349F"/>
    <w:rsid w:val="005839C9"/>
    <w:rsid w:val="00583F16"/>
    <w:rsid w:val="005844A0"/>
    <w:rsid w:val="00584D8E"/>
    <w:rsid w:val="00585046"/>
    <w:rsid w:val="00585297"/>
    <w:rsid w:val="00585507"/>
    <w:rsid w:val="00586A39"/>
    <w:rsid w:val="00590EC6"/>
    <w:rsid w:val="00591597"/>
    <w:rsid w:val="00591C1C"/>
    <w:rsid w:val="0059258C"/>
    <w:rsid w:val="00592B8E"/>
    <w:rsid w:val="00593057"/>
    <w:rsid w:val="00593C20"/>
    <w:rsid w:val="00593DF0"/>
    <w:rsid w:val="0059482A"/>
    <w:rsid w:val="00594FB0"/>
    <w:rsid w:val="00595350"/>
    <w:rsid w:val="0059676E"/>
    <w:rsid w:val="00597FB1"/>
    <w:rsid w:val="005A0001"/>
    <w:rsid w:val="005A030B"/>
    <w:rsid w:val="005A2FDA"/>
    <w:rsid w:val="005A7ADA"/>
    <w:rsid w:val="005B2FCA"/>
    <w:rsid w:val="005B37BE"/>
    <w:rsid w:val="005B38B6"/>
    <w:rsid w:val="005B529F"/>
    <w:rsid w:val="005B5737"/>
    <w:rsid w:val="005B5F86"/>
    <w:rsid w:val="005B6385"/>
    <w:rsid w:val="005C06AC"/>
    <w:rsid w:val="005C08FF"/>
    <w:rsid w:val="005C643F"/>
    <w:rsid w:val="005C66EA"/>
    <w:rsid w:val="005C6942"/>
    <w:rsid w:val="005C6C50"/>
    <w:rsid w:val="005C71C7"/>
    <w:rsid w:val="005C7885"/>
    <w:rsid w:val="005D1078"/>
    <w:rsid w:val="005D1191"/>
    <w:rsid w:val="005D11D5"/>
    <w:rsid w:val="005D18F3"/>
    <w:rsid w:val="005D3DAC"/>
    <w:rsid w:val="005D421A"/>
    <w:rsid w:val="005D5816"/>
    <w:rsid w:val="005D776C"/>
    <w:rsid w:val="005D7AC7"/>
    <w:rsid w:val="005E07D4"/>
    <w:rsid w:val="005E148A"/>
    <w:rsid w:val="005E17F7"/>
    <w:rsid w:val="005E41E1"/>
    <w:rsid w:val="005E5473"/>
    <w:rsid w:val="005E57E6"/>
    <w:rsid w:val="005E615B"/>
    <w:rsid w:val="005F015F"/>
    <w:rsid w:val="005F19A7"/>
    <w:rsid w:val="005F1B74"/>
    <w:rsid w:val="005F2F71"/>
    <w:rsid w:val="005F390D"/>
    <w:rsid w:val="005F7069"/>
    <w:rsid w:val="005F74EF"/>
    <w:rsid w:val="005F7D18"/>
    <w:rsid w:val="005F7D2C"/>
    <w:rsid w:val="00601C7E"/>
    <w:rsid w:val="006038FC"/>
    <w:rsid w:val="006039E4"/>
    <w:rsid w:val="00604843"/>
    <w:rsid w:val="00604FC2"/>
    <w:rsid w:val="00605F9F"/>
    <w:rsid w:val="00612389"/>
    <w:rsid w:val="00612FFD"/>
    <w:rsid w:val="00614AE3"/>
    <w:rsid w:val="006152F7"/>
    <w:rsid w:val="00616697"/>
    <w:rsid w:val="00616B2A"/>
    <w:rsid w:val="00617D19"/>
    <w:rsid w:val="006206D6"/>
    <w:rsid w:val="00620A6E"/>
    <w:rsid w:val="00620F77"/>
    <w:rsid w:val="00621AE9"/>
    <w:rsid w:val="006231B6"/>
    <w:rsid w:val="00623586"/>
    <w:rsid w:val="006244C7"/>
    <w:rsid w:val="006249F0"/>
    <w:rsid w:val="00624B61"/>
    <w:rsid w:val="006258F4"/>
    <w:rsid w:val="006275EC"/>
    <w:rsid w:val="00627BBD"/>
    <w:rsid w:val="00627C9A"/>
    <w:rsid w:val="00632BD1"/>
    <w:rsid w:val="00633BFC"/>
    <w:rsid w:val="00633D32"/>
    <w:rsid w:val="006356C4"/>
    <w:rsid w:val="00635873"/>
    <w:rsid w:val="00640F43"/>
    <w:rsid w:val="00640F87"/>
    <w:rsid w:val="00641BEC"/>
    <w:rsid w:val="00644F03"/>
    <w:rsid w:val="00645D65"/>
    <w:rsid w:val="00647218"/>
    <w:rsid w:val="00647D6A"/>
    <w:rsid w:val="0065027C"/>
    <w:rsid w:val="00652366"/>
    <w:rsid w:val="006527F7"/>
    <w:rsid w:val="00653367"/>
    <w:rsid w:val="00653C97"/>
    <w:rsid w:val="00653E64"/>
    <w:rsid w:val="006555E0"/>
    <w:rsid w:val="00656490"/>
    <w:rsid w:val="006566DF"/>
    <w:rsid w:val="00657662"/>
    <w:rsid w:val="006576AF"/>
    <w:rsid w:val="00657732"/>
    <w:rsid w:val="00660007"/>
    <w:rsid w:val="0066085C"/>
    <w:rsid w:val="00660A2F"/>
    <w:rsid w:val="00662494"/>
    <w:rsid w:val="006628D1"/>
    <w:rsid w:val="00662F39"/>
    <w:rsid w:val="0066398D"/>
    <w:rsid w:val="006641E5"/>
    <w:rsid w:val="00664EF5"/>
    <w:rsid w:val="006657C4"/>
    <w:rsid w:val="00665ADA"/>
    <w:rsid w:val="00665B5D"/>
    <w:rsid w:val="006672BA"/>
    <w:rsid w:val="0067004A"/>
    <w:rsid w:val="00670811"/>
    <w:rsid w:val="00672A84"/>
    <w:rsid w:val="00672C01"/>
    <w:rsid w:val="00674B9C"/>
    <w:rsid w:val="006750B7"/>
    <w:rsid w:val="006772C4"/>
    <w:rsid w:val="006775DF"/>
    <w:rsid w:val="00677D3E"/>
    <w:rsid w:val="006812B7"/>
    <w:rsid w:val="0068137E"/>
    <w:rsid w:val="006813CC"/>
    <w:rsid w:val="00681498"/>
    <w:rsid w:val="00681BB3"/>
    <w:rsid w:val="0068298D"/>
    <w:rsid w:val="00683911"/>
    <w:rsid w:val="00683D1A"/>
    <w:rsid w:val="00684003"/>
    <w:rsid w:val="0068473C"/>
    <w:rsid w:val="00684E64"/>
    <w:rsid w:val="00685065"/>
    <w:rsid w:val="006856A8"/>
    <w:rsid w:val="00685BF4"/>
    <w:rsid w:val="00685C75"/>
    <w:rsid w:val="00687040"/>
    <w:rsid w:val="00687364"/>
    <w:rsid w:val="0068768F"/>
    <w:rsid w:val="0069085A"/>
    <w:rsid w:val="00692C68"/>
    <w:rsid w:val="00693015"/>
    <w:rsid w:val="00694081"/>
    <w:rsid w:val="00694A1C"/>
    <w:rsid w:val="00694B51"/>
    <w:rsid w:val="00696176"/>
    <w:rsid w:val="0069629A"/>
    <w:rsid w:val="00697906"/>
    <w:rsid w:val="00697B6D"/>
    <w:rsid w:val="006A1E42"/>
    <w:rsid w:val="006A27E9"/>
    <w:rsid w:val="006A3768"/>
    <w:rsid w:val="006A3E40"/>
    <w:rsid w:val="006A44CA"/>
    <w:rsid w:val="006A48FB"/>
    <w:rsid w:val="006A5A33"/>
    <w:rsid w:val="006A6784"/>
    <w:rsid w:val="006A7019"/>
    <w:rsid w:val="006B045D"/>
    <w:rsid w:val="006B06BD"/>
    <w:rsid w:val="006B0A98"/>
    <w:rsid w:val="006B36F2"/>
    <w:rsid w:val="006B492D"/>
    <w:rsid w:val="006B5459"/>
    <w:rsid w:val="006B546C"/>
    <w:rsid w:val="006C0696"/>
    <w:rsid w:val="006C086B"/>
    <w:rsid w:val="006C0DE5"/>
    <w:rsid w:val="006C164C"/>
    <w:rsid w:val="006C1943"/>
    <w:rsid w:val="006C1954"/>
    <w:rsid w:val="006C1A66"/>
    <w:rsid w:val="006C2AD6"/>
    <w:rsid w:val="006C314B"/>
    <w:rsid w:val="006C33BB"/>
    <w:rsid w:val="006C359F"/>
    <w:rsid w:val="006C3F6B"/>
    <w:rsid w:val="006C46EF"/>
    <w:rsid w:val="006C503E"/>
    <w:rsid w:val="006D043F"/>
    <w:rsid w:val="006D04C2"/>
    <w:rsid w:val="006D099C"/>
    <w:rsid w:val="006D0B87"/>
    <w:rsid w:val="006D1526"/>
    <w:rsid w:val="006D16D0"/>
    <w:rsid w:val="006D1BAB"/>
    <w:rsid w:val="006D4E55"/>
    <w:rsid w:val="006D6C5C"/>
    <w:rsid w:val="006D71AF"/>
    <w:rsid w:val="006D7482"/>
    <w:rsid w:val="006D7AF2"/>
    <w:rsid w:val="006E0E4B"/>
    <w:rsid w:val="006E1693"/>
    <w:rsid w:val="006E17A8"/>
    <w:rsid w:val="006E5E49"/>
    <w:rsid w:val="006E6458"/>
    <w:rsid w:val="006E695D"/>
    <w:rsid w:val="006E7345"/>
    <w:rsid w:val="006F1C72"/>
    <w:rsid w:val="006F3083"/>
    <w:rsid w:val="006F55BA"/>
    <w:rsid w:val="006F78B1"/>
    <w:rsid w:val="006F7FE6"/>
    <w:rsid w:val="00700745"/>
    <w:rsid w:val="007025F9"/>
    <w:rsid w:val="0070395E"/>
    <w:rsid w:val="00706EAD"/>
    <w:rsid w:val="00711D42"/>
    <w:rsid w:val="0071204E"/>
    <w:rsid w:val="00712833"/>
    <w:rsid w:val="00714FFA"/>
    <w:rsid w:val="007158D6"/>
    <w:rsid w:val="007172F5"/>
    <w:rsid w:val="00717577"/>
    <w:rsid w:val="00717844"/>
    <w:rsid w:val="00717AA7"/>
    <w:rsid w:val="00720788"/>
    <w:rsid w:val="00720CB6"/>
    <w:rsid w:val="00721090"/>
    <w:rsid w:val="00722CCF"/>
    <w:rsid w:val="00723DA3"/>
    <w:rsid w:val="00723E98"/>
    <w:rsid w:val="00724354"/>
    <w:rsid w:val="00724F0D"/>
    <w:rsid w:val="00727448"/>
    <w:rsid w:val="007276D0"/>
    <w:rsid w:val="0072783D"/>
    <w:rsid w:val="0073052C"/>
    <w:rsid w:val="00730A7A"/>
    <w:rsid w:val="007314F1"/>
    <w:rsid w:val="007316A4"/>
    <w:rsid w:val="00731CDC"/>
    <w:rsid w:val="007320E1"/>
    <w:rsid w:val="007321A3"/>
    <w:rsid w:val="00732451"/>
    <w:rsid w:val="00734825"/>
    <w:rsid w:val="00735252"/>
    <w:rsid w:val="00735BF4"/>
    <w:rsid w:val="007368D3"/>
    <w:rsid w:val="0073706E"/>
    <w:rsid w:val="0073746D"/>
    <w:rsid w:val="00740438"/>
    <w:rsid w:val="0074197E"/>
    <w:rsid w:val="00741BEA"/>
    <w:rsid w:val="00742AF1"/>
    <w:rsid w:val="00743476"/>
    <w:rsid w:val="007445DD"/>
    <w:rsid w:val="00745951"/>
    <w:rsid w:val="00746F8D"/>
    <w:rsid w:val="00747228"/>
    <w:rsid w:val="00747CA1"/>
    <w:rsid w:val="00750581"/>
    <w:rsid w:val="00751626"/>
    <w:rsid w:val="00752704"/>
    <w:rsid w:val="00752C1F"/>
    <w:rsid w:val="00752E93"/>
    <w:rsid w:val="00753B2C"/>
    <w:rsid w:val="00753F43"/>
    <w:rsid w:val="00754287"/>
    <w:rsid w:val="00754CA6"/>
    <w:rsid w:val="00754DB4"/>
    <w:rsid w:val="00755362"/>
    <w:rsid w:val="00755490"/>
    <w:rsid w:val="0075629D"/>
    <w:rsid w:val="00757126"/>
    <w:rsid w:val="00757D1D"/>
    <w:rsid w:val="00760891"/>
    <w:rsid w:val="00760AA5"/>
    <w:rsid w:val="007614BE"/>
    <w:rsid w:val="007626D1"/>
    <w:rsid w:val="00762AE2"/>
    <w:rsid w:val="00764C89"/>
    <w:rsid w:val="00765E80"/>
    <w:rsid w:val="0076661C"/>
    <w:rsid w:val="00766A50"/>
    <w:rsid w:val="007717A5"/>
    <w:rsid w:val="00771BC7"/>
    <w:rsid w:val="00772E6A"/>
    <w:rsid w:val="0077525F"/>
    <w:rsid w:val="00775CAB"/>
    <w:rsid w:val="007761CD"/>
    <w:rsid w:val="007773FA"/>
    <w:rsid w:val="0078299E"/>
    <w:rsid w:val="00782B1C"/>
    <w:rsid w:val="00782FAA"/>
    <w:rsid w:val="00783AD3"/>
    <w:rsid w:val="00784CD0"/>
    <w:rsid w:val="00785534"/>
    <w:rsid w:val="00785564"/>
    <w:rsid w:val="007859A0"/>
    <w:rsid w:val="007868F5"/>
    <w:rsid w:val="0078767B"/>
    <w:rsid w:val="00787F52"/>
    <w:rsid w:val="0079005C"/>
    <w:rsid w:val="00790132"/>
    <w:rsid w:val="00790825"/>
    <w:rsid w:val="0079084B"/>
    <w:rsid w:val="00790F76"/>
    <w:rsid w:val="00791A1A"/>
    <w:rsid w:val="00791A9F"/>
    <w:rsid w:val="007928BE"/>
    <w:rsid w:val="00794939"/>
    <w:rsid w:val="0079521B"/>
    <w:rsid w:val="00795D5E"/>
    <w:rsid w:val="0079654E"/>
    <w:rsid w:val="007971D8"/>
    <w:rsid w:val="00797E53"/>
    <w:rsid w:val="007A0C3D"/>
    <w:rsid w:val="007A2DFB"/>
    <w:rsid w:val="007A3A1E"/>
    <w:rsid w:val="007A3D9B"/>
    <w:rsid w:val="007A5243"/>
    <w:rsid w:val="007A5FF0"/>
    <w:rsid w:val="007A682F"/>
    <w:rsid w:val="007B04C3"/>
    <w:rsid w:val="007B128D"/>
    <w:rsid w:val="007B3A56"/>
    <w:rsid w:val="007B7CD1"/>
    <w:rsid w:val="007C03FD"/>
    <w:rsid w:val="007C108C"/>
    <w:rsid w:val="007C2D3F"/>
    <w:rsid w:val="007C3630"/>
    <w:rsid w:val="007C3DE5"/>
    <w:rsid w:val="007C4860"/>
    <w:rsid w:val="007C4B26"/>
    <w:rsid w:val="007C6E8F"/>
    <w:rsid w:val="007C7C04"/>
    <w:rsid w:val="007D0C0A"/>
    <w:rsid w:val="007D3E0F"/>
    <w:rsid w:val="007D3ED2"/>
    <w:rsid w:val="007D42A6"/>
    <w:rsid w:val="007D4369"/>
    <w:rsid w:val="007D4E56"/>
    <w:rsid w:val="007D79F3"/>
    <w:rsid w:val="007E2DB7"/>
    <w:rsid w:val="007E4AC3"/>
    <w:rsid w:val="007E4B52"/>
    <w:rsid w:val="007E4BFF"/>
    <w:rsid w:val="007E4C44"/>
    <w:rsid w:val="007E564C"/>
    <w:rsid w:val="007E5F27"/>
    <w:rsid w:val="007E6978"/>
    <w:rsid w:val="007E75E9"/>
    <w:rsid w:val="007F0D10"/>
    <w:rsid w:val="007F181B"/>
    <w:rsid w:val="007F252D"/>
    <w:rsid w:val="007F2AAF"/>
    <w:rsid w:val="007F39FF"/>
    <w:rsid w:val="007F3FAC"/>
    <w:rsid w:val="007F423F"/>
    <w:rsid w:val="007F4657"/>
    <w:rsid w:val="007F46B9"/>
    <w:rsid w:val="007F618F"/>
    <w:rsid w:val="007F6C0D"/>
    <w:rsid w:val="007F6CDC"/>
    <w:rsid w:val="007F770C"/>
    <w:rsid w:val="007F7B72"/>
    <w:rsid w:val="007F7CAA"/>
    <w:rsid w:val="00800025"/>
    <w:rsid w:val="00801407"/>
    <w:rsid w:val="008016E0"/>
    <w:rsid w:val="0080200B"/>
    <w:rsid w:val="00802A42"/>
    <w:rsid w:val="00803E85"/>
    <w:rsid w:val="008040FB"/>
    <w:rsid w:val="008047D2"/>
    <w:rsid w:val="0080521E"/>
    <w:rsid w:val="0080530E"/>
    <w:rsid w:val="00805645"/>
    <w:rsid w:val="00805653"/>
    <w:rsid w:val="008066B7"/>
    <w:rsid w:val="008076F8"/>
    <w:rsid w:val="008108FE"/>
    <w:rsid w:val="00810BDB"/>
    <w:rsid w:val="00811CF3"/>
    <w:rsid w:val="00811FD3"/>
    <w:rsid w:val="00812220"/>
    <w:rsid w:val="0081262E"/>
    <w:rsid w:val="00812C0E"/>
    <w:rsid w:val="00813E2A"/>
    <w:rsid w:val="0081473A"/>
    <w:rsid w:val="0081513D"/>
    <w:rsid w:val="008152FE"/>
    <w:rsid w:val="00816A98"/>
    <w:rsid w:val="0082255D"/>
    <w:rsid w:val="0082264C"/>
    <w:rsid w:val="00822708"/>
    <w:rsid w:val="00822FF9"/>
    <w:rsid w:val="00823533"/>
    <w:rsid w:val="00823588"/>
    <w:rsid w:val="00823725"/>
    <w:rsid w:val="0082396E"/>
    <w:rsid w:val="00823BA4"/>
    <w:rsid w:val="00824C65"/>
    <w:rsid w:val="008254B9"/>
    <w:rsid w:val="00825B38"/>
    <w:rsid w:val="00826EA4"/>
    <w:rsid w:val="00827DAE"/>
    <w:rsid w:val="00830C07"/>
    <w:rsid w:val="0083325E"/>
    <w:rsid w:val="00834294"/>
    <w:rsid w:val="008343EA"/>
    <w:rsid w:val="0083487A"/>
    <w:rsid w:val="00834909"/>
    <w:rsid w:val="00834E39"/>
    <w:rsid w:val="0083520F"/>
    <w:rsid w:val="00835241"/>
    <w:rsid w:val="0083624D"/>
    <w:rsid w:val="008366DB"/>
    <w:rsid w:val="00836E94"/>
    <w:rsid w:val="00840C2E"/>
    <w:rsid w:val="0084157E"/>
    <w:rsid w:val="00841A64"/>
    <w:rsid w:val="00842632"/>
    <w:rsid w:val="00842E62"/>
    <w:rsid w:val="008431A0"/>
    <w:rsid w:val="00843B6D"/>
    <w:rsid w:val="00846BF0"/>
    <w:rsid w:val="00847421"/>
    <w:rsid w:val="00847E4E"/>
    <w:rsid w:val="00850C49"/>
    <w:rsid w:val="00851547"/>
    <w:rsid w:val="00851B0C"/>
    <w:rsid w:val="008523A9"/>
    <w:rsid w:val="00853A4F"/>
    <w:rsid w:val="00853EAF"/>
    <w:rsid w:val="00854869"/>
    <w:rsid w:val="00854E0A"/>
    <w:rsid w:val="00855464"/>
    <w:rsid w:val="008555D4"/>
    <w:rsid w:val="00856B10"/>
    <w:rsid w:val="00856C37"/>
    <w:rsid w:val="008577FF"/>
    <w:rsid w:val="0085799F"/>
    <w:rsid w:val="00857D8D"/>
    <w:rsid w:val="00857E92"/>
    <w:rsid w:val="00860A61"/>
    <w:rsid w:val="00860E00"/>
    <w:rsid w:val="008617AA"/>
    <w:rsid w:val="00861A4E"/>
    <w:rsid w:val="00864C85"/>
    <w:rsid w:val="00866145"/>
    <w:rsid w:val="00866670"/>
    <w:rsid w:val="0086722E"/>
    <w:rsid w:val="00867297"/>
    <w:rsid w:val="00867E35"/>
    <w:rsid w:val="008712ED"/>
    <w:rsid w:val="00871536"/>
    <w:rsid w:val="008717F7"/>
    <w:rsid w:val="00871E62"/>
    <w:rsid w:val="00872271"/>
    <w:rsid w:val="00872628"/>
    <w:rsid w:val="00873EA4"/>
    <w:rsid w:val="00874042"/>
    <w:rsid w:val="00874166"/>
    <w:rsid w:val="00877421"/>
    <w:rsid w:val="00877672"/>
    <w:rsid w:val="00877AC0"/>
    <w:rsid w:val="00877E5A"/>
    <w:rsid w:val="00880DBC"/>
    <w:rsid w:val="008818DF"/>
    <w:rsid w:val="00882BEA"/>
    <w:rsid w:val="00882D07"/>
    <w:rsid w:val="0088389A"/>
    <w:rsid w:val="00884C3E"/>
    <w:rsid w:val="00885B8B"/>
    <w:rsid w:val="00887459"/>
    <w:rsid w:val="0088756C"/>
    <w:rsid w:val="00887932"/>
    <w:rsid w:val="0089077B"/>
    <w:rsid w:val="00891584"/>
    <w:rsid w:val="00891B12"/>
    <w:rsid w:val="00894196"/>
    <w:rsid w:val="0089490A"/>
    <w:rsid w:val="008954ED"/>
    <w:rsid w:val="008956E3"/>
    <w:rsid w:val="0089597D"/>
    <w:rsid w:val="00896834"/>
    <w:rsid w:val="00896E55"/>
    <w:rsid w:val="008A03FB"/>
    <w:rsid w:val="008A053F"/>
    <w:rsid w:val="008A05C0"/>
    <w:rsid w:val="008A1A8D"/>
    <w:rsid w:val="008A2659"/>
    <w:rsid w:val="008A71F5"/>
    <w:rsid w:val="008B0145"/>
    <w:rsid w:val="008B01EC"/>
    <w:rsid w:val="008B19BA"/>
    <w:rsid w:val="008B1F1F"/>
    <w:rsid w:val="008B2B6C"/>
    <w:rsid w:val="008B37B4"/>
    <w:rsid w:val="008B6B61"/>
    <w:rsid w:val="008B6EC2"/>
    <w:rsid w:val="008B7F74"/>
    <w:rsid w:val="008C1352"/>
    <w:rsid w:val="008C199F"/>
    <w:rsid w:val="008C1CC6"/>
    <w:rsid w:val="008C1F88"/>
    <w:rsid w:val="008C2FAF"/>
    <w:rsid w:val="008C4F41"/>
    <w:rsid w:val="008C50E1"/>
    <w:rsid w:val="008C52A4"/>
    <w:rsid w:val="008C6009"/>
    <w:rsid w:val="008C7A82"/>
    <w:rsid w:val="008D19AD"/>
    <w:rsid w:val="008D1E3F"/>
    <w:rsid w:val="008D20D2"/>
    <w:rsid w:val="008D21E7"/>
    <w:rsid w:val="008D2ADD"/>
    <w:rsid w:val="008D2DD8"/>
    <w:rsid w:val="008D3BD9"/>
    <w:rsid w:val="008D4971"/>
    <w:rsid w:val="008D4BF3"/>
    <w:rsid w:val="008D5E63"/>
    <w:rsid w:val="008D6066"/>
    <w:rsid w:val="008D78E3"/>
    <w:rsid w:val="008E0685"/>
    <w:rsid w:val="008E098C"/>
    <w:rsid w:val="008E13D9"/>
    <w:rsid w:val="008E54EE"/>
    <w:rsid w:val="008E5F69"/>
    <w:rsid w:val="008E6C30"/>
    <w:rsid w:val="008E716A"/>
    <w:rsid w:val="008E75E3"/>
    <w:rsid w:val="008E7A38"/>
    <w:rsid w:val="008F0166"/>
    <w:rsid w:val="008F07E3"/>
    <w:rsid w:val="008F1F02"/>
    <w:rsid w:val="008F2D4E"/>
    <w:rsid w:val="008F4278"/>
    <w:rsid w:val="008F57C1"/>
    <w:rsid w:val="008F7EF2"/>
    <w:rsid w:val="009017FB"/>
    <w:rsid w:val="009018FB"/>
    <w:rsid w:val="00902C3F"/>
    <w:rsid w:val="00902D87"/>
    <w:rsid w:val="00904530"/>
    <w:rsid w:val="00904858"/>
    <w:rsid w:val="009049AA"/>
    <w:rsid w:val="0090549D"/>
    <w:rsid w:val="009063DA"/>
    <w:rsid w:val="00906F3C"/>
    <w:rsid w:val="0090782D"/>
    <w:rsid w:val="00907A19"/>
    <w:rsid w:val="00912634"/>
    <w:rsid w:val="00913724"/>
    <w:rsid w:val="0091464C"/>
    <w:rsid w:val="00915A98"/>
    <w:rsid w:val="00915D96"/>
    <w:rsid w:val="009175EB"/>
    <w:rsid w:val="00917744"/>
    <w:rsid w:val="009202A2"/>
    <w:rsid w:val="00920C53"/>
    <w:rsid w:val="00922CF2"/>
    <w:rsid w:val="00924A1C"/>
    <w:rsid w:val="00924C59"/>
    <w:rsid w:val="00924C8A"/>
    <w:rsid w:val="00924E37"/>
    <w:rsid w:val="00924E43"/>
    <w:rsid w:val="00924FFD"/>
    <w:rsid w:val="00925519"/>
    <w:rsid w:val="009258EF"/>
    <w:rsid w:val="009261B3"/>
    <w:rsid w:val="00927D90"/>
    <w:rsid w:val="0093194F"/>
    <w:rsid w:val="00932625"/>
    <w:rsid w:val="00933B9B"/>
    <w:rsid w:val="00933DBD"/>
    <w:rsid w:val="009341D8"/>
    <w:rsid w:val="009342AC"/>
    <w:rsid w:val="00935669"/>
    <w:rsid w:val="00935ABA"/>
    <w:rsid w:val="00935E06"/>
    <w:rsid w:val="00935E99"/>
    <w:rsid w:val="009360B7"/>
    <w:rsid w:val="0093690F"/>
    <w:rsid w:val="0094033E"/>
    <w:rsid w:val="00940622"/>
    <w:rsid w:val="00941A05"/>
    <w:rsid w:val="0094220A"/>
    <w:rsid w:val="00942409"/>
    <w:rsid w:val="00942741"/>
    <w:rsid w:val="00942D31"/>
    <w:rsid w:val="00942E5B"/>
    <w:rsid w:val="0094358C"/>
    <w:rsid w:val="009436B8"/>
    <w:rsid w:val="00943AF1"/>
    <w:rsid w:val="00944157"/>
    <w:rsid w:val="0095136C"/>
    <w:rsid w:val="00951AC5"/>
    <w:rsid w:val="009523B5"/>
    <w:rsid w:val="00953B21"/>
    <w:rsid w:val="00954241"/>
    <w:rsid w:val="009544F7"/>
    <w:rsid w:val="00955CA7"/>
    <w:rsid w:val="00956627"/>
    <w:rsid w:val="009568E1"/>
    <w:rsid w:val="0095799A"/>
    <w:rsid w:val="00957B7E"/>
    <w:rsid w:val="00960770"/>
    <w:rsid w:val="009617FC"/>
    <w:rsid w:val="00961F7E"/>
    <w:rsid w:val="009626C7"/>
    <w:rsid w:val="0096399C"/>
    <w:rsid w:val="00964DEC"/>
    <w:rsid w:val="00966A9F"/>
    <w:rsid w:val="00967061"/>
    <w:rsid w:val="00967CE5"/>
    <w:rsid w:val="00970680"/>
    <w:rsid w:val="00970BFC"/>
    <w:rsid w:val="009712DC"/>
    <w:rsid w:val="009720A7"/>
    <w:rsid w:val="00972B09"/>
    <w:rsid w:val="00972EC6"/>
    <w:rsid w:val="009734E8"/>
    <w:rsid w:val="0097364F"/>
    <w:rsid w:val="00974230"/>
    <w:rsid w:val="0097456D"/>
    <w:rsid w:val="009769E0"/>
    <w:rsid w:val="00976DFA"/>
    <w:rsid w:val="00977B68"/>
    <w:rsid w:val="00983643"/>
    <w:rsid w:val="00984E43"/>
    <w:rsid w:val="00984F49"/>
    <w:rsid w:val="009857F7"/>
    <w:rsid w:val="00986C06"/>
    <w:rsid w:val="00987F92"/>
    <w:rsid w:val="00990685"/>
    <w:rsid w:val="00994628"/>
    <w:rsid w:val="00994BC1"/>
    <w:rsid w:val="00995126"/>
    <w:rsid w:val="0099515E"/>
    <w:rsid w:val="0099635E"/>
    <w:rsid w:val="009A1AB0"/>
    <w:rsid w:val="009A2F71"/>
    <w:rsid w:val="009A6A94"/>
    <w:rsid w:val="009A6D08"/>
    <w:rsid w:val="009B02BC"/>
    <w:rsid w:val="009B33D0"/>
    <w:rsid w:val="009B3EAF"/>
    <w:rsid w:val="009B5548"/>
    <w:rsid w:val="009B6DA4"/>
    <w:rsid w:val="009C0839"/>
    <w:rsid w:val="009C0C9F"/>
    <w:rsid w:val="009C1106"/>
    <w:rsid w:val="009C1C39"/>
    <w:rsid w:val="009C1D89"/>
    <w:rsid w:val="009C1F9D"/>
    <w:rsid w:val="009C2BB3"/>
    <w:rsid w:val="009C3A1B"/>
    <w:rsid w:val="009C3EE2"/>
    <w:rsid w:val="009C4382"/>
    <w:rsid w:val="009C4583"/>
    <w:rsid w:val="009C696A"/>
    <w:rsid w:val="009C7113"/>
    <w:rsid w:val="009C74C5"/>
    <w:rsid w:val="009C7904"/>
    <w:rsid w:val="009D05D6"/>
    <w:rsid w:val="009D0E65"/>
    <w:rsid w:val="009D1555"/>
    <w:rsid w:val="009D291E"/>
    <w:rsid w:val="009D6564"/>
    <w:rsid w:val="009D68E4"/>
    <w:rsid w:val="009D6B5D"/>
    <w:rsid w:val="009D6E75"/>
    <w:rsid w:val="009D7B8F"/>
    <w:rsid w:val="009D7C85"/>
    <w:rsid w:val="009E1B20"/>
    <w:rsid w:val="009E1D3F"/>
    <w:rsid w:val="009E241F"/>
    <w:rsid w:val="009E38A7"/>
    <w:rsid w:val="009E3A4E"/>
    <w:rsid w:val="009E3B54"/>
    <w:rsid w:val="009E3F94"/>
    <w:rsid w:val="009E49A1"/>
    <w:rsid w:val="009E5F58"/>
    <w:rsid w:val="009E65E3"/>
    <w:rsid w:val="009E67A5"/>
    <w:rsid w:val="009E7577"/>
    <w:rsid w:val="009E765D"/>
    <w:rsid w:val="009E7A6C"/>
    <w:rsid w:val="009E7E26"/>
    <w:rsid w:val="009E7FB2"/>
    <w:rsid w:val="009F154D"/>
    <w:rsid w:val="009F161D"/>
    <w:rsid w:val="009F1B98"/>
    <w:rsid w:val="009F1BBF"/>
    <w:rsid w:val="009F225F"/>
    <w:rsid w:val="009F22F2"/>
    <w:rsid w:val="009F23FC"/>
    <w:rsid w:val="009F39CE"/>
    <w:rsid w:val="009F4059"/>
    <w:rsid w:val="009F4464"/>
    <w:rsid w:val="009F46D4"/>
    <w:rsid w:val="009F53AF"/>
    <w:rsid w:val="009F76DB"/>
    <w:rsid w:val="009F774A"/>
    <w:rsid w:val="009F7EFD"/>
    <w:rsid w:val="00A00C4C"/>
    <w:rsid w:val="00A0254B"/>
    <w:rsid w:val="00A032D4"/>
    <w:rsid w:val="00A0543C"/>
    <w:rsid w:val="00A06D64"/>
    <w:rsid w:val="00A0718C"/>
    <w:rsid w:val="00A07405"/>
    <w:rsid w:val="00A07636"/>
    <w:rsid w:val="00A11B2E"/>
    <w:rsid w:val="00A12E6A"/>
    <w:rsid w:val="00A1384E"/>
    <w:rsid w:val="00A14CB4"/>
    <w:rsid w:val="00A16234"/>
    <w:rsid w:val="00A16918"/>
    <w:rsid w:val="00A16D72"/>
    <w:rsid w:val="00A20268"/>
    <w:rsid w:val="00A20A60"/>
    <w:rsid w:val="00A213AF"/>
    <w:rsid w:val="00A215E7"/>
    <w:rsid w:val="00A23822"/>
    <w:rsid w:val="00A23C98"/>
    <w:rsid w:val="00A24776"/>
    <w:rsid w:val="00A2506F"/>
    <w:rsid w:val="00A2533D"/>
    <w:rsid w:val="00A27D13"/>
    <w:rsid w:val="00A27DA6"/>
    <w:rsid w:val="00A33FC2"/>
    <w:rsid w:val="00A34F24"/>
    <w:rsid w:val="00A35695"/>
    <w:rsid w:val="00A35C04"/>
    <w:rsid w:val="00A35FAB"/>
    <w:rsid w:val="00A3728C"/>
    <w:rsid w:val="00A40A37"/>
    <w:rsid w:val="00A42379"/>
    <w:rsid w:val="00A43175"/>
    <w:rsid w:val="00A44396"/>
    <w:rsid w:val="00A4682F"/>
    <w:rsid w:val="00A512C9"/>
    <w:rsid w:val="00A513B2"/>
    <w:rsid w:val="00A52204"/>
    <w:rsid w:val="00A5222E"/>
    <w:rsid w:val="00A53D6A"/>
    <w:rsid w:val="00A53DCB"/>
    <w:rsid w:val="00A53FD1"/>
    <w:rsid w:val="00A545D2"/>
    <w:rsid w:val="00A54F6A"/>
    <w:rsid w:val="00A55A2F"/>
    <w:rsid w:val="00A55AAC"/>
    <w:rsid w:val="00A55BFC"/>
    <w:rsid w:val="00A56312"/>
    <w:rsid w:val="00A5666C"/>
    <w:rsid w:val="00A5719F"/>
    <w:rsid w:val="00A606BC"/>
    <w:rsid w:val="00A612E6"/>
    <w:rsid w:val="00A615D5"/>
    <w:rsid w:val="00A6321F"/>
    <w:rsid w:val="00A65E55"/>
    <w:rsid w:val="00A65FB6"/>
    <w:rsid w:val="00A66213"/>
    <w:rsid w:val="00A66DB9"/>
    <w:rsid w:val="00A670A3"/>
    <w:rsid w:val="00A7045F"/>
    <w:rsid w:val="00A70DA3"/>
    <w:rsid w:val="00A715F7"/>
    <w:rsid w:val="00A71B18"/>
    <w:rsid w:val="00A72914"/>
    <w:rsid w:val="00A732B6"/>
    <w:rsid w:val="00A734FA"/>
    <w:rsid w:val="00A73745"/>
    <w:rsid w:val="00A73E2F"/>
    <w:rsid w:val="00A74A2E"/>
    <w:rsid w:val="00A74C4B"/>
    <w:rsid w:val="00A75341"/>
    <w:rsid w:val="00A755DA"/>
    <w:rsid w:val="00A75FCC"/>
    <w:rsid w:val="00A7627A"/>
    <w:rsid w:val="00A770D1"/>
    <w:rsid w:val="00A813E6"/>
    <w:rsid w:val="00A8256E"/>
    <w:rsid w:val="00A833B6"/>
    <w:rsid w:val="00A83BD5"/>
    <w:rsid w:val="00A84903"/>
    <w:rsid w:val="00A84D03"/>
    <w:rsid w:val="00A85147"/>
    <w:rsid w:val="00A903CE"/>
    <w:rsid w:val="00A91B91"/>
    <w:rsid w:val="00A92662"/>
    <w:rsid w:val="00A932DA"/>
    <w:rsid w:val="00A946E8"/>
    <w:rsid w:val="00A955C0"/>
    <w:rsid w:val="00A96200"/>
    <w:rsid w:val="00A96C57"/>
    <w:rsid w:val="00A97FDC"/>
    <w:rsid w:val="00AA0C6E"/>
    <w:rsid w:val="00AA2C73"/>
    <w:rsid w:val="00AA2D96"/>
    <w:rsid w:val="00AA450B"/>
    <w:rsid w:val="00AA4840"/>
    <w:rsid w:val="00AA4B4D"/>
    <w:rsid w:val="00AA590A"/>
    <w:rsid w:val="00AA74CC"/>
    <w:rsid w:val="00AA756C"/>
    <w:rsid w:val="00AA7C6D"/>
    <w:rsid w:val="00AA7D7E"/>
    <w:rsid w:val="00AB0374"/>
    <w:rsid w:val="00AB082C"/>
    <w:rsid w:val="00AB0F92"/>
    <w:rsid w:val="00AB1EC8"/>
    <w:rsid w:val="00AB2479"/>
    <w:rsid w:val="00AB2763"/>
    <w:rsid w:val="00AB2B0A"/>
    <w:rsid w:val="00AB42A8"/>
    <w:rsid w:val="00AB4E32"/>
    <w:rsid w:val="00AB4F9E"/>
    <w:rsid w:val="00AB5294"/>
    <w:rsid w:val="00AB5DD7"/>
    <w:rsid w:val="00AB5E11"/>
    <w:rsid w:val="00AB6CCC"/>
    <w:rsid w:val="00AB71AC"/>
    <w:rsid w:val="00AB7443"/>
    <w:rsid w:val="00AB7564"/>
    <w:rsid w:val="00AC107B"/>
    <w:rsid w:val="00AC183C"/>
    <w:rsid w:val="00AC1AE1"/>
    <w:rsid w:val="00AC1C37"/>
    <w:rsid w:val="00AC1FA4"/>
    <w:rsid w:val="00AC23BB"/>
    <w:rsid w:val="00AC3322"/>
    <w:rsid w:val="00AC3B0F"/>
    <w:rsid w:val="00AC41C4"/>
    <w:rsid w:val="00AC4CE8"/>
    <w:rsid w:val="00AC520E"/>
    <w:rsid w:val="00AC674E"/>
    <w:rsid w:val="00AD0F1A"/>
    <w:rsid w:val="00AD5182"/>
    <w:rsid w:val="00AD58AA"/>
    <w:rsid w:val="00AE027E"/>
    <w:rsid w:val="00AE02BB"/>
    <w:rsid w:val="00AE0533"/>
    <w:rsid w:val="00AE1390"/>
    <w:rsid w:val="00AE2B7B"/>
    <w:rsid w:val="00AE508E"/>
    <w:rsid w:val="00AE5B89"/>
    <w:rsid w:val="00AE5F8F"/>
    <w:rsid w:val="00AE654C"/>
    <w:rsid w:val="00AE696F"/>
    <w:rsid w:val="00AE6C10"/>
    <w:rsid w:val="00AE72B4"/>
    <w:rsid w:val="00AF0B21"/>
    <w:rsid w:val="00AF1E5A"/>
    <w:rsid w:val="00AF5BBC"/>
    <w:rsid w:val="00B001FC"/>
    <w:rsid w:val="00B00233"/>
    <w:rsid w:val="00B00BB0"/>
    <w:rsid w:val="00B00F98"/>
    <w:rsid w:val="00B0143C"/>
    <w:rsid w:val="00B05732"/>
    <w:rsid w:val="00B0601C"/>
    <w:rsid w:val="00B06F75"/>
    <w:rsid w:val="00B077F7"/>
    <w:rsid w:val="00B1083E"/>
    <w:rsid w:val="00B10E19"/>
    <w:rsid w:val="00B10E6B"/>
    <w:rsid w:val="00B1187E"/>
    <w:rsid w:val="00B11E12"/>
    <w:rsid w:val="00B11E1F"/>
    <w:rsid w:val="00B12CA1"/>
    <w:rsid w:val="00B13B52"/>
    <w:rsid w:val="00B13E61"/>
    <w:rsid w:val="00B146C7"/>
    <w:rsid w:val="00B16B40"/>
    <w:rsid w:val="00B16C7B"/>
    <w:rsid w:val="00B16D10"/>
    <w:rsid w:val="00B1750E"/>
    <w:rsid w:val="00B17A45"/>
    <w:rsid w:val="00B17D98"/>
    <w:rsid w:val="00B20548"/>
    <w:rsid w:val="00B212B6"/>
    <w:rsid w:val="00B22D7A"/>
    <w:rsid w:val="00B2322E"/>
    <w:rsid w:val="00B2368D"/>
    <w:rsid w:val="00B26528"/>
    <w:rsid w:val="00B26714"/>
    <w:rsid w:val="00B26C48"/>
    <w:rsid w:val="00B3027A"/>
    <w:rsid w:val="00B3042B"/>
    <w:rsid w:val="00B30A5E"/>
    <w:rsid w:val="00B310E6"/>
    <w:rsid w:val="00B3351A"/>
    <w:rsid w:val="00B339EB"/>
    <w:rsid w:val="00B33C90"/>
    <w:rsid w:val="00B3509E"/>
    <w:rsid w:val="00B36593"/>
    <w:rsid w:val="00B37751"/>
    <w:rsid w:val="00B40013"/>
    <w:rsid w:val="00B41542"/>
    <w:rsid w:val="00B431C0"/>
    <w:rsid w:val="00B43C78"/>
    <w:rsid w:val="00B44A13"/>
    <w:rsid w:val="00B44AE8"/>
    <w:rsid w:val="00B44BD8"/>
    <w:rsid w:val="00B4508D"/>
    <w:rsid w:val="00B45DD5"/>
    <w:rsid w:val="00B46213"/>
    <w:rsid w:val="00B4651E"/>
    <w:rsid w:val="00B50710"/>
    <w:rsid w:val="00B50D66"/>
    <w:rsid w:val="00B521EA"/>
    <w:rsid w:val="00B52595"/>
    <w:rsid w:val="00B53C35"/>
    <w:rsid w:val="00B55DF8"/>
    <w:rsid w:val="00B55EA0"/>
    <w:rsid w:val="00B56006"/>
    <w:rsid w:val="00B5736B"/>
    <w:rsid w:val="00B57907"/>
    <w:rsid w:val="00B6016A"/>
    <w:rsid w:val="00B611D5"/>
    <w:rsid w:val="00B61C74"/>
    <w:rsid w:val="00B627C2"/>
    <w:rsid w:val="00B627F1"/>
    <w:rsid w:val="00B62F3F"/>
    <w:rsid w:val="00B63BA1"/>
    <w:rsid w:val="00B646F9"/>
    <w:rsid w:val="00B67043"/>
    <w:rsid w:val="00B70100"/>
    <w:rsid w:val="00B70192"/>
    <w:rsid w:val="00B705F1"/>
    <w:rsid w:val="00B71060"/>
    <w:rsid w:val="00B71883"/>
    <w:rsid w:val="00B71A27"/>
    <w:rsid w:val="00B71AE4"/>
    <w:rsid w:val="00B71CC4"/>
    <w:rsid w:val="00B724AD"/>
    <w:rsid w:val="00B73989"/>
    <w:rsid w:val="00B74506"/>
    <w:rsid w:val="00B768A9"/>
    <w:rsid w:val="00B81536"/>
    <w:rsid w:val="00B826DE"/>
    <w:rsid w:val="00B8325E"/>
    <w:rsid w:val="00B833AE"/>
    <w:rsid w:val="00B8393F"/>
    <w:rsid w:val="00B8441D"/>
    <w:rsid w:val="00B84504"/>
    <w:rsid w:val="00B8487B"/>
    <w:rsid w:val="00B84F37"/>
    <w:rsid w:val="00B8662B"/>
    <w:rsid w:val="00B87987"/>
    <w:rsid w:val="00B87E10"/>
    <w:rsid w:val="00B90065"/>
    <w:rsid w:val="00B921FB"/>
    <w:rsid w:val="00B9230B"/>
    <w:rsid w:val="00B93844"/>
    <w:rsid w:val="00B93A30"/>
    <w:rsid w:val="00B9431A"/>
    <w:rsid w:val="00B95239"/>
    <w:rsid w:val="00B957DF"/>
    <w:rsid w:val="00B9796D"/>
    <w:rsid w:val="00BA049A"/>
    <w:rsid w:val="00BA1165"/>
    <w:rsid w:val="00BA2392"/>
    <w:rsid w:val="00BA2BD2"/>
    <w:rsid w:val="00BA3022"/>
    <w:rsid w:val="00BA3C8E"/>
    <w:rsid w:val="00BA4340"/>
    <w:rsid w:val="00BA5369"/>
    <w:rsid w:val="00BA57BD"/>
    <w:rsid w:val="00BA675D"/>
    <w:rsid w:val="00BA7E9E"/>
    <w:rsid w:val="00BB08CE"/>
    <w:rsid w:val="00BB0ADC"/>
    <w:rsid w:val="00BB1C62"/>
    <w:rsid w:val="00BB290C"/>
    <w:rsid w:val="00BB2E69"/>
    <w:rsid w:val="00BB3751"/>
    <w:rsid w:val="00BB3F76"/>
    <w:rsid w:val="00BB69DE"/>
    <w:rsid w:val="00BB6B29"/>
    <w:rsid w:val="00BB7168"/>
    <w:rsid w:val="00BB79CC"/>
    <w:rsid w:val="00BC029E"/>
    <w:rsid w:val="00BC241C"/>
    <w:rsid w:val="00BC27C8"/>
    <w:rsid w:val="00BC2B2B"/>
    <w:rsid w:val="00BC2F90"/>
    <w:rsid w:val="00BC4688"/>
    <w:rsid w:val="00BC73F4"/>
    <w:rsid w:val="00BD1912"/>
    <w:rsid w:val="00BD199E"/>
    <w:rsid w:val="00BD1D68"/>
    <w:rsid w:val="00BD285A"/>
    <w:rsid w:val="00BD7AF4"/>
    <w:rsid w:val="00BE0291"/>
    <w:rsid w:val="00BE2F9A"/>
    <w:rsid w:val="00BE3739"/>
    <w:rsid w:val="00BE50D3"/>
    <w:rsid w:val="00BE5F07"/>
    <w:rsid w:val="00BE5FC0"/>
    <w:rsid w:val="00BE637F"/>
    <w:rsid w:val="00BE738E"/>
    <w:rsid w:val="00BE7994"/>
    <w:rsid w:val="00BF0380"/>
    <w:rsid w:val="00BF11D1"/>
    <w:rsid w:val="00BF13C0"/>
    <w:rsid w:val="00BF16BB"/>
    <w:rsid w:val="00BF2107"/>
    <w:rsid w:val="00BF283D"/>
    <w:rsid w:val="00BF2857"/>
    <w:rsid w:val="00BF3EE1"/>
    <w:rsid w:val="00BF4551"/>
    <w:rsid w:val="00BF590B"/>
    <w:rsid w:val="00BF599A"/>
    <w:rsid w:val="00BF6589"/>
    <w:rsid w:val="00BF6D8E"/>
    <w:rsid w:val="00C000F4"/>
    <w:rsid w:val="00C00245"/>
    <w:rsid w:val="00C00FBF"/>
    <w:rsid w:val="00C01FD9"/>
    <w:rsid w:val="00C030A9"/>
    <w:rsid w:val="00C040A5"/>
    <w:rsid w:val="00C04AB3"/>
    <w:rsid w:val="00C05EC0"/>
    <w:rsid w:val="00C067D2"/>
    <w:rsid w:val="00C06BCE"/>
    <w:rsid w:val="00C06E50"/>
    <w:rsid w:val="00C07131"/>
    <w:rsid w:val="00C07332"/>
    <w:rsid w:val="00C074EF"/>
    <w:rsid w:val="00C104C9"/>
    <w:rsid w:val="00C107F5"/>
    <w:rsid w:val="00C109AE"/>
    <w:rsid w:val="00C12212"/>
    <w:rsid w:val="00C12D00"/>
    <w:rsid w:val="00C13B09"/>
    <w:rsid w:val="00C13F12"/>
    <w:rsid w:val="00C141C1"/>
    <w:rsid w:val="00C143A5"/>
    <w:rsid w:val="00C145B4"/>
    <w:rsid w:val="00C14F0C"/>
    <w:rsid w:val="00C15436"/>
    <w:rsid w:val="00C16840"/>
    <w:rsid w:val="00C17372"/>
    <w:rsid w:val="00C20C6A"/>
    <w:rsid w:val="00C217CF"/>
    <w:rsid w:val="00C21CA5"/>
    <w:rsid w:val="00C23E28"/>
    <w:rsid w:val="00C264FF"/>
    <w:rsid w:val="00C26B4E"/>
    <w:rsid w:val="00C27E2D"/>
    <w:rsid w:val="00C31721"/>
    <w:rsid w:val="00C31ACF"/>
    <w:rsid w:val="00C31AFA"/>
    <w:rsid w:val="00C325A9"/>
    <w:rsid w:val="00C3267D"/>
    <w:rsid w:val="00C32766"/>
    <w:rsid w:val="00C3282A"/>
    <w:rsid w:val="00C330AC"/>
    <w:rsid w:val="00C33274"/>
    <w:rsid w:val="00C347E9"/>
    <w:rsid w:val="00C356BD"/>
    <w:rsid w:val="00C37A7D"/>
    <w:rsid w:val="00C413D5"/>
    <w:rsid w:val="00C41BAE"/>
    <w:rsid w:val="00C41CB5"/>
    <w:rsid w:val="00C421BA"/>
    <w:rsid w:val="00C443A2"/>
    <w:rsid w:val="00C456A0"/>
    <w:rsid w:val="00C4673C"/>
    <w:rsid w:val="00C4686F"/>
    <w:rsid w:val="00C47098"/>
    <w:rsid w:val="00C47A92"/>
    <w:rsid w:val="00C50B5B"/>
    <w:rsid w:val="00C51196"/>
    <w:rsid w:val="00C52DF7"/>
    <w:rsid w:val="00C52ED0"/>
    <w:rsid w:val="00C534CF"/>
    <w:rsid w:val="00C5372C"/>
    <w:rsid w:val="00C53A8F"/>
    <w:rsid w:val="00C549FB"/>
    <w:rsid w:val="00C54A97"/>
    <w:rsid w:val="00C54B36"/>
    <w:rsid w:val="00C55451"/>
    <w:rsid w:val="00C56492"/>
    <w:rsid w:val="00C570EE"/>
    <w:rsid w:val="00C57636"/>
    <w:rsid w:val="00C57963"/>
    <w:rsid w:val="00C57C0E"/>
    <w:rsid w:val="00C60EFE"/>
    <w:rsid w:val="00C61163"/>
    <w:rsid w:val="00C612A5"/>
    <w:rsid w:val="00C6173B"/>
    <w:rsid w:val="00C61CFE"/>
    <w:rsid w:val="00C62890"/>
    <w:rsid w:val="00C631BF"/>
    <w:rsid w:val="00C631DD"/>
    <w:rsid w:val="00C64EE3"/>
    <w:rsid w:val="00C65703"/>
    <w:rsid w:val="00C662A5"/>
    <w:rsid w:val="00C67D58"/>
    <w:rsid w:val="00C7050B"/>
    <w:rsid w:val="00C70562"/>
    <w:rsid w:val="00C71DD8"/>
    <w:rsid w:val="00C73108"/>
    <w:rsid w:val="00C7390A"/>
    <w:rsid w:val="00C73CFF"/>
    <w:rsid w:val="00C77018"/>
    <w:rsid w:val="00C7703B"/>
    <w:rsid w:val="00C77304"/>
    <w:rsid w:val="00C77C5F"/>
    <w:rsid w:val="00C77D1F"/>
    <w:rsid w:val="00C80553"/>
    <w:rsid w:val="00C807F1"/>
    <w:rsid w:val="00C83D05"/>
    <w:rsid w:val="00C86AD5"/>
    <w:rsid w:val="00C86B3C"/>
    <w:rsid w:val="00C86C0F"/>
    <w:rsid w:val="00C86F42"/>
    <w:rsid w:val="00C8732F"/>
    <w:rsid w:val="00C87379"/>
    <w:rsid w:val="00C87986"/>
    <w:rsid w:val="00C87D59"/>
    <w:rsid w:val="00C9066D"/>
    <w:rsid w:val="00C910CB"/>
    <w:rsid w:val="00C91584"/>
    <w:rsid w:val="00C92001"/>
    <w:rsid w:val="00C92314"/>
    <w:rsid w:val="00C925B2"/>
    <w:rsid w:val="00C9293F"/>
    <w:rsid w:val="00C93AD5"/>
    <w:rsid w:val="00C940BA"/>
    <w:rsid w:val="00C9672A"/>
    <w:rsid w:val="00C975F7"/>
    <w:rsid w:val="00C97C31"/>
    <w:rsid w:val="00CA0375"/>
    <w:rsid w:val="00CA0CDA"/>
    <w:rsid w:val="00CA19FA"/>
    <w:rsid w:val="00CA1F8C"/>
    <w:rsid w:val="00CA223E"/>
    <w:rsid w:val="00CA4001"/>
    <w:rsid w:val="00CA438D"/>
    <w:rsid w:val="00CA4BC1"/>
    <w:rsid w:val="00CA583D"/>
    <w:rsid w:val="00CA657A"/>
    <w:rsid w:val="00CA67C7"/>
    <w:rsid w:val="00CA7896"/>
    <w:rsid w:val="00CB00A3"/>
    <w:rsid w:val="00CB10B6"/>
    <w:rsid w:val="00CB1EAB"/>
    <w:rsid w:val="00CB4A4B"/>
    <w:rsid w:val="00CB508F"/>
    <w:rsid w:val="00CB59A2"/>
    <w:rsid w:val="00CB5C04"/>
    <w:rsid w:val="00CB5E38"/>
    <w:rsid w:val="00CB6151"/>
    <w:rsid w:val="00CB6B64"/>
    <w:rsid w:val="00CB77ED"/>
    <w:rsid w:val="00CC0A04"/>
    <w:rsid w:val="00CC11DF"/>
    <w:rsid w:val="00CC1385"/>
    <w:rsid w:val="00CC16A4"/>
    <w:rsid w:val="00CC2C9B"/>
    <w:rsid w:val="00CC2DCE"/>
    <w:rsid w:val="00CC2FF7"/>
    <w:rsid w:val="00CC4A1D"/>
    <w:rsid w:val="00CC6676"/>
    <w:rsid w:val="00CC67BB"/>
    <w:rsid w:val="00CC7FF9"/>
    <w:rsid w:val="00CD056D"/>
    <w:rsid w:val="00CD16D6"/>
    <w:rsid w:val="00CD16F6"/>
    <w:rsid w:val="00CD1958"/>
    <w:rsid w:val="00CD3B3B"/>
    <w:rsid w:val="00CD47C7"/>
    <w:rsid w:val="00CD4F43"/>
    <w:rsid w:val="00CD5536"/>
    <w:rsid w:val="00CD5E26"/>
    <w:rsid w:val="00CD60C6"/>
    <w:rsid w:val="00CD6561"/>
    <w:rsid w:val="00CD6C1C"/>
    <w:rsid w:val="00CE0466"/>
    <w:rsid w:val="00CE161C"/>
    <w:rsid w:val="00CE49BA"/>
    <w:rsid w:val="00CE4C43"/>
    <w:rsid w:val="00CE52D2"/>
    <w:rsid w:val="00CE57E0"/>
    <w:rsid w:val="00CE5C10"/>
    <w:rsid w:val="00CF0BFE"/>
    <w:rsid w:val="00CF1631"/>
    <w:rsid w:val="00CF278A"/>
    <w:rsid w:val="00CF29D3"/>
    <w:rsid w:val="00CF40C7"/>
    <w:rsid w:val="00CF412B"/>
    <w:rsid w:val="00CF6009"/>
    <w:rsid w:val="00CF6DB7"/>
    <w:rsid w:val="00CF7594"/>
    <w:rsid w:val="00CF75A4"/>
    <w:rsid w:val="00CF78B4"/>
    <w:rsid w:val="00CF7F57"/>
    <w:rsid w:val="00D000C1"/>
    <w:rsid w:val="00D00586"/>
    <w:rsid w:val="00D02647"/>
    <w:rsid w:val="00D040D5"/>
    <w:rsid w:val="00D0522C"/>
    <w:rsid w:val="00D054C1"/>
    <w:rsid w:val="00D057D8"/>
    <w:rsid w:val="00D0752D"/>
    <w:rsid w:val="00D07612"/>
    <w:rsid w:val="00D07F7D"/>
    <w:rsid w:val="00D07FFE"/>
    <w:rsid w:val="00D103F5"/>
    <w:rsid w:val="00D108E8"/>
    <w:rsid w:val="00D10DEC"/>
    <w:rsid w:val="00D10FC1"/>
    <w:rsid w:val="00D11B73"/>
    <w:rsid w:val="00D11EBC"/>
    <w:rsid w:val="00D12AF6"/>
    <w:rsid w:val="00D13509"/>
    <w:rsid w:val="00D137E0"/>
    <w:rsid w:val="00D13BFB"/>
    <w:rsid w:val="00D13C7B"/>
    <w:rsid w:val="00D15C40"/>
    <w:rsid w:val="00D16610"/>
    <w:rsid w:val="00D17FB6"/>
    <w:rsid w:val="00D204DF"/>
    <w:rsid w:val="00D20846"/>
    <w:rsid w:val="00D21F43"/>
    <w:rsid w:val="00D230B8"/>
    <w:rsid w:val="00D23502"/>
    <w:rsid w:val="00D2533B"/>
    <w:rsid w:val="00D2783E"/>
    <w:rsid w:val="00D30FB7"/>
    <w:rsid w:val="00D31746"/>
    <w:rsid w:val="00D318C3"/>
    <w:rsid w:val="00D34FEA"/>
    <w:rsid w:val="00D35A00"/>
    <w:rsid w:val="00D35CE6"/>
    <w:rsid w:val="00D3635F"/>
    <w:rsid w:val="00D37534"/>
    <w:rsid w:val="00D37981"/>
    <w:rsid w:val="00D414B9"/>
    <w:rsid w:val="00D420DD"/>
    <w:rsid w:val="00D44360"/>
    <w:rsid w:val="00D44D77"/>
    <w:rsid w:val="00D44E46"/>
    <w:rsid w:val="00D47469"/>
    <w:rsid w:val="00D479AF"/>
    <w:rsid w:val="00D508BD"/>
    <w:rsid w:val="00D513A2"/>
    <w:rsid w:val="00D520B2"/>
    <w:rsid w:val="00D52DC5"/>
    <w:rsid w:val="00D5368B"/>
    <w:rsid w:val="00D54024"/>
    <w:rsid w:val="00D54168"/>
    <w:rsid w:val="00D54BEA"/>
    <w:rsid w:val="00D55AA7"/>
    <w:rsid w:val="00D55AEC"/>
    <w:rsid w:val="00D55B95"/>
    <w:rsid w:val="00D56ECC"/>
    <w:rsid w:val="00D573DE"/>
    <w:rsid w:val="00D5797C"/>
    <w:rsid w:val="00D60558"/>
    <w:rsid w:val="00D609DC"/>
    <w:rsid w:val="00D611F1"/>
    <w:rsid w:val="00D61BBA"/>
    <w:rsid w:val="00D61EF6"/>
    <w:rsid w:val="00D6220F"/>
    <w:rsid w:val="00D629C2"/>
    <w:rsid w:val="00D62D29"/>
    <w:rsid w:val="00D633A8"/>
    <w:rsid w:val="00D63C3E"/>
    <w:rsid w:val="00D65D94"/>
    <w:rsid w:val="00D65FC1"/>
    <w:rsid w:val="00D66D82"/>
    <w:rsid w:val="00D66FF9"/>
    <w:rsid w:val="00D719A9"/>
    <w:rsid w:val="00D7274C"/>
    <w:rsid w:val="00D72B1A"/>
    <w:rsid w:val="00D733AF"/>
    <w:rsid w:val="00D73A32"/>
    <w:rsid w:val="00D73A59"/>
    <w:rsid w:val="00D75E58"/>
    <w:rsid w:val="00D7707B"/>
    <w:rsid w:val="00D80284"/>
    <w:rsid w:val="00D8080D"/>
    <w:rsid w:val="00D80FEA"/>
    <w:rsid w:val="00D810F7"/>
    <w:rsid w:val="00D83050"/>
    <w:rsid w:val="00D85D57"/>
    <w:rsid w:val="00D867A6"/>
    <w:rsid w:val="00D86BF3"/>
    <w:rsid w:val="00D873A2"/>
    <w:rsid w:val="00D9169B"/>
    <w:rsid w:val="00D91BD1"/>
    <w:rsid w:val="00D91E28"/>
    <w:rsid w:val="00D92BC5"/>
    <w:rsid w:val="00D92EAC"/>
    <w:rsid w:val="00D94C18"/>
    <w:rsid w:val="00D94C3F"/>
    <w:rsid w:val="00D9615E"/>
    <w:rsid w:val="00D9633A"/>
    <w:rsid w:val="00D96CD6"/>
    <w:rsid w:val="00D9714C"/>
    <w:rsid w:val="00D973DF"/>
    <w:rsid w:val="00D9753A"/>
    <w:rsid w:val="00DA1A12"/>
    <w:rsid w:val="00DA2B81"/>
    <w:rsid w:val="00DA369D"/>
    <w:rsid w:val="00DA43DB"/>
    <w:rsid w:val="00DA6605"/>
    <w:rsid w:val="00DB0189"/>
    <w:rsid w:val="00DB4BE4"/>
    <w:rsid w:val="00DB6128"/>
    <w:rsid w:val="00DB69BF"/>
    <w:rsid w:val="00DB6E13"/>
    <w:rsid w:val="00DB7B0E"/>
    <w:rsid w:val="00DC02AF"/>
    <w:rsid w:val="00DC0983"/>
    <w:rsid w:val="00DC1FBF"/>
    <w:rsid w:val="00DC24DB"/>
    <w:rsid w:val="00DC3231"/>
    <w:rsid w:val="00DC440E"/>
    <w:rsid w:val="00DC4CA4"/>
    <w:rsid w:val="00DC4D0F"/>
    <w:rsid w:val="00DD0654"/>
    <w:rsid w:val="00DD268D"/>
    <w:rsid w:val="00DD2702"/>
    <w:rsid w:val="00DD2869"/>
    <w:rsid w:val="00DD2D1C"/>
    <w:rsid w:val="00DD3D56"/>
    <w:rsid w:val="00DD3FF8"/>
    <w:rsid w:val="00DD51AE"/>
    <w:rsid w:val="00DD5A24"/>
    <w:rsid w:val="00DD5AAE"/>
    <w:rsid w:val="00DD6115"/>
    <w:rsid w:val="00DD70AD"/>
    <w:rsid w:val="00DE07BB"/>
    <w:rsid w:val="00DE0A00"/>
    <w:rsid w:val="00DE2BB4"/>
    <w:rsid w:val="00DE4A92"/>
    <w:rsid w:val="00DE67D0"/>
    <w:rsid w:val="00DE6AF8"/>
    <w:rsid w:val="00DE6E8F"/>
    <w:rsid w:val="00DE7156"/>
    <w:rsid w:val="00DE717A"/>
    <w:rsid w:val="00DE74BE"/>
    <w:rsid w:val="00DF016D"/>
    <w:rsid w:val="00DF160E"/>
    <w:rsid w:val="00DF2512"/>
    <w:rsid w:val="00DF2BBE"/>
    <w:rsid w:val="00DF2F51"/>
    <w:rsid w:val="00DF60C8"/>
    <w:rsid w:val="00DF66ED"/>
    <w:rsid w:val="00DF69FD"/>
    <w:rsid w:val="00DF7994"/>
    <w:rsid w:val="00DF7B4D"/>
    <w:rsid w:val="00E000CE"/>
    <w:rsid w:val="00E01244"/>
    <w:rsid w:val="00E01321"/>
    <w:rsid w:val="00E03299"/>
    <w:rsid w:val="00E03403"/>
    <w:rsid w:val="00E03870"/>
    <w:rsid w:val="00E05E8F"/>
    <w:rsid w:val="00E06224"/>
    <w:rsid w:val="00E0651F"/>
    <w:rsid w:val="00E0658F"/>
    <w:rsid w:val="00E12351"/>
    <w:rsid w:val="00E12E37"/>
    <w:rsid w:val="00E14E6C"/>
    <w:rsid w:val="00E14EC9"/>
    <w:rsid w:val="00E1551A"/>
    <w:rsid w:val="00E166CA"/>
    <w:rsid w:val="00E17239"/>
    <w:rsid w:val="00E17B95"/>
    <w:rsid w:val="00E21A5A"/>
    <w:rsid w:val="00E21B4E"/>
    <w:rsid w:val="00E22C69"/>
    <w:rsid w:val="00E231E7"/>
    <w:rsid w:val="00E23568"/>
    <w:rsid w:val="00E23888"/>
    <w:rsid w:val="00E242E5"/>
    <w:rsid w:val="00E25201"/>
    <w:rsid w:val="00E26663"/>
    <w:rsid w:val="00E26A82"/>
    <w:rsid w:val="00E26C83"/>
    <w:rsid w:val="00E27D5F"/>
    <w:rsid w:val="00E30346"/>
    <w:rsid w:val="00E30597"/>
    <w:rsid w:val="00E315A0"/>
    <w:rsid w:val="00E31D73"/>
    <w:rsid w:val="00E31DCE"/>
    <w:rsid w:val="00E31DD7"/>
    <w:rsid w:val="00E33E99"/>
    <w:rsid w:val="00E34421"/>
    <w:rsid w:val="00E35C87"/>
    <w:rsid w:val="00E37444"/>
    <w:rsid w:val="00E40850"/>
    <w:rsid w:val="00E410E5"/>
    <w:rsid w:val="00E41984"/>
    <w:rsid w:val="00E42156"/>
    <w:rsid w:val="00E4222E"/>
    <w:rsid w:val="00E42C84"/>
    <w:rsid w:val="00E43B19"/>
    <w:rsid w:val="00E45792"/>
    <w:rsid w:val="00E458E8"/>
    <w:rsid w:val="00E472D0"/>
    <w:rsid w:val="00E519F1"/>
    <w:rsid w:val="00E51B31"/>
    <w:rsid w:val="00E534DD"/>
    <w:rsid w:val="00E53BC2"/>
    <w:rsid w:val="00E5420B"/>
    <w:rsid w:val="00E54295"/>
    <w:rsid w:val="00E54BE3"/>
    <w:rsid w:val="00E55A33"/>
    <w:rsid w:val="00E55ACC"/>
    <w:rsid w:val="00E55EF1"/>
    <w:rsid w:val="00E56443"/>
    <w:rsid w:val="00E60454"/>
    <w:rsid w:val="00E60693"/>
    <w:rsid w:val="00E60770"/>
    <w:rsid w:val="00E611C1"/>
    <w:rsid w:val="00E61343"/>
    <w:rsid w:val="00E62826"/>
    <w:rsid w:val="00E63A27"/>
    <w:rsid w:val="00E643A2"/>
    <w:rsid w:val="00E65B7B"/>
    <w:rsid w:val="00E66C83"/>
    <w:rsid w:val="00E71D6F"/>
    <w:rsid w:val="00E73071"/>
    <w:rsid w:val="00E73F02"/>
    <w:rsid w:val="00E7547F"/>
    <w:rsid w:val="00E754AE"/>
    <w:rsid w:val="00E75644"/>
    <w:rsid w:val="00E756E2"/>
    <w:rsid w:val="00E75E46"/>
    <w:rsid w:val="00E80192"/>
    <w:rsid w:val="00E801A4"/>
    <w:rsid w:val="00E80BCC"/>
    <w:rsid w:val="00E81E06"/>
    <w:rsid w:val="00E82BFF"/>
    <w:rsid w:val="00E82E1D"/>
    <w:rsid w:val="00E83448"/>
    <w:rsid w:val="00E83B8A"/>
    <w:rsid w:val="00E84D65"/>
    <w:rsid w:val="00E8519E"/>
    <w:rsid w:val="00E854AE"/>
    <w:rsid w:val="00E93D22"/>
    <w:rsid w:val="00E94AF5"/>
    <w:rsid w:val="00E94D73"/>
    <w:rsid w:val="00E96519"/>
    <w:rsid w:val="00E966A7"/>
    <w:rsid w:val="00EA0339"/>
    <w:rsid w:val="00EA18EF"/>
    <w:rsid w:val="00EA30E5"/>
    <w:rsid w:val="00EA5893"/>
    <w:rsid w:val="00EA5BDC"/>
    <w:rsid w:val="00EA7712"/>
    <w:rsid w:val="00EA7A89"/>
    <w:rsid w:val="00EB02F8"/>
    <w:rsid w:val="00EB03D1"/>
    <w:rsid w:val="00EB2D80"/>
    <w:rsid w:val="00EB323A"/>
    <w:rsid w:val="00EB4338"/>
    <w:rsid w:val="00EB45E9"/>
    <w:rsid w:val="00EB4874"/>
    <w:rsid w:val="00EB4CC0"/>
    <w:rsid w:val="00EB579F"/>
    <w:rsid w:val="00EB6909"/>
    <w:rsid w:val="00EB6CF8"/>
    <w:rsid w:val="00EB709D"/>
    <w:rsid w:val="00EB7A58"/>
    <w:rsid w:val="00EC02CE"/>
    <w:rsid w:val="00EC0AC1"/>
    <w:rsid w:val="00EC0D9D"/>
    <w:rsid w:val="00EC0DBE"/>
    <w:rsid w:val="00EC1714"/>
    <w:rsid w:val="00EC1FB8"/>
    <w:rsid w:val="00EC2845"/>
    <w:rsid w:val="00EC29B4"/>
    <w:rsid w:val="00EC2A7A"/>
    <w:rsid w:val="00EC3000"/>
    <w:rsid w:val="00EC3A4B"/>
    <w:rsid w:val="00EC46FF"/>
    <w:rsid w:val="00EC49F4"/>
    <w:rsid w:val="00EC4E4E"/>
    <w:rsid w:val="00EC5AAA"/>
    <w:rsid w:val="00EC6B0E"/>
    <w:rsid w:val="00EC6E50"/>
    <w:rsid w:val="00EC7026"/>
    <w:rsid w:val="00EC79FC"/>
    <w:rsid w:val="00ED0455"/>
    <w:rsid w:val="00ED0945"/>
    <w:rsid w:val="00ED15DD"/>
    <w:rsid w:val="00ED1E3F"/>
    <w:rsid w:val="00ED1F25"/>
    <w:rsid w:val="00ED2321"/>
    <w:rsid w:val="00ED47E1"/>
    <w:rsid w:val="00ED56EA"/>
    <w:rsid w:val="00ED6EF0"/>
    <w:rsid w:val="00ED7747"/>
    <w:rsid w:val="00ED7C2F"/>
    <w:rsid w:val="00EE05AB"/>
    <w:rsid w:val="00EE10F8"/>
    <w:rsid w:val="00EE140D"/>
    <w:rsid w:val="00EE251B"/>
    <w:rsid w:val="00EE28F6"/>
    <w:rsid w:val="00EE37F1"/>
    <w:rsid w:val="00EE3DC6"/>
    <w:rsid w:val="00EE4D80"/>
    <w:rsid w:val="00EE6454"/>
    <w:rsid w:val="00EE6B1B"/>
    <w:rsid w:val="00EE70B7"/>
    <w:rsid w:val="00EF1033"/>
    <w:rsid w:val="00EF1C50"/>
    <w:rsid w:val="00EF3175"/>
    <w:rsid w:val="00EF450C"/>
    <w:rsid w:val="00EF4537"/>
    <w:rsid w:val="00EF5CB8"/>
    <w:rsid w:val="00EF6843"/>
    <w:rsid w:val="00EF6BD7"/>
    <w:rsid w:val="00EF726E"/>
    <w:rsid w:val="00EF77BC"/>
    <w:rsid w:val="00F0067D"/>
    <w:rsid w:val="00F00DCF"/>
    <w:rsid w:val="00F00E2A"/>
    <w:rsid w:val="00F03099"/>
    <w:rsid w:val="00F0389C"/>
    <w:rsid w:val="00F03A38"/>
    <w:rsid w:val="00F03A7F"/>
    <w:rsid w:val="00F0464E"/>
    <w:rsid w:val="00F06273"/>
    <w:rsid w:val="00F06E09"/>
    <w:rsid w:val="00F077CC"/>
    <w:rsid w:val="00F07901"/>
    <w:rsid w:val="00F1084F"/>
    <w:rsid w:val="00F11514"/>
    <w:rsid w:val="00F11FA5"/>
    <w:rsid w:val="00F1268C"/>
    <w:rsid w:val="00F13478"/>
    <w:rsid w:val="00F14474"/>
    <w:rsid w:val="00F14C0C"/>
    <w:rsid w:val="00F15111"/>
    <w:rsid w:val="00F1577D"/>
    <w:rsid w:val="00F159A1"/>
    <w:rsid w:val="00F16A5C"/>
    <w:rsid w:val="00F16B06"/>
    <w:rsid w:val="00F1714B"/>
    <w:rsid w:val="00F17867"/>
    <w:rsid w:val="00F17F48"/>
    <w:rsid w:val="00F215D9"/>
    <w:rsid w:val="00F22C80"/>
    <w:rsid w:val="00F23B69"/>
    <w:rsid w:val="00F24C49"/>
    <w:rsid w:val="00F26A55"/>
    <w:rsid w:val="00F2770F"/>
    <w:rsid w:val="00F319EC"/>
    <w:rsid w:val="00F31DF3"/>
    <w:rsid w:val="00F326D6"/>
    <w:rsid w:val="00F32CE7"/>
    <w:rsid w:val="00F33415"/>
    <w:rsid w:val="00F339C0"/>
    <w:rsid w:val="00F351F4"/>
    <w:rsid w:val="00F40080"/>
    <w:rsid w:val="00F41BAE"/>
    <w:rsid w:val="00F4262B"/>
    <w:rsid w:val="00F42B73"/>
    <w:rsid w:val="00F43813"/>
    <w:rsid w:val="00F4479B"/>
    <w:rsid w:val="00F44E29"/>
    <w:rsid w:val="00F45629"/>
    <w:rsid w:val="00F46791"/>
    <w:rsid w:val="00F46871"/>
    <w:rsid w:val="00F470AF"/>
    <w:rsid w:val="00F47712"/>
    <w:rsid w:val="00F47FF5"/>
    <w:rsid w:val="00F5026A"/>
    <w:rsid w:val="00F50573"/>
    <w:rsid w:val="00F50DD1"/>
    <w:rsid w:val="00F53AE2"/>
    <w:rsid w:val="00F544A2"/>
    <w:rsid w:val="00F54627"/>
    <w:rsid w:val="00F5480A"/>
    <w:rsid w:val="00F54D44"/>
    <w:rsid w:val="00F55B14"/>
    <w:rsid w:val="00F56537"/>
    <w:rsid w:val="00F566B5"/>
    <w:rsid w:val="00F5734D"/>
    <w:rsid w:val="00F5788D"/>
    <w:rsid w:val="00F57B35"/>
    <w:rsid w:val="00F60CB5"/>
    <w:rsid w:val="00F60EC3"/>
    <w:rsid w:val="00F65B9F"/>
    <w:rsid w:val="00F671E0"/>
    <w:rsid w:val="00F67CB3"/>
    <w:rsid w:val="00F67E60"/>
    <w:rsid w:val="00F70B14"/>
    <w:rsid w:val="00F71C9F"/>
    <w:rsid w:val="00F73AF3"/>
    <w:rsid w:val="00F7658C"/>
    <w:rsid w:val="00F76D60"/>
    <w:rsid w:val="00F80007"/>
    <w:rsid w:val="00F80455"/>
    <w:rsid w:val="00F80EF2"/>
    <w:rsid w:val="00F82EBC"/>
    <w:rsid w:val="00F83EC0"/>
    <w:rsid w:val="00F8440F"/>
    <w:rsid w:val="00F84513"/>
    <w:rsid w:val="00F8458E"/>
    <w:rsid w:val="00F868CA"/>
    <w:rsid w:val="00F86FD5"/>
    <w:rsid w:val="00F8731C"/>
    <w:rsid w:val="00F87CF0"/>
    <w:rsid w:val="00F90B5D"/>
    <w:rsid w:val="00F90B73"/>
    <w:rsid w:val="00F91AA5"/>
    <w:rsid w:val="00F95272"/>
    <w:rsid w:val="00F960E2"/>
    <w:rsid w:val="00F97227"/>
    <w:rsid w:val="00F973A5"/>
    <w:rsid w:val="00F974A7"/>
    <w:rsid w:val="00F97703"/>
    <w:rsid w:val="00FA0334"/>
    <w:rsid w:val="00FA0EA2"/>
    <w:rsid w:val="00FA1285"/>
    <w:rsid w:val="00FA1302"/>
    <w:rsid w:val="00FA33A0"/>
    <w:rsid w:val="00FA4E94"/>
    <w:rsid w:val="00FA67E0"/>
    <w:rsid w:val="00FA6BC0"/>
    <w:rsid w:val="00FA797E"/>
    <w:rsid w:val="00FB02EA"/>
    <w:rsid w:val="00FB1181"/>
    <w:rsid w:val="00FB1505"/>
    <w:rsid w:val="00FB16B3"/>
    <w:rsid w:val="00FB18D6"/>
    <w:rsid w:val="00FB29C0"/>
    <w:rsid w:val="00FB2E27"/>
    <w:rsid w:val="00FB5908"/>
    <w:rsid w:val="00FB59CC"/>
    <w:rsid w:val="00FB631A"/>
    <w:rsid w:val="00FB7396"/>
    <w:rsid w:val="00FB73C2"/>
    <w:rsid w:val="00FC1FA6"/>
    <w:rsid w:val="00FC3414"/>
    <w:rsid w:val="00FC3E28"/>
    <w:rsid w:val="00FC4703"/>
    <w:rsid w:val="00FC7473"/>
    <w:rsid w:val="00FC796E"/>
    <w:rsid w:val="00FD0832"/>
    <w:rsid w:val="00FD12BD"/>
    <w:rsid w:val="00FD3BB1"/>
    <w:rsid w:val="00FD4D62"/>
    <w:rsid w:val="00FD6B67"/>
    <w:rsid w:val="00FD6D43"/>
    <w:rsid w:val="00FD6D70"/>
    <w:rsid w:val="00FD7078"/>
    <w:rsid w:val="00FE19F2"/>
    <w:rsid w:val="00FE1A47"/>
    <w:rsid w:val="00FE2036"/>
    <w:rsid w:val="00FE22DA"/>
    <w:rsid w:val="00FE3648"/>
    <w:rsid w:val="00FE3706"/>
    <w:rsid w:val="00FE4177"/>
    <w:rsid w:val="00FE44D8"/>
    <w:rsid w:val="00FE470F"/>
    <w:rsid w:val="00FE4D9D"/>
    <w:rsid w:val="00FE4FFE"/>
    <w:rsid w:val="00FE5600"/>
    <w:rsid w:val="00FE6A12"/>
    <w:rsid w:val="00FE7DB5"/>
    <w:rsid w:val="00FF001A"/>
    <w:rsid w:val="00FF0976"/>
    <w:rsid w:val="00FF1546"/>
    <w:rsid w:val="00FF3B0F"/>
    <w:rsid w:val="00FF3BFD"/>
    <w:rsid w:val="00FF4590"/>
    <w:rsid w:val="00FF5257"/>
    <w:rsid w:val="00FF5394"/>
    <w:rsid w:val="00FF574B"/>
    <w:rsid w:val="00FF6463"/>
    <w:rsid w:val="00FF6C4F"/>
    <w:rsid w:val="00FF78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00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2975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Footnote,Fußnote,Fußnote Char Char Char,single space,FOOTNOTES,fn,Footnote Text Char2 Char,Footnote Text Char Char1 Char,Footnote Text Char2 Char Char Char,Footnote Text Char1 Char Char Char Char,Footnote Text Char Char1 Char Char Char"/>
    <w:basedOn w:val="Normal"/>
    <w:link w:val="FootnoteTextChar"/>
    <w:uiPriority w:val="99"/>
    <w:rsid w:val="00F82EBC"/>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ootnote Char,Fußnote Char,Fußnote Char Char Char Char,single space Char,FOOTNOTES Char,fn Char,Footnote Text Char2 Char Char,Footnote Text Char Char1 Char Char,Footnote Text Char2 Char Char Char Char"/>
    <w:basedOn w:val="DefaultParagraphFont"/>
    <w:link w:val="FootnoteText"/>
    <w:uiPriority w:val="99"/>
    <w:rsid w:val="00F82EBC"/>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ftref,SUPERS"/>
    <w:uiPriority w:val="99"/>
    <w:rsid w:val="00F82EBC"/>
    <w:rPr>
      <w:vertAlign w:val="superscript"/>
    </w:rPr>
  </w:style>
  <w:style w:type="character" w:styleId="CommentReference">
    <w:name w:val="annotation reference"/>
    <w:basedOn w:val="DefaultParagraphFont"/>
    <w:uiPriority w:val="99"/>
    <w:semiHidden/>
    <w:unhideWhenUsed/>
    <w:rsid w:val="003D39D1"/>
    <w:rPr>
      <w:sz w:val="16"/>
      <w:szCs w:val="16"/>
    </w:rPr>
  </w:style>
  <w:style w:type="paragraph" w:styleId="CommentText">
    <w:name w:val="annotation text"/>
    <w:basedOn w:val="Normal"/>
    <w:link w:val="CommentTextChar"/>
    <w:uiPriority w:val="99"/>
    <w:unhideWhenUsed/>
    <w:rsid w:val="003D39D1"/>
    <w:pPr>
      <w:spacing w:line="240" w:lineRule="auto"/>
    </w:pPr>
    <w:rPr>
      <w:sz w:val="20"/>
      <w:szCs w:val="20"/>
    </w:rPr>
  </w:style>
  <w:style w:type="character" w:customStyle="1" w:styleId="CommentTextChar">
    <w:name w:val="Comment Text Char"/>
    <w:basedOn w:val="DefaultParagraphFont"/>
    <w:link w:val="CommentText"/>
    <w:uiPriority w:val="99"/>
    <w:rsid w:val="003D39D1"/>
    <w:rPr>
      <w:sz w:val="20"/>
      <w:szCs w:val="20"/>
    </w:rPr>
  </w:style>
  <w:style w:type="paragraph" w:styleId="CommentSubject">
    <w:name w:val="annotation subject"/>
    <w:basedOn w:val="CommentText"/>
    <w:next w:val="CommentText"/>
    <w:link w:val="CommentSubjectChar"/>
    <w:uiPriority w:val="99"/>
    <w:semiHidden/>
    <w:unhideWhenUsed/>
    <w:rsid w:val="003D39D1"/>
    <w:rPr>
      <w:b/>
      <w:bCs/>
    </w:rPr>
  </w:style>
  <w:style w:type="character" w:customStyle="1" w:styleId="CommentSubjectChar">
    <w:name w:val="Comment Subject Char"/>
    <w:basedOn w:val="CommentTextChar"/>
    <w:link w:val="CommentSubject"/>
    <w:uiPriority w:val="99"/>
    <w:semiHidden/>
    <w:rsid w:val="003D39D1"/>
    <w:rPr>
      <w:b/>
      <w:bCs/>
      <w:sz w:val="20"/>
      <w:szCs w:val="20"/>
    </w:rPr>
  </w:style>
  <w:style w:type="paragraph" w:styleId="BalloonText">
    <w:name w:val="Balloon Text"/>
    <w:basedOn w:val="Normal"/>
    <w:link w:val="BalloonTextChar"/>
    <w:uiPriority w:val="99"/>
    <w:semiHidden/>
    <w:unhideWhenUsed/>
    <w:rsid w:val="003D3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9D1"/>
    <w:rPr>
      <w:rFonts w:ascii="Tahoma" w:hAnsi="Tahoma" w:cs="Tahoma"/>
      <w:sz w:val="16"/>
      <w:szCs w:val="16"/>
    </w:rPr>
  </w:style>
  <w:style w:type="paragraph" w:styleId="Header">
    <w:name w:val="header"/>
    <w:basedOn w:val="Normal"/>
    <w:link w:val="HeaderChar"/>
    <w:uiPriority w:val="99"/>
    <w:unhideWhenUsed/>
    <w:rsid w:val="00972E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2EC6"/>
  </w:style>
  <w:style w:type="paragraph" w:styleId="Footer">
    <w:name w:val="footer"/>
    <w:basedOn w:val="Normal"/>
    <w:link w:val="FooterChar"/>
    <w:uiPriority w:val="99"/>
    <w:unhideWhenUsed/>
    <w:rsid w:val="00972E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2EC6"/>
  </w:style>
  <w:style w:type="paragraph" w:styleId="Title">
    <w:name w:val="Title"/>
    <w:basedOn w:val="Normal"/>
    <w:link w:val="TitleChar1"/>
    <w:qFormat/>
    <w:rsid w:val="00800025"/>
    <w:pPr>
      <w:spacing w:after="0" w:line="240" w:lineRule="auto"/>
      <w:jc w:val="center"/>
    </w:pPr>
    <w:rPr>
      <w:rFonts w:ascii="Times New Roman" w:eastAsia="Times New Roman" w:hAnsi="Times New Roman" w:cs="Times New Roman"/>
      <w:b/>
      <w:caps/>
      <w:sz w:val="24"/>
      <w:szCs w:val="24"/>
    </w:rPr>
  </w:style>
  <w:style w:type="character" w:customStyle="1" w:styleId="TitleChar">
    <w:name w:val="Title Char"/>
    <w:basedOn w:val="DefaultParagraphFont"/>
    <w:uiPriority w:val="10"/>
    <w:rsid w:val="00800025"/>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rsid w:val="00800025"/>
    <w:rPr>
      <w:rFonts w:ascii="Times New Roman" w:eastAsia="Times New Roman" w:hAnsi="Times New Roman" w:cs="Times New Roman"/>
      <w:b/>
      <w:caps/>
      <w:sz w:val="24"/>
      <w:szCs w:val="24"/>
    </w:rPr>
  </w:style>
  <w:style w:type="character" w:customStyle="1" w:styleId="TitleChar2">
    <w:name w:val="Title Char2"/>
    <w:rsid w:val="00D63C3E"/>
    <w:rPr>
      <w:rFonts w:ascii="Times New Roman" w:eastAsia="Times New Roman" w:hAnsi="Times New Roman" w:cs="Times New Roman"/>
      <w:b/>
      <w:caps/>
      <w:sz w:val="24"/>
      <w:szCs w:val="24"/>
    </w:rPr>
  </w:style>
  <w:style w:type="paragraph" w:styleId="ListParagraph">
    <w:name w:val="List Paragraph"/>
    <w:basedOn w:val="Normal"/>
    <w:uiPriority w:val="34"/>
    <w:qFormat/>
    <w:rsid w:val="0099515E"/>
    <w:pPr>
      <w:ind w:left="720"/>
      <w:contextualSpacing/>
    </w:pPr>
  </w:style>
  <w:style w:type="paragraph" w:customStyle="1" w:styleId="naisf">
    <w:name w:val="naisf"/>
    <w:basedOn w:val="Normal"/>
    <w:link w:val="naisfChar"/>
    <w:uiPriority w:val="99"/>
    <w:rsid w:val="00EE4D8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basedOn w:val="DefaultParagraphFont"/>
    <w:link w:val="naisf"/>
    <w:uiPriority w:val="99"/>
    <w:locked/>
    <w:rsid w:val="00EE4D80"/>
    <w:rPr>
      <w:rFonts w:ascii="Times New Roman" w:eastAsia="Times New Roman" w:hAnsi="Times New Roman" w:cs="Times New Roman"/>
      <w:sz w:val="24"/>
      <w:szCs w:val="24"/>
      <w:lang w:eastAsia="lv-LV"/>
    </w:rPr>
  </w:style>
  <w:style w:type="character" w:styleId="Emphasis">
    <w:name w:val="Emphasis"/>
    <w:qFormat/>
    <w:rsid w:val="00874166"/>
    <w:rPr>
      <w:i/>
      <w:iCs/>
    </w:rPr>
  </w:style>
  <w:style w:type="character" w:styleId="Hyperlink">
    <w:name w:val="Hyperlink"/>
    <w:basedOn w:val="DefaultParagraphFont"/>
    <w:uiPriority w:val="99"/>
    <w:unhideWhenUsed/>
    <w:rsid w:val="00872271"/>
    <w:rPr>
      <w:color w:val="0000FF"/>
      <w:u w:val="single"/>
    </w:rPr>
  </w:style>
  <w:style w:type="paragraph" w:styleId="Revision">
    <w:name w:val="Revision"/>
    <w:hidden/>
    <w:uiPriority w:val="99"/>
    <w:semiHidden/>
    <w:rsid w:val="00BD199E"/>
    <w:pPr>
      <w:spacing w:after="0" w:line="240" w:lineRule="auto"/>
    </w:pPr>
  </w:style>
  <w:style w:type="character" w:customStyle="1" w:styleId="spelle">
    <w:name w:val="spelle"/>
    <w:basedOn w:val="DefaultParagraphFont"/>
    <w:rsid w:val="007C4B26"/>
  </w:style>
  <w:style w:type="paragraph" w:customStyle="1" w:styleId="Normal1">
    <w:name w:val="Normal1"/>
    <w:rsid w:val="009B6DA4"/>
    <w:pPr>
      <w:spacing w:after="0" w:line="240" w:lineRule="auto"/>
    </w:pPr>
    <w:rPr>
      <w:rFonts w:ascii="Times New Roman" w:eastAsia="Times New Roman" w:hAnsi="Times New Roman" w:cs="Times New Roman"/>
      <w:color w:val="000000"/>
      <w:sz w:val="28"/>
      <w:szCs w:val="20"/>
      <w:lang w:eastAsia="lv-LV"/>
    </w:rPr>
  </w:style>
  <w:style w:type="character" w:styleId="PageNumber">
    <w:name w:val="page number"/>
    <w:basedOn w:val="DefaultParagraphFont"/>
    <w:rsid w:val="00456BB5"/>
  </w:style>
  <w:style w:type="character" w:customStyle="1" w:styleId="apple-converted-space">
    <w:name w:val="apple-converted-space"/>
    <w:basedOn w:val="DefaultParagraphFont"/>
    <w:rsid w:val="002514AE"/>
  </w:style>
  <w:style w:type="character" w:styleId="FollowedHyperlink">
    <w:name w:val="FollowedHyperlink"/>
    <w:basedOn w:val="DefaultParagraphFont"/>
    <w:uiPriority w:val="99"/>
    <w:semiHidden/>
    <w:unhideWhenUsed/>
    <w:rsid w:val="002514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2975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Footnote,Fußnote,Fußnote Char Char Char,single space,FOOTNOTES,fn,Footnote Text Char2 Char,Footnote Text Char Char1 Char,Footnote Text Char2 Char Char Char,Footnote Text Char1 Char Char Char Char,Footnote Text Char Char1 Char Char Char"/>
    <w:basedOn w:val="Normal"/>
    <w:link w:val="FootnoteTextChar"/>
    <w:uiPriority w:val="99"/>
    <w:rsid w:val="00F82EBC"/>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ootnote Char,Fußnote Char,Fußnote Char Char Char Char,single space Char,FOOTNOTES Char,fn Char,Footnote Text Char2 Char Char,Footnote Text Char Char1 Char Char,Footnote Text Char2 Char Char Char Char"/>
    <w:basedOn w:val="DefaultParagraphFont"/>
    <w:link w:val="FootnoteText"/>
    <w:uiPriority w:val="99"/>
    <w:rsid w:val="00F82EBC"/>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ftref,SUPERS"/>
    <w:uiPriority w:val="99"/>
    <w:rsid w:val="00F82EBC"/>
    <w:rPr>
      <w:vertAlign w:val="superscript"/>
    </w:rPr>
  </w:style>
  <w:style w:type="character" w:styleId="CommentReference">
    <w:name w:val="annotation reference"/>
    <w:basedOn w:val="DefaultParagraphFont"/>
    <w:uiPriority w:val="99"/>
    <w:semiHidden/>
    <w:unhideWhenUsed/>
    <w:rsid w:val="003D39D1"/>
    <w:rPr>
      <w:sz w:val="16"/>
      <w:szCs w:val="16"/>
    </w:rPr>
  </w:style>
  <w:style w:type="paragraph" w:styleId="CommentText">
    <w:name w:val="annotation text"/>
    <w:basedOn w:val="Normal"/>
    <w:link w:val="CommentTextChar"/>
    <w:uiPriority w:val="99"/>
    <w:unhideWhenUsed/>
    <w:rsid w:val="003D39D1"/>
    <w:pPr>
      <w:spacing w:line="240" w:lineRule="auto"/>
    </w:pPr>
    <w:rPr>
      <w:sz w:val="20"/>
      <w:szCs w:val="20"/>
    </w:rPr>
  </w:style>
  <w:style w:type="character" w:customStyle="1" w:styleId="CommentTextChar">
    <w:name w:val="Comment Text Char"/>
    <w:basedOn w:val="DefaultParagraphFont"/>
    <w:link w:val="CommentText"/>
    <w:uiPriority w:val="99"/>
    <w:rsid w:val="003D39D1"/>
    <w:rPr>
      <w:sz w:val="20"/>
      <w:szCs w:val="20"/>
    </w:rPr>
  </w:style>
  <w:style w:type="paragraph" w:styleId="CommentSubject">
    <w:name w:val="annotation subject"/>
    <w:basedOn w:val="CommentText"/>
    <w:next w:val="CommentText"/>
    <w:link w:val="CommentSubjectChar"/>
    <w:uiPriority w:val="99"/>
    <w:semiHidden/>
    <w:unhideWhenUsed/>
    <w:rsid w:val="003D39D1"/>
    <w:rPr>
      <w:b/>
      <w:bCs/>
    </w:rPr>
  </w:style>
  <w:style w:type="character" w:customStyle="1" w:styleId="CommentSubjectChar">
    <w:name w:val="Comment Subject Char"/>
    <w:basedOn w:val="CommentTextChar"/>
    <w:link w:val="CommentSubject"/>
    <w:uiPriority w:val="99"/>
    <w:semiHidden/>
    <w:rsid w:val="003D39D1"/>
    <w:rPr>
      <w:b/>
      <w:bCs/>
      <w:sz w:val="20"/>
      <w:szCs w:val="20"/>
    </w:rPr>
  </w:style>
  <w:style w:type="paragraph" w:styleId="BalloonText">
    <w:name w:val="Balloon Text"/>
    <w:basedOn w:val="Normal"/>
    <w:link w:val="BalloonTextChar"/>
    <w:uiPriority w:val="99"/>
    <w:semiHidden/>
    <w:unhideWhenUsed/>
    <w:rsid w:val="003D3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9D1"/>
    <w:rPr>
      <w:rFonts w:ascii="Tahoma" w:hAnsi="Tahoma" w:cs="Tahoma"/>
      <w:sz w:val="16"/>
      <w:szCs w:val="16"/>
    </w:rPr>
  </w:style>
  <w:style w:type="paragraph" w:styleId="Header">
    <w:name w:val="header"/>
    <w:basedOn w:val="Normal"/>
    <w:link w:val="HeaderChar"/>
    <w:uiPriority w:val="99"/>
    <w:unhideWhenUsed/>
    <w:rsid w:val="00972E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2EC6"/>
  </w:style>
  <w:style w:type="paragraph" w:styleId="Footer">
    <w:name w:val="footer"/>
    <w:basedOn w:val="Normal"/>
    <w:link w:val="FooterChar"/>
    <w:uiPriority w:val="99"/>
    <w:unhideWhenUsed/>
    <w:rsid w:val="00972E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2EC6"/>
  </w:style>
  <w:style w:type="paragraph" w:styleId="Title">
    <w:name w:val="Title"/>
    <w:basedOn w:val="Normal"/>
    <w:link w:val="TitleChar1"/>
    <w:qFormat/>
    <w:rsid w:val="00800025"/>
    <w:pPr>
      <w:spacing w:after="0" w:line="240" w:lineRule="auto"/>
      <w:jc w:val="center"/>
    </w:pPr>
    <w:rPr>
      <w:rFonts w:ascii="Times New Roman" w:eastAsia="Times New Roman" w:hAnsi="Times New Roman" w:cs="Times New Roman"/>
      <w:b/>
      <w:caps/>
      <w:sz w:val="24"/>
      <w:szCs w:val="24"/>
    </w:rPr>
  </w:style>
  <w:style w:type="character" w:customStyle="1" w:styleId="TitleChar">
    <w:name w:val="Title Char"/>
    <w:basedOn w:val="DefaultParagraphFont"/>
    <w:uiPriority w:val="10"/>
    <w:rsid w:val="00800025"/>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rsid w:val="00800025"/>
    <w:rPr>
      <w:rFonts w:ascii="Times New Roman" w:eastAsia="Times New Roman" w:hAnsi="Times New Roman" w:cs="Times New Roman"/>
      <w:b/>
      <w:caps/>
      <w:sz w:val="24"/>
      <w:szCs w:val="24"/>
    </w:rPr>
  </w:style>
  <w:style w:type="character" w:customStyle="1" w:styleId="TitleChar2">
    <w:name w:val="Title Char2"/>
    <w:rsid w:val="00D63C3E"/>
    <w:rPr>
      <w:rFonts w:ascii="Times New Roman" w:eastAsia="Times New Roman" w:hAnsi="Times New Roman" w:cs="Times New Roman"/>
      <w:b/>
      <w:caps/>
      <w:sz w:val="24"/>
      <w:szCs w:val="24"/>
    </w:rPr>
  </w:style>
  <w:style w:type="paragraph" w:styleId="ListParagraph">
    <w:name w:val="List Paragraph"/>
    <w:basedOn w:val="Normal"/>
    <w:uiPriority w:val="34"/>
    <w:qFormat/>
    <w:rsid w:val="0099515E"/>
    <w:pPr>
      <w:ind w:left="720"/>
      <w:contextualSpacing/>
    </w:pPr>
  </w:style>
  <w:style w:type="paragraph" w:customStyle="1" w:styleId="naisf">
    <w:name w:val="naisf"/>
    <w:basedOn w:val="Normal"/>
    <w:link w:val="naisfChar"/>
    <w:uiPriority w:val="99"/>
    <w:rsid w:val="00EE4D8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basedOn w:val="DefaultParagraphFont"/>
    <w:link w:val="naisf"/>
    <w:uiPriority w:val="99"/>
    <w:locked/>
    <w:rsid w:val="00EE4D80"/>
    <w:rPr>
      <w:rFonts w:ascii="Times New Roman" w:eastAsia="Times New Roman" w:hAnsi="Times New Roman" w:cs="Times New Roman"/>
      <w:sz w:val="24"/>
      <w:szCs w:val="24"/>
      <w:lang w:eastAsia="lv-LV"/>
    </w:rPr>
  </w:style>
  <w:style w:type="character" w:styleId="Emphasis">
    <w:name w:val="Emphasis"/>
    <w:qFormat/>
    <w:rsid w:val="00874166"/>
    <w:rPr>
      <w:i/>
      <w:iCs/>
    </w:rPr>
  </w:style>
  <w:style w:type="character" w:styleId="Hyperlink">
    <w:name w:val="Hyperlink"/>
    <w:basedOn w:val="DefaultParagraphFont"/>
    <w:uiPriority w:val="99"/>
    <w:unhideWhenUsed/>
    <w:rsid w:val="00872271"/>
    <w:rPr>
      <w:color w:val="0000FF"/>
      <w:u w:val="single"/>
    </w:rPr>
  </w:style>
  <w:style w:type="paragraph" w:styleId="Revision">
    <w:name w:val="Revision"/>
    <w:hidden/>
    <w:uiPriority w:val="99"/>
    <w:semiHidden/>
    <w:rsid w:val="00BD199E"/>
    <w:pPr>
      <w:spacing w:after="0" w:line="240" w:lineRule="auto"/>
    </w:pPr>
  </w:style>
  <w:style w:type="character" w:customStyle="1" w:styleId="spelle">
    <w:name w:val="spelle"/>
    <w:basedOn w:val="DefaultParagraphFont"/>
    <w:rsid w:val="007C4B26"/>
  </w:style>
  <w:style w:type="paragraph" w:customStyle="1" w:styleId="Normal1">
    <w:name w:val="Normal1"/>
    <w:rsid w:val="009B6DA4"/>
    <w:pPr>
      <w:spacing w:after="0" w:line="240" w:lineRule="auto"/>
    </w:pPr>
    <w:rPr>
      <w:rFonts w:ascii="Times New Roman" w:eastAsia="Times New Roman" w:hAnsi="Times New Roman" w:cs="Times New Roman"/>
      <w:color w:val="000000"/>
      <w:sz w:val="28"/>
      <w:szCs w:val="20"/>
      <w:lang w:eastAsia="lv-LV"/>
    </w:rPr>
  </w:style>
  <w:style w:type="character" w:styleId="PageNumber">
    <w:name w:val="page number"/>
    <w:basedOn w:val="DefaultParagraphFont"/>
    <w:rsid w:val="00456BB5"/>
  </w:style>
  <w:style w:type="character" w:customStyle="1" w:styleId="apple-converted-space">
    <w:name w:val="apple-converted-space"/>
    <w:basedOn w:val="DefaultParagraphFont"/>
    <w:rsid w:val="002514AE"/>
  </w:style>
  <w:style w:type="character" w:styleId="FollowedHyperlink">
    <w:name w:val="FollowedHyperlink"/>
    <w:basedOn w:val="DefaultParagraphFont"/>
    <w:uiPriority w:val="99"/>
    <w:semiHidden/>
    <w:unhideWhenUsed/>
    <w:rsid w:val="002514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40274">
      <w:bodyDiv w:val="1"/>
      <w:marLeft w:val="0"/>
      <w:marRight w:val="0"/>
      <w:marTop w:val="0"/>
      <w:marBottom w:val="0"/>
      <w:divBdr>
        <w:top w:val="none" w:sz="0" w:space="0" w:color="auto"/>
        <w:left w:val="none" w:sz="0" w:space="0" w:color="auto"/>
        <w:bottom w:val="none" w:sz="0" w:space="0" w:color="auto"/>
        <w:right w:val="none" w:sz="0" w:space="0" w:color="auto"/>
      </w:divBdr>
      <w:divsChild>
        <w:div w:id="803818540">
          <w:marLeft w:val="0"/>
          <w:marRight w:val="0"/>
          <w:marTop w:val="400"/>
          <w:marBottom w:val="0"/>
          <w:divBdr>
            <w:top w:val="none" w:sz="0" w:space="0" w:color="auto"/>
            <w:left w:val="none" w:sz="0" w:space="0" w:color="auto"/>
            <w:bottom w:val="none" w:sz="0" w:space="0" w:color="auto"/>
            <w:right w:val="none" w:sz="0" w:space="0" w:color="auto"/>
          </w:divBdr>
        </w:div>
        <w:div w:id="1998462515">
          <w:marLeft w:val="0"/>
          <w:marRight w:val="0"/>
          <w:marTop w:val="240"/>
          <w:marBottom w:val="0"/>
          <w:divBdr>
            <w:top w:val="none" w:sz="0" w:space="0" w:color="auto"/>
            <w:left w:val="none" w:sz="0" w:space="0" w:color="auto"/>
            <w:bottom w:val="none" w:sz="0" w:space="0" w:color="auto"/>
            <w:right w:val="none" w:sz="0" w:space="0" w:color="auto"/>
          </w:divBdr>
        </w:div>
      </w:divsChild>
    </w:div>
    <w:div w:id="210775738">
      <w:bodyDiv w:val="1"/>
      <w:marLeft w:val="0"/>
      <w:marRight w:val="0"/>
      <w:marTop w:val="0"/>
      <w:marBottom w:val="0"/>
      <w:divBdr>
        <w:top w:val="none" w:sz="0" w:space="0" w:color="auto"/>
        <w:left w:val="none" w:sz="0" w:space="0" w:color="auto"/>
        <w:bottom w:val="none" w:sz="0" w:space="0" w:color="auto"/>
        <w:right w:val="none" w:sz="0" w:space="0" w:color="auto"/>
      </w:divBdr>
      <w:divsChild>
        <w:div w:id="793214118">
          <w:marLeft w:val="547"/>
          <w:marRight w:val="0"/>
          <w:marTop w:val="0"/>
          <w:marBottom w:val="0"/>
          <w:divBdr>
            <w:top w:val="none" w:sz="0" w:space="0" w:color="auto"/>
            <w:left w:val="none" w:sz="0" w:space="0" w:color="auto"/>
            <w:bottom w:val="none" w:sz="0" w:space="0" w:color="auto"/>
            <w:right w:val="none" w:sz="0" w:space="0" w:color="auto"/>
          </w:divBdr>
        </w:div>
      </w:divsChild>
    </w:div>
    <w:div w:id="510146671">
      <w:bodyDiv w:val="1"/>
      <w:marLeft w:val="0"/>
      <w:marRight w:val="0"/>
      <w:marTop w:val="0"/>
      <w:marBottom w:val="0"/>
      <w:divBdr>
        <w:top w:val="none" w:sz="0" w:space="0" w:color="auto"/>
        <w:left w:val="none" w:sz="0" w:space="0" w:color="auto"/>
        <w:bottom w:val="none" w:sz="0" w:space="0" w:color="auto"/>
        <w:right w:val="none" w:sz="0" w:space="0" w:color="auto"/>
      </w:divBdr>
      <w:divsChild>
        <w:div w:id="1072390919">
          <w:marLeft w:val="547"/>
          <w:marRight w:val="0"/>
          <w:marTop w:val="0"/>
          <w:marBottom w:val="0"/>
          <w:divBdr>
            <w:top w:val="none" w:sz="0" w:space="0" w:color="auto"/>
            <w:left w:val="none" w:sz="0" w:space="0" w:color="auto"/>
            <w:bottom w:val="none" w:sz="0" w:space="0" w:color="auto"/>
            <w:right w:val="none" w:sz="0" w:space="0" w:color="auto"/>
          </w:divBdr>
        </w:div>
      </w:divsChild>
    </w:div>
    <w:div w:id="1087772465">
      <w:bodyDiv w:val="1"/>
      <w:marLeft w:val="0"/>
      <w:marRight w:val="0"/>
      <w:marTop w:val="0"/>
      <w:marBottom w:val="0"/>
      <w:divBdr>
        <w:top w:val="none" w:sz="0" w:space="0" w:color="auto"/>
        <w:left w:val="none" w:sz="0" w:space="0" w:color="auto"/>
        <w:bottom w:val="none" w:sz="0" w:space="0" w:color="auto"/>
        <w:right w:val="none" w:sz="0" w:space="0" w:color="auto"/>
      </w:divBdr>
      <w:divsChild>
        <w:div w:id="1745451105">
          <w:marLeft w:val="547"/>
          <w:marRight w:val="0"/>
          <w:marTop w:val="0"/>
          <w:marBottom w:val="0"/>
          <w:divBdr>
            <w:top w:val="none" w:sz="0" w:space="0" w:color="auto"/>
            <w:left w:val="none" w:sz="0" w:space="0" w:color="auto"/>
            <w:bottom w:val="none" w:sz="0" w:space="0" w:color="auto"/>
            <w:right w:val="none" w:sz="0" w:space="0" w:color="auto"/>
          </w:divBdr>
        </w:div>
      </w:divsChild>
    </w:div>
    <w:div w:id="1592349142">
      <w:bodyDiv w:val="1"/>
      <w:marLeft w:val="0"/>
      <w:marRight w:val="0"/>
      <w:marTop w:val="0"/>
      <w:marBottom w:val="0"/>
      <w:divBdr>
        <w:top w:val="none" w:sz="0" w:space="0" w:color="auto"/>
        <w:left w:val="none" w:sz="0" w:space="0" w:color="auto"/>
        <w:bottom w:val="none" w:sz="0" w:space="0" w:color="auto"/>
        <w:right w:val="none" w:sz="0" w:space="0" w:color="auto"/>
      </w:divBdr>
    </w:div>
    <w:div w:id="2145005612">
      <w:bodyDiv w:val="1"/>
      <w:marLeft w:val="0"/>
      <w:marRight w:val="0"/>
      <w:marTop w:val="0"/>
      <w:marBottom w:val="0"/>
      <w:divBdr>
        <w:top w:val="none" w:sz="0" w:space="0" w:color="auto"/>
        <w:left w:val="none" w:sz="0" w:space="0" w:color="auto"/>
        <w:bottom w:val="none" w:sz="0" w:space="0" w:color="auto"/>
        <w:right w:val="none" w:sz="0" w:space="0" w:color="auto"/>
      </w:divBdr>
      <w:divsChild>
        <w:div w:id="319508075">
          <w:marLeft w:val="547"/>
          <w:marRight w:val="0"/>
          <w:marTop w:val="0"/>
          <w:marBottom w:val="0"/>
          <w:divBdr>
            <w:top w:val="none" w:sz="0" w:space="0" w:color="auto"/>
            <w:left w:val="none" w:sz="0" w:space="0" w:color="auto"/>
            <w:bottom w:val="none" w:sz="0" w:space="0" w:color="auto"/>
            <w:right w:val="none" w:sz="0" w:space="0" w:color="auto"/>
          </w:divBdr>
        </w:div>
        <w:div w:id="828060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executeAction('view.do?id=4558',null)" TargetMode="External"/><Relationship Id="rId18" Type="http://schemas.openxmlformats.org/officeDocument/2006/relationships/hyperlink" Target="javascript:executeAction('view.do?id=4558',null)" TargetMode="External"/><Relationship Id="rId26" Type="http://schemas.openxmlformats.org/officeDocument/2006/relationships/hyperlink" Target="javascript:executeAction('view.do?id=4558',null)" TargetMode="External"/><Relationship Id="rId3" Type="http://schemas.openxmlformats.org/officeDocument/2006/relationships/styles" Target="styles.xml"/><Relationship Id="rId21" Type="http://schemas.openxmlformats.org/officeDocument/2006/relationships/hyperlink" Target="javascript:executeAction('view.do?id=4558',null)" TargetMode="External"/><Relationship Id="rId7" Type="http://schemas.openxmlformats.org/officeDocument/2006/relationships/footnotes" Target="footnotes.xml"/><Relationship Id="rId12" Type="http://schemas.openxmlformats.org/officeDocument/2006/relationships/hyperlink" Target="javascript:executeAction('view.do?id=4558',null)" TargetMode="External"/><Relationship Id="rId17" Type="http://schemas.openxmlformats.org/officeDocument/2006/relationships/hyperlink" Target="javascript:executeAction('view.do?id=4558',null)" TargetMode="External"/><Relationship Id="rId25" Type="http://schemas.openxmlformats.org/officeDocument/2006/relationships/hyperlink" Target="javascript:executeAction('view.do?id=4558',nul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executeAction('view.do?id=4558',null)" TargetMode="External"/><Relationship Id="rId20" Type="http://schemas.openxmlformats.org/officeDocument/2006/relationships/hyperlink" Target="javascript:executeAction('view.do?id=4558',nul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executeAction('view.do?id=4558',null)" TargetMode="External"/><Relationship Id="rId24" Type="http://schemas.openxmlformats.org/officeDocument/2006/relationships/hyperlink" Target="javascript:executeAction('view.do?id=4558',nul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javascript:executeAction('view.do?id=4558',null)" TargetMode="External"/><Relationship Id="rId23" Type="http://schemas.openxmlformats.org/officeDocument/2006/relationships/hyperlink" Target="javascript:executeAction('view.do?id=4558',null)" TargetMode="External"/><Relationship Id="rId28" Type="http://schemas.openxmlformats.org/officeDocument/2006/relationships/hyperlink" Target="javascript:executeAction('view.do?id=4558',null)" TargetMode="External"/><Relationship Id="rId10" Type="http://schemas.openxmlformats.org/officeDocument/2006/relationships/hyperlink" Target="javascript:executeAction('view.do?id=4558',null)" TargetMode="External"/><Relationship Id="rId19" Type="http://schemas.openxmlformats.org/officeDocument/2006/relationships/hyperlink" Target="javascript:executeAction('view.do?id=4558',null)"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likumi.lv/doc.php?id=202676" TargetMode="External"/><Relationship Id="rId14" Type="http://schemas.openxmlformats.org/officeDocument/2006/relationships/hyperlink" Target="javascript:executeAction('view.do?id=4591',null)" TargetMode="External"/><Relationship Id="rId22" Type="http://schemas.openxmlformats.org/officeDocument/2006/relationships/hyperlink" Target="javascript:executeAction('view.do?id=4591',null)" TargetMode="External"/><Relationship Id="rId27" Type="http://schemas.openxmlformats.org/officeDocument/2006/relationships/hyperlink" Target="javascript:executeAction('view.do?id=4558',nul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ACD63-C4B9-421E-87EF-683BC8FD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43</Pages>
  <Words>41554</Words>
  <Characters>23687</Characters>
  <Application>Microsoft Office Word</Application>
  <DocSecurity>0</DocSecurity>
  <Lines>197</Lines>
  <Paragraphs>130</Paragraphs>
  <ScaleCrop>false</ScaleCrop>
  <HeadingPairs>
    <vt:vector size="2" baseType="variant">
      <vt:variant>
        <vt:lpstr>Title</vt:lpstr>
      </vt:variant>
      <vt:variant>
        <vt:i4>1</vt:i4>
      </vt:variant>
    </vt:vector>
  </HeadingPairs>
  <TitlesOfParts>
    <vt:vector size="1" baseType="lpstr">
      <vt:lpstr>Rīcības plāns „Ģimenes valsts politikas pamatnostādņu 2011.-2017.gadam” īstenošanai 2016.-2017.gadā</vt:lpstr>
    </vt:vector>
  </TitlesOfParts>
  <Company>Microsoft</Company>
  <LinksUpToDate>false</LinksUpToDate>
  <CharactersWithSpaces>65111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Rīcības plāns „Ģimenes valsts politikas pamatnostādņu 2011.-2017.gadam” īstenošanai 2016.-2017.gadā</dc:title>
  <dc:creator>Linda Liepa</dc:creator>
  <cp:keywords>Plāns</cp:keywords>
  <dc:description>Linda.Liepa@lm.gov.lv; 67021632</dc:description>
  <cp:lastModifiedBy>Leontīne Babkina</cp:lastModifiedBy>
  <cp:revision>52</cp:revision>
  <cp:lastPrinted>2016-01-29T13:34:00Z</cp:lastPrinted>
  <dcterms:created xsi:type="dcterms:W3CDTF">2016-01-26T11:17:00Z</dcterms:created>
  <dcterms:modified xsi:type="dcterms:W3CDTF">2016-02-03T11:23:00Z</dcterms:modified>
</cp:coreProperties>
</file>