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7569" w14:textId="77777777" w:rsidR="00D9564E" w:rsidRDefault="00D9564E" w:rsidP="00D9564E">
      <w:pPr>
        <w:pStyle w:val="BodyTextIndent"/>
        <w:ind w:left="0" w:firstLine="720"/>
        <w:rPr>
          <w:sz w:val="24"/>
          <w:szCs w:val="25"/>
        </w:rPr>
      </w:pPr>
    </w:p>
    <w:p w14:paraId="19F4431D" w14:textId="77777777" w:rsidR="00F42092" w:rsidRPr="009E2BBD" w:rsidRDefault="00F42092" w:rsidP="00D9564E">
      <w:pPr>
        <w:pStyle w:val="BodyTextIndent"/>
        <w:ind w:left="0" w:firstLine="720"/>
        <w:rPr>
          <w:sz w:val="24"/>
          <w:szCs w:val="25"/>
        </w:rPr>
      </w:pPr>
    </w:p>
    <w:p w14:paraId="555B4DEE" w14:textId="0B5BE8AC" w:rsidR="00F42092" w:rsidRPr="00F42092" w:rsidRDefault="00F42092" w:rsidP="00DA2DCD">
      <w:pPr>
        <w:tabs>
          <w:tab w:val="left" w:pos="6663"/>
        </w:tabs>
        <w:rPr>
          <w:sz w:val="28"/>
          <w:szCs w:val="28"/>
        </w:rPr>
      </w:pPr>
      <w:r w:rsidRPr="00F42092">
        <w:rPr>
          <w:sz w:val="28"/>
          <w:szCs w:val="28"/>
        </w:rPr>
        <w:t>2016. </w:t>
      </w:r>
      <w:proofErr w:type="spellStart"/>
      <w:proofErr w:type="gramStart"/>
      <w:r w:rsidRPr="00F42092">
        <w:rPr>
          <w:sz w:val="28"/>
          <w:szCs w:val="28"/>
        </w:rPr>
        <w:t>gada</w:t>
      </w:r>
      <w:proofErr w:type="spellEnd"/>
      <w:proofErr w:type="gramEnd"/>
      <w:r w:rsidRPr="00F42092">
        <w:rPr>
          <w:sz w:val="28"/>
          <w:szCs w:val="28"/>
        </w:rPr>
        <w:t xml:space="preserve"> </w:t>
      </w:r>
      <w:r w:rsidR="00030093">
        <w:rPr>
          <w:sz w:val="28"/>
          <w:szCs w:val="28"/>
        </w:rPr>
        <w:t>1. </w:t>
      </w:r>
      <w:proofErr w:type="spellStart"/>
      <w:proofErr w:type="gramStart"/>
      <w:r w:rsidR="00030093">
        <w:rPr>
          <w:sz w:val="28"/>
          <w:szCs w:val="28"/>
        </w:rPr>
        <w:t>martā</w:t>
      </w:r>
      <w:proofErr w:type="spellEnd"/>
      <w:proofErr w:type="gramEnd"/>
      <w:r w:rsidRPr="00F42092">
        <w:rPr>
          <w:sz w:val="28"/>
          <w:szCs w:val="28"/>
        </w:rPr>
        <w:tab/>
      </w:r>
      <w:proofErr w:type="spellStart"/>
      <w:r w:rsidRPr="00F42092">
        <w:rPr>
          <w:sz w:val="28"/>
          <w:szCs w:val="28"/>
        </w:rPr>
        <w:t>Rīkojums</w:t>
      </w:r>
      <w:proofErr w:type="spellEnd"/>
      <w:r w:rsidRPr="00F42092">
        <w:rPr>
          <w:sz w:val="28"/>
          <w:szCs w:val="28"/>
        </w:rPr>
        <w:t xml:space="preserve"> </w:t>
      </w:r>
      <w:proofErr w:type="spellStart"/>
      <w:r w:rsidRPr="00F42092">
        <w:rPr>
          <w:sz w:val="28"/>
          <w:szCs w:val="28"/>
        </w:rPr>
        <w:t>Nr</w:t>
      </w:r>
      <w:proofErr w:type="spellEnd"/>
      <w:r w:rsidRPr="00F42092">
        <w:rPr>
          <w:sz w:val="28"/>
          <w:szCs w:val="28"/>
        </w:rPr>
        <w:t>.</w:t>
      </w:r>
      <w:r w:rsidR="00030093">
        <w:rPr>
          <w:sz w:val="28"/>
          <w:szCs w:val="28"/>
        </w:rPr>
        <w:t> 149</w:t>
      </w:r>
    </w:p>
    <w:p w14:paraId="2AC992F5" w14:textId="4E0697FC" w:rsidR="00F42092" w:rsidRPr="00F42092" w:rsidRDefault="00F42092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F42092">
        <w:rPr>
          <w:sz w:val="28"/>
          <w:szCs w:val="28"/>
        </w:rPr>
        <w:t>Rīgā</w:t>
      </w:r>
      <w:proofErr w:type="spellEnd"/>
      <w:r w:rsidRPr="00F42092">
        <w:rPr>
          <w:sz w:val="28"/>
          <w:szCs w:val="28"/>
        </w:rPr>
        <w:tab/>
        <w:t>(</w:t>
      </w:r>
      <w:proofErr w:type="spellStart"/>
      <w:proofErr w:type="gramStart"/>
      <w:r w:rsidRPr="00F42092">
        <w:rPr>
          <w:sz w:val="28"/>
          <w:szCs w:val="28"/>
        </w:rPr>
        <w:t>prot</w:t>
      </w:r>
      <w:proofErr w:type="gramEnd"/>
      <w:r w:rsidRPr="00F42092">
        <w:rPr>
          <w:sz w:val="28"/>
          <w:szCs w:val="28"/>
        </w:rPr>
        <w:t>.</w:t>
      </w:r>
      <w:proofErr w:type="spellEnd"/>
      <w:r w:rsidRPr="00F42092">
        <w:rPr>
          <w:sz w:val="28"/>
          <w:szCs w:val="28"/>
        </w:rPr>
        <w:t xml:space="preserve"> </w:t>
      </w:r>
      <w:proofErr w:type="spellStart"/>
      <w:r w:rsidRPr="00F42092">
        <w:rPr>
          <w:sz w:val="28"/>
          <w:szCs w:val="28"/>
        </w:rPr>
        <w:t>Nr</w:t>
      </w:r>
      <w:proofErr w:type="spellEnd"/>
      <w:r w:rsidRPr="00F42092">
        <w:rPr>
          <w:sz w:val="28"/>
          <w:szCs w:val="28"/>
        </w:rPr>
        <w:t>.</w:t>
      </w:r>
      <w:r w:rsidR="00030093">
        <w:rPr>
          <w:sz w:val="28"/>
          <w:szCs w:val="28"/>
        </w:rPr>
        <w:t> 10  12</w:t>
      </w:r>
      <w:bookmarkStart w:id="0" w:name="_GoBack"/>
      <w:bookmarkEnd w:id="0"/>
      <w:r w:rsidRPr="00F42092">
        <w:rPr>
          <w:sz w:val="28"/>
          <w:szCs w:val="28"/>
        </w:rPr>
        <w:t>. §)</w:t>
      </w:r>
    </w:p>
    <w:p w14:paraId="2CE88514" w14:textId="2FB8888D" w:rsidR="00B06D56" w:rsidRPr="009E2BBD" w:rsidRDefault="00B06D56" w:rsidP="00B06D56">
      <w:pPr>
        <w:jc w:val="both"/>
        <w:rPr>
          <w:szCs w:val="25"/>
          <w:lang w:val="lv-LV"/>
        </w:rPr>
      </w:pPr>
    </w:p>
    <w:p w14:paraId="57819172" w14:textId="77777777" w:rsidR="00C50B77" w:rsidRDefault="00D351EC" w:rsidP="00B06D56">
      <w:pPr>
        <w:jc w:val="center"/>
        <w:rPr>
          <w:b/>
          <w:sz w:val="28"/>
          <w:szCs w:val="28"/>
          <w:lang w:val="lv-LV"/>
        </w:rPr>
      </w:pPr>
      <w:r w:rsidRPr="00F42092">
        <w:rPr>
          <w:b/>
          <w:sz w:val="28"/>
          <w:szCs w:val="28"/>
          <w:lang w:val="lv-LV"/>
        </w:rPr>
        <w:t>Grozījum</w:t>
      </w:r>
      <w:r w:rsidR="00D9564E" w:rsidRPr="00F42092">
        <w:rPr>
          <w:b/>
          <w:sz w:val="28"/>
          <w:szCs w:val="28"/>
          <w:lang w:val="lv-LV"/>
        </w:rPr>
        <w:t>s</w:t>
      </w:r>
      <w:r w:rsidRPr="00F42092">
        <w:rPr>
          <w:b/>
          <w:sz w:val="28"/>
          <w:szCs w:val="28"/>
          <w:lang w:val="lv-LV"/>
        </w:rPr>
        <w:t xml:space="preserve"> Ministru kabineta 2015</w:t>
      </w:r>
      <w:r w:rsidR="00F42092">
        <w:rPr>
          <w:b/>
          <w:sz w:val="28"/>
          <w:szCs w:val="28"/>
          <w:lang w:val="lv-LV"/>
        </w:rPr>
        <w:t>. g</w:t>
      </w:r>
      <w:r w:rsidRPr="00F42092">
        <w:rPr>
          <w:b/>
          <w:sz w:val="28"/>
          <w:szCs w:val="28"/>
          <w:lang w:val="lv-LV"/>
        </w:rPr>
        <w:t>ada 27</w:t>
      </w:r>
      <w:r w:rsidR="00F42092">
        <w:rPr>
          <w:b/>
          <w:sz w:val="28"/>
          <w:szCs w:val="28"/>
          <w:lang w:val="lv-LV"/>
        </w:rPr>
        <w:t>. m</w:t>
      </w:r>
      <w:r w:rsidRPr="00F42092">
        <w:rPr>
          <w:b/>
          <w:sz w:val="28"/>
          <w:szCs w:val="28"/>
          <w:lang w:val="lv-LV"/>
        </w:rPr>
        <w:t>aija rīkojumā Nr.</w:t>
      </w:r>
      <w:r w:rsidR="00C50B77">
        <w:rPr>
          <w:b/>
          <w:sz w:val="28"/>
          <w:szCs w:val="28"/>
          <w:lang w:val="lv-LV"/>
        </w:rPr>
        <w:t> </w:t>
      </w:r>
      <w:r w:rsidRPr="00F42092">
        <w:rPr>
          <w:b/>
          <w:sz w:val="28"/>
          <w:szCs w:val="28"/>
          <w:lang w:val="lv-LV"/>
        </w:rPr>
        <w:t xml:space="preserve">277 </w:t>
      </w:r>
    </w:p>
    <w:p w14:paraId="2CE88515" w14:textId="20B59A15" w:rsidR="00B06D56" w:rsidRPr="00F42092" w:rsidRDefault="00F42092" w:rsidP="00B06D5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D351EC" w:rsidRPr="00F42092">
        <w:rPr>
          <w:b/>
          <w:sz w:val="28"/>
          <w:szCs w:val="28"/>
          <w:lang w:val="lv-LV"/>
        </w:rPr>
        <w:t>Par Skrundas Profesionālās vidusskolas likvidāciju</w:t>
      </w:r>
      <w:r>
        <w:rPr>
          <w:b/>
          <w:sz w:val="28"/>
          <w:szCs w:val="28"/>
          <w:lang w:val="lv-LV"/>
        </w:rPr>
        <w:t>"</w:t>
      </w:r>
    </w:p>
    <w:p w14:paraId="2CE88516" w14:textId="77777777" w:rsidR="009E2BBD" w:rsidRPr="00F42092" w:rsidRDefault="009E2BBD" w:rsidP="00B06D56">
      <w:pPr>
        <w:jc w:val="center"/>
        <w:rPr>
          <w:b/>
          <w:sz w:val="28"/>
          <w:szCs w:val="28"/>
          <w:lang w:val="lv-LV"/>
        </w:rPr>
      </w:pPr>
    </w:p>
    <w:p w14:paraId="2CE88518" w14:textId="6A68BC69" w:rsidR="00290167" w:rsidRDefault="00D351EC" w:rsidP="00F42092">
      <w:pPr>
        <w:pStyle w:val="BodyTextIndent"/>
        <w:ind w:left="0" w:firstLine="709"/>
        <w:rPr>
          <w:szCs w:val="28"/>
        </w:rPr>
      </w:pPr>
      <w:r w:rsidRPr="00F42092">
        <w:rPr>
          <w:szCs w:val="28"/>
        </w:rPr>
        <w:t>Izdarīt Ministru kabineta 2015</w:t>
      </w:r>
      <w:r w:rsidR="00C50B77">
        <w:rPr>
          <w:szCs w:val="28"/>
        </w:rPr>
        <w:t>. </w:t>
      </w:r>
      <w:r w:rsidR="00F42092">
        <w:rPr>
          <w:szCs w:val="28"/>
        </w:rPr>
        <w:t>g</w:t>
      </w:r>
      <w:r w:rsidRPr="00F42092">
        <w:rPr>
          <w:szCs w:val="28"/>
        </w:rPr>
        <w:t>ada 27</w:t>
      </w:r>
      <w:r w:rsidR="00C50B77">
        <w:rPr>
          <w:szCs w:val="28"/>
        </w:rPr>
        <w:t>. </w:t>
      </w:r>
      <w:r w:rsidR="00F42092">
        <w:rPr>
          <w:szCs w:val="28"/>
        </w:rPr>
        <w:t>m</w:t>
      </w:r>
      <w:r w:rsidRPr="00F42092">
        <w:rPr>
          <w:szCs w:val="28"/>
        </w:rPr>
        <w:t>aija rīkojumā Nr.</w:t>
      </w:r>
      <w:r w:rsidR="00C50B77">
        <w:rPr>
          <w:szCs w:val="28"/>
        </w:rPr>
        <w:t> </w:t>
      </w:r>
      <w:r w:rsidRPr="00F42092">
        <w:rPr>
          <w:szCs w:val="28"/>
        </w:rPr>
        <w:t xml:space="preserve">277 </w:t>
      </w:r>
      <w:r w:rsidR="00F42092">
        <w:rPr>
          <w:szCs w:val="28"/>
        </w:rPr>
        <w:t>"</w:t>
      </w:r>
      <w:r w:rsidRPr="00F42092">
        <w:rPr>
          <w:szCs w:val="28"/>
        </w:rPr>
        <w:t>Par Skrundas Profesionālās vidusskolas likvidāciju</w:t>
      </w:r>
      <w:r w:rsidR="00F42092">
        <w:rPr>
          <w:szCs w:val="28"/>
        </w:rPr>
        <w:t>"</w:t>
      </w:r>
      <w:r w:rsidR="00C50B77">
        <w:rPr>
          <w:szCs w:val="28"/>
        </w:rPr>
        <w:t xml:space="preserve"> (Latvijas Vēstnesis, 2015, 104. </w:t>
      </w:r>
      <w:r w:rsidRPr="00F42092">
        <w:rPr>
          <w:szCs w:val="28"/>
        </w:rPr>
        <w:t>nr.</w:t>
      </w:r>
      <w:r w:rsidR="00E40412" w:rsidRPr="00F42092">
        <w:rPr>
          <w:szCs w:val="28"/>
        </w:rPr>
        <w:t>) grozījumu</w:t>
      </w:r>
      <w:r w:rsidR="00D9564E" w:rsidRPr="00F42092">
        <w:rPr>
          <w:szCs w:val="28"/>
        </w:rPr>
        <w:t xml:space="preserve"> un p</w:t>
      </w:r>
      <w:r w:rsidR="00290167" w:rsidRPr="00F42092">
        <w:rPr>
          <w:szCs w:val="28"/>
        </w:rPr>
        <w:t>apildināt rīkojumu ar 12.</w:t>
      </w:r>
      <w:r w:rsidR="00290167" w:rsidRPr="00F42092">
        <w:rPr>
          <w:szCs w:val="28"/>
          <w:vertAlign w:val="superscript"/>
        </w:rPr>
        <w:t>1</w:t>
      </w:r>
      <w:r w:rsidR="00290167" w:rsidRPr="00F42092">
        <w:rPr>
          <w:szCs w:val="28"/>
        </w:rPr>
        <w:t xml:space="preserve"> </w:t>
      </w:r>
      <w:r w:rsidR="00D9564E" w:rsidRPr="00F42092">
        <w:rPr>
          <w:szCs w:val="28"/>
        </w:rPr>
        <w:t>un 12.</w:t>
      </w:r>
      <w:r w:rsidR="00D9564E" w:rsidRPr="00F42092">
        <w:rPr>
          <w:szCs w:val="28"/>
          <w:vertAlign w:val="superscript"/>
        </w:rPr>
        <w:t>2</w:t>
      </w:r>
      <w:r w:rsidR="00D9564E" w:rsidRPr="00F42092">
        <w:rPr>
          <w:szCs w:val="28"/>
        </w:rPr>
        <w:t xml:space="preserve"> </w:t>
      </w:r>
      <w:r w:rsidR="00290167" w:rsidRPr="00F42092">
        <w:rPr>
          <w:szCs w:val="28"/>
        </w:rPr>
        <w:t>punktu šādā redakcijā:</w:t>
      </w:r>
    </w:p>
    <w:p w14:paraId="71E4DF08" w14:textId="77777777" w:rsidR="00C50B77" w:rsidRPr="00F42092" w:rsidRDefault="00C50B77" w:rsidP="00F42092">
      <w:pPr>
        <w:pStyle w:val="BodyTextIndent"/>
        <w:ind w:left="0" w:firstLine="709"/>
        <w:rPr>
          <w:szCs w:val="28"/>
        </w:rPr>
      </w:pPr>
    </w:p>
    <w:p w14:paraId="2CE88519" w14:textId="29860A1A" w:rsidR="00290167" w:rsidRPr="00F42092" w:rsidRDefault="00C50B77" w:rsidP="00F42092">
      <w:pPr>
        <w:pStyle w:val="BodyTextIndent"/>
        <w:ind w:left="0" w:firstLine="709"/>
        <w:rPr>
          <w:szCs w:val="28"/>
        </w:rPr>
      </w:pPr>
      <w:r>
        <w:rPr>
          <w:szCs w:val="28"/>
        </w:rPr>
        <w:t>"</w:t>
      </w:r>
      <w:r w:rsidR="005A218A" w:rsidRPr="00F42092">
        <w:rPr>
          <w:szCs w:val="28"/>
        </w:rPr>
        <w:t>12.</w:t>
      </w:r>
      <w:r w:rsidR="005A218A" w:rsidRPr="00F42092">
        <w:rPr>
          <w:szCs w:val="28"/>
          <w:vertAlign w:val="superscript"/>
        </w:rPr>
        <w:t>1</w:t>
      </w:r>
      <w:r w:rsidR="005A218A" w:rsidRPr="00F42092">
        <w:rPr>
          <w:szCs w:val="28"/>
        </w:rPr>
        <w:t xml:space="preserve"> Ministrijai nodot Ekonomikas ministrijas valdījumā nekustamo īpašumu </w:t>
      </w:r>
      <w:r w:rsidR="00F42092">
        <w:rPr>
          <w:szCs w:val="28"/>
        </w:rPr>
        <w:t>"</w:t>
      </w:r>
      <w:r w:rsidR="005A218A" w:rsidRPr="00F42092">
        <w:rPr>
          <w:szCs w:val="28"/>
        </w:rPr>
        <w:t>Transformators STP-6008</w:t>
      </w:r>
      <w:r w:rsidR="00F42092">
        <w:rPr>
          <w:szCs w:val="28"/>
        </w:rPr>
        <w:t>"</w:t>
      </w:r>
      <w:r w:rsidR="005A218A" w:rsidRPr="00F42092">
        <w:rPr>
          <w:szCs w:val="28"/>
        </w:rPr>
        <w:t xml:space="preserve"> (neku</w:t>
      </w:r>
      <w:r>
        <w:rPr>
          <w:szCs w:val="28"/>
        </w:rPr>
        <w:t>stamā īpašuma kadastra Nr. 6229 </w:t>
      </w:r>
      <w:r w:rsidR="005A218A" w:rsidRPr="00F42092">
        <w:rPr>
          <w:szCs w:val="28"/>
        </w:rPr>
        <w:t xml:space="preserve">013 0088), kas sastāv no zemes vienības </w:t>
      </w:r>
      <w:r w:rsidR="00214703" w:rsidRPr="00F42092">
        <w:rPr>
          <w:szCs w:val="28"/>
          <w:lang w:eastAsia="lv-LV"/>
        </w:rPr>
        <w:t>(zemes vienības kadastra apzīmējums</w:t>
      </w:r>
      <w:r w:rsidR="00214703" w:rsidRPr="00F42092">
        <w:rPr>
          <w:szCs w:val="28"/>
        </w:rPr>
        <w:t xml:space="preserve"> </w:t>
      </w:r>
      <w:r w:rsidR="005A218A" w:rsidRPr="00F42092">
        <w:rPr>
          <w:szCs w:val="28"/>
        </w:rPr>
        <w:t>6229 013 0085</w:t>
      </w:r>
      <w:r w:rsidR="00214703" w:rsidRPr="00F42092">
        <w:rPr>
          <w:szCs w:val="28"/>
        </w:rPr>
        <w:t>)</w:t>
      </w:r>
      <w:r w:rsidR="006F1BC2" w:rsidRPr="00F42092">
        <w:rPr>
          <w:szCs w:val="28"/>
        </w:rPr>
        <w:t xml:space="preserve"> 0,011</w:t>
      </w:r>
      <w:r w:rsidR="007D2159">
        <w:rPr>
          <w:szCs w:val="28"/>
        </w:rPr>
        <w:t> </w:t>
      </w:r>
      <w:r w:rsidR="006F1BC2" w:rsidRPr="00F42092">
        <w:rPr>
          <w:szCs w:val="28"/>
        </w:rPr>
        <w:t>ha platībā</w:t>
      </w:r>
      <w:r w:rsidR="005A218A" w:rsidRPr="00F42092">
        <w:rPr>
          <w:szCs w:val="28"/>
        </w:rPr>
        <w:t>, Skrundas pagastā, Skrundas novadā</w:t>
      </w:r>
      <w:r w:rsidR="00D9564E" w:rsidRPr="00F42092">
        <w:rPr>
          <w:szCs w:val="28"/>
        </w:rPr>
        <w:t>.</w:t>
      </w:r>
    </w:p>
    <w:p w14:paraId="5B78DBB0" w14:textId="77777777" w:rsidR="00C50B77" w:rsidRDefault="00C50B77" w:rsidP="00F42092">
      <w:pPr>
        <w:pStyle w:val="BodyTextIndent"/>
        <w:ind w:left="0" w:firstLine="709"/>
        <w:rPr>
          <w:szCs w:val="28"/>
        </w:rPr>
      </w:pPr>
    </w:p>
    <w:p w14:paraId="2CE8851B" w14:textId="7BF22A64" w:rsidR="008833E8" w:rsidRPr="00F42092" w:rsidRDefault="008833E8" w:rsidP="00F42092">
      <w:pPr>
        <w:pStyle w:val="BodyTextIndent"/>
        <w:ind w:left="0" w:firstLine="709"/>
        <w:rPr>
          <w:szCs w:val="28"/>
        </w:rPr>
      </w:pPr>
      <w:r w:rsidRPr="00F42092">
        <w:rPr>
          <w:szCs w:val="28"/>
        </w:rPr>
        <w:t>12.</w:t>
      </w:r>
      <w:r w:rsidRPr="00F42092">
        <w:rPr>
          <w:szCs w:val="28"/>
          <w:vertAlign w:val="superscript"/>
        </w:rPr>
        <w:t xml:space="preserve">2 </w:t>
      </w:r>
      <w:r w:rsidRPr="00F42092">
        <w:rPr>
          <w:szCs w:val="28"/>
          <w:shd w:val="clear" w:color="auto" w:fill="FFFFFF"/>
        </w:rPr>
        <w:t>Ekonomikas ministrijai pārņemt no ministrijas šā rīkojuma 12.</w:t>
      </w:r>
      <w:r w:rsidR="00C50B77">
        <w:rPr>
          <w:szCs w:val="28"/>
          <w:shd w:val="clear" w:color="auto" w:fill="FFFFFF"/>
          <w:vertAlign w:val="superscript"/>
        </w:rPr>
        <w:t>1 </w:t>
      </w:r>
      <w:r w:rsidRPr="00F42092">
        <w:rPr>
          <w:szCs w:val="28"/>
          <w:shd w:val="clear" w:color="auto" w:fill="FFFFFF"/>
        </w:rPr>
        <w:t>punktā minēto valsts nekustamo īpašumu un normatīvajos aktos notei</w:t>
      </w:r>
      <w:r w:rsidR="00611ECA" w:rsidRPr="00F42092">
        <w:rPr>
          <w:szCs w:val="28"/>
          <w:shd w:val="clear" w:color="auto" w:fill="FFFFFF"/>
        </w:rPr>
        <w:t>k</w:t>
      </w:r>
      <w:r w:rsidRPr="00F42092">
        <w:rPr>
          <w:szCs w:val="28"/>
          <w:shd w:val="clear" w:color="auto" w:fill="FFFFFF"/>
        </w:rPr>
        <w:t>t</w:t>
      </w:r>
      <w:r w:rsidR="00A636F9" w:rsidRPr="00F42092">
        <w:rPr>
          <w:szCs w:val="28"/>
          <w:shd w:val="clear" w:color="auto" w:fill="FFFFFF"/>
        </w:rPr>
        <w:t>aj</w:t>
      </w:r>
      <w:r w:rsidRPr="00F42092">
        <w:rPr>
          <w:szCs w:val="28"/>
          <w:shd w:val="clear" w:color="auto" w:fill="FFFFFF"/>
        </w:rPr>
        <w:t>ā kārtībā ierakstīt zemesgrāmatā uz valsts vārda Ekonomikas ministrijas personā</w:t>
      </w:r>
      <w:r w:rsidR="00C50B77" w:rsidRPr="00F42092">
        <w:rPr>
          <w:szCs w:val="28"/>
          <w:shd w:val="clear" w:color="auto" w:fill="FFFFFF"/>
        </w:rPr>
        <w:t>.</w:t>
      </w:r>
      <w:r w:rsidR="00F42092">
        <w:rPr>
          <w:szCs w:val="28"/>
          <w:shd w:val="clear" w:color="auto" w:fill="FFFFFF"/>
        </w:rPr>
        <w:t>"</w:t>
      </w:r>
    </w:p>
    <w:p w14:paraId="2CE8851C" w14:textId="77777777" w:rsidR="00B06D56" w:rsidRDefault="00B06D56" w:rsidP="00B06D56">
      <w:pPr>
        <w:pStyle w:val="BodyTextIndent"/>
        <w:ind w:left="0" w:firstLine="0"/>
        <w:rPr>
          <w:szCs w:val="28"/>
        </w:rPr>
      </w:pPr>
    </w:p>
    <w:p w14:paraId="28B5112F" w14:textId="77777777" w:rsidR="00F42092" w:rsidRPr="00F42092" w:rsidRDefault="00F42092" w:rsidP="00B06D56">
      <w:pPr>
        <w:pStyle w:val="BodyTextIndent"/>
        <w:ind w:left="0" w:firstLine="0"/>
        <w:rPr>
          <w:szCs w:val="28"/>
        </w:rPr>
      </w:pPr>
    </w:p>
    <w:p w14:paraId="2CE8851D" w14:textId="77777777" w:rsidR="006C1FDF" w:rsidRPr="00F42092" w:rsidRDefault="006C1FDF" w:rsidP="00B06D56">
      <w:pPr>
        <w:pStyle w:val="BodyTextIndent"/>
        <w:ind w:left="0" w:firstLine="0"/>
        <w:rPr>
          <w:szCs w:val="28"/>
        </w:rPr>
      </w:pPr>
    </w:p>
    <w:p w14:paraId="2CE8851E" w14:textId="0CF396B5" w:rsidR="00B06D56" w:rsidRPr="00F42092" w:rsidRDefault="00F42092" w:rsidP="00B06D56">
      <w:pPr>
        <w:pStyle w:val="BodyTextIndent"/>
        <w:ind w:left="0" w:firstLine="720"/>
        <w:rPr>
          <w:szCs w:val="28"/>
        </w:rPr>
      </w:pPr>
      <w:r>
        <w:rPr>
          <w:szCs w:val="28"/>
        </w:rPr>
        <w:t xml:space="preserve">Ministru </w:t>
      </w:r>
      <w:r w:rsidR="003B443F">
        <w:rPr>
          <w:szCs w:val="28"/>
        </w:rPr>
        <w:t>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443F" w:rsidRPr="004C5000">
        <w:rPr>
          <w:szCs w:val="28"/>
        </w:rPr>
        <w:t>Māris Kučinskis</w:t>
      </w:r>
    </w:p>
    <w:p w14:paraId="2CE8851F" w14:textId="77777777" w:rsidR="00B06D56" w:rsidRDefault="00B06D56" w:rsidP="00B06D56">
      <w:pPr>
        <w:pStyle w:val="BodyTextIndent"/>
        <w:ind w:left="0" w:firstLine="0"/>
        <w:rPr>
          <w:szCs w:val="28"/>
        </w:rPr>
      </w:pPr>
    </w:p>
    <w:p w14:paraId="4560F344" w14:textId="77777777" w:rsidR="00F42092" w:rsidRDefault="00F42092" w:rsidP="00B06D56">
      <w:pPr>
        <w:pStyle w:val="BodyTextIndent"/>
        <w:ind w:left="0" w:firstLine="0"/>
        <w:rPr>
          <w:szCs w:val="28"/>
        </w:rPr>
      </w:pPr>
    </w:p>
    <w:p w14:paraId="145143DA" w14:textId="77777777" w:rsidR="00C50B77" w:rsidRPr="00F42092" w:rsidRDefault="00C50B77" w:rsidP="00B06D56">
      <w:pPr>
        <w:pStyle w:val="BodyTextIndent"/>
        <w:ind w:left="0" w:firstLine="0"/>
        <w:rPr>
          <w:szCs w:val="28"/>
        </w:rPr>
      </w:pPr>
    </w:p>
    <w:p w14:paraId="2CE88521" w14:textId="6F63BF4D" w:rsidR="00B06D56" w:rsidRPr="00F42092" w:rsidRDefault="00B06D56" w:rsidP="00F42092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F42092">
        <w:rPr>
          <w:szCs w:val="28"/>
        </w:rPr>
        <w:t xml:space="preserve">Finanšu </w:t>
      </w:r>
      <w:r w:rsidR="003B443F">
        <w:rPr>
          <w:szCs w:val="28"/>
        </w:rPr>
        <w:t>ministre</w:t>
      </w:r>
      <w:r w:rsidR="00F42092">
        <w:rPr>
          <w:szCs w:val="28"/>
        </w:rPr>
        <w:tab/>
      </w:r>
      <w:r w:rsidR="003B443F" w:rsidRPr="004C5000">
        <w:rPr>
          <w:szCs w:val="28"/>
        </w:rPr>
        <w:t>Dana Reizniece-Ozola</w:t>
      </w:r>
      <w:r w:rsidR="00917DDD" w:rsidRPr="00F42092">
        <w:rPr>
          <w:szCs w:val="28"/>
        </w:rPr>
        <w:t xml:space="preserve"> </w:t>
      </w:r>
    </w:p>
    <w:p w14:paraId="05CE47B6" w14:textId="77777777" w:rsidR="00D9564E" w:rsidRPr="00F42092" w:rsidRDefault="00D9564E">
      <w:pPr>
        <w:rPr>
          <w:sz w:val="28"/>
          <w:szCs w:val="28"/>
          <w:lang w:val="lv-LV"/>
        </w:rPr>
      </w:pPr>
    </w:p>
    <w:sectPr w:rsidR="00D9564E" w:rsidRPr="00F42092" w:rsidSect="00F420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88533" w14:textId="77777777" w:rsidR="00D00D36" w:rsidRDefault="00D00D36" w:rsidP="00B06D56">
      <w:r>
        <w:separator/>
      </w:r>
    </w:p>
  </w:endnote>
  <w:endnote w:type="continuationSeparator" w:id="0">
    <w:p w14:paraId="2CE88534" w14:textId="77777777" w:rsidR="00D00D36" w:rsidRDefault="00D00D36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8536" w14:textId="77777777" w:rsidR="006F1BC2" w:rsidRPr="00100132" w:rsidRDefault="006F1BC2" w:rsidP="00C475B5">
    <w:pPr>
      <w:jc w:val="both"/>
      <w:rPr>
        <w:sz w:val="20"/>
        <w:lang w:val="lv-LV"/>
      </w:rPr>
    </w:pPr>
    <w:r w:rsidRPr="00A76274">
      <w:rPr>
        <w:sz w:val="20"/>
        <w:lang w:val="lv-LV"/>
      </w:rPr>
      <w:t>FMRik_</w:t>
    </w:r>
    <w:r>
      <w:rPr>
        <w:sz w:val="20"/>
        <w:lang w:val="lv-LV"/>
      </w:rPr>
      <w:t>041115</w:t>
    </w:r>
    <w:r w:rsidRPr="00A76274">
      <w:rPr>
        <w:sz w:val="20"/>
        <w:lang w:val="lv-LV"/>
      </w:rPr>
      <w:t>_</w:t>
    </w:r>
    <w:r>
      <w:rPr>
        <w:sz w:val="20"/>
        <w:lang w:val="lv-LV"/>
      </w:rPr>
      <w:t>groz</w:t>
    </w:r>
    <w:r w:rsidRPr="005F53B4">
      <w:rPr>
        <w:sz w:val="20"/>
        <w:lang w:val="lv-LV"/>
      </w:rPr>
      <w:t>; Ministru kabineta rīkojuma projekts „</w:t>
    </w:r>
    <w:r>
      <w:rPr>
        <w:sz w:val="20"/>
        <w:lang w:val="lv-LV"/>
      </w:rPr>
      <w:t>Grozījumi</w:t>
    </w:r>
    <w:r w:rsidRPr="00C475B5">
      <w:t xml:space="preserve"> </w:t>
    </w:r>
    <w:r w:rsidRPr="00C475B5">
      <w:rPr>
        <w:sz w:val="20"/>
        <w:lang w:val="lv-LV"/>
      </w:rPr>
      <w:t>Ministru kabineta 2015.gada 27.maija rīkojumā Nr.277 “Par Skrundas Profes</w:t>
    </w:r>
    <w:r>
      <w:rPr>
        <w:sz w:val="20"/>
        <w:lang w:val="lv-LV"/>
      </w:rPr>
      <w:t>ionālās vidusskolas likvidāciju</w:t>
    </w:r>
    <w:r w:rsidRPr="005F53B4">
      <w:rPr>
        <w:sz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E8EC" w14:textId="0262960E" w:rsidR="00F42092" w:rsidRPr="00F42092" w:rsidRDefault="00F42092">
    <w:pPr>
      <w:pStyle w:val="Footer"/>
      <w:rPr>
        <w:sz w:val="16"/>
        <w:szCs w:val="16"/>
        <w:lang w:val="lv-LV"/>
      </w:rPr>
    </w:pPr>
    <w:r w:rsidRPr="00F42092">
      <w:rPr>
        <w:sz w:val="16"/>
        <w:szCs w:val="16"/>
        <w:lang w:val="lv-LV"/>
      </w:rPr>
      <w:t>R0152_6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8531" w14:textId="77777777" w:rsidR="00D00D36" w:rsidRDefault="00D00D36" w:rsidP="00B06D56">
      <w:r>
        <w:separator/>
      </w:r>
    </w:p>
  </w:footnote>
  <w:footnote w:type="continuationSeparator" w:id="0">
    <w:p w14:paraId="2CE88532" w14:textId="77777777" w:rsidR="00D00D36" w:rsidRDefault="00D00D36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8535" w14:textId="77777777" w:rsidR="006F1BC2" w:rsidRDefault="006F1BC2" w:rsidP="00E5503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FDDE" w14:textId="1FDFB705" w:rsidR="00F42092" w:rsidRDefault="00F42092">
    <w:pPr>
      <w:pStyle w:val="Header"/>
    </w:pPr>
  </w:p>
  <w:p w14:paraId="00FFAFBB" w14:textId="1C98FD94" w:rsidR="00F42092" w:rsidRDefault="00F42092">
    <w:pPr>
      <w:pStyle w:val="Header"/>
    </w:pPr>
    <w:r>
      <w:rPr>
        <w:noProof/>
        <w:sz w:val="32"/>
        <w:lang w:val="lv-LV" w:eastAsia="lv-LV"/>
      </w:rPr>
      <w:drawing>
        <wp:inline distT="0" distB="0" distL="0" distR="0" wp14:anchorId="3444E0CC" wp14:editId="7BB99774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351"/>
    <w:multiLevelType w:val="multilevel"/>
    <w:tmpl w:val="0452114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40971DD"/>
    <w:multiLevelType w:val="hybridMultilevel"/>
    <w:tmpl w:val="0526F8C6"/>
    <w:lvl w:ilvl="0" w:tplc="00E6F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25A68"/>
    <w:rsid w:val="00030093"/>
    <w:rsid w:val="000308DA"/>
    <w:rsid w:val="0008230F"/>
    <w:rsid w:val="000C64CC"/>
    <w:rsid w:val="000F61B6"/>
    <w:rsid w:val="00100132"/>
    <w:rsid w:val="0012395B"/>
    <w:rsid w:val="001409F2"/>
    <w:rsid w:val="00145C1D"/>
    <w:rsid w:val="001A067A"/>
    <w:rsid w:val="001B3003"/>
    <w:rsid w:val="001E37EA"/>
    <w:rsid w:val="00214703"/>
    <w:rsid w:val="00290167"/>
    <w:rsid w:val="002C1E84"/>
    <w:rsid w:val="002C6831"/>
    <w:rsid w:val="00316B77"/>
    <w:rsid w:val="00322290"/>
    <w:rsid w:val="0036394B"/>
    <w:rsid w:val="00365640"/>
    <w:rsid w:val="003B443F"/>
    <w:rsid w:val="003C5DDD"/>
    <w:rsid w:val="003D10FE"/>
    <w:rsid w:val="0041791E"/>
    <w:rsid w:val="00450BD3"/>
    <w:rsid w:val="00451EB5"/>
    <w:rsid w:val="004618A8"/>
    <w:rsid w:val="00472EE2"/>
    <w:rsid w:val="004C4669"/>
    <w:rsid w:val="004F22F0"/>
    <w:rsid w:val="00515A10"/>
    <w:rsid w:val="00522184"/>
    <w:rsid w:val="00525FBA"/>
    <w:rsid w:val="00536E1C"/>
    <w:rsid w:val="00541042"/>
    <w:rsid w:val="0056487C"/>
    <w:rsid w:val="00566C46"/>
    <w:rsid w:val="005A218A"/>
    <w:rsid w:val="005E14DD"/>
    <w:rsid w:val="005F5736"/>
    <w:rsid w:val="00611ECA"/>
    <w:rsid w:val="00653764"/>
    <w:rsid w:val="006C1FDF"/>
    <w:rsid w:val="006C263C"/>
    <w:rsid w:val="006C2880"/>
    <w:rsid w:val="006C408E"/>
    <w:rsid w:val="006D2237"/>
    <w:rsid w:val="006F1BC2"/>
    <w:rsid w:val="00706551"/>
    <w:rsid w:val="00730F7F"/>
    <w:rsid w:val="00737F09"/>
    <w:rsid w:val="0074230F"/>
    <w:rsid w:val="00746E9C"/>
    <w:rsid w:val="007C0260"/>
    <w:rsid w:val="007C0B28"/>
    <w:rsid w:val="007D2159"/>
    <w:rsid w:val="007D7538"/>
    <w:rsid w:val="007D7EA5"/>
    <w:rsid w:val="00806187"/>
    <w:rsid w:val="00835A78"/>
    <w:rsid w:val="00840A86"/>
    <w:rsid w:val="00870EFA"/>
    <w:rsid w:val="008833E8"/>
    <w:rsid w:val="008D6B37"/>
    <w:rsid w:val="008F2AD5"/>
    <w:rsid w:val="00917DDD"/>
    <w:rsid w:val="0093567F"/>
    <w:rsid w:val="009D603B"/>
    <w:rsid w:val="009E2BBD"/>
    <w:rsid w:val="009F7471"/>
    <w:rsid w:val="00A15F23"/>
    <w:rsid w:val="00A2116B"/>
    <w:rsid w:val="00A32D14"/>
    <w:rsid w:val="00A636F9"/>
    <w:rsid w:val="00A67583"/>
    <w:rsid w:val="00A74413"/>
    <w:rsid w:val="00A93E0B"/>
    <w:rsid w:val="00AA7379"/>
    <w:rsid w:val="00B06D56"/>
    <w:rsid w:val="00B15D98"/>
    <w:rsid w:val="00B241BB"/>
    <w:rsid w:val="00B67D84"/>
    <w:rsid w:val="00B85109"/>
    <w:rsid w:val="00B95EC8"/>
    <w:rsid w:val="00C475B5"/>
    <w:rsid w:val="00C50B77"/>
    <w:rsid w:val="00C5314E"/>
    <w:rsid w:val="00C842B9"/>
    <w:rsid w:val="00C85F03"/>
    <w:rsid w:val="00CE7BF0"/>
    <w:rsid w:val="00D00D36"/>
    <w:rsid w:val="00D351EC"/>
    <w:rsid w:val="00D44FCA"/>
    <w:rsid w:val="00D94531"/>
    <w:rsid w:val="00D9564E"/>
    <w:rsid w:val="00DD3C06"/>
    <w:rsid w:val="00DF03C1"/>
    <w:rsid w:val="00E21295"/>
    <w:rsid w:val="00E37CC9"/>
    <w:rsid w:val="00E40206"/>
    <w:rsid w:val="00E40412"/>
    <w:rsid w:val="00E54299"/>
    <w:rsid w:val="00E55032"/>
    <w:rsid w:val="00E7676E"/>
    <w:rsid w:val="00EB782E"/>
    <w:rsid w:val="00EC4296"/>
    <w:rsid w:val="00EC4838"/>
    <w:rsid w:val="00F06E74"/>
    <w:rsid w:val="00F15445"/>
    <w:rsid w:val="00F42092"/>
    <w:rsid w:val="00F430F7"/>
    <w:rsid w:val="00F55F36"/>
    <w:rsid w:val="00F8122B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E88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9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9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2015.gada 27.maija rīkojumā  Nr.277 "Par Skrundas profesionālās vidusskolas likvvidāciju""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2015.gada 27.maija rīkojumā  Nr.277 "Par Skrundas profesionālās vidusskolas likvvidāciju""</dc:title>
  <dc:subject>MK rīkojuma projekts</dc:subject>
  <dc:creator>Elina.Saule@vni.lv</dc:creator>
  <cp:keywords>Rīkojuma projekts</cp:keywords>
  <dc:description>67024691, elina.saule@vni.lv</dc:description>
  <cp:lastModifiedBy>Leontīne Babkina</cp:lastModifiedBy>
  <cp:revision>47</cp:revision>
  <cp:lastPrinted>2016-02-12T14:16:00Z</cp:lastPrinted>
  <dcterms:created xsi:type="dcterms:W3CDTF">2014-12-10T11:05:00Z</dcterms:created>
  <dcterms:modified xsi:type="dcterms:W3CDTF">2016-03-02T13:16:00Z</dcterms:modified>
</cp:coreProperties>
</file>