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7BEE9" w14:textId="77777777" w:rsidR="00C24B9E" w:rsidRDefault="00C24B9E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14:paraId="3440AA60" w14:textId="77777777" w:rsidR="00C24B9E" w:rsidRDefault="00C24B9E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14:paraId="069E94BC" w14:textId="0246C795" w:rsidR="00C24B9E" w:rsidRPr="00C24B9E" w:rsidRDefault="00C24B9E" w:rsidP="00DA2DCD">
      <w:pPr>
        <w:tabs>
          <w:tab w:val="left" w:pos="6663"/>
        </w:tabs>
        <w:rPr>
          <w:sz w:val="28"/>
          <w:szCs w:val="28"/>
        </w:rPr>
      </w:pPr>
      <w:r w:rsidRPr="00C24B9E">
        <w:rPr>
          <w:sz w:val="28"/>
          <w:szCs w:val="28"/>
        </w:rPr>
        <w:t xml:space="preserve">2016. gada </w:t>
      </w:r>
      <w:r w:rsidR="00F71E84">
        <w:rPr>
          <w:sz w:val="28"/>
          <w:szCs w:val="28"/>
        </w:rPr>
        <w:t>23. februārī</w:t>
      </w:r>
      <w:r w:rsidRPr="00C24B9E">
        <w:rPr>
          <w:sz w:val="28"/>
          <w:szCs w:val="28"/>
        </w:rPr>
        <w:tab/>
        <w:t>Rīkojums Nr.</w:t>
      </w:r>
      <w:r w:rsidR="00F71E84">
        <w:rPr>
          <w:sz w:val="28"/>
          <w:szCs w:val="28"/>
        </w:rPr>
        <w:t> 140</w:t>
      </w:r>
    </w:p>
    <w:p w14:paraId="0CBCA6D9" w14:textId="5FE470ED" w:rsidR="00C24B9E" w:rsidRPr="00C24B9E" w:rsidRDefault="00C24B9E" w:rsidP="00DA2DCD">
      <w:pPr>
        <w:tabs>
          <w:tab w:val="left" w:pos="6663"/>
        </w:tabs>
        <w:rPr>
          <w:sz w:val="28"/>
          <w:szCs w:val="28"/>
        </w:rPr>
      </w:pPr>
      <w:r w:rsidRPr="00C24B9E">
        <w:rPr>
          <w:sz w:val="28"/>
          <w:szCs w:val="28"/>
        </w:rPr>
        <w:t>Rīgā</w:t>
      </w:r>
      <w:r w:rsidRPr="00C24B9E">
        <w:rPr>
          <w:sz w:val="28"/>
          <w:szCs w:val="28"/>
        </w:rPr>
        <w:tab/>
        <w:t>(prot. Nr.</w:t>
      </w:r>
      <w:r w:rsidR="00F71E84">
        <w:rPr>
          <w:sz w:val="28"/>
          <w:szCs w:val="28"/>
        </w:rPr>
        <w:t> 9  5</w:t>
      </w:r>
      <w:bookmarkStart w:id="0" w:name="_GoBack"/>
      <w:bookmarkEnd w:id="0"/>
      <w:r w:rsidRPr="00C24B9E">
        <w:rPr>
          <w:sz w:val="28"/>
          <w:szCs w:val="28"/>
        </w:rPr>
        <w:t>. §)</w:t>
      </w:r>
    </w:p>
    <w:p w14:paraId="3C598F4D" w14:textId="77777777" w:rsidR="00C24B9E" w:rsidRDefault="00C24B9E"/>
    <w:p w14:paraId="68E99E13" w14:textId="2E5A8113" w:rsidR="000A0EBF" w:rsidRDefault="007F0667" w:rsidP="00C24B9E">
      <w:pPr>
        <w:pStyle w:val="Heading3"/>
        <w:spacing w:before="0" w:beforeAutospacing="0" w:after="0" w:afterAutospacing="0"/>
        <w:jc w:val="center"/>
      </w:pPr>
      <w:r w:rsidRPr="001F0D28">
        <w:rPr>
          <w:color w:val="000000"/>
          <w:sz w:val="28"/>
          <w:szCs w:val="28"/>
        </w:rPr>
        <w:t xml:space="preserve">Par Valsts </w:t>
      </w:r>
      <w:r w:rsidR="00B37971" w:rsidRPr="001F0D28">
        <w:rPr>
          <w:color w:val="000000"/>
          <w:sz w:val="28"/>
          <w:szCs w:val="28"/>
        </w:rPr>
        <w:t>policijas</w:t>
      </w:r>
      <w:r w:rsidR="00293E87">
        <w:rPr>
          <w:color w:val="000000"/>
          <w:sz w:val="28"/>
          <w:szCs w:val="28"/>
        </w:rPr>
        <w:t xml:space="preserve"> </w:t>
      </w:r>
      <w:r w:rsidR="00695641">
        <w:rPr>
          <w:color w:val="000000"/>
          <w:sz w:val="28"/>
          <w:szCs w:val="28"/>
        </w:rPr>
        <w:t>amatperson</w:t>
      </w:r>
      <w:r w:rsidR="00061581">
        <w:rPr>
          <w:color w:val="000000"/>
          <w:sz w:val="28"/>
          <w:szCs w:val="28"/>
        </w:rPr>
        <w:t>as</w:t>
      </w:r>
      <w:r w:rsidRPr="001F0D28">
        <w:rPr>
          <w:color w:val="000000"/>
          <w:sz w:val="28"/>
          <w:szCs w:val="28"/>
        </w:rPr>
        <w:t xml:space="preserve"> ar</w:t>
      </w:r>
      <w:r w:rsidR="00695641">
        <w:rPr>
          <w:color w:val="000000"/>
          <w:sz w:val="28"/>
          <w:szCs w:val="28"/>
        </w:rPr>
        <w:t xml:space="preserve"> speciāl</w:t>
      </w:r>
      <w:r w:rsidR="00061581">
        <w:rPr>
          <w:color w:val="000000"/>
          <w:sz w:val="28"/>
          <w:szCs w:val="28"/>
        </w:rPr>
        <w:t>o</w:t>
      </w:r>
      <w:r w:rsidR="00695641">
        <w:rPr>
          <w:color w:val="000000"/>
          <w:sz w:val="28"/>
          <w:szCs w:val="28"/>
        </w:rPr>
        <w:t xml:space="preserve"> dienesta pakāp</w:t>
      </w:r>
      <w:r w:rsidR="00061581">
        <w:rPr>
          <w:color w:val="000000"/>
          <w:sz w:val="28"/>
          <w:szCs w:val="28"/>
        </w:rPr>
        <w:t>i</w:t>
      </w:r>
      <w:r w:rsidR="00051991" w:rsidRPr="001F0D28">
        <w:rPr>
          <w:color w:val="000000"/>
          <w:sz w:val="28"/>
          <w:szCs w:val="28"/>
        </w:rPr>
        <w:t xml:space="preserve"> </w:t>
      </w:r>
      <w:r w:rsidR="00061581">
        <w:rPr>
          <w:color w:val="000000"/>
          <w:sz w:val="28"/>
          <w:szCs w:val="28"/>
        </w:rPr>
        <w:t>dalīb</w:t>
      </w:r>
      <w:r w:rsidR="00051991" w:rsidRPr="001F0D28">
        <w:rPr>
          <w:color w:val="000000"/>
          <w:sz w:val="28"/>
          <w:szCs w:val="28"/>
        </w:rPr>
        <w:t>u</w:t>
      </w:r>
      <w:r w:rsidRPr="001F0D28">
        <w:rPr>
          <w:color w:val="000000"/>
          <w:sz w:val="28"/>
          <w:szCs w:val="28"/>
        </w:rPr>
        <w:t xml:space="preserve"> Eiropas Savienības </w:t>
      </w:r>
      <w:r w:rsidR="00293E87">
        <w:rPr>
          <w:color w:val="000000"/>
          <w:sz w:val="28"/>
          <w:szCs w:val="28"/>
        </w:rPr>
        <w:t>novērošanas</w:t>
      </w:r>
      <w:r w:rsidRPr="001F0D28">
        <w:rPr>
          <w:color w:val="000000"/>
          <w:sz w:val="28"/>
          <w:szCs w:val="28"/>
        </w:rPr>
        <w:t xml:space="preserve"> misijā </w:t>
      </w:r>
      <w:r w:rsidR="00293E87">
        <w:rPr>
          <w:color w:val="000000"/>
          <w:sz w:val="28"/>
          <w:szCs w:val="28"/>
        </w:rPr>
        <w:t>Gruzijā</w:t>
      </w:r>
      <w:r w:rsidRPr="001F0D28">
        <w:rPr>
          <w:color w:val="000000"/>
          <w:sz w:val="28"/>
          <w:szCs w:val="28"/>
        </w:rPr>
        <w:t xml:space="preserve"> (</w:t>
      </w:r>
      <w:r w:rsidRPr="001F0D28">
        <w:rPr>
          <w:i/>
          <w:color w:val="000000"/>
          <w:sz w:val="28"/>
          <w:szCs w:val="28"/>
        </w:rPr>
        <w:t>EU</w:t>
      </w:r>
      <w:r w:rsidR="00293E87">
        <w:rPr>
          <w:i/>
          <w:color w:val="000000"/>
          <w:sz w:val="28"/>
          <w:szCs w:val="28"/>
        </w:rPr>
        <w:t>MM</w:t>
      </w:r>
      <w:r w:rsidRPr="001F0D28">
        <w:rPr>
          <w:i/>
          <w:color w:val="000000"/>
          <w:sz w:val="28"/>
          <w:szCs w:val="28"/>
        </w:rPr>
        <w:t xml:space="preserve"> </w:t>
      </w:r>
      <w:r w:rsidR="00293E87">
        <w:rPr>
          <w:i/>
          <w:color w:val="000000"/>
          <w:sz w:val="28"/>
          <w:szCs w:val="28"/>
        </w:rPr>
        <w:t>GEORGIA</w:t>
      </w:r>
      <w:r w:rsidRPr="001F0D28">
        <w:rPr>
          <w:color w:val="000000"/>
          <w:sz w:val="28"/>
          <w:szCs w:val="28"/>
        </w:rPr>
        <w:t>)</w:t>
      </w:r>
      <w:r w:rsidR="000A0EBF" w:rsidRPr="000A0EBF">
        <w:t xml:space="preserve"> </w:t>
      </w:r>
    </w:p>
    <w:p w14:paraId="237FAE0E" w14:textId="77777777" w:rsidR="00C24B9E" w:rsidRPr="000A0EBF" w:rsidRDefault="00C24B9E" w:rsidP="00C24B9E">
      <w:pPr>
        <w:pStyle w:val="Heading3"/>
        <w:spacing w:before="0" w:beforeAutospacing="0" w:after="0" w:afterAutospacing="0"/>
        <w:jc w:val="center"/>
      </w:pPr>
    </w:p>
    <w:p w14:paraId="68E99E14" w14:textId="6E701714" w:rsidR="007C29B6" w:rsidRDefault="00A90579" w:rsidP="00C24B9E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A9057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131BD3" w:rsidRPr="001F0D28">
        <w:rPr>
          <w:color w:val="000000"/>
          <w:sz w:val="28"/>
          <w:szCs w:val="28"/>
        </w:rPr>
        <w:t xml:space="preserve">Pamatojoties uz </w:t>
      </w:r>
      <w:r w:rsidR="0064063C" w:rsidRPr="001F0D28">
        <w:rPr>
          <w:color w:val="000000"/>
          <w:sz w:val="28"/>
          <w:szCs w:val="28"/>
        </w:rPr>
        <w:t xml:space="preserve">likuma </w:t>
      </w:r>
      <w:r w:rsidR="00C24B9E">
        <w:rPr>
          <w:color w:val="000000"/>
          <w:sz w:val="28"/>
          <w:szCs w:val="28"/>
        </w:rPr>
        <w:t>"</w:t>
      </w:r>
      <w:r w:rsidR="0064063C" w:rsidRPr="001F0D28">
        <w:rPr>
          <w:color w:val="000000"/>
          <w:sz w:val="28"/>
          <w:szCs w:val="28"/>
        </w:rPr>
        <w:t>Par policiju</w:t>
      </w:r>
      <w:r w:rsidR="00C24B9E">
        <w:rPr>
          <w:color w:val="000000"/>
          <w:sz w:val="28"/>
          <w:szCs w:val="28"/>
        </w:rPr>
        <w:t>"</w:t>
      </w:r>
      <w:r w:rsidR="0064063C" w:rsidRPr="001F0D28">
        <w:rPr>
          <w:color w:val="000000"/>
          <w:sz w:val="28"/>
          <w:szCs w:val="28"/>
        </w:rPr>
        <w:t xml:space="preserve"> 8</w:t>
      </w:r>
      <w:r w:rsidR="00613F9D">
        <w:rPr>
          <w:color w:val="000000"/>
          <w:sz w:val="28"/>
          <w:szCs w:val="28"/>
        </w:rPr>
        <w:t>. </w:t>
      </w:r>
      <w:r w:rsidR="00C24B9E">
        <w:rPr>
          <w:color w:val="000000"/>
          <w:sz w:val="28"/>
          <w:szCs w:val="28"/>
        </w:rPr>
        <w:t>p</w:t>
      </w:r>
      <w:r w:rsidR="0064063C" w:rsidRPr="001F0D28">
        <w:rPr>
          <w:color w:val="000000"/>
          <w:sz w:val="28"/>
          <w:szCs w:val="28"/>
        </w:rPr>
        <w:t>anta otro daļu</w:t>
      </w:r>
      <w:r w:rsidR="00061581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un</w:t>
      </w:r>
      <w:r w:rsidR="0094288C">
        <w:rPr>
          <w:color w:val="000000"/>
          <w:sz w:val="28"/>
          <w:szCs w:val="28"/>
        </w:rPr>
        <w:t xml:space="preserve"> ievērojot</w:t>
      </w:r>
      <w:r w:rsidR="007F0667" w:rsidRPr="001F0D28">
        <w:rPr>
          <w:color w:val="000000"/>
          <w:sz w:val="28"/>
          <w:szCs w:val="28"/>
        </w:rPr>
        <w:t xml:space="preserve"> Ministru kabineta 2007</w:t>
      </w:r>
      <w:r w:rsidR="00613F9D">
        <w:rPr>
          <w:color w:val="000000"/>
          <w:sz w:val="28"/>
          <w:szCs w:val="28"/>
        </w:rPr>
        <w:t>. </w:t>
      </w:r>
      <w:r w:rsidR="00C24B9E">
        <w:rPr>
          <w:color w:val="000000"/>
          <w:sz w:val="28"/>
          <w:szCs w:val="28"/>
        </w:rPr>
        <w:t>g</w:t>
      </w:r>
      <w:r w:rsidR="007F0667" w:rsidRPr="001F0D28">
        <w:rPr>
          <w:color w:val="000000"/>
          <w:sz w:val="28"/>
          <w:szCs w:val="28"/>
        </w:rPr>
        <w:t>ada 22</w:t>
      </w:r>
      <w:r w:rsidR="00613F9D">
        <w:rPr>
          <w:color w:val="000000"/>
          <w:sz w:val="28"/>
          <w:szCs w:val="28"/>
        </w:rPr>
        <w:t>. </w:t>
      </w:r>
      <w:r w:rsidR="00C24B9E">
        <w:rPr>
          <w:color w:val="000000"/>
          <w:sz w:val="28"/>
          <w:szCs w:val="28"/>
        </w:rPr>
        <w:t>m</w:t>
      </w:r>
      <w:r w:rsidR="007F0667" w:rsidRPr="001F0D28">
        <w:rPr>
          <w:color w:val="000000"/>
          <w:sz w:val="28"/>
          <w:szCs w:val="28"/>
        </w:rPr>
        <w:t>aija noteikumu Nr.</w:t>
      </w:r>
      <w:r w:rsidR="00613F9D">
        <w:rPr>
          <w:color w:val="000000"/>
          <w:sz w:val="28"/>
          <w:szCs w:val="28"/>
        </w:rPr>
        <w:t> </w:t>
      </w:r>
      <w:r w:rsidR="007F0667" w:rsidRPr="001F0D28">
        <w:rPr>
          <w:color w:val="000000"/>
          <w:sz w:val="28"/>
          <w:szCs w:val="28"/>
        </w:rPr>
        <w:t xml:space="preserve">340 </w:t>
      </w:r>
      <w:r w:rsidR="00C24B9E">
        <w:rPr>
          <w:color w:val="000000"/>
          <w:sz w:val="28"/>
          <w:szCs w:val="28"/>
        </w:rPr>
        <w:t>"</w:t>
      </w:r>
      <w:r w:rsidR="007F0667" w:rsidRPr="001F0D2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C24B9E">
        <w:rPr>
          <w:color w:val="000000"/>
          <w:sz w:val="28"/>
          <w:szCs w:val="28"/>
        </w:rPr>
        <w:t>"</w:t>
      </w:r>
      <w:r w:rsidR="007F0667" w:rsidRPr="001F0D28">
        <w:rPr>
          <w:color w:val="000000"/>
          <w:sz w:val="28"/>
          <w:szCs w:val="28"/>
        </w:rPr>
        <w:t xml:space="preserve"> </w:t>
      </w:r>
      <w:r w:rsidR="00061581">
        <w:rPr>
          <w:color w:val="000000"/>
          <w:sz w:val="28"/>
          <w:szCs w:val="28"/>
        </w:rPr>
        <w:t>7</w:t>
      </w:r>
      <w:r w:rsidR="00613F9D">
        <w:rPr>
          <w:color w:val="000000"/>
          <w:sz w:val="28"/>
          <w:szCs w:val="28"/>
        </w:rPr>
        <w:t>. </w:t>
      </w:r>
      <w:r w:rsidR="00C24B9E">
        <w:rPr>
          <w:color w:val="000000"/>
          <w:sz w:val="28"/>
          <w:szCs w:val="28"/>
        </w:rPr>
        <w:t>p</w:t>
      </w:r>
      <w:r w:rsidR="007F0667" w:rsidRPr="001F0D28">
        <w:rPr>
          <w:color w:val="000000"/>
          <w:sz w:val="28"/>
          <w:szCs w:val="28"/>
        </w:rPr>
        <w:t>unktu</w:t>
      </w:r>
      <w:r w:rsidR="00C11D7C">
        <w:rPr>
          <w:color w:val="000000"/>
          <w:sz w:val="28"/>
          <w:szCs w:val="28"/>
        </w:rPr>
        <w:t>,</w:t>
      </w:r>
      <w:r w:rsidR="00051991" w:rsidRPr="001F0D28">
        <w:rPr>
          <w:color w:val="000000"/>
          <w:sz w:val="28"/>
          <w:szCs w:val="28"/>
        </w:rPr>
        <w:t xml:space="preserve"> </w:t>
      </w:r>
      <w:r w:rsidR="00061581">
        <w:rPr>
          <w:color w:val="000000"/>
          <w:sz w:val="28"/>
          <w:szCs w:val="28"/>
        </w:rPr>
        <w:t>nosūtīt Valsts policijas Galvenās kriminālpolicijas pārvaldes Starptautiskās sadarbības biroja Interpola Latvijas nacionālās nodaļas vecāko inspektoru majoru Arvīdu Līci</w:t>
      </w:r>
      <w:r w:rsidR="00A76F1F">
        <w:rPr>
          <w:color w:val="000000"/>
          <w:sz w:val="28"/>
          <w:szCs w:val="28"/>
        </w:rPr>
        <w:t xml:space="preserve"> dalībai</w:t>
      </w:r>
      <w:r w:rsidR="00051991" w:rsidRPr="001F0D28">
        <w:rPr>
          <w:color w:val="000000"/>
          <w:sz w:val="28"/>
          <w:szCs w:val="28"/>
        </w:rPr>
        <w:t xml:space="preserve"> Eiropas Savienības </w:t>
      </w:r>
      <w:r w:rsidR="0094288C">
        <w:rPr>
          <w:color w:val="000000"/>
          <w:sz w:val="28"/>
          <w:szCs w:val="28"/>
        </w:rPr>
        <w:t>novērošanas</w:t>
      </w:r>
      <w:r w:rsidR="00051991" w:rsidRPr="001F0D28">
        <w:rPr>
          <w:color w:val="000000"/>
          <w:sz w:val="28"/>
          <w:szCs w:val="28"/>
        </w:rPr>
        <w:t xml:space="preserve"> misijā </w:t>
      </w:r>
      <w:r w:rsidR="0094288C">
        <w:rPr>
          <w:color w:val="000000"/>
          <w:sz w:val="28"/>
          <w:szCs w:val="28"/>
        </w:rPr>
        <w:t>Gruzijā</w:t>
      </w:r>
      <w:r w:rsidR="00051991" w:rsidRPr="001F0D28">
        <w:rPr>
          <w:color w:val="000000"/>
          <w:sz w:val="28"/>
          <w:szCs w:val="28"/>
        </w:rPr>
        <w:t xml:space="preserve"> (</w:t>
      </w:r>
      <w:r w:rsidR="0094288C">
        <w:rPr>
          <w:i/>
          <w:iCs/>
          <w:color w:val="000000"/>
          <w:sz w:val="28"/>
          <w:szCs w:val="28"/>
        </w:rPr>
        <w:t>EUMM</w:t>
      </w:r>
      <w:r w:rsidR="00051991" w:rsidRPr="001F0D28">
        <w:rPr>
          <w:i/>
          <w:iCs/>
          <w:color w:val="000000"/>
          <w:sz w:val="28"/>
          <w:szCs w:val="28"/>
        </w:rPr>
        <w:t xml:space="preserve"> </w:t>
      </w:r>
      <w:r w:rsidR="0094288C">
        <w:rPr>
          <w:i/>
          <w:iCs/>
          <w:color w:val="000000"/>
          <w:sz w:val="28"/>
          <w:szCs w:val="28"/>
        </w:rPr>
        <w:t>GEORGIA</w:t>
      </w:r>
      <w:r w:rsidR="00051991" w:rsidRPr="001F0D28">
        <w:rPr>
          <w:color w:val="000000"/>
          <w:sz w:val="28"/>
          <w:szCs w:val="28"/>
        </w:rPr>
        <w:t>)</w:t>
      </w:r>
      <w:r w:rsidR="00061581">
        <w:rPr>
          <w:color w:val="000000"/>
          <w:sz w:val="28"/>
          <w:szCs w:val="28"/>
        </w:rPr>
        <w:t>.</w:t>
      </w:r>
    </w:p>
    <w:p w14:paraId="0F765B11" w14:textId="77777777" w:rsidR="00613F9D" w:rsidRDefault="00613F9D" w:rsidP="00C24B9E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14:paraId="68E99E15" w14:textId="03CAF636" w:rsidR="00061581" w:rsidRDefault="003C2179" w:rsidP="00C24B9E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2. Noteikt šā rīkojuma 1</w:t>
      </w:r>
      <w:r w:rsidR="00C24B9E">
        <w:rPr>
          <w:color w:val="000000"/>
          <w:sz w:val="28"/>
          <w:szCs w:val="28"/>
        </w:rPr>
        <w:t>. p</w:t>
      </w:r>
      <w:r w:rsidRPr="001F0D28">
        <w:rPr>
          <w:color w:val="000000"/>
          <w:sz w:val="28"/>
          <w:szCs w:val="28"/>
        </w:rPr>
        <w:t>unktā minētaj</w:t>
      </w:r>
      <w:r w:rsidR="00061581">
        <w:rPr>
          <w:color w:val="000000"/>
          <w:sz w:val="28"/>
          <w:szCs w:val="28"/>
        </w:rPr>
        <w:t>ai</w:t>
      </w:r>
      <w:r w:rsidRPr="001F0D28">
        <w:rPr>
          <w:color w:val="000000"/>
          <w:sz w:val="28"/>
          <w:szCs w:val="28"/>
        </w:rPr>
        <w:t xml:space="preserve"> Valsts </w:t>
      </w:r>
      <w:r w:rsidR="0064063C" w:rsidRPr="001F0D28">
        <w:rPr>
          <w:color w:val="000000"/>
          <w:sz w:val="28"/>
          <w:szCs w:val="28"/>
        </w:rPr>
        <w:t>policijas</w:t>
      </w:r>
      <w:r w:rsidR="00AA54D6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amatperson</w:t>
      </w:r>
      <w:r w:rsidR="00061581">
        <w:rPr>
          <w:color w:val="000000"/>
          <w:sz w:val="28"/>
          <w:szCs w:val="28"/>
        </w:rPr>
        <w:t>ai</w:t>
      </w:r>
      <w:r w:rsidR="00695641">
        <w:rPr>
          <w:color w:val="000000"/>
          <w:sz w:val="28"/>
          <w:szCs w:val="28"/>
        </w:rPr>
        <w:t xml:space="preserve"> ar speciāl</w:t>
      </w:r>
      <w:r w:rsidR="00061581">
        <w:rPr>
          <w:color w:val="000000"/>
          <w:sz w:val="28"/>
          <w:szCs w:val="28"/>
        </w:rPr>
        <w:t>o</w:t>
      </w:r>
      <w:r w:rsidR="00695641">
        <w:rPr>
          <w:color w:val="000000"/>
          <w:sz w:val="28"/>
          <w:szCs w:val="28"/>
        </w:rPr>
        <w:t xml:space="preserve"> dienesta pakāp</w:t>
      </w:r>
      <w:r w:rsidR="00061581">
        <w:rPr>
          <w:color w:val="000000"/>
          <w:sz w:val="28"/>
          <w:szCs w:val="28"/>
        </w:rPr>
        <w:t>i:</w:t>
      </w:r>
    </w:p>
    <w:p w14:paraId="68E99E16" w14:textId="3C77A379" w:rsidR="00A90579" w:rsidRDefault="00A90579" w:rsidP="00C24B9E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A1BDE">
        <w:rPr>
          <w:sz w:val="28"/>
          <w:szCs w:val="28"/>
        </w:rPr>
        <w:t xml:space="preserve">dalības laiku </w:t>
      </w:r>
      <w:r w:rsidRPr="00BA0B8F">
        <w:rPr>
          <w:sz w:val="28"/>
          <w:szCs w:val="28"/>
        </w:rPr>
        <w:t>Eiropas Savienības novērošanas misijā Gruzijā (</w:t>
      </w:r>
      <w:r w:rsidRPr="00BA0B8F">
        <w:rPr>
          <w:i/>
          <w:sz w:val="28"/>
          <w:szCs w:val="28"/>
        </w:rPr>
        <w:t>EUMM GEORGIA</w:t>
      </w:r>
      <w:r w:rsidRPr="00BA0B8F">
        <w:rPr>
          <w:sz w:val="28"/>
          <w:szCs w:val="28"/>
        </w:rPr>
        <w:t>)</w:t>
      </w:r>
      <w:r w:rsidRPr="008A1BDE">
        <w:rPr>
          <w:sz w:val="28"/>
          <w:szCs w:val="28"/>
        </w:rPr>
        <w:t xml:space="preserve"> no</w:t>
      </w:r>
      <w:r w:rsidR="00C11D7C">
        <w:rPr>
          <w:sz w:val="28"/>
          <w:szCs w:val="28"/>
        </w:rPr>
        <w:t xml:space="preserve"> 2016</w:t>
      </w:r>
      <w:r w:rsidR="00613F9D">
        <w:rPr>
          <w:sz w:val="28"/>
          <w:szCs w:val="28"/>
        </w:rPr>
        <w:t>. </w:t>
      </w:r>
      <w:r w:rsidR="00C24B9E">
        <w:rPr>
          <w:sz w:val="28"/>
          <w:szCs w:val="28"/>
        </w:rPr>
        <w:t>g</w:t>
      </w:r>
      <w:r>
        <w:rPr>
          <w:sz w:val="28"/>
          <w:szCs w:val="28"/>
        </w:rPr>
        <w:t xml:space="preserve">ada </w:t>
      </w:r>
      <w:r w:rsidR="00C11D7C">
        <w:rPr>
          <w:sz w:val="28"/>
          <w:szCs w:val="28"/>
        </w:rPr>
        <w:t>1</w:t>
      </w:r>
      <w:r w:rsidR="00613F9D">
        <w:rPr>
          <w:sz w:val="28"/>
          <w:szCs w:val="28"/>
        </w:rPr>
        <w:t>. </w:t>
      </w:r>
      <w:r w:rsidR="00C24B9E">
        <w:rPr>
          <w:sz w:val="28"/>
          <w:szCs w:val="28"/>
        </w:rPr>
        <w:t>m</w:t>
      </w:r>
      <w:r w:rsidR="004B1857">
        <w:rPr>
          <w:sz w:val="28"/>
          <w:szCs w:val="28"/>
        </w:rPr>
        <w:t>arta</w:t>
      </w:r>
      <w:r w:rsidR="00C11D7C">
        <w:rPr>
          <w:sz w:val="28"/>
          <w:szCs w:val="28"/>
        </w:rPr>
        <w:t xml:space="preserve"> līdz 2017</w:t>
      </w:r>
      <w:r w:rsidR="00613F9D">
        <w:rPr>
          <w:sz w:val="28"/>
          <w:szCs w:val="28"/>
        </w:rPr>
        <w:t>. </w:t>
      </w:r>
      <w:r w:rsidR="00C24B9E">
        <w:rPr>
          <w:sz w:val="28"/>
          <w:szCs w:val="28"/>
        </w:rPr>
        <w:t>g</w:t>
      </w:r>
      <w:r w:rsidR="00C11D7C">
        <w:rPr>
          <w:sz w:val="28"/>
          <w:szCs w:val="28"/>
        </w:rPr>
        <w:t>ada 28</w:t>
      </w:r>
      <w:r w:rsidR="00613F9D">
        <w:rPr>
          <w:sz w:val="28"/>
          <w:szCs w:val="28"/>
        </w:rPr>
        <w:t>. </w:t>
      </w:r>
      <w:r w:rsidR="00C24B9E">
        <w:rPr>
          <w:sz w:val="28"/>
          <w:szCs w:val="28"/>
        </w:rPr>
        <w:t>f</w:t>
      </w:r>
      <w:r>
        <w:rPr>
          <w:sz w:val="28"/>
          <w:szCs w:val="28"/>
        </w:rPr>
        <w:t>ebruārim;</w:t>
      </w:r>
    </w:p>
    <w:p w14:paraId="68E99E17" w14:textId="77777777" w:rsidR="007F0667" w:rsidRPr="001F0D28" w:rsidRDefault="00A90579" w:rsidP="00C24B9E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3C2179" w:rsidRPr="001F0D28">
        <w:rPr>
          <w:color w:val="000000"/>
          <w:sz w:val="28"/>
          <w:szCs w:val="28"/>
        </w:rPr>
        <w:t xml:space="preserve"> koeficientu 1,</w:t>
      </w:r>
      <w:r w:rsidR="0094288C">
        <w:rPr>
          <w:color w:val="000000"/>
          <w:sz w:val="28"/>
          <w:szCs w:val="28"/>
        </w:rPr>
        <w:t>4</w:t>
      </w:r>
      <w:r w:rsidR="003C2179" w:rsidRPr="001F0D28">
        <w:rPr>
          <w:color w:val="000000"/>
          <w:sz w:val="28"/>
          <w:szCs w:val="28"/>
        </w:rPr>
        <w:t xml:space="preserve"> piemaksas aprēķināšanai.</w:t>
      </w:r>
    </w:p>
    <w:p w14:paraId="4A904E80" w14:textId="77777777" w:rsidR="00613F9D" w:rsidRDefault="00613F9D" w:rsidP="00C24B9E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14:paraId="68E99E18" w14:textId="7EEF8E5A" w:rsidR="00F0464C" w:rsidRPr="00F0464C" w:rsidRDefault="00F0464C" w:rsidP="00C24B9E">
      <w:pPr>
        <w:pStyle w:val="naisf"/>
        <w:spacing w:before="0" w:after="0"/>
        <w:ind w:firstLine="709"/>
        <w:rPr>
          <w:iCs/>
          <w:color w:val="000000"/>
          <w:sz w:val="28"/>
          <w:szCs w:val="28"/>
        </w:rPr>
      </w:pPr>
      <w:r w:rsidRPr="00F0464C">
        <w:rPr>
          <w:color w:val="000000"/>
          <w:sz w:val="28"/>
          <w:szCs w:val="28"/>
        </w:rPr>
        <w:t xml:space="preserve">3. </w:t>
      </w:r>
      <w:r w:rsidR="00A90579">
        <w:rPr>
          <w:iCs/>
          <w:color w:val="000000"/>
          <w:sz w:val="28"/>
          <w:szCs w:val="28"/>
        </w:rPr>
        <w:t xml:space="preserve">Lai nodrošinātu </w:t>
      </w:r>
      <w:r w:rsidR="00A90579" w:rsidRPr="00A90579">
        <w:rPr>
          <w:iCs/>
          <w:color w:val="000000"/>
          <w:sz w:val="28"/>
          <w:szCs w:val="28"/>
        </w:rPr>
        <w:t>šā rīkojuma 1</w:t>
      </w:r>
      <w:r w:rsidR="00613F9D">
        <w:rPr>
          <w:iCs/>
          <w:color w:val="000000"/>
          <w:sz w:val="28"/>
          <w:szCs w:val="28"/>
        </w:rPr>
        <w:t>. </w:t>
      </w:r>
      <w:r w:rsidR="00C24B9E">
        <w:rPr>
          <w:iCs/>
          <w:color w:val="000000"/>
          <w:sz w:val="28"/>
          <w:szCs w:val="28"/>
        </w:rPr>
        <w:t>p</w:t>
      </w:r>
      <w:r w:rsidR="00A90579" w:rsidRPr="00A90579">
        <w:rPr>
          <w:iCs/>
          <w:color w:val="000000"/>
          <w:sz w:val="28"/>
          <w:szCs w:val="28"/>
        </w:rPr>
        <w:t xml:space="preserve">unktā minētās Valsts policijas amatpersonas </w:t>
      </w:r>
      <w:r w:rsidR="00A90579">
        <w:rPr>
          <w:iCs/>
          <w:color w:val="000000"/>
          <w:sz w:val="28"/>
          <w:szCs w:val="28"/>
        </w:rPr>
        <w:t xml:space="preserve">ar speciālo dienesta pakāpi </w:t>
      </w:r>
      <w:r w:rsidR="00A90579" w:rsidRPr="00A90579">
        <w:rPr>
          <w:iCs/>
          <w:color w:val="000000"/>
          <w:sz w:val="28"/>
          <w:szCs w:val="28"/>
        </w:rPr>
        <w:t>dalību Eiropas Savienības novērošanas misijā Gruzijā (</w:t>
      </w:r>
      <w:r w:rsidR="00A90579" w:rsidRPr="00A90579">
        <w:rPr>
          <w:i/>
          <w:iCs/>
          <w:color w:val="000000"/>
          <w:sz w:val="28"/>
          <w:szCs w:val="28"/>
        </w:rPr>
        <w:t>EUMM GEORGIA</w:t>
      </w:r>
      <w:r w:rsidR="00A90579" w:rsidRPr="00A90579">
        <w:rPr>
          <w:iCs/>
          <w:color w:val="000000"/>
          <w:sz w:val="28"/>
          <w:szCs w:val="28"/>
        </w:rPr>
        <w:t>)</w:t>
      </w:r>
      <w:r w:rsidR="00A90579">
        <w:rPr>
          <w:iCs/>
          <w:color w:val="000000"/>
          <w:sz w:val="28"/>
          <w:szCs w:val="28"/>
        </w:rPr>
        <w:t>, Finanšu ministrijai</w:t>
      </w:r>
      <w:r w:rsidRPr="00F0464C">
        <w:rPr>
          <w:iCs/>
          <w:color w:val="000000"/>
          <w:sz w:val="28"/>
          <w:szCs w:val="28"/>
        </w:rPr>
        <w:t>:</w:t>
      </w:r>
    </w:p>
    <w:p w14:paraId="68E99E19" w14:textId="297D9C75" w:rsidR="00F0464C" w:rsidRPr="00835867" w:rsidRDefault="00F0464C" w:rsidP="00C24B9E">
      <w:pPr>
        <w:pStyle w:val="naisf"/>
        <w:spacing w:before="0" w:after="0"/>
        <w:ind w:firstLine="709"/>
        <w:rPr>
          <w:iCs/>
          <w:color w:val="000000"/>
          <w:sz w:val="28"/>
          <w:szCs w:val="28"/>
        </w:rPr>
      </w:pPr>
      <w:r w:rsidRPr="00F0464C">
        <w:rPr>
          <w:iCs/>
          <w:color w:val="000000"/>
          <w:sz w:val="28"/>
          <w:szCs w:val="28"/>
        </w:rPr>
        <w:t xml:space="preserve">3.1. </w:t>
      </w:r>
      <w:r w:rsidR="00E832EA" w:rsidRPr="00E832EA">
        <w:rPr>
          <w:iCs/>
          <w:color w:val="000000"/>
          <w:sz w:val="28"/>
          <w:szCs w:val="28"/>
        </w:rPr>
        <w:t xml:space="preserve">no valsts budžeta programmas 02.00.00 </w:t>
      </w:r>
      <w:r w:rsidR="00C24B9E">
        <w:rPr>
          <w:iCs/>
          <w:color w:val="000000"/>
          <w:sz w:val="28"/>
          <w:szCs w:val="28"/>
        </w:rPr>
        <w:t>"</w:t>
      </w:r>
      <w:r w:rsidR="00E832EA" w:rsidRPr="00E832EA">
        <w:rPr>
          <w:iCs/>
          <w:color w:val="000000"/>
          <w:sz w:val="28"/>
          <w:szCs w:val="28"/>
        </w:rPr>
        <w:t>Līdzekļi neparedzētiem gadījumiem</w:t>
      </w:r>
      <w:r w:rsidR="00C24B9E">
        <w:rPr>
          <w:iCs/>
          <w:color w:val="000000"/>
          <w:sz w:val="28"/>
          <w:szCs w:val="28"/>
        </w:rPr>
        <w:t>"</w:t>
      </w:r>
      <w:r w:rsidR="00E832EA" w:rsidRPr="00E832EA">
        <w:rPr>
          <w:iCs/>
          <w:color w:val="000000"/>
          <w:sz w:val="28"/>
          <w:szCs w:val="28"/>
        </w:rPr>
        <w:t xml:space="preserve"> piešķirt Iekšlietu ministrijai (</w:t>
      </w:r>
      <w:r w:rsidR="00E832EA">
        <w:rPr>
          <w:iCs/>
          <w:color w:val="000000"/>
          <w:sz w:val="28"/>
          <w:szCs w:val="28"/>
        </w:rPr>
        <w:t>Valsts policijai</w:t>
      </w:r>
      <w:r w:rsidR="00E832EA" w:rsidRPr="00E832EA">
        <w:rPr>
          <w:iCs/>
          <w:color w:val="000000"/>
          <w:sz w:val="28"/>
          <w:szCs w:val="28"/>
        </w:rPr>
        <w:t>) 2016</w:t>
      </w:r>
      <w:r w:rsidR="00613F9D">
        <w:rPr>
          <w:iCs/>
          <w:color w:val="000000"/>
          <w:sz w:val="28"/>
          <w:szCs w:val="28"/>
        </w:rPr>
        <w:t>. </w:t>
      </w:r>
      <w:r w:rsidR="00C24B9E">
        <w:rPr>
          <w:iCs/>
          <w:color w:val="000000"/>
          <w:sz w:val="28"/>
          <w:szCs w:val="28"/>
        </w:rPr>
        <w:t>g</w:t>
      </w:r>
      <w:r w:rsidR="00E832EA" w:rsidRPr="00E832EA">
        <w:rPr>
          <w:iCs/>
          <w:color w:val="000000"/>
          <w:sz w:val="28"/>
          <w:szCs w:val="28"/>
        </w:rPr>
        <w:t>adā</w:t>
      </w:r>
      <w:r w:rsidR="00835867">
        <w:rPr>
          <w:iCs/>
          <w:color w:val="000000"/>
          <w:sz w:val="28"/>
          <w:szCs w:val="28"/>
        </w:rPr>
        <w:t xml:space="preserve"> </w:t>
      </w:r>
      <w:r w:rsidR="009E44B1">
        <w:rPr>
          <w:iCs/>
          <w:color w:val="000000"/>
          <w:sz w:val="28"/>
          <w:szCs w:val="28"/>
        </w:rPr>
        <w:t>41 988</w:t>
      </w:r>
      <w:r w:rsidR="00835867" w:rsidRPr="00835867">
        <w:rPr>
          <w:iCs/>
          <w:color w:val="000000"/>
          <w:sz w:val="28"/>
          <w:szCs w:val="28"/>
        </w:rPr>
        <w:t> </w:t>
      </w:r>
      <w:proofErr w:type="spellStart"/>
      <w:r w:rsidR="00E832EA" w:rsidRPr="00835867">
        <w:rPr>
          <w:i/>
          <w:iCs/>
          <w:color w:val="000000"/>
          <w:sz w:val="28"/>
          <w:szCs w:val="28"/>
        </w:rPr>
        <w:t>euro</w:t>
      </w:r>
      <w:proofErr w:type="spellEnd"/>
      <w:r w:rsidRPr="00835867">
        <w:rPr>
          <w:iCs/>
          <w:color w:val="000000"/>
          <w:sz w:val="28"/>
          <w:szCs w:val="28"/>
        </w:rPr>
        <w:t>;</w:t>
      </w:r>
    </w:p>
    <w:p w14:paraId="68E99E1A" w14:textId="49589F23" w:rsidR="00D826D5" w:rsidRPr="001F0D28" w:rsidRDefault="00F0464C" w:rsidP="00C24B9E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835867">
        <w:rPr>
          <w:iCs/>
          <w:color w:val="000000"/>
          <w:sz w:val="28"/>
          <w:szCs w:val="28"/>
        </w:rPr>
        <w:t xml:space="preserve">3.2. </w:t>
      </w:r>
      <w:r w:rsidR="00E832EA" w:rsidRPr="00835867">
        <w:rPr>
          <w:sz w:val="28"/>
          <w:szCs w:val="28"/>
        </w:rPr>
        <w:t>likumpro</w:t>
      </w:r>
      <w:r w:rsidR="00C11D7C">
        <w:rPr>
          <w:sz w:val="28"/>
          <w:szCs w:val="28"/>
        </w:rPr>
        <w:t xml:space="preserve">jekta </w:t>
      </w:r>
      <w:r w:rsidR="00613F9D">
        <w:rPr>
          <w:sz w:val="28"/>
          <w:szCs w:val="28"/>
        </w:rPr>
        <w:t>p</w:t>
      </w:r>
      <w:r w:rsidR="00C11D7C">
        <w:rPr>
          <w:sz w:val="28"/>
          <w:szCs w:val="28"/>
        </w:rPr>
        <w:t>ar valsts budžetu 2017</w:t>
      </w:r>
      <w:r w:rsidR="00613F9D">
        <w:rPr>
          <w:sz w:val="28"/>
          <w:szCs w:val="28"/>
        </w:rPr>
        <w:t>. </w:t>
      </w:r>
      <w:r w:rsidR="00C24B9E">
        <w:rPr>
          <w:sz w:val="28"/>
          <w:szCs w:val="28"/>
        </w:rPr>
        <w:t>g</w:t>
      </w:r>
      <w:r w:rsidR="00E832EA" w:rsidRPr="00835867">
        <w:rPr>
          <w:sz w:val="28"/>
          <w:szCs w:val="28"/>
        </w:rPr>
        <w:t>adam sagatavošanas un izskatīšanas procesā</w:t>
      </w:r>
      <w:r w:rsidR="000A0EBF" w:rsidRPr="000A0EBF">
        <w:rPr>
          <w:sz w:val="28"/>
          <w:szCs w:val="28"/>
        </w:rPr>
        <w:t xml:space="preserve"> </w:t>
      </w:r>
      <w:r w:rsidR="000A0EBF" w:rsidRPr="00835867">
        <w:rPr>
          <w:sz w:val="28"/>
          <w:szCs w:val="28"/>
        </w:rPr>
        <w:t>paredzēt finansējumu</w:t>
      </w:r>
      <w:r w:rsidR="00E832EA" w:rsidRPr="00835867">
        <w:rPr>
          <w:sz w:val="28"/>
          <w:szCs w:val="28"/>
        </w:rPr>
        <w:t xml:space="preserve"> </w:t>
      </w:r>
      <w:r w:rsidR="000A0EBF">
        <w:rPr>
          <w:sz w:val="28"/>
          <w:szCs w:val="28"/>
        </w:rPr>
        <w:t>8 342</w:t>
      </w:r>
      <w:r w:rsidR="000A0EBF" w:rsidRPr="00835867">
        <w:rPr>
          <w:sz w:val="28"/>
          <w:szCs w:val="28"/>
        </w:rPr>
        <w:t> </w:t>
      </w:r>
      <w:proofErr w:type="spellStart"/>
      <w:r w:rsidR="000A0EBF" w:rsidRPr="00835867">
        <w:rPr>
          <w:i/>
          <w:sz w:val="28"/>
          <w:szCs w:val="28"/>
        </w:rPr>
        <w:t>euro</w:t>
      </w:r>
      <w:proofErr w:type="spellEnd"/>
      <w:r w:rsidR="000A0EBF" w:rsidRPr="00835867">
        <w:rPr>
          <w:sz w:val="28"/>
          <w:szCs w:val="28"/>
        </w:rPr>
        <w:t xml:space="preserve"> apmērā</w:t>
      </w:r>
      <w:r w:rsidR="000A0EBF" w:rsidRPr="00E832EA">
        <w:rPr>
          <w:iCs/>
          <w:color w:val="000000"/>
          <w:sz w:val="28"/>
          <w:szCs w:val="28"/>
        </w:rPr>
        <w:t xml:space="preserve"> </w:t>
      </w:r>
      <w:r w:rsidR="000A0EBF">
        <w:rPr>
          <w:iCs/>
          <w:color w:val="000000"/>
          <w:sz w:val="28"/>
          <w:szCs w:val="28"/>
        </w:rPr>
        <w:t>(</w:t>
      </w:r>
      <w:r w:rsidR="00FC30DB" w:rsidRPr="00FC30DB">
        <w:rPr>
          <w:iCs/>
          <w:color w:val="000000"/>
          <w:sz w:val="28"/>
          <w:szCs w:val="28"/>
        </w:rPr>
        <w:t>budžeta apakšprogramm</w:t>
      </w:r>
      <w:r w:rsidR="000A0EBF">
        <w:rPr>
          <w:iCs/>
          <w:color w:val="000000"/>
          <w:sz w:val="28"/>
          <w:szCs w:val="28"/>
        </w:rPr>
        <w:t>a</w:t>
      </w:r>
      <w:r w:rsidR="00FC30DB" w:rsidRPr="00FC30DB">
        <w:rPr>
          <w:iCs/>
          <w:color w:val="000000"/>
          <w:sz w:val="28"/>
          <w:szCs w:val="28"/>
        </w:rPr>
        <w:t xml:space="preserve"> 06.01.00 </w:t>
      </w:r>
      <w:r w:rsidR="00C24B9E">
        <w:rPr>
          <w:iCs/>
          <w:color w:val="000000"/>
          <w:sz w:val="28"/>
          <w:szCs w:val="28"/>
        </w:rPr>
        <w:t>"</w:t>
      </w:r>
      <w:r w:rsidR="00FC30DB" w:rsidRPr="00FC30DB">
        <w:rPr>
          <w:iCs/>
          <w:color w:val="000000"/>
          <w:sz w:val="28"/>
          <w:szCs w:val="28"/>
        </w:rPr>
        <w:t>Valsts policija</w:t>
      </w:r>
      <w:r w:rsidR="00C24B9E">
        <w:rPr>
          <w:iCs/>
          <w:color w:val="000000"/>
          <w:sz w:val="28"/>
          <w:szCs w:val="28"/>
        </w:rPr>
        <w:t>"</w:t>
      </w:r>
      <w:r w:rsidR="000A0EBF">
        <w:rPr>
          <w:iCs/>
          <w:color w:val="000000"/>
          <w:sz w:val="28"/>
          <w:szCs w:val="28"/>
        </w:rPr>
        <w:t>)</w:t>
      </w:r>
      <w:r w:rsidR="00FC30DB">
        <w:rPr>
          <w:sz w:val="28"/>
          <w:szCs w:val="28"/>
        </w:rPr>
        <w:t>.</w:t>
      </w:r>
    </w:p>
    <w:p w14:paraId="68E99E1B" w14:textId="77777777" w:rsidR="00216632" w:rsidRDefault="00216632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14:paraId="68E99E1C" w14:textId="77777777" w:rsidR="00BE444D" w:rsidRDefault="00BE444D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14:paraId="68E99E1D" w14:textId="77777777" w:rsidR="004D6933" w:rsidRPr="001F0D28" w:rsidRDefault="00BA0B8F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Ministru prezident</w:t>
      </w:r>
      <w:r w:rsidR="00E9585B">
        <w:rPr>
          <w:color w:val="000000"/>
          <w:sz w:val="28"/>
          <w:szCs w:val="28"/>
        </w:rPr>
        <w:t>s</w:t>
      </w:r>
      <w:r w:rsidRPr="001F0D28">
        <w:rPr>
          <w:color w:val="000000"/>
          <w:sz w:val="28"/>
          <w:szCs w:val="28"/>
        </w:rPr>
        <w:tab/>
      </w:r>
      <w:r w:rsidR="00E9585B">
        <w:rPr>
          <w:color w:val="000000"/>
          <w:sz w:val="28"/>
          <w:szCs w:val="28"/>
        </w:rPr>
        <w:t>Māris</w:t>
      </w:r>
      <w:r w:rsidR="00BA4AB3" w:rsidRPr="001F0D28">
        <w:rPr>
          <w:color w:val="000000"/>
          <w:sz w:val="28"/>
          <w:szCs w:val="28"/>
        </w:rPr>
        <w:t xml:space="preserve"> </w:t>
      </w:r>
      <w:r w:rsidR="00E9585B">
        <w:rPr>
          <w:color w:val="000000"/>
          <w:sz w:val="28"/>
          <w:szCs w:val="28"/>
        </w:rPr>
        <w:t>Kučinskis</w:t>
      </w:r>
    </w:p>
    <w:p w14:paraId="68E99E1E" w14:textId="77777777" w:rsidR="006A743B" w:rsidRDefault="006A743B" w:rsidP="006A743B">
      <w:pPr>
        <w:pStyle w:val="naisf"/>
        <w:tabs>
          <w:tab w:val="left" w:pos="3915"/>
        </w:tabs>
        <w:spacing w:before="0" w:after="0"/>
        <w:ind w:firstLine="709"/>
        <w:rPr>
          <w:color w:val="000000"/>
          <w:sz w:val="28"/>
          <w:szCs w:val="28"/>
        </w:rPr>
      </w:pPr>
    </w:p>
    <w:p w14:paraId="658DA060" w14:textId="77777777" w:rsidR="00C24B9E" w:rsidRPr="001F0D28" w:rsidRDefault="00C24B9E" w:rsidP="006A743B">
      <w:pPr>
        <w:pStyle w:val="naisf"/>
        <w:tabs>
          <w:tab w:val="left" w:pos="3915"/>
        </w:tabs>
        <w:spacing w:before="0" w:after="0"/>
        <w:ind w:firstLine="709"/>
        <w:rPr>
          <w:color w:val="000000"/>
          <w:sz w:val="28"/>
          <w:szCs w:val="28"/>
        </w:rPr>
      </w:pPr>
    </w:p>
    <w:p w14:paraId="68E99E1F" w14:textId="77777777" w:rsidR="004D6933" w:rsidRDefault="008362C2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Iekšlietu ministrs</w:t>
      </w:r>
      <w:r w:rsidR="00BA0B8F" w:rsidRPr="001F0D28">
        <w:rPr>
          <w:color w:val="000000"/>
          <w:sz w:val="28"/>
          <w:szCs w:val="28"/>
        </w:rPr>
        <w:tab/>
      </w:r>
      <w:r w:rsidRPr="001F0D28">
        <w:rPr>
          <w:color w:val="000000"/>
          <w:sz w:val="28"/>
          <w:szCs w:val="28"/>
        </w:rPr>
        <w:t>R</w:t>
      </w:r>
      <w:r w:rsidR="00BA4AB3" w:rsidRPr="001F0D28">
        <w:rPr>
          <w:color w:val="000000"/>
          <w:sz w:val="28"/>
          <w:szCs w:val="28"/>
        </w:rPr>
        <w:t xml:space="preserve">ihards </w:t>
      </w:r>
      <w:r w:rsidRPr="001F0D28">
        <w:rPr>
          <w:color w:val="000000"/>
          <w:sz w:val="28"/>
          <w:szCs w:val="28"/>
        </w:rPr>
        <w:t>Kozlovskis</w:t>
      </w:r>
    </w:p>
    <w:sectPr w:rsidR="004D6933" w:rsidSect="00C24B9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99E2B" w14:textId="77777777" w:rsidR="00940571" w:rsidRDefault="00940571">
      <w:r>
        <w:separator/>
      </w:r>
    </w:p>
  </w:endnote>
  <w:endnote w:type="continuationSeparator" w:id="0">
    <w:p w14:paraId="68E99E2C" w14:textId="77777777" w:rsidR="00940571" w:rsidRDefault="0094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99E31" w14:textId="77777777" w:rsidR="006A743B" w:rsidRPr="00604405" w:rsidRDefault="00023B94" w:rsidP="00604405">
    <w:pPr>
      <w:pStyle w:val="Footer"/>
    </w:pPr>
    <w:r w:rsidRPr="00023B94">
      <w:rPr>
        <w:i/>
        <w:sz w:val="20"/>
        <w:szCs w:val="20"/>
      </w:rPr>
      <w:fldChar w:fldCharType="begin"/>
    </w:r>
    <w:r w:rsidRPr="00023B94">
      <w:rPr>
        <w:i/>
        <w:sz w:val="20"/>
        <w:szCs w:val="20"/>
      </w:rPr>
      <w:instrText xml:space="preserve"> FILENAME   \* MERGEFORMAT </w:instrText>
    </w:r>
    <w:r w:rsidRPr="00023B94">
      <w:rPr>
        <w:i/>
        <w:sz w:val="20"/>
        <w:szCs w:val="20"/>
      </w:rPr>
      <w:fldChar w:fldCharType="separate"/>
    </w:r>
    <w:r w:rsidR="00A76F1F">
      <w:rPr>
        <w:i/>
        <w:noProof/>
        <w:sz w:val="20"/>
        <w:szCs w:val="20"/>
      </w:rPr>
      <w:t>IEMrik_110216_EUMM_GEO</w:t>
    </w:r>
    <w:r w:rsidRPr="00023B94">
      <w:rPr>
        <w:i/>
        <w:sz w:val="20"/>
        <w:szCs w:val="20"/>
      </w:rPr>
      <w:fldChar w:fldCharType="end"/>
    </w:r>
    <w:r w:rsidRPr="00023B94">
      <w:rPr>
        <w:i/>
        <w:sz w:val="20"/>
        <w:szCs w:val="20"/>
      </w:rPr>
      <w:t xml:space="preserve">; Ministru kabineta rīkojuma projekts </w:t>
    </w:r>
    <w:r w:rsidR="00156440" w:rsidRPr="00156440">
      <w:rPr>
        <w:i/>
        <w:sz w:val="20"/>
        <w:szCs w:val="20"/>
      </w:rPr>
      <w:t>„Par Valsts policijas un Valsts robežsardzes amatpersonu ar speciālajām dienesta pakāpēm dalības laika pagarināšanu Eiropas Savienības novērošanas misijā Gruzijā (EUMM GEORGIA)</w:t>
    </w:r>
    <w:r w:rsidR="002C4739" w:rsidRPr="002C4739">
      <w:t xml:space="preserve"> </w:t>
    </w:r>
    <w:r w:rsidR="002C4739" w:rsidRPr="002C4739">
      <w:rPr>
        <w:i/>
        <w:sz w:val="20"/>
        <w:szCs w:val="20"/>
      </w:rPr>
      <w:t>un finanšu līdzekļu piešķiršanu no valsts budžeta programmas “Līdzekļi neparedzētiem gadījumiem”</w:t>
    </w:r>
    <w:r w:rsidR="00156440" w:rsidRPr="00156440">
      <w:rPr>
        <w:i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B52A" w14:textId="557C10A8" w:rsidR="00C24B9E" w:rsidRPr="00C24B9E" w:rsidRDefault="00C24B9E">
    <w:pPr>
      <w:pStyle w:val="Footer"/>
      <w:rPr>
        <w:sz w:val="16"/>
        <w:szCs w:val="16"/>
      </w:rPr>
    </w:pPr>
    <w:r w:rsidRPr="00C24B9E">
      <w:rPr>
        <w:sz w:val="16"/>
        <w:szCs w:val="16"/>
      </w:rPr>
      <w:t>R0275_6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99E29" w14:textId="77777777" w:rsidR="00940571" w:rsidRDefault="00940571">
      <w:r>
        <w:separator/>
      </w:r>
    </w:p>
  </w:footnote>
  <w:footnote w:type="continuationSeparator" w:id="0">
    <w:p w14:paraId="68E99E2A" w14:textId="77777777" w:rsidR="00940571" w:rsidRDefault="00940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99E2D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99E2E" w14:textId="77777777"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99E2F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F9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E99E30" w14:textId="77777777"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99E32" w14:textId="6E4BB4B1" w:rsidR="00C65CFC" w:rsidRDefault="00C65CFC" w:rsidP="006A743B">
    <w:pPr>
      <w:pStyle w:val="Header"/>
      <w:jc w:val="center"/>
      <w:rPr>
        <w:i/>
      </w:rPr>
    </w:pPr>
  </w:p>
  <w:p w14:paraId="26ECB732" w14:textId="230236D8" w:rsidR="00C24B9E" w:rsidRDefault="00C24B9E" w:rsidP="006A743B">
    <w:pPr>
      <w:pStyle w:val="Header"/>
      <w:jc w:val="center"/>
      <w:rPr>
        <w:i/>
      </w:rPr>
    </w:pPr>
    <w:r w:rsidRPr="00C24B9E">
      <w:rPr>
        <w:i/>
        <w:noProof/>
        <w:sz w:val="32"/>
      </w:rPr>
      <w:drawing>
        <wp:inline distT="0" distB="0" distL="0" distR="0" wp14:anchorId="26FED197" wp14:editId="36660DF3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FD48C" w14:textId="77777777" w:rsidR="00C24B9E" w:rsidRPr="00B37971" w:rsidRDefault="00C24B9E" w:rsidP="006A743B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4A27"/>
    <w:multiLevelType w:val="multilevel"/>
    <w:tmpl w:val="ED1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D3D2D4E"/>
    <w:multiLevelType w:val="hybridMultilevel"/>
    <w:tmpl w:val="9FAE5AF0"/>
    <w:lvl w:ilvl="0" w:tplc="19A4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C5561"/>
    <w:multiLevelType w:val="multilevel"/>
    <w:tmpl w:val="43DE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0024F0"/>
    <w:multiLevelType w:val="hybridMultilevel"/>
    <w:tmpl w:val="06D68D9E"/>
    <w:lvl w:ilvl="0" w:tplc="1852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953E1"/>
    <w:multiLevelType w:val="multilevel"/>
    <w:tmpl w:val="6A603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3AAD"/>
    <w:rsid w:val="00014D07"/>
    <w:rsid w:val="00023B94"/>
    <w:rsid w:val="00025BCA"/>
    <w:rsid w:val="00032A12"/>
    <w:rsid w:val="00043431"/>
    <w:rsid w:val="00047FC7"/>
    <w:rsid w:val="00051991"/>
    <w:rsid w:val="000520DF"/>
    <w:rsid w:val="00052ADE"/>
    <w:rsid w:val="00052EBF"/>
    <w:rsid w:val="00061581"/>
    <w:rsid w:val="000617DB"/>
    <w:rsid w:val="0006213E"/>
    <w:rsid w:val="000739D2"/>
    <w:rsid w:val="000842F2"/>
    <w:rsid w:val="00087072"/>
    <w:rsid w:val="000877A5"/>
    <w:rsid w:val="00087FD8"/>
    <w:rsid w:val="00096697"/>
    <w:rsid w:val="000A0EBF"/>
    <w:rsid w:val="000A104E"/>
    <w:rsid w:val="000B00E2"/>
    <w:rsid w:val="000B63F6"/>
    <w:rsid w:val="000B64CA"/>
    <w:rsid w:val="000D5915"/>
    <w:rsid w:val="000D70F2"/>
    <w:rsid w:val="000E4C88"/>
    <w:rsid w:val="000F3720"/>
    <w:rsid w:val="0010222E"/>
    <w:rsid w:val="00110609"/>
    <w:rsid w:val="0011124F"/>
    <w:rsid w:val="00111645"/>
    <w:rsid w:val="00112A12"/>
    <w:rsid w:val="001259C6"/>
    <w:rsid w:val="00125A75"/>
    <w:rsid w:val="00131BD3"/>
    <w:rsid w:val="0014545C"/>
    <w:rsid w:val="00147219"/>
    <w:rsid w:val="00156440"/>
    <w:rsid w:val="00161CFE"/>
    <w:rsid w:val="00167B8F"/>
    <w:rsid w:val="0017141C"/>
    <w:rsid w:val="00175EA9"/>
    <w:rsid w:val="0018136E"/>
    <w:rsid w:val="00186651"/>
    <w:rsid w:val="00191513"/>
    <w:rsid w:val="0019511B"/>
    <w:rsid w:val="00196AA8"/>
    <w:rsid w:val="001A01B4"/>
    <w:rsid w:val="001A7C70"/>
    <w:rsid w:val="001B07C6"/>
    <w:rsid w:val="001B279D"/>
    <w:rsid w:val="001C6B25"/>
    <w:rsid w:val="001C6B7C"/>
    <w:rsid w:val="001C7420"/>
    <w:rsid w:val="001E03CF"/>
    <w:rsid w:val="001E1472"/>
    <w:rsid w:val="001E4F49"/>
    <w:rsid w:val="001E76AF"/>
    <w:rsid w:val="001F0D28"/>
    <w:rsid w:val="001F22FC"/>
    <w:rsid w:val="001F38C6"/>
    <w:rsid w:val="002027B9"/>
    <w:rsid w:val="0020532F"/>
    <w:rsid w:val="00212B24"/>
    <w:rsid w:val="00215F3E"/>
    <w:rsid w:val="00216632"/>
    <w:rsid w:val="00223282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295A"/>
    <w:rsid w:val="00276DCD"/>
    <w:rsid w:val="00281975"/>
    <w:rsid w:val="00293E87"/>
    <w:rsid w:val="00296E04"/>
    <w:rsid w:val="002A46C7"/>
    <w:rsid w:val="002C4739"/>
    <w:rsid w:val="002D1B01"/>
    <w:rsid w:val="002E3E4B"/>
    <w:rsid w:val="002E48C6"/>
    <w:rsid w:val="002F0B24"/>
    <w:rsid w:val="002F16FC"/>
    <w:rsid w:val="002F6F2E"/>
    <w:rsid w:val="00312C9F"/>
    <w:rsid w:val="00325BD8"/>
    <w:rsid w:val="00346273"/>
    <w:rsid w:val="0036339A"/>
    <w:rsid w:val="0036364F"/>
    <w:rsid w:val="00367594"/>
    <w:rsid w:val="00376A75"/>
    <w:rsid w:val="00381400"/>
    <w:rsid w:val="003826EF"/>
    <w:rsid w:val="00382C14"/>
    <w:rsid w:val="00387820"/>
    <w:rsid w:val="003903CC"/>
    <w:rsid w:val="00391202"/>
    <w:rsid w:val="00393FF5"/>
    <w:rsid w:val="003949C6"/>
    <w:rsid w:val="00397847"/>
    <w:rsid w:val="003A04A7"/>
    <w:rsid w:val="003A1069"/>
    <w:rsid w:val="003A2449"/>
    <w:rsid w:val="003A6D32"/>
    <w:rsid w:val="003B0099"/>
    <w:rsid w:val="003C2179"/>
    <w:rsid w:val="003E2381"/>
    <w:rsid w:val="003E40E2"/>
    <w:rsid w:val="003F52C1"/>
    <w:rsid w:val="003F5EB5"/>
    <w:rsid w:val="00401830"/>
    <w:rsid w:val="004054B4"/>
    <w:rsid w:val="0040620F"/>
    <w:rsid w:val="00406623"/>
    <w:rsid w:val="004072E2"/>
    <w:rsid w:val="00426F45"/>
    <w:rsid w:val="00431FAC"/>
    <w:rsid w:val="00435CA3"/>
    <w:rsid w:val="004379C4"/>
    <w:rsid w:val="00447169"/>
    <w:rsid w:val="004501C1"/>
    <w:rsid w:val="0046344B"/>
    <w:rsid w:val="00464C47"/>
    <w:rsid w:val="00467242"/>
    <w:rsid w:val="0046736F"/>
    <w:rsid w:val="004752DC"/>
    <w:rsid w:val="00476CA9"/>
    <w:rsid w:val="00480939"/>
    <w:rsid w:val="004944EF"/>
    <w:rsid w:val="004B1857"/>
    <w:rsid w:val="004B1EE6"/>
    <w:rsid w:val="004C7997"/>
    <w:rsid w:val="004C7B16"/>
    <w:rsid w:val="004D6933"/>
    <w:rsid w:val="004E3B21"/>
    <w:rsid w:val="004F2220"/>
    <w:rsid w:val="004F28FB"/>
    <w:rsid w:val="004F5A87"/>
    <w:rsid w:val="00500E3C"/>
    <w:rsid w:val="00517558"/>
    <w:rsid w:val="00525395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C4169"/>
    <w:rsid w:val="005D7849"/>
    <w:rsid w:val="005E2495"/>
    <w:rsid w:val="005E4910"/>
    <w:rsid w:val="005E4DE1"/>
    <w:rsid w:val="005E6F20"/>
    <w:rsid w:val="005F5F5D"/>
    <w:rsid w:val="005F7229"/>
    <w:rsid w:val="00604405"/>
    <w:rsid w:val="00613F9D"/>
    <w:rsid w:val="006250B8"/>
    <w:rsid w:val="006365F0"/>
    <w:rsid w:val="00640045"/>
    <w:rsid w:val="0064063C"/>
    <w:rsid w:val="00640FDE"/>
    <w:rsid w:val="006410BE"/>
    <w:rsid w:val="0064148E"/>
    <w:rsid w:val="00641B27"/>
    <w:rsid w:val="00662879"/>
    <w:rsid w:val="00663EDF"/>
    <w:rsid w:val="006642ED"/>
    <w:rsid w:val="00670D15"/>
    <w:rsid w:val="006875E6"/>
    <w:rsid w:val="00695141"/>
    <w:rsid w:val="00695641"/>
    <w:rsid w:val="00697EE8"/>
    <w:rsid w:val="006A01B9"/>
    <w:rsid w:val="006A2770"/>
    <w:rsid w:val="006A743B"/>
    <w:rsid w:val="006B2031"/>
    <w:rsid w:val="006B2306"/>
    <w:rsid w:val="006B5FA7"/>
    <w:rsid w:val="006C47B2"/>
    <w:rsid w:val="006D02EA"/>
    <w:rsid w:val="006D105A"/>
    <w:rsid w:val="006D403D"/>
    <w:rsid w:val="006E2330"/>
    <w:rsid w:val="006E3074"/>
    <w:rsid w:val="006E3783"/>
    <w:rsid w:val="006E5780"/>
    <w:rsid w:val="006F24C4"/>
    <w:rsid w:val="006F35AA"/>
    <w:rsid w:val="006F58C5"/>
    <w:rsid w:val="006F5BF7"/>
    <w:rsid w:val="0070154A"/>
    <w:rsid w:val="00725113"/>
    <w:rsid w:val="00725725"/>
    <w:rsid w:val="007328C6"/>
    <w:rsid w:val="00737B3F"/>
    <w:rsid w:val="00750941"/>
    <w:rsid w:val="00750B86"/>
    <w:rsid w:val="0075404E"/>
    <w:rsid w:val="007638DF"/>
    <w:rsid w:val="00773FA1"/>
    <w:rsid w:val="00787358"/>
    <w:rsid w:val="007927C0"/>
    <w:rsid w:val="00792A90"/>
    <w:rsid w:val="007962F7"/>
    <w:rsid w:val="007B2E3B"/>
    <w:rsid w:val="007B50D8"/>
    <w:rsid w:val="007B79C5"/>
    <w:rsid w:val="007C0427"/>
    <w:rsid w:val="007C29B6"/>
    <w:rsid w:val="007C4CB5"/>
    <w:rsid w:val="007D067F"/>
    <w:rsid w:val="007D085D"/>
    <w:rsid w:val="007D087F"/>
    <w:rsid w:val="007F0667"/>
    <w:rsid w:val="007F36F0"/>
    <w:rsid w:val="007F46DC"/>
    <w:rsid w:val="00813BD9"/>
    <w:rsid w:val="00832F31"/>
    <w:rsid w:val="00833FCE"/>
    <w:rsid w:val="00835867"/>
    <w:rsid w:val="008362C2"/>
    <w:rsid w:val="0083750A"/>
    <w:rsid w:val="00845712"/>
    <w:rsid w:val="0085392B"/>
    <w:rsid w:val="0085589F"/>
    <w:rsid w:val="0085684C"/>
    <w:rsid w:val="00856A1B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75F9"/>
    <w:rsid w:val="008A793F"/>
    <w:rsid w:val="008D0596"/>
    <w:rsid w:val="008D0F6A"/>
    <w:rsid w:val="008D29DF"/>
    <w:rsid w:val="008E455E"/>
    <w:rsid w:val="008E7A0C"/>
    <w:rsid w:val="009038FE"/>
    <w:rsid w:val="00906EDE"/>
    <w:rsid w:val="00910DA4"/>
    <w:rsid w:val="00917948"/>
    <w:rsid w:val="00923E32"/>
    <w:rsid w:val="00931624"/>
    <w:rsid w:val="00931BF2"/>
    <w:rsid w:val="0093245D"/>
    <w:rsid w:val="00940571"/>
    <w:rsid w:val="0094288C"/>
    <w:rsid w:val="00943324"/>
    <w:rsid w:val="00946BE7"/>
    <w:rsid w:val="00953622"/>
    <w:rsid w:val="00954103"/>
    <w:rsid w:val="00984574"/>
    <w:rsid w:val="00984E70"/>
    <w:rsid w:val="009954C2"/>
    <w:rsid w:val="009969F9"/>
    <w:rsid w:val="009C1A54"/>
    <w:rsid w:val="009C2392"/>
    <w:rsid w:val="009C39BF"/>
    <w:rsid w:val="009C7A20"/>
    <w:rsid w:val="009D21CF"/>
    <w:rsid w:val="009D445D"/>
    <w:rsid w:val="009E44B1"/>
    <w:rsid w:val="009E50AD"/>
    <w:rsid w:val="009E6246"/>
    <w:rsid w:val="009F4EA3"/>
    <w:rsid w:val="009F71C2"/>
    <w:rsid w:val="00A03AD3"/>
    <w:rsid w:val="00A10C50"/>
    <w:rsid w:val="00A14A4B"/>
    <w:rsid w:val="00A15B44"/>
    <w:rsid w:val="00A22E43"/>
    <w:rsid w:val="00A26538"/>
    <w:rsid w:val="00A27713"/>
    <w:rsid w:val="00A57469"/>
    <w:rsid w:val="00A5756A"/>
    <w:rsid w:val="00A71807"/>
    <w:rsid w:val="00A73C27"/>
    <w:rsid w:val="00A73F77"/>
    <w:rsid w:val="00A76B44"/>
    <w:rsid w:val="00A76F1F"/>
    <w:rsid w:val="00A76FE9"/>
    <w:rsid w:val="00A90579"/>
    <w:rsid w:val="00A946C1"/>
    <w:rsid w:val="00AA4EC7"/>
    <w:rsid w:val="00AA54D6"/>
    <w:rsid w:val="00AD7A75"/>
    <w:rsid w:val="00AE2B27"/>
    <w:rsid w:val="00AE7720"/>
    <w:rsid w:val="00B05EF4"/>
    <w:rsid w:val="00B13926"/>
    <w:rsid w:val="00B3288C"/>
    <w:rsid w:val="00B37971"/>
    <w:rsid w:val="00B40769"/>
    <w:rsid w:val="00B46390"/>
    <w:rsid w:val="00B575CA"/>
    <w:rsid w:val="00B675B1"/>
    <w:rsid w:val="00B91F9C"/>
    <w:rsid w:val="00B94DF9"/>
    <w:rsid w:val="00BA0B8F"/>
    <w:rsid w:val="00BA3304"/>
    <w:rsid w:val="00BA4AB3"/>
    <w:rsid w:val="00BA5DB8"/>
    <w:rsid w:val="00BB30FD"/>
    <w:rsid w:val="00BB3F3C"/>
    <w:rsid w:val="00BB4A6D"/>
    <w:rsid w:val="00BC7E7F"/>
    <w:rsid w:val="00BD2A78"/>
    <w:rsid w:val="00BD44BD"/>
    <w:rsid w:val="00BE444D"/>
    <w:rsid w:val="00BF7EB2"/>
    <w:rsid w:val="00C0322C"/>
    <w:rsid w:val="00C05E2C"/>
    <w:rsid w:val="00C10702"/>
    <w:rsid w:val="00C11D7C"/>
    <w:rsid w:val="00C1698A"/>
    <w:rsid w:val="00C172F8"/>
    <w:rsid w:val="00C24772"/>
    <w:rsid w:val="00C24B9E"/>
    <w:rsid w:val="00C320BF"/>
    <w:rsid w:val="00C44C1C"/>
    <w:rsid w:val="00C5410F"/>
    <w:rsid w:val="00C65CFC"/>
    <w:rsid w:val="00C71E56"/>
    <w:rsid w:val="00C80906"/>
    <w:rsid w:val="00C80B23"/>
    <w:rsid w:val="00C93043"/>
    <w:rsid w:val="00CB3952"/>
    <w:rsid w:val="00CB4DB9"/>
    <w:rsid w:val="00CC03C4"/>
    <w:rsid w:val="00CC47DE"/>
    <w:rsid w:val="00CC4BC1"/>
    <w:rsid w:val="00CC514A"/>
    <w:rsid w:val="00CD4D3C"/>
    <w:rsid w:val="00CD61B9"/>
    <w:rsid w:val="00CD633D"/>
    <w:rsid w:val="00CE0194"/>
    <w:rsid w:val="00CE168B"/>
    <w:rsid w:val="00CE194B"/>
    <w:rsid w:val="00CE373B"/>
    <w:rsid w:val="00CE73F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6D5"/>
    <w:rsid w:val="00D82E3B"/>
    <w:rsid w:val="00D94186"/>
    <w:rsid w:val="00D95F82"/>
    <w:rsid w:val="00DA02C7"/>
    <w:rsid w:val="00DB06FB"/>
    <w:rsid w:val="00DB102E"/>
    <w:rsid w:val="00DB4999"/>
    <w:rsid w:val="00DB4F39"/>
    <w:rsid w:val="00DB51C6"/>
    <w:rsid w:val="00DC088F"/>
    <w:rsid w:val="00DC731F"/>
    <w:rsid w:val="00DD2249"/>
    <w:rsid w:val="00DD4815"/>
    <w:rsid w:val="00DD4F83"/>
    <w:rsid w:val="00DE0A53"/>
    <w:rsid w:val="00E01083"/>
    <w:rsid w:val="00E01D4C"/>
    <w:rsid w:val="00E02684"/>
    <w:rsid w:val="00E034FE"/>
    <w:rsid w:val="00E200CD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67A72"/>
    <w:rsid w:val="00E832EA"/>
    <w:rsid w:val="00E8595B"/>
    <w:rsid w:val="00E94109"/>
    <w:rsid w:val="00E9585B"/>
    <w:rsid w:val="00E97B68"/>
    <w:rsid w:val="00EA5EB4"/>
    <w:rsid w:val="00EB1A63"/>
    <w:rsid w:val="00EC01D3"/>
    <w:rsid w:val="00EC1606"/>
    <w:rsid w:val="00EC1DA9"/>
    <w:rsid w:val="00EC6268"/>
    <w:rsid w:val="00ED7BBF"/>
    <w:rsid w:val="00EE35FC"/>
    <w:rsid w:val="00EE5452"/>
    <w:rsid w:val="00EF3D10"/>
    <w:rsid w:val="00F03C62"/>
    <w:rsid w:val="00F0464C"/>
    <w:rsid w:val="00F14002"/>
    <w:rsid w:val="00F14AD9"/>
    <w:rsid w:val="00F15FF9"/>
    <w:rsid w:val="00F1689F"/>
    <w:rsid w:val="00F214DD"/>
    <w:rsid w:val="00F27C6C"/>
    <w:rsid w:val="00F3357C"/>
    <w:rsid w:val="00F371DB"/>
    <w:rsid w:val="00F71E84"/>
    <w:rsid w:val="00F73294"/>
    <w:rsid w:val="00F92B44"/>
    <w:rsid w:val="00F93B0E"/>
    <w:rsid w:val="00FA1CBA"/>
    <w:rsid w:val="00FA35E9"/>
    <w:rsid w:val="00FA5351"/>
    <w:rsid w:val="00FB1B78"/>
    <w:rsid w:val="00FB24F2"/>
    <w:rsid w:val="00FB2FEB"/>
    <w:rsid w:val="00FB3E31"/>
    <w:rsid w:val="00FB7F7E"/>
    <w:rsid w:val="00FC30DB"/>
    <w:rsid w:val="00FD3EE1"/>
    <w:rsid w:val="00FD7086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9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0A0E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0A0EBF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0A0E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0A0EB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Leontīne Babkina</cp:lastModifiedBy>
  <cp:revision>8</cp:revision>
  <cp:lastPrinted>2016-02-15T14:23:00Z</cp:lastPrinted>
  <dcterms:created xsi:type="dcterms:W3CDTF">2016-02-11T08:29:00Z</dcterms:created>
  <dcterms:modified xsi:type="dcterms:W3CDTF">2016-02-24T11:51:00Z</dcterms:modified>
  <cp:category>MK rīkojuma projekts</cp:category>
</cp:coreProperties>
</file>