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3BD9E" w14:textId="77777777" w:rsidR="00C5768C" w:rsidRPr="00C5768C" w:rsidRDefault="00C5768C" w:rsidP="00C5768C">
      <w:pPr>
        <w:spacing w:after="0" w:line="240" w:lineRule="auto"/>
        <w:rPr>
          <w:rFonts w:ascii="Times New Roman" w:hAnsi="Times New Roman" w:cs="Times New Roman"/>
          <w:sz w:val="28"/>
          <w:szCs w:val="28"/>
        </w:rPr>
      </w:pPr>
    </w:p>
    <w:p w14:paraId="513E4DE9" w14:textId="77777777" w:rsidR="00C5768C" w:rsidRPr="00C5768C" w:rsidRDefault="00C5768C" w:rsidP="00C5768C">
      <w:pPr>
        <w:tabs>
          <w:tab w:val="left" w:pos="6663"/>
        </w:tabs>
        <w:spacing w:after="0" w:line="240" w:lineRule="auto"/>
        <w:rPr>
          <w:rFonts w:ascii="Times New Roman" w:hAnsi="Times New Roman" w:cs="Times New Roman"/>
          <w:sz w:val="28"/>
          <w:szCs w:val="28"/>
        </w:rPr>
      </w:pPr>
    </w:p>
    <w:p w14:paraId="5E3FB2B1" w14:textId="77777777" w:rsidR="00C5768C" w:rsidRPr="00C5768C" w:rsidRDefault="00C5768C" w:rsidP="00C5768C">
      <w:pPr>
        <w:tabs>
          <w:tab w:val="left" w:pos="6663"/>
        </w:tabs>
        <w:spacing w:after="0" w:line="240" w:lineRule="auto"/>
        <w:rPr>
          <w:rFonts w:ascii="Times New Roman" w:hAnsi="Times New Roman" w:cs="Times New Roman"/>
          <w:sz w:val="28"/>
          <w:szCs w:val="28"/>
        </w:rPr>
      </w:pPr>
    </w:p>
    <w:p w14:paraId="4CB72257" w14:textId="543F85F8" w:rsidR="00C5768C" w:rsidRPr="00C5768C" w:rsidRDefault="00C5768C" w:rsidP="00C5768C">
      <w:pPr>
        <w:tabs>
          <w:tab w:val="left" w:pos="6804"/>
        </w:tabs>
        <w:spacing w:after="0" w:line="240" w:lineRule="auto"/>
        <w:rPr>
          <w:rFonts w:ascii="Times New Roman" w:hAnsi="Times New Roman" w:cs="Times New Roman"/>
          <w:sz w:val="28"/>
          <w:szCs w:val="28"/>
        </w:rPr>
      </w:pPr>
      <w:r w:rsidRPr="00C5768C">
        <w:rPr>
          <w:rFonts w:ascii="Times New Roman" w:hAnsi="Times New Roman" w:cs="Times New Roman"/>
          <w:sz w:val="28"/>
          <w:szCs w:val="28"/>
        </w:rPr>
        <w:t xml:space="preserve">2016. gada </w:t>
      </w:r>
      <w:r w:rsidR="00E06FED" w:rsidRPr="00E06FED">
        <w:rPr>
          <w:rFonts w:ascii="Times New Roman" w:hAnsi="Times New Roman" w:cs="Times New Roman"/>
          <w:sz w:val="28"/>
          <w:szCs w:val="28"/>
        </w:rPr>
        <w:t>19. aprīlī</w:t>
      </w:r>
      <w:r w:rsidRPr="00C5768C">
        <w:rPr>
          <w:rFonts w:ascii="Times New Roman" w:hAnsi="Times New Roman" w:cs="Times New Roman"/>
          <w:sz w:val="28"/>
          <w:szCs w:val="28"/>
        </w:rPr>
        <w:tab/>
        <w:t>Noteikumi Nr.</w:t>
      </w:r>
      <w:r w:rsidR="00E06FED">
        <w:rPr>
          <w:rFonts w:ascii="Times New Roman" w:hAnsi="Times New Roman" w:cs="Times New Roman"/>
          <w:sz w:val="28"/>
          <w:szCs w:val="28"/>
        </w:rPr>
        <w:t> 237</w:t>
      </w:r>
    </w:p>
    <w:p w14:paraId="28AD4EFB" w14:textId="0440E854" w:rsidR="00C5768C" w:rsidRPr="00C5768C" w:rsidRDefault="00C5768C" w:rsidP="00C5768C">
      <w:pPr>
        <w:tabs>
          <w:tab w:val="left" w:pos="6804"/>
        </w:tabs>
        <w:spacing w:after="0" w:line="240" w:lineRule="auto"/>
        <w:rPr>
          <w:rFonts w:ascii="Times New Roman" w:hAnsi="Times New Roman" w:cs="Times New Roman"/>
          <w:sz w:val="28"/>
          <w:szCs w:val="28"/>
        </w:rPr>
      </w:pPr>
      <w:r w:rsidRPr="00C5768C">
        <w:rPr>
          <w:rFonts w:ascii="Times New Roman" w:hAnsi="Times New Roman" w:cs="Times New Roman"/>
          <w:sz w:val="28"/>
          <w:szCs w:val="28"/>
        </w:rPr>
        <w:t>Rīgā</w:t>
      </w:r>
      <w:r w:rsidRPr="00C5768C">
        <w:rPr>
          <w:rFonts w:ascii="Times New Roman" w:hAnsi="Times New Roman" w:cs="Times New Roman"/>
          <w:sz w:val="28"/>
          <w:szCs w:val="28"/>
        </w:rPr>
        <w:tab/>
        <w:t>(prot. Nr. </w:t>
      </w:r>
      <w:r w:rsidR="00E06FED">
        <w:rPr>
          <w:rFonts w:ascii="Times New Roman" w:hAnsi="Times New Roman" w:cs="Times New Roman"/>
          <w:sz w:val="28"/>
          <w:szCs w:val="28"/>
        </w:rPr>
        <w:t>19</w:t>
      </w:r>
      <w:r w:rsidRPr="00C5768C">
        <w:rPr>
          <w:rFonts w:ascii="Times New Roman" w:hAnsi="Times New Roman" w:cs="Times New Roman"/>
          <w:sz w:val="28"/>
          <w:szCs w:val="28"/>
        </w:rPr>
        <w:t>  </w:t>
      </w:r>
      <w:r w:rsidR="00E06FED">
        <w:rPr>
          <w:rFonts w:ascii="Times New Roman" w:hAnsi="Times New Roman" w:cs="Times New Roman"/>
          <w:sz w:val="28"/>
          <w:szCs w:val="28"/>
        </w:rPr>
        <w:t>9</w:t>
      </w:r>
      <w:bookmarkStart w:id="0" w:name="_GoBack"/>
      <w:bookmarkEnd w:id="0"/>
      <w:r w:rsidRPr="00C5768C">
        <w:rPr>
          <w:rFonts w:ascii="Times New Roman" w:hAnsi="Times New Roman" w:cs="Times New Roman"/>
          <w:sz w:val="28"/>
          <w:szCs w:val="28"/>
        </w:rPr>
        <w:t>. §)</w:t>
      </w:r>
    </w:p>
    <w:p w14:paraId="2F616E64" w14:textId="60BE0FDF" w:rsidR="00192213" w:rsidRPr="006B6376" w:rsidRDefault="00192213" w:rsidP="00192213">
      <w:pPr>
        <w:spacing w:line="240" w:lineRule="auto"/>
        <w:jc w:val="right"/>
        <w:rPr>
          <w:rFonts w:ascii="Times New Roman" w:eastAsia="Times New Roman" w:hAnsi="Times New Roman" w:cs="Times New Roman"/>
          <w:sz w:val="28"/>
          <w:szCs w:val="28"/>
          <w:lang w:eastAsia="lv-LV"/>
        </w:rPr>
      </w:pPr>
    </w:p>
    <w:p w14:paraId="42B0E8BA" w14:textId="7D6F0DC8" w:rsidR="00217BC3" w:rsidRPr="006B6376" w:rsidRDefault="008D17FB" w:rsidP="00217BC3">
      <w:pPr>
        <w:spacing w:after="0" w:line="240" w:lineRule="auto"/>
        <w:jc w:val="center"/>
        <w:rPr>
          <w:rFonts w:ascii="Times New Roman" w:eastAsia="Times New Roman" w:hAnsi="Times New Roman" w:cs="Times New Roman"/>
          <w:b/>
          <w:bCs/>
          <w:sz w:val="28"/>
          <w:szCs w:val="28"/>
          <w:lang w:eastAsia="lv-LV"/>
        </w:rPr>
      </w:pPr>
      <w:r w:rsidRPr="006B6376">
        <w:rPr>
          <w:rFonts w:ascii="Times New Roman" w:eastAsia="Times New Roman" w:hAnsi="Times New Roman" w:cs="Times New Roman"/>
          <w:b/>
          <w:bCs/>
          <w:sz w:val="28"/>
          <w:szCs w:val="28"/>
          <w:lang w:eastAsia="lv-LV"/>
        </w:rPr>
        <w:t>Grozījum</w:t>
      </w:r>
      <w:r w:rsidR="00F176E6" w:rsidRPr="006B6376">
        <w:rPr>
          <w:rFonts w:ascii="Times New Roman" w:eastAsia="Times New Roman" w:hAnsi="Times New Roman" w:cs="Times New Roman"/>
          <w:b/>
          <w:bCs/>
          <w:sz w:val="28"/>
          <w:szCs w:val="28"/>
          <w:lang w:eastAsia="lv-LV"/>
        </w:rPr>
        <w:t>s</w:t>
      </w:r>
      <w:r w:rsidRPr="006B6376">
        <w:rPr>
          <w:rFonts w:ascii="Times New Roman" w:eastAsia="Times New Roman" w:hAnsi="Times New Roman" w:cs="Times New Roman"/>
          <w:b/>
          <w:bCs/>
          <w:sz w:val="28"/>
          <w:szCs w:val="28"/>
          <w:lang w:eastAsia="lv-LV"/>
        </w:rPr>
        <w:t xml:space="preserve"> </w:t>
      </w:r>
      <w:r w:rsidR="00217BC3" w:rsidRPr="006B6376">
        <w:rPr>
          <w:rFonts w:ascii="Times New Roman" w:eastAsia="Times New Roman" w:hAnsi="Times New Roman" w:cs="Times New Roman"/>
          <w:b/>
          <w:bCs/>
          <w:sz w:val="28"/>
          <w:szCs w:val="28"/>
          <w:lang w:eastAsia="lv-LV"/>
        </w:rPr>
        <w:t>Ministru kabineta 20</w:t>
      </w:r>
      <w:r w:rsidR="00F176E6" w:rsidRPr="006B6376">
        <w:rPr>
          <w:rFonts w:ascii="Times New Roman" w:eastAsia="Times New Roman" w:hAnsi="Times New Roman" w:cs="Times New Roman"/>
          <w:b/>
          <w:bCs/>
          <w:sz w:val="28"/>
          <w:szCs w:val="28"/>
          <w:lang w:eastAsia="lv-LV"/>
        </w:rPr>
        <w:t>14</w:t>
      </w:r>
      <w:r w:rsidR="00C5768C">
        <w:rPr>
          <w:rFonts w:ascii="Times New Roman" w:eastAsia="Times New Roman" w:hAnsi="Times New Roman" w:cs="Times New Roman"/>
          <w:b/>
          <w:bCs/>
          <w:sz w:val="28"/>
          <w:szCs w:val="28"/>
          <w:lang w:eastAsia="lv-LV"/>
        </w:rPr>
        <w:t>.</w:t>
      </w:r>
      <w:r w:rsidR="00546492">
        <w:rPr>
          <w:rFonts w:ascii="Times New Roman" w:eastAsia="Times New Roman" w:hAnsi="Times New Roman" w:cs="Times New Roman"/>
          <w:b/>
          <w:bCs/>
          <w:sz w:val="28"/>
          <w:szCs w:val="28"/>
          <w:lang w:eastAsia="lv-LV"/>
        </w:rPr>
        <w:t> </w:t>
      </w:r>
      <w:r w:rsidR="00C5768C">
        <w:rPr>
          <w:rFonts w:ascii="Times New Roman" w:eastAsia="Times New Roman" w:hAnsi="Times New Roman" w:cs="Times New Roman"/>
          <w:b/>
          <w:bCs/>
          <w:sz w:val="28"/>
          <w:szCs w:val="28"/>
          <w:lang w:eastAsia="lv-LV"/>
        </w:rPr>
        <w:t>g</w:t>
      </w:r>
      <w:r w:rsidR="00217BC3" w:rsidRPr="006B6376">
        <w:rPr>
          <w:rFonts w:ascii="Times New Roman" w:eastAsia="Times New Roman" w:hAnsi="Times New Roman" w:cs="Times New Roman"/>
          <w:b/>
          <w:bCs/>
          <w:sz w:val="28"/>
          <w:szCs w:val="28"/>
          <w:lang w:eastAsia="lv-LV"/>
        </w:rPr>
        <w:t xml:space="preserve">ada </w:t>
      </w:r>
      <w:r w:rsidR="00F176E6" w:rsidRPr="006B6376">
        <w:rPr>
          <w:rFonts w:ascii="Times New Roman" w:eastAsia="Times New Roman" w:hAnsi="Times New Roman" w:cs="Times New Roman"/>
          <w:b/>
          <w:bCs/>
          <w:sz w:val="28"/>
          <w:szCs w:val="28"/>
          <w:lang w:eastAsia="lv-LV"/>
        </w:rPr>
        <w:t>16</w:t>
      </w:r>
      <w:r w:rsidR="00C5768C">
        <w:rPr>
          <w:rFonts w:ascii="Times New Roman" w:eastAsia="Times New Roman" w:hAnsi="Times New Roman" w:cs="Times New Roman"/>
          <w:b/>
          <w:bCs/>
          <w:sz w:val="28"/>
          <w:szCs w:val="28"/>
          <w:lang w:eastAsia="lv-LV"/>
        </w:rPr>
        <w:t>.</w:t>
      </w:r>
      <w:r w:rsidR="00546492">
        <w:rPr>
          <w:rFonts w:ascii="Times New Roman" w:eastAsia="Times New Roman" w:hAnsi="Times New Roman" w:cs="Times New Roman"/>
          <w:b/>
          <w:bCs/>
          <w:sz w:val="28"/>
          <w:szCs w:val="28"/>
          <w:lang w:eastAsia="lv-LV"/>
        </w:rPr>
        <w:t> </w:t>
      </w:r>
      <w:r w:rsidR="00C5768C">
        <w:rPr>
          <w:rFonts w:ascii="Times New Roman" w:eastAsia="Times New Roman" w:hAnsi="Times New Roman" w:cs="Times New Roman"/>
          <w:b/>
          <w:bCs/>
          <w:sz w:val="28"/>
          <w:szCs w:val="28"/>
          <w:lang w:eastAsia="lv-LV"/>
        </w:rPr>
        <w:t>d</w:t>
      </w:r>
      <w:r w:rsidR="00F176E6" w:rsidRPr="006B6376">
        <w:rPr>
          <w:rFonts w:ascii="Times New Roman" w:eastAsia="Times New Roman" w:hAnsi="Times New Roman" w:cs="Times New Roman"/>
          <w:b/>
          <w:bCs/>
          <w:sz w:val="28"/>
          <w:szCs w:val="28"/>
          <w:lang w:eastAsia="lv-LV"/>
        </w:rPr>
        <w:t>ecembra</w:t>
      </w:r>
      <w:r w:rsidR="00217BC3" w:rsidRPr="006B6376">
        <w:rPr>
          <w:rFonts w:ascii="Times New Roman" w:eastAsia="Times New Roman" w:hAnsi="Times New Roman" w:cs="Times New Roman"/>
          <w:b/>
          <w:bCs/>
          <w:sz w:val="28"/>
          <w:szCs w:val="28"/>
          <w:lang w:eastAsia="lv-LV"/>
        </w:rPr>
        <w:t xml:space="preserve"> noteikumos Nr.</w:t>
      </w:r>
      <w:r w:rsidR="00546492">
        <w:rPr>
          <w:rFonts w:ascii="Times New Roman" w:eastAsia="Times New Roman" w:hAnsi="Times New Roman" w:cs="Times New Roman"/>
          <w:b/>
          <w:bCs/>
          <w:sz w:val="28"/>
          <w:szCs w:val="28"/>
          <w:lang w:eastAsia="lv-LV"/>
        </w:rPr>
        <w:t> </w:t>
      </w:r>
      <w:r w:rsidR="00F176E6" w:rsidRPr="006B6376">
        <w:rPr>
          <w:rFonts w:ascii="Times New Roman" w:eastAsia="Times New Roman" w:hAnsi="Times New Roman" w:cs="Times New Roman"/>
          <w:b/>
          <w:bCs/>
          <w:sz w:val="28"/>
          <w:szCs w:val="28"/>
          <w:lang w:eastAsia="lv-LV"/>
        </w:rPr>
        <w:t>784</w:t>
      </w:r>
      <w:r w:rsidR="00217BC3" w:rsidRPr="006B6376">
        <w:rPr>
          <w:rFonts w:ascii="Times New Roman" w:eastAsia="Times New Roman" w:hAnsi="Times New Roman" w:cs="Times New Roman"/>
          <w:b/>
          <w:bCs/>
          <w:sz w:val="28"/>
          <w:szCs w:val="28"/>
          <w:lang w:eastAsia="lv-LV"/>
        </w:rPr>
        <w:t xml:space="preserve"> </w:t>
      </w:r>
      <w:r w:rsidR="00C5768C">
        <w:rPr>
          <w:rFonts w:ascii="Times New Roman" w:eastAsia="Times New Roman" w:hAnsi="Times New Roman" w:cs="Times New Roman"/>
          <w:b/>
          <w:bCs/>
          <w:sz w:val="28"/>
          <w:szCs w:val="28"/>
          <w:lang w:eastAsia="lv-LV"/>
        </w:rPr>
        <w:t>"</w:t>
      </w:r>
      <w:r w:rsidR="00F176E6" w:rsidRPr="006B6376">
        <w:rPr>
          <w:rFonts w:ascii="Times New Roman" w:eastAsia="Times New Roman" w:hAnsi="Times New Roman" w:cs="Times New Roman"/>
          <w:b/>
          <w:bCs/>
          <w:sz w:val="28"/>
          <w:szCs w:val="28"/>
          <w:lang w:eastAsia="lv-LV"/>
        </w:rPr>
        <w:t>Kārtība, kādā Eiropas Savienības struktūrfondu un Kohēzijas fonda vadībā iesaistītās institūcijas nodrošina plānošanas dokumentu sagatavošanu un šo fondu ieviešanu 2014.</w:t>
      </w:r>
      <w:r w:rsidR="0064028A" w:rsidRPr="00B8671D">
        <w:rPr>
          <w:rFonts w:ascii="Times New Roman" w:hAnsi="Times New Roman" w:cs="Times New Roman"/>
          <w:sz w:val="28"/>
          <w:szCs w:val="28"/>
        </w:rPr>
        <w:t>–</w:t>
      </w:r>
      <w:r w:rsidR="00F176E6" w:rsidRPr="006B6376">
        <w:rPr>
          <w:rFonts w:ascii="Times New Roman" w:eastAsia="Times New Roman" w:hAnsi="Times New Roman" w:cs="Times New Roman"/>
          <w:b/>
          <w:bCs/>
          <w:sz w:val="28"/>
          <w:szCs w:val="28"/>
          <w:lang w:eastAsia="lv-LV"/>
        </w:rPr>
        <w:t>2020</w:t>
      </w:r>
      <w:r w:rsidR="00C5768C">
        <w:rPr>
          <w:rFonts w:ascii="Times New Roman" w:eastAsia="Times New Roman" w:hAnsi="Times New Roman" w:cs="Times New Roman"/>
          <w:b/>
          <w:bCs/>
          <w:sz w:val="28"/>
          <w:szCs w:val="28"/>
          <w:lang w:eastAsia="lv-LV"/>
        </w:rPr>
        <w:t>.</w:t>
      </w:r>
      <w:r w:rsidR="00546492">
        <w:rPr>
          <w:rFonts w:ascii="Times New Roman" w:eastAsia="Times New Roman" w:hAnsi="Times New Roman" w:cs="Times New Roman"/>
          <w:b/>
          <w:bCs/>
          <w:sz w:val="28"/>
          <w:szCs w:val="28"/>
          <w:lang w:eastAsia="lv-LV"/>
        </w:rPr>
        <w:t> </w:t>
      </w:r>
      <w:r w:rsidR="00C5768C">
        <w:rPr>
          <w:rFonts w:ascii="Times New Roman" w:eastAsia="Times New Roman" w:hAnsi="Times New Roman" w:cs="Times New Roman"/>
          <w:b/>
          <w:bCs/>
          <w:sz w:val="28"/>
          <w:szCs w:val="28"/>
          <w:lang w:eastAsia="lv-LV"/>
        </w:rPr>
        <w:t>g</w:t>
      </w:r>
      <w:r w:rsidR="00F176E6" w:rsidRPr="006B6376">
        <w:rPr>
          <w:rFonts w:ascii="Times New Roman" w:eastAsia="Times New Roman" w:hAnsi="Times New Roman" w:cs="Times New Roman"/>
          <w:b/>
          <w:bCs/>
          <w:sz w:val="28"/>
          <w:szCs w:val="28"/>
          <w:lang w:eastAsia="lv-LV"/>
        </w:rPr>
        <w:t>ada plānošanas periodā</w:t>
      </w:r>
      <w:r w:rsidR="00C5768C">
        <w:rPr>
          <w:rFonts w:ascii="Times New Roman" w:eastAsia="Times New Roman" w:hAnsi="Times New Roman" w:cs="Times New Roman"/>
          <w:b/>
          <w:bCs/>
          <w:sz w:val="28"/>
          <w:szCs w:val="28"/>
          <w:lang w:eastAsia="lv-LV"/>
        </w:rPr>
        <w:t>"</w:t>
      </w:r>
    </w:p>
    <w:p w14:paraId="134FB90C" w14:textId="77777777" w:rsidR="00217BC3" w:rsidRPr="006B6376" w:rsidRDefault="00217BC3" w:rsidP="00112E77">
      <w:pPr>
        <w:spacing w:after="0" w:line="240" w:lineRule="auto"/>
        <w:jc w:val="right"/>
        <w:rPr>
          <w:rFonts w:ascii="Times New Roman" w:eastAsia="Times New Roman" w:hAnsi="Times New Roman" w:cs="Times New Roman"/>
          <w:i/>
          <w:iCs/>
          <w:sz w:val="28"/>
          <w:szCs w:val="28"/>
          <w:lang w:eastAsia="lv-LV"/>
        </w:rPr>
      </w:pPr>
    </w:p>
    <w:p w14:paraId="646BEDCF" w14:textId="77777777" w:rsidR="00F176E6" w:rsidRPr="006B6376" w:rsidRDefault="00F176E6" w:rsidP="00F176E6">
      <w:pPr>
        <w:spacing w:after="0" w:line="240" w:lineRule="auto"/>
        <w:ind w:left="142" w:firstLine="567"/>
        <w:jc w:val="right"/>
        <w:rPr>
          <w:rFonts w:ascii="Times New Roman" w:eastAsia="Times New Roman" w:hAnsi="Times New Roman" w:cs="Times New Roman"/>
          <w:iCs/>
          <w:sz w:val="28"/>
          <w:szCs w:val="28"/>
          <w:lang w:eastAsia="lv-LV"/>
        </w:rPr>
      </w:pPr>
      <w:r w:rsidRPr="006B6376">
        <w:rPr>
          <w:rFonts w:ascii="Times New Roman" w:eastAsia="Times New Roman" w:hAnsi="Times New Roman" w:cs="Times New Roman"/>
          <w:iCs/>
          <w:sz w:val="28"/>
          <w:szCs w:val="28"/>
          <w:lang w:eastAsia="lv-LV"/>
        </w:rPr>
        <w:t xml:space="preserve">Izdoti saskaņā ar </w:t>
      </w:r>
    </w:p>
    <w:p w14:paraId="1B8F1317" w14:textId="77777777" w:rsidR="00F176E6" w:rsidRPr="006B6376" w:rsidRDefault="00F176E6" w:rsidP="00F176E6">
      <w:pPr>
        <w:spacing w:after="0" w:line="240" w:lineRule="auto"/>
        <w:ind w:left="142" w:firstLine="567"/>
        <w:jc w:val="right"/>
        <w:rPr>
          <w:rFonts w:ascii="Times New Roman" w:eastAsia="Times New Roman" w:hAnsi="Times New Roman" w:cs="Times New Roman"/>
          <w:iCs/>
          <w:sz w:val="28"/>
          <w:szCs w:val="28"/>
          <w:lang w:eastAsia="lv-LV"/>
        </w:rPr>
      </w:pPr>
      <w:r w:rsidRPr="006B6376">
        <w:rPr>
          <w:rFonts w:ascii="Times New Roman" w:eastAsia="Times New Roman" w:hAnsi="Times New Roman" w:cs="Times New Roman"/>
          <w:iCs/>
          <w:sz w:val="28"/>
          <w:szCs w:val="28"/>
          <w:lang w:eastAsia="lv-LV"/>
        </w:rPr>
        <w:t>Eiropas Savienības struktūrfondu un</w:t>
      </w:r>
    </w:p>
    <w:p w14:paraId="2B3BB3D2" w14:textId="49E78CA4" w:rsidR="00546492" w:rsidRDefault="00F176E6" w:rsidP="00F176E6">
      <w:pPr>
        <w:spacing w:after="0" w:line="240" w:lineRule="auto"/>
        <w:ind w:left="142" w:firstLine="567"/>
        <w:jc w:val="right"/>
        <w:rPr>
          <w:rFonts w:ascii="Times New Roman" w:eastAsia="Times New Roman" w:hAnsi="Times New Roman" w:cs="Times New Roman"/>
          <w:iCs/>
          <w:sz w:val="28"/>
          <w:szCs w:val="28"/>
          <w:lang w:eastAsia="lv-LV"/>
        </w:rPr>
      </w:pPr>
      <w:r w:rsidRPr="006B6376">
        <w:rPr>
          <w:rFonts w:ascii="Times New Roman" w:eastAsia="Times New Roman" w:hAnsi="Times New Roman" w:cs="Times New Roman"/>
          <w:iCs/>
          <w:sz w:val="28"/>
          <w:szCs w:val="28"/>
          <w:lang w:eastAsia="lv-LV"/>
        </w:rPr>
        <w:t>Kohēzijas fonda 2014.</w:t>
      </w:r>
      <w:r w:rsidR="00546492" w:rsidRPr="00546492">
        <w:rPr>
          <w:rFonts w:ascii="Times New Roman" w:hAnsi="Times New Roman" w:cs="Times New Roman"/>
          <w:sz w:val="28"/>
          <w:szCs w:val="28"/>
          <w:shd w:val="clear" w:color="auto" w:fill="F1F1F1"/>
        </w:rPr>
        <w:t>–</w:t>
      </w:r>
      <w:r w:rsidRPr="006B6376">
        <w:rPr>
          <w:rFonts w:ascii="Times New Roman" w:eastAsia="Times New Roman" w:hAnsi="Times New Roman" w:cs="Times New Roman"/>
          <w:iCs/>
          <w:sz w:val="28"/>
          <w:szCs w:val="28"/>
          <w:lang w:eastAsia="lv-LV"/>
        </w:rPr>
        <w:t>2020</w:t>
      </w:r>
      <w:r w:rsidR="00C5768C">
        <w:rPr>
          <w:rFonts w:ascii="Times New Roman" w:eastAsia="Times New Roman" w:hAnsi="Times New Roman" w:cs="Times New Roman"/>
          <w:iCs/>
          <w:sz w:val="28"/>
          <w:szCs w:val="28"/>
          <w:lang w:eastAsia="lv-LV"/>
        </w:rPr>
        <w:t>.</w:t>
      </w:r>
      <w:r w:rsidR="00546492">
        <w:rPr>
          <w:rFonts w:ascii="Times New Roman" w:eastAsia="Times New Roman" w:hAnsi="Times New Roman" w:cs="Times New Roman"/>
          <w:iCs/>
          <w:sz w:val="28"/>
          <w:szCs w:val="28"/>
          <w:lang w:eastAsia="lv-LV"/>
        </w:rPr>
        <w:t> </w:t>
      </w:r>
      <w:r w:rsidR="00C5768C">
        <w:rPr>
          <w:rFonts w:ascii="Times New Roman" w:eastAsia="Times New Roman" w:hAnsi="Times New Roman" w:cs="Times New Roman"/>
          <w:iCs/>
          <w:sz w:val="28"/>
          <w:szCs w:val="28"/>
          <w:lang w:eastAsia="lv-LV"/>
        </w:rPr>
        <w:t>g</w:t>
      </w:r>
      <w:r w:rsidRPr="006B6376">
        <w:rPr>
          <w:rFonts w:ascii="Times New Roman" w:eastAsia="Times New Roman" w:hAnsi="Times New Roman" w:cs="Times New Roman"/>
          <w:iCs/>
          <w:sz w:val="28"/>
          <w:szCs w:val="28"/>
          <w:lang w:eastAsia="lv-LV"/>
        </w:rPr>
        <w:t xml:space="preserve">ada </w:t>
      </w:r>
    </w:p>
    <w:p w14:paraId="5ADC1A9E" w14:textId="1FBA4009" w:rsidR="00F176E6" w:rsidRPr="006B6376" w:rsidRDefault="00F176E6" w:rsidP="00F176E6">
      <w:pPr>
        <w:spacing w:after="0" w:line="240" w:lineRule="auto"/>
        <w:ind w:left="142" w:firstLine="567"/>
        <w:jc w:val="right"/>
        <w:rPr>
          <w:rFonts w:ascii="Times New Roman" w:eastAsia="Times New Roman" w:hAnsi="Times New Roman" w:cs="Times New Roman"/>
          <w:iCs/>
          <w:sz w:val="28"/>
          <w:szCs w:val="28"/>
          <w:lang w:eastAsia="lv-LV"/>
        </w:rPr>
      </w:pPr>
      <w:r w:rsidRPr="006B6376">
        <w:rPr>
          <w:rFonts w:ascii="Times New Roman" w:eastAsia="Times New Roman" w:hAnsi="Times New Roman" w:cs="Times New Roman"/>
          <w:iCs/>
          <w:sz w:val="28"/>
          <w:szCs w:val="28"/>
          <w:lang w:eastAsia="lv-LV"/>
        </w:rPr>
        <w:t xml:space="preserve">plānošanas perioda vadības likuma </w:t>
      </w:r>
    </w:p>
    <w:p w14:paraId="47375104" w14:textId="596FE3B0" w:rsidR="00546492" w:rsidRDefault="00F176E6" w:rsidP="00F176E6">
      <w:pPr>
        <w:spacing w:after="0" w:line="240" w:lineRule="auto"/>
        <w:ind w:left="142" w:firstLine="567"/>
        <w:jc w:val="right"/>
        <w:rPr>
          <w:rFonts w:ascii="Times New Roman" w:eastAsia="Times New Roman" w:hAnsi="Times New Roman" w:cs="Times New Roman"/>
          <w:iCs/>
          <w:sz w:val="28"/>
          <w:szCs w:val="28"/>
          <w:lang w:eastAsia="lv-LV"/>
        </w:rPr>
      </w:pPr>
      <w:r w:rsidRPr="006B6376">
        <w:rPr>
          <w:rFonts w:ascii="Times New Roman" w:eastAsia="Times New Roman" w:hAnsi="Times New Roman" w:cs="Times New Roman"/>
          <w:iCs/>
          <w:sz w:val="28"/>
          <w:szCs w:val="28"/>
          <w:lang w:eastAsia="lv-LV"/>
        </w:rPr>
        <w:t>8</w:t>
      </w:r>
      <w:r w:rsidR="00C5768C">
        <w:rPr>
          <w:rFonts w:ascii="Times New Roman" w:eastAsia="Times New Roman" w:hAnsi="Times New Roman" w:cs="Times New Roman"/>
          <w:iCs/>
          <w:sz w:val="28"/>
          <w:szCs w:val="28"/>
          <w:lang w:eastAsia="lv-LV"/>
        </w:rPr>
        <w:t>.</w:t>
      </w:r>
      <w:r w:rsidR="00546492">
        <w:rPr>
          <w:rFonts w:ascii="Times New Roman" w:eastAsia="Times New Roman" w:hAnsi="Times New Roman" w:cs="Times New Roman"/>
          <w:iCs/>
          <w:sz w:val="28"/>
          <w:szCs w:val="28"/>
          <w:lang w:eastAsia="lv-LV"/>
        </w:rPr>
        <w:t> </w:t>
      </w:r>
      <w:r w:rsidR="00C5768C">
        <w:rPr>
          <w:rFonts w:ascii="Times New Roman" w:eastAsia="Times New Roman" w:hAnsi="Times New Roman" w:cs="Times New Roman"/>
          <w:iCs/>
          <w:sz w:val="28"/>
          <w:szCs w:val="28"/>
          <w:lang w:eastAsia="lv-LV"/>
        </w:rPr>
        <w:t>p</w:t>
      </w:r>
      <w:r w:rsidRPr="006B6376">
        <w:rPr>
          <w:rFonts w:ascii="Times New Roman" w:eastAsia="Times New Roman" w:hAnsi="Times New Roman" w:cs="Times New Roman"/>
          <w:iCs/>
          <w:sz w:val="28"/>
          <w:szCs w:val="28"/>
          <w:lang w:eastAsia="lv-LV"/>
        </w:rPr>
        <w:t>ant</w:t>
      </w:r>
      <w:r w:rsidR="0064028A">
        <w:rPr>
          <w:rFonts w:ascii="Times New Roman" w:eastAsia="Times New Roman" w:hAnsi="Times New Roman" w:cs="Times New Roman"/>
          <w:iCs/>
          <w:sz w:val="28"/>
          <w:szCs w:val="28"/>
          <w:lang w:eastAsia="lv-LV"/>
        </w:rPr>
        <w:t>u</w:t>
      </w:r>
      <w:r w:rsidRPr="006B6376">
        <w:rPr>
          <w:rFonts w:ascii="Times New Roman" w:eastAsia="Times New Roman" w:hAnsi="Times New Roman" w:cs="Times New Roman"/>
          <w:iCs/>
          <w:sz w:val="28"/>
          <w:szCs w:val="28"/>
          <w:lang w:eastAsia="lv-LV"/>
        </w:rPr>
        <w:t>, 20</w:t>
      </w:r>
      <w:r w:rsidR="00C5768C">
        <w:rPr>
          <w:rFonts w:ascii="Times New Roman" w:eastAsia="Times New Roman" w:hAnsi="Times New Roman" w:cs="Times New Roman"/>
          <w:iCs/>
          <w:sz w:val="28"/>
          <w:szCs w:val="28"/>
          <w:lang w:eastAsia="lv-LV"/>
        </w:rPr>
        <w:t>.</w:t>
      </w:r>
      <w:r w:rsidR="00546492">
        <w:rPr>
          <w:rFonts w:ascii="Times New Roman" w:eastAsia="Times New Roman" w:hAnsi="Times New Roman" w:cs="Times New Roman"/>
          <w:iCs/>
          <w:sz w:val="28"/>
          <w:szCs w:val="28"/>
          <w:lang w:eastAsia="lv-LV"/>
        </w:rPr>
        <w:t> </w:t>
      </w:r>
      <w:r w:rsidR="00C5768C">
        <w:rPr>
          <w:rFonts w:ascii="Times New Roman" w:eastAsia="Times New Roman" w:hAnsi="Times New Roman" w:cs="Times New Roman"/>
          <w:iCs/>
          <w:sz w:val="28"/>
          <w:szCs w:val="28"/>
          <w:lang w:eastAsia="lv-LV"/>
        </w:rPr>
        <w:t>p</w:t>
      </w:r>
      <w:r w:rsidRPr="006B6376">
        <w:rPr>
          <w:rFonts w:ascii="Times New Roman" w:eastAsia="Times New Roman" w:hAnsi="Times New Roman" w:cs="Times New Roman"/>
          <w:iCs/>
          <w:sz w:val="28"/>
          <w:szCs w:val="28"/>
          <w:lang w:eastAsia="lv-LV"/>
        </w:rPr>
        <w:t>anta 2</w:t>
      </w:r>
      <w:r w:rsidR="00C5768C">
        <w:rPr>
          <w:rFonts w:ascii="Times New Roman" w:eastAsia="Times New Roman" w:hAnsi="Times New Roman" w:cs="Times New Roman"/>
          <w:iCs/>
          <w:sz w:val="28"/>
          <w:szCs w:val="28"/>
          <w:lang w:eastAsia="lv-LV"/>
        </w:rPr>
        <w:t>.</w:t>
      </w:r>
      <w:r w:rsidR="00546492">
        <w:rPr>
          <w:rFonts w:ascii="Times New Roman" w:eastAsia="Times New Roman" w:hAnsi="Times New Roman" w:cs="Times New Roman"/>
          <w:iCs/>
          <w:sz w:val="28"/>
          <w:szCs w:val="28"/>
          <w:lang w:eastAsia="lv-LV"/>
        </w:rPr>
        <w:t> </w:t>
      </w:r>
      <w:r w:rsidR="00C5768C">
        <w:rPr>
          <w:rFonts w:ascii="Times New Roman" w:eastAsia="Times New Roman" w:hAnsi="Times New Roman" w:cs="Times New Roman"/>
          <w:iCs/>
          <w:sz w:val="28"/>
          <w:szCs w:val="28"/>
          <w:lang w:eastAsia="lv-LV"/>
        </w:rPr>
        <w:t>p</w:t>
      </w:r>
      <w:r w:rsidRPr="006B6376">
        <w:rPr>
          <w:rFonts w:ascii="Times New Roman" w:eastAsia="Times New Roman" w:hAnsi="Times New Roman" w:cs="Times New Roman"/>
          <w:iCs/>
          <w:sz w:val="28"/>
          <w:szCs w:val="28"/>
          <w:lang w:eastAsia="lv-LV"/>
        </w:rPr>
        <w:t>unktu</w:t>
      </w:r>
      <w:r w:rsidR="00546492">
        <w:rPr>
          <w:rFonts w:ascii="Times New Roman" w:eastAsia="Times New Roman" w:hAnsi="Times New Roman" w:cs="Times New Roman"/>
          <w:iCs/>
          <w:sz w:val="28"/>
          <w:szCs w:val="28"/>
          <w:lang w:eastAsia="lv-LV"/>
        </w:rPr>
        <w:t xml:space="preserve"> un</w:t>
      </w:r>
      <w:r w:rsidRPr="006B6376">
        <w:rPr>
          <w:rFonts w:ascii="Times New Roman" w:eastAsia="Times New Roman" w:hAnsi="Times New Roman" w:cs="Times New Roman"/>
          <w:iCs/>
          <w:sz w:val="28"/>
          <w:szCs w:val="28"/>
          <w:lang w:eastAsia="lv-LV"/>
        </w:rPr>
        <w:t xml:space="preserve"> </w:t>
      </w:r>
    </w:p>
    <w:p w14:paraId="28316DC7" w14:textId="1482830B" w:rsidR="00F176E6" w:rsidRPr="006B6376" w:rsidRDefault="00F176E6" w:rsidP="00F176E6">
      <w:pPr>
        <w:spacing w:after="0" w:line="240" w:lineRule="auto"/>
        <w:ind w:left="142" w:firstLine="567"/>
        <w:jc w:val="right"/>
        <w:rPr>
          <w:rFonts w:ascii="Times New Roman" w:eastAsia="Times New Roman" w:hAnsi="Times New Roman" w:cs="Times New Roman"/>
          <w:b/>
          <w:bCs/>
          <w:sz w:val="28"/>
          <w:szCs w:val="28"/>
          <w:lang w:eastAsia="lv-LV"/>
        </w:rPr>
      </w:pPr>
      <w:r w:rsidRPr="006B6376">
        <w:rPr>
          <w:rFonts w:ascii="Times New Roman" w:eastAsia="Times New Roman" w:hAnsi="Times New Roman" w:cs="Times New Roman"/>
          <w:iCs/>
          <w:sz w:val="28"/>
          <w:szCs w:val="28"/>
          <w:lang w:eastAsia="lv-LV"/>
        </w:rPr>
        <w:t>26</w:t>
      </w:r>
      <w:r w:rsidR="00C5768C">
        <w:rPr>
          <w:rFonts w:ascii="Times New Roman" w:eastAsia="Times New Roman" w:hAnsi="Times New Roman" w:cs="Times New Roman"/>
          <w:iCs/>
          <w:sz w:val="28"/>
          <w:szCs w:val="28"/>
          <w:lang w:eastAsia="lv-LV"/>
        </w:rPr>
        <w:t>.</w:t>
      </w:r>
      <w:r w:rsidR="00546492">
        <w:rPr>
          <w:rFonts w:ascii="Times New Roman" w:eastAsia="Times New Roman" w:hAnsi="Times New Roman" w:cs="Times New Roman"/>
          <w:iCs/>
          <w:sz w:val="28"/>
          <w:szCs w:val="28"/>
          <w:lang w:eastAsia="lv-LV"/>
        </w:rPr>
        <w:t> </w:t>
      </w:r>
      <w:r w:rsidR="00C5768C">
        <w:rPr>
          <w:rFonts w:ascii="Times New Roman" w:eastAsia="Times New Roman" w:hAnsi="Times New Roman" w:cs="Times New Roman"/>
          <w:iCs/>
          <w:sz w:val="28"/>
          <w:szCs w:val="28"/>
          <w:lang w:eastAsia="lv-LV"/>
        </w:rPr>
        <w:t>p</w:t>
      </w:r>
      <w:r w:rsidRPr="006B6376">
        <w:rPr>
          <w:rFonts w:ascii="Times New Roman" w:eastAsia="Times New Roman" w:hAnsi="Times New Roman" w:cs="Times New Roman"/>
          <w:iCs/>
          <w:sz w:val="28"/>
          <w:szCs w:val="28"/>
          <w:lang w:eastAsia="lv-LV"/>
        </w:rPr>
        <w:t>anta sesto daļu</w:t>
      </w:r>
    </w:p>
    <w:p w14:paraId="29827327" w14:textId="77777777" w:rsidR="00F176E6" w:rsidRPr="006B6376" w:rsidRDefault="00F176E6" w:rsidP="00F176E6">
      <w:pPr>
        <w:spacing w:after="0" w:line="240" w:lineRule="auto"/>
        <w:ind w:left="142" w:firstLine="567"/>
        <w:jc w:val="right"/>
        <w:rPr>
          <w:rFonts w:ascii="Times New Roman" w:eastAsia="Times New Roman" w:hAnsi="Times New Roman" w:cs="Times New Roman"/>
          <w:sz w:val="28"/>
          <w:szCs w:val="28"/>
          <w:lang w:eastAsia="lv-LV"/>
        </w:rPr>
      </w:pPr>
    </w:p>
    <w:p w14:paraId="623A6742" w14:textId="5992ED54" w:rsidR="00546492" w:rsidRDefault="00962E56" w:rsidP="006B6376">
      <w:pPr>
        <w:pStyle w:val="ListParagraph"/>
        <w:tabs>
          <w:tab w:val="left" w:pos="6840"/>
        </w:tabs>
        <w:spacing w:after="0" w:line="240" w:lineRule="auto"/>
        <w:ind w:left="0" w:firstLine="709"/>
        <w:jc w:val="both"/>
        <w:rPr>
          <w:rFonts w:ascii="Times New Roman" w:hAnsi="Times New Roman" w:cs="Times New Roman"/>
          <w:sz w:val="28"/>
          <w:szCs w:val="28"/>
        </w:rPr>
      </w:pPr>
      <w:r w:rsidRPr="006B6376">
        <w:rPr>
          <w:rFonts w:ascii="Times New Roman" w:hAnsi="Times New Roman" w:cs="Times New Roman"/>
          <w:sz w:val="28"/>
          <w:szCs w:val="28"/>
        </w:rPr>
        <w:t>Izdarīt Ministru kabineta 20</w:t>
      </w:r>
      <w:r w:rsidR="003A4340" w:rsidRPr="006B6376">
        <w:rPr>
          <w:rFonts w:ascii="Times New Roman" w:hAnsi="Times New Roman" w:cs="Times New Roman"/>
          <w:sz w:val="28"/>
          <w:szCs w:val="28"/>
        </w:rPr>
        <w:t>14</w:t>
      </w:r>
      <w:r w:rsidR="00C5768C">
        <w:rPr>
          <w:rFonts w:ascii="Times New Roman" w:hAnsi="Times New Roman" w:cs="Times New Roman"/>
          <w:sz w:val="28"/>
          <w:szCs w:val="28"/>
        </w:rPr>
        <w:t>.</w:t>
      </w:r>
      <w:r w:rsidR="00546492">
        <w:rPr>
          <w:rFonts w:ascii="Times New Roman" w:hAnsi="Times New Roman" w:cs="Times New Roman"/>
          <w:sz w:val="28"/>
          <w:szCs w:val="28"/>
        </w:rPr>
        <w:t> </w:t>
      </w:r>
      <w:r w:rsidR="00C5768C">
        <w:rPr>
          <w:rFonts w:ascii="Times New Roman" w:hAnsi="Times New Roman" w:cs="Times New Roman"/>
          <w:sz w:val="28"/>
          <w:szCs w:val="28"/>
        </w:rPr>
        <w:t>g</w:t>
      </w:r>
      <w:r w:rsidR="00F256E9" w:rsidRPr="006B6376">
        <w:rPr>
          <w:rFonts w:ascii="Times New Roman" w:hAnsi="Times New Roman" w:cs="Times New Roman"/>
          <w:sz w:val="28"/>
          <w:szCs w:val="28"/>
        </w:rPr>
        <w:t xml:space="preserve">ada </w:t>
      </w:r>
      <w:r w:rsidR="003A4340" w:rsidRPr="006B6376">
        <w:rPr>
          <w:rFonts w:ascii="Times New Roman" w:hAnsi="Times New Roman" w:cs="Times New Roman"/>
          <w:sz w:val="28"/>
          <w:szCs w:val="28"/>
        </w:rPr>
        <w:t>16</w:t>
      </w:r>
      <w:r w:rsidR="00C5768C">
        <w:rPr>
          <w:rFonts w:ascii="Times New Roman" w:hAnsi="Times New Roman" w:cs="Times New Roman"/>
          <w:sz w:val="28"/>
          <w:szCs w:val="28"/>
        </w:rPr>
        <w:t>.</w:t>
      </w:r>
      <w:r w:rsidR="00546492">
        <w:rPr>
          <w:rFonts w:ascii="Times New Roman" w:hAnsi="Times New Roman" w:cs="Times New Roman"/>
          <w:sz w:val="28"/>
          <w:szCs w:val="28"/>
        </w:rPr>
        <w:t> </w:t>
      </w:r>
      <w:r w:rsidR="00C5768C">
        <w:rPr>
          <w:rFonts w:ascii="Times New Roman" w:hAnsi="Times New Roman" w:cs="Times New Roman"/>
          <w:sz w:val="28"/>
          <w:szCs w:val="28"/>
        </w:rPr>
        <w:t>d</w:t>
      </w:r>
      <w:r w:rsidR="003A4340" w:rsidRPr="006B6376">
        <w:rPr>
          <w:rFonts w:ascii="Times New Roman" w:hAnsi="Times New Roman" w:cs="Times New Roman"/>
          <w:sz w:val="28"/>
          <w:szCs w:val="28"/>
        </w:rPr>
        <w:t>ecembra</w:t>
      </w:r>
      <w:r w:rsidR="00F256E9" w:rsidRPr="006B6376">
        <w:rPr>
          <w:rFonts w:ascii="Times New Roman" w:hAnsi="Times New Roman" w:cs="Times New Roman"/>
          <w:sz w:val="28"/>
          <w:szCs w:val="28"/>
        </w:rPr>
        <w:t xml:space="preserve"> noteikumos Nr.</w:t>
      </w:r>
      <w:r w:rsidR="00546492">
        <w:rPr>
          <w:rFonts w:ascii="Times New Roman" w:hAnsi="Times New Roman" w:cs="Times New Roman"/>
          <w:sz w:val="28"/>
          <w:szCs w:val="28"/>
        </w:rPr>
        <w:t> </w:t>
      </w:r>
      <w:r w:rsidR="003A4340" w:rsidRPr="006B6376">
        <w:rPr>
          <w:rFonts w:ascii="Times New Roman" w:hAnsi="Times New Roman" w:cs="Times New Roman"/>
          <w:sz w:val="28"/>
          <w:szCs w:val="28"/>
        </w:rPr>
        <w:t>784</w:t>
      </w:r>
      <w:r w:rsidRPr="006B6376">
        <w:rPr>
          <w:rFonts w:ascii="Times New Roman" w:hAnsi="Times New Roman" w:cs="Times New Roman"/>
          <w:sz w:val="28"/>
          <w:szCs w:val="28"/>
        </w:rPr>
        <w:t xml:space="preserve"> </w:t>
      </w:r>
      <w:r w:rsidR="00C5768C">
        <w:rPr>
          <w:rFonts w:ascii="Times New Roman" w:hAnsi="Times New Roman" w:cs="Times New Roman"/>
          <w:sz w:val="28"/>
          <w:szCs w:val="28"/>
        </w:rPr>
        <w:t>"</w:t>
      </w:r>
      <w:r w:rsidR="003A4340" w:rsidRPr="006B6376">
        <w:rPr>
          <w:rFonts w:ascii="Times New Roman" w:hAnsi="Times New Roman" w:cs="Times New Roman"/>
          <w:sz w:val="28"/>
          <w:szCs w:val="28"/>
        </w:rPr>
        <w:t>Kārtība, kādā Eiropas Savienības struktūrfondu un Kohēzijas fonda vadībā iesaistītās institūcijas nodrošina plānošanas dokumentu sagatavošanu un šo fondu ieviešanu 2014.</w:t>
      </w:r>
      <w:r w:rsidR="0064028A" w:rsidRPr="00B8671D">
        <w:rPr>
          <w:rFonts w:ascii="Times New Roman" w:hAnsi="Times New Roman" w:cs="Times New Roman"/>
          <w:sz w:val="28"/>
          <w:szCs w:val="28"/>
        </w:rPr>
        <w:t>–</w:t>
      </w:r>
      <w:r w:rsidR="003A4340" w:rsidRPr="006B6376">
        <w:rPr>
          <w:rFonts w:ascii="Times New Roman" w:hAnsi="Times New Roman" w:cs="Times New Roman"/>
          <w:sz w:val="28"/>
          <w:szCs w:val="28"/>
        </w:rPr>
        <w:t>2020</w:t>
      </w:r>
      <w:r w:rsidR="00C5768C">
        <w:rPr>
          <w:rFonts w:ascii="Times New Roman" w:hAnsi="Times New Roman" w:cs="Times New Roman"/>
          <w:sz w:val="28"/>
          <w:szCs w:val="28"/>
        </w:rPr>
        <w:t>.</w:t>
      </w:r>
      <w:r w:rsidR="00546492">
        <w:rPr>
          <w:rFonts w:ascii="Times New Roman" w:hAnsi="Times New Roman" w:cs="Times New Roman"/>
          <w:sz w:val="28"/>
          <w:szCs w:val="28"/>
        </w:rPr>
        <w:t> </w:t>
      </w:r>
      <w:r w:rsidR="00C5768C">
        <w:rPr>
          <w:rFonts w:ascii="Times New Roman" w:hAnsi="Times New Roman" w:cs="Times New Roman"/>
          <w:sz w:val="28"/>
          <w:szCs w:val="28"/>
        </w:rPr>
        <w:t>g</w:t>
      </w:r>
      <w:r w:rsidR="003A4340" w:rsidRPr="006B6376">
        <w:rPr>
          <w:rFonts w:ascii="Times New Roman" w:hAnsi="Times New Roman" w:cs="Times New Roman"/>
          <w:sz w:val="28"/>
          <w:szCs w:val="28"/>
        </w:rPr>
        <w:t>ada plānošanas periodā</w:t>
      </w:r>
      <w:r w:rsidR="00C5768C">
        <w:rPr>
          <w:rFonts w:ascii="Times New Roman" w:hAnsi="Times New Roman" w:cs="Times New Roman"/>
          <w:sz w:val="28"/>
          <w:szCs w:val="28"/>
        </w:rPr>
        <w:t>"</w:t>
      </w:r>
      <w:r w:rsidRPr="006B6376">
        <w:rPr>
          <w:rFonts w:ascii="Times New Roman" w:hAnsi="Times New Roman" w:cs="Times New Roman"/>
          <w:sz w:val="28"/>
          <w:szCs w:val="28"/>
        </w:rPr>
        <w:t xml:space="preserve"> (Latvijas Vēstnesis, 20</w:t>
      </w:r>
      <w:r w:rsidR="00FB6611" w:rsidRPr="006B6376">
        <w:rPr>
          <w:rFonts w:ascii="Times New Roman" w:hAnsi="Times New Roman" w:cs="Times New Roman"/>
          <w:sz w:val="28"/>
          <w:szCs w:val="28"/>
        </w:rPr>
        <w:t>15</w:t>
      </w:r>
      <w:r w:rsidRPr="006B6376">
        <w:rPr>
          <w:rFonts w:ascii="Times New Roman" w:hAnsi="Times New Roman" w:cs="Times New Roman"/>
          <w:sz w:val="28"/>
          <w:szCs w:val="28"/>
        </w:rPr>
        <w:t xml:space="preserve">, </w:t>
      </w:r>
      <w:r w:rsidR="00FB6611" w:rsidRPr="006B6376">
        <w:rPr>
          <w:rFonts w:ascii="Times New Roman" w:hAnsi="Times New Roman" w:cs="Times New Roman"/>
          <w:sz w:val="28"/>
          <w:szCs w:val="28"/>
        </w:rPr>
        <w:t>3</w:t>
      </w:r>
      <w:r w:rsidR="00C5768C">
        <w:rPr>
          <w:rFonts w:ascii="Times New Roman" w:hAnsi="Times New Roman" w:cs="Times New Roman"/>
          <w:sz w:val="28"/>
          <w:szCs w:val="28"/>
        </w:rPr>
        <w:t>.</w:t>
      </w:r>
      <w:r w:rsidR="00546492">
        <w:rPr>
          <w:rFonts w:ascii="Times New Roman" w:hAnsi="Times New Roman" w:cs="Times New Roman"/>
          <w:sz w:val="28"/>
          <w:szCs w:val="28"/>
        </w:rPr>
        <w:t> </w:t>
      </w:r>
      <w:r w:rsidR="00C5768C">
        <w:rPr>
          <w:rFonts w:ascii="Times New Roman" w:hAnsi="Times New Roman" w:cs="Times New Roman"/>
          <w:sz w:val="28"/>
          <w:szCs w:val="28"/>
        </w:rPr>
        <w:t>n</w:t>
      </w:r>
      <w:r w:rsidR="005D4CC8" w:rsidRPr="006B6376">
        <w:rPr>
          <w:rFonts w:ascii="Times New Roman" w:hAnsi="Times New Roman" w:cs="Times New Roman"/>
          <w:sz w:val="28"/>
          <w:szCs w:val="28"/>
        </w:rPr>
        <w:t>r.</w:t>
      </w:r>
      <w:r w:rsidRPr="006B6376">
        <w:rPr>
          <w:rFonts w:ascii="Times New Roman" w:hAnsi="Times New Roman" w:cs="Times New Roman"/>
          <w:sz w:val="28"/>
          <w:szCs w:val="28"/>
        </w:rPr>
        <w:t>) grozījumu</w:t>
      </w:r>
      <w:r w:rsidR="00BB0A01" w:rsidRPr="006B6376">
        <w:rPr>
          <w:rFonts w:ascii="Times New Roman" w:hAnsi="Times New Roman" w:cs="Times New Roman"/>
          <w:sz w:val="28"/>
          <w:szCs w:val="28"/>
        </w:rPr>
        <w:t xml:space="preserve"> un</w:t>
      </w:r>
      <w:r w:rsidR="0022039C" w:rsidRPr="006B6376">
        <w:rPr>
          <w:rFonts w:ascii="Times New Roman" w:hAnsi="Times New Roman" w:cs="Times New Roman"/>
          <w:sz w:val="28"/>
          <w:szCs w:val="28"/>
        </w:rPr>
        <w:t xml:space="preserve"> izteikt </w:t>
      </w:r>
      <w:r w:rsidR="00FB6611" w:rsidRPr="006B6376">
        <w:rPr>
          <w:rFonts w:ascii="Times New Roman" w:hAnsi="Times New Roman" w:cs="Times New Roman"/>
          <w:sz w:val="28"/>
          <w:szCs w:val="28"/>
        </w:rPr>
        <w:t>29.</w:t>
      </w:r>
      <w:r w:rsidR="00BB0A01" w:rsidRPr="006B6376">
        <w:rPr>
          <w:rFonts w:ascii="Times New Roman" w:hAnsi="Times New Roman" w:cs="Times New Roman"/>
          <w:sz w:val="28"/>
          <w:szCs w:val="28"/>
        </w:rPr>
        <w:t>1</w:t>
      </w:r>
      <w:r w:rsidR="00C5768C">
        <w:rPr>
          <w:rFonts w:ascii="Times New Roman" w:hAnsi="Times New Roman" w:cs="Times New Roman"/>
          <w:sz w:val="28"/>
          <w:szCs w:val="28"/>
        </w:rPr>
        <w:t>.</w:t>
      </w:r>
      <w:r w:rsidR="00546492">
        <w:rPr>
          <w:rFonts w:ascii="Times New Roman" w:hAnsi="Times New Roman" w:cs="Times New Roman"/>
          <w:sz w:val="28"/>
          <w:szCs w:val="28"/>
        </w:rPr>
        <w:t> </w:t>
      </w:r>
      <w:r w:rsidR="00C5768C">
        <w:rPr>
          <w:rFonts w:ascii="Times New Roman" w:hAnsi="Times New Roman" w:cs="Times New Roman"/>
          <w:sz w:val="28"/>
          <w:szCs w:val="28"/>
        </w:rPr>
        <w:t>a</w:t>
      </w:r>
      <w:r w:rsidR="00FB6611" w:rsidRPr="006B6376">
        <w:rPr>
          <w:rFonts w:ascii="Times New Roman" w:hAnsi="Times New Roman" w:cs="Times New Roman"/>
          <w:sz w:val="28"/>
          <w:szCs w:val="28"/>
        </w:rPr>
        <w:t>pakšpunkt</w:t>
      </w:r>
      <w:r w:rsidR="007818A0" w:rsidRPr="006B6376">
        <w:rPr>
          <w:rFonts w:ascii="Times New Roman" w:hAnsi="Times New Roman" w:cs="Times New Roman"/>
          <w:sz w:val="28"/>
          <w:szCs w:val="28"/>
        </w:rPr>
        <w:t>u šādā redakcijā</w:t>
      </w:r>
      <w:r w:rsidR="0022039C" w:rsidRPr="006B6376">
        <w:rPr>
          <w:rFonts w:ascii="Times New Roman" w:hAnsi="Times New Roman" w:cs="Times New Roman"/>
          <w:sz w:val="28"/>
          <w:szCs w:val="28"/>
        </w:rPr>
        <w:t>:</w:t>
      </w:r>
      <w:r w:rsidR="007818A0" w:rsidRPr="006B6376">
        <w:rPr>
          <w:rFonts w:ascii="Times New Roman" w:hAnsi="Times New Roman" w:cs="Times New Roman"/>
          <w:sz w:val="28"/>
          <w:szCs w:val="28"/>
        </w:rPr>
        <w:t xml:space="preserve"> </w:t>
      </w:r>
    </w:p>
    <w:p w14:paraId="6A31A249" w14:textId="77777777" w:rsidR="00546492" w:rsidRDefault="00546492" w:rsidP="006B6376">
      <w:pPr>
        <w:pStyle w:val="ListParagraph"/>
        <w:tabs>
          <w:tab w:val="left" w:pos="6840"/>
        </w:tabs>
        <w:spacing w:after="0" w:line="240" w:lineRule="auto"/>
        <w:ind w:left="0" w:firstLine="709"/>
        <w:jc w:val="both"/>
        <w:rPr>
          <w:rFonts w:ascii="Times New Roman" w:hAnsi="Times New Roman" w:cs="Times New Roman"/>
          <w:sz w:val="28"/>
          <w:szCs w:val="28"/>
        </w:rPr>
      </w:pPr>
    </w:p>
    <w:p w14:paraId="111A1454" w14:textId="1E02B5F5" w:rsidR="00A646A6" w:rsidRPr="00546492" w:rsidRDefault="00C5768C" w:rsidP="006B6376">
      <w:pPr>
        <w:pStyle w:val="ListParagraph"/>
        <w:tabs>
          <w:tab w:val="left" w:pos="6840"/>
        </w:tabs>
        <w:spacing w:after="0" w:line="240" w:lineRule="auto"/>
        <w:ind w:left="0" w:firstLine="709"/>
        <w:jc w:val="both"/>
        <w:rPr>
          <w:rFonts w:ascii="Times New Roman" w:hAnsi="Times New Roman" w:cs="Times New Roman"/>
          <w:sz w:val="28"/>
          <w:szCs w:val="28"/>
        </w:rPr>
      </w:pPr>
      <w:r w:rsidRPr="00B8671D">
        <w:rPr>
          <w:rFonts w:ascii="Times New Roman" w:hAnsi="Times New Roman" w:cs="Times New Roman"/>
          <w:sz w:val="28"/>
          <w:szCs w:val="28"/>
        </w:rPr>
        <w:t>"</w:t>
      </w:r>
      <w:r w:rsidR="00546492" w:rsidRPr="00B8671D">
        <w:rPr>
          <w:rFonts w:ascii="Times New Roman" w:hAnsi="Times New Roman" w:cs="Times New Roman"/>
          <w:sz w:val="28"/>
          <w:szCs w:val="28"/>
        </w:rPr>
        <w:t xml:space="preserve">29.1. par likuma </w:t>
      </w:r>
      <w:hyperlink r:id="rId12" w:anchor="p23" w:tgtFrame="_blank" w:history="1">
        <w:r w:rsidR="00546492" w:rsidRPr="00B8671D">
          <w:rPr>
            <w:rStyle w:val="Hyperlink"/>
            <w:rFonts w:ascii="Times New Roman" w:hAnsi="Times New Roman" w:cs="Times New Roman"/>
            <w:color w:val="auto"/>
            <w:sz w:val="28"/>
            <w:szCs w:val="28"/>
            <w:u w:val="none"/>
          </w:rPr>
          <w:t>23. panta</w:t>
        </w:r>
      </w:hyperlink>
      <w:r w:rsidR="00546492" w:rsidRPr="00B8671D">
        <w:rPr>
          <w:rFonts w:ascii="Times New Roman" w:hAnsi="Times New Roman" w:cs="Times New Roman"/>
          <w:sz w:val="28"/>
          <w:szCs w:val="28"/>
        </w:rPr>
        <w:t xml:space="preserve"> pirmās daļas 1., 2. un 3. punktā minētajiem pārkāpumiem un noziedzīgajiem nodarījumiem – no Iekšlietu ministrijas Informācijas centra (Sodu reģistra). </w:t>
      </w:r>
      <w:r w:rsidR="0022039C" w:rsidRPr="006B6376">
        <w:rPr>
          <w:rFonts w:ascii="Times New Roman" w:hAnsi="Times New Roman" w:cs="Times New Roman"/>
          <w:sz w:val="28"/>
          <w:szCs w:val="28"/>
        </w:rPr>
        <w:t>Sadarbības iestāde minēto informāciju no Iekšlietu ministrijas Informācijas centra (Sodu reģistra) ir tiesīga saņemt, neprasot projekta iesniedzēja un citu likuma 23</w:t>
      </w:r>
      <w:r>
        <w:rPr>
          <w:rFonts w:ascii="Times New Roman" w:hAnsi="Times New Roman" w:cs="Times New Roman"/>
          <w:sz w:val="28"/>
          <w:szCs w:val="28"/>
        </w:rPr>
        <w:t>.</w:t>
      </w:r>
      <w:r w:rsidR="00546492">
        <w:rPr>
          <w:rFonts w:ascii="Times New Roman" w:hAnsi="Times New Roman" w:cs="Times New Roman"/>
          <w:sz w:val="28"/>
          <w:szCs w:val="28"/>
        </w:rPr>
        <w:t> </w:t>
      </w:r>
      <w:r>
        <w:rPr>
          <w:rFonts w:ascii="Times New Roman" w:hAnsi="Times New Roman" w:cs="Times New Roman"/>
          <w:sz w:val="28"/>
          <w:szCs w:val="28"/>
        </w:rPr>
        <w:t>p</w:t>
      </w:r>
      <w:r w:rsidR="0022039C" w:rsidRPr="006B6376">
        <w:rPr>
          <w:rFonts w:ascii="Times New Roman" w:hAnsi="Times New Roman" w:cs="Times New Roman"/>
          <w:sz w:val="28"/>
          <w:szCs w:val="28"/>
        </w:rPr>
        <w:t>anta pirmās daļas 1</w:t>
      </w:r>
      <w:r>
        <w:rPr>
          <w:rFonts w:ascii="Times New Roman" w:hAnsi="Times New Roman" w:cs="Times New Roman"/>
          <w:sz w:val="28"/>
          <w:szCs w:val="28"/>
        </w:rPr>
        <w:t>.</w:t>
      </w:r>
      <w:r w:rsidR="00546492">
        <w:rPr>
          <w:rFonts w:ascii="Times New Roman" w:hAnsi="Times New Roman" w:cs="Times New Roman"/>
          <w:sz w:val="28"/>
          <w:szCs w:val="28"/>
        </w:rPr>
        <w:t> </w:t>
      </w:r>
      <w:r>
        <w:rPr>
          <w:rFonts w:ascii="Times New Roman" w:hAnsi="Times New Roman" w:cs="Times New Roman"/>
          <w:sz w:val="28"/>
          <w:szCs w:val="28"/>
        </w:rPr>
        <w:t>p</w:t>
      </w:r>
      <w:r w:rsidR="0022039C" w:rsidRPr="006B6376">
        <w:rPr>
          <w:rFonts w:ascii="Times New Roman" w:hAnsi="Times New Roman" w:cs="Times New Roman"/>
          <w:sz w:val="28"/>
          <w:szCs w:val="28"/>
        </w:rPr>
        <w:t xml:space="preserve">unktā </w:t>
      </w:r>
      <w:r w:rsidR="0022039C" w:rsidRPr="00546492">
        <w:rPr>
          <w:rFonts w:ascii="Times New Roman" w:hAnsi="Times New Roman" w:cs="Times New Roman"/>
          <w:sz w:val="28"/>
          <w:szCs w:val="28"/>
        </w:rPr>
        <w:t>minēto personu piekrišanu;</w:t>
      </w:r>
      <w:r w:rsidRPr="00546492">
        <w:rPr>
          <w:rFonts w:ascii="Times New Roman" w:hAnsi="Times New Roman" w:cs="Times New Roman"/>
          <w:sz w:val="28"/>
          <w:szCs w:val="28"/>
        </w:rPr>
        <w:t>"</w:t>
      </w:r>
      <w:r w:rsidR="00F176E6" w:rsidRPr="00546492">
        <w:rPr>
          <w:rFonts w:ascii="Times New Roman" w:hAnsi="Times New Roman" w:cs="Times New Roman"/>
          <w:sz w:val="28"/>
          <w:szCs w:val="28"/>
        </w:rPr>
        <w:t>.</w:t>
      </w:r>
    </w:p>
    <w:p w14:paraId="727FE0D6" w14:textId="77777777" w:rsidR="00C5768C" w:rsidRPr="00546492" w:rsidRDefault="00C5768C" w:rsidP="00C5768C">
      <w:pPr>
        <w:spacing w:after="0" w:line="240" w:lineRule="auto"/>
        <w:jc w:val="both"/>
        <w:rPr>
          <w:rFonts w:ascii="Times New Roman" w:hAnsi="Times New Roman" w:cs="Times New Roman"/>
          <w:sz w:val="28"/>
          <w:szCs w:val="28"/>
        </w:rPr>
      </w:pPr>
    </w:p>
    <w:p w14:paraId="0364180A" w14:textId="77777777" w:rsidR="00546492" w:rsidRPr="00546492" w:rsidRDefault="00546492" w:rsidP="00C5768C">
      <w:pPr>
        <w:spacing w:after="0" w:line="240" w:lineRule="auto"/>
        <w:jc w:val="both"/>
        <w:rPr>
          <w:rFonts w:ascii="Times New Roman" w:hAnsi="Times New Roman" w:cs="Times New Roman"/>
          <w:sz w:val="28"/>
          <w:szCs w:val="28"/>
        </w:rPr>
      </w:pPr>
    </w:p>
    <w:p w14:paraId="31FAF633" w14:textId="77777777" w:rsidR="00546492" w:rsidRPr="00C5768C" w:rsidRDefault="00546492" w:rsidP="00C5768C">
      <w:pPr>
        <w:spacing w:after="0" w:line="240" w:lineRule="auto"/>
        <w:jc w:val="both"/>
        <w:rPr>
          <w:rFonts w:ascii="Times New Roman" w:hAnsi="Times New Roman" w:cs="Times New Roman"/>
          <w:sz w:val="28"/>
          <w:szCs w:val="28"/>
        </w:rPr>
      </w:pPr>
    </w:p>
    <w:p w14:paraId="2EE15C4B" w14:textId="77777777" w:rsidR="00C5768C" w:rsidRPr="00C5768C" w:rsidRDefault="00C5768C" w:rsidP="00546492">
      <w:pPr>
        <w:pStyle w:val="naisf"/>
        <w:tabs>
          <w:tab w:val="left" w:pos="6521"/>
          <w:tab w:val="right" w:pos="8820"/>
        </w:tabs>
        <w:spacing w:before="0" w:after="0"/>
        <w:ind w:firstLine="709"/>
        <w:rPr>
          <w:sz w:val="28"/>
          <w:szCs w:val="28"/>
        </w:rPr>
      </w:pPr>
      <w:r w:rsidRPr="00C5768C">
        <w:rPr>
          <w:sz w:val="28"/>
          <w:szCs w:val="28"/>
        </w:rPr>
        <w:t>Ministru prezidents</w:t>
      </w:r>
      <w:r w:rsidRPr="00C5768C">
        <w:rPr>
          <w:sz w:val="28"/>
          <w:szCs w:val="28"/>
        </w:rPr>
        <w:tab/>
        <w:t xml:space="preserve">Māris Kučinskis </w:t>
      </w:r>
    </w:p>
    <w:p w14:paraId="169E67F7" w14:textId="77777777" w:rsidR="00C5768C" w:rsidRPr="00C5768C" w:rsidRDefault="00C5768C" w:rsidP="00C5768C">
      <w:pPr>
        <w:pStyle w:val="naisf"/>
        <w:tabs>
          <w:tab w:val="right" w:pos="9000"/>
        </w:tabs>
        <w:spacing w:before="0" w:after="0"/>
        <w:ind w:firstLine="709"/>
        <w:rPr>
          <w:sz w:val="28"/>
          <w:szCs w:val="28"/>
        </w:rPr>
      </w:pPr>
    </w:p>
    <w:p w14:paraId="5607237B" w14:textId="77777777" w:rsidR="00C5768C" w:rsidRPr="00C5768C" w:rsidRDefault="00C5768C" w:rsidP="00C5768C">
      <w:pPr>
        <w:pStyle w:val="naisf"/>
        <w:tabs>
          <w:tab w:val="right" w:pos="9000"/>
        </w:tabs>
        <w:spacing w:before="0" w:after="0"/>
        <w:ind w:firstLine="709"/>
        <w:rPr>
          <w:sz w:val="28"/>
          <w:szCs w:val="28"/>
        </w:rPr>
      </w:pPr>
    </w:p>
    <w:p w14:paraId="6AE8FABA" w14:textId="77777777" w:rsidR="00C5768C" w:rsidRPr="00C5768C" w:rsidRDefault="00C5768C" w:rsidP="00C5768C">
      <w:pPr>
        <w:pStyle w:val="naisf"/>
        <w:tabs>
          <w:tab w:val="right" w:pos="9000"/>
        </w:tabs>
        <w:spacing w:before="0" w:after="0"/>
        <w:ind w:firstLine="709"/>
        <w:rPr>
          <w:sz w:val="28"/>
          <w:szCs w:val="28"/>
        </w:rPr>
      </w:pPr>
    </w:p>
    <w:p w14:paraId="4F4AC450" w14:textId="77777777" w:rsidR="005A0A21" w:rsidRDefault="00C5768C" w:rsidP="00546492">
      <w:pPr>
        <w:tabs>
          <w:tab w:val="left" w:pos="6521"/>
          <w:tab w:val="right" w:pos="8820"/>
        </w:tabs>
        <w:spacing w:after="0" w:line="240" w:lineRule="auto"/>
        <w:ind w:firstLine="709"/>
        <w:rPr>
          <w:rFonts w:ascii="Times New Roman" w:hAnsi="Times New Roman" w:cs="Times New Roman"/>
          <w:sz w:val="28"/>
          <w:szCs w:val="28"/>
        </w:rPr>
      </w:pPr>
      <w:r w:rsidRPr="00C5768C">
        <w:rPr>
          <w:rFonts w:ascii="Times New Roman" w:hAnsi="Times New Roman" w:cs="Times New Roman"/>
          <w:sz w:val="28"/>
          <w:szCs w:val="28"/>
        </w:rPr>
        <w:t>Finanšu ministr</w:t>
      </w:r>
      <w:r w:rsidR="005A0A21">
        <w:rPr>
          <w:rFonts w:ascii="Times New Roman" w:hAnsi="Times New Roman" w:cs="Times New Roman"/>
          <w:sz w:val="28"/>
          <w:szCs w:val="28"/>
        </w:rPr>
        <w:t>a vietā –</w:t>
      </w:r>
    </w:p>
    <w:p w14:paraId="06E791A2" w14:textId="120345C3" w:rsidR="00C5768C" w:rsidRPr="00C5768C" w:rsidRDefault="005A0A21" w:rsidP="005A0A21">
      <w:pPr>
        <w:pStyle w:val="naisf"/>
        <w:tabs>
          <w:tab w:val="left" w:pos="6521"/>
          <w:tab w:val="right" w:pos="8820"/>
        </w:tabs>
        <w:spacing w:before="0" w:after="0"/>
        <w:ind w:firstLine="709"/>
        <w:rPr>
          <w:sz w:val="28"/>
          <w:szCs w:val="28"/>
        </w:rPr>
      </w:pPr>
      <w:r>
        <w:rPr>
          <w:sz w:val="28"/>
          <w:szCs w:val="28"/>
        </w:rPr>
        <w:t>zemkopības ministrs</w:t>
      </w:r>
      <w:r w:rsidR="00C5768C" w:rsidRPr="00C5768C">
        <w:rPr>
          <w:sz w:val="28"/>
          <w:szCs w:val="28"/>
        </w:rPr>
        <w:tab/>
      </w:r>
      <w:r>
        <w:rPr>
          <w:sz w:val="28"/>
          <w:szCs w:val="28"/>
        </w:rPr>
        <w:t xml:space="preserve">Jānis </w:t>
      </w:r>
      <w:proofErr w:type="spellStart"/>
      <w:r>
        <w:rPr>
          <w:sz w:val="28"/>
          <w:szCs w:val="28"/>
        </w:rPr>
        <w:t>Dūklavs</w:t>
      </w:r>
      <w:proofErr w:type="spellEnd"/>
    </w:p>
    <w:sectPr w:rsidR="00C5768C" w:rsidRPr="00C5768C" w:rsidSect="00C5768C">
      <w:headerReference w:type="default" r:id="rId13"/>
      <w:footerReference w:type="default" r:id="rId14"/>
      <w:headerReference w:type="first" r:id="rId15"/>
      <w:footerReference w:type="first" r:id="rId16"/>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C0278" w14:textId="77777777" w:rsidR="00010ABC" w:rsidRDefault="00010ABC" w:rsidP="0070257F">
      <w:pPr>
        <w:spacing w:after="0" w:line="240" w:lineRule="auto"/>
      </w:pPr>
      <w:r>
        <w:separator/>
      </w:r>
    </w:p>
  </w:endnote>
  <w:endnote w:type="continuationSeparator" w:id="0">
    <w:p w14:paraId="09941410" w14:textId="77777777" w:rsidR="00010ABC" w:rsidRDefault="00010ABC" w:rsidP="0070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F9CD" w14:textId="38B2F68C" w:rsidR="0070257F" w:rsidRPr="00F176E6" w:rsidRDefault="00F176E6" w:rsidP="00F176E6">
    <w:pPr>
      <w:pStyle w:val="Footer"/>
    </w:pPr>
    <w:r w:rsidRPr="00F176E6">
      <w:rPr>
        <w:rFonts w:ascii="Times New Roman" w:hAnsi="Times New Roman" w:cs="Times New Roman"/>
        <w:sz w:val="18"/>
        <w:szCs w:val="18"/>
      </w:rPr>
      <w:t>FMNot_110216_groz784; Ministru kabineta noteikumu projekts “Grozījums Ministru kabineta 2014.gada 16.decembra noteikumos Nr. 784 “Kārtība, kādā Eiropas Savienības struktūrfondu un Kohēzijas fonda vadībā iesaistītās institūcijas nodrošina plānošanas dokumentu sagatavošanu un šo fondu ieviešanu 2014.-2020.gada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EC7E" w14:textId="22589EA4" w:rsidR="00C5768C" w:rsidRPr="00C5768C" w:rsidRDefault="00C5768C">
    <w:pPr>
      <w:pStyle w:val="Footer"/>
      <w:rPr>
        <w:rFonts w:ascii="Times New Roman" w:hAnsi="Times New Roman" w:cs="Times New Roman"/>
        <w:sz w:val="16"/>
        <w:szCs w:val="16"/>
      </w:rPr>
    </w:pPr>
    <w:r w:rsidRPr="00C5768C">
      <w:rPr>
        <w:rFonts w:ascii="Times New Roman" w:hAnsi="Times New Roman" w:cs="Times New Roman"/>
        <w:sz w:val="16"/>
        <w:szCs w:val="16"/>
      </w:rPr>
      <w:t>N0659_6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E1652" w14:textId="77777777" w:rsidR="00010ABC" w:rsidRDefault="00010ABC" w:rsidP="0070257F">
      <w:pPr>
        <w:spacing w:after="0" w:line="240" w:lineRule="auto"/>
      </w:pPr>
      <w:r>
        <w:separator/>
      </w:r>
    </w:p>
  </w:footnote>
  <w:footnote w:type="continuationSeparator" w:id="0">
    <w:p w14:paraId="739AA9EA" w14:textId="77777777" w:rsidR="00010ABC" w:rsidRDefault="00010ABC" w:rsidP="00702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31985"/>
      <w:docPartObj>
        <w:docPartGallery w:val="Page Numbers (Top of Page)"/>
        <w:docPartUnique/>
      </w:docPartObj>
    </w:sdtPr>
    <w:sdtEndPr>
      <w:rPr>
        <w:noProof/>
      </w:rPr>
    </w:sdtEndPr>
    <w:sdtContent>
      <w:p w14:paraId="4C13CFDD" w14:textId="1BC1279B" w:rsidR="00A925BC" w:rsidRDefault="00A925BC">
        <w:pPr>
          <w:pStyle w:val="Header"/>
          <w:jc w:val="center"/>
        </w:pPr>
        <w:r>
          <w:fldChar w:fldCharType="begin"/>
        </w:r>
        <w:r>
          <w:instrText xml:space="preserve"> PAGE   \* MERGEFORMAT </w:instrText>
        </w:r>
        <w:r>
          <w:fldChar w:fldCharType="separate"/>
        </w:r>
        <w:r w:rsidR="00E06FED">
          <w:rPr>
            <w:noProof/>
          </w:rPr>
          <w:t>2</w:t>
        </w:r>
        <w:r>
          <w:rPr>
            <w:noProof/>
          </w:rPr>
          <w:fldChar w:fldCharType="end"/>
        </w:r>
      </w:p>
    </w:sdtContent>
  </w:sdt>
  <w:p w14:paraId="1615EF5B" w14:textId="77777777" w:rsidR="00A925BC" w:rsidRDefault="00A92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D994" w14:textId="3E2A41F7" w:rsidR="00C5768C" w:rsidRPr="00C5768C" w:rsidRDefault="00C5768C">
    <w:pPr>
      <w:pStyle w:val="Header"/>
      <w:rPr>
        <w:rFonts w:ascii="Times New Roman" w:hAnsi="Times New Roman" w:cs="Times New Roman"/>
        <w:sz w:val="28"/>
        <w:szCs w:val="28"/>
      </w:rPr>
    </w:pPr>
  </w:p>
  <w:p w14:paraId="7631704D" w14:textId="238CE8D2" w:rsidR="00C5768C" w:rsidRPr="00C5768C" w:rsidRDefault="00C5768C">
    <w:pPr>
      <w:pStyle w:val="Header"/>
      <w:rPr>
        <w:rFonts w:ascii="Times New Roman" w:hAnsi="Times New Roman" w:cs="Times New Roman"/>
        <w:sz w:val="28"/>
        <w:szCs w:val="28"/>
      </w:rPr>
    </w:pPr>
    <w:r w:rsidRPr="00C5768C">
      <w:rPr>
        <w:rFonts w:ascii="Times New Roman" w:hAnsi="Times New Roman" w:cs="Times New Roman"/>
        <w:noProof/>
        <w:sz w:val="32"/>
        <w:szCs w:val="28"/>
        <w:lang w:eastAsia="lv-LV"/>
      </w:rPr>
      <w:drawing>
        <wp:inline distT="0" distB="0" distL="0" distR="0" wp14:anchorId="6FCC76FC" wp14:editId="6E9D4478">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778"/>
    <w:multiLevelType w:val="hybridMultilevel"/>
    <w:tmpl w:val="2C4E100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nsid w:val="01AF32FD"/>
    <w:multiLevelType w:val="hybridMultilevel"/>
    <w:tmpl w:val="98322066"/>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nsid w:val="0B0910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DD20AA"/>
    <w:multiLevelType w:val="multilevel"/>
    <w:tmpl w:val="83829DFA"/>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A87B25"/>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4561A7"/>
    <w:multiLevelType w:val="hybridMultilevel"/>
    <w:tmpl w:val="1A6873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22800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A33EA"/>
    <w:multiLevelType w:val="multilevel"/>
    <w:tmpl w:val="6A56C05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16655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B269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B15B78"/>
    <w:multiLevelType w:val="multilevel"/>
    <w:tmpl w:val="9BCC8E02"/>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3723F33"/>
    <w:multiLevelType w:val="multilevel"/>
    <w:tmpl w:val="BEC64EC0"/>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A15924"/>
    <w:multiLevelType w:val="multilevel"/>
    <w:tmpl w:val="9B3A7DD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5BD02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94246F"/>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D361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B35E89"/>
    <w:multiLevelType w:val="hybridMultilevel"/>
    <w:tmpl w:val="F0A452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656342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13497A"/>
    <w:multiLevelType w:val="hybridMultilevel"/>
    <w:tmpl w:val="19C60C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93B4B15"/>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A0D3DB9"/>
    <w:multiLevelType w:val="hybridMultilevel"/>
    <w:tmpl w:val="3678EF7A"/>
    <w:lvl w:ilvl="0" w:tplc="60B0BD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D4A034A"/>
    <w:multiLevelType w:val="hybridMultilevel"/>
    <w:tmpl w:val="9E2CA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C445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560C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4E4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ED0D35"/>
    <w:multiLevelType w:val="hybridMultilevel"/>
    <w:tmpl w:val="C4A45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8"/>
  </w:num>
  <w:num w:numId="4">
    <w:abstractNumId w:val="14"/>
  </w:num>
  <w:num w:numId="5">
    <w:abstractNumId w:val="17"/>
  </w:num>
  <w:num w:numId="6">
    <w:abstractNumId w:val="4"/>
  </w:num>
  <w:num w:numId="7">
    <w:abstractNumId w:val="19"/>
  </w:num>
  <w:num w:numId="8">
    <w:abstractNumId w:val="23"/>
  </w:num>
  <w:num w:numId="9">
    <w:abstractNumId w:val="24"/>
  </w:num>
  <w:num w:numId="10">
    <w:abstractNumId w:val="3"/>
  </w:num>
  <w:num w:numId="11">
    <w:abstractNumId w:val="10"/>
  </w:num>
  <w:num w:numId="12">
    <w:abstractNumId w:val="11"/>
  </w:num>
  <w:num w:numId="13">
    <w:abstractNumId w:val="7"/>
  </w:num>
  <w:num w:numId="14">
    <w:abstractNumId w:val="12"/>
  </w:num>
  <w:num w:numId="15">
    <w:abstractNumId w:val="13"/>
  </w:num>
  <w:num w:numId="16">
    <w:abstractNumId w:val="15"/>
  </w:num>
  <w:num w:numId="17">
    <w:abstractNumId w:val="9"/>
  </w:num>
  <w:num w:numId="18">
    <w:abstractNumId w:val="6"/>
  </w:num>
  <w:num w:numId="19">
    <w:abstractNumId w:val="22"/>
  </w:num>
  <w:num w:numId="20">
    <w:abstractNumId w:val="20"/>
  </w:num>
  <w:num w:numId="21">
    <w:abstractNumId w:val="2"/>
  </w:num>
  <w:num w:numId="22">
    <w:abstractNumId w:val="1"/>
  </w:num>
  <w:num w:numId="23">
    <w:abstractNumId w:val="5"/>
  </w:num>
  <w:num w:numId="24">
    <w:abstractNumId w:val="18"/>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13"/>
    <w:rsid w:val="00010ABC"/>
    <w:rsid w:val="00017B69"/>
    <w:rsid w:val="00024500"/>
    <w:rsid w:val="0002471B"/>
    <w:rsid w:val="00034D0D"/>
    <w:rsid w:val="00062C35"/>
    <w:rsid w:val="0007289D"/>
    <w:rsid w:val="00073002"/>
    <w:rsid w:val="00084AA3"/>
    <w:rsid w:val="00084E65"/>
    <w:rsid w:val="0009255D"/>
    <w:rsid w:val="00093C70"/>
    <w:rsid w:val="000951F1"/>
    <w:rsid w:val="00096783"/>
    <w:rsid w:val="000A7181"/>
    <w:rsid w:val="000C2797"/>
    <w:rsid w:val="000C6AA7"/>
    <w:rsid w:val="000D3ECC"/>
    <w:rsid w:val="000F0E1F"/>
    <w:rsid w:val="00105EC3"/>
    <w:rsid w:val="00112E77"/>
    <w:rsid w:val="001220F3"/>
    <w:rsid w:val="0012374B"/>
    <w:rsid w:val="00130808"/>
    <w:rsid w:val="00132765"/>
    <w:rsid w:val="00144338"/>
    <w:rsid w:val="00145167"/>
    <w:rsid w:val="0014672C"/>
    <w:rsid w:val="001502AB"/>
    <w:rsid w:val="001721E2"/>
    <w:rsid w:val="001760D3"/>
    <w:rsid w:val="00192213"/>
    <w:rsid w:val="0019251B"/>
    <w:rsid w:val="00193640"/>
    <w:rsid w:val="0019394B"/>
    <w:rsid w:val="001A06F6"/>
    <w:rsid w:val="001A0DF1"/>
    <w:rsid w:val="001B2E3B"/>
    <w:rsid w:val="001C06FE"/>
    <w:rsid w:val="001C2EBD"/>
    <w:rsid w:val="001D07A2"/>
    <w:rsid w:val="001D2032"/>
    <w:rsid w:val="001D2DA4"/>
    <w:rsid w:val="001D363D"/>
    <w:rsid w:val="001D3B7B"/>
    <w:rsid w:val="001D4785"/>
    <w:rsid w:val="001D6C33"/>
    <w:rsid w:val="001F09E7"/>
    <w:rsid w:val="002035F7"/>
    <w:rsid w:val="00205B88"/>
    <w:rsid w:val="00207A7C"/>
    <w:rsid w:val="00212B8D"/>
    <w:rsid w:val="00214C02"/>
    <w:rsid w:val="00217BC3"/>
    <w:rsid w:val="0022039C"/>
    <w:rsid w:val="00226765"/>
    <w:rsid w:val="00235AC8"/>
    <w:rsid w:val="00236A9F"/>
    <w:rsid w:val="00240538"/>
    <w:rsid w:val="002420F6"/>
    <w:rsid w:val="00242E48"/>
    <w:rsid w:val="00244F5D"/>
    <w:rsid w:val="002537DC"/>
    <w:rsid w:val="00267CB9"/>
    <w:rsid w:val="002911AF"/>
    <w:rsid w:val="00295B10"/>
    <w:rsid w:val="00297BE6"/>
    <w:rsid w:val="002A0E81"/>
    <w:rsid w:val="002B1A2E"/>
    <w:rsid w:val="002D1E01"/>
    <w:rsid w:val="002D45A6"/>
    <w:rsid w:val="002D478F"/>
    <w:rsid w:val="002D7BA4"/>
    <w:rsid w:val="002E08AD"/>
    <w:rsid w:val="002E3625"/>
    <w:rsid w:val="002E5E10"/>
    <w:rsid w:val="002E6EE0"/>
    <w:rsid w:val="002F5094"/>
    <w:rsid w:val="002F5675"/>
    <w:rsid w:val="0030779A"/>
    <w:rsid w:val="00316312"/>
    <w:rsid w:val="00317045"/>
    <w:rsid w:val="00320629"/>
    <w:rsid w:val="00340023"/>
    <w:rsid w:val="00340FC2"/>
    <w:rsid w:val="0034148D"/>
    <w:rsid w:val="00342A08"/>
    <w:rsid w:val="0034377C"/>
    <w:rsid w:val="003473EA"/>
    <w:rsid w:val="00347BE0"/>
    <w:rsid w:val="003560CE"/>
    <w:rsid w:val="003576E6"/>
    <w:rsid w:val="00360AF7"/>
    <w:rsid w:val="00360F62"/>
    <w:rsid w:val="003621D8"/>
    <w:rsid w:val="00364697"/>
    <w:rsid w:val="00377967"/>
    <w:rsid w:val="00383B4B"/>
    <w:rsid w:val="003869C0"/>
    <w:rsid w:val="003A4340"/>
    <w:rsid w:val="003B27E7"/>
    <w:rsid w:val="003B3F0B"/>
    <w:rsid w:val="003C62EC"/>
    <w:rsid w:val="003D0991"/>
    <w:rsid w:val="003D2749"/>
    <w:rsid w:val="003E2E74"/>
    <w:rsid w:val="003E6D83"/>
    <w:rsid w:val="003F2F54"/>
    <w:rsid w:val="003F54B6"/>
    <w:rsid w:val="003F799A"/>
    <w:rsid w:val="0041686B"/>
    <w:rsid w:val="0043594A"/>
    <w:rsid w:val="00445533"/>
    <w:rsid w:val="00446156"/>
    <w:rsid w:val="0045509E"/>
    <w:rsid w:val="004643CF"/>
    <w:rsid w:val="00482AAD"/>
    <w:rsid w:val="004942AC"/>
    <w:rsid w:val="00494A18"/>
    <w:rsid w:val="004A1ABB"/>
    <w:rsid w:val="004A3BA6"/>
    <w:rsid w:val="004B2555"/>
    <w:rsid w:val="004B5483"/>
    <w:rsid w:val="004D015A"/>
    <w:rsid w:val="004E079D"/>
    <w:rsid w:val="004E209D"/>
    <w:rsid w:val="004F64F3"/>
    <w:rsid w:val="004F71F0"/>
    <w:rsid w:val="00503A0E"/>
    <w:rsid w:val="00507197"/>
    <w:rsid w:val="00512552"/>
    <w:rsid w:val="0051574D"/>
    <w:rsid w:val="005222C7"/>
    <w:rsid w:val="005257CA"/>
    <w:rsid w:val="00545140"/>
    <w:rsid w:val="00546492"/>
    <w:rsid w:val="005572E9"/>
    <w:rsid w:val="0057015E"/>
    <w:rsid w:val="005723D3"/>
    <w:rsid w:val="00575C21"/>
    <w:rsid w:val="00575D3B"/>
    <w:rsid w:val="00584BE6"/>
    <w:rsid w:val="00586B7F"/>
    <w:rsid w:val="005910EE"/>
    <w:rsid w:val="00595224"/>
    <w:rsid w:val="00595B7D"/>
    <w:rsid w:val="0059610D"/>
    <w:rsid w:val="00596811"/>
    <w:rsid w:val="0059690D"/>
    <w:rsid w:val="005A0A21"/>
    <w:rsid w:val="005A1886"/>
    <w:rsid w:val="005B39A1"/>
    <w:rsid w:val="005C20F1"/>
    <w:rsid w:val="005C6E72"/>
    <w:rsid w:val="005D4060"/>
    <w:rsid w:val="005D4CC8"/>
    <w:rsid w:val="00600D0B"/>
    <w:rsid w:val="00603C2E"/>
    <w:rsid w:val="00611370"/>
    <w:rsid w:val="00615918"/>
    <w:rsid w:val="00631A30"/>
    <w:rsid w:val="006332A1"/>
    <w:rsid w:val="0063416F"/>
    <w:rsid w:val="0064028A"/>
    <w:rsid w:val="0064149D"/>
    <w:rsid w:val="00651253"/>
    <w:rsid w:val="00653B54"/>
    <w:rsid w:val="00654660"/>
    <w:rsid w:val="0065772E"/>
    <w:rsid w:val="00661FDF"/>
    <w:rsid w:val="00663A6D"/>
    <w:rsid w:val="00666AA8"/>
    <w:rsid w:val="00670A98"/>
    <w:rsid w:val="00673B90"/>
    <w:rsid w:val="00682AD6"/>
    <w:rsid w:val="0069028E"/>
    <w:rsid w:val="00694524"/>
    <w:rsid w:val="006B2EB3"/>
    <w:rsid w:val="006B6376"/>
    <w:rsid w:val="006C0E8D"/>
    <w:rsid w:val="006D08A3"/>
    <w:rsid w:val="006E22DB"/>
    <w:rsid w:val="006F0460"/>
    <w:rsid w:val="00701DB8"/>
    <w:rsid w:val="0070257F"/>
    <w:rsid w:val="00710D7F"/>
    <w:rsid w:val="0071279F"/>
    <w:rsid w:val="0071501D"/>
    <w:rsid w:val="0071580C"/>
    <w:rsid w:val="00732352"/>
    <w:rsid w:val="0073547D"/>
    <w:rsid w:val="00737B53"/>
    <w:rsid w:val="00740D38"/>
    <w:rsid w:val="00745D20"/>
    <w:rsid w:val="0076050E"/>
    <w:rsid w:val="00767D64"/>
    <w:rsid w:val="00770CAB"/>
    <w:rsid w:val="007745B5"/>
    <w:rsid w:val="007818A0"/>
    <w:rsid w:val="00785647"/>
    <w:rsid w:val="00787B10"/>
    <w:rsid w:val="00787BF6"/>
    <w:rsid w:val="007910ED"/>
    <w:rsid w:val="007952E6"/>
    <w:rsid w:val="007A0F83"/>
    <w:rsid w:val="007C7D99"/>
    <w:rsid w:val="007D1C9F"/>
    <w:rsid w:val="007D6753"/>
    <w:rsid w:val="007E4247"/>
    <w:rsid w:val="007F6D9A"/>
    <w:rsid w:val="008010CA"/>
    <w:rsid w:val="00804CFF"/>
    <w:rsid w:val="008069F6"/>
    <w:rsid w:val="008109FC"/>
    <w:rsid w:val="0081317C"/>
    <w:rsid w:val="00817740"/>
    <w:rsid w:val="00823624"/>
    <w:rsid w:val="0082554A"/>
    <w:rsid w:val="00833EF6"/>
    <w:rsid w:val="0085440D"/>
    <w:rsid w:val="008620A0"/>
    <w:rsid w:val="00863AD2"/>
    <w:rsid w:val="00870011"/>
    <w:rsid w:val="00870D51"/>
    <w:rsid w:val="00881235"/>
    <w:rsid w:val="0088750B"/>
    <w:rsid w:val="008964DB"/>
    <w:rsid w:val="008A13AB"/>
    <w:rsid w:val="008B3EF0"/>
    <w:rsid w:val="008B61C2"/>
    <w:rsid w:val="008B64DE"/>
    <w:rsid w:val="008C5768"/>
    <w:rsid w:val="008C57BD"/>
    <w:rsid w:val="008D17FB"/>
    <w:rsid w:val="008D1D1A"/>
    <w:rsid w:val="008E51B0"/>
    <w:rsid w:val="008E5812"/>
    <w:rsid w:val="008E59C4"/>
    <w:rsid w:val="008E6094"/>
    <w:rsid w:val="00900448"/>
    <w:rsid w:val="00901A20"/>
    <w:rsid w:val="0090582A"/>
    <w:rsid w:val="00914792"/>
    <w:rsid w:val="00942C03"/>
    <w:rsid w:val="00944930"/>
    <w:rsid w:val="0095252E"/>
    <w:rsid w:val="0095317B"/>
    <w:rsid w:val="00962E56"/>
    <w:rsid w:val="00972112"/>
    <w:rsid w:val="00987370"/>
    <w:rsid w:val="00990F3C"/>
    <w:rsid w:val="00993F5F"/>
    <w:rsid w:val="00995DC3"/>
    <w:rsid w:val="009B1E6C"/>
    <w:rsid w:val="009B69A5"/>
    <w:rsid w:val="009B7792"/>
    <w:rsid w:val="009C62B8"/>
    <w:rsid w:val="009C6DFB"/>
    <w:rsid w:val="009D14BE"/>
    <w:rsid w:val="009D460A"/>
    <w:rsid w:val="009D46FE"/>
    <w:rsid w:val="009D59C6"/>
    <w:rsid w:val="009E03E9"/>
    <w:rsid w:val="009F76CC"/>
    <w:rsid w:val="00A068F2"/>
    <w:rsid w:val="00A341B9"/>
    <w:rsid w:val="00A42DD1"/>
    <w:rsid w:val="00A46817"/>
    <w:rsid w:val="00A51AC1"/>
    <w:rsid w:val="00A612B6"/>
    <w:rsid w:val="00A646A6"/>
    <w:rsid w:val="00A64FAE"/>
    <w:rsid w:val="00A73144"/>
    <w:rsid w:val="00A77B4C"/>
    <w:rsid w:val="00A83900"/>
    <w:rsid w:val="00A86C87"/>
    <w:rsid w:val="00A91680"/>
    <w:rsid w:val="00A925BC"/>
    <w:rsid w:val="00AB321B"/>
    <w:rsid w:val="00AC577C"/>
    <w:rsid w:val="00AD426B"/>
    <w:rsid w:val="00AE7BDA"/>
    <w:rsid w:val="00B031D0"/>
    <w:rsid w:val="00B0719B"/>
    <w:rsid w:val="00B1192B"/>
    <w:rsid w:val="00B156C1"/>
    <w:rsid w:val="00B4454C"/>
    <w:rsid w:val="00B514D3"/>
    <w:rsid w:val="00B71C49"/>
    <w:rsid w:val="00B76486"/>
    <w:rsid w:val="00B8627A"/>
    <w:rsid w:val="00B8671D"/>
    <w:rsid w:val="00B913AB"/>
    <w:rsid w:val="00BA3614"/>
    <w:rsid w:val="00BB0A01"/>
    <w:rsid w:val="00BB69AA"/>
    <w:rsid w:val="00BC75CD"/>
    <w:rsid w:val="00BE2DE2"/>
    <w:rsid w:val="00C010BE"/>
    <w:rsid w:val="00C06FEF"/>
    <w:rsid w:val="00C167D9"/>
    <w:rsid w:val="00C2154A"/>
    <w:rsid w:val="00C24ABE"/>
    <w:rsid w:val="00C32E47"/>
    <w:rsid w:val="00C33ADA"/>
    <w:rsid w:val="00C34074"/>
    <w:rsid w:val="00C406BE"/>
    <w:rsid w:val="00C44210"/>
    <w:rsid w:val="00C5768C"/>
    <w:rsid w:val="00C60D43"/>
    <w:rsid w:val="00C7131B"/>
    <w:rsid w:val="00C717FB"/>
    <w:rsid w:val="00C71F72"/>
    <w:rsid w:val="00C749CD"/>
    <w:rsid w:val="00C77865"/>
    <w:rsid w:val="00CA0F03"/>
    <w:rsid w:val="00CA3173"/>
    <w:rsid w:val="00CB0BDD"/>
    <w:rsid w:val="00CB6C10"/>
    <w:rsid w:val="00CC76D7"/>
    <w:rsid w:val="00CE0824"/>
    <w:rsid w:val="00CE36FE"/>
    <w:rsid w:val="00D06076"/>
    <w:rsid w:val="00D168A2"/>
    <w:rsid w:val="00D31628"/>
    <w:rsid w:val="00D33BCA"/>
    <w:rsid w:val="00D36F7A"/>
    <w:rsid w:val="00D46735"/>
    <w:rsid w:val="00D50FA4"/>
    <w:rsid w:val="00D53A8F"/>
    <w:rsid w:val="00D566B4"/>
    <w:rsid w:val="00D67E95"/>
    <w:rsid w:val="00D724BC"/>
    <w:rsid w:val="00D7334A"/>
    <w:rsid w:val="00D82221"/>
    <w:rsid w:val="00D83522"/>
    <w:rsid w:val="00DA0156"/>
    <w:rsid w:val="00DA301A"/>
    <w:rsid w:val="00DB2E2F"/>
    <w:rsid w:val="00DC0390"/>
    <w:rsid w:val="00DC1AAF"/>
    <w:rsid w:val="00DC3994"/>
    <w:rsid w:val="00DC54A1"/>
    <w:rsid w:val="00DD5CB1"/>
    <w:rsid w:val="00DD6A57"/>
    <w:rsid w:val="00DD774B"/>
    <w:rsid w:val="00DD7A13"/>
    <w:rsid w:val="00DE070E"/>
    <w:rsid w:val="00DE39DF"/>
    <w:rsid w:val="00DF00CC"/>
    <w:rsid w:val="00DF4C6C"/>
    <w:rsid w:val="00DF4FFC"/>
    <w:rsid w:val="00E06FED"/>
    <w:rsid w:val="00E119E3"/>
    <w:rsid w:val="00E11BDA"/>
    <w:rsid w:val="00E158CE"/>
    <w:rsid w:val="00E35757"/>
    <w:rsid w:val="00E379EB"/>
    <w:rsid w:val="00E47F83"/>
    <w:rsid w:val="00E51786"/>
    <w:rsid w:val="00E5610E"/>
    <w:rsid w:val="00E600E2"/>
    <w:rsid w:val="00E60BF4"/>
    <w:rsid w:val="00E643BF"/>
    <w:rsid w:val="00E90F18"/>
    <w:rsid w:val="00E95E86"/>
    <w:rsid w:val="00E96F54"/>
    <w:rsid w:val="00EB08E4"/>
    <w:rsid w:val="00EC51CB"/>
    <w:rsid w:val="00EC6366"/>
    <w:rsid w:val="00ED7B62"/>
    <w:rsid w:val="00EF7A34"/>
    <w:rsid w:val="00F1342B"/>
    <w:rsid w:val="00F176E6"/>
    <w:rsid w:val="00F17EC2"/>
    <w:rsid w:val="00F256E9"/>
    <w:rsid w:val="00F30012"/>
    <w:rsid w:val="00F31462"/>
    <w:rsid w:val="00F35BA1"/>
    <w:rsid w:val="00F411A7"/>
    <w:rsid w:val="00F41941"/>
    <w:rsid w:val="00F56CFE"/>
    <w:rsid w:val="00F73609"/>
    <w:rsid w:val="00F737AB"/>
    <w:rsid w:val="00F76EDE"/>
    <w:rsid w:val="00F77C03"/>
    <w:rsid w:val="00F81227"/>
    <w:rsid w:val="00F878FE"/>
    <w:rsid w:val="00F91389"/>
    <w:rsid w:val="00FA3C96"/>
    <w:rsid w:val="00FA7C94"/>
    <w:rsid w:val="00FB5CC6"/>
    <w:rsid w:val="00FB6611"/>
    <w:rsid w:val="00FC5977"/>
    <w:rsid w:val="00FE5C3A"/>
    <w:rsid w:val="00FE7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3"/>
    <w:rPr>
      <w:rFonts w:ascii="Segoe UI" w:hAnsi="Segoe UI" w:cs="Segoe UI"/>
      <w:sz w:val="18"/>
      <w:szCs w:val="18"/>
    </w:rPr>
  </w:style>
  <w:style w:type="character" w:styleId="CommentReference">
    <w:name w:val="annotation reference"/>
    <w:basedOn w:val="DefaultParagraphFont"/>
    <w:uiPriority w:val="99"/>
    <w:semiHidden/>
    <w:unhideWhenUsed/>
    <w:rsid w:val="00192213"/>
    <w:rPr>
      <w:sz w:val="16"/>
      <w:szCs w:val="16"/>
    </w:rPr>
  </w:style>
  <w:style w:type="paragraph" w:styleId="CommentText">
    <w:name w:val="annotation text"/>
    <w:basedOn w:val="Normal"/>
    <w:link w:val="CommentTextChar"/>
    <w:uiPriority w:val="99"/>
    <w:semiHidden/>
    <w:unhideWhenUsed/>
    <w:rsid w:val="00192213"/>
    <w:pPr>
      <w:spacing w:line="240" w:lineRule="auto"/>
    </w:pPr>
    <w:rPr>
      <w:sz w:val="20"/>
      <w:szCs w:val="20"/>
    </w:rPr>
  </w:style>
  <w:style w:type="character" w:customStyle="1" w:styleId="CommentTextChar">
    <w:name w:val="Comment Text Char"/>
    <w:basedOn w:val="DefaultParagraphFont"/>
    <w:link w:val="CommentText"/>
    <w:uiPriority w:val="99"/>
    <w:semiHidden/>
    <w:rsid w:val="00192213"/>
    <w:rPr>
      <w:sz w:val="20"/>
      <w:szCs w:val="20"/>
    </w:rPr>
  </w:style>
  <w:style w:type="paragraph" w:styleId="CommentSubject">
    <w:name w:val="annotation subject"/>
    <w:basedOn w:val="CommentText"/>
    <w:next w:val="CommentText"/>
    <w:link w:val="CommentSubjectChar"/>
    <w:uiPriority w:val="99"/>
    <w:semiHidden/>
    <w:unhideWhenUsed/>
    <w:rsid w:val="00192213"/>
    <w:rPr>
      <w:b/>
      <w:bCs/>
    </w:rPr>
  </w:style>
  <w:style w:type="character" w:customStyle="1" w:styleId="CommentSubjectChar">
    <w:name w:val="Comment Subject Char"/>
    <w:basedOn w:val="CommentTextChar"/>
    <w:link w:val="CommentSubject"/>
    <w:uiPriority w:val="99"/>
    <w:semiHidden/>
    <w:rsid w:val="00192213"/>
    <w:rPr>
      <w:b/>
      <w:bCs/>
      <w:sz w:val="20"/>
      <w:szCs w:val="20"/>
    </w:rPr>
  </w:style>
  <w:style w:type="paragraph" w:styleId="Revision">
    <w:name w:val="Revision"/>
    <w:hidden/>
    <w:uiPriority w:val="99"/>
    <w:semiHidden/>
    <w:rsid w:val="00494A18"/>
    <w:pPr>
      <w:spacing w:after="0" w:line="240" w:lineRule="auto"/>
    </w:pPr>
  </w:style>
  <w:style w:type="character" w:styleId="Hyperlink">
    <w:name w:val="Hyperlink"/>
    <w:basedOn w:val="DefaultParagraphFont"/>
    <w:uiPriority w:val="99"/>
    <w:unhideWhenUsed/>
    <w:rsid w:val="00F17EC2"/>
    <w:rPr>
      <w:color w:val="0563C1" w:themeColor="hyperlink"/>
      <w:u w:val="single"/>
    </w:rPr>
  </w:style>
  <w:style w:type="paragraph" w:styleId="ListParagraph">
    <w:name w:val="List Paragraph"/>
    <w:basedOn w:val="Normal"/>
    <w:uiPriority w:val="34"/>
    <w:qFormat/>
    <w:rsid w:val="008B64DE"/>
    <w:pPr>
      <w:ind w:left="720"/>
      <w:contextualSpacing/>
    </w:pPr>
  </w:style>
  <w:style w:type="paragraph" w:styleId="NoSpacing">
    <w:name w:val="No Spacing"/>
    <w:uiPriority w:val="1"/>
    <w:qFormat/>
    <w:rsid w:val="00CB6C1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2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57F"/>
  </w:style>
  <w:style w:type="paragraph" w:styleId="Footer">
    <w:name w:val="footer"/>
    <w:basedOn w:val="Normal"/>
    <w:link w:val="FooterChar"/>
    <w:uiPriority w:val="99"/>
    <w:unhideWhenUsed/>
    <w:rsid w:val="007025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57F"/>
  </w:style>
  <w:style w:type="paragraph" w:customStyle="1" w:styleId="naisf">
    <w:name w:val="naisf"/>
    <w:basedOn w:val="Normal"/>
    <w:rsid w:val="00C5768C"/>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46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3"/>
    <w:rPr>
      <w:rFonts w:ascii="Segoe UI" w:hAnsi="Segoe UI" w:cs="Segoe UI"/>
      <w:sz w:val="18"/>
      <w:szCs w:val="18"/>
    </w:rPr>
  </w:style>
  <w:style w:type="character" w:styleId="CommentReference">
    <w:name w:val="annotation reference"/>
    <w:basedOn w:val="DefaultParagraphFont"/>
    <w:uiPriority w:val="99"/>
    <w:semiHidden/>
    <w:unhideWhenUsed/>
    <w:rsid w:val="00192213"/>
    <w:rPr>
      <w:sz w:val="16"/>
      <w:szCs w:val="16"/>
    </w:rPr>
  </w:style>
  <w:style w:type="paragraph" w:styleId="CommentText">
    <w:name w:val="annotation text"/>
    <w:basedOn w:val="Normal"/>
    <w:link w:val="CommentTextChar"/>
    <w:uiPriority w:val="99"/>
    <w:semiHidden/>
    <w:unhideWhenUsed/>
    <w:rsid w:val="00192213"/>
    <w:pPr>
      <w:spacing w:line="240" w:lineRule="auto"/>
    </w:pPr>
    <w:rPr>
      <w:sz w:val="20"/>
      <w:szCs w:val="20"/>
    </w:rPr>
  </w:style>
  <w:style w:type="character" w:customStyle="1" w:styleId="CommentTextChar">
    <w:name w:val="Comment Text Char"/>
    <w:basedOn w:val="DefaultParagraphFont"/>
    <w:link w:val="CommentText"/>
    <w:uiPriority w:val="99"/>
    <w:semiHidden/>
    <w:rsid w:val="00192213"/>
    <w:rPr>
      <w:sz w:val="20"/>
      <w:szCs w:val="20"/>
    </w:rPr>
  </w:style>
  <w:style w:type="paragraph" w:styleId="CommentSubject">
    <w:name w:val="annotation subject"/>
    <w:basedOn w:val="CommentText"/>
    <w:next w:val="CommentText"/>
    <w:link w:val="CommentSubjectChar"/>
    <w:uiPriority w:val="99"/>
    <w:semiHidden/>
    <w:unhideWhenUsed/>
    <w:rsid w:val="00192213"/>
    <w:rPr>
      <w:b/>
      <w:bCs/>
    </w:rPr>
  </w:style>
  <w:style w:type="character" w:customStyle="1" w:styleId="CommentSubjectChar">
    <w:name w:val="Comment Subject Char"/>
    <w:basedOn w:val="CommentTextChar"/>
    <w:link w:val="CommentSubject"/>
    <w:uiPriority w:val="99"/>
    <w:semiHidden/>
    <w:rsid w:val="00192213"/>
    <w:rPr>
      <w:b/>
      <w:bCs/>
      <w:sz w:val="20"/>
      <w:szCs w:val="20"/>
    </w:rPr>
  </w:style>
  <w:style w:type="paragraph" w:styleId="Revision">
    <w:name w:val="Revision"/>
    <w:hidden/>
    <w:uiPriority w:val="99"/>
    <w:semiHidden/>
    <w:rsid w:val="00494A18"/>
    <w:pPr>
      <w:spacing w:after="0" w:line="240" w:lineRule="auto"/>
    </w:pPr>
  </w:style>
  <w:style w:type="character" w:styleId="Hyperlink">
    <w:name w:val="Hyperlink"/>
    <w:basedOn w:val="DefaultParagraphFont"/>
    <w:uiPriority w:val="99"/>
    <w:unhideWhenUsed/>
    <w:rsid w:val="00F17EC2"/>
    <w:rPr>
      <w:color w:val="0563C1" w:themeColor="hyperlink"/>
      <w:u w:val="single"/>
    </w:rPr>
  </w:style>
  <w:style w:type="paragraph" w:styleId="ListParagraph">
    <w:name w:val="List Paragraph"/>
    <w:basedOn w:val="Normal"/>
    <w:uiPriority w:val="34"/>
    <w:qFormat/>
    <w:rsid w:val="008B64DE"/>
    <w:pPr>
      <w:ind w:left="720"/>
      <w:contextualSpacing/>
    </w:pPr>
  </w:style>
  <w:style w:type="paragraph" w:styleId="NoSpacing">
    <w:name w:val="No Spacing"/>
    <w:uiPriority w:val="1"/>
    <w:qFormat/>
    <w:rsid w:val="00CB6C1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2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57F"/>
  </w:style>
  <w:style w:type="paragraph" w:styleId="Footer">
    <w:name w:val="footer"/>
    <w:basedOn w:val="Normal"/>
    <w:link w:val="FooterChar"/>
    <w:uiPriority w:val="99"/>
    <w:unhideWhenUsed/>
    <w:rsid w:val="007025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57F"/>
  </w:style>
  <w:style w:type="paragraph" w:customStyle="1" w:styleId="naisf">
    <w:name w:val="naisf"/>
    <w:basedOn w:val="Normal"/>
    <w:rsid w:val="00C5768C"/>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4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664">
      <w:bodyDiv w:val="1"/>
      <w:marLeft w:val="0"/>
      <w:marRight w:val="0"/>
      <w:marTop w:val="0"/>
      <w:marBottom w:val="0"/>
      <w:divBdr>
        <w:top w:val="none" w:sz="0" w:space="0" w:color="auto"/>
        <w:left w:val="none" w:sz="0" w:space="0" w:color="auto"/>
        <w:bottom w:val="none" w:sz="0" w:space="0" w:color="auto"/>
        <w:right w:val="none" w:sz="0" w:space="0" w:color="auto"/>
      </w:divBdr>
      <w:divsChild>
        <w:div w:id="1825311685">
          <w:marLeft w:val="0"/>
          <w:marRight w:val="0"/>
          <w:marTop w:val="0"/>
          <w:marBottom w:val="0"/>
          <w:divBdr>
            <w:top w:val="none" w:sz="0" w:space="0" w:color="auto"/>
            <w:left w:val="none" w:sz="0" w:space="0" w:color="auto"/>
            <w:bottom w:val="none" w:sz="0" w:space="0" w:color="auto"/>
            <w:right w:val="none" w:sz="0" w:space="0" w:color="auto"/>
          </w:divBdr>
          <w:divsChild>
            <w:div w:id="1873182101">
              <w:marLeft w:val="0"/>
              <w:marRight w:val="0"/>
              <w:marTop w:val="0"/>
              <w:marBottom w:val="0"/>
              <w:divBdr>
                <w:top w:val="none" w:sz="0" w:space="0" w:color="auto"/>
                <w:left w:val="none" w:sz="0" w:space="0" w:color="auto"/>
                <w:bottom w:val="none" w:sz="0" w:space="0" w:color="auto"/>
                <w:right w:val="none" w:sz="0" w:space="0" w:color="auto"/>
              </w:divBdr>
              <w:divsChild>
                <w:div w:id="345599650">
                  <w:marLeft w:val="0"/>
                  <w:marRight w:val="0"/>
                  <w:marTop w:val="0"/>
                  <w:marBottom w:val="0"/>
                  <w:divBdr>
                    <w:top w:val="none" w:sz="0" w:space="0" w:color="auto"/>
                    <w:left w:val="none" w:sz="0" w:space="0" w:color="auto"/>
                    <w:bottom w:val="none" w:sz="0" w:space="0" w:color="auto"/>
                    <w:right w:val="none" w:sz="0" w:space="0" w:color="auto"/>
                  </w:divBdr>
                  <w:divsChild>
                    <w:div w:id="127937069">
                      <w:marLeft w:val="0"/>
                      <w:marRight w:val="0"/>
                      <w:marTop w:val="0"/>
                      <w:marBottom w:val="0"/>
                      <w:divBdr>
                        <w:top w:val="none" w:sz="0" w:space="0" w:color="auto"/>
                        <w:left w:val="none" w:sz="0" w:space="0" w:color="auto"/>
                        <w:bottom w:val="none" w:sz="0" w:space="0" w:color="auto"/>
                        <w:right w:val="none" w:sz="0" w:space="0" w:color="auto"/>
                      </w:divBdr>
                      <w:divsChild>
                        <w:div w:id="283312672">
                          <w:marLeft w:val="0"/>
                          <w:marRight w:val="0"/>
                          <w:marTop w:val="0"/>
                          <w:marBottom w:val="0"/>
                          <w:divBdr>
                            <w:top w:val="none" w:sz="0" w:space="0" w:color="auto"/>
                            <w:left w:val="none" w:sz="0" w:space="0" w:color="auto"/>
                            <w:bottom w:val="none" w:sz="0" w:space="0" w:color="auto"/>
                            <w:right w:val="none" w:sz="0" w:space="0" w:color="auto"/>
                          </w:divBdr>
                          <w:divsChild>
                            <w:div w:id="438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5598">
      <w:bodyDiv w:val="1"/>
      <w:marLeft w:val="0"/>
      <w:marRight w:val="0"/>
      <w:marTop w:val="0"/>
      <w:marBottom w:val="0"/>
      <w:divBdr>
        <w:top w:val="none" w:sz="0" w:space="0" w:color="auto"/>
        <w:left w:val="none" w:sz="0" w:space="0" w:color="auto"/>
        <w:bottom w:val="none" w:sz="0" w:space="0" w:color="auto"/>
        <w:right w:val="none" w:sz="0" w:space="0" w:color="auto"/>
      </w:divBdr>
      <w:divsChild>
        <w:div w:id="478500300">
          <w:marLeft w:val="0"/>
          <w:marRight w:val="0"/>
          <w:marTop w:val="0"/>
          <w:marBottom w:val="0"/>
          <w:divBdr>
            <w:top w:val="none" w:sz="0" w:space="0" w:color="auto"/>
            <w:left w:val="none" w:sz="0" w:space="0" w:color="auto"/>
            <w:bottom w:val="none" w:sz="0" w:space="0" w:color="auto"/>
            <w:right w:val="none" w:sz="0" w:space="0" w:color="auto"/>
          </w:divBdr>
          <w:divsChild>
            <w:div w:id="1239053788">
              <w:marLeft w:val="0"/>
              <w:marRight w:val="0"/>
              <w:marTop w:val="0"/>
              <w:marBottom w:val="0"/>
              <w:divBdr>
                <w:top w:val="none" w:sz="0" w:space="0" w:color="auto"/>
                <w:left w:val="none" w:sz="0" w:space="0" w:color="auto"/>
                <w:bottom w:val="none" w:sz="0" w:space="0" w:color="auto"/>
                <w:right w:val="none" w:sz="0" w:space="0" w:color="auto"/>
              </w:divBdr>
              <w:divsChild>
                <w:div w:id="592862440">
                  <w:marLeft w:val="0"/>
                  <w:marRight w:val="0"/>
                  <w:marTop w:val="0"/>
                  <w:marBottom w:val="0"/>
                  <w:divBdr>
                    <w:top w:val="none" w:sz="0" w:space="0" w:color="auto"/>
                    <w:left w:val="none" w:sz="0" w:space="0" w:color="auto"/>
                    <w:bottom w:val="none" w:sz="0" w:space="0" w:color="auto"/>
                    <w:right w:val="none" w:sz="0" w:space="0" w:color="auto"/>
                  </w:divBdr>
                  <w:divsChild>
                    <w:div w:id="888687736">
                      <w:marLeft w:val="0"/>
                      <w:marRight w:val="0"/>
                      <w:marTop w:val="480"/>
                      <w:marBottom w:val="240"/>
                      <w:divBdr>
                        <w:top w:val="none" w:sz="0" w:space="0" w:color="auto"/>
                        <w:left w:val="none" w:sz="0" w:space="0" w:color="auto"/>
                        <w:bottom w:val="none" w:sz="0" w:space="0" w:color="auto"/>
                        <w:right w:val="none" w:sz="0" w:space="0" w:color="auto"/>
                      </w:divBdr>
                    </w:div>
                    <w:div w:id="601301324">
                      <w:marLeft w:val="0"/>
                      <w:marRight w:val="0"/>
                      <w:marTop w:val="0"/>
                      <w:marBottom w:val="567"/>
                      <w:divBdr>
                        <w:top w:val="none" w:sz="0" w:space="0" w:color="auto"/>
                        <w:left w:val="none" w:sz="0" w:space="0" w:color="auto"/>
                        <w:bottom w:val="none" w:sz="0" w:space="0" w:color="auto"/>
                        <w:right w:val="none" w:sz="0" w:space="0" w:color="auto"/>
                      </w:divBdr>
                    </w:div>
                    <w:div w:id="68118763">
                      <w:marLeft w:val="0"/>
                      <w:marRight w:val="0"/>
                      <w:marTop w:val="0"/>
                      <w:marBottom w:val="567"/>
                      <w:divBdr>
                        <w:top w:val="none" w:sz="0" w:space="0" w:color="auto"/>
                        <w:left w:val="none" w:sz="0" w:space="0" w:color="auto"/>
                        <w:bottom w:val="none" w:sz="0" w:space="0" w:color="auto"/>
                        <w:right w:val="none" w:sz="0" w:space="0" w:color="auto"/>
                      </w:divBdr>
                    </w:div>
                    <w:div w:id="706685102">
                      <w:marLeft w:val="0"/>
                      <w:marRight w:val="0"/>
                      <w:marTop w:val="400"/>
                      <w:marBottom w:val="0"/>
                      <w:divBdr>
                        <w:top w:val="none" w:sz="0" w:space="0" w:color="auto"/>
                        <w:left w:val="none" w:sz="0" w:space="0" w:color="auto"/>
                        <w:bottom w:val="none" w:sz="0" w:space="0" w:color="auto"/>
                        <w:right w:val="none" w:sz="0" w:space="0" w:color="auto"/>
                      </w:divBdr>
                    </w:div>
                    <w:div w:id="1207765162">
                      <w:marLeft w:val="0"/>
                      <w:marRight w:val="0"/>
                      <w:marTop w:val="0"/>
                      <w:marBottom w:val="0"/>
                      <w:divBdr>
                        <w:top w:val="none" w:sz="0" w:space="0" w:color="auto"/>
                        <w:left w:val="none" w:sz="0" w:space="0" w:color="auto"/>
                        <w:bottom w:val="none" w:sz="0" w:space="0" w:color="auto"/>
                        <w:right w:val="none" w:sz="0" w:space="0" w:color="auto"/>
                      </w:divBdr>
                      <w:divsChild>
                        <w:div w:id="740759832">
                          <w:marLeft w:val="0"/>
                          <w:marRight w:val="0"/>
                          <w:marTop w:val="0"/>
                          <w:marBottom w:val="0"/>
                          <w:divBdr>
                            <w:top w:val="none" w:sz="0" w:space="0" w:color="auto"/>
                            <w:left w:val="none" w:sz="0" w:space="0" w:color="auto"/>
                            <w:bottom w:val="none" w:sz="0" w:space="0" w:color="auto"/>
                            <w:right w:val="none" w:sz="0" w:space="0" w:color="auto"/>
                          </w:divBdr>
                        </w:div>
                      </w:divsChild>
                    </w:div>
                    <w:div w:id="555817313">
                      <w:marLeft w:val="0"/>
                      <w:marRight w:val="0"/>
                      <w:marTop w:val="0"/>
                      <w:marBottom w:val="0"/>
                      <w:divBdr>
                        <w:top w:val="none" w:sz="0" w:space="0" w:color="auto"/>
                        <w:left w:val="none" w:sz="0" w:space="0" w:color="auto"/>
                        <w:bottom w:val="none" w:sz="0" w:space="0" w:color="auto"/>
                        <w:right w:val="none" w:sz="0" w:space="0" w:color="auto"/>
                      </w:divBdr>
                      <w:divsChild>
                        <w:div w:id="1698656685">
                          <w:marLeft w:val="0"/>
                          <w:marRight w:val="0"/>
                          <w:marTop w:val="0"/>
                          <w:marBottom w:val="0"/>
                          <w:divBdr>
                            <w:top w:val="none" w:sz="0" w:space="0" w:color="auto"/>
                            <w:left w:val="none" w:sz="0" w:space="0" w:color="auto"/>
                            <w:bottom w:val="none" w:sz="0" w:space="0" w:color="auto"/>
                            <w:right w:val="none" w:sz="0" w:space="0" w:color="auto"/>
                          </w:divBdr>
                        </w:div>
                      </w:divsChild>
                    </w:div>
                    <w:div w:id="1108934739">
                      <w:marLeft w:val="0"/>
                      <w:marRight w:val="0"/>
                      <w:marTop w:val="0"/>
                      <w:marBottom w:val="0"/>
                      <w:divBdr>
                        <w:top w:val="none" w:sz="0" w:space="0" w:color="auto"/>
                        <w:left w:val="none" w:sz="0" w:space="0" w:color="auto"/>
                        <w:bottom w:val="none" w:sz="0" w:space="0" w:color="auto"/>
                        <w:right w:val="none" w:sz="0" w:space="0" w:color="auto"/>
                      </w:divBdr>
                      <w:divsChild>
                        <w:div w:id="611672182">
                          <w:marLeft w:val="0"/>
                          <w:marRight w:val="0"/>
                          <w:marTop w:val="0"/>
                          <w:marBottom w:val="0"/>
                          <w:divBdr>
                            <w:top w:val="none" w:sz="0" w:space="0" w:color="auto"/>
                            <w:left w:val="none" w:sz="0" w:space="0" w:color="auto"/>
                            <w:bottom w:val="none" w:sz="0" w:space="0" w:color="auto"/>
                            <w:right w:val="none" w:sz="0" w:space="0" w:color="auto"/>
                          </w:divBdr>
                        </w:div>
                      </w:divsChild>
                    </w:div>
                    <w:div w:id="1691759903">
                      <w:marLeft w:val="0"/>
                      <w:marRight w:val="0"/>
                      <w:marTop w:val="0"/>
                      <w:marBottom w:val="0"/>
                      <w:divBdr>
                        <w:top w:val="none" w:sz="0" w:space="0" w:color="auto"/>
                        <w:left w:val="none" w:sz="0" w:space="0" w:color="auto"/>
                        <w:bottom w:val="none" w:sz="0" w:space="0" w:color="auto"/>
                        <w:right w:val="none" w:sz="0" w:space="0" w:color="auto"/>
                      </w:divBdr>
                      <w:divsChild>
                        <w:div w:id="2070684911">
                          <w:marLeft w:val="0"/>
                          <w:marRight w:val="0"/>
                          <w:marTop w:val="0"/>
                          <w:marBottom w:val="0"/>
                          <w:divBdr>
                            <w:top w:val="none" w:sz="0" w:space="0" w:color="auto"/>
                            <w:left w:val="none" w:sz="0" w:space="0" w:color="auto"/>
                            <w:bottom w:val="none" w:sz="0" w:space="0" w:color="auto"/>
                            <w:right w:val="none" w:sz="0" w:space="0" w:color="auto"/>
                          </w:divBdr>
                        </w:div>
                      </w:divsChild>
                    </w:div>
                    <w:div w:id="377776420">
                      <w:marLeft w:val="0"/>
                      <w:marRight w:val="0"/>
                      <w:marTop w:val="0"/>
                      <w:marBottom w:val="0"/>
                      <w:divBdr>
                        <w:top w:val="none" w:sz="0" w:space="0" w:color="auto"/>
                        <w:left w:val="none" w:sz="0" w:space="0" w:color="auto"/>
                        <w:bottom w:val="none" w:sz="0" w:space="0" w:color="auto"/>
                        <w:right w:val="none" w:sz="0" w:space="0" w:color="auto"/>
                      </w:divBdr>
                      <w:divsChild>
                        <w:div w:id="2071728540">
                          <w:marLeft w:val="0"/>
                          <w:marRight w:val="0"/>
                          <w:marTop w:val="0"/>
                          <w:marBottom w:val="0"/>
                          <w:divBdr>
                            <w:top w:val="none" w:sz="0" w:space="0" w:color="auto"/>
                            <w:left w:val="none" w:sz="0" w:space="0" w:color="auto"/>
                            <w:bottom w:val="none" w:sz="0" w:space="0" w:color="auto"/>
                            <w:right w:val="none" w:sz="0" w:space="0" w:color="auto"/>
                          </w:divBdr>
                        </w:div>
                      </w:divsChild>
                    </w:div>
                    <w:div w:id="1471512476">
                      <w:marLeft w:val="0"/>
                      <w:marRight w:val="0"/>
                      <w:marTop w:val="0"/>
                      <w:marBottom w:val="0"/>
                      <w:divBdr>
                        <w:top w:val="none" w:sz="0" w:space="0" w:color="auto"/>
                        <w:left w:val="none" w:sz="0" w:space="0" w:color="auto"/>
                        <w:bottom w:val="none" w:sz="0" w:space="0" w:color="auto"/>
                        <w:right w:val="none" w:sz="0" w:space="0" w:color="auto"/>
                      </w:divBdr>
                      <w:divsChild>
                        <w:div w:id="1016007696">
                          <w:marLeft w:val="0"/>
                          <w:marRight w:val="0"/>
                          <w:marTop w:val="0"/>
                          <w:marBottom w:val="0"/>
                          <w:divBdr>
                            <w:top w:val="none" w:sz="0" w:space="0" w:color="auto"/>
                            <w:left w:val="none" w:sz="0" w:space="0" w:color="auto"/>
                            <w:bottom w:val="none" w:sz="0" w:space="0" w:color="auto"/>
                            <w:right w:val="none" w:sz="0" w:space="0" w:color="auto"/>
                          </w:divBdr>
                        </w:div>
                      </w:divsChild>
                    </w:div>
                    <w:div w:id="835191662">
                      <w:marLeft w:val="0"/>
                      <w:marRight w:val="0"/>
                      <w:marTop w:val="0"/>
                      <w:marBottom w:val="0"/>
                      <w:divBdr>
                        <w:top w:val="none" w:sz="0" w:space="0" w:color="auto"/>
                        <w:left w:val="none" w:sz="0" w:space="0" w:color="auto"/>
                        <w:bottom w:val="none" w:sz="0" w:space="0" w:color="auto"/>
                        <w:right w:val="none" w:sz="0" w:space="0" w:color="auto"/>
                      </w:divBdr>
                      <w:divsChild>
                        <w:div w:id="544947993">
                          <w:marLeft w:val="0"/>
                          <w:marRight w:val="0"/>
                          <w:marTop w:val="0"/>
                          <w:marBottom w:val="0"/>
                          <w:divBdr>
                            <w:top w:val="none" w:sz="0" w:space="0" w:color="auto"/>
                            <w:left w:val="none" w:sz="0" w:space="0" w:color="auto"/>
                            <w:bottom w:val="none" w:sz="0" w:space="0" w:color="auto"/>
                            <w:right w:val="none" w:sz="0" w:space="0" w:color="auto"/>
                          </w:divBdr>
                        </w:div>
                      </w:divsChild>
                    </w:div>
                    <w:div w:id="1715495039">
                      <w:marLeft w:val="0"/>
                      <w:marRight w:val="0"/>
                      <w:marTop w:val="0"/>
                      <w:marBottom w:val="0"/>
                      <w:divBdr>
                        <w:top w:val="none" w:sz="0" w:space="0" w:color="auto"/>
                        <w:left w:val="none" w:sz="0" w:space="0" w:color="auto"/>
                        <w:bottom w:val="none" w:sz="0" w:space="0" w:color="auto"/>
                        <w:right w:val="none" w:sz="0" w:space="0" w:color="auto"/>
                      </w:divBdr>
                      <w:divsChild>
                        <w:div w:id="558324491">
                          <w:marLeft w:val="0"/>
                          <w:marRight w:val="0"/>
                          <w:marTop w:val="0"/>
                          <w:marBottom w:val="0"/>
                          <w:divBdr>
                            <w:top w:val="none" w:sz="0" w:space="0" w:color="auto"/>
                            <w:left w:val="none" w:sz="0" w:space="0" w:color="auto"/>
                            <w:bottom w:val="none" w:sz="0" w:space="0" w:color="auto"/>
                            <w:right w:val="none" w:sz="0" w:space="0" w:color="auto"/>
                          </w:divBdr>
                        </w:div>
                      </w:divsChild>
                    </w:div>
                    <w:div w:id="41906177">
                      <w:marLeft w:val="0"/>
                      <w:marRight w:val="0"/>
                      <w:marTop w:val="400"/>
                      <w:marBottom w:val="0"/>
                      <w:divBdr>
                        <w:top w:val="none" w:sz="0" w:space="0" w:color="auto"/>
                        <w:left w:val="none" w:sz="0" w:space="0" w:color="auto"/>
                        <w:bottom w:val="none" w:sz="0" w:space="0" w:color="auto"/>
                        <w:right w:val="none" w:sz="0" w:space="0" w:color="auto"/>
                      </w:divBdr>
                    </w:div>
                    <w:div w:id="655886751">
                      <w:marLeft w:val="0"/>
                      <w:marRight w:val="0"/>
                      <w:marTop w:val="0"/>
                      <w:marBottom w:val="0"/>
                      <w:divBdr>
                        <w:top w:val="none" w:sz="0" w:space="0" w:color="auto"/>
                        <w:left w:val="none" w:sz="0" w:space="0" w:color="auto"/>
                        <w:bottom w:val="none" w:sz="0" w:space="0" w:color="auto"/>
                        <w:right w:val="none" w:sz="0" w:space="0" w:color="auto"/>
                      </w:divBdr>
                      <w:divsChild>
                        <w:div w:id="7870767">
                          <w:marLeft w:val="0"/>
                          <w:marRight w:val="0"/>
                          <w:marTop w:val="0"/>
                          <w:marBottom w:val="0"/>
                          <w:divBdr>
                            <w:top w:val="none" w:sz="0" w:space="0" w:color="auto"/>
                            <w:left w:val="none" w:sz="0" w:space="0" w:color="auto"/>
                            <w:bottom w:val="none" w:sz="0" w:space="0" w:color="auto"/>
                            <w:right w:val="none" w:sz="0" w:space="0" w:color="auto"/>
                          </w:divBdr>
                        </w:div>
                      </w:divsChild>
                    </w:div>
                    <w:div w:id="1907106935">
                      <w:marLeft w:val="0"/>
                      <w:marRight w:val="0"/>
                      <w:marTop w:val="0"/>
                      <w:marBottom w:val="0"/>
                      <w:divBdr>
                        <w:top w:val="none" w:sz="0" w:space="0" w:color="auto"/>
                        <w:left w:val="none" w:sz="0" w:space="0" w:color="auto"/>
                        <w:bottom w:val="none" w:sz="0" w:space="0" w:color="auto"/>
                        <w:right w:val="none" w:sz="0" w:space="0" w:color="auto"/>
                      </w:divBdr>
                      <w:divsChild>
                        <w:div w:id="714080662">
                          <w:marLeft w:val="0"/>
                          <w:marRight w:val="0"/>
                          <w:marTop w:val="0"/>
                          <w:marBottom w:val="0"/>
                          <w:divBdr>
                            <w:top w:val="none" w:sz="0" w:space="0" w:color="auto"/>
                            <w:left w:val="none" w:sz="0" w:space="0" w:color="auto"/>
                            <w:bottom w:val="none" w:sz="0" w:space="0" w:color="auto"/>
                            <w:right w:val="none" w:sz="0" w:space="0" w:color="auto"/>
                          </w:divBdr>
                        </w:div>
                      </w:divsChild>
                    </w:div>
                    <w:div w:id="52585275">
                      <w:marLeft w:val="0"/>
                      <w:marRight w:val="0"/>
                      <w:marTop w:val="0"/>
                      <w:marBottom w:val="0"/>
                      <w:divBdr>
                        <w:top w:val="none" w:sz="0" w:space="0" w:color="auto"/>
                        <w:left w:val="none" w:sz="0" w:space="0" w:color="auto"/>
                        <w:bottom w:val="none" w:sz="0" w:space="0" w:color="auto"/>
                        <w:right w:val="none" w:sz="0" w:space="0" w:color="auto"/>
                      </w:divBdr>
                      <w:divsChild>
                        <w:div w:id="246227990">
                          <w:marLeft w:val="0"/>
                          <w:marRight w:val="0"/>
                          <w:marTop w:val="0"/>
                          <w:marBottom w:val="0"/>
                          <w:divBdr>
                            <w:top w:val="none" w:sz="0" w:space="0" w:color="auto"/>
                            <w:left w:val="none" w:sz="0" w:space="0" w:color="auto"/>
                            <w:bottom w:val="none" w:sz="0" w:space="0" w:color="auto"/>
                            <w:right w:val="none" w:sz="0" w:space="0" w:color="auto"/>
                          </w:divBdr>
                        </w:div>
                      </w:divsChild>
                    </w:div>
                    <w:div w:id="2065371167">
                      <w:marLeft w:val="0"/>
                      <w:marRight w:val="0"/>
                      <w:marTop w:val="400"/>
                      <w:marBottom w:val="0"/>
                      <w:divBdr>
                        <w:top w:val="none" w:sz="0" w:space="0" w:color="auto"/>
                        <w:left w:val="none" w:sz="0" w:space="0" w:color="auto"/>
                        <w:bottom w:val="none" w:sz="0" w:space="0" w:color="auto"/>
                        <w:right w:val="none" w:sz="0" w:space="0" w:color="auto"/>
                      </w:divBdr>
                    </w:div>
                    <w:div w:id="849805550">
                      <w:marLeft w:val="0"/>
                      <w:marRight w:val="0"/>
                      <w:marTop w:val="0"/>
                      <w:marBottom w:val="0"/>
                      <w:divBdr>
                        <w:top w:val="none" w:sz="0" w:space="0" w:color="auto"/>
                        <w:left w:val="none" w:sz="0" w:space="0" w:color="auto"/>
                        <w:bottom w:val="none" w:sz="0" w:space="0" w:color="auto"/>
                        <w:right w:val="none" w:sz="0" w:space="0" w:color="auto"/>
                      </w:divBdr>
                      <w:divsChild>
                        <w:div w:id="2013557332">
                          <w:marLeft w:val="0"/>
                          <w:marRight w:val="0"/>
                          <w:marTop w:val="0"/>
                          <w:marBottom w:val="0"/>
                          <w:divBdr>
                            <w:top w:val="none" w:sz="0" w:space="0" w:color="auto"/>
                            <w:left w:val="none" w:sz="0" w:space="0" w:color="auto"/>
                            <w:bottom w:val="none" w:sz="0" w:space="0" w:color="auto"/>
                            <w:right w:val="none" w:sz="0" w:space="0" w:color="auto"/>
                          </w:divBdr>
                        </w:div>
                      </w:divsChild>
                    </w:div>
                    <w:div w:id="2086565288">
                      <w:marLeft w:val="0"/>
                      <w:marRight w:val="0"/>
                      <w:marTop w:val="0"/>
                      <w:marBottom w:val="0"/>
                      <w:divBdr>
                        <w:top w:val="none" w:sz="0" w:space="0" w:color="auto"/>
                        <w:left w:val="none" w:sz="0" w:space="0" w:color="auto"/>
                        <w:bottom w:val="none" w:sz="0" w:space="0" w:color="auto"/>
                        <w:right w:val="none" w:sz="0" w:space="0" w:color="auto"/>
                      </w:divBdr>
                      <w:divsChild>
                        <w:div w:id="578561076">
                          <w:marLeft w:val="0"/>
                          <w:marRight w:val="0"/>
                          <w:marTop w:val="0"/>
                          <w:marBottom w:val="0"/>
                          <w:divBdr>
                            <w:top w:val="none" w:sz="0" w:space="0" w:color="auto"/>
                            <w:left w:val="none" w:sz="0" w:space="0" w:color="auto"/>
                            <w:bottom w:val="none" w:sz="0" w:space="0" w:color="auto"/>
                            <w:right w:val="none" w:sz="0" w:space="0" w:color="auto"/>
                          </w:divBdr>
                        </w:div>
                      </w:divsChild>
                    </w:div>
                    <w:div w:id="673997359">
                      <w:marLeft w:val="0"/>
                      <w:marRight w:val="0"/>
                      <w:marTop w:val="0"/>
                      <w:marBottom w:val="0"/>
                      <w:divBdr>
                        <w:top w:val="none" w:sz="0" w:space="0" w:color="auto"/>
                        <w:left w:val="none" w:sz="0" w:space="0" w:color="auto"/>
                        <w:bottom w:val="none" w:sz="0" w:space="0" w:color="auto"/>
                        <w:right w:val="none" w:sz="0" w:space="0" w:color="auto"/>
                      </w:divBdr>
                      <w:divsChild>
                        <w:div w:id="1816297322">
                          <w:marLeft w:val="0"/>
                          <w:marRight w:val="0"/>
                          <w:marTop w:val="0"/>
                          <w:marBottom w:val="0"/>
                          <w:divBdr>
                            <w:top w:val="none" w:sz="0" w:space="0" w:color="auto"/>
                            <w:left w:val="none" w:sz="0" w:space="0" w:color="auto"/>
                            <w:bottom w:val="none" w:sz="0" w:space="0" w:color="auto"/>
                            <w:right w:val="none" w:sz="0" w:space="0" w:color="auto"/>
                          </w:divBdr>
                        </w:div>
                      </w:divsChild>
                    </w:div>
                    <w:div w:id="1682311877">
                      <w:marLeft w:val="0"/>
                      <w:marRight w:val="0"/>
                      <w:marTop w:val="0"/>
                      <w:marBottom w:val="0"/>
                      <w:divBdr>
                        <w:top w:val="none" w:sz="0" w:space="0" w:color="auto"/>
                        <w:left w:val="none" w:sz="0" w:space="0" w:color="auto"/>
                        <w:bottom w:val="none" w:sz="0" w:space="0" w:color="auto"/>
                        <w:right w:val="none" w:sz="0" w:space="0" w:color="auto"/>
                      </w:divBdr>
                      <w:divsChild>
                        <w:div w:id="1163934980">
                          <w:marLeft w:val="0"/>
                          <w:marRight w:val="0"/>
                          <w:marTop w:val="0"/>
                          <w:marBottom w:val="0"/>
                          <w:divBdr>
                            <w:top w:val="none" w:sz="0" w:space="0" w:color="auto"/>
                            <w:left w:val="none" w:sz="0" w:space="0" w:color="auto"/>
                            <w:bottom w:val="none" w:sz="0" w:space="0" w:color="auto"/>
                            <w:right w:val="none" w:sz="0" w:space="0" w:color="auto"/>
                          </w:divBdr>
                        </w:div>
                      </w:divsChild>
                    </w:div>
                    <w:div w:id="1415277130">
                      <w:marLeft w:val="0"/>
                      <w:marRight w:val="0"/>
                      <w:marTop w:val="0"/>
                      <w:marBottom w:val="0"/>
                      <w:divBdr>
                        <w:top w:val="none" w:sz="0" w:space="0" w:color="auto"/>
                        <w:left w:val="none" w:sz="0" w:space="0" w:color="auto"/>
                        <w:bottom w:val="none" w:sz="0" w:space="0" w:color="auto"/>
                        <w:right w:val="none" w:sz="0" w:space="0" w:color="auto"/>
                      </w:divBdr>
                      <w:divsChild>
                        <w:div w:id="619071111">
                          <w:marLeft w:val="0"/>
                          <w:marRight w:val="0"/>
                          <w:marTop w:val="0"/>
                          <w:marBottom w:val="0"/>
                          <w:divBdr>
                            <w:top w:val="none" w:sz="0" w:space="0" w:color="auto"/>
                            <w:left w:val="none" w:sz="0" w:space="0" w:color="auto"/>
                            <w:bottom w:val="none" w:sz="0" w:space="0" w:color="auto"/>
                            <w:right w:val="none" w:sz="0" w:space="0" w:color="auto"/>
                          </w:divBdr>
                        </w:div>
                      </w:divsChild>
                    </w:div>
                    <w:div w:id="767696679">
                      <w:marLeft w:val="0"/>
                      <w:marRight w:val="0"/>
                      <w:marTop w:val="0"/>
                      <w:marBottom w:val="0"/>
                      <w:divBdr>
                        <w:top w:val="none" w:sz="0" w:space="0" w:color="auto"/>
                        <w:left w:val="none" w:sz="0" w:space="0" w:color="auto"/>
                        <w:bottom w:val="none" w:sz="0" w:space="0" w:color="auto"/>
                        <w:right w:val="none" w:sz="0" w:space="0" w:color="auto"/>
                      </w:divBdr>
                      <w:divsChild>
                        <w:div w:id="943146847">
                          <w:marLeft w:val="0"/>
                          <w:marRight w:val="0"/>
                          <w:marTop w:val="0"/>
                          <w:marBottom w:val="0"/>
                          <w:divBdr>
                            <w:top w:val="none" w:sz="0" w:space="0" w:color="auto"/>
                            <w:left w:val="none" w:sz="0" w:space="0" w:color="auto"/>
                            <w:bottom w:val="none" w:sz="0" w:space="0" w:color="auto"/>
                            <w:right w:val="none" w:sz="0" w:space="0" w:color="auto"/>
                          </w:divBdr>
                        </w:div>
                      </w:divsChild>
                    </w:div>
                    <w:div w:id="1461655182">
                      <w:marLeft w:val="0"/>
                      <w:marRight w:val="0"/>
                      <w:marTop w:val="0"/>
                      <w:marBottom w:val="0"/>
                      <w:divBdr>
                        <w:top w:val="none" w:sz="0" w:space="0" w:color="auto"/>
                        <w:left w:val="none" w:sz="0" w:space="0" w:color="auto"/>
                        <w:bottom w:val="none" w:sz="0" w:space="0" w:color="auto"/>
                        <w:right w:val="none" w:sz="0" w:space="0" w:color="auto"/>
                      </w:divBdr>
                      <w:divsChild>
                        <w:div w:id="862867560">
                          <w:marLeft w:val="0"/>
                          <w:marRight w:val="0"/>
                          <w:marTop w:val="0"/>
                          <w:marBottom w:val="0"/>
                          <w:divBdr>
                            <w:top w:val="none" w:sz="0" w:space="0" w:color="auto"/>
                            <w:left w:val="none" w:sz="0" w:space="0" w:color="auto"/>
                            <w:bottom w:val="none" w:sz="0" w:space="0" w:color="auto"/>
                            <w:right w:val="none" w:sz="0" w:space="0" w:color="auto"/>
                          </w:divBdr>
                        </w:div>
                      </w:divsChild>
                    </w:div>
                    <w:div w:id="2050841305">
                      <w:marLeft w:val="0"/>
                      <w:marRight w:val="0"/>
                      <w:marTop w:val="0"/>
                      <w:marBottom w:val="0"/>
                      <w:divBdr>
                        <w:top w:val="none" w:sz="0" w:space="0" w:color="auto"/>
                        <w:left w:val="none" w:sz="0" w:space="0" w:color="auto"/>
                        <w:bottom w:val="none" w:sz="0" w:space="0" w:color="auto"/>
                        <w:right w:val="none" w:sz="0" w:space="0" w:color="auto"/>
                      </w:divBdr>
                      <w:divsChild>
                        <w:div w:id="1649087142">
                          <w:marLeft w:val="0"/>
                          <w:marRight w:val="0"/>
                          <w:marTop w:val="0"/>
                          <w:marBottom w:val="0"/>
                          <w:divBdr>
                            <w:top w:val="none" w:sz="0" w:space="0" w:color="auto"/>
                            <w:left w:val="none" w:sz="0" w:space="0" w:color="auto"/>
                            <w:bottom w:val="none" w:sz="0" w:space="0" w:color="auto"/>
                            <w:right w:val="none" w:sz="0" w:space="0" w:color="auto"/>
                          </w:divBdr>
                        </w:div>
                      </w:divsChild>
                    </w:div>
                    <w:div w:id="1764717681">
                      <w:marLeft w:val="0"/>
                      <w:marRight w:val="0"/>
                      <w:marTop w:val="400"/>
                      <w:marBottom w:val="0"/>
                      <w:divBdr>
                        <w:top w:val="none" w:sz="0" w:space="0" w:color="auto"/>
                        <w:left w:val="none" w:sz="0" w:space="0" w:color="auto"/>
                        <w:bottom w:val="none" w:sz="0" w:space="0" w:color="auto"/>
                        <w:right w:val="none" w:sz="0" w:space="0" w:color="auto"/>
                      </w:divBdr>
                    </w:div>
                    <w:div w:id="1644388601">
                      <w:marLeft w:val="0"/>
                      <w:marRight w:val="0"/>
                      <w:marTop w:val="0"/>
                      <w:marBottom w:val="0"/>
                      <w:divBdr>
                        <w:top w:val="none" w:sz="0" w:space="0" w:color="auto"/>
                        <w:left w:val="none" w:sz="0" w:space="0" w:color="auto"/>
                        <w:bottom w:val="none" w:sz="0" w:space="0" w:color="auto"/>
                        <w:right w:val="none" w:sz="0" w:space="0" w:color="auto"/>
                      </w:divBdr>
                      <w:divsChild>
                        <w:div w:id="736056438">
                          <w:marLeft w:val="0"/>
                          <w:marRight w:val="0"/>
                          <w:marTop w:val="0"/>
                          <w:marBottom w:val="0"/>
                          <w:divBdr>
                            <w:top w:val="none" w:sz="0" w:space="0" w:color="auto"/>
                            <w:left w:val="none" w:sz="0" w:space="0" w:color="auto"/>
                            <w:bottom w:val="none" w:sz="0" w:space="0" w:color="auto"/>
                            <w:right w:val="none" w:sz="0" w:space="0" w:color="auto"/>
                          </w:divBdr>
                        </w:div>
                      </w:divsChild>
                    </w:div>
                    <w:div w:id="1970235047">
                      <w:marLeft w:val="0"/>
                      <w:marRight w:val="0"/>
                      <w:marTop w:val="0"/>
                      <w:marBottom w:val="0"/>
                      <w:divBdr>
                        <w:top w:val="none" w:sz="0" w:space="0" w:color="auto"/>
                        <w:left w:val="none" w:sz="0" w:space="0" w:color="auto"/>
                        <w:bottom w:val="none" w:sz="0" w:space="0" w:color="auto"/>
                        <w:right w:val="none" w:sz="0" w:space="0" w:color="auto"/>
                      </w:divBdr>
                      <w:divsChild>
                        <w:div w:id="1370380247">
                          <w:marLeft w:val="0"/>
                          <w:marRight w:val="0"/>
                          <w:marTop w:val="0"/>
                          <w:marBottom w:val="0"/>
                          <w:divBdr>
                            <w:top w:val="none" w:sz="0" w:space="0" w:color="auto"/>
                            <w:left w:val="none" w:sz="0" w:space="0" w:color="auto"/>
                            <w:bottom w:val="none" w:sz="0" w:space="0" w:color="auto"/>
                            <w:right w:val="none" w:sz="0" w:space="0" w:color="auto"/>
                          </w:divBdr>
                        </w:div>
                      </w:divsChild>
                    </w:div>
                    <w:div w:id="495267420">
                      <w:marLeft w:val="0"/>
                      <w:marRight w:val="0"/>
                      <w:marTop w:val="0"/>
                      <w:marBottom w:val="0"/>
                      <w:divBdr>
                        <w:top w:val="none" w:sz="0" w:space="0" w:color="auto"/>
                        <w:left w:val="none" w:sz="0" w:space="0" w:color="auto"/>
                        <w:bottom w:val="none" w:sz="0" w:space="0" w:color="auto"/>
                        <w:right w:val="none" w:sz="0" w:space="0" w:color="auto"/>
                      </w:divBdr>
                      <w:divsChild>
                        <w:div w:id="1055667731">
                          <w:marLeft w:val="0"/>
                          <w:marRight w:val="0"/>
                          <w:marTop w:val="0"/>
                          <w:marBottom w:val="0"/>
                          <w:divBdr>
                            <w:top w:val="none" w:sz="0" w:space="0" w:color="auto"/>
                            <w:left w:val="none" w:sz="0" w:space="0" w:color="auto"/>
                            <w:bottom w:val="none" w:sz="0" w:space="0" w:color="auto"/>
                            <w:right w:val="none" w:sz="0" w:space="0" w:color="auto"/>
                          </w:divBdr>
                        </w:div>
                      </w:divsChild>
                    </w:div>
                    <w:div w:id="629554428">
                      <w:marLeft w:val="0"/>
                      <w:marRight w:val="0"/>
                      <w:marTop w:val="0"/>
                      <w:marBottom w:val="0"/>
                      <w:divBdr>
                        <w:top w:val="none" w:sz="0" w:space="0" w:color="auto"/>
                        <w:left w:val="none" w:sz="0" w:space="0" w:color="auto"/>
                        <w:bottom w:val="none" w:sz="0" w:space="0" w:color="auto"/>
                        <w:right w:val="none" w:sz="0" w:space="0" w:color="auto"/>
                      </w:divBdr>
                      <w:divsChild>
                        <w:div w:id="560796110">
                          <w:marLeft w:val="0"/>
                          <w:marRight w:val="0"/>
                          <w:marTop w:val="0"/>
                          <w:marBottom w:val="0"/>
                          <w:divBdr>
                            <w:top w:val="none" w:sz="0" w:space="0" w:color="auto"/>
                            <w:left w:val="none" w:sz="0" w:space="0" w:color="auto"/>
                            <w:bottom w:val="none" w:sz="0" w:space="0" w:color="auto"/>
                            <w:right w:val="none" w:sz="0" w:space="0" w:color="auto"/>
                          </w:divBdr>
                        </w:div>
                      </w:divsChild>
                    </w:div>
                    <w:div w:id="603422062">
                      <w:marLeft w:val="0"/>
                      <w:marRight w:val="0"/>
                      <w:marTop w:val="0"/>
                      <w:marBottom w:val="0"/>
                      <w:divBdr>
                        <w:top w:val="none" w:sz="0" w:space="0" w:color="auto"/>
                        <w:left w:val="none" w:sz="0" w:space="0" w:color="auto"/>
                        <w:bottom w:val="none" w:sz="0" w:space="0" w:color="auto"/>
                        <w:right w:val="none" w:sz="0" w:space="0" w:color="auto"/>
                      </w:divBdr>
                      <w:divsChild>
                        <w:div w:id="530650581">
                          <w:marLeft w:val="0"/>
                          <w:marRight w:val="0"/>
                          <w:marTop w:val="0"/>
                          <w:marBottom w:val="0"/>
                          <w:divBdr>
                            <w:top w:val="none" w:sz="0" w:space="0" w:color="auto"/>
                            <w:left w:val="none" w:sz="0" w:space="0" w:color="auto"/>
                            <w:bottom w:val="none" w:sz="0" w:space="0" w:color="auto"/>
                            <w:right w:val="none" w:sz="0" w:space="0" w:color="auto"/>
                          </w:divBdr>
                        </w:div>
                      </w:divsChild>
                    </w:div>
                    <w:div w:id="1605502196">
                      <w:marLeft w:val="0"/>
                      <w:marRight w:val="0"/>
                      <w:marTop w:val="0"/>
                      <w:marBottom w:val="0"/>
                      <w:divBdr>
                        <w:top w:val="none" w:sz="0" w:space="0" w:color="auto"/>
                        <w:left w:val="none" w:sz="0" w:space="0" w:color="auto"/>
                        <w:bottom w:val="none" w:sz="0" w:space="0" w:color="auto"/>
                        <w:right w:val="none" w:sz="0" w:space="0" w:color="auto"/>
                      </w:divBdr>
                      <w:divsChild>
                        <w:div w:id="184828538">
                          <w:marLeft w:val="0"/>
                          <w:marRight w:val="0"/>
                          <w:marTop w:val="0"/>
                          <w:marBottom w:val="0"/>
                          <w:divBdr>
                            <w:top w:val="none" w:sz="0" w:space="0" w:color="auto"/>
                            <w:left w:val="none" w:sz="0" w:space="0" w:color="auto"/>
                            <w:bottom w:val="none" w:sz="0" w:space="0" w:color="auto"/>
                            <w:right w:val="none" w:sz="0" w:space="0" w:color="auto"/>
                          </w:divBdr>
                        </w:div>
                      </w:divsChild>
                    </w:div>
                    <w:div w:id="137771625">
                      <w:marLeft w:val="0"/>
                      <w:marRight w:val="0"/>
                      <w:marTop w:val="0"/>
                      <w:marBottom w:val="0"/>
                      <w:divBdr>
                        <w:top w:val="none" w:sz="0" w:space="0" w:color="auto"/>
                        <w:left w:val="none" w:sz="0" w:space="0" w:color="auto"/>
                        <w:bottom w:val="none" w:sz="0" w:space="0" w:color="auto"/>
                        <w:right w:val="none" w:sz="0" w:space="0" w:color="auto"/>
                      </w:divBdr>
                      <w:divsChild>
                        <w:div w:id="145898133">
                          <w:marLeft w:val="0"/>
                          <w:marRight w:val="0"/>
                          <w:marTop w:val="0"/>
                          <w:marBottom w:val="0"/>
                          <w:divBdr>
                            <w:top w:val="none" w:sz="0" w:space="0" w:color="auto"/>
                            <w:left w:val="none" w:sz="0" w:space="0" w:color="auto"/>
                            <w:bottom w:val="none" w:sz="0" w:space="0" w:color="auto"/>
                            <w:right w:val="none" w:sz="0" w:space="0" w:color="auto"/>
                          </w:divBdr>
                        </w:div>
                      </w:divsChild>
                    </w:div>
                    <w:div w:id="1937402893">
                      <w:marLeft w:val="0"/>
                      <w:marRight w:val="0"/>
                      <w:marTop w:val="400"/>
                      <w:marBottom w:val="0"/>
                      <w:divBdr>
                        <w:top w:val="none" w:sz="0" w:space="0" w:color="auto"/>
                        <w:left w:val="none" w:sz="0" w:space="0" w:color="auto"/>
                        <w:bottom w:val="none" w:sz="0" w:space="0" w:color="auto"/>
                        <w:right w:val="none" w:sz="0" w:space="0" w:color="auto"/>
                      </w:divBdr>
                    </w:div>
                    <w:div w:id="1037924330">
                      <w:marLeft w:val="0"/>
                      <w:marRight w:val="0"/>
                      <w:marTop w:val="0"/>
                      <w:marBottom w:val="0"/>
                      <w:divBdr>
                        <w:top w:val="none" w:sz="0" w:space="0" w:color="auto"/>
                        <w:left w:val="none" w:sz="0" w:space="0" w:color="auto"/>
                        <w:bottom w:val="none" w:sz="0" w:space="0" w:color="auto"/>
                        <w:right w:val="none" w:sz="0" w:space="0" w:color="auto"/>
                      </w:divBdr>
                      <w:divsChild>
                        <w:div w:id="1535734326">
                          <w:marLeft w:val="0"/>
                          <w:marRight w:val="0"/>
                          <w:marTop w:val="0"/>
                          <w:marBottom w:val="0"/>
                          <w:divBdr>
                            <w:top w:val="none" w:sz="0" w:space="0" w:color="auto"/>
                            <w:left w:val="none" w:sz="0" w:space="0" w:color="auto"/>
                            <w:bottom w:val="none" w:sz="0" w:space="0" w:color="auto"/>
                            <w:right w:val="none" w:sz="0" w:space="0" w:color="auto"/>
                          </w:divBdr>
                        </w:div>
                      </w:divsChild>
                    </w:div>
                    <w:div w:id="2056393869">
                      <w:marLeft w:val="0"/>
                      <w:marRight w:val="0"/>
                      <w:marTop w:val="240"/>
                      <w:marBottom w:val="0"/>
                      <w:divBdr>
                        <w:top w:val="none" w:sz="0" w:space="0" w:color="auto"/>
                        <w:left w:val="none" w:sz="0" w:space="0" w:color="auto"/>
                        <w:bottom w:val="none" w:sz="0" w:space="0" w:color="auto"/>
                        <w:right w:val="none" w:sz="0" w:space="0" w:color="auto"/>
                      </w:divBdr>
                    </w:div>
                    <w:div w:id="1651209638">
                      <w:marLeft w:val="150"/>
                      <w:marRight w:val="150"/>
                      <w:marTop w:val="480"/>
                      <w:marBottom w:val="0"/>
                      <w:divBdr>
                        <w:top w:val="single" w:sz="6" w:space="28" w:color="D4D4D4"/>
                        <w:left w:val="none" w:sz="0" w:space="0" w:color="auto"/>
                        <w:bottom w:val="none" w:sz="0" w:space="0" w:color="auto"/>
                        <w:right w:val="none" w:sz="0" w:space="0" w:color="auto"/>
                      </w:divBdr>
                    </w:div>
                    <w:div w:id="188422295">
                      <w:marLeft w:val="0"/>
                      <w:marRight w:val="0"/>
                      <w:marTop w:val="240"/>
                      <w:marBottom w:val="0"/>
                      <w:divBdr>
                        <w:top w:val="none" w:sz="0" w:space="0" w:color="auto"/>
                        <w:left w:val="none" w:sz="0" w:space="0" w:color="auto"/>
                        <w:bottom w:val="none" w:sz="0" w:space="0" w:color="auto"/>
                        <w:right w:val="none" w:sz="0" w:space="0" w:color="auto"/>
                      </w:divBdr>
                    </w:div>
                    <w:div w:id="1631549796">
                      <w:marLeft w:val="0"/>
                      <w:marRight w:val="0"/>
                      <w:marTop w:val="240"/>
                      <w:marBottom w:val="0"/>
                      <w:divBdr>
                        <w:top w:val="none" w:sz="0" w:space="0" w:color="auto"/>
                        <w:left w:val="none" w:sz="0" w:space="0" w:color="auto"/>
                        <w:bottom w:val="none" w:sz="0" w:space="0" w:color="auto"/>
                        <w:right w:val="none" w:sz="0" w:space="0" w:color="auto"/>
                      </w:divBdr>
                    </w:div>
                    <w:div w:id="778767655">
                      <w:marLeft w:val="150"/>
                      <w:marRight w:val="150"/>
                      <w:marTop w:val="480"/>
                      <w:marBottom w:val="0"/>
                      <w:divBdr>
                        <w:top w:val="single" w:sz="6" w:space="28" w:color="D4D4D4"/>
                        <w:left w:val="none" w:sz="0" w:space="0" w:color="auto"/>
                        <w:bottom w:val="none" w:sz="0" w:space="0" w:color="auto"/>
                        <w:right w:val="none" w:sz="0" w:space="0" w:color="auto"/>
                      </w:divBdr>
                    </w:div>
                    <w:div w:id="169374047">
                      <w:marLeft w:val="0"/>
                      <w:marRight w:val="0"/>
                      <w:marTop w:val="240"/>
                      <w:marBottom w:val="0"/>
                      <w:divBdr>
                        <w:top w:val="none" w:sz="0" w:space="0" w:color="auto"/>
                        <w:left w:val="none" w:sz="0" w:space="0" w:color="auto"/>
                        <w:bottom w:val="none" w:sz="0" w:space="0" w:color="auto"/>
                        <w:right w:val="none" w:sz="0" w:space="0" w:color="auto"/>
                      </w:divBdr>
                    </w:div>
                    <w:div w:id="1874490143">
                      <w:marLeft w:val="0"/>
                      <w:marRight w:val="0"/>
                      <w:marTop w:val="240"/>
                      <w:marBottom w:val="0"/>
                      <w:divBdr>
                        <w:top w:val="none" w:sz="0" w:space="0" w:color="auto"/>
                        <w:left w:val="none" w:sz="0" w:space="0" w:color="auto"/>
                        <w:bottom w:val="none" w:sz="0" w:space="0" w:color="auto"/>
                        <w:right w:val="none" w:sz="0" w:space="0" w:color="auto"/>
                      </w:divBdr>
                    </w:div>
                    <w:div w:id="383991400">
                      <w:marLeft w:val="150"/>
                      <w:marRight w:val="150"/>
                      <w:marTop w:val="480"/>
                      <w:marBottom w:val="0"/>
                      <w:divBdr>
                        <w:top w:val="single" w:sz="6" w:space="28" w:color="D4D4D4"/>
                        <w:left w:val="none" w:sz="0" w:space="0" w:color="auto"/>
                        <w:bottom w:val="none" w:sz="0" w:space="0" w:color="auto"/>
                        <w:right w:val="none" w:sz="0" w:space="0" w:color="auto"/>
                      </w:divBdr>
                    </w:div>
                    <w:div w:id="656111081">
                      <w:marLeft w:val="0"/>
                      <w:marRight w:val="0"/>
                      <w:marTop w:val="240"/>
                      <w:marBottom w:val="0"/>
                      <w:divBdr>
                        <w:top w:val="none" w:sz="0" w:space="0" w:color="auto"/>
                        <w:left w:val="none" w:sz="0" w:space="0" w:color="auto"/>
                        <w:bottom w:val="none" w:sz="0" w:space="0" w:color="auto"/>
                        <w:right w:val="none" w:sz="0" w:space="0" w:color="auto"/>
                      </w:divBdr>
                    </w:div>
                    <w:div w:id="94984766">
                      <w:marLeft w:val="0"/>
                      <w:marRight w:val="0"/>
                      <w:marTop w:val="240"/>
                      <w:marBottom w:val="0"/>
                      <w:divBdr>
                        <w:top w:val="none" w:sz="0" w:space="0" w:color="auto"/>
                        <w:left w:val="none" w:sz="0" w:space="0" w:color="auto"/>
                        <w:bottom w:val="none" w:sz="0" w:space="0" w:color="auto"/>
                        <w:right w:val="none" w:sz="0" w:space="0" w:color="auto"/>
                      </w:divBdr>
                    </w:div>
                    <w:div w:id="827288060">
                      <w:marLeft w:val="150"/>
                      <w:marRight w:val="150"/>
                      <w:marTop w:val="480"/>
                      <w:marBottom w:val="0"/>
                      <w:divBdr>
                        <w:top w:val="single" w:sz="6" w:space="28" w:color="D4D4D4"/>
                        <w:left w:val="none" w:sz="0" w:space="0" w:color="auto"/>
                        <w:bottom w:val="none" w:sz="0" w:space="0" w:color="auto"/>
                        <w:right w:val="none" w:sz="0" w:space="0" w:color="auto"/>
                      </w:divBdr>
                    </w:div>
                    <w:div w:id="340662965">
                      <w:marLeft w:val="0"/>
                      <w:marRight w:val="0"/>
                      <w:marTop w:val="240"/>
                      <w:marBottom w:val="0"/>
                      <w:divBdr>
                        <w:top w:val="none" w:sz="0" w:space="0" w:color="auto"/>
                        <w:left w:val="none" w:sz="0" w:space="0" w:color="auto"/>
                        <w:bottom w:val="none" w:sz="0" w:space="0" w:color="auto"/>
                        <w:right w:val="none" w:sz="0" w:space="0" w:color="auto"/>
                      </w:divBdr>
                    </w:div>
                    <w:div w:id="363403232">
                      <w:marLeft w:val="0"/>
                      <w:marRight w:val="0"/>
                      <w:marTop w:val="240"/>
                      <w:marBottom w:val="0"/>
                      <w:divBdr>
                        <w:top w:val="none" w:sz="0" w:space="0" w:color="auto"/>
                        <w:left w:val="none" w:sz="0" w:space="0" w:color="auto"/>
                        <w:bottom w:val="none" w:sz="0" w:space="0" w:color="auto"/>
                        <w:right w:val="none" w:sz="0" w:space="0" w:color="auto"/>
                      </w:divBdr>
                    </w:div>
                    <w:div w:id="47920339">
                      <w:marLeft w:val="150"/>
                      <w:marRight w:val="150"/>
                      <w:marTop w:val="480"/>
                      <w:marBottom w:val="0"/>
                      <w:divBdr>
                        <w:top w:val="single" w:sz="6" w:space="28" w:color="D4D4D4"/>
                        <w:left w:val="none" w:sz="0" w:space="0" w:color="auto"/>
                        <w:bottom w:val="none" w:sz="0" w:space="0" w:color="auto"/>
                        <w:right w:val="none" w:sz="0" w:space="0" w:color="auto"/>
                      </w:divBdr>
                    </w:div>
                    <w:div w:id="667447074">
                      <w:marLeft w:val="0"/>
                      <w:marRight w:val="0"/>
                      <w:marTop w:val="240"/>
                      <w:marBottom w:val="0"/>
                      <w:divBdr>
                        <w:top w:val="none" w:sz="0" w:space="0" w:color="auto"/>
                        <w:left w:val="none" w:sz="0" w:space="0" w:color="auto"/>
                        <w:bottom w:val="none" w:sz="0" w:space="0" w:color="auto"/>
                        <w:right w:val="none" w:sz="0" w:space="0" w:color="auto"/>
                      </w:divBdr>
                    </w:div>
                    <w:div w:id="159587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187117">
      <w:bodyDiv w:val="1"/>
      <w:marLeft w:val="0"/>
      <w:marRight w:val="0"/>
      <w:marTop w:val="0"/>
      <w:marBottom w:val="0"/>
      <w:divBdr>
        <w:top w:val="none" w:sz="0" w:space="0" w:color="auto"/>
        <w:left w:val="none" w:sz="0" w:space="0" w:color="auto"/>
        <w:bottom w:val="none" w:sz="0" w:space="0" w:color="auto"/>
        <w:right w:val="none" w:sz="0" w:space="0" w:color="auto"/>
      </w:divBdr>
      <w:divsChild>
        <w:div w:id="1234464486">
          <w:marLeft w:val="0"/>
          <w:marRight w:val="0"/>
          <w:marTop w:val="0"/>
          <w:marBottom w:val="0"/>
          <w:divBdr>
            <w:top w:val="none" w:sz="0" w:space="0" w:color="auto"/>
            <w:left w:val="none" w:sz="0" w:space="0" w:color="auto"/>
            <w:bottom w:val="none" w:sz="0" w:space="0" w:color="auto"/>
            <w:right w:val="none" w:sz="0" w:space="0" w:color="auto"/>
          </w:divBdr>
          <w:divsChild>
            <w:div w:id="1282148264">
              <w:marLeft w:val="0"/>
              <w:marRight w:val="0"/>
              <w:marTop w:val="0"/>
              <w:marBottom w:val="0"/>
              <w:divBdr>
                <w:top w:val="none" w:sz="0" w:space="0" w:color="auto"/>
                <w:left w:val="none" w:sz="0" w:space="0" w:color="auto"/>
                <w:bottom w:val="none" w:sz="0" w:space="0" w:color="auto"/>
                <w:right w:val="none" w:sz="0" w:space="0" w:color="auto"/>
              </w:divBdr>
              <w:divsChild>
                <w:div w:id="453646209">
                  <w:marLeft w:val="0"/>
                  <w:marRight w:val="0"/>
                  <w:marTop w:val="0"/>
                  <w:marBottom w:val="0"/>
                  <w:divBdr>
                    <w:top w:val="none" w:sz="0" w:space="0" w:color="auto"/>
                    <w:left w:val="none" w:sz="0" w:space="0" w:color="auto"/>
                    <w:bottom w:val="none" w:sz="0" w:space="0" w:color="auto"/>
                    <w:right w:val="none" w:sz="0" w:space="0" w:color="auto"/>
                  </w:divBdr>
                  <w:divsChild>
                    <w:div w:id="1658875689">
                      <w:marLeft w:val="0"/>
                      <w:marRight w:val="0"/>
                      <w:marTop w:val="0"/>
                      <w:marBottom w:val="0"/>
                      <w:divBdr>
                        <w:top w:val="none" w:sz="0" w:space="0" w:color="auto"/>
                        <w:left w:val="none" w:sz="0" w:space="0" w:color="auto"/>
                        <w:bottom w:val="none" w:sz="0" w:space="0" w:color="auto"/>
                        <w:right w:val="none" w:sz="0" w:space="0" w:color="auto"/>
                      </w:divBdr>
                      <w:divsChild>
                        <w:div w:id="677344389">
                          <w:marLeft w:val="0"/>
                          <w:marRight w:val="0"/>
                          <w:marTop w:val="0"/>
                          <w:marBottom w:val="0"/>
                          <w:divBdr>
                            <w:top w:val="none" w:sz="0" w:space="0" w:color="auto"/>
                            <w:left w:val="none" w:sz="0" w:space="0" w:color="auto"/>
                            <w:bottom w:val="none" w:sz="0" w:space="0" w:color="auto"/>
                            <w:right w:val="none" w:sz="0" w:space="0" w:color="auto"/>
                          </w:divBdr>
                          <w:divsChild>
                            <w:div w:id="5045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763365">
      <w:bodyDiv w:val="1"/>
      <w:marLeft w:val="0"/>
      <w:marRight w:val="0"/>
      <w:marTop w:val="0"/>
      <w:marBottom w:val="0"/>
      <w:divBdr>
        <w:top w:val="none" w:sz="0" w:space="0" w:color="auto"/>
        <w:left w:val="none" w:sz="0" w:space="0" w:color="auto"/>
        <w:bottom w:val="none" w:sz="0" w:space="0" w:color="auto"/>
        <w:right w:val="none" w:sz="0" w:space="0" w:color="auto"/>
      </w:divBdr>
      <w:divsChild>
        <w:div w:id="1241525896">
          <w:marLeft w:val="0"/>
          <w:marRight w:val="0"/>
          <w:marTop w:val="0"/>
          <w:marBottom w:val="0"/>
          <w:divBdr>
            <w:top w:val="none" w:sz="0" w:space="0" w:color="auto"/>
            <w:left w:val="none" w:sz="0" w:space="0" w:color="auto"/>
            <w:bottom w:val="none" w:sz="0" w:space="0" w:color="auto"/>
            <w:right w:val="none" w:sz="0" w:space="0" w:color="auto"/>
          </w:divBdr>
          <w:divsChild>
            <w:div w:id="1188761753">
              <w:marLeft w:val="0"/>
              <w:marRight w:val="0"/>
              <w:marTop w:val="0"/>
              <w:marBottom w:val="0"/>
              <w:divBdr>
                <w:top w:val="none" w:sz="0" w:space="0" w:color="auto"/>
                <w:left w:val="none" w:sz="0" w:space="0" w:color="auto"/>
                <w:bottom w:val="none" w:sz="0" w:space="0" w:color="auto"/>
                <w:right w:val="none" w:sz="0" w:space="0" w:color="auto"/>
              </w:divBdr>
              <w:divsChild>
                <w:div w:id="616333112">
                  <w:marLeft w:val="0"/>
                  <w:marRight w:val="0"/>
                  <w:marTop w:val="0"/>
                  <w:marBottom w:val="0"/>
                  <w:divBdr>
                    <w:top w:val="none" w:sz="0" w:space="0" w:color="auto"/>
                    <w:left w:val="none" w:sz="0" w:space="0" w:color="auto"/>
                    <w:bottom w:val="none" w:sz="0" w:space="0" w:color="auto"/>
                    <w:right w:val="none" w:sz="0" w:space="0" w:color="auto"/>
                  </w:divBdr>
                  <w:divsChild>
                    <w:div w:id="728117805">
                      <w:marLeft w:val="0"/>
                      <w:marRight w:val="0"/>
                      <w:marTop w:val="480"/>
                      <w:marBottom w:val="240"/>
                      <w:divBdr>
                        <w:top w:val="none" w:sz="0" w:space="0" w:color="auto"/>
                        <w:left w:val="none" w:sz="0" w:space="0" w:color="auto"/>
                        <w:bottom w:val="none" w:sz="0" w:space="0" w:color="auto"/>
                        <w:right w:val="none" w:sz="0" w:space="0" w:color="auto"/>
                      </w:divBdr>
                    </w:div>
                    <w:div w:id="233398548">
                      <w:marLeft w:val="0"/>
                      <w:marRight w:val="0"/>
                      <w:marTop w:val="0"/>
                      <w:marBottom w:val="567"/>
                      <w:divBdr>
                        <w:top w:val="none" w:sz="0" w:space="0" w:color="auto"/>
                        <w:left w:val="none" w:sz="0" w:space="0" w:color="auto"/>
                        <w:bottom w:val="none" w:sz="0" w:space="0" w:color="auto"/>
                        <w:right w:val="none" w:sz="0" w:space="0" w:color="auto"/>
                      </w:divBdr>
                    </w:div>
                    <w:div w:id="1489053920">
                      <w:marLeft w:val="0"/>
                      <w:marRight w:val="0"/>
                      <w:marTop w:val="0"/>
                      <w:marBottom w:val="567"/>
                      <w:divBdr>
                        <w:top w:val="none" w:sz="0" w:space="0" w:color="auto"/>
                        <w:left w:val="none" w:sz="0" w:space="0" w:color="auto"/>
                        <w:bottom w:val="none" w:sz="0" w:space="0" w:color="auto"/>
                        <w:right w:val="none" w:sz="0" w:space="0" w:color="auto"/>
                      </w:divBdr>
                    </w:div>
                    <w:div w:id="844130718">
                      <w:marLeft w:val="0"/>
                      <w:marRight w:val="0"/>
                      <w:marTop w:val="400"/>
                      <w:marBottom w:val="0"/>
                      <w:divBdr>
                        <w:top w:val="none" w:sz="0" w:space="0" w:color="auto"/>
                        <w:left w:val="none" w:sz="0" w:space="0" w:color="auto"/>
                        <w:bottom w:val="none" w:sz="0" w:space="0" w:color="auto"/>
                        <w:right w:val="none" w:sz="0" w:space="0" w:color="auto"/>
                      </w:divBdr>
                    </w:div>
                    <w:div w:id="59526892">
                      <w:marLeft w:val="0"/>
                      <w:marRight w:val="0"/>
                      <w:marTop w:val="0"/>
                      <w:marBottom w:val="0"/>
                      <w:divBdr>
                        <w:top w:val="none" w:sz="0" w:space="0" w:color="auto"/>
                        <w:left w:val="none" w:sz="0" w:space="0" w:color="auto"/>
                        <w:bottom w:val="none" w:sz="0" w:space="0" w:color="auto"/>
                        <w:right w:val="none" w:sz="0" w:space="0" w:color="auto"/>
                      </w:divBdr>
                      <w:divsChild>
                        <w:div w:id="154688585">
                          <w:marLeft w:val="0"/>
                          <w:marRight w:val="0"/>
                          <w:marTop w:val="0"/>
                          <w:marBottom w:val="0"/>
                          <w:divBdr>
                            <w:top w:val="none" w:sz="0" w:space="0" w:color="auto"/>
                            <w:left w:val="none" w:sz="0" w:space="0" w:color="auto"/>
                            <w:bottom w:val="none" w:sz="0" w:space="0" w:color="auto"/>
                            <w:right w:val="none" w:sz="0" w:space="0" w:color="auto"/>
                          </w:divBdr>
                        </w:div>
                      </w:divsChild>
                    </w:div>
                    <w:div w:id="160705863">
                      <w:marLeft w:val="0"/>
                      <w:marRight w:val="0"/>
                      <w:marTop w:val="0"/>
                      <w:marBottom w:val="0"/>
                      <w:divBdr>
                        <w:top w:val="none" w:sz="0" w:space="0" w:color="auto"/>
                        <w:left w:val="none" w:sz="0" w:space="0" w:color="auto"/>
                        <w:bottom w:val="none" w:sz="0" w:space="0" w:color="auto"/>
                        <w:right w:val="none" w:sz="0" w:space="0" w:color="auto"/>
                      </w:divBdr>
                      <w:divsChild>
                        <w:div w:id="1196894087">
                          <w:marLeft w:val="0"/>
                          <w:marRight w:val="0"/>
                          <w:marTop w:val="0"/>
                          <w:marBottom w:val="0"/>
                          <w:divBdr>
                            <w:top w:val="none" w:sz="0" w:space="0" w:color="auto"/>
                            <w:left w:val="none" w:sz="0" w:space="0" w:color="auto"/>
                            <w:bottom w:val="none" w:sz="0" w:space="0" w:color="auto"/>
                            <w:right w:val="none" w:sz="0" w:space="0" w:color="auto"/>
                          </w:divBdr>
                        </w:div>
                      </w:divsChild>
                    </w:div>
                    <w:div w:id="201527681">
                      <w:marLeft w:val="0"/>
                      <w:marRight w:val="0"/>
                      <w:marTop w:val="0"/>
                      <w:marBottom w:val="0"/>
                      <w:divBdr>
                        <w:top w:val="none" w:sz="0" w:space="0" w:color="auto"/>
                        <w:left w:val="none" w:sz="0" w:space="0" w:color="auto"/>
                        <w:bottom w:val="none" w:sz="0" w:space="0" w:color="auto"/>
                        <w:right w:val="none" w:sz="0" w:space="0" w:color="auto"/>
                      </w:divBdr>
                      <w:divsChild>
                        <w:div w:id="52896330">
                          <w:marLeft w:val="0"/>
                          <w:marRight w:val="0"/>
                          <w:marTop w:val="0"/>
                          <w:marBottom w:val="0"/>
                          <w:divBdr>
                            <w:top w:val="none" w:sz="0" w:space="0" w:color="auto"/>
                            <w:left w:val="none" w:sz="0" w:space="0" w:color="auto"/>
                            <w:bottom w:val="none" w:sz="0" w:space="0" w:color="auto"/>
                            <w:right w:val="none" w:sz="0" w:space="0" w:color="auto"/>
                          </w:divBdr>
                        </w:div>
                      </w:divsChild>
                    </w:div>
                    <w:div w:id="1803380504">
                      <w:marLeft w:val="0"/>
                      <w:marRight w:val="0"/>
                      <w:marTop w:val="0"/>
                      <w:marBottom w:val="0"/>
                      <w:divBdr>
                        <w:top w:val="none" w:sz="0" w:space="0" w:color="auto"/>
                        <w:left w:val="none" w:sz="0" w:space="0" w:color="auto"/>
                        <w:bottom w:val="none" w:sz="0" w:space="0" w:color="auto"/>
                        <w:right w:val="none" w:sz="0" w:space="0" w:color="auto"/>
                      </w:divBdr>
                      <w:divsChild>
                        <w:div w:id="508762683">
                          <w:marLeft w:val="0"/>
                          <w:marRight w:val="0"/>
                          <w:marTop w:val="0"/>
                          <w:marBottom w:val="0"/>
                          <w:divBdr>
                            <w:top w:val="none" w:sz="0" w:space="0" w:color="auto"/>
                            <w:left w:val="none" w:sz="0" w:space="0" w:color="auto"/>
                            <w:bottom w:val="none" w:sz="0" w:space="0" w:color="auto"/>
                            <w:right w:val="none" w:sz="0" w:space="0" w:color="auto"/>
                          </w:divBdr>
                        </w:div>
                      </w:divsChild>
                    </w:div>
                    <w:div w:id="1425833037">
                      <w:marLeft w:val="0"/>
                      <w:marRight w:val="0"/>
                      <w:marTop w:val="0"/>
                      <w:marBottom w:val="0"/>
                      <w:divBdr>
                        <w:top w:val="none" w:sz="0" w:space="0" w:color="auto"/>
                        <w:left w:val="none" w:sz="0" w:space="0" w:color="auto"/>
                        <w:bottom w:val="none" w:sz="0" w:space="0" w:color="auto"/>
                        <w:right w:val="none" w:sz="0" w:space="0" w:color="auto"/>
                      </w:divBdr>
                      <w:divsChild>
                        <w:div w:id="464860446">
                          <w:marLeft w:val="0"/>
                          <w:marRight w:val="0"/>
                          <w:marTop w:val="0"/>
                          <w:marBottom w:val="0"/>
                          <w:divBdr>
                            <w:top w:val="none" w:sz="0" w:space="0" w:color="auto"/>
                            <w:left w:val="none" w:sz="0" w:space="0" w:color="auto"/>
                            <w:bottom w:val="none" w:sz="0" w:space="0" w:color="auto"/>
                            <w:right w:val="none" w:sz="0" w:space="0" w:color="auto"/>
                          </w:divBdr>
                        </w:div>
                      </w:divsChild>
                    </w:div>
                    <w:div w:id="1209805211">
                      <w:marLeft w:val="0"/>
                      <w:marRight w:val="0"/>
                      <w:marTop w:val="0"/>
                      <w:marBottom w:val="0"/>
                      <w:divBdr>
                        <w:top w:val="none" w:sz="0" w:space="0" w:color="auto"/>
                        <w:left w:val="none" w:sz="0" w:space="0" w:color="auto"/>
                        <w:bottom w:val="none" w:sz="0" w:space="0" w:color="auto"/>
                        <w:right w:val="none" w:sz="0" w:space="0" w:color="auto"/>
                      </w:divBdr>
                      <w:divsChild>
                        <w:div w:id="1338078682">
                          <w:marLeft w:val="0"/>
                          <w:marRight w:val="0"/>
                          <w:marTop w:val="0"/>
                          <w:marBottom w:val="0"/>
                          <w:divBdr>
                            <w:top w:val="none" w:sz="0" w:space="0" w:color="auto"/>
                            <w:left w:val="none" w:sz="0" w:space="0" w:color="auto"/>
                            <w:bottom w:val="none" w:sz="0" w:space="0" w:color="auto"/>
                            <w:right w:val="none" w:sz="0" w:space="0" w:color="auto"/>
                          </w:divBdr>
                        </w:div>
                      </w:divsChild>
                    </w:div>
                    <w:div w:id="1836993631">
                      <w:marLeft w:val="0"/>
                      <w:marRight w:val="0"/>
                      <w:marTop w:val="0"/>
                      <w:marBottom w:val="0"/>
                      <w:divBdr>
                        <w:top w:val="none" w:sz="0" w:space="0" w:color="auto"/>
                        <w:left w:val="none" w:sz="0" w:space="0" w:color="auto"/>
                        <w:bottom w:val="none" w:sz="0" w:space="0" w:color="auto"/>
                        <w:right w:val="none" w:sz="0" w:space="0" w:color="auto"/>
                      </w:divBdr>
                      <w:divsChild>
                        <w:div w:id="616639968">
                          <w:marLeft w:val="0"/>
                          <w:marRight w:val="0"/>
                          <w:marTop w:val="0"/>
                          <w:marBottom w:val="0"/>
                          <w:divBdr>
                            <w:top w:val="none" w:sz="0" w:space="0" w:color="auto"/>
                            <w:left w:val="none" w:sz="0" w:space="0" w:color="auto"/>
                            <w:bottom w:val="none" w:sz="0" w:space="0" w:color="auto"/>
                            <w:right w:val="none" w:sz="0" w:space="0" w:color="auto"/>
                          </w:divBdr>
                        </w:div>
                      </w:divsChild>
                    </w:div>
                    <w:div w:id="2073383631">
                      <w:marLeft w:val="0"/>
                      <w:marRight w:val="0"/>
                      <w:marTop w:val="0"/>
                      <w:marBottom w:val="0"/>
                      <w:divBdr>
                        <w:top w:val="none" w:sz="0" w:space="0" w:color="auto"/>
                        <w:left w:val="none" w:sz="0" w:space="0" w:color="auto"/>
                        <w:bottom w:val="none" w:sz="0" w:space="0" w:color="auto"/>
                        <w:right w:val="none" w:sz="0" w:space="0" w:color="auto"/>
                      </w:divBdr>
                      <w:divsChild>
                        <w:div w:id="2071998580">
                          <w:marLeft w:val="0"/>
                          <w:marRight w:val="0"/>
                          <w:marTop w:val="0"/>
                          <w:marBottom w:val="0"/>
                          <w:divBdr>
                            <w:top w:val="none" w:sz="0" w:space="0" w:color="auto"/>
                            <w:left w:val="none" w:sz="0" w:space="0" w:color="auto"/>
                            <w:bottom w:val="none" w:sz="0" w:space="0" w:color="auto"/>
                            <w:right w:val="none" w:sz="0" w:space="0" w:color="auto"/>
                          </w:divBdr>
                        </w:div>
                      </w:divsChild>
                    </w:div>
                    <w:div w:id="1575510090">
                      <w:marLeft w:val="0"/>
                      <w:marRight w:val="0"/>
                      <w:marTop w:val="400"/>
                      <w:marBottom w:val="0"/>
                      <w:divBdr>
                        <w:top w:val="none" w:sz="0" w:space="0" w:color="auto"/>
                        <w:left w:val="none" w:sz="0" w:space="0" w:color="auto"/>
                        <w:bottom w:val="none" w:sz="0" w:space="0" w:color="auto"/>
                        <w:right w:val="none" w:sz="0" w:space="0" w:color="auto"/>
                      </w:divBdr>
                    </w:div>
                    <w:div w:id="2129926207">
                      <w:marLeft w:val="0"/>
                      <w:marRight w:val="0"/>
                      <w:marTop w:val="0"/>
                      <w:marBottom w:val="0"/>
                      <w:divBdr>
                        <w:top w:val="none" w:sz="0" w:space="0" w:color="auto"/>
                        <w:left w:val="none" w:sz="0" w:space="0" w:color="auto"/>
                        <w:bottom w:val="none" w:sz="0" w:space="0" w:color="auto"/>
                        <w:right w:val="none" w:sz="0" w:space="0" w:color="auto"/>
                      </w:divBdr>
                      <w:divsChild>
                        <w:div w:id="777407086">
                          <w:marLeft w:val="0"/>
                          <w:marRight w:val="0"/>
                          <w:marTop w:val="0"/>
                          <w:marBottom w:val="0"/>
                          <w:divBdr>
                            <w:top w:val="none" w:sz="0" w:space="0" w:color="auto"/>
                            <w:left w:val="none" w:sz="0" w:space="0" w:color="auto"/>
                            <w:bottom w:val="none" w:sz="0" w:space="0" w:color="auto"/>
                            <w:right w:val="none" w:sz="0" w:space="0" w:color="auto"/>
                          </w:divBdr>
                        </w:div>
                      </w:divsChild>
                    </w:div>
                    <w:div w:id="549852908">
                      <w:marLeft w:val="0"/>
                      <w:marRight w:val="0"/>
                      <w:marTop w:val="0"/>
                      <w:marBottom w:val="0"/>
                      <w:divBdr>
                        <w:top w:val="none" w:sz="0" w:space="0" w:color="auto"/>
                        <w:left w:val="none" w:sz="0" w:space="0" w:color="auto"/>
                        <w:bottom w:val="none" w:sz="0" w:space="0" w:color="auto"/>
                        <w:right w:val="none" w:sz="0" w:space="0" w:color="auto"/>
                      </w:divBdr>
                      <w:divsChild>
                        <w:div w:id="907694046">
                          <w:marLeft w:val="0"/>
                          <w:marRight w:val="0"/>
                          <w:marTop w:val="0"/>
                          <w:marBottom w:val="0"/>
                          <w:divBdr>
                            <w:top w:val="none" w:sz="0" w:space="0" w:color="auto"/>
                            <w:left w:val="none" w:sz="0" w:space="0" w:color="auto"/>
                            <w:bottom w:val="none" w:sz="0" w:space="0" w:color="auto"/>
                            <w:right w:val="none" w:sz="0" w:space="0" w:color="auto"/>
                          </w:divBdr>
                        </w:div>
                      </w:divsChild>
                    </w:div>
                    <w:div w:id="165096068">
                      <w:marLeft w:val="0"/>
                      <w:marRight w:val="0"/>
                      <w:marTop w:val="0"/>
                      <w:marBottom w:val="0"/>
                      <w:divBdr>
                        <w:top w:val="none" w:sz="0" w:space="0" w:color="auto"/>
                        <w:left w:val="none" w:sz="0" w:space="0" w:color="auto"/>
                        <w:bottom w:val="none" w:sz="0" w:space="0" w:color="auto"/>
                        <w:right w:val="none" w:sz="0" w:space="0" w:color="auto"/>
                      </w:divBdr>
                      <w:divsChild>
                        <w:div w:id="1957326886">
                          <w:marLeft w:val="0"/>
                          <w:marRight w:val="0"/>
                          <w:marTop w:val="0"/>
                          <w:marBottom w:val="0"/>
                          <w:divBdr>
                            <w:top w:val="none" w:sz="0" w:space="0" w:color="auto"/>
                            <w:left w:val="none" w:sz="0" w:space="0" w:color="auto"/>
                            <w:bottom w:val="none" w:sz="0" w:space="0" w:color="auto"/>
                            <w:right w:val="none" w:sz="0" w:space="0" w:color="auto"/>
                          </w:divBdr>
                        </w:div>
                      </w:divsChild>
                    </w:div>
                    <w:div w:id="671421620">
                      <w:marLeft w:val="0"/>
                      <w:marRight w:val="0"/>
                      <w:marTop w:val="400"/>
                      <w:marBottom w:val="0"/>
                      <w:divBdr>
                        <w:top w:val="none" w:sz="0" w:space="0" w:color="auto"/>
                        <w:left w:val="none" w:sz="0" w:space="0" w:color="auto"/>
                        <w:bottom w:val="none" w:sz="0" w:space="0" w:color="auto"/>
                        <w:right w:val="none" w:sz="0" w:space="0" w:color="auto"/>
                      </w:divBdr>
                    </w:div>
                    <w:div w:id="202909766">
                      <w:marLeft w:val="0"/>
                      <w:marRight w:val="0"/>
                      <w:marTop w:val="0"/>
                      <w:marBottom w:val="0"/>
                      <w:divBdr>
                        <w:top w:val="none" w:sz="0" w:space="0" w:color="auto"/>
                        <w:left w:val="none" w:sz="0" w:space="0" w:color="auto"/>
                        <w:bottom w:val="none" w:sz="0" w:space="0" w:color="auto"/>
                        <w:right w:val="none" w:sz="0" w:space="0" w:color="auto"/>
                      </w:divBdr>
                      <w:divsChild>
                        <w:div w:id="1179583345">
                          <w:marLeft w:val="0"/>
                          <w:marRight w:val="0"/>
                          <w:marTop w:val="0"/>
                          <w:marBottom w:val="0"/>
                          <w:divBdr>
                            <w:top w:val="none" w:sz="0" w:space="0" w:color="auto"/>
                            <w:left w:val="none" w:sz="0" w:space="0" w:color="auto"/>
                            <w:bottom w:val="none" w:sz="0" w:space="0" w:color="auto"/>
                            <w:right w:val="none" w:sz="0" w:space="0" w:color="auto"/>
                          </w:divBdr>
                        </w:div>
                      </w:divsChild>
                    </w:div>
                    <w:div w:id="1361973595">
                      <w:marLeft w:val="0"/>
                      <w:marRight w:val="0"/>
                      <w:marTop w:val="0"/>
                      <w:marBottom w:val="0"/>
                      <w:divBdr>
                        <w:top w:val="none" w:sz="0" w:space="0" w:color="auto"/>
                        <w:left w:val="none" w:sz="0" w:space="0" w:color="auto"/>
                        <w:bottom w:val="none" w:sz="0" w:space="0" w:color="auto"/>
                        <w:right w:val="none" w:sz="0" w:space="0" w:color="auto"/>
                      </w:divBdr>
                      <w:divsChild>
                        <w:div w:id="569537553">
                          <w:marLeft w:val="0"/>
                          <w:marRight w:val="0"/>
                          <w:marTop w:val="0"/>
                          <w:marBottom w:val="0"/>
                          <w:divBdr>
                            <w:top w:val="none" w:sz="0" w:space="0" w:color="auto"/>
                            <w:left w:val="none" w:sz="0" w:space="0" w:color="auto"/>
                            <w:bottom w:val="none" w:sz="0" w:space="0" w:color="auto"/>
                            <w:right w:val="none" w:sz="0" w:space="0" w:color="auto"/>
                          </w:divBdr>
                        </w:div>
                      </w:divsChild>
                    </w:div>
                    <w:div w:id="1723166475">
                      <w:marLeft w:val="0"/>
                      <w:marRight w:val="0"/>
                      <w:marTop w:val="0"/>
                      <w:marBottom w:val="0"/>
                      <w:divBdr>
                        <w:top w:val="none" w:sz="0" w:space="0" w:color="auto"/>
                        <w:left w:val="none" w:sz="0" w:space="0" w:color="auto"/>
                        <w:bottom w:val="none" w:sz="0" w:space="0" w:color="auto"/>
                        <w:right w:val="none" w:sz="0" w:space="0" w:color="auto"/>
                      </w:divBdr>
                      <w:divsChild>
                        <w:div w:id="1266158545">
                          <w:marLeft w:val="0"/>
                          <w:marRight w:val="0"/>
                          <w:marTop w:val="0"/>
                          <w:marBottom w:val="0"/>
                          <w:divBdr>
                            <w:top w:val="none" w:sz="0" w:space="0" w:color="auto"/>
                            <w:left w:val="none" w:sz="0" w:space="0" w:color="auto"/>
                            <w:bottom w:val="none" w:sz="0" w:space="0" w:color="auto"/>
                            <w:right w:val="none" w:sz="0" w:space="0" w:color="auto"/>
                          </w:divBdr>
                        </w:div>
                      </w:divsChild>
                    </w:div>
                    <w:div w:id="376515017">
                      <w:marLeft w:val="0"/>
                      <w:marRight w:val="0"/>
                      <w:marTop w:val="0"/>
                      <w:marBottom w:val="0"/>
                      <w:divBdr>
                        <w:top w:val="none" w:sz="0" w:space="0" w:color="auto"/>
                        <w:left w:val="none" w:sz="0" w:space="0" w:color="auto"/>
                        <w:bottom w:val="none" w:sz="0" w:space="0" w:color="auto"/>
                        <w:right w:val="none" w:sz="0" w:space="0" w:color="auto"/>
                      </w:divBdr>
                      <w:divsChild>
                        <w:div w:id="423304945">
                          <w:marLeft w:val="0"/>
                          <w:marRight w:val="0"/>
                          <w:marTop w:val="0"/>
                          <w:marBottom w:val="0"/>
                          <w:divBdr>
                            <w:top w:val="none" w:sz="0" w:space="0" w:color="auto"/>
                            <w:left w:val="none" w:sz="0" w:space="0" w:color="auto"/>
                            <w:bottom w:val="none" w:sz="0" w:space="0" w:color="auto"/>
                            <w:right w:val="none" w:sz="0" w:space="0" w:color="auto"/>
                          </w:divBdr>
                        </w:div>
                      </w:divsChild>
                    </w:div>
                    <w:div w:id="433479902">
                      <w:marLeft w:val="0"/>
                      <w:marRight w:val="0"/>
                      <w:marTop w:val="0"/>
                      <w:marBottom w:val="0"/>
                      <w:divBdr>
                        <w:top w:val="none" w:sz="0" w:space="0" w:color="auto"/>
                        <w:left w:val="none" w:sz="0" w:space="0" w:color="auto"/>
                        <w:bottom w:val="none" w:sz="0" w:space="0" w:color="auto"/>
                        <w:right w:val="none" w:sz="0" w:space="0" w:color="auto"/>
                      </w:divBdr>
                      <w:divsChild>
                        <w:div w:id="409697950">
                          <w:marLeft w:val="0"/>
                          <w:marRight w:val="0"/>
                          <w:marTop w:val="0"/>
                          <w:marBottom w:val="0"/>
                          <w:divBdr>
                            <w:top w:val="none" w:sz="0" w:space="0" w:color="auto"/>
                            <w:left w:val="none" w:sz="0" w:space="0" w:color="auto"/>
                            <w:bottom w:val="none" w:sz="0" w:space="0" w:color="auto"/>
                            <w:right w:val="none" w:sz="0" w:space="0" w:color="auto"/>
                          </w:divBdr>
                        </w:div>
                      </w:divsChild>
                    </w:div>
                    <w:div w:id="1201240366">
                      <w:marLeft w:val="0"/>
                      <w:marRight w:val="0"/>
                      <w:marTop w:val="0"/>
                      <w:marBottom w:val="0"/>
                      <w:divBdr>
                        <w:top w:val="none" w:sz="0" w:space="0" w:color="auto"/>
                        <w:left w:val="none" w:sz="0" w:space="0" w:color="auto"/>
                        <w:bottom w:val="none" w:sz="0" w:space="0" w:color="auto"/>
                        <w:right w:val="none" w:sz="0" w:space="0" w:color="auto"/>
                      </w:divBdr>
                      <w:divsChild>
                        <w:div w:id="1431656810">
                          <w:marLeft w:val="0"/>
                          <w:marRight w:val="0"/>
                          <w:marTop w:val="0"/>
                          <w:marBottom w:val="0"/>
                          <w:divBdr>
                            <w:top w:val="none" w:sz="0" w:space="0" w:color="auto"/>
                            <w:left w:val="none" w:sz="0" w:space="0" w:color="auto"/>
                            <w:bottom w:val="none" w:sz="0" w:space="0" w:color="auto"/>
                            <w:right w:val="none" w:sz="0" w:space="0" w:color="auto"/>
                          </w:divBdr>
                        </w:div>
                      </w:divsChild>
                    </w:div>
                    <w:div w:id="1910530708">
                      <w:marLeft w:val="0"/>
                      <w:marRight w:val="0"/>
                      <w:marTop w:val="0"/>
                      <w:marBottom w:val="0"/>
                      <w:divBdr>
                        <w:top w:val="none" w:sz="0" w:space="0" w:color="auto"/>
                        <w:left w:val="none" w:sz="0" w:space="0" w:color="auto"/>
                        <w:bottom w:val="none" w:sz="0" w:space="0" w:color="auto"/>
                        <w:right w:val="none" w:sz="0" w:space="0" w:color="auto"/>
                      </w:divBdr>
                      <w:divsChild>
                        <w:div w:id="417290683">
                          <w:marLeft w:val="0"/>
                          <w:marRight w:val="0"/>
                          <w:marTop w:val="0"/>
                          <w:marBottom w:val="0"/>
                          <w:divBdr>
                            <w:top w:val="none" w:sz="0" w:space="0" w:color="auto"/>
                            <w:left w:val="none" w:sz="0" w:space="0" w:color="auto"/>
                            <w:bottom w:val="none" w:sz="0" w:space="0" w:color="auto"/>
                            <w:right w:val="none" w:sz="0" w:space="0" w:color="auto"/>
                          </w:divBdr>
                        </w:div>
                      </w:divsChild>
                    </w:div>
                    <w:div w:id="1520124589">
                      <w:marLeft w:val="0"/>
                      <w:marRight w:val="0"/>
                      <w:marTop w:val="0"/>
                      <w:marBottom w:val="0"/>
                      <w:divBdr>
                        <w:top w:val="none" w:sz="0" w:space="0" w:color="auto"/>
                        <w:left w:val="none" w:sz="0" w:space="0" w:color="auto"/>
                        <w:bottom w:val="none" w:sz="0" w:space="0" w:color="auto"/>
                        <w:right w:val="none" w:sz="0" w:space="0" w:color="auto"/>
                      </w:divBdr>
                      <w:divsChild>
                        <w:div w:id="2065445450">
                          <w:marLeft w:val="0"/>
                          <w:marRight w:val="0"/>
                          <w:marTop w:val="0"/>
                          <w:marBottom w:val="0"/>
                          <w:divBdr>
                            <w:top w:val="none" w:sz="0" w:space="0" w:color="auto"/>
                            <w:left w:val="none" w:sz="0" w:space="0" w:color="auto"/>
                            <w:bottom w:val="none" w:sz="0" w:space="0" w:color="auto"/>
                            <w:right w:val="none" w:sz="0" w:space="0" w:color="auto"/>
                          </w:divBdr>
                        </w:div>
                      </w:divsChild>
                    </w:div>
                    <w:div w:id="213666341">
                      <w:marLeft w:val="0"/>
                      <w:marRight w:val="0"/>
                      <w:marTop w:val="400"/>
                      <w:marBottom w:val="0"/>
                      <w:divBdr>
                        <w:top w:val="none" w:sz="0" w:space="0" w:color="auto"/>
                        <w:left w:val="none" w:sz="0" w:space="0" w:color="auto"/>
                        <w:bottom w:val="none" w:sz="0" w:space="0" w:color="auto"/>
                        <w:right w:val="none" w:sz="0" w:space="0" w:color="auto"/>
                      </w:divBdr>
                    </w:div>
                    <w:div w:id="2045016249">
                      <w:marLeft w:val="0"/>
                      <w:marRight w:val="0"/>
                      <w:marTop w:val="0"/>
                      <w:marBottom w:val="0"/>
                      <w:divBdr>
                        <w:top w:val="none" w:sz="0" w:space="0" w:color="auto"/>
                        <w:left w:val="none" w:sz="0" w:space="0" w:color="auto"/>
                        <w:bottom w:val="none" w:sz="0" w:space="0" w:color="auto"/>
                        <w:right w:val="none" w:sz="0" w:space="0" w:color="auto"/>
                      </w:divBdr>
                      <w:divsChild>
                        <w:div w:id="275256778">
                          <w:marLeft w:val="0"/>
                          <w:marRight w:val="0"/>
                          <w:marTop w:val="0"/>
                          <w:marBottom w:val="0"/>
                          <w:divBdr>
                            <w:top w:val="none" w:sz="0" w:space="0" w:color="auto"/>
                            <w:left w:val="none" w:sz="0" w:space="0" w:color="auto"/>
                            <w:bottom w:val="none" w:sz="0" w:space="0" w:color="auto"/>
                            <w:right w:val="none" w:sz="0" w:space="0" w:color="auto"/>
                          </w:divBdr>
                        </w:div>
                      </w:divsChild>
                    </w:div>
                    <w:div w:id="1641812231">
                      <w:marLeft w:val="0"/>
                      <w:marRight w:val="0"/>
                      <w:marTop w:val="0"/>
                      <w:marBottom w:val="0"/>
                      <w:divBdr>
                        <w:top w:val="none" w:sz="0" w:space="0" w:color="auto"/>
                        <w:left w:val="none" w:sz="0" w:space="0" w:color="auto"/>
                        <w:bottom w:val="none" w:sz="0" w:space="0" w:color="auto"/>
                        <w:right w:val="none" w:sz="0" w:space="0" w:color="auto"/>
                      </w:divBdr>
                      <w:divsChild>
                        <w:div w:id="2123450879">
                          <w:marLeft w:val="0"/>
                          <w:marRight w:val="0"/>
                          <w:marTop w:val="0"/>
                          <w:marBottom w:val="0"/>
                          <w:divBdr>
                            <w:top w:val="none" w:sz="0" w:space="0" w:color="auto"/>
                            <w:left w:val="none" w:sz="0" w:space="0" w:color="auto"/>
                            <w:bottom w:val="none" w:sz="0" w:space="0" w:color="auto"/>
                            <w:right w:val="none" w:sz="0" w:space="0" w:color="auto"/>
                          </w:divBdr>
                        </w:div>
                      </w:divsChild>
                    </w:div>
                    <w:div w:id="970400188">
                      <w:marLeft w:val="0"/>
                      <w:marRight w:val="0"/>
                      <w:marTop w:val="0"/>
                      <w:marBottom w:val="0"/>
                      <w:divBdr>
                        <w:top w:val="none" w:sz="0" w:space="0" w:color="auto"/>
                        <w:left w:val="none" w:sz="0" w:space="0" w:color="auto"/>
                        <w:bottom w:val="none" w:sz="0" w:space="0" w:color="auto"/>
                        <w:right w:val="none" w:sz="0" w:space="0" w:color="auto"/>
                      </w:divBdr>
                      <w:divsChild>
                        <w:div w:id="1315839607">
                          <w:marLeft w:val="0"/>
                          <w:marRight w:val="0"/>
                          <w:marTop w:val="0"/>
                          <w:marBottom w:val="0"/>
                          <w:divBdr>
                            <w:top w:val="none" w:sz="0" w:space="0" w:color="auto"/>
                            <w:left w:val="none" w:sz="0" w:space="0" w:color="auto"/>
                            <w:bottom w:val="none" w:sz="0" w:space="0" w:color="auto"/>
                            <w:right w:val="none" w:sz="0" w:space="0" w:color="auto"/>
                          </w:divBdr>
                        </w:div>
                      </w:divsChild>
                    </w:div>
                    <w:div w:id="101267503">
                      <w:marLeft w:val="0"/>
                      <w:marRight w:val="0"/>
                      <w:marTop w:val="0"/>
                      <w:marBottom w:val="0"/>
                      <w:divBdr>
                        <w:top w:val="none" w:sz="0" w:space="0" w:color="auto"/>
                        <w:left w:val="none" w:sz="0" w:space="0" w:color="auto"/>
                        <w:bottom w:val="none" w:sz="0" w:space="0" w:color="auto"/>
                        <w:right w:val="none" w:sz="0" w:space="0" w:color="auto"/>
                      </w:divBdr>
                      <w:divsChild>
                        <w:div w:id="782454146">
                          <w:marLeft w:val="0"/>
                          <w:marRight w:val="0"/>
                          <w:marTop w:val="0"/>
                          <w:marBottom w:val="0"/>
                          <w:divBdr>
                            <w:top w:val="none" w:sz="0" w:space="0" w:color="auto"/>
                            <w:left w:val="none" w:sz="0" w:space="0" w:color="auto"/>
                            <w:bottom w:val="none" w:sz="0" w:space="0" w:color="auto"/>
                            <w:right w:val="none" w:sz="0" w:space="0" w:color="auto"/>
                          </w:divBdr>
                        </w:div>
                      </w:divsChild>
                    </w:div>
                    <w:div w:id="161432002">
                      <w:marLeft w:val="0"/>
                      <w:marRight w:val="0"/>
                      <w:marTop w:val="0"/>
                      <w:marBottom w:val="0"/>
                      <w:divBdr>
                        <w:top w:val="none" w:sz="0" w:space="0" w:color="auto"/>
                        <w:left w:val="none" w:sz="0" w:space="0" w:color="auto"/>
                        <w:bottom w:val="none" w:sz="0" w:space="0" w:color="auto"/>
                        <w:right w:val="none" w:sz="0" w:space="0" w:color="auto"/>
                      </w:divBdr>
                      <w:divsChild>
                        <w:div w:id="2009212671">
                          <w:marLeft w:val="0"/>
                          <w:marRight w:val="0"/>
                          <w:marTop w:val="0"/>
                          <w:marBottom w:val="0"/>
                          <w:divBdr>
                            <w:top w:val="none" w:sz="0" w:space="0" w:color="auto"/>
                            <w:left w:val="none" w:sz="0" w:space="0" w:color="auto"/>
                            <w:bottom w:val="none" w:sz="0" w:space="0" w:color="auto"/>
                            <w:right w:val="none" w:sz="0" w:space="0" w:color="auto"/>
                          </w:divBdr>
                        </w:div>
                      </w:divsChild>
                    </w:div>
                    <w:div w:id="158152854">
                      <w:marLeft w:val="0"/>
                      <w:marRight w:val="0"/>
                      <w:marTop w:val="0"/>
                      <w:marBottom w:val="0"/>
                      <w:divBdr>
                        <w:top w:val="none" w:sz="0" w:space="0" w:color="auto"/>
                        <w:left w:val="none" w:sz="0" w:space="0" w:color="auto"/>
                        <w:bottom w:val="none" w:sz="0" w:space="0" w:color="auto"/>
                        <w:right w:val="none" w:sz="0" w:space="0" w:color="auto"/>
                      </w:divBdr>
                      <w:divsChild>
                        <w:div w:id="1335916135">
                          <w:marLeft w:val="0"/>
                          <w:marRight w:val="0"/>
                          <w:marTop w:val="0"/>
                          <w:marBottom w:val="0"/>
                          <w:divBdr>
                            <w:top w:val="none" w:sz="0" w:space="0" w:color="auto"/>
                            <w:left w:val="none" w:sz="0" w:space="0" w:color="auto"/>
                            <w:bottom w:val="none" w:sz="0" w:space="0" w:color="auto"/>
                            <w:right w:val="none" w:sz="0" w:space="0" w:color="auto"/>
                          </w:divBdr>
                        </w:div>
                      </w:divsChild>
                    </w:div>
                    <w:div w:id="454296852">
                      <w:marLeft w:val="0"/>
                      <w:marRight w:val="0"/>
                      <w:marTop w:val="0"/>
                      <w:marBottom w:val="0"/>
                      <w:divBdr>
                        <w:top w:val="none" w:sz="0" w:space="0" w:color="auto"/>
                        <w:left w:val="none" w:sz="0" w:space="0" w:color="auto"/>
                        <w:bottom w:val="none" w:sz="0" w:space="0" w:color="auto"/>
                        <w:right w:val="none" w:sz="0" w:space="0" w:color="auto"/>
                      </w:divBdr>
                      <w:divsChild>
                        <w:div w:id="1682390097">
                          <w:marLeft w:val="0"/>
                          <w:marRight w:val="0"/>
                          <w:marTop w:val="0"/>
                          <w:marBottom w:val="0"/>
                          <w:divBdr>
                            <w:top w:val="none" w:sz="0" w:space="0" w:color="auto"/>
                            <w:left w:val="none" w:sz="0" w:space="0" w:color="auto"/>
                            <w:bottom w:val="none" w:sz="0" w:space="0" w:color="auto"/>
                            <w:right w:val="none" w:sz="0" w:space="0" w:color="auto"/>
                          </w:divBdr>
                        </w:div>
                      </w:divsChild>
                    </w:div>
                    <w:div w:id="1323461547">
                      <w:marLeft w:val="0"/>
                      <w:marRight w:val="0"/>
                      <w:marTop w:val="400"/>
                      <w:marBottom w:val="0"/>
                      <w:divBdr>
                        <w:top w:val="none" w:sz="0" w:space="0" w:color="auto"/>
                        <w:left w:val="none" w:sz="0" w:space="0" w:color="auto"/>
                        <w:bottom w:val="none" w:sz="0" w:space="0" w:color="auto"/>
                        <w:right w:val="none" w:sz="0" w:space="0" w:color="auto"/>
                      </w:divBdr>
                    </w:div>
                    <w:div w:id="85153708">
                      <w:marLeft w:val="0"/>
                      <w:marRight w:val="0"/>
                      <w:marTop w:val="0"/>
                      <w:marBottom w:val="0"/>
                      <w:divBdr>
                        <w:top w:val="none" w:sz="0" w:space="0" w:color="auto"/>
                        <w:left w:val="none" w:sz="0" w:space="0" w:color="auto"/>
                        <w:bottom w:val="none" w:sz="0" w:space="0" w:color="auto"/>
                        <w:right w:val="none" w:sz="0" w:space="0" w:color="auto"/>
                      </w:divBdr>
                      <w:divsChild>
                        <w:div w:id="422848178">
                          <w:marLeft w:val="0"/>
                          <w:marRight w:val="0"/>
                          <w:marTop w:val="0"/>
                          <w:marBottom w:val="0"/>
                          <w:divBdr>
                            <w:top w:val="none" w:sz="0" w:space="0" w:color="auto"/>
                            <w:left w:val="none" w:sz="0" w:space="0" w:color="auto"/>
                            <w:bottom w:val="none" w:sz="0" w:space="0" w:color="auto"/>
                            <w:right w:val="none" w:sz="0" w:space="0" w:color="auto"/>
                          </w:divBdr>
                        </w:div>
                      </w:divsChild>
                    </w:div>
                    <w:div w:id="29259565">
                      <w:marLeft w:val="0"/>
                      <w:marRight w:val="0"/>
                      <w:marTop w:val="240"/>
                      <w:marBottom w:val="0"/>
                      <w:divBdr>
                        <w:top w:val="none" w:sz="0" w:space="0" w:color="auto"/>
                        <w:left w:val="none" w:sz="0" w:space="0" w:color="auto"/>
                        <w:bottom w:val="none" w:sz="0" w:space="0" w:color="auto"/>
                        <w:right w:val="none" w:sz="0" w:space="0" w:color="auto"/>
                      </w:divBdr>
                    </w:div>
                    <w:div w:id="317534167">
                      <w:marLeft w:val="150"/>
                      <w:marRight w:val="150"/>
                      <w:marTop w:val="480"/>
                      <w:marBottom w:val="0"/>
                      <w:divBdr>
                        <w:top w:val="single" w:sz="6" w:space="28" w:color="D4D4D4"/>
                        <w:left w:val="none" w:sz="0" w:space="0" w:color="auto"/>
                        <w:bottom w:val="none" w:sz="0" w:space="0" w:color="auto"/>
                        <w:right w:val="none" w:sz="0" w:space="0" w:color="auto"/>
                      </w:divBdr>
                    </w:div>
                    <w:div w:id="1860045091">
                      <w:marLeft w:val="0"/>
                      <w:marRight w:val="0"/>
                      <w:marTop w:val="240"/>
                      <w:marBottom w:val="0"/>
                      <w:divBdr>
                        <w:top w:val="none" w:sz="0" w:space="0" w:color="auto"/>
                        <w:left w:val="none" w:sz="0" w:space="0" w:color="auto"/>
                        <w:bottom w:val="none" w:sz="0" w:space="0" w:color="auto"/>
                        <w:right w:val="none" w:sz="0" w:space="0" w:color="auto"/>
                      </w:divBdr>
                    </w:div>
                    <w:div w:id="325713942">
                      <w:marLeft w:val="0"/>
                      <w:marRight w:val="0"/>
                      <w:marTop w:val="240"/>
                      <w:marBottom w:val="0"/>
                      <w:divBdr>
                        <w:top w:val="none" w:sz="0" w:space="0" w:color="auto"/>
                        <w:left w:val="none" w:sz="0" w:space="0" w:color="auto"/>
                        <w:bottom w:val="none" w:sz="0" w:space="0" w:color="auto"/>
                        <w:right w:val="none" w:sz="0" w:space="0" w:color="auto"/>
                      </w:divBdr>
                    </w:div>
                    <w:div w:id="1160384801">
                      <w:marLeft w:val="150"/>
                      <w:marRight w:val="150"/>
                      <w:marTop w:val="480"/>
                      <w:marBottom w:val="0"/>
                      <w:divBdr>
                        <w:top w:val="single" w:sz="6" w:space="28" w:color="D4D4D4"/>
                        <w:left w:val="none" w:sz="0" w:space="0" w:color="auto"/>
                        <w:bottom w:val="none" w:sz="0" w:space="0" w:color="auto"/>
                        <w:right w:val="none" w:sz="0" w:space="0" w:color="auto"/>
                      </w:divBdr>
                    </w:div>
                    <w:div w:id="818378102">
                      <w:marLeft w:val="0"/>
                      <w:marRight w:val="0"/>
                      <w:marTop w:val="240"/>
                      <w:marBottom w:val="0"/>
                      <w:divBdr>
                        <w:top w:val="none" w:sz="0" w:space="0" w:color="auto"/>
                        <w:left w:val="none" w:sz="0" w:space="0" w:color="auto"/>
                        <w:bottom w:val="none" w:sz="0" w:space="0" w:color="auto"/>
                        <w:right w:val="none" w:sz="0" w:space="0" w:color="auto"/>
                      </w:divBdr>
                    </w:div>
                    <w:div w:id="1651136076">
                      <w:marLeft w:val="0"/>
                      <w:marRight w:val="0"/>
                      <w:marTop w:val="240"/>
                      <w:marBottom w:val="0"/>
                      <w:divBdr>
                        <w:top w:val="none" w:sz="0" w:space="0" w:color="auto"/>
                        <w:left w:val="none" w:sz="0" w:space="0" w:color="auto"/>
                        <w:bottom w:val="none" w:sz="0" w:space="0" w:color="auto"/>
                        <w:right w:val="none" w:sz="0" w:space="0" w:color="auto"/>
                      </w:divBdr>
                    </w:div>
                    <w:div w:id="1293554408">
                      <w:marLeft w:val="150"/>
                      <w:marRight w:val="150"/>
                      <w:marTop w:val="480"/>
                      <w:marBottom w:val="0"/>
                      <w:divBdr>
                        <w:top w:val="single" w:sz="6" w:space="28" w:color="D4D4D4"/>
                        <w:left w:val="none" w:sz="0" w:space="0" w:color="auto"/>
                        <w:bottom w:val="none" w:sz="0" w:space="0" w:color="auto"/>
                        <w:right w:val="none" w:sz="0" w:space="0" w:color="auto"/>
                      </w:divBdr>
                    </w:div>
                    <w:div w:id="1368407118">
                      <w:marLeft w:val="0"/>
                      <w:marRight w:val="0"/>
                      <w:marTop w:val="240"/>
                      <w:marBottom w:val="0"/>
                      <w:divBdr>
                        <w:top w:val="none" w:sz="0" w:space="0" w:color="auto"/>
                        <w:left w:val="none" w:sz="0" w:space="0" w:color="auto"/>
                        <w:bottom w:val="none" w:sz="0" w:space="0" w:color="auto"/>
                        <w:right w:val="none" w:sz="0" w:space="0" w:color="auto"/>
                      </w:divBdr>
                    </w:div>
                    <w:div w:id="541796400">
                      <w:marLeft w:val="0"/>
                      <w:marRight w:val="0"/>
                      <w:marTop w:val="240"/>
                      <w:marBottom w:val="0"/>
                      <w:divBdr>
                        <w:top w:val="none" w:sz="0" w:space="0" w:color="auto"/>
                        <w:left w:val="none" w:sz="0" w:space="0" w:color="auto"/>
                        <w:bottom w:val="none" w:sz="0" w:space="0" w:color="auto"/>
                        <w:right w:val="none" w:sz="0" w:space="0" w:color="auto"/>
                      </w:divBdr>
                    </w:div>
                    <w:div w:id="975917630">
                      <w:marLeft w:val="150"/>
                      <w:marRight w:val="150"/>
                      <w:marTop w:val="480"/>
                      <w:marBottom w:val="0"/>
                      <w:divBdr>
                        <w:top w:val="single" w:sz="6" w:space="28" w:color="D4D4D4"/>
                        <w:left w:val="none" w:sz="0" w:space="0" w:color="auto"/>
                        <w:bottom w:val="none" w:sz="0" w:space="0" w:color="auto"/>
                        <w:right w:val="none" w:sz="0" w:space="0" w:color="auto"/>
                      </w:divBdr>
                    </w:div>
                    <w:div w:id="749278900">
                      <w:marLeft w:val="0"/>
                      <w:marRight w:val="0"/>
                      <w:marTop w:val="240"/>
                      <w:marBottom w:val="0"/>
                      <w:divBdr>
                        <w:top w:val="none" w:sz="0" w:space="0" w:color="auto"/>
                        <w:left w:val="none" w:sz="0" w:space="0" w:color="auto"/>
                        <w:bottom w:val="none" w:sz="0" w:space="0" w:color="auto"/>
                        <w:right w:val="none" w:sz="0" w:space="0" w:color="auto"/>
                      </w:divBdr>
                    </w:div>
                    <w:div w:id="205945045">
                      <w:marLeft w:val="0"/>
                      <w:marRight w:val="0"/>
                      <w:marTop w:val="240"/>
                      <w:marBottom w:val="0"/>
                      <w:divBdr>
                        <w:top w:val="none" w:sz="0" w:space="0" w:color="auto"/>
                        <w:left w:val="none" w:sz="0" w:space="0" w:color="auto"/>
                        <w:bottom w:val="none" w:sz="0" w:space="0" w:color="auto"/>
                        <w:right w:val="none" w:sz="0" w:space="0" w:color="auto"/>
                      </w:divBdr>
                    </w:div>
                    <w:div w:id="599727156">
                      <w:marLeft w:val="150"/>
                      <w:marRight w:val="150"/>
                      <w:marTop w:val="480"/>
                      <w:marBottom w:val="0"/>
                      <w:divBdr>
                        <w:top w:val="single" w:sz="6" w:space="28" w:color="D4D4D4"/>
                        <w:left w:val="none" w:sz="0" w:space="0" w:color="auto"/>
                        <w:bottom w:val="none" w:sz="0" w:space="0" w:color="auto"/>
                        <w:right w:val="none" w:sz="0" w:space="0" w:color="auto"/>
                      </w:divBdr>
                    </w:div>
                    <w:div w:id="130295495">
                      <w:marLeft w:val="0"/>
                      <w:marRight w:val="0"/>
                      <w:marTop w:val="240"/>
                      <w:marBottom w:val="0"/>
                      <w:divBdr>
                        <w:top w:val="none" w:sz="0" w:space="0" w:color="auto"/>
                        <w:left w:val="none" w:sz="0" w:space="0" w:color="auto"/>
                        <w:bottom w:val="none" w:sz="0" w:space="0" w:color="auto"/>
                        <w:right w:val="none" w:sz="0" w:space="0" w:color="auto"/>
                      </w:divBdr>
                    </w:div>
                    <w:div w:id="9617666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811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doc.php?id=27136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S.Ozola</Vad_x012b_t_x0101_js>
    <Kategorija xmlns="2e5bb04e-596e-45bd-9003-43ca78b1ba16">MK noteikumu projekts</Kategorija>
    <DKP xmlns="2e5bb04e-596e-45bd-9003-43ca78b1ba16">14</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736C-6CBA-45B5-9A1A-275389D5A3FC}">
  <ds:schemaRefs>
    <ds:schemaRef ds:uri="http://purl.org/dc/terms/"/>
    <ds:schemaRef ds:uri="http://schemas.microsoft.com/office/2006/documentManagement/types"/>
    <ds:schemaRef ds:uri="2e5bb04e-596e-45bd-9003-43ca78b1ba16"/>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4CAC3C4-3E32-4264-9C31-2889BE9FF122}">
  <ds:schemaRefs>
    <ds:schemaRef ds:uri="http://schemas.microsoft.com/sharepoint/v3/contenttype/forms"/>
  </ds:schemaRefs>
</ds:datastoreItem>
</file>

<file path=customXml/itemProps3.xml><?xml version="1.0" encoding="utf-8"?>
<ds:datastoreItem xmlns:ds="http://schemas.openxmlformats.org/officeDocument/2006/customXml" ds:itemID="{6D0336BA-402A-4343-9AD7-47DCC58B7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0C29FA-4EDB-4727-ACFA-D5366CE1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933</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MK noteikumu projekts “Grozījums Ministru kabineta 2014.gada 16.decembra noteikumos Nr. 784 “Kārtība, kādā Eiropas Savienības struktūrfondu un Kohēzijas fonda vadībā iesaistītās institūcijas nodrošina plānošanas dokumentu sagatavošanu un šo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“Grozījums Ministru kabineta 2014.gada 16.decembra noteikumos Nr. 784 “Kārtība, kādā Eiropas Savienības struktūrfondu un Kohēzijas fonda vadībā iesaistītās institūcijas nodrošina plānošanas dokumentu sagatavošanu un šo [..]""</dc:title>
  <dc:subject>MK noteikumu projekts</dc:subject>
  <dc:creator>G.Morgana</dc:creator>
  <cp:keywords/>
  <dc:description>gundega.morgana@fm.gov.lv, tel. 67095480</dc:description>
  <cp:lastModifiedBy>Leontīne Babkina</cp:lastModifiedBy>
  <cp:revision>13</cp:revision>
  <cp:lastPrinted>2016-04-18T07:20:00Z</cp:lastPrinted>
  <dcterms:created xsi:type="dcterms:W3CDTF">2016-03-14T15:02:00Z</dcterms:created>
  <dcterms:modified xsi:type="dcterms:W3CDTF">2016-04-20T08:19:00Z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