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F7" w:rsidRPr="004A7A98" w:rsidRDefault="00415E66" w:rsidP="003D3FF7">
      <w:pPr>
        <w:jc w:val="right"/>
        <w:rPr>
          <w:i/>
        </w:rPr>
      </w:pPr>
      <w:bookmarkStart w:id="0" w:name="OLE_LINK1"/>
      <w:bookmarkStart w:id="1" w:name="OLE_LINK2"/>
      <w:proofErr w:type="spellStart"/>
      <w:r>
        <w:rPr>
          <w:i/>
        </w:rPr>
        <w:t>P</w:t>
      </w:r>
      <w:r w:rsidR="003D3FF7" w:rsidRPr="004A7A98">
        <w:rPr>
          <w:i/>
        </w:rPr>
        <w:t>rojekts</w:t>
      </w:r>
      <w:proofErr w:type="spellEnd"/>
      <w:r w:rsidR="003D3FF7" w:rsidRPr="004A7A98">
        <w:rPr>
          <w:i/>
        </w:rPr>
        <w:t xml:space="preserve"> </w:t>
      </w:r>
    </w:p>
    <w:p w:rsidR="004A7A98" w:rsidRDefault="004A7A98" w:rsidP="003D3FF7">
      <w:pPr>
        <w:jc w:val="center"/>
      </w:pPr>
      <w:r w:rsidRPr="004A7A98">
        <w:rPr>
          <w:lang w:val="de-DE"/>
        </w:rPr>
        <w:t xml:space="preserve">LATVIJAS REPUBLIKAS </w:t>
      </w:r>
      <w:r w:rsidR="003D3FF7" w:rsidRPr="004A7A98">
        <w:t>MINISTRU</w:t>
      </w:r>
      <w:r w:rsidR="003D3FF7" w:rsidRPr="00263011">
        <w:t xml:space="preserve"> KABINETA</w:t>
      </w:r>
      <w:r w:rsidR="003D3FF7">
        <w:t xml:space="preserve"> </w:t>
      </w:r>
    </w:p>
    <w:p w:rsidR="003D3FF7" w:rsidRPr="00263011" w:rsidRDefault="003D3FF7" w:rsidP="003D3FF7">
      <w:pPr>
        <w:jc w:val="center"/>
      </w:pPr>
      <w:r w:rsidRPr="00263011">
        <w:t>SĒDES PROTOKOLLĒMUMS</w:t>
      </w:r>
    </w:p>
    <w:p w:rsidR="003D3FF7" w:rsidRPr="00263011" w:rsidRDefault="003D3FF7" w:rsidP="003D3FF7">
      <w:pPr>
        <w:jc w:val="center"/>
      </w:pPr>
    </w:p>
    <w:p w:rsidR="003D3FF7" w:rsidRPr="00263011" w:rsidRDefault="003D3FF7" w:rsidP="003D3FF7">
      <w:pPr>
        <w:jc w:val="center"/>
      </w:pPr>
    </w:p>
    <w:p w:rsidR="003D3FF7" w:rsidRPr="00263011" w:rsidRDefault="003D3FF7" w:rsidP="003314F8">
      <w:pPr>
        <w:tabs>
          <w:tab w:val="left" w:pos="3686"/>
          <w:tab w:val="left" w:pos="6237"/>
        </w:tabs>
        <w:jc w:val="both"/>
      </w:pPr>
      <w:proofErr w:type="spellStart"/>
      <w:r>
        <w:t>Rīgā</w:t>
      </w:r>
      <w:proofErr w:type="spellEnd"/>
      <w:r>
        <w:t xml:space="preserve">  </w:t>
      </w:r>
      <w:r>
        <w:tab/>
        <w:t>Nr.</w:t>
      </w:r>
      <w:r>
        <w:tab/>
        <w:t>201</w:t>
      </w:r>
      <w:r w:rsidR="0030719D">
        <w:t>6</w:t>
      </w:r>
      <w:r w:rsidRPr="00263011">
        <w:t>.gada________</w:t>
      </w:r>
    </w:p>
    <w:p w:rsidR="003D3FF7" w:rsidRPr="00263011" w:rsidRDefault="003D3FF7" w:rsidP="003D3FF7">
      <w:pPr>
        <w:tabs>
          <w:tab w:val="left" w:pos="3420"/>
          <w:tab w:val="left" w:pos="5940"/>
        </w:tabs>
        <w:jc w:val="both"/>
      </w:pPr>
      <w:bookmarkStart w:id="2" w:name="_GoBack"/>
      <w:bookmarkEnd w:id="2"/>
    </w:p>
    <w:p w:rsidR="003D3FF7" w:rsidRPr="00263011" w:rsidRDefault="003D3FF7" w:rsidP="003D3FF7">
      <w:pPr>
        <w:tabs>
          <w:tab w:val="left" w:pos="3420"/>
          <w:tab w:val="left" w:pos="5940"/>
        </w:tabs>
        <w:jc w:val="center"/>
      </w:pPr>
      <w:r w:rsidRPr="00263011">
        <w:t>.§</w:t>
      </w:r>
    </w:p>
    <w:p w:rsidR="00E93ADF" w:rsidRDefault="00E93ADF" w:rsidP="00E93ADF">
      <w:pPr>
        <w:pStyle w:val="BodyText"/>
        <w:jc w:val="center"/>
        <w:outlineLvl w:val="0"/>
        <w:rPr>
          <w:b/>
          <w:szCs w:val="28"/>
          <w:lang w:val="lv-LV"/>
        </w:rPr>
      </w:pPr>
    </w:p>
    <w:p w:rsidR="00E93ADF" w:rsidRPr="00E93ADF" w:rsidRDefault="004F5965" w:rsidP="00E93ADF">
      <w:pPr>
        <w:pStyle w:val="BodyText"/>
        <w:jc w:val="center"/>
        <w:outlineLvl w:val="0"/>
        <w:rPr>
          <w:b/>
          <w:sz w:val="28"/>
          <w:szCs w:val="28"/>
          <w:lang w:val="lv-LV"/>
        </w:rPr>
      </w:pPr>
      <w:r w:rsidRPr="004F5965">
        <w:rPr>
          <w:b/>
          <w:sz w:val="28"/>
          <w:szCs w:val="28"/>
          <w:lang w:val="lv-LV"/>
        </w:rPr>
        <w:t>Par noteikumu projektu "Noteikumi par līdzekļiem atkritumu poligonu apsaimniekošanai pēc to slēgšanas</w:t>
      </w:r>
      <w:r>
        <w:rPr>
          <w:b/>
          <w:sz w:val="28"/>
          <w:szCs w:val="28"/>
          <w:lang w:val="lv-LV"/>
        </w:rPr>
        <w:t>"</w:t>
      </w:r>
      <w:r w:rsidR="00E93ADF" w:rsidRPr="004F5965">
        <w:rPr>
          <w:b/>
          <w:sz w:val="28"/>
          <w:szCs w:val="28"/>
          <w:lang w:val="lv-LV"/>
        </w:rPr>
        <w:t xml:space="preserve"> </w:t>
      </w:r>
    </w:p>
    <w:bookmarkEnd w:id="0"/>
    <w:bookmarkEnd w:id="1"/>
    <w:p w:rsidR="00CD6C24" w:rsidRDefault="00CD6C24" w:rsidP="00CD6C24">
      <w:pPr>
        <w:jc w:val="center"/>
        <w:rPr>
          <w:lang w:val="lv-LV"/>
        </w:rPr>
      </w:pPr>
      <w:r>
        <w:rPr>
          <w:lang w:val="lv-LV"/>
        </w:rPr>
        <w:t>______________________________________________________</w:t>
      </w:r>
    </w:p>
    <w:p w:rsidR="00CD6C24" w:rsidRDefault="00CD6C24" w:rsidP="00CD6C24">
      <w:pPr>
        <w:pStyle w:val="BodyText2"/>
        <w:spacing w:before="360" w:after="360"/>
      </w:pPr>
      <w:r>
        <w:t>(...)</w:t>
      </w:r>
    </w:p>
    <w:p w:rsidR="00CD6C24" w:rsidRPr="00997F81" w:rsidRDefault="00CD6C24" w:rsidP="004009D7">
      <w:pPr>
        <w:pStyle w:val="BodyText2"/>
        <w:spacing w:after="120"/>
        <w:ind w:firstLine="720"/>
        <w:jc w:val="both"/>
      </w:pPr>
      <w:r w:rsidRPr="00997F81">
        <w:t>1. Pieņemt iesniegto noteikumu projektu.</w:t>
      </w:r>
      <w:r w:rsidR="004009D7" w:rsidRPr="004009D7">
        <w:t xml:space="preserve"> </w:t>
      </w:r>
      <w:r w:rsidR="004009D7" w:rsidRPr="00997F81">
        <w:t>Valsts kancelejai sagatavot noteikumu projektu parakstīšanai.</w:t>
      </w:r>
    </w:p>
    <w:p w:rsidR="00FE4A74" w:rsidRPr="00FE4A74" w:rsidRDefault="009F33DA" w:rsidP="00FE4A74">
      <w:pPr>
        <w:spacing w:after="120"/>
        <w:ind w:firstLine="720"/>
        <w:jc w:val="both"/>
        <w:rPr>
          <w:lang w:val="lv-LV"/>
        </w:rPr>
      </w:pPr>
      <w:r>
        <w:rPr>
          <w:rStyle w:val="spelle"/>
          <w:sz w:val="28"/>
          <w:szCs w:val="28"/>
          <w:lang w:val="lv-LV"/>
        </w:rPr>
        <w:t xml:space="preserve">2. </w:t>
      </w:r>
      <w:r w:rsidR="00FE4A74" w:rsidRPr="00FE4A74">
        <w:rPr>
          <w:rStyle w:val="spelle"/>
          <w:sz w:val="28"/>
          <w:szCs w:val="28"/>
          <w:lang w:val="lv-LV"/>
        </w:rPr>
        <w:t>Vides aizsardzības un reģionālās attīstības ministrijai, sagatavojot grozījumus Atkritumu apsaimniekošanas likumā, paredzēt deleģējumu Ministru kabinetam noteikt kārtību, kādā Vides aizsardzības un reģionālās attīstības ministrija uzrauga un kontrolē bīstamo atkritumu poligona slēgšanas kontā Valsts kasē ieskaitāmo līdzekļu iemaksas un izmaksas pēc bīstamo atkritumu poligona slēgšanas.</w:t>
      </w:r>
    </w:p>
    <w:p w:rsidR="00FE4A74" w:rsidRPr="00EE1375" w:rsidRDefault="00FE4A74" w:rsidP="009F33DA">
      <w:pPr>
        <w:spacing w:after="120"/>
        <w:ind w:firstLine="720"/>
        <w:jc w:val="both"/>
        <w:rPr>
          <w:sz w:val="28"/>
          <w:lang w:val="lv-LV"/>
        </w:rPr>
      </w:pPr>
    </w:p>
    <w:p w:rsidR="00CD6C24" w:rsidRDefault="00CD6C24" w:rsidP="00CD6C24">
      <w:pPr>
        <w:pStyle w:val="PlainText"/>
        <w:jc w:val="both"/>
        <w:rPr>
          <w:rFonts w:ascii="Times New Roman" w:hAnsi="Times New Roman"/>
          <w:sz w:val="28"/>
        </w:rPr>
      </w:pPr>
    </w:p>
    <w:p w:rsidR="008040E0" w:rsidRPr="00BF151B" w:rsidRDefault="008040E0" w:rsidP="00CD6C24">
      <w:pPr>
        <w:pStyle w:val="PlainText"/>
        <w:jc w:val="both"/>
        <w:rPr>
          <w:rFonts w:ascii="Times New Roman" w:hAnsi="Times New Roman"/>
          <w:sz w:val="28"/>
        </w:rPr>
      </w:pPr>
    </w:p>
    <w:p w:rsidR="00CD6C24" w:rsidRPr="00BF151B" w:rsidRDefault="00CD6C24" w:rsidP="00DF2ADC">
      <w:pPr>
        <w:tabs>
          <w:tab w:val="left" w:pos="6946"/>
        </w:tabs>
        <w:ind w:right="71"/>
        <w:jc w:val="both"/>
        <w:rPr>
          <w:color w:val="000000"/>
          <w:sz w:val="28"/>
          <w:lang w:val="lv-LV"/>
        </w:rPr>
      </w:pPr>
      <w:r w:rsidRPr="00BF151B">
        <w:rPr>
          <w:color w:val="000000"/>
          <w:sz w:val="28"/>
          <w:lang w:val="lv-LV"/>
        </w:rPr>
        <w:t>Ministru prezidents</w:t>
      </w:r>
      <w:r w:rsidRPr="00BF151B">
        <w:rPr>
          <w:color w:val="000000"/>
          <w:sz w:val="28"/>
          <w:lang w:val="lv-LV"/>
        </w:rPr>
        <w:tab/>
      </w:r>
      <w:proofErr w:type="spellStart"/>
      <w:r w:rsidR="0097273B">
        <w:rPr>
          <w:color w:val="000000"/>
          <w:sz w:val="28"/>
          <w:lang w:val="lv-LV"/>
        </w:rPr>
        <w:t>M.Kučinskis</w:t>
      </w:r>
      <w:proofErr w:type="spellEnd"/>
    </w:p>
    <w:p w:rsidR="00CD6C24" w:rsidRPr="00BF151B" w:rsidRDefault="00CD6C24" w:rsidP="00CD6C24">
      <w:pPr>
        <w:tabs>
          <w:tab w:val="left" w:pos="6480"/>
          <w:tab w:val="right" w:pos="9000"/>
        </w:tabs>
        <w:ind w:right="71"/>
        <w:rPr>
          <w:color w:val="000000"/>
          <w:sz w:val="28"/>
          <w:lang w:val="lv-LV"/>
        </w:rPr>
      </w:pPr>
    </w:p>
    <w:p w:rsidR="00E93ADF" w:rsidRDefault="004A7A98" w:rsidP="004A7A98">
      <w:pPr>
        <w:tabs>
          <w:tab w:val="left" w:pos="6946"/>
        </w:tabs>
        <w:ind w:right="71"/>
        <w:jc w:val="both"/>
        <w:rPr>
          <w:color w:val="000000"/>
          <w:sz w:val="28"/>
          <w:lang w:val="lv-LV"/>
        </w:rPr>
      </w:pPr>
      <w:r w:rsidRPr="004A7A98">
        <w:rPr>
          <w:color w:val="000000"/>
          <w:sz w:val="28"/>
          <w:lang w:val="lv-LV"/>
        </w:rPr>
        <w:t>Valsts kancelejas direktors</w:t>
      </w:r>
      <w:r w:rsidRPr="004A7A98">
        <w:rPr>
          <w:color w:val="000000"/>
          <w:sz w:val="28"/>
          <w:lang w:val="lv-LV"/>
        </w:rPr>
        <w:tab/>
        <w:t>M.Krieviņš</w:t>
      </w:r>
    </w:p>
    <w:p w:rsidR="004A7A98" w:rsidRDefault="004A7A98" w:rsidP="004A7A98">
      <w:pPr>
        <w:tabs>
          <w:tab w:val="left" w:pos="6946"/>
        </w:tabs>
        <w:ind w:right="71"/>
        <w:jc w:val="both"/>
        <w:rPr>
          <w:color w:val="000000"/>
          <w:sz w:val="28"/>
          <w:lang w:val="lv-LV"/>
        </w:rPr>
      </w:pPr>
    </w:p>
    <w:p w:rsidR="00FE1455" w:rsidRPr="004A7A98" w:rsidRDefault="00FE1455" w:rsidP="004A7A98">
      <w:pPr>
        <w:tabs>
          <w:tab w:val="left" w:pos="6946"/>
        </w:tabs>
        <w:ind w:right="71"/>
        <w:jc w:val="both"/>
        <w:rPr>
          <w:color w:val="000000"/>
          <w:sz w:val="28"/>
          <w:lang w:val="lv-LV"/>
        </w:rPr>
      </w:pPr>
    </w:p>
    <w:p w:rsidR="00E93ADF" w:rsidRPr="00FE1455" w:rsidRDefault="00E93ADF" w:rsidP="00E93ADF">
      <w:pPr>
        <w:spacing w:after="120"/>
        <w:rPr>
          <w:bCs/>
          <w:sz w:val="28"/>
          <w:szCs w:val="28"/>
          <w:lang w:val="lv-LV"/>
        </w:rPr>
      </w:pPr>
      <w:r w:rsidRPr="00FE1455">
        <w:rPr>
          <w:bCs/>
          <w:sz w:val="28"/>
          <w:szCs w:val="28"/>
          <w:lang w:val="lv-LV"/>
        </w:rPr>
        <w:t>Iesniedzējs:</w:t>
      </w:r>
    </w:p>
    <w:p w:rsidR="00E93ADF" w:rsidRPr="00BF151B" w:rsidRDefault="00E93ADF" w:rsidP="00DF2ADC">
      <w:pPr>
        <w:tabs>
          <w:tab w:val="left" w:pos="6946"/>
        </w:tabs>
        <w:spacing w:after="120"/>
        <w:rPr>
          <w:sz w:val="28"/>
          <w:szCs w:val="28"/>
          <w:lang w:val="lv-LV"/>
        </w:rPr>
      </w:pPr>
      <w:r w:rsidRPr="00BF151B">
        <w:rPr>
          <w:sz w:val="28"/>
          <w:szCs w:val="28"/>
          <w:lang w:val="lv-LV"/>
        </w:rPr>
        <w:t xml:space="preserve">Vides aizsardzības un </w:t>
      </w:r>
      <w:r w:rsidR="00DF2ADC">
        <w:rPr>
          <w:sz w:val="28"/>
          <w:szCs w:val="28"/>
          <w:lang w:val="lv-LV"/>
        </w:rPr>
        <w:t>reģionālās attīstības ministrs</w:t>
      </w:r>
      <w:r w:rsidR="00DF2ADC">
        <w:rPr>
          <w:sz w:val="28"/>
          <w:szCs w:val="28"/>
          <w:lang w:val="lv-LV"/>
        </w:rPr>
        <w:tab/>
      </w:r>
      <w:r w:rsidR="003E07AD">
        <w:rPr>
          <w:sz w:val="28"/>
          <w:szCs w:val="28"/>
          <w:lang w:val="lv-LV"/>
        </w:rPr>
        <w:t>K.Gerhards</w:t>
      </w:r>
    </w:p>
    <w:p w:rsidR="00E93ADF" w:rsidRPr="00FE1455" w:rsidRDefault="004A7A98" w:rsidP="00E93ADF">
      <w:pPr>
        <w:spacing w:after="120"/>
        <w:rPr>
          <w:sz w:val="28"/>
          <w:szCs w:val="28"/>
          <w:lang w:val="lv-LV"/>
        </w:rPr>
      </w:pPr>
      <w:r w:rsidRPr="00FE1455">
        <w:rPr>
          <w:bCs/>
          <w:sz w:val="28"/>
          <w:szCs w:val="28"/>
          <w:lang w:val="lv-LV"/>
        </w:rPr>
        <w:t>Vizē</w:t>
      </w:r>
      <w:r w:rsidR="00E93ADF" w:rsidRPr="00FE1455">
        <w:rPr>
          <w:bCs/>
          <w:sz w:val="28"/>
          <w:szCs w:val="28"/>
          <w:lang w:val="lv-LV"/>
        </w:rPr>
        <w:t>:</w:t>
      </w:r>
      <w:r w:rsidR="00E93ADF" w:rsidRPr="00FE1455">
        <w:rPr>
          <w:sz w:val="28"/>
          <w:szCs w:val="28"/>
          <w:lang w:val="lv-LV"/>
        </w:rPr>
        <w:t xml:space="preserve"> </w:t>
      </w:r>
    </w:p>
    <w:p w:rsidR="00E93ADF" w:rsidRPr="00BF151B" w:rsidRDefault="00DF2ADC" w:rsidP="00DF2ADC">
      <w:pPr>
        <w:tabs>
          <w:tab w:val="left" w:pos="6946"/>
        </w:tabs>
        <w:spacing w:after="120"/>
        <w:rPr>
          <w:sz w:val="28"/>
          <w:szCs w:val="28"/>
          <w:lang w:val="lv-LV"/>
        </w:rPr>
      </w:pPr>
      <w:r>
        <w:rPr>
          <w:sz w:val="28"/>
          <w:szCs w:val="28"/>
          <w:lang w:val="lv-LV"/>
        </w:rPr>
        <w:t>valsts sekretārs</w:t>
      </w:r>
      <w:r>
        <w:rPr>
          <w:sz w:val="28"/>
          <w:szCs w:val="28"/>
          <w:lang w:val="lv-LV"/>
        </w:rPr>
        <w:tab/>
      </w:r>
      <w:r w:rsidR="003E07AD">
        <w:rPr>
          <w:sz w:val="28"/>
          <w:szCs w:val="28"/>
          <w:lang w:val="lv-LV"/>
        </w:rPr>
        <w:t>R.Muciņš</w:t>
      </w:r>
    </w:p>
    <w:p w:rsidR="00CD6C24" w:rsidRDefault="00CD6C24" w:rsidP="00CD6C24">
      <w:pPr>
        <w:suppressAutoHyphens/>
        <w:jc w:val="both"/>
        <w:rPr>
          <w:color w:val="000000"/>
          <w:sz w:val="20"/>
          <w:lang w:val="lv-LV"/>
        </w:rPr>
      </w:pPr>
    </w:p>
    <w:p w:rsidR="004C58F6" w:rsidRDefault="004C58F6" w:rsidP="00CD6C24">
      <w:pPr>
        <w:suppressAutoHyphens/>
        <w:jc w:val="both"/>
        <w:rPr>
          <w:color w:val="000000"/>
          <w:sz w:val="20"/>
          <w:lang w:val="lv-LV"/>
        </w:rPr>
      </w:pPr>
    </w:p>
    <w:p w:rsidR="00CD6C24" w:rsidRDefault="00CD6C24" w:rsidP="00CD6C24">
      <w:pPr>
        <w:suppressAutoHyphens/>
        <w:jc w:val="both"/>
        <w:rPr>
          <w:sz w:val="20"/>
          <w:lang w:val="lv-LV"/>
        </w:rPr>
      </w:pPr>
    </w:p>
    <w:p w:rsidR="00CD6C24" w:rsidRDefault="00CD6C24" w:rsidP="00CD6C24">
      <w:pPr>
        <w:suppressAutoHyphens/>
        <w:jc w:val="both"/>
        <w:rPr>
          <w:sz w:val="20"/>
          <w:lang w:val="lv-LV"/>
        </w:rPr>
      </w:pPr>
    </w:p>
    <w:p w:rsidR="00BF151B" w:rsidRPr="00DF2ADC" w:rsidRDefault="00BF151B" w:rsidP="00BF151B">
      <w:pPr>
        <w:jc w:val="both"/>
        <w:rPr>
          <w:lang w:val="lv-LV"/>
        </w:rPr>
      </w:pPr>
      <w:r w:rsidRPr="003E07AD">
        <w:rPr>
          <w:lang w:val="lv-LV"/>
        </w:rPr>
        <w:t>1</w:t>
      </w:r>
      <w:r w:rsidR="004739D3">
        <w:rPr>
          <w:lang w:val="lv-LV"/>
        </w:rPr>
        <w:t>4.</w:t>
      </w:r>
      <w:r w:rsidRPr="003E07AD">
        <w:rPr>
          <w:lang w:val="lv-LV"/>
        </w:rPr>
        <w:t>0</w:t>
      </w:r>
      <w:r w:rsidR="004739D3">
        <w:rPr>
          <w:lang w:val="lv-LV"/>
        </w:rPr>
        <w:t>3</w:t>
      </w:r>
      <w:r w:rsidRPr="003E07AD">
        <w:rPr>
          <w:lang w:val="lv-LV"/>
        </w:rPr>
        <w:t>.201</w:t>
      </w:r>
      <w:r w:rsidR="004739D3">
        <w:rPr>
          <w:lang w:val="lv-LV"/>
        </w:rPr>
        <w:t>6</w:t>
      </w:r>
      <w:r w:rsidRPr="003E07AD">
        <w:rPr>
          <w:lang w:val="lv-LV"/>
        </w:rPr>
        <w:t xml:space="preserve">. </w:t>
      </w:r>
      <w:r w:rsidRPr="00DF2ADC">
        <w:rPr>
          <w:lang w:val="lv-LV"/>
        </w:rPr>
        <w:t>13:00</w:t>
      </w:r>
    </w:p>
    <w:p w:rsidR="00BF151B" w:rsidRPr="00DF2ADC" w:rsidRDefault="00FE4A74" w:rsidP="00AB596D">
      <w:pPr>
        <w:tabs>
          <w:tab w:val="left" w:pos="5010"/>
        </w:tabs>
        <w:jc w:val="both"/>
        <w:rPr>
          <w:lang w:val="lv-LV"/>
        </w:rPr>
      </w:pPr>
      <w:r>
        <w:rPr>
          <w:lang w:val="lv-LV"/>
        </w:rPr>
        <w:t>106</w:t>
      </w:r>
    </w:p>
    <w:p w:rsidR="00BF151B" w:rsidRPr="00DF2ADC" w:rsidRDefault="004739D3" w:rsidP="00BF151B">
      <w:pPr>
        <w:jc w:val="both"/>
        <w:rPr>
          <w:lang w:val="lv-LV"/>
        </w:rPr>
      </w:pPr>
      <w:r w:rsidRPr="00DF2ADC">
        <w:rPr>
          <w:lang w:val="lv-LV"/>
        </w:rPr>
        <w:t>M.Šinke</w:t>
      </w:r>
    </w:p>
    <w:p w:rsidR="00E40E11" w:rsidRPr="00DF2ADC" w:rsidRDefault="008040E0" w:rsidP="009F33DA">
      <w:pPr>
        <w:jc w:val="both"/>
        <w:rPr>
          <w:lang w:val="lv-LV"/>
        </w:rPr>
      </w:pPr>
      <w:r>
        <w:rPr>
          <w:lang w:val="lv-LV"/>
        </w:rPr>
        <w:t>67026</w:t>
      </w:r>
      <w:r w:rsidR="004739D3" w:rsidRPr="00DF2ADC">
        <w:rPr>
          <w:lang w:val="lv-LV"/>
        </w:rPr>
        <w:t>490</w:t>
      </w:r>
      <w:r w:rsidR="00BF151B" w:rsidRPr="00DF2ADC">
        <w:rPr>
          <w:lang w:val="lv-LV"/>
        </w:rPr>
        <w:t xml:space="preserve">; </w:t>
      </w:r>
      <w:hyperlink r:id="rId6" w:history="1">
        <w:r w:rsidR="0066310E" w:rsidRPr="00DF2ADC">
          <w:rPr>
            <w:rStyle w:val="Hyperlink"/>
            <w:lang w:val="lv-LV"/>
          </w:rPr>
          <w:t>madara.sinke@varam.gov.lv</w:t>
        </w:r>
      </w:hyperlink>
    </w:p>
    <w:sectPr w:rsidR="00E40E11" w:rsidRPr="00DF2ADC" w:rsidSect="009F74F0">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73A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51" w:rsidRDefault="00CC2F51" w:rsidP="00BF151B">
      <w:r>
        <w:separator/>
      </w:r>
    </w:p>
  </w:endnote>
  <w:endnote w:type="continuationSeparator" w:id="0">
    <w:p w:rsidR="00CC2F51" w:rsidRDefault="00CC2F51" w:rsidP="00BF1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F" w:rsidRDefault="00E93ADF">
    <w:pPr>
      <w:pStyle w:val="Footer"/>
    </w:pPr>
    <w:r>
      <w:rPr>
        <w:color w:val="000000"/>
        <w:sz w:val="20"/>
      </w:rPr>
      <w:t xml:space="preserve">EMProt_091211_VSS966; Ministru kabineta </w:t>
    </w:r>
    <w:proofErr w:type="spellStart"/>
    <w:r>
      <w:rPr>
        <w:color w:val="000000"/>
        <w:sz w:val="20"/>
      </w:rPr>
      <w:t>protokollēmuma</w:t>
    </w:r>
    <w:proofErr w:type="spellEnd"/>
    <w:r>
      <w:rPr>
        <w:color w:val="000000"/>
        <w:sz w:val="20"/>
      </w:rPr>
      <w:t xml:space="preserve"> projekts „</w:t>
    </w:r>
    <w:r>
      <w:rPr>
        <w:sz w:val="20"/>
      </w:rPr>
      <w:t>Par Ministru kabineta noteikumu projektu „Noteikumi par ogļūdeņražu meklēšanu, izpēti un ieguvi””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F" w:rsidRPr="00AB596D" w:rsidRDefault="00BF151B">
    <w:pPr>
      <w:jc w:val="both"/>
      <w:rPr>
        <w:color w:val="000000"/>
        <w:sz w:val="22"/>
        <w:szCs w:val="22"/>
        <w:lang w:val="lv-LV"/>
      </w:rPr>
    </w:pPr>
    <w:r w:rsidRPr="00AB596D">
      <w:rPr>
        <w:color w:val="000000"/>
        <w:sz w:val="22"/>
        <w:szCs w:val="22"/>
        <w:lang w:val="lv-LV"/>
      </w:rPr>
      <w:t>VARAM</w:t>
    </w:r>
    <w:r w:rsidR="00E93ADF" w:rsidRPr="00AB596D">
      <w:rPr>
        <w:color w:val="000000"/>
        <w:sz w:val="22"/>
        <w:szCs w:val="22"/>
        <w:lang w:val="lv-LV"/>
      </w:rPr>
      <w:t>Prot_</w:t>
    </w:r>
    <w:r w:rsidR="00C52A9D" w:rsidRPr="00AB596D">
      <w:rPr>
        <w:color w:val="000000"/>
        <w:sz w:val="22"/>
        <w:szCs w:val="22"/>
        <w:lang w:val="lv-LV"/>
      </w:rPr>
      <w:t>14</w:t>
    </w:r>
    <w:r w:rsidRPr="00AB596D">
      <w:rPr>
        <w:color w:val="000000"/>
        <w:sz w:val="22"/>
        <w:szCs w:val="22"/>
        <w:lang w:val="lv-LV"/>
      </w:rPr>
      <w:t>0</w:t>
    </w:r>
    <w:r w:rsidR="00C52A9D" w:rsidRPr="00AB596D">
      <w:rPr>
        <w:color w:val="000000"/>
        <w:sz w:val="22"/>
        <w:szCs w:val="22"/>
        <w:lang w:val="lv-LV"/>
      </w:rPr>
      <w:t>3</w:t>
    </w:r>
    <w:r w:rsidR="00E93ADF" w:rsidRPr="00AB596D">
      <w:rPr>
        <w:color w:val="000000"/>
        <w:sz w:val="22"/>
        <w:szCs w:val="22"/>
        <w:lang w:val="lv-LV"/>
      </w:rPr>
      <w:t>1</w:t>
    </w:r>
    <w:r w:rsidR="00C52A9D" w:rsidRPr="00AB596D">
      <w:rPr>
        <w:color w:val="000000"/>
        <w:sz w:val="22"/>
        <w:szCs w:val="22"/>
        <w:lang w:val="lv-LV"/>
      </w:rPr>
      <w:t>6</w:t>
    </w:r>
    <w:r w:rsidR="00E93ADF" w:rsidRPr="00AB596D">
      <w:rPr>
        <w:color w:val="000000"/>
        <w:sz w:val="22"/>
        <w:szCs w:val="22"/>
        <w:lang w:val="lv-LV"/>
      </w:rPr>
      <w:t>_</w:t>
    </w:r>
    <w:r w:rsidR="00FE4A74">
      <w:rPr>
        <w:color w:val="000000"/>
        <w:sz w:val="22"/>
        <w:szCs w:val="22"/>
        <w:lang w:val="lv-LV"/>
      </w:rPr>
      <w:t>rek_iemaksas</w:t>
    </w:r>
    <w:r w:rsidR="00E93ADF" w:rsidRPr="00BF151B">
      <w:rPr>
        <w:color w:val="000000"/>
        <w:sz w:val="22"/>
        <w:szCs w:val="22"/>
        <w:lang w:val="lv-LV"/>
      </w:rPr>
      <w:t xml:space="preserve">; </w:t>
    </w:r>
    <w:bookmarkStart w:id="3" w:name="OLE_LINK14"/>
    <w:bookmarkStart w:id="4" w:name="OLE_LINK15"/>
    <w:bookmarkStart w:id="5" w:name="_Hlk261600141"/>
    <w:r w:rsidR="00E93ADF" w:rsidRPr="00BF151B">
      <w:rPr>
        <w:color w:val="000000"/>
        <w:sz w:val="22"/>
        <w:szCs w:val="22"/>
        <w:lang w:val="lv-LV"/>
      </w:rPr>
      <w:t xml:space="preserve">Ministru kabineta </w:t>
    </w:r>
    <w:r w:rsidR="001807F3">
      <w:rPr>
        <w:color w:val="000000"/>
        <w:sz w:val="22"/>
        <w:szCs w:val="22"/>
        <w:lang w:val="lv-LV"/>
      </w:rPr>
      <w:t xml:space="preserve">sēdes </w:t>
    </w:r>
    <w:proofErr w:type="spellStart"/>
    <w:r w:rsidR="00E93ADF" w:rsidRPr="00BF151B">
      <w:rPr>
        <w:color w:val="000000"/>
        <w:sz w:val="22"/>
        <w:szCs w:val="22"/>
        <w:lang w:val="lv-LV"/>
      </w:rPr>
      <w:t>protokollēmuma</w:t>
    </w:r>
    <w:proofErr w:type="spellEnd"/>
    <w:r w:rsidR="00E93ADF" w:rsidRPr="00BF151B">
      <w:rPr>
        <w:color w:val="000000"/>
        <w:sz w:val="22"/>
        <w:szCs w:val="22"/>
        <w:lang w:val="lv-LV"/>
      </w:rPr>
      <w:t xml:space="preserve"> projekts „</w:t>
    </w:r>
    <w:bookmarkEnd w:id="3"/>
    <w:bookmarkEnd w:id="4"/>
    <w:bookmarkEnd w:id="5"/>
    <w:r w:rsidR="00E93ADF" w:rsidRPr="00AB596D">
      <w:rPr>
        <w:color w:val="000000"/>
        <w:sz w:val="22"/>
        <w:szCs w:val="22"/>
        <w:lang w:val="lv-LV"/>
      </w:rPr>
      <w:t xml:space="preserve">Par noteikumu projektu </w:t>
    </w:r>
    <w:r w:rsidRPr="00AB596D">
      <w:rPr>
        <w:color w:val="000000"/>
        <w:sz w:val="22"/>
        <w:szCs w:val="22"/>
        <w:lang w:val="lv-LV"/>
      </w:rPr>
      <w:t>"</w:t>
    </w:r>
    <w:r w:rsidR="00AB596D" w:rsidRPr="00AB596D">
      <w:rPr>
        <w:color w:val="000000"/>
        <w:sz w:val="22"/>
        <w:szCs w:val="22"/>
        <w:lang w:val="lv-LV"/>
      </w:rPr>
      <w:t>Noteikumi par līdzekļiem atkritumu poligonu apsaimniekošanai pēc to slēgšanas</w:t>
    </w:r>
    <w:r w:rsidRPr="00AB596D">
      <w:rPr>
        <w:color w:val="000000"/>
        <w:sz w:val="22"/>
        <w:szCs w:val="22"/>
        <w:lang w:val="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51" w:rsidRDefault="00CC2F51" w:rsidP="00BF151B">
      <w:r>
        <w:separator/>
      </w:r>
    </w:p>
  </w:footnote>
  <w:footnote w:type="continuationSeparator" w:id="0">
    <w:p w:rsidR="00CC2F51" w:rsidRDefault="00CC2F51" w:rsidP="00BF1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F" w:rsidRDefault="00E92A9F">
    <w:pPr>
      <w:pStyle w:val="Header"/>
      <w:framePr w:wrap="around" w:vAnchor="text" w:hAnchor="margin" w:xAlign="center" w:y="1"/>
      <w:rPr>
        <w:rStyle w:val="PageNumber"/>
      </w:rPr>
    </w:pPr>
    <w:r>
      <w:rPr>
        <w:rStyle w:val="PageNumber"/>
      </w:rPr>
      <w:fldChar w:fldCharType="begin"/>
    </w:r>
    <w:r w:rsidR="00E93ADF">
      <w:rPr>
        <w:rStyle w:val="PageNumber"/>
      </w:rPr>
      <w:instrText xml:space="preserve">PAGE  </w:instrText>
    </w:r>
    <w:r>
      <w:rPr>
        <w:rStyle w:val="PageNumber"/>
      </w:rPr>
      <w:fldChar w:fldCharType="end"/>
    </w:r>
  </w:p>
  <w:p w:rsidR="00E93ADF" w:rsidRDefault="00E93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F" w:rsidRDefault="00E92A9F">
    <w:pPr>
      <w:pStyle w:val="Header"/>
      <w:framePr w:wrap="around" w:vAnchor="text" w:hAnchor="margin" w:xAlign="center" w:y="1"/>
      <w:rPr>
        <w:rStyle w:val="PageNumber"/>
      </w:rPr>
    </w:pPr>
    <w:r>
      <w:rPr>
        <w:rStyle w:val="PageNumber"/>
      </w:rPr>
      <w:fldChar w:fldCharType="begin"/>
    </w:r>
    <w:r w:rsidR="00E93ADF">
      <w:rPr>
        <w:rStyle w:val="PageNumber"/>
      </w:rPr>
      <w:instrText xml:space="preserve">PAGE  </w:instrText>
    </w:r>
    <w:r>
      <w:rPr>
        <w:rStyle w:val="PageNumber"/>
      </w:rPr>
      <w:fldChar w:fldCharType="separate"/>
    </w:r>
    <w:r w:rsidR="00FE4A74">
      <w:rPr>
        <w:rStyle w:val="PageNumber"/>
        <w:noProof/>
      </w:rPr>
      <w:t>2</w:t>
    </w:r>
    <w:r>
      <w:rPr>
        <w:rStyle w:val="PageNumber"/>
      </w:rPr>
      <w:fldChar w:fldCharType="end"/>
    </w:r>
  </w:p>
  <w:p w:rsidR="00E93ADF" w:rsidRDefault="00E93AD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031167"/>
    <w:rsid w:val="00031167"/>
    <w:rsid w:val="001327D2"/>
    <w:rsid w:val="001807F3"/>
    <w:rsid w:val="0030719D"/>
    <w:rsid w:val="003314F8"/>
    <w:rsid w:val="003513F9"/>
    <w:rsid w:val="0036073F"/>
    <w:rsid w:val="003D3FF7"/>
    <w:rsid w:val="003D4B96"/>
    <w:rsid w:val="003E07AD"/>
    <w:rsid w:val="003F04C8"/>
    <w:rsid w:val="004009D7"/>
    <w:rsid w:val="00415E66"/>
    <w:rsid w:val="00466AF2"/>
    <w:rsid w:val="004739D3"/>
    <w:rsid w:val="004A7A98"/>
    <w:rsid w:val="004C3F3A"/>
    <w:rsid w:val="004C58F6"/>
    <w:rsid w:val="004F5965"/>
    <w:rsid w:val="00565F11"/>
    <w:rsid w:val="0066310E"/>
    <w:rsid w:val="006B7BD0"/>
    <w:rsid w:val="00722826"/>
    <w:rsid w:val="007A30FF"/>
    <w:rsid w:val="008040E0"/>
    <w:rsid w:val="00904087"/>
    <w:rsid w:val="00957FDE"/>
    <w:rsid w:val="0097273B"/>
    <w:rsid w:val="009B4DAA"/>
    <w:rsid w:val="009F33DA"/>
    <w:rsid w:val="009F74F0"/>
    <w:rsid w:val="00AB596D"/>
    <w:rsid w:val="00AB62B0"/>
    <w:rsid w:val="00AB72BB"/>
    <w:rsid w:val="00B72150"/>
    <w:rsid w:val="00BF151B"/>
    <w:rsid w:val="00C52A9D"/>
    <w:rsid w:val="00CA43F9"/>
    <w:rsid w:val="00CC2F51"/>
    <w:rsid w:val="00CD6C24"/>
    <w:rsid w:val="00D32BA2"/>
    <w:rsid w:val="00DA36A7"/>
    <w:rsid w:val="00DC2C7F"/>
    <w:rsid w:val="00DC2F4D"/>
    <w:rsid w:val="00DF2ADC"/>
    <w:rsid w:val="00E40E11"/>
    <w:rsid w:val="00E6043C"/>
    <w:rsid w:val="00E92A9F"/>
    <w:rsid w:val="00E93ADF"/>
    <w:rsid w:val="00EE1375"/>
    <w:rsid w:val="00EE29C7"/>
    <w:rsid w:val="00F83F24"/>
    <w:rsid w:val="00FE1455"/>
    <w:rsid w:val="00FE4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2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D6C24"/>
    <w:pPr>
      <w:tabs>
        <w:tab w:val="center" w:pos="4153"/>
        <w:tab w:val="right" w:pos="8306"/>
      </w:tabs>
    </w:pPr>
    <w:rPr>
      <w:lang w:val="lv-LV"/>
    </w:rPr>
  </w:style>
  <w:style w:type="character" w:customStyle="1" w:styleId="FooterChar">
    <w:name w:val="Footer Char"/>
    <w:basedOn w:val="DefaultParagraphFont"/>
    <w:link w:val="Footer"/>
    <w:semiHidden/>
    <w:rsid w:val="00CD6C24"/>
    <w:rPr>
      <w:rFonts w:ascii="Times New Roman" w:eastAsia="Times New Roman" w:hAnsi="Times New Roman" w:cs="Times New Roman"/>
      <w:sz w:val="24"/>
      <w:szCs w:val="24"/>
      <w:lang w:val="lv-LV"/>
    </w:rPr>
  </w:style>
  <w:style w:type="paragraph" w:styleId="BodyText2">
    <w:name w:val="Body Text 2"/>
    <w:basedOn w:val="Normal"/>
    <w:link w:val="BodyText2Char"/>
    <w:semiHidden/>
    <w:rsid w:val="00CD6C24"/>
    <w:pPr>
      <w:jc w:val="center"/>
    </w:pPr>
    <w:rPr>
      <w:sz w:val="28"/>
      <w:szCs w:val="28"/>
      <w:lang w:val="lv-LV"/>
    </w:rPr>
  </w:style>
  <w:style w:type="character" w:customStyle="1" w:styleId="BodyText2Char">
    <w:name w:val="Body Text 2 Char"/>
    <w:basedOn w:val="DefaultParagraphFont"/>
    <w:link w:val="BodyText2"/>
    <w:semiHidden/>
    <w:rsid w:val="00CD6C24"/>
    <w:rPr>
      <w:rFonts w:ascii="Times New Roman" w:eastAsia="Times New Roman" w:hAnsi="Times New Roman" w:cs="Times New Roman"/>
      <w:sz w:val="28"/>
      <w:szCs w:val="28"/>
      <w:lang w:val="lv-LV"/>
    </w:rPr>
  </w:style>
  <w:style w:type="paragraph" w:styleId="Header">
    <w:name w:val="header"/>
    <w:basedOn w:val="Normal"/>
    <w:link w:val="HeaderChar"/>
    <w:semiHidden/>
    <w:rsid w:val="00CD6C24"/>
    <w:pPr>
      <w:tabs>
        <w:tab w:val="center" w:pos="4153"/>
        <w:tab w:val="right" w:pos="8306"/>
      </w:tabs>
    </w:pPr>
  </w:style>
  <w:style w:type="character" w:customStyle="1" w:styleId="HeaderChar">
    <w:name w:val="Header Char"/>
    <w:basedOn w:val="DefaultParagraphFont"/>
    <w:link w:val="Header"/>
    <w:semiHidden/>
    <w:rsid w:val="00CD6C24"/>
    <w:rPr>
      <w:rFonts w:ascii="Times New Roman" w:eastAsia="Times New Roman" w:hAnsi="Times New Roman" w:cs="Times New Roman"/>
      <w:sz w:val="24"/>
      <w:szCs w:val="24"/>
      <w:lang w:val="en-GB"/>
    </w:rPr>
  </w:style>
  <w:style w:type="character" w:styleId="PageNumber">
    <w:name w:val="page number"/>
    <w:basedOn w:val="DefaultParagraphFont"/>
    <w:semiHidden/>
    <w:rsid w:val="00CD6C24"/>
  </w:style>
  <w:style w:type="paragraph" w:styleId="EnvelopeReturn">
    <w:name w:val="envelope return"/>
    <w:basedOn w:val="Normal"/>
    <w:semiHidden/>
    <w:unhideWhenUsed/>
    <w:rsid w:val="00CD6C24"/>
    <w:pPr>
      <w:keepLines/>
      <w:widowControl w:val="0"/>
      <w:spacing w:before="600"/>
    </w:pPr>
    <w:rPr>
      <w:sz w:val="26"/>
      <w:szCs w:val="20"/>
      <w:lang w:val="en-AU"/>
    </w:rPr>
  </w:style>
  <w:style w:type="paragraph" w:styleId="PlainText">
    <w:name w:val="Plain Text"/>
    <w:basedOn w:val="Normal"/>
    <w:link w:val="PlainTextChar"/>
    <w:semiHidden/>
    <w:unhideWhenUsed/>
    <w:rsid w:val="00CD6C24"/>
    <w:rPr>
      <w:rFonts w:ascii="Consolas" w:eastAsia="Calibri" w:hAnsi="Consolas"/>
      <w:sz w:val="21"/>
      <w:szCs w:val="21"/>
      <w:lang w:val="lv-LV"/>
    </w:rPr>
  </w:style>
  <w:style w:type="character" w:customStyle="1" w:styleId="PlainTextChar">
    <w:name w:val="Plain Text Char"/>
    <w:basedOn w:val="DefaultParagraphFont"/>
    <w:link w:val="PlainText"/>
    <w:semiHidden/>
    <w:rsid w:val="00CD6C24"/>
    <w:rPr>
      <w:rFonts w:ascii="Consolas" w:eastAsia="Calibri" w:hAnsi="Consolas" w:cs="Times New Roman"/>
      <w:sz w:val="21"/>
      <w:szCs w:val="21"/>
      <w:lang w:val="lv-LV"/>
    </w:rPr>
  </w:style>
  <w:style w:type="paragraph" w:styleId="BodyText">
    <w:name w:val="Body Text"/>
    <w:basedOn w:val="Normal"/>
    <w:link w:val="BodyTextChar"/>
    <w:uiPriority w:val="99"/>
    <w:semiHidden/>
    <w:unhideWhenUsed/>
    <w:rsid w:val="00E93ADF"/>
    <w:pPr>
      <w:spacing w:after="120"/>
    </w:pPr>
  </w:style>
  <w:style w:type="character" w:customStyle="1" w:styleId="BodyTextChar">
    <w:name w:val="Body Text Char"/>
    <w:basedOn w:val="DefaultParagraphFont"/>
    <w:link w:val="BodyText"/>
    <w:uiPriority w:val="99"/>
    <w:semiHidden/>
    <w:rsid w:val="00E93ADF"/>
    <w:rPr>
      <w:rFonts w:ascii="Times New Roman" w:eastAsia="Times New Roman" w:hAnsi="Times New Roman" w:cs="Times New Roman"/>
      <w:sz w:val="24"/>
      <w:szCs w:val="24"/>
      <w:lang w:val="en-GB"/>
    </w:rPr>
  </w:style>
  <w:style w:type="character" w:customStyle="1" w:styleId="spelle">
    <w:name w:val="spelle"/>
    <w:basedOn w:val="DefaultParagraphFont"/>
    <w:rsid w:val="00E93ADF"/>
  </w:style>
  <w:style w:type="paragraph" w:customStyle="1" w:styleId="naisf">
    <w:name w:val="naisf"/>
    <w:basedOn w:val="Normal"/>
    <w:rsid w:val="00E93ADF"/>
    <w:pPr>
      <w:spacing w:before="75" w:after="75"/>
      <w:ind w:firstLine="375"/>
      <w:jc w:val="both"/>
    </w:pPr>
    <w:rPr>
      <w:lang w:val="lv-LV" w:eastAsia="lv-LV"/>
    </w:rPr>
  </w:style>
  <w:style w:type="character" w:styleId="Hyperlink">
    <w:name w:val="Hyperlink"/>
    <w:basedOn w:val="DefaultParagraphFont"/>
    <w:uiPriority w:val="99"/>
    <w:rsid w:val="00BF151B"/>
    <w:rPr>
      <w:color w:val="40407C"/>
      <w:u w:val="none"/>
      <w:effect w:val="none"/>
    </w:rPr>
  </w:style>
  <w:style w:type="character" w:styleId="CommentReference">
    <w:name w:val="annotation reference"/>
    <w:basedOn w:val="DefaultParagraphFont"/>
    <w:uiPriority w:val="99"/>
    <w:semiHidden/>
    <w:unhideWhenUsed/>
    <w:rsid w:val="00957FDE"/>
    <w:rPr>
      <w:sz w:val="16"/>
      <w:szCs w:val="16"/>
    </w:rPr>
  </w:style>
  <w:style w:type="paragraph" w:styleId="CommentText">
    <w:name w:val="annotation text"/>
    <w:basedOn w:val="Normal"/>
    <w:link w:val="CommentTextChar"/>
    <w:uiPriority w:val="99"/>
    <w:semiHidden/>
    <w:unhideWhenUsed/>
    <w:rsid w:val="00957FDE"/>
    <w:rPr>
      <w:sz w:val="20"/>
      <w:szCs w:val="20"/>
    </w:rPr>
  </w:style>
  <w:style w:type="character" w:customStyle="1" w:styleId="CommentTextChar">
    <w:name w:val="Comment Text Char"/>
    <w:basedOn w:val="DefaultParagraphFont"/>
    <w:link w:val="CommentText"/>
    <w:uiPriority w:val="99"/>
    <w:semiHidden/>
    <w:rsid w:val="00957FD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57FDE"/>
    <w:rPr>
      <w:b/>
      <w:bCs/>
    </w:rPr>
  </w:style>
  <w:style w:type="character" w:customStyle="1" w:styleId="CommentSubjectChar">
    <w:name w:val="Comment Subject Char"/>
    <w:basedOn w:val="CommentTextChar"/>
    <w:link w:val="CommentSubject"/>
    <w:uiPriority w:val="99"/>
    <w:semiHidden/>
    <w:rsid w:val="00957FD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57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DE"/>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1830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ara.sinke@varam.gov.lv" TargetMode="External"/><Relationship Id="rId11" Type="http://schemas.openxmlformats.org/officeDocument/2006/relationships/fontTable" Target="fontTable.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Protokollēmums</dc:subject>
  <dc:creator>Madara Šinke</dc:creator>
  <cp:lastModifiedBy>larisat</cp:lastModifiedBy>
  <cp:revision>10</cp:revision>
  <cp:lastPrinted>2012-04-19T14:04:00Z</cp:lastPrinted>
  <dcterms:created xsi:type="dcterms:W3CDTF">2016-03-15T07:55:00Z</dcterms:created>
  <dcterms:modified xsi:type="dcterms:W3CDTF">2016-03-23T08:33:00Z</dcterms:modified>
</cp:coreProperties>
</file>