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30" w:rsidRDefault="00491730" w:rsidP="004B1EDE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9448A6" w:rsidRDefault="00B14BC4" w:rsidP="004B1EDE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231E5C">
        <w:rPr>
          <w:rFonts w:ascii="Times New Roman" w:hAnsi="Times New Roman" w:cs="Times New Roman"/>
          <w:b/>
          <w:sz w:val="24"/>
          <w:szCs w:val="24"/>
          <w:lang w:val="lv-LV"/>
        </w:rPr>
        <w:t xml:space="preserve">Atbildība un līdzatbildība starp ministrijām par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INSPIRE direktīvā noteikto </w:t>
      </w:r>
      <w:r w:rsidRPr="00231E5C">
        <w:rPr>
          <w:rFonts w:ascii="Times New Roman" w:hAnsi="Times New Roman" w:cs="Times New Roman"/>
          <w:b/>
          <w:sz w:val="24"/>
          <w:szCs w:val="24"/>
          <w:lang w:val="lv-LV"/>
        </w:rPr>
        <w:t xml:space="preserve">ģeotelpisko datu kopu un </w:t>
      </w:r>
      <w:proofErr w:type="spellStart"/>
      <w:r w:rsidRPr="00231E5C">
        <w:rPr>
          <w:rFonts w:ascii="Times New Roman" w:hAnsi="Times New Roman" w:cs="Times New Roman"/>
          <w:b/>
          <w:sz w:val="24"/>
          <w:szCs w:val="24"/>
          <w:lang w:val="lv-LV"/>
        </w:rPr>
        <w:t>metadatu</w:t>
      </w:r>
      <w:proofErr w:type="spellEnd"/>
      <w:r w:rsidRPr="00231E5C">
        <w:rPr>
          <w:rFonts w:ascii="Times New Roman" w:hAnsi="Times New Roman" w:cs="Times New Roman"/>
          <w:b/>
          <w:sz w:val="24"/>
          <w:szCs w:val="24"/>
          <w:lang w:val="lv-LV"/>
        </w:rPr>
        <w:t xml:space="preserve"> sagatavošanu un aktualizēšanu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56"/>
        <w:gridCol w:w="2613"/>
      </w:tblGrid>
      <w:tr w:rsidR="009448A6" w:rsidTr="009448A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Atbildīgā ministrija</w:t>
            </w:r>
          </w:p>
        </w:tc>
      </w:tr>
      <w:tr w:rsidR="009448A6" w:rsidTr="009448A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Līdzatbildīgā ministrija</w:t>
            </w:r>
            <w:r w:rsidR="00B14BC4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lv-LV"/>
              </w:rPr>
              <w:footnoteReference w:id="1"/>
            </w:r>
          </w:p>
        </w:tc>
      </w:tr>
    </w:tbl>
    <w:p w:rsidR="009448A6" w:rsidRDefault="009448A6" w:rsidP="009448A6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9448A6" w:rsidRDefault="009448A6" w:rsidP="009448A6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INSPIRE</w:t>
      </w:r>
      <w:r w:rsidR="00B14BC4">
        <w:rPr>
          <w:rFonts w:ascii="Times New Roman" w:hAnsi="Times New Roman" w:cs="Times New Roman"/>
          <w:b/>
          <w:sz w:val="24"/>
          <w:szCs w:val="24"/>
          <w:lang w:val="lv-LV"/>
        </w:rPr>
        <w:t xml:space="preserve"> direktīvas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I Pielikums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57"/>
        <w:gridCol w:w="1913"/>
        <w:gridCol w:w="708"/>
        <w:gridCol w:w="639"/>
        <w:gridCol w:w="719"/>
        <w:gridCol w:w="674"/>
        <w:gridCol w:w="663"/>
        <w:gridCol w:w="616"/>
        <w:gridCol w:w="639"/>
        <w:gridCol w:w="1158"/>
        <w:gridCol w:w="651"/>
        <w:gridCol w:w="639"/>
      </w:tblGrid>
      <w:tr w:rsidR="009448A6" w:rsidTr="009448A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Nr. p/k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Datu tēmas / datu kopas nosaukums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AiM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EM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IZM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IeM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TM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VARAM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ZM</w:t>
            </w:r>
          </w:p>
        </w:tc>
      </w:tr>
      <w:tr w:rsidR="009448A6" w:rsidTr="009448A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koordinātu atskaites sistēmas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448A6" w:rsidTr="009448A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ģeogrāfisko koordinātu tīklu sistēmas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448A6" w:rsidTr="009448A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toponīmi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448A6" w:rsidTr="009448A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administratīvās vienības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448A6" w:rsidTr="009448A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adreses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448A6" w:rsidTr="009448A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kadastrālie zemes gabali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448A6" w:rsidTr="009448A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transporta tīkli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448A6" w:rsidTr="009448A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hidrogrāfija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448A6" w:rsidTr="009448A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8.1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jūras un ostu ceļu hidrogrāfija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448A6" w:rsidTr="009448A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8.2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iekšzemes hidrogrāfija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</w:tr>
      <w:tr w:rsidR="009448A6" w:rsidTr="009448A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aizsargājamās teritorijas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9448A6" w:rsidRDefault="009448A6" w:rsidP="009448A6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INSPIRE</w:t>
      </w:r>
      <w:r w:rsidR="00B14BC4">
        <w:rPr>
          <w:rFonts w:ascii="Times New Roman" w:hAnsi="Times New Roman" w:cs="Times New Roman"/>
          <w:b/>
          <w:sz w:val="24"/>
          <w:szCs w:val="24"/>
          <w:lang w:val="lv-LV"/>
        </w:rPr>
        <w:t xml:space="preserve"> direktīvas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II Pielikums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56"/>
        <w:gridCol w:w="1770"/>
        <w:gridCol w:w="720"/>
        <w:gridCol w:w="656"/>
        <w:gridCol w:w="730"/>
        <w:gridCol w:w="688"/>
        <w:gridCol w:w="677"/>
        <w:gridCol w:w="634"/>
        <w:gridCol w:w="656"/>
        <w:gridCol w:w="1167"/>
        <w:gridCol w:w="666"/>
        <w:gridCol w:w="656"/>
      </w:tblGrid>
      <w:tr w:rsidR="009448A6" w:rsidTr="009448A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Nr. p/k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Datu tēmas / datu kopas nosaukums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AiM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EM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IZM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IeM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TM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VARAM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ZM</w:t>
            </w:r>
          </w:p>
        </w:tc>
      </w:tr>
      <w:tr w:rsidR="009448A6" w:rsidTr="009448A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augstums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448A6" w:rsidTr="009448A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zemes virsma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</w:tr>
      <w:tr w:rsidR="009448A6" w:rsidTr="009448A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ortogrāfija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448A6" w:rsidTr="009448A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ģeoloģija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9448A6" w:rsidRDefault="009448A6" w:rsidP="009448A6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INSPIRE</w:t>
      </w:r>
      <w:r w:rsidR="00B14BC4">
        <w:rPr>
          <w:rFonts w:ascii="Times New Roman" w:hAnsi="Times New Roman" w:cs="Times New Roman"/>
          <w:b/>
          <w:sz w:val="24"/>
          <w:szCs w:val="24"/>
          <w:lang w:val="lv-LV"/>
        </w:rPr>
        <w:t xml:space="preserve"> direktīvas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III Pielikums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56"/>
        <w:gridCol w:w="1869"/>
        <w:gridCol w:w="719"/>
        <w:gridCol w:w="634"/>
        <w:gridCol w:w="733"/>
        <w:gridCol w:w="676"/>
        <w:gridCol w:w="662"/>
        <w:gridCol w:w="604"/>
        <w:gridCol w:w="634"/>
        <w:gridCol w:w="1208"/>
        <w:gridCol w:w="647"/>
        <w:gridCol w:w="634"/>
      </w:tblGrid>
      <w:tr w:rsidR="009448A6" w:rsidTr="009448A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Nr. p/k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Datu tēmas / datu kopas nosaukums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AiM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EM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IZM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IeM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KM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SM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TM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VARAM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VM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ZM</w:t>
            </w:r>
          </w:p>
        </w:tc>
      </w:tr>
      <w:tr w:rsidR="009448A6" w:rsidTr="009448A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statistikas vienības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448A6" w:rsidTr="009448A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ēkas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448A6" w:rsidTr="009448A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augsnes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</w:p>
        </w:tc>
      </w:tr>
      <w:tr w:rsidR="009448A6" w:rsidTr="009448A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zemes izmantošana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</w:tr>
      <w:tr w:rsidR="009448A6" w:rsidTr="009448A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cilvēku veselība un drošība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</w:tr>
      <w:tr w:rsidR="009448A6" w:rsidTr="009448A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komunālie un valsts dienesti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448A6" w:rsidTr="009448A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vides monitoringa iekārtas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</w:tr>
      <w:tr w:rsidR="009448A6" w:rsidTr="009448A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ražošanas un rūpniecības iekārtas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448A6" w:rsidTr="009448A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lauksaimniecības un akvakultūras iekārtas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</w:p>
        </w:tc>
      </w:tr>
      <w:tr w:rsidR="009448A6" w:rsidTr="009448A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iedzīvotāju sadalījums – demogrāfija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448A6" w:rsidTr="009448A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apgabala pārvaldības (ierobežojumu) reglamentētās zonas un ziņošanas vienības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</w:tr>
      <w:tr w:rsidR="009448A6" w:rsidTr="009448A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dabas apdraudējuma zonas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</w:tr>
      <w:tr w:rsidR="009448A6" w:rsidTr="009448A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atmosfēras apstākļi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448A6" w:rsidTr="009448A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meteoroloģiski ģeogrāfiskie raksturlielumi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448A6" w:rsidTr="009448A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okeanogrāfiski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ģeogrāfiskie raksturlielumi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448A6" w:rsidTr="009448A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jūras reģioni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448A6" w:rsidTr="009448A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bioģeogrāfiskie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rajoni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448A6" w:rsidTr="009448A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dzīvotnes un biotopi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448A6" w:rsidTr="009448A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sugu izplatība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448A6" w:rsidTr="009448A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enerģijas resursi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</w:p>
        </w:tc>
      </w:tr>
      <w:tr w:rsidR="009448A6" w:rsidTr="009448A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A6" w:rsidRDefault="00944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derīgo izrakteņu resursi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6" w:rsidRDefault="009448A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9448A6" w:rsidRDefault="009448A6" w:rsidP="009448A6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F6B14" w:rsidRDefault="004F6B14" w:rsidP="009448A6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F6B14" w:rsidRPr="00101835" w:rsidRDefault="00873483" w:rsidP="004F6B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F6B14" w:rsidRPr="00101835">
        <w:rPr>
          <w:rFonts w:ascii="Times New Roman" w:hAnsi="Times New Roman" w:cs="Times New Roman"/>
          <w:sz w:val="24"/>
          <w:szCs w:val="24"/>
          <w:lang w:val="lv-LV"/>
        </w:rPr>
        <w:t>izsardzības ministrs</w:t>
      </w:r>
      <w:r w:rsidR="004F6B14" w:rsidRPr="00101835">
        <w:rPr>
          <w:rFonts w:ascii="Times New Roman" w:hAnsi="Times New Roman" w:cs="Times New Roman"/>
          <w:sz w:val="24"/>
          <w:szCs w:val="24"/>
          <w:lang w:val="lv-LV"/>
        </w:rPr>
        <w:tab/>
      </w:r>
      <w:r w:rsidR="004F6B14" w:rsidRPr="00101835"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gramStart"/>
      <w:r w:rsidR="004F6B14" w:rsidRPr="00101835">
        <w:rPr>
          <w:rFonts w:ascii="Times New Roman" w:hAnsi="Times New Roman" w:cs="Times New Roman"/>
          <w:sz w:val="24"/>
          <w:szCs w:val="24"/>
          <w:lang w:val="lv-LV"/>
        </w:rPr>
        <w:t xml:space="preserve">              </w:t>
      </w:r>
      <w:proofErr w:type="gramEnd"/>
      <w:r w:rsidR="004F6B14" w:rsidRPr="00101835">
        <w:rPr>
          <w:rFonts w:ascii="Times New Roman" w:hAnsi="Times New Roman" w:cs="Times New Roman"/>
          <w:sz w:val="24"/>
          <w:szCs w:val="24"/>
          <w:lang w:val="lv-LV"/>
        </w:rPr>
        <w:tab/>
      </w:r>
      <w:r w:rsidR="004F6B14" w:rsidRPr="00101835">
        <w:rPr>
          <w:rFonts w:ascii="Times New Roman" w:hAnsi="Times New Roman" w:cs="Times New Roman"/>
          <w:sz w:val="24"/>
          <w:szCs w:val="24"/>
          <w:lang w:val="lv-LV"/>
        </w:rPr>
        <w:tab/>
      </w:r>
      <w:r w:rsidR="004F6B14" w:rsidRPr="00101835">
        <w:rPr>
          <w:rFonts w:ascii="Times New Roman" w:hAnsi="Times New Roman" w:cs="Times New Roman"/>
          <w:sz w:val="24"/>
          <w:szCs w:val="24"/>
          <w:lang w:val="lv-LV"/>
        </w:rPr>
        <w:tab/>
      </w:r>
      <w:r w:rsidR="004F6B14">
        <w:rPr>
          <w:rFonts w:ascii="Times New Roman" w:hAnsi="Times New Roman" w:cs="Times New Roman"/>
          <w:sz w:val="24"/>
          <w:szCs w:val="24"/>
          <w:lang w:val="lv-LV"/>
        </w:rPr>
        <w:tab/>
      </w:r>
      <w:r w:rsidR="004F6B14">
        <w:rPr>
          <w:rFonts w:ascii="Times New Roman" w:hAnsi="Times New Roman" w:cs="Times New Roman"/>
          <w:sz w:val="24"/>
          <w:szCs w:val="24"/>
          <w:lang w:val="lv-LV"/>
        </w:rPr>
        <w:tab/>
      </w:r>
      <w:r w:rsidR="004F6B14" w:rsidRPr="00101835">
        <w:rPr>
          <w:rFonts w:ascii="Times New Roman" w:hAnsi="Times New Roman" w:cs="Times New Roman"/>
          <w:sz w:val="24"/>
          <w:szCs w:val="24"/>
          <w:lang w:val="lv-LV"/>
        </w:rPr>
        <w:tab/>
        <w:t>R.Bergmanis</w:t>
      </w:r>
    </w:p>
    <w:p w:rsidR="004F6B14" w:rsidRDefault="004F6B14" w:rsidP="004F6B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F6B14" w:rsidRDefault="004F6B14" w:rsidP="004F6B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F6B14" w:rsidRPr="00101835" w:rsidRDefault="004F6B14" w:rsidP="004F6B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F6B14" w:rsidRPr="00101835" w:rsidRDefault="004F6B14" w:rsidP="004F6B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Vīza: valsts sekretārs 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101835">
        <w:rPr>
          <w:rFonts w:ascii="Times New Roman" w:hAnsi="Times New Roman" w:cs="Times New Roman"/>
          <w:sz w:val="24"/>
          <w:szCs w:val="24"/>
          <w:lang w:val="lv-LV"/>
        </w:rPr>
        <w:tab/>
        <w:t>J.Garisons</w:t>
      </w:r>
    </w:p>
    <w:p w:rsidR="004F6B14" w:rsidRDefault="004F6B14" w:rsidP="004F6B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F6B14" w:rsidRDefault="004F6B14" w:rsidP="004F6B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F6B14" w:rsidRDefault="004F6B14" w:rsidP="004F6B14">
      <w:pPr>
        <w:pStyle w:val="NoSpacing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F6B14" w:rsidRDefault="004F6B14" w:rsidP="004F6B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F6B14" w:rsidRDefault="004F6B14" w:rsidP="004F6B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F6B14" w:rsidRDefault="004F6B14" w:rsidP="004F6B1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324</w:t>
      </w:r>
    </w:p>
    <w:p w:rsidR="004F6B14" w:rsidRPr="00930E93" w:rsidRDefault="004F6B14" w:rsidP="004F6B1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4F6B14" w:rsidRPr="00C21FBF" w:rsidRDefault="004F6B14" w:rsidP="004F6B1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21FBF">
        <w:rPr>
          <w:rFonts w:ascii="Times New Roman" w:hAnsi="Times New Roman" w:cs="Times New Roman"/>
          <w:sz w:val="20"/>
          <w:szCs w:val="20"/>
        </w:rPr>
        <w:t>I.Ekmane, 7335148</w:t>
      </w:r>
    </w:p>
    <w:p w:rsidR="004F6B14" w:rsidRPr="00C21FBF" w:rsidRDefault="00873483" w:rsidP="004F6B14">
      <w:pPr>
        <w:pStyle w:val="NoSpacing"/>
        <w:spacing w:after="120"/>
        <w:rPr>
          <w:rFonts w:ascii="Times New Roman" w:hAnsi="Times New Roman" w:cs="Times New Roman"/>
          <w:sz w:val="20"/>
          <w:szCs w:val="20"/>
        </w:rPr>
      </w:pPr>
      <w:hyperlink r:id="rId8" w:history="1">
        <w:r w:rsidR="004F6B14" w:rsidRPr="00C21FBF">
          <w:rPr>
            <w:rStyle w:val="Hyperlink"/>
            <w:rFonts w:ascii="Times New Roman" w:hAnsi="Times New Roman" w:cs="Times New Roman"/>
            <w:sz w:val="20"/>
            <w:szCs w:val="20"/>
          </w:rPr>
          <w:t>Ilona.Ekmane@mod.gov.lv</w:t>
        </w:r>
      </w:hyperlink>
    </w:p>
    <w:p w:rsidR="004F6B14" w:rsidRPr="00C21FBF" w:rsidRDefault="004F6B14" w:rsidP="004F6B14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C21FBF">
        <w:rPr>
          <w:rFonts w:ascii="Times New Roman" w:hAnsi="Times New Roman" w:cs="Times New Roman"/>
          <w:sz w:val="20"/>
          <w:szCs w:val="20"/>
        </w:rPr>
        <w:t>H.Baranovs</w:t>
      </w:r>
      <w:proofErr w:type="spellEnd"/>
      <w:r w:rsidRPr="00C21FBF">
        <w:rPr>
          <w:rFonts w:ascii="Times New Roman" w:hAnsi="Times New Roman" w:cs="Times New Roman"/>
          <w:sz w:val="20"/>
          <w:szCs w:val="20"/>
        </w:rPr>
        <w:t>, 22004441</w:t>
      </w:r>
    </w:p>
    <w:p w:rsidR="004F6B14" w:rsidRPr="00C21FBF" w:rsidRDefault="00873483" w:rsidP="004F6B14">
      <w:pPr>
        <w:pStyle w:val="NoSpacing"/>
        <w:rPr>
          <w:rFonts w:ascii="Times New Roman" w:hAnsi="Times New Roman" w:cs="Times New Roman"/>
          <w:sz w:val="20"/>
          <w:szCs w:val="20"/>
        </w:rPr>
      </w:pPr>
      <w:hyperlink r:id="rId9" w:history="1">
        <w:r w:rsidR="004F6B14" w:rsidRPr="00C21FBF">
          <w:rPr>
            <w:rStyle w:val="Hyperlink"/>
            <w:rFonts w:ascii="Times New Roman" w:hAnsi="Times New Roman" w:cs="Times New Roman"/>
            <w:sz w:val="20"/>
            <w:szCs w:val="20"/>
          </w:rPr>
          <w:t>Harijs.Baranovs@lgia.gov.lv</w:t>
        </w:r>
      </w:hyperlink>
    </w:p>
    <w:p w:rsidR="004F6B14" w:rsidRPr="004F6B14" w:rsidRDefault="004F6B14">
      <w:pPr>
        <w:rPr>
          <w:rFonts w:ascii="Times New Roman" w:hAnsi="Times New Roman" w:cs="Times New Roman"/>
          <w:sz w:val="24"/>
          <w:szCs w:val="24"/>
        </w:rPr>
      </w:pPr>
    </w:p>
    <w:sectPr w:rsidR="004F6B14" w:rsidRPr="004F6B14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C4" w:rsidRDefault="00B14BC4" w:rsidP="00B14BC4">
      <w:pPr>
        <w:spacing w:after="0" w:line="240" w:lineRule="auto"/>
      </w:pPr>
      <w:r>
        <w:separator/>
      </w:r>
    </w:p>
  </w:endnote>
  <w:endnote w:type="continuationSeparator" w:id="0">
    <w:p w:rsidR="00B14BC4" w:rsidRDefault="00B14BC4" w:rsidP="00B1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BA"/>
    <w:family w:val="roman"/>
    <w:pitch w:val="variable"/>
    <w:sig w:usb0="E0000AFF" w:usb1="500078FF" w:usb2="00000021" w:usb3="00000000" w:csb0="000001BF" w:csb1="00000000"/>
  </w:font>
  <w:font w:name="WenQuanYi Micro Hei">
    <w:altName w:val="Arial Unicode MS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604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1730" w:rsidRPr="00E10F27" w:rsidRDefault="00491730" w:rsidP="00491730">
        <w:pPr>
          <w:pStyle w:val="Header"/>
          <w:jc w:val="both"/>
          <w:rPr>
            <w:rFonts w:ascii="Times New Roman" w:hAnsi="Times New Roman" w:cs="Times New Roman"/>
            <w:sz w:val="20"/>
            <w:szCs w:val="20"/>
            <w:lang w:val="lv-LV"/>
          </w:rPr>
        </w:pPr>
        <w:r>
          <w:rPr>
            <w:rFonts w:ascii="Times New Roman" w:hAnsi="Times New Roman" w:cs="Times New Roman"/>
            <w:sz w:val="20"/>
            <w:szCs w:val="20"/>
          </w:rPr>
          <w:t>AiM_Inf_zin_1</w:t>
        </w:r>
        <w:r w:rsidR="00A1003E">
          <w:rPr>
            <w:rFonts w:ascii="Times New Roman" w:hAnsi="Times New Roman" w:cs="Times New Roman"/>
            <w:sz w:val="20"/>
            <w:szCs w:val="20"/>
          </w:rPr>
          <w:t>p_13</w:t>
        </w:r>
        <w:r w:rsidR="00486D1B">
          <w:rPr>
            <w:rFonts w:ascii="Times New Roman" w:hAnsi="Times New Roman" w:cs="Times New Roman"/>
            <w:sz w:val="20"/>
            <w:szCs w:val="20"/>
          </w:rPr>
          <w:t>04</w:t>
        </w:r>
        <w:r w:rsidRPr="00E10F27">
          <w:rPr>
            <w:rFonts w:ascii="Times New Roman" w:hAnsi="Times New Roman" w:cs="Times New Roman"/>
            <w:sz w:val="20"/>
            <w:szCs w:val="20"/>
          </w:rPr>
          <w:t xml:space="preserve">16_INSPIRE </w:t>
        </w:r>
        <w:proofErr w:type="spellStart"/>
        <w:r w:rsidRPr="00E10F27">
          <w:rPr>
            <w:rFonts w:ascii="Times New Roman" w:hAnsi="Times New Roman" w:cs="Times New Roman"/>
            <w:sz w:val="20"/>
            <w:szCs w:val="20"/>
          </w:rPr>
          <w:t>ieviesana</w:t>
        </w:r>
        <w:proofErr w:type="spellEnd"/>
        <w:r w:rsidRPr="00E10F27">
          <w:rPr>
            <w:rFonts w:ascii="Times New Roman" w:hAnsi="Times New Roman" w:cs="Times New Roman"/>
            <w:sz w:val="20"/>
            <w:szCs w:val="20"/>
          </w:rPr>
          <w:t xml:space="preserve">; </w:t>
        </w:r>
        <w:r>
          <w:rPr>
            <w:rFonts w:ascii="Times New Roman" w:hAnsi="Times New Roman" w:cs="Times New Roman"/>
            <w:sz w:val="20"/>
            <w:szCs w:val="20"/>
            <w:lang w:val="lv-LV"/>
          </w:rPr>
          <w:t>1</w:t>
        </w:r>
        <w:r w:rsidRPr="00E10F27">
          <w:rPr>
            <w:rFonts w:ascii="Times New Roman" w:hAnsi="Times New Roman" w:cs="Times New Roman"/>
            <w:sz w:val="20"/>
            <w:szCs w:val="20"/>
            <w:lang w:val="lv-LV"/>
          </w:rPr>
          <w:t>.pielikums informatīvajam ziņojumam "Par Eiropas Parlamenta un Padomes 2007.gada 14.marta Direktīvas 2007/2/EK, ar ko izveido Telpiskās informācijas infrastruktūru Eiropas Kopienā ieviešanu Latvijā”</w:t>
        </w:r>
      </w:p>
      <w:p w:rsidR="00491730" w:rsidRDefault="00491730" w:rsidP="004917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4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C4" w:rsidRDefault="00B14BC4" w:rsidP="00B14BC4">
      <w:pPr>
        <w:spacing w:after="0" w:line="240" w:lineRule="auto"/>
      </w:pPr>
      <w:r>
        <w:separator/>
      </w:r>
    </w:p>
  </w:footnote>
  <w:footnote w:type="continuationSeparator" w:id="0">
    <w:p w:rsidR="00B14BC4" w:rsidRDefault="00B14BC4" w:rsidP="00B14BC4">
      <w:pPr>
        <w:spacing w:after="0" w:line="240" w:lineRule="auto"/>
      </w:pPr>
      <w:r>
        <w:continuationSeparator/>
      </w:r>
    </w:p>
  </w:footnote>
  <w:footnote w:id="1">
    <w:p w:rsidR="00B14BC4" w:rsidRPr="00B14BC4" w:rsidRDefault="00B14BC4" w:rsidP="00B14BC4">
      <w:pPr>
        <w:pStyle w:val="FootnoteText"/>
        <w:jc w:val="both"/>
        <w:rPr>
          <w:lang w:val="lv-LV"/>
        </w:rPr>
      </w:pPr>
      <w:r w:rsidRPr="00B14BC4">
        <w:rPr>
          <w:rStyle w:val="FootnoteReference"/>
          <w:lang w:val="lv-LV"/>
        </w:rPr>
        <w:footnoteRef/>
      </w:r>
      <w:r w:rsidRPr="00B14BC4">
        <w:rPr>
          <w:lang w:val="lv-LV"/>
        </w:rPr>
        <w:t xml:space="preserve"> </w:t>
      </w:r>
      <w:r w:rsidRPr="00B14BC4">
        <w:rPr>
          <w:rFonts w:ascii="Times New Roman" w:hAnsi="Times New Roman" w:cs="Times New Roman"/>
          <w:lang w:val="lv-LV"/>
        </w:rPr>
        <w:t xml:space="preserve">līdzatbildība nozīmē papildus informācijas un </w:t>
      </w:r>
      <w:proofErr w:type="spellStart"/>
      <w:r w:rsidRPr="00B14BC4">
        <w:rPr>
          <w:rFonts w:ascii="Times New Roman" w:hAnsi="Times New Roman" w:cs="Times New Roman"/>
          <w:lang w:val="lv-LV"/>
        </w:rPr>
        <w:t>metadatu</w:t>
      </w:r>
      <w:proofErr w:type="spellEnd"/>
      <w:r w:rsidRPr="00B14BC4">
        <w:rPr>
          <w:rFonts w:ascii="Times New Roman" w:hAnsi="Times New Roman" w:cs="Times New Roman"/>
          <w:lang w:val="lv-LV"/>
        </w:rPr>
        <w:t xml:space="preserve"> sagatavošanu, ja atbildīgās institūcijas rīcībā nav aktuālas informācijas vai tā ir nepilnīga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30" w:rsidRPr="00A81A3B" w:rsidRDefault="00491730" w:rsidP="00491730">
    <w:pPr>
      <w:pStyle w:val="Header"/>
      <w:jc w:val="right"/>
      <w:rPr>
        <w:rFonts w:ascii="Times New Roman" w:hAnsi="Times New Roman" w:cs="Times New Roman"/>
        <w:sz w:val="24"/>
        <w:szCs w:val="24"/>
        <w:lang w:val="lv-LV"/>
      </w:rPr>
    </w:pPr>
    <w:r>
      <w:rPr>
        <w:rFonts w:ascii="Times New Roman" w:hAnsi="Times New Roman" w:cs="Times New Roman"/>
        <w:sz w:val="24"/>
        <w:szCs w:val="24"/>
        <w:lang w:val="lv-LV"/>
      </w:rPr>
      <w:t>1.pielikums</w:t>
    </w:r>
  </w:p>
  <w:p w:rsidR="00491730" w:rsidRPr="00491730" w:rsidRDefault="00491730" w:rsidP="00491730">
    <w:pPr>
      <w:spacing w:after="0" w:line="240" w:lineRule="auto"/>
      <w:jc w:val="both"/>
      <w:rPr>
        <w:rFonts w:ascii="Times New Roman" w:hAnsi="Times New Roman" w:cs="Times New Roman"/>
        <w:b/>
        <w:sz w:val="24"/>
        <w:szCs w:val="24"/>
        <w:lang w:val="lv-LV"/>
      </w:rPr>
    </w:pPr>
    <w:r w:rsidRPr="00A81A3B">
      <w:rPr>
        <w:rFonts w:ascii="Times New Roman" w:hAnsi="Times New Roman" w:cs="Times New Roman"/>
        <w:sz w:val="24"/>
        <w:szCs w:val="24"/>
        <w:lang w:val="lv-LV"/>
      </w:rPr>
      <w:t xml:space="preserve">Informatīvajam ziņojumam </w:t>
    </w:r>
    <w:r>
      <w:rPr>
        <w:rFonts w:ascii="Times New Roman" w:hAnsi="Times New Roman" w:cs="Times New Roman"/>
        <w:sz w:val="24"/>
        <w:szCs w:val="24"/>
        <w:lang w:val="lv-LV"/>
      </w:rPr>
      <w:t>"</w:t>
    </w:r>
    <w:r w:rsidRPr="00A81A3B">
      <w:rPr>
        <w:rFonts w:ascii="Times New Roman" w:hAnsi="Times New Roman" w:cs="Times New Roman"/>
        <w:sz w:val="24"/>
        <w:szCs w:val="24"/>
        <w:lang w:val="lv-LV"/>
      </w:rPr>
      <w:t>Par Eiropas Parlamenta un Padomes 2007.gada 14.marta Direktīvas 2007/2/EK, ar ko izveido Telpiskās informācijas infrastruktūru Eiropas Kopienā ieviešanu Latvijā</w:t>
    </w:r>
    <w:r>
      <w:rPr>
        <w:rFonts w:ascii="Times New Roman" w:hAnsi="Times New Roman" w:cs="Times New Roman"/>
        <w:sz w:val="24"/>
        <w:szCs w:val="24"/>
        <w:lang w:val="lv-LV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12"/>
    <w:rsid w:val="000F688F"/>
    <w:rsid w:val="00123F54"/>
    <w:rsid w:val="00132C68"/>
    <w:rsid w:val="001C38C3"/>
    <w:rsid w:val="00486D1B"/>
    <w:rsid w:val="00491730"/>
    <w:rsid w:val="004B1EDE"/>
    <w:rsid w:val="004F6B14"/>
    <w:rsid w:val="00664C12"/>
    <w:rsid w:val="0067565F"/>
    <w:rsid w:val="00873483"/>
    <w:rsid w:val="009448A6"/>
    <w:rsid w:val="00A1003E"/>
    <w:rsid w:val="00B14BC4"/>
    <w:rsid w:val="00E9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8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14B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4B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4BC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91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730"/>
  </w:style>
  <w:style w:type="paragraph" w:styleId="Footer">
    <w:name w:val="footer"/>
    <w:basedOn w:val="Normal"/>
    <w:link w:val="FooterChar"/>
    <w:uiPriority w:val="99"/>
    <w:unhideWhenUsed/>
    <w:rsid w:val="00491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730"/>
  </w:style>
  <w:style w:type="paragraph" w:styleId="BalloonText">
    <w:name w:val="Balloon Text"/>
    <w:basedOn w:val="Normal"/>
    <w:link w:val="BalloonTextChar"/>
    <w:uiPriority w:val="99"/>
    <w:semiHidden/>
    <w:unhideWhenUsed/>
    <w:rsid w:val="0049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3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F6B14"/>
    <w:rPr>
      <w:color w:val="0000FF"/>
      <w:u w:val="single"/>
    </w:rPr>
  </w:style>
  <w:style w:type="paragraph" w:styleId="NoSpacing">
    <w:name w:val="No Spacing"/>
    <w:uiPriority w:val="1"/>
    <w:qFormat/>
    <w:rsid w:val="004F6B14"/>
    <w:pPr>
      <w:tabs>
        <w:tab w:val="left" w:pos="720"/>
      </w:tabs>
      <w:suppressAutoHyphens/>
      <w:spacing w:after="0" w:line="240" w:lineRule="auto"/>
    </w:pPr>
    <w:rPr>
      <w:rFonts w:ascii="Liberation Serif" w:eastAsia="WenQuanYi Micro Hei" w:hAnsi="Liberation Serif" w:cs="Mangal"/>
      <w:sz w:val="24"/>
      <w:szCs w:val="21"/>
      <w:lang w:val="lv-LV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8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14B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4B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4BC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91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730"/>
  </w:style>
  <w:style w:type="paragraph" w:styleId="Footer">
    <w:name w:val="footer"/>
    <w:basedOn w:val="Normal"/>
    <w:link w:val="FooterChar"/>
    <w:uiPriority w:val="99"/>
    <w:unhideWhenUsed/>
    <w:rsid w:val="00491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730"/>
  </w:style>
  <w:style w:type="paragraph" w:styleId="BalloonText">
    <w:name w:val="Balloon Text"/>
    <w:basedOn w:val="Normal"/>
    <w:link w:val="BalloonTextChar"/>
    <w:uiPriority w:val="99"/>
    <w:semiHidden/>
    <w:unhideWhenUsed/>
    <w:rsid w:val="0049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3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F6B14"/>
    <w:rPr>
      <w:color w:val="0000FF"/>
      <w:u w:val="single"/>
    </w:rPr>
  </w:style>
  <w:style w:type="paragraph" w:styleId="NoSpacing">
    <w:name w:val="No Spacing"/>
    <w:uiPriority w:val="1"/>
    <w:qFormat/>
    <w:rsid w:val="004F6B14"/>
    <w:pPr>
      <w:tabs>
        <w:tab w:val="left" w:pos="720"/>
      </w:tabs>
      <w:suppressAutoHyphens/>
      <w:spacing w:after="0" w:line="240" w:lineRule="auto"/>
    </w:pPr>
    <w:rPr>
      <w:rFonts w:ascii="Liberation Serif" w:eastAsia="WenQuanYi Micro Hei" w:hAnsi="Liberation Serif" w:cs="Mangal"/>
      <w:sz w:val="24"/>
      <w:szCs w:val="21"/>
      <w:lang w:val="lv-L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Ekmane@mod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rijs.Baranovs@lgi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23657-88C0-4AAD-ADAD-44F0EE66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Informatīvajam ziņojumam "Par Eiropas Parlamenta un Padomes 2007.gada 14.marta Direktīvas 2007/2/EK, ar ko izveido Telpiskās informācijas infrastruktūru Eiropas Kopienā ieviešanu Latvijā”</vt:lpstr>
    </vt:vector>
  </TitlesOfParts>
  <Manager>Krīzes vadības departamenta Civilmilitārās sadarbības nodaļa</Manager>
  <Company>Aizsardzības ministrija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Informatīvajam ziņojumam "Par Eiropas Parlamenta un Padomes 2007.gada 14.marta Direktīvas 2007/2/EK, ar ko izveido Telpiskās informācijas infrastruktūru Eiropas Kopienā ieviešanu Latvijā”</dc:title>
  <dc:subject>Pielikums informatīvajam ziņojumam</dc:subject>
  <dc:creator>Ilona Ekmane</dc:creator>
  <cp:keywords>AiM_Inf_zin_1p_090316_INSPIRE_ieviesana</cp:keywords>
  <dc:description>Ilona Ekmane, tālr. 67335184, ilona.ekmane@mod.gov.lv</dc:description>
  <cp:lastModifiedBy>Vera Solovjova</cp:lastModifiedBy>
  <cp:revision>14</cp:revision>
  <cp:lastPrinted>2016-04-15T09:34:00Z</cp:lastPrinted>
  <dcterms:created xsi:type="dcterms:W3CDTF">2016-02-05T13:58:00Z</dcterms:created>
  <dcterms:modified xsi:type="dcterms:W3CDTF">2016-04-15T10:02:00Z</dcterms:modified>
</cp:coreProperties>
</file>