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AED1" w14:textId="77777777" w:rsidR="000B6D26" w:rsidRDefault="000B6D26" w:rsidP="00BD0B6E">
      <w:pPr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3F3B41" w14:textId="77777777" w:rsidR="000B6D26" w:rsidRDefault="000B6D26" w:rsidP="00BD0B6E">
      <w:pPr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0F05A" w14:textId="77777777" w:rsidR="000B6D26" w:rsidRDefault="000B6D26" w:rsidP="00BD0B6E">
      <w:pPr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067882" w14:textId="4D425357" w:rsidR="000B6D26" w:rsidRPr="000B6D26" w:rsidRDefault="000B6D26" w:rsidP="00BD0B6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D26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C171AF">
        <w:rPr>
          <w:rFonts w:ascii="Times New Roman" w:hAnsi="Times New Roman" w:cs="Times New Roman"/>
          <w:sz w:val="28"/>
          <w:szCs w:val="28"/>
        </w:rPr>
        <w:t>3. maijā</w:t>
      </w:r>
      <w:r w:rsidRPr="000B6D26">
        <w:rPr>
          <w:rFonts w:ascii="Times New Roman" w:hAnsi="Times New Roman" w:cs="Times New Roman"/>
          <w:sz w:val="28"/>
          <w:szCs w:val="28"/>
        </w:rPr>
        <w:tab/>
        <w:t>Noteikumi Nr.</w:t>
      </w:r>
      <w:r w:rsidR="00C171AF">
        <w:rPr>
          <w:rFonts w:ascii="Times New Roman" w:hAnsi="Times New Roman" w:cs="Times New Roman"/>
          <w:sz w:val="28"/>
          <w:szCs w:val="28"/>
        </w:rPr>
        <w:t> 266</w:t>
      </w:r>
    </w:p>
    <w:p w14:paraId="2749C714" w14:textId="271206BE" w:rsidR="000B6D26" w:rsidRPr="00FA009C" w:rsidRDefault="000B6D26" w:rsidP="00BD0B6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D26">
        <w:rPr>
          <w:rFonts w:ascii="Times New Roman" w:hAnsi="Times New Roman" w:cs="Times New Roman"/>
          <w:sz w:val="28"/>
          <w:szCs w:val="28"/>
        </w:rPr>
        <w:t>Rīgā</w:t>
      </w:r>
      <w:r w:rsidRPr="00693240">
        <w:rPr>
          <w:sz w:val="28"/>
          <w:szCs w:val="28"/>
        </w:rPr>
        <w:tab/>
      </w:r>
      <w:r w:rsidRPr="00FA009C">
        <w:rPr>
          <w:rFonts w:ascii="Times New Roman" w:hAnsi="Times New Roman" w:cs="Times New Roman"/>
          <w:sz w:val="28"/>
          <w:szCs w:val="28"/>
        </w:rPr>
        <w:t>(prot. Nr. </w:t>
      </w:r>
      <w:r w:rsidR="00C171AF">
        <w:rPr>
          <w:rFonts w:ascii="Times New Roman" w:hAnsi="Times New Roman" w:cs="Times New Roman"/>
          <w:sz w:val="28"/>
          <w:szCs w:val="28"/>
        </w:rPr>
        <w:t>21</w:t>
      </w:r>
      <w:r w:rsidRPr="00FA009C">
        <w:rPr>
          <w:rFonts w:ascii="Times New Roman" w:hAnsi="Times New Roman" w:cs="Times New Roman"/>
          <w:sz w:val="28"/>
          <w:szCs w:val="28"/>
        </w:rPr>
        <w:t> </w:t>
      </w:r>
      <w:r w:rsidR="00C171AF">
        <w:rPr>
          <w:rFonts w:ascii="Times New Roman" w:hAnsi="Times New Roman" w:cs="Times New Roman"/>
          <w:sz w:val="28"/>
          <w:szCs w:val="28"/>
        </w:rPr>
        <w:t>5</w:t>
      </w:r>
      <w:r w:rsidRPr="00FA009C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01E9C410" w14:textId="77777777" w:rsidR="00BA7906" w:rsidRPr="00416748" w:rsidRDefault="00BA7906" w:rsidP="00BD0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0134E57" w14:textId="7235DB3A" w:rsidR="00BA7906" w:rsidRPr="00416748" w:rsidRDefault="00BA7906" w:rsidP="00BD0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2014</w:t>
      </w:r>
      <w:r w:rsidR="000B6D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g</w:t>
      </w:r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ada 13</w:t>
      </w:r>
      <w:r w:rsidR="000B6D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m</w:t>
      </w:r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aija noteikumos Nr.</w:t>
      </w:r>
      <w:r w:rsidR="000345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241 </w:t>
      </w:r>
      <w:r w:rsidR="000345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mezanīna</w:t>
      </w:r>
      <w:proofErr w:type="spellEnd"/>
      <w:r w:rsidRPr="004167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aizdevumiem saimnieciskās darbības veicēju konkurētspējas uzlabošanai</w:t>
      </w:r>
      <w:r w:rsidR="00FA009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7FB11FBE" w14:textId="77777777" w:rsidR="00BA7906" w:rsidRPr="00416748" w:rsidRDefault="00BA7906" w:rsidP="00BD0B6E">
      <w:pPr>
        <w:pStyle w:val="naislab"/>
        <w:spacing w:before="0" w:after="0"/>
        <w:ind w:firstLine="709"/>
        <w:rPr>
          <w:b/>
          <w:sz w:val="28"/>
          <w:szCs w:val="28"/>
        </w:rPr>
      </w:pPr>
    </w:p>
    <w:p w14:paraId="491BBF71" w14:textId="77777777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  <w:r w:rsidRPr="00416748">
        <w:rPr>
          <w:sz w:val="28"/>
          <w:szCs w:val="28"/>
        </w:rPr>
        <w:t>Izdoti saskaņā ar</w:t>
      </w:r>
    </w:p>
    <w:p w14:paraId="488C31E2" w14:textId="77777777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  <w:r w:rsidRPr="00416748">
        <w:rPr>
          <w:sz w:val="28"/>
          <w:szCs w:val="28"/>
        </w:rPr>
        <w:t xml:space="preserve">Ministru kabineta iekārtas likuma </w:t>
      </w:r>
    </w:p>
    <w:p w14:paraId="45629127" w14:textId="143C167B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  <w:r w:rsidRPr="00416748">
        <w:rPr>
          <w:sz w:val="28"/>
          <w:szCs w:val="28"/>
        </w:rPr>
        <w:t>31</w:t>
      </w:r>
      <w:r w:rsidR="000B6D26">
        <w:rPr>
          <w:sz w:val="28"/>
          <w:szCs w:val="28"/>
        </w:rPr>
        <w:t>. p</w:t>
      </w:r>
      <w:r w:rsidRPr="00416748">
        <w:rPr>
          <w:sz w:val="28"/>
          <w:szCs w:val="28"/>
        </w:rPr>
        <w:t>anta pirmās daļas 3</w:t>
      </w:r>
      <w:r w:rsidR="000B6D26">
        <w:rPr>
          <w:sz w:val="28"/>
          <w:szCs w:val="28"/>
        </w:rPr>
        <w:t>. p</w:t>
      </w:r>
      <w:r w:rsidRPr="00416748">
        <w:rPr>
          <w:sz w:val="28"/>
          <w:szCs w:val="28"/>
        </w:rPr>
        <w:t xml:space="preserve">unktu un </w:t>
      </w:r>
    </w:p>
    <w:p w14:paraId="71676E24" w14:textId="77777777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  <w:r w:rsidRPr="00416748">
        <w:rPr>
          <w:sz w:val="28"/>
          <w:szCs w:val="28"/>
        </w:rPr>
        <w:t xml:space="preserve">Attīstības finanšu institūcijas likuma </w:t>
      </w:r>
    </w:p>
    <w:p w14:paraId="27F94747" w14:textId="3DDF564F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  <w:r w:rsidRPr="00416748">
        <w:rPr>
          <w:sz w:val="28"/>
          <w:szCs w:val="28"/>
        </w:rPr>
        <w:t>12</w:t>
      </w:r>
      <w:r w:rsidR="000B6D26">
        <w:rPr>
          <w:sz w:val="28"/>
          <w:szCs w:val="28"/>
        </w:rPr>
        <w:t>. p</w:t>
      </w:r>
      <w:r w:rsidRPr="00416748">
        <w:rPr>
          <w:sz w:val="28"/>
          <w:szCs w:val="28"/>
        </w:rPr>
        <w:t>anta ceturto daļu</w:t>
      </w:r>
    </w:p>
    <w:p w14:paraId="21302D5C" w14:textId="77777777" w:rsidR="00BA7906" w:rsidRPr="00416748" w:rsidRDefault="00BA7906" w:rsidP="00BD0B6E">
      <w:pPr>
        <w:pStyle w:val="naislab"/>
        <w:spacing w:before="0" w:after="0"/>
        <w:ind w:firstLine="709"/>
        <w:rPr>
          <w:sz w:val="28"/>
          <w:szCs w:val="28"/>
        </w:rPr>
      </w:pPr>
    </w:p>
    <w:p w14:paraId="5048EF99" w14:textId="12F14FCC" w:rsidR="00BA7906" w:rsidRDefault="00BA7906" w:rsidP="00BD0B6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Izdarīt Ministru kabineta 2014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0B6D26">
        <w:rPr>
          <w:rFonts w:ascii="Times New Roman" w:hAnsi="Times New Roman" w:cs="Times New Roman"/>
          <w:sz w:val="28"/>
          <w:szCs w:val="28"/>
        </w:rPr>
        <w:t>g</w:t>
      </w:r>
      <w:r w:rsidRPr="00416748">
        <w:rPr>
          <w:rFonts w:ascii="Times New Roman" w:hAnsi="Times New Roman" w:cs="Times New Roman"/>
          <w:sz w:val="28"/>
          <w:szCs w:val="28"/>
        </w:rPr>
        <w:t>ada 13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0B6D26">
        <w:rPr>
          <w:rFonts w:ascii="Times New Roman" w:hAnsi="Times New Roman" w:cs="Times New Roman"/>
          <w:sz w:val="28"/>
          <w:szCs w:val="28"/>
        </w:rPr>
        <w:t>m</w:t>
      </w:r>
      <w:r w:rsidRPr="00416748">
        <w:rPr>
          <w:rFonts w:ascii="Times New Roman" w:hAnsi="Times New Roman" w:cs="Times New Roman"/>
          <w:sz w:val="28"/>
          <w:szCs w:val="28"/>
        </w:rPr>
        <w:t>aija noteikumos Nr.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Pr="00416748">
        <w:rPr>
          <w:rFonts w:ascii="Times New Roman" w:hAnsi="Times New Roman" w:cs="Times New Roman"/>
          <w:sz w:val="28"/>
          <w:szCs w:val="28"/>
        </w:rPr>
        <w:t xml:space="preserve">241 </w:t>
      </w:r>
      <w:r w:rsidR="000345E2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 xml:space="preserve">Noteikumi par </w:t>
      </w:r>
      <w:proofErr w:type="spellStart"/>
      <w:r w:rsidRPr="00416748">
        <w:rPr>
          <w:rFonts w:ascii="Times New Roman" w:hAnsi="Times New Roman" w:cs="Times New Roman"/>
          <w:sz w:val="28"/>
          <w:szCs w:val="28"/>
        </w:rPr>
        <w:t>mezanīna</w:t>
      </w:r>
      <w:proofErr w:type="spellEnd"/>
      <w:r w:rsidRPr="00416748">
        <w:rPr>
          <w:rFonts w:ascii="Times New Roman" w:hAnsi="Times New Roman" w:cs="Times New Roman"/>
          <w:sz w:val="28"/>
          <w:szCs w:val="28"/>
        </w:rPr>
        <w:t xml:space="preserve"> aizdevumiem saimnieciskās darbības veicēju konkurētspējas uzlabošanai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 xml:space="preserve"> (Latvijas Vēstnesis, 2</w:t>
      </w:r>
      <w:r w:rsidR="002C7417" w:rsidRPr="00416748">
        <w:rPr>
          <w:rFonts w:ascii="Times New Roman" w:hAnsi="Times New Roman" w:cs="Times New Roman"/>
          <w:sz w:val="28"/>
          <w:szCs w:val="28"/>
        </w:rPr>
        <w:t>014, 94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0345E2">
        <w:rPr>
          <w:rFonts w:ascii="Times New Roman" w:hAnsi="Times New Roman" w:cs="Times New Roman"/>
          <w:sz w:val="28"/>
          <w:szCs w:val="28"/>
        </w:rPr>
        <w:t>,</w:t>
      </w:r>
      <w:r w:rsidR="002C7417" w:rsidRPr="00416748">
        <w:rPr>
          <w:rFonts w:ascii="Times New Roman" w:hAnsi="Times New Roman" w:cs="Times New Roman"/>
          <w:sz w:val="28"/>
          <w:szCs w:val="28"/>
        </w:rPr>
        <w:t xml:space="preserve"> 162</w:t>
      </w:r>
      <w:r w:rsidR="000B6D26">
        <w:rPr>
          <w:rFonts w:ascii="Times New Roman" w:hAnsi="Times New Roman" w:cs="Times New Roman"/>
          <w:sz w:val="28"/>
          <w:szCs w:val="28"/>
        </w:rPr>
        <w:t>. n</w:t>
      </w:r>
      <w:r w:rsidR="002C7417" w:rsidRPr="00416748">
        <w:rPr>
          <w:rFonts w:ascii="Times New Roman" w:hAnsi="Times New Roman" w:cs="Times New Roman"/>
          <w:sz w:val="28"/>
          <w:szCs w:val="28"/>
        </w:rPr>
        <w:t>r.</w:t>
      </w:r>
      <w:r w:rsidR="000345E2">
        <w:rPr>
          <w:rFonts w:ascii="Times New Roman" w:hAnsi="Times New Roman" w:cs="Times New Roman"/>
          <w:sz w:val="28"/>
          <w:szCs w:val="28"/>
        </w:rPr>
        <w:t>;</w:t>
      </w:r>
      <w:r w:rsidR="002C7417" w:rsidRPr="00416748">
        <w:rPr>
          <w:rFonts w:ascii="Times New Roman" w:hAnsi="Times New Roman" w:cs="Times New Roman"/>
          <w:sz w:val="28"/>
          <w:szCs w:val="28"/>
        </w:rPr>
        <w:t xml:space="preserve"> 2015, 20.,</w:t>
      </w:r>
      <w:r w:rsidRPr="00416748">
        <w:rPr>
          <w:rFonts w:ascii="Times New Roman" w:hAnsi="Times New Roman" w:cs="Times New Roman"/>
          <w:sz w:val="28"/>
          <w:szCs w:val="28"/>
        </w:rPr>
        <w:t xml:space="preserve"> 219</w:t>
      </w:r>
      <w:r w:rsidR="000B6D26">
        <w:rPr>
          <w:rFonts w:ascii="Times New Roman" w:hAnsi="Times New Roman" w:cs="Times New Roman"/>
          <w:sz w:val="28"/>
          <w:szCs w:val="28"/>
        </w:rPr>
        <w:t>. n</w:t>
      </w:r>
      <w:r w:rsidRPr="00416748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76B64C99" w14:textId="77777777" w:rsidR="00BD0B6E" w:rsidRPr="00416748" w:rsidRDefault="00BD0B6E" w:rsidP="00BD0B6E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C9DDF" w14:textId="77777777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1. Izteikt 6.</w:t>
      </w:r>
      <w:r w:rsidRPr="00416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6748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4AA593E6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12CF4" w14:textId="788E2A1A" w:rsidR="00BA7906" w:rsidRDefault="00FA009C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6.</w:t>
      </w:r>
      <w:r w:rsidR="00BA7906" w:rsidRPr="00416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Aktivitātē pieejamā publiskā finansējuma apmērs ir 26 456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>849</w:t>
      </w:r>
      <w:r w:rsidR="000345E2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BA7906" w:rsidRPr="00416748">
        <w:rPr>
          <w:rFonts w:ascii="Times New Roman" w:hAnsi="Times New Roman" w:cs="Times New Roman"/>
          <w:sz w:val="28"/>
          <w:szCs w:val="28"/>
        </w:rPr>
        <w:t>, ko veido Eiropas Reģionālās attīstības fonda finansējums 15 599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>209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BA7906" w:rsidRPr="00416748">
        <w:rPr>
          <w:rFonts w:ascii="Times New Roman" w:hAnsi="Times New Roman" w:cs="Times New Roman"/>
          <w:sz w:val="28"/>
          <w:szCs w:val="28"/>
        </w:rPr>
        <w:t xml:space="preserve"> un valsts budžeta finansējums 3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>524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>263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BA7906" w:rsidRPr="00416748">
        <w:rPr>
          <w:rFonts w:ascii="Times New Roman" w:hAnsi="Times New Roman" w:cs="Times New Roman"/>
          <w:sz w:val="28"/>
          <w:szCs w:val="28"/>
        </w:rPr>
        <w:t>. Papildus ir pieejams finansējums 7 333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>377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345E2">
        <w:rPr>
          <w:rFonts w:ascii="Times New Roman" w:hAnsi="Times New Roman" w:cs="Times New Roman"/>
          <w:sz w:val="28"/>
          <w:szCs w:val="28"/>
        </w:rPr>
        <w:t xml:space="preserve"> apmērā,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ko veido aktivitātē un 2.2.1.1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0345E2">
        <w:rPr>
          <w:rFonts w:ascii="Times New Roman" w:hAnsi="Times New Roman" w:cs="Times New Roman"/>
          <w:sz w:val="28"/>
          <w:szCs w:val="28"/>
        </w:rPr>
        <w:t> </w:t>
      </w:r>
      <w:r w:rsidR="000B6D26">
        <w:rPr>
          <w:rFonts w:ascii="Times New Roman" w:hAnsi="Times New Roman" w:cs="Times New Roman"/>
          <w:sz w:val="28"/>
          <w:szCs w:val="28"/>
        </w:rPr>
        <w:t>a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ktivitātē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Ieguldījumu fonds investīcijām garantijās, paaugstināta riska aizdevumos, riska kapitāla fondos un cita veida finanšu instrumentos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gūtie ieņēmumi no brīvo </w:t>
      </w:r>
      <w:r w:rsidR="000345E2">
        <w:rPr>
          <w:rFonts w:ascii="Times New Roman" w:hAnsi="Times New Roman" w:cs="Times New Roman"/>
          <w:sz w:val="28"/>
          <w:szCs w:val="28"/>
        </w:rPr>
        <w:t>publisko līdzekļu noguldījumiem</w:t>
      </w:r>
      <w:r w:rsidR="00612954">
        <w:rPr>
          <w:rFonts w:ascii="Times New Roman" w:hAnsi="Times New Roman" w:cs="Times New Roman"/>
          <w:sz w:val="28"/>
          <w:szCs w:val="28"/>
        </w:rPr>
        <w:t>, kā arī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Uzņēmējdarbība un inovācijas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papildinājuma 2.2.1.4.1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612954">
        <w:rPr>
          <w:rFonts w:ascii="Times New Roman" w:hAnsi="Times New Roman" w:cs="Times New Roman"/>
          <w:sz w:val="28"/>
          <w:szCs w:val="28"/>
        </w:rPr>
        <w:t> </w:t>
      </w:r>
      <w:r w:rsidR="000B6D26">
        <w:rPr>
          <w:rFonts w:ascii="Times New Roman" w:hAnsi="Times New Roman" w:cs="Times New Roman"/>
          <w:sz w:val="28"/>
          <w:szCs w:val="28"/>
        </w:rPr>
        <w:t>a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pakšaktivitātē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Atbalsts aizdevumu veidā komersantu konkurētspējas uzlabošanai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gūt</w:t>
      </w:r>
      <w:r w:rsidR="00612954">
        <w:rPr>
          <w:rFonts w:ascii="Times New Roman" w:hAnsi="Times New Roman" w:cs="Times New Roman"/>
          <w:sz w:val="28"/>
          <w:szCs w:val="28"/>
        </w:rPr>
        <w:t>o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612954" w:rsidRPr="00416748">
        <w:rPr>
          <w:rFonts w:ascii="Times New Roman" w:hAnsi="Times New Roman" w:cs="Times New Roman"/>
          <w:sz w:val="28"/>
          <w:szCs w:val="28"/>
        </w:rPr>
        <w:t xml:space="preserve">atmaksu publiskā finansējuma daļa un </w:t>
      </w:r>
      <w:r w:rsidR="00BA7906" w:rsidRPr="00416748">
        <w:rPr>
          <w:rFonts w:ascii="Times New Roman" w:hAnsi="Times New Roman" w:cs="Times New Roman"/>
          <w:sz w:val="28"/>
          <w:szCs w:val="28"/>
        </w:rPr>
        <w:t>ieņēmumi no brīvo publisko līdzekļu noguldījumiem</w:t>
      </w:r>
      <w:r>
        <w:rPr>
          <w:rFonts w:ascii="Times New Roman" w:hAnsi="Times New Roman" w:cs="Times New Roman"/>
          <w:sz w:val="28"/>
          <w:szCs w:val="28"/>
        </w:rPr>
        <w:t>"</w:t>
      </w:r>
      <w:r w:rsidR="00CD1431" w:rsidRPr="00416748">
        <w:rPr>
          <w:rFonts w:ascii="Times New Roman" w:hAnsi="Times New Roman" w:cs="Times New Roman"/>
          <w:sz w:val="28"/>
          <w:szCs w:val="28"/>
        </w:rPr>
        <w:t>.</w:t>
      </w:r>
    </w:p>
    <w:p w14:paraId="21D86918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68EA4" w14:textId="60D2C8A4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2. Papildināt 40</w:t>
      </w:r>
      <w:r w:rsidR="000B6D26">
        <w:rPr>
          <w:rFonts w:ascii="Times New Roman" w:hAnsi="Times New Roman" w:cs="Times New Roman"/>
          <w:sz w:val="28"/>
          <w:szCs w:val="28"/>
        </w:rPr>
        <w:t>. p</w:t>
      </w:r>
      <w:r w:rsidRPr="00416748">
        <w:rPr>
          <w:rFonts w:ascii="Times New Roman" w:hAnsi="Times New Roman" w:cs="Times New Roman"/>
          <w:sz w:val="28"/>
          <w:szCs w:val="28"/>
        </w:rPr>
        <w:t xml:space="preserve">unktu aiz vārdiem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Eiropas Komisijas valsts atbalsta lēmumā noteiktā maksimālā atbalsta intensitāte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vai atbalsta summa, izņemot šo noteikumu 40.</w:t>
      </w:r>
      <w:r w:rsidRPr="0041674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16748">
        <w:rPr>
          <w:rFonts w:ascii="Times New Roman" w:hAnsi="Times New Roman" w:cs="Times New Roman"/>
          <w:sz w:val="28"/>
          <w:szCs w:val="28"/>
        </w:rPr>
        <w:t xml:space="preserve">punktā </w:t>
      </w:r>
      <w:r w:rsidR="00C00F4A">
        <w:rPr>
          <w:rFonts w:ascii="Times New Roman" w:hAnsi="Times New Roman" w:cs="Times New Roman"/>
          <w:sz w:val="28"/>
          <w:szCs w:val="28"/>
        </w:rPr>
        <w:t>minēto</w:t>
      </w:r>
      <w:r w:rsidRPr="00416748">
        <w:rPr>
          <w:rFonts w:ascii="Times New Roman" w:hAnsi="Times New Roman" w:cs="Times New Roman"/>
          <w:sz w:val="28"/>
          <w:szCs w:val="28"/>
        </w:rPr>
        <w:t xml:space="preserve"> gadījumu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="00434895" w:rsidRPr="00416748">
        <w:rPr>
          <w:rFonts w:ascii="Times New Roman" w:hAnsi="Times New Roman" w:cs="Times New Roman"/>
          <w:sz w:val="28"/>
          <w:szCs w:val="28"/>
        </w:rPr>
        <w:t>.</w:t>
      </w:r>
    </w:p>
    <w:p w14:paraId="06449204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B091D" w14:textId="1CFF094F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3. Papildināt V nodaļu ar 41.</w:t>
      </w:r>
      <w:r w:rsidRPr="004167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6748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0FA26432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967B6" w14:textId="656D1B30" w:rsidR="00BA7906" w:rsidRDefault="00FA009C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41.</w:t>
      </w:r>
      <w:r w:rsidR="00BA7906" w:rsidRPr="004167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Ja saimnieciskās darbības veicējs darbojas šo noteikumu 17</w:t>
      </w:r>
      <w:r w:rsidR="000B6D26">
        <w:rPr>
          <w:rFonts w:ascii="Times New Roman" w:hAnsi="Times New Roman" w:cs="Times New Roman"/>
          <w:sz w:val="28"/>
          <w:szCs w:val="28"/>
        </w:rPr>
        <w:t>. p</w:t>
      </w:r>
      <w:r w:rsidR="00BA7906" w:rsidRPr="00416748">
        <w:rPr>
          <w:rFonts w:ascii="Times New Roman" w:hAnsi="Times New Roman" w:cs="Times New Roman"/>
          <w:sz w:val="28"/>
          <w:szCs w:val="28"/>
        </w:rPr>
        <w:t>unktā un 31.1</w:t>
      </w:r>
      <w:r w:rsidR="000B6D26">
        <w:rPr>
          <w:rFonts w:ascii="Times New Roman" w:hAnsi="Times New Roman" w:cs="Times New Roman"/>
          <w:sz w:val="28"/>
          <w:szCs w:val="28"/>
        </w:rPr>
        <w:t>. a</w:t>
      </w:r>
      <w:r w:rsidR="00BA7906" w:rsidRPr="00416748">
        <w:rPr>
          <w:rFonts w:ascii="Times New Roman" w:hAnsi="Times New Roman" w:cs="Times New Roman"/>
          <w:sz w:val="28"/>
          <w:szCs w:val="28"/>
        </w:rPr>
        <w:t>pakšpunktā minētajās nozarēs vai darbības jomās, atbalstu atbilstoši šo noteikumu 16. un 23</w:t>
      </w:r>
      <w:r w:rsidR="000B6D26">
        <w:rPr>
          <w:rFonts w:ascii="Times New Roman" w:hAnsi="Times New Roman" w:cs="Times New Roman"/>
          <w:sz w:val="28"/>
          <w:szCs w:val="28"/>
        </w:rPr>
        <w:t>. p</w:t>
      </w:r>
      <w:r w:rsidR="00BA7906" w:rsidRPr="00416748">
        <w:rPr>
          <w:rFonts w:ascii="Times New Roman" w:hAnsi="Times New Roman" w:cs="Times New Roman"/>
          <w:sz w:val="28"/>
          <w:szCs w:val="28"/>
        </w:rPr>
        <w:t>unk</w:t>
      </w:r>
      <w:r w:rsidR="00BD0B6E">
        <w:rPr>
          <w:rFonts w:ascii="Times New Roman" w:hAnsi="Times New Roman" w:cs="Times New Roman"/>
          <w:sz w:val="28"/>
          <w:szCs w:val="28"/>
        </w:rPr>
        <w:t xml:space="preserve">tam drīkst piešķirt tikai tad, </w:t>
      </w:r>
      <w:r w:rsidR="00BA7906" w:rsidRPr="00416748">
        <w:rPr>
          <w:rFonts w:ascii="Times New Roman" w:hAnsi="Times New Roman" w:cs="Times New Roman"/>
          <w:sz w:val="28"/>
          <w:szCs w:val="28"/>
        </w:rPr>
        <w:t>ja tiek skaidri nodalītas atbalstāmās darbības un finanšu plūsmas, nodrošinot, ka darbības šo noteikumu 17</w:t>
      </w:r>
      <w:r w:rsidR="000B6D26">
        <w:rPr>
          <w:rFonts w:ascii="Times New Roman" w:hAnsi="Times New Roman" w:cs="Times New Roman"/>
          <w:sz w:val="28"/>
          <w:szCs w:val="28"/>
        </w:rPr>
        <w:t>. p</w:t>
      </w:r>
      <w:r w:rsidR="00BA7906" w:rsidRPr="00416748">
        <w:rPr>
          <w:rFonts w:ascii="Times New Roman" w:hAnsi="Times New Roman" w:cs="Times New Roman"/>
          <w:sz w:val="28"/>
          <w:szCs w:val="28"/>
        </w:rPr>
        <w:t>unktā un 31.1</w:t>
      </w:r>
      <w:r w:rsidR="000B6D26">
        <w:rPr>
          <w:rFonts w:ascii="Times New Roman" w:hAnsi="Times New Roman" w:cs="Times New Roman"/>
          <w:sz w:val="28"/>
          <w:szCs w:val="28"/>
        </w:rPr>
        <w:t>. a</w:t>
      </w:r>
      <w:r w:rsidR="00BA7906" w:rsidRPr="00416748">
        <w:rPr>
          <w:rFonts w:ascii="Times New Roman" w:hAnsi="Times New Roman" w:cs="Times New Roman"/>
          <w:sz w:val="28"/>
          <w:szCs w:val="28"/>
        </w:rPr>
        <w:t>pakšpunktā minētajās izsl</w:t>
      </w:r>
      <w:r w:rsidR="00CD1431">
        <w:rPr>
          <w:rFonts w:ascii="Times New Roman" w:hAnsi="Times New Roman" w:cs="Times New Roman"/>
          <w:sz w:val="28"/>
          <w:szCs w:val="28"/>
        </w:rPr>
        <w:t>ēgtajās nozarēs negūst labumu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BA7906" w:rsidRPr="004167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A7906" w:rsidRPr="0041674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BA7906" w:rsidRPr="00416748">
        <w:rPr>
          <w:rFonts w:ascii="Times New Roman" w:hAnsi="Times New Roman" w:cs="Times New Roman"/>
          <w:sz w:val="28"/>
          <w:szCs w:val="28"/>
        </w:rPr>
        <w:t xml:space="preserve"> atbalsta, ko piešķir saskaņā ar Komisijas regulu Nr.</w:t>
      </w:r>
      <w:r w:rsidR="00BD0B6E">
        <w:rPr>
          <w:rFonts w:ascii="Times New Roman" w:hAnsi="Times New Roman" w:cs="Times New Roman"/>
          <w:sz w:val="28"/>
          <w:szCs w:val="28"/>
        </w:rPr>
        <w:t xml:space="preserve"> </w:t>
      </w:r>
      <w:r w:rsidR="00BA7906" w:rsidRPr="00416748">
        <w:rPr>
          <w:rFonts w:ascii="Times New Roman" w:hAnsi="Times New Roman" w:cs="Times New Roman"/>
          <w:sz w:val="28"/>
          <w:szCs w:val="28"/>
        </w:rPr>
        <w:t>1407/2013.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3EA833D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CAA93" w14:textId="7BEB5B57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4. Svītrot 42.</w:t>
      </w:r>
      <w:r w:rsidRPr="00416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6748">
        <w:rPr>
          <w:rFonts w:ascii="Times New Roman" w:hAnsi="Times New Roman" w:cs="Times New Roman"/>
          <w:sz w:val="28"/>
          <w:szCs w:val="28"/>
        </w:rPr>
        <w:t xml:space="preserve"> punktā vārdus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16748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4167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6748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14:paraId="36B9BA64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8B42D" w14:textId="675680CD" w:rsidR="00BA7906" w:rsidRPr="00416748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5. Aizstāt 45</w:t>
      </w:r>
      <w:r w:rsidR="000B6D26">
        <w:rPr>
          <w:rFonts w:ascii="Times New Roman" w:hAnsi="Times New Roman" w:cs="Times New Roman"/>
          <w:sz w:val="28"/>
          <w:szCs w:val="28"/>
        </w:rPr>
        <w:t>. p</w:t>
      </w:r>
      <w:r w:rsidRPr="00416748">
        <w:rPr>
          <w:rFonts w:ascii="Times New Roman" w:hAnsi="Times New Roman" w:cs="Times New Roman"/>
          <w:sz w:val="28"/>
          <w:szCs w:val="28"/>
        </w:rPr>
        <w:t>unktā:</w:t>
      </w:r>
    </w:p>
    <w:p w14:paraId="4264F60B" w14:textId="6ECBF150" w:rsidR="00BA7906" w:rsidRPr="00416748" w:rsidRDefault="000B6D2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skaitļus un vārdus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BA7906" w:rsidRPr="00416748">
        <w:rPr>
          <w:rFonts w:ascii="Times New Roman" w:hAnsi="Times New Roman" w:cs="Times New Roman"/>
          <w:sz w:val="28"/>
          <w:szCs w:val="28"/>
        </w:rPr>
        <w:t>ada 29</w:t>
      </w:r>
      <w:r>
        <w:rPr>
          <w:rFonts w:ascii="Times New Roman" w:hAnsi="Times New Roman" w:cs="Times New Roman"/>
          <w:sz w:val="28"/>
          <w:szCs w:val="28"/>
        </w:rPr>
        <w:t>. f</w:t>
      </w:r>
      <w:r w:rsidR="00BA7906" w:rsidRPr="00416748">
        <w:rPr>
          <w:rFonts w:ascii="Times New Roman" w:hAnsi="Times New Roman" w:cs="Times New Roman"/>
          <w:sz w:val="28"/>
          <w:szCs w:val="28"/>
        </w:rPr>
        <w:t>ebruārim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="00BD0B6E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BA7906" w:rsidRPr="00416748">
        <w:rPr>
          <w:rFonts w:ascii="Times New Roman" w:hAnsi="Times New Roman" w:cs="Times New Roman"/>
          <w:sz w:val="28"/>
          <w:szCs w:val="28"/>
        </w:rPr>
        <w:t>ada 30</w:t>
      </w:r>
      <w:r>
        <w:rPr>
          <w:rFonts w:ascii="Times New Roman" w:hAnsi="Times New Roman" w:cs="Times New Roman"/>
          <w:sz w:val="28"/>
          <w:szCs w:val="28"/>
        </w:rPr>
        <w:t>. j</w:t>
      </w:r>
      <w:r w:rsidR="00BA7906" w:rsidRPr="00416748">
        <w:rPr>
          <w:rFonts w:ascii="Times New Roman" w:hAnsi="Times New Roman" w:cs="Times New Roman"/>
          <w:sz w:val="28"/>
          <w:szCs w:val="28"/>
        </w:rPr>
        <w:t>ūnijam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;</w:t>
      </w:r>
    </w:p>
    <w:p w14:paraId="363FD9B7" w14:textId="4E5F901F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5.2. skaitļus un vārdus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2016</w:t>
      </w:r>
      <w:r w:rsidR="000B6D26">
        <w:rPr>
          <w:rFonts w:ascii="Times New Roman" w:hAnsi="Times New Roman" w:cs="Times New Roman"/>
          <w:sz w:val="28"/>
          <w:szCs w:val="28"/>
        </w:rPr>
        <w:t>. g</w:t>
      </w:r>
      <w:r w:rsidRPr="00416748">
        <w:rPr>
          <w:rFonts w:ascii="Times New Roman" w:hAnsi="Times New Roman" w:cs="Times New Roman"/>
          <w:sz w:val="28"/>
          <w:szCs w:val="28"/>
        </w:rPr>
        <w:t>ada 30</w:t>
      </w:r>
      <w:r w:rsidR="000B6D26">
        <w:rPr>
          <w:rFonts w:ascii="Times New Roman" w:hAnsi="Times New Roman" w:cs="Times New Roman"/>
          <w:sz w:val="28"/>
          <w:szCs w:val="28"/>
        </w:rPr>
        <w:t>. j</w:t>
      </w:r>
      <w:r w:rsidRPr="00416748">
        <w:rPr>
          <w:rFonts w:ascii="Times New Roman" w:hAnsi="Times New Roman" w:cs="Times New Roman"/>
          <w:sz w:val="28"/>
          <w:szCs w:val="28"/>
        </w:rPr>
        <w:t>ūnijam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2016</w:t>
      </w:r>
      <w:r w:rsidR="000B6D26">
        <w:rPr>
          <w:rFonts w:ascii="Times New Roman" w:hAnsi="Times New Roman" w:cs="Times New Roman"/>
          <w:sz w:val="28"/>
          <w:szCs w:val="28"/>
        </w:rPr>
        <w:t>. g</w:t>
      </w:r>
      <w:r w:rsidRPr="00416748">
        <w:rPr>
          <w:rFonts w:ascii="Times New Roman" w:hAnsi="Times New Roman" w:cs="Times New Roman"/>
          <w:sz w:val="28"/>
          <w:szCs w:val="28"/>
        </w:rPr>
        <w:t>ada 31</w:t>
      </w:r>
      <w:r w:rsidR="000B6D26">
        <w:rPr>
          <w:rFonts w:ascii="Times New Roman" w:hAnsi="Times New Roman" w:cs="Times New Roman"/>
          <w:sz w:val="28"/>
          <w:szCs w:val="28"/>
        </w:rPr>
        <w:t>. o</w:t>
      </w:r>
      <w:r w:rsidRPr="00416748">
        <w:rPr>
          <w:rFonts w:ascii="Times New Roman" w:hAnsi="Times New Roman" w:cs="Times New Roman"/>
          <w:sz w:val="28"/>
          <w:szCs w:val="28"/>
        </w:rPr>
        <w:t>ktobrim</w:t>
      </w:r>
      <w:r w:rsidR="00FA009C">
        <w:rPr>
          <w:rFonts w:ascii="Times New Roman" w:hAnsi="Times New Roman" w:cs="Times New Roman"/>
          <w:sz w:val="28"/>
          <w:szCs w:val="28"/>
        </w:rPr>
        <w:t>"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14:paraId="20F579C8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01387" w14:textId="77777777" w:rsidR="00BA7906" w:rsidRDefault="00BA790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6. Papildināt noteikumus ar 45.</w:t>
      </w:r>
      <w:r w:rsidRPr="0041674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41674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44DC0E8" w14:textId="77777777" w:rsidR="00BD0B6E" w:rsidRPr="00416748" w:rsidRDefault="00BD0B6E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9F7EA" w14:textId="6C44B4A1" w:rsidR="00BA7906" w:rsidRDefault="00FA009C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45.</w:t>
      </w:r>
      <w:r w:rsidR="00BA7906" w:rsidRPr="004167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Šo noteikumu </w:t>
      </w:r>
      <w:hyperlink r:id="rId9" w:anchor="p5.2" w:tgtFrame="_blank" w:history="1">
        <w:r w:rsidR="00BA7906" w:rsidRPr="00416748">
          <w:rPr>
            <w:rFonts w:ascii="Times New Roman" w:hAnsi="Times New Roman" w:cs="Times New Roman"/>
            <w:sz w:val="28"/>
            <w:szCs w:val="28"/>
          </w:rPr>
          <w:t>6.</w:t>
        </w:r>
        <w:r w:rsidR="00BA7906" w:rsidRPr="0041674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A7906" w:rsidRPr="00416748">
          <w:rPr>
            <w:rFonts w:ascii="Times New Roman" w:hAnsi="Times New Roman" w:cs="Times New Roman"/>
            <w:sz w:val="28"/>
            <w:szCs w:val="28"/>
          </w:rPr>
          <w:t xml:space="preserve"> punktā</w:t>
        </w:r>
      </w:hyperlink>
      <w:r w:rsidR="00BA7906" w:rsidRPr="00416748">
        <w:rPr>
          <w:rFonts w:ascii="Times New Roman" w:hAnsi="Times New Roman" w:cs="Times New Roman"/>
          <w:sz w:val="28"/>
          <w:szCs w:val="28"/>
        </w:rPr>
        <w:t xml:space="preserve"> minētā finansējuma piešķiršanu ilgtermiņa investīciju un apgrozāmo līdzekļu aizdevumu un darījumu strukturēšanas izmaksu finansēšanai var pārtraukt pirms 2016</w:t>
      </w:r>
      <w:r w:rsidR="000B6D26">
        <w:rPr>
          <w:rFonts w:ascii="Times New Roman" w:hAnsi="Times New Roman" w:cs="Times New Roman"/>
          <w:sz w:val="28"/>
          <w:szCs w:val="28"/>
        </w:rPr>
        <w:t>. g</w:t>
      </w:r>
      <w:r w:rsidR="00BA7906" w:rsidRPr="00416748">
        <w:rPr>
          <w:rFonts w:ascii="Times New Roman" w:hAnsi="Times New Roman" w:cs="Times New Roman"/>
          <w:sz w:val="28"/>
          <w:szCs w:val="28"/>
        </w:rPr>
        <w:t>ada 30</w:t>
      </w:r>
      <w:r w:rsidR="000B6D26">
        <w:rPr>
          <w:rFonts w:ascii="Times New Roman" w:hAnsi="Times New Roman" w:cs="Times New Roman"/>
          <w:sz w:val="28"/>
          <w:szCs w:val="28"/>
        </w:rPr>
        <w:t>. j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ūnija, ja tiek uzsākta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3.1.1</w:t>
      </w:r>
      <w:r w:rsidR="000B6D26">
        <w:rPr>
          <w:rFonts w:ascii="Times New Roman" w:hAnsi="Times New Roman" w:cs="Times New Roman"/>
          <w:sz w:val="28"/>
          <w:szCs w:val="28"/>
        </w:rPr>
        <w:t>.</w:t>
      </w:r>
      <w:r w:rsidR="00BD0B6E">
        <w:rPr>
          <w:rFonts w:ascii="Times New Roman" w:hAnsi="Times New Roman" w:cs="Times New Roman"/>
          <w:sz w:val="28"/>
          <w:szCs w:val="28"/>
        </w:rPr>
        <w:t> </w:t>
      </w:r>
      <w:r w:rsidR="000B6D26">
        <w:rPr>
          <w:rFonts w:ascii="Times New Roman" w:hAnsi="Times New Roman" w:cs="Times New Roman"/>
          <w:sz w:val="28"/>
          <w:szCs w:val="28"/>
        </w:rPr>
        <w:t>s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>Sekmēt mazo un vidējo komersantu izveidi un attīstību, īpaši apstrādes rūpniecībā un RIS3 prioritārajās nozarēs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3.1.1.2.</w:t>
      </w:r>
      <w:r w:rsidR="00BD0B6E">
        <w:rPr>
          <w:rFonts w:ascii="Times New Roman" w:hAnsi="Times New Roman" w:cs="Times New Roman"/>
          <w:sz w:val="28"/>
          <w:szCs w:val="28"/>
        </w:rPr>
        <w:t> 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pasākuma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A7906" w:rsidRPr="00416748">
        <w:rPr>
          <w:rFonts w:ascii="Times New Roman" w:hAnsi="Times New Roman" w:cs="Times New Roman"/>
          <w:sz w:val="28"/>
          <w:szCs w:val="28"/>
        </w:rPr>
        <w:t>Mezanīna</w:t>
      </w:r>
      <w:proofErr w:type="spellEnd"/>
      <w:r w:rsidR="00BA7906" w:rsidRPr="00416748">
        <w:rPr>
          <w:rFonts w:ascii="Times New Roman" w:hAnsi="Times New Roman" w:cs="Times New Roman"/>
          <w:sz w:val="28"/>
          <w:szCs w:val="28"/>
        </w:rPr>
        <w:t xml:space="preserve"> aizdevumi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7906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BD0B6E">
        <w:rPr>
          <w:rFonts w:ascii="Times New Roman" w:hAnsi="Times New Roman" w:cs="Times New Roman"/>
          <w:sz w:val="28"/>
          <w:szCs w:val="28"/>
        </w:rPr>
        <w:t>īstenošana</w:t>
      </w:r>
      <w:r w:rsidR="00BA7906" w:rsidRPr="00416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AA01CC4" w14:textId="77777777" w:rsidR="000B6D26" w:rsidRPr="00416748" w:rsidRDefault="000B6D26" w:rsidP="00BD0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B95D6" w14:textId="77777777" w:rsidR="000B6D26" w:rsidRDefault="000B6D26" w:rsidP="00BD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CC492" w14:textId="77777777" w:rsidR="000B6D26" w:rsidRDefault="000B6D26" w:rsidP="00BD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4528C" w14:textId="77777777" w:rsidR="000B6D26" w:rsidRPr="000B6D26" w:rsidRDefault="000B6D26" w:rsidP="00BD0B6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B6D26">
        <w:rPr>
          <w:rFonts w:ascii="Times New Roman" w:hAnsi="Times New Roman" w:cs="Times New Roman"/>
          <w:sz w:val="28"/>
        </w:rPr>
        <w:t>Ministru prezidents</w:t>
      </w:r>
      <w:r w:rsidRPr="000B6D26">
        <w:rPr>
          <w:rFonts w:ascii="Times New Roman" w:hAnsi="Times New Roman" w:cs="Times New Roman"/>
          <w:sz w:val="28"/>
        </w:rPr>
        <w:tab/>
        <w:t>Māris Kučinskis</w:t>
      </w:r>
    </w:p>
    <w:p w14:paraId="018FAC44" w14:textId="77777777" w:rsidR="000B6D26" w:rsidRPr="000B6D26" w:rsidRDefault="000B6D26" w:rsidP="00BD0B6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FD0534A" w14:textId="77777777" w:rsidR="000B6D26" w:rsidRPr="000B6D26" w:rsidRDefault="000B6D26" w:rsidP="00BD0B6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6182CA0" w14:textId="77777777" w:rsidR="000B6D26" w:rsidRPr="000B6D26" w:rsidRDefault="000B6D26" w:rsidP="00BD0B6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874ED57" w14:textId="77777777" w:rsidR="000B6D26" w:rsidRPr="000B6D26" w:rsidRDefault="000B6D26" w:rsidP="00BD0B6E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0B6D26">
        <w:rPr>
          <w:rFonts w:ascii="Times New Roman" w:hAnsi="Times New Roman" w:cs="Times New Roman"/>
          <w:sz w:val="28"/>
        </w:rPr>
        <w:t>Ministru prezidenta biedrs,</w:t>
      </w:r>
    </w:p>
    <w:p w14:paraId="3CD27921" w14:textId="58C1D5C8" w:rsidR="00BA7906" w:rsidRPr="000B6D26" w:rsidRDefault="000B6D26" w:rsidP="00BD0B6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D26">
        <w:rPr>
          <w:rFonts w:ascii="Times New Roman" w:hAnsi="Times New Roman" w:cs="Times New Roman"/>
          <w:sz w:val="28"/>
        </w:rPr>
        <w:t xml:space="preserve">ekonomikas ministrs </w:t>
      </w:r>
      <w:r w:rsidRPr="000B6D26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0B6D26">
        <w:rPr>
          <w:rFonts w:ascii="Times New Roman" w:hAnsi="Times New Roman" w:cs="Times New Roman"/>
          <w:sz w:val="28"/>
        </w:rPr>
        <w:t>Ašeradens</w:t>
      </w:r>
      <w:proofErr w:type="spellEnd"/>
    </w:p>
    <w:p w14:paraId="717DC805" w14:textId="77777777" w:rsidR="00BA7906" w:rsidRPr="000B6D26" w:rsidRDefault="00BA7906" w:rsidP="00BD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B5F88" w14:textId="0BB65CAB" w:rsidR="00A94E52" w:rsidRPr="000B6D26" w:rsidRDefault="00A94E52" w:rsidP="00BD0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94E52" w:rsidRPr="000B6D26" w:rsidSect="000B6D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DD67" w14:textId="77777777" w:rsidR="00041A52" w:rsidRDefault="00041A52" w:rsidP="00173166">
      <w:pPr>
        <w:spacing w:after="0" w:line="240" w:lineRule="auto"/>
      </w:pPr>
      <w:r>
        <w:separator/>
      </w:r>
    </w:p>
  </w:endnote>
  <w:endnote w:type="continuationSeparator" w:id="0">
    <w:p w14:paraId="5A3F31AE" w14:textId="77777777" w:rsidR="00041A52" w:rsidRDefault="00041A52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F0160" w14:textId="0692ED70" w:rsidR="00D63DBE" w:rsidRPr="000B6D26" w:rsidRDefault="000B6D26" w:rsidP="009C4AE8">
    <w:pPr>
      <w:pStyle w:val="Footer"/>
      <w:jc w:val="both"/>
      <w:rPr>
        <w:sz w:val="16"/>
      </w:rPr>
    </w:pPr>
    <w:r w:rsidRPr="000B6D26">
      <w:rPr>
        <w:rFonts w:ascii="Times New Roman" w:eastAsia="Times New Roman" w:hAnsi="Times New Roman" w:cs="Times New Roman"/>
        <w:sz w:val="16"/>
        <w:lang w:eastAsia="lv-LV"/>
      </w:rPr>
      <w:t>N0772_6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621A" w14:textId="1D7A7167" w:rsidR="000612C8" w:rsidRPr="000B6D26" w:rsidRDefault="000B6D26" w:rsidP="00592071">
    <w:pPr>
      <w:pStyle w:val="Footer"/>
      <w:jc w:val="both"/>
      <w:rPr>
        <w:sz w:val="16"/>
      </w:rPr>
    </w:pPr>
    <w:r w:rsidRPr="000B6D26">
      <w:rPr>
        <w:rFonts w:ascii="Times New Roman" w:eastAsia="Times New Roman" w:hAnsi="Times New Roman" w:cs="Times New Roman"/>
        <w:sz w:val="16"/>
        <w:lang w:eastAsia="lv-LV"/>
      </w:rPr>
      <w:t>N0772_6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28C1" w14:textId="77777777" w:rsidR="00041A52" w:rsidRDefault="00041A52" w:rsidP="00173166">
      <w:pPr>
        <w:spacing w:after="0" w:line="240" w:lineRule="auto"/>
      </w:pPr>
      <w:r>
        <w:separator/>
      </w:r>
    </w:p>
  </w:footnote>
  <w:footnote w:type="continuationSeparator" w:id="0">
    <w:p w14:paraId="47964AD1" w14:textId="77777777" w:rsidR="00041A52" w:rsidRDefault="00041A52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14:paraId="53647CCA" w14:textId="77777777" w:rsidR="00DA090E" w:rsidRDefault="00573D52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4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14206E" w14:textId="77777777"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A3F2" w14:textId="4CFC5C18" w:rsidR="000B6D26" w:rsidRDefault="000B6D26">
    <w:pPr>
      <w:pStyle w:val="Header"/>
    </w:pPr>
  </w:p>
  <w:p w14:paraId="0865F531" w14:textId="2D967B30" w:rsidR="000B6D26" w:rsidRDefault="000B6D2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223755D" wp14:editId="2D04D61A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90060"/>
    <w:multiLevelType w:val="hybridMultilevel"/>
    <w:tmpl w:val="99AAA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56C"/>
    <w:multiLevelType w:val="hybridMultilevel"/>
    <w:tmpl w:val="9E301B22"/>
    <w:lvl w:ilvl="0" w:tplc="6CA0C9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8DF"/>
    <w:multiLevelType w:val="hybridMultilevel"/>
    <w:tmpl w:val="C506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E6E82"/>
    <w:multiLevelType w:val="multilevel"/>
    <w:tmpl w:val="7232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D14103"/>
    <w:multiLevelType w:val="hybridMultilevel"/>
    <w:tmpl w:val="0BE80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2668E"/>
    <w:multiLevelType w:val="hybridMultilevel"/>
    <w:tmpl w:val="44086098"/>
    <w:lvl w:ilvl="0" w:tplc="F03CB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3E51C3"/>
    <w:multiLevelType w:val="hybridMultilevel"/>
    <w:tmpl w:val="3BE06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B60"/>
    <w:multiLevelType w:val="hybridMultilevel"/>
    <w:tmpl w:val="946C6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E6D41"/>
    <w:multiLevelType w:val="hybridMultilevel"/>
    <w:tmpl w:val="54B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44D3"/>
    <w:multiLevelType w:val="multilevel"/>
    <w:tmpl w:val="7A966D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51"/>
    <w:multiLevelType w:val="hybridMultilevel"/>
    <w:tmpl w:val="BD20EF4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D1779"/>
    <w:multiLevelType w:val="hybridMultilevel"/>
    <w:tmpl w:val="43F800D0"/>
    <w:lvl w:ilvl="0" w:tplc="05A044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802DE"/>
    <w:multiLevelType w:val="hybridMultilevel"/>
    <w:tmpl w:val="4D6E01EC"/>
    <w:lvl w:ilvl="0" w:tplc="FE50F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3455D0"/>
    <w:multiLevelType w:val="multilevel"/>
    <w:tmpl w:val="C12C2B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18"/>
  </w:num>
  <w:num w:numId="19">
    <w:abstractNumId w:val="2"/>
  </w:num>
  <w:num w:numId="20">
    <w:abstractNumId w:val="22"/>
  </w:num>
  <w:num w:numId="21">
    <w:abstractNumId w:val="5"/>
  </w:num>
  <w:num w:numId="22">
    <w:abstractNumId w:val="25"/>
  </w:num>
  <w:num w:numId="23">
    <w:abstractNumId w:val="12"/>
  </w:num>
  <w:num w:numId="24">
    <w:abstractNumId w:val="21"/>
  </w:num>
  <w:num w:numId="25">
    <w:abstractNumId w:val="13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082"/>
    <w:rsid w:val="0000227C"/>
    <w:rsid w:val="00002AF4"/>
    <w:rsid w:val="00002CC9"/>
    <w:rsid w:val="0000336E"/>
    <w:rsid w:val="00003DCF"/>
    <w:rsid w:val="00004FAB"/>
    <w:rsid w:val="00006C80"/>
    <w:rsid w:val="00011762"/>
    <w:rsid w:val="00015A4A"/>
    <w:rsid w:val="00020812"/>
    <w:rsid w:val="0002176D"/>
    <w:rsid w:val="00021C4C"/>
    <w:rsid w:val="000245CC"/>
    <w:rsid w:val="00024E1C"/>
    <w:rsid w:val="0002678A"/>
    <w:rsid w:val="000270E6"/>
    <w:rsid w:val="00027296"/>
    <w:rsid w:val="00030267"/>
    <w:rsid w:val="00031BE4"/>
    <w:rsid w:val="000326C0"/>
    <w:rsid w:val="0003279B"/>
    <w:rsid w:val="000345E2"/>
    <w:rsid w:val="00034CDB"/>
    <w:rsid w:val="000355C1"/>
    <w:rsid w:val="00036BB2"/>
    <w:rsid w:val="00036CC8"/>
    <w:rsid w:val="00040C47"/>
    <w:rsid w:val="00041A52"/>
    <w:rsid w:val="0004339E"/>
    <w:rsid w:val="00043E24"/>
    <w:rsid w:val="0004456F"/>
    <w:rsid w:val="000467B3"/>
    <w:rsid w:val="0005131D"/>
    <w:rsid w:val="000535CF"/>
    <w:rsid w:val="00054232"/>
    <w:rsid w:val="00055075"/>
    <w:rsid w:val="000612C8"/>
    <w:rsid w:val="00062CE3"/>
    <w:rsid w:val="00064BC8"/>
    <w:rsid w:val="000666E5"/>
    <w:rsid w:val="00066D91"/>
    <w:rsid w:val="0007187F"/>
    <w:rsid w:val="000828DE"/>
    <w:rsid w:val="000848DB"/>
    <w:rsid w:val="00084D5C"/>
    <w:rsid w:val="000862BD"/>
    <w:rsid w:val="000877E6"/>
    <w:rsid w:val="000921C3"/>
    <w:rsid w:val="00092534"/>
    <w:rsid w:val="000976C4"/>
    <w:rsid w:val="000A114D"/>
    <w:rsid w:val="000A2D37"/>
    <w:rsid w:val="000A4262"/>
    <w:rsid w:val="000A4B6A"/>
    <w:rsid w:val="000A4E09"/>
    <w:rsid w:val="000A73D5"/>
    <w:rsid w:val="000A7C39"/>
    <w:rsid w:val="000B18C2"/>
    <w:rsid w:val="000B57D9"/>
    <w:rsid w:val="000B671C"/>
    <w:rsid w:val="000B6D26"/>
    <w:rsid w:val="000B6ED6"/>
    <w:rsid w:val="000B7BF3"/>
    <w:rsid w:val="000C14B0"/>
    <w:rsid w:val="000C2C56"/>
    <w:rsid w:val="000C58D7"/>
    <w:rsid w:val="000C7037"/>
    <w:rsid w:val="000C7680"/>
    <w:rsid w:val="000C76C0"/>
    <w:rsid w:val="000C78A5"/>
    <w:rsid w:val="000D1AB1"/>
    <w:rsid w:val="000D3670"/>
    <w:rsid w:val="000D4866"/>
    <w:rsid w:val="000D502B"/>
    <w:rsid w:val="000D6C6B"/>
    <w:rsid w:val="000D6F42"/>
    <w:rsid w:val="000D772C"/>
    <w:rsid w:val="000D7BAC"/>
    <w:rsid w:val="000E12D8"/>
    <w:rsid w:val="000E306E"/>
    <w:rsid w:val="000E6A55"/>
    <w:rsid w:val="000E7553"/>
    <w:rsid w:val="000E7758"/>
    <w:rsid w:val="000E7A1F"/>
    <w:rsid w:val="000F1136"/>
    <w:rsid w:val="000F13EC"/>
    <w:rsid w:val="000F1703"/>
    <w:rsid w:val="000F2317"/>
    <w:rsid w:val="000F48C1"/>
    <w:rsid w:val="000F78CD"/>
    <w:rsid w:val="00101D7E"/>
    <w:rsid w:val="001051E5"/>
    <w:rsid w:val="001134B1"/>
    <w:rsid w:val="00113726"/>
    <w:rsid w:val="00115613"/>
    <w:rsid w:val="001159E4"/>
    <w:rsid w:val="00117D25"/>
    <w:rsid w:val="00120A0A"/>
    <w:rsid w:val="00120CB2"/>
    <w:rsid w:val="00121160"/>
    <w:rsid w:val="00121EA9"/>
    <w:rsid w:val="00122F80"/>
    <w:rsid w:val="0012335E"/>
    <w:rsid w:val="00123974"/>
    <w:rsid w:val="001248AF"/>
    <w:rsid w:val="0012539D"/>
    <w:rsid w:val="00125C1D"/>
    <w:rsid w:val="00127CFF"/>
    <w:rsid w:val="00130580"/>
    <w:rsid w:val="00132DB1"/>
    <w:rsid w:val="00134A87"/>
    <w:rsid w:val="00135107"/>
    <w:rsid w:val="00137BB0"/>
    <w:rsid w:val="00141725"/>
    <w:rsid w:val="00142E72"/>
    <w:rsid w:val="001439F9"/>
    <w:rsid w:val="00144F19"/>
    <w:rsid w:val="00146C47"/>
    <w:rsid w:val="00150986"/>
    <w:rsid w:val="001544AE"/>
    <w:rsid w:val="001602F5"/>
    <w:rsid w:val="001604F7"/>
    <w:rsid w:val="00162FC1"/>
    <w:rsid w:val="00166539"/>
    <w:rsid w:val="001668C5"/>
    <w:rsid w:val="00167037"/>
    <w:rsid w:val="0017010C"/>
    <w:rsid w:val="00170A56"/>
    <w:rsid w:val="00171C0F"/>
    <w:rsid w:val="00172316"/>
    <w:rsid w:val="00173166"/>
    <w:rsid w:val="0017614D"/>
    <w:rsid w:val="00177C5C"/>
    <w:rsid w:val="00181B04"/>
    <w:rsid w:val="00182D24"/>
    <w:rsid w:val="00184641"/>
    <w:rsid w:val="00184C47"/>
    <w:rsid w:val="00185212"/>
    <w:rsid w:val="0018534E"/>
    <w:rsid w:val="001857BE"/>
    <w:rsid w:val="00186009"/>
    <w:rsid w:val="001911B8"/>
    <w:rsid w:val="001915AC"/>
    <w:rsid w:val="001916AD"/>
    <w:rsid w:val="001920C5"/>
    <w:rsid w:val="00192BED"/>
    <w:rsid w:val="00192E55"/>
    <w:rsid w:val="00193E35"/>
    <w:rsid w:val="001964FD"/>
    <w:rsid w:val="00197F4B"/>
    <w:rsid w:val="001A165C"/>
    <w:rsid w:val="001A1693"/>
    <w:rsid w:val="001A25D7"/>
    <w:rsid w:val="001A2C2F"/>
    <w:rsid w:val="001A2D6D"/>
    <w:rsid w:val="001A2F24"/>
    <w:rsid w:val="001A3373"/>
    <w:rsid w:val="001A4977"/>
    <w:rsid w:val="001A65DD"/>
    <w:rsid w:val="001A6FD5"/>
    <w:rsid w:val="001A7B2D"/>
    <w:rsid w:val="001B1F0F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2942"/>
    <w:rsid w:val="001E4147"/>
    <w:rsid w:val="001E4C9E"/>
    <w:rsid w:val="001E563E"/>
    <w:rsid w:val="001E5E07"/>
    <w:rsid w:val="001E6883"/>
    <w:rsid w:val="001E6E1E"/>
    <w:rsid w:val="001F03F7"/>
    <w:rsid w:val="001F18BD"/>
    <w:rsid w:val="001F3242"/>
    <w:rsid w:val="001F47F8"/>
    <w:rsid w:val="001F5321"/>
    <w:rsid w:val="001F57EB"/>
    <w:rsid w:val="001F79C5"/>
    <w:rsid w:val="001F7CB4"/>
    <w:rsid w:val="001F7CFC"/>
    <w:rsid w:val="00202163"/>
    <w:rsid w:val="0020393B"/>
    <w:rsid w:val="00204CE6"/>
    <w:rsid w:val="00206457"/>
    <w:rsid w:val="00206930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41DB"/>
    <w:rsid w:val="0022562A"/>
    <w:rsid w:val="0022590A"/>
    <w:rsid w:val="00225C51"/>
    <w:rsid w:val="002303C8"/>
    <w:rsid w:val="00231FC6"/>
    <w:rsid w:val="0023624B"/>
    <w:rsid w:val="00236B1F"/>
    <w:rsid w:val="00240207"/>
    <w:rsid w:val="00240692"/>
    <w:rsid w:val="00240E7B"/>
    <w:rsid w:val="0024234A"/>
    <w:rsid w:val="002442C6"/>
    <w:rsid w:val="00247140"/>
    <w:rsid w:val="00250082"/>
    <w:rsid w:val="00250D76"/>
    <w:rsid w:val="00250F61"/>
    <w:rsid w:val="00252EA8"/>
    <w:rsid w:val="00253569"/>
    <w:rsid w:val="00255C55"/>
    <w:rsid w:val="0026256C"/>
    <w:rsid w:val="00262A28"/>
    <w:rsid w:val="0026568E"/>
    <w:rsid w:val="00265CD8"/>
    <w:rsid w:val="00266A84"/>
    <w:rsid w:val="002714FF"/>
    <w:rsid w:val="00271B72"/>
    <w:rsid w:val="002755F8"/>
    <w:rsid w:val="00276509"/>
    <w:rsid w:val="00276B10"/>
    <w:rsid w:val="00280609"/>
    <w:rsid w:val="002813E4"/>
    <w:rsid w:val="00283AB1"/>
    <w:rsid w:val="00285B47"/>
    <w:rsid w:val="00286303"/>
    <w:rsid w:val="00286B58"/>
    <w:rsid w:val="00290050"/>
    <w:rsid w:val="002919F1"/>
    <w:rsid w:val="002930DE"/>
    <w:rsid w:val="002944D8"/>
    <w:rsid w:val="002957F6"/>
    <w:rsid w:val="00295CA9"/>
    <w:rsid w:val="00296029"/>
    <w:rsid w:val="00296906"/>
    <w:rsid w:val="00296C20"/>
    <w:rsid w:val="00297840"/>
    <w:rsid w:val="002A08B2"/>
    <w:rsid w:val="002A2927"/>
    <w:rsid w:val="002A2943"/>
    <w:rsid w:val="002A3528"/>
    <w:rsid w:val="002A3C3C"/>
    <w:rsid w:val="002A4303"/>
    <w:rsid w:val="002A4EF1"/>
    <w:rsid w:val="002A5E87"/>
    <w:rsid w:val="002B225C"/>
    <w:rsid w:val="002B34AB"/>
    <w:rsid w:val="002B3714"/>
    <w:rsid w:val="002B3A99"/>
    <w:rsid w:val="002B3C65"/>
    <w:rsid w:val="002B436E"/>
    <w:rsid w:val="002C16C5"/>
    <w:rsid w:val="002C1AAB"/>
    <w:rsid w:val="002C3958"/>
    <w:rsid w:val="002C45BB"/>
    <w:rsid w:val="002C4EE1"/>
    <w:rsid w:val="002C5874"/>
    <w:rsid w:val="002C5A0B"/>
    <w:rsid w:val="002C7074"/>
    <w:rsid w:val="002C7417"/>
    <w:rsid w:val="002C79B1"/>
    <w:rsid w:val="002D0965"/>
    <w:rsid w:val="002D0EB2"/>
    <w:rsid w:val="002D1E0F"/>
    <w:rsid w:val="002D31F1"/>
    <w:rsid w:val="002D417A"/>
    <w:rsid w:val="002D514E"/>
    <w:rsid w:val="002D5CA8"/>
    <w:rsid w:val="002D61F5"/>
    <w:rsid w:val="002E1740"/>
    <w:rsid w:val="002E38D4"/>
    <w:rsid w:val="002E550B"/>
    <w:rsid w:val="002F1695"/>
    <w:rsid w:val="002F2ADE"/>
    <w:rsid w:val="002F6942"/>
    <w:rsid w:val="003006CE"/>
    <w:rsid w:val="00302CE3"/>
    <w:rsid w:val="003063E4"/>
    <w:rsid w:val="0030753F"/>
    <w:rsid w:val="0031072C"/>
    <w:rsid w:val="00312241"/>
    <w:rsid w:val="003136C6"/>
    <w:rsid w:val="003149B5"/>
    <w:rsid w:val="00314B7C"/>
    <w:rsid w:val="003165E4"/>
    <w:rsid w:val="0031728A"/>
    <w:rsid w:val="003204AF"/>
    <w:rsid w:val="003264BE"/>
    <w:rsid w:val="00326FFF"/>
    <w:rsid w:val="003337F7"/>
    <w:rsid w:val="00334D44"/>
    <w:rsid w:val="00335B84"/>
    <w:rsid w:val="00335D53"/>
    <w:rsid w:val="00335F22"/>
    <w:rsid w:val="0033655A"/>
    <w:rsid w:val="00336AE1"/>
    <w:rsid w:val="0034069F"/>
    <w:rsid w:val="003410F3"/>
    <w:rsid w:val="00341D77"/>
    <w:rsid w:val="00344891"/>
    <w:rsid w:val="00346086"/>
    <w:rsid w:val="0034632E"/>
    <w:rsid w:val="0034637E"/>
    <w:rsid w:val="003468EA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501D"/>
    <w:rsid w:val="0036784F"/>
    <w:rsid w:val="003746F0"/>
    <w:rsid w:val="00377C44"/>
    <w:rsid w:val="0038267B"/>
    <w:rsid w:val="00382744"/>
    <w:rsid w:val="00382A23"/>
    <w:rsid w:val="00382EC5"/>
    <w:rsid w:val="00386619"/>
    <w:rsid w:val="00386880"/>
    <w:rsid w:val="00390266"/>
    <w:rsid w:val="00392048"/>
    <w:rsid w:val="00392F8F"/>
    <w:rsid w:val="0039322A"/>
    <w:rsid w:val="00393C2B"/>
    <w:rsid w:val="00396B6F"/>
    <w:rsid w:val="003A08E0"/>
    <w:rsid w:val="003A11CE"/>
    <w:rsid w:val="003A1615"/>
    <w:rsid w:val="003A22E9"/>
    <w:rsid w:val="003A4BB0"/>
    <w:rsid w:val="003A623F"/>
    <w:rsid w:val="003A67AC"/>
    <w:rsid w:val="003A6E1D"/>
    <w:rsid w:val="003A7566"/>
    <w:rsid w:val="003B0823"/>
    <w:rsid w:val="003B1399"/>
    <w:rsid w:val="003B1E12"/>
    <w:rsid w:val="003B241C"/>
    <w:rsid w:val="003B2894"/>
    <w:rsid w:val="003C053C"/>
    <w:rsid w:val="003C1EAA"/>
    <w:rsid w:val="003C2369"/>
    <w:rsid w:val="003C7144"/>
    <w:rsid w:val="003C7AAA"/>
    <w:rsid w:val="003D09E8"/>
    <w:rsid w:val="003D226E"/>
    <w:rsid w:val="003D46A2"/>
    <w:rsid w:val="003D46E5"/>
    <w:rsid w:val="003D4DDE"/>
    <w:rsid w:val="003D61A0"/>
    <w:rsid w:val="003E1865"/>
    <w:rsid w:val="003E200E"/>
    <w:rsid w:val="003E2A90"/>
    <w:rsid w:val="003E2B89"/>
    <w:rsid w:val="003E36A3"/>
    <w:rsid w:val="003E4B56"/>
    <w:rsid w:val="003E56AF"/>
    <w:rsid w:val="003E7C1A"/>
    <w:rsid w:val="003F0515"/>
    <w:rsid w:val="003F0F7C"/>
    <w:rsid w:val="003F1A47"/>
    <w:rsid w:val="003F396D"/>
    <w:rsid w:val="003F4D4A"/>
    <w:rsid w:val="003F5770"/>
    <w:rsid w:val="003F5BB5"/>
    <w:rsid w:val="003F6744"/>
    <w:rsid w:val="003F78EF"/>
    <w:rsid w:val="00401AFB"/>
    <w:rsid w:val="00403DAB"/>
    <w:rsid w:val="004047D8"/>
    <w:rsid w:val="00405171"/>
    <w:rsid w:val="004051A6"/>
    <w:rsid w:val="00406CAF"/>
    <w:rsid w:val="00406D0F"/>
    <w:rsid w:val="00407CC6"/>
    <w:rsid w:val="00410CE6"/>
    <w:rsid w:val="00411B3B"/>
    <w:rsid w:val="0041220C"/>
    <w:rsid w:val="0041231E"/>
    <w:rsid w:val="00412CB2"/>
    <w:rsid w:val="00412D35"/>
    <w:rsid w:val="004150FF"/>
    <w:rsid w:val="004163D5"/>
    <w:rsid w:val="00416748"/>
    <w:rsid w:val="00420CDE"/>
    <w:rsid w:val="004215DE"/>
    <w:rsid w:val="00421F15"/>
    <w:rsid w:val="00423E94"/>
    <w:rsid w:val="0043040E"/>
    <w:rsid w:val="00433E18"/>
    <w:rsid w:val="00434895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14A5"/>
    <w:rsid w:val="004624FD"/>
    <w:rsid w:val="0046346E"/>
    <w:rsid w:val="00464791"/>
    <w:rsid w:val="00464DFC"/>
    <w:rsid w:val="004659C3"/>
    <w:rsid w:val="00465F20"/>
    <w:rsid w:val="0047143F"/>
    <w:rsid w:val="00471BEF"/>
    <w:rsid w:val="004736DE"/>
    <w:rsid w:val="00473872"/>
    <w:rsid w:val="004821E5"/>
    <w:rsid w:val="004836B3"/>
    <w:rsid w:val="004854E8"/>
    <w:rsid w:val="00487794"/>
    <w:rsid w:val="004900E4"/>
    <w:rsid w:val="00492B57"/>
    <w:rsid w:val="00494738"/>
    <w:rsid w:val="00495513"/>
    <w:rsid w:val="00496FD3"/>
    <w:rsid w:val="00497546"/>
    <w:rsid w:val="004A050B"/>
    <w:rsid w:val="004A1127"/>
    <w:rsid w:val="004A2146"/>
    <w:rsid w:val="004A32DD"/>
    <w:rsid w:val="004A34F1"/>
    <w:rsid w:val="004A5405"/>
    <w:rsid w:val="004A7BD7"/>
    <w:rsid w:val="004B01A2"/>
    <w:rsid w:val="004B05DF"/>
    <w:rsid w:val="004B07FA"/>
    <w:rsid w:val="004B10C5"/>
    <w:rsid w:val="004B11D8"/>
    <w:rsid w:val="004B6A14"/>
    <w:rsid w:val="004B7300"/>
    <w:rsid w:val="004C01BB"/>
    <w:rsid w:val="004C07B9"/>
    <w:rsid w:val="004C14D8"/>
    <w:rsid w:val="004C2F8D"/>
    <w:rsid w:val="004C3C96"/>
    <w:rsid w:val="004C3DC9"/>
    <w:rsid w:val="004C5860"/>
    <w:rsid w:val="004C6D9D"/>
    <w:rsid w:val="004C7558"/>
    <w:rsid w:val="004D312C"/>
    <w:rsid w:val="004D3B61"/>
    <w:rsid w:val="004D506D"/>
    <w:rsid w:val="004D619B"/>
    <w:rsid w:val="004D7119"/>
    <w:rsid w:val="004E014D"/>
    <w:rsid w:val="004E183B"/>
    <w:rsid w:val="004E2CF8"/>
    <w:rsid w:val="004E4533"/>
    <w:rsid w:val="004E45B6"/>
    <w:rsid w:val="004E5D64"/>
    <w:rsid w:val="004F0FBA"/>
    <w:rsid w:val="004F1930"/>
    <w:rsid w:val="004F2285"/>
    <w:rsid w:val="004F2D47"/>
    <w:rsid w:val="004F35F0"/>
    <w:rsid w:val="004F7BCF"/>
    <w:rsid w:val="00502322"/>
    <w:rsid w:val="005033AD"/>
    <w:rsid w:val="00503CB8"/>
    <w:rsid w:val="005101D2"/>
    <w:rsid w:val="00510912"/>
    <w:rsid w:val="005116CC"/>
    <w:rsid w:val="0051197F"/>
    <w:rsid w:val="005121CD"/>
    <w:rsid w:val="00513272"/>
    <w:rsid w:val="005156C9"/>
    <w:rsid w:val="00524DFC"/>
    <w:rsid w:val="0053048F"/>
    <w:rsid w:val="005319E6"/>
    <w:rsid w:val="00532996"/>
    <w:rsid w:val="00534CB6"/>
    <w:rsid w:val="0053677D"/>
    <w:rsid w:val="005369FB"/>
    <w:rsid w:val="00536CA7"/>
    <w:rsid w:val="0054049C"/>
    <w:rsid w:val="00541888"/>
    <w:rsid w:val="005422A8"/>
    <w:rsid w:val="005428AE"/>
    <w:rsid w:val="005430C9"/>
    <w:rsid w:val="00543427"/>
    <w:rsid w:val="00544CA9"/>
    <w:rsid w:val="00545443"/>
    <w:rsid w:val="00547400"/>
    <w:rsid w:val="00553CD6"/>
    <w:rsid w:val="00554752"/>
    <w:rsid w:val="005569F7"/>
    <w:rsid w:val="00556AD2"/>
    <w:rsid w:val="005623E7"/>
    <w:rsid w:val="0056330A"/>
    <w:rsid w:val="00565155"/>
    <w:rsid w:val="00565371"/>
    <w:rsid w:val="00565FC1"/>
    <w:rsid w:val="00567BF8"/>
    <w:rsid w:val="00572F82"/>
    <w:rsid w:val="005739CC"/>
    <w:rsid w:val="00573D52"/>
    <w:rsid w:val="00573DB6"/>
    <w:rsid w:val="00574420"/>
    <w:rsid w:val="00574D42"/>
    <w:rsid w:val="00575D3F"/>
    <w:rsid w:val="00577508"/>
    <w:rsid w:val="00580A0D"/>
    <w:rsid w:val="00582355"/>
    <w:rsid w:val="00585D98"/>
    <w:rsid w:val="005860D2"/>
    <w:rsid w:val="00586C85"/>
    <w:rsid w:val="00590ACC"/>
    <w:rsid w:val="005914C2"/>
    <w:rsid w:val="00591906"/>
    <w:rsid w:val="00592071"/>
    <w:rsid w:val="0059342F"/>
    <w:rsid w:val="00593979"/>
    <w:rsid w:val="005943A3"/>
    <w:rsid w:val="0059476B"/>
    <w:rsid w:val="00597D43"/>
    <w:rsid w:val="005A0EB3"/>
    <w:rsid w:val="005A23C9"/>
    <w:rsid w:val="005A496B"/>
    <w:rsid w:val="005A6224"/>
    <w:rsid w:val="005A6A70"/>
    <w:rsid w:val="005A6B98"/>
    <w:rsid w:val="005A7C39"/>
    <w:rsid w:val="005B01BF"/>
    <w:rsid w:val="005B3A6D"/>
    <w:rsid w:val="005B489C"/>
    <w:rsid w:val="005C0FCD"/>
    <w:rsid w:val="005C13FC"/>
    <w:rsid w:val="005C1DD7"/>
    <w:rsid w:val="005C1FF6"/>
    <w:rsid w:val="005C340C"/>
    <w:rsid w:val="005C54C5"/>
    <w:rsid w:val="005C600B"/>
    <w:rsid w:val="005D0955"/>
    <w:rsid w:val="005D0B93"/>
    <w:rsid w:val="005D12D6"/>
    <w:rsid w:val="005D130A"/>
    <w:rsid w:val="005D18D0"/>
    <w:rsid w:val="005D1B03"/>
    <w:rsid w:val="005D2F60"/>
    <w:rsid w:val="005D2F98"/>
    <w:rsid w:val="005D4238"/>
    <w:rsid w:val="005D4E7A"/>
    <w:rsid w:val="005D5FF5"/>
    <w:rsid w:val="005D717F"/>
    <w:rsid w:val="005E4765"/>
    <w:rsid w:val="005F1997"/>
    <w:rsid w:val="005F28ED"/>
    <w:rsid w:val="005F2FDA"/>
    <w:rsid w:val="005F3D3B"/>
    <w:rsid w:val="005F5361"/>
    <w:rsid w:val="005F661E"/>
    <w:rsid w:val="006009BF"/>
    <w:rsid w:val="0060184B"/>
    <w:rsid w:val="00603A1C"/>
    <w:rsid w:val="00603BE4"/>
    <w:rsid w:val="00607C17"/>
    <w:rsid w:val="00611718"/>
    <w:rsid w:val="006126F9"/>
    <w:rsid w:val="00612954"/>
    <w:rsid w:val="00613CD8"/>
    <w:rsid w:val="00616B97"/>
    <w:rsid w:val="00617280"/>
    <w:rsid w:val="006203EF"/>
    <w:rsid w:val="00620A1D"/>
    <w:rsid w:val="006223CB"/>
    <w:rsid w:val="0062338F"/>
    <w:rsid w:val="0062384F"/>
    <w:rsid w:val="00623BE8"/>
    <w:rsid w:val="0062503B"/>
    <w:rsid w:val="006262FF"/>
    <w:rsid w:val="00627174"/>
    <w:rsid w:val="006278EC"/>
    <w:rsid w:val="0063141B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249"/>
    <w:rsid w:val="006524DF"/>
    <w:rsid w:val="0065335C"/>
    <w:rsid w:val="00654379"/>
    <w:rsid w:val="00655FE0"/>
    <w:rsid w:val="006573E6"/>
    <w:rsid w:val="006603C8"/>
    <w:rsid w:val="00661B9D"/>
    <w:rsid w:val="006635C0"/>
    <w:rsid w:val="00664DDD"/>
    <w:rsid w:val="006702E0"/>
    <w:rsid w:val="00670320"/>
    <w:rsid w:val="00670A35"/>
    <w:rsid w:val="00673ABC"/>
    <w:rsid w:val="006769C6"/>
    <w:rsid w:val="00676BC4"/>
    <w:rsid w:val="00677AEF"/>
    <w:rsid w:val="00680C0E"/>
    <w:rsid w:val="006829B4"/>
    <w:rsid w:val="006832DF"/>
    <w:rsid w:val="00686E5C"/>
    <w:rsid w:val="00690F62"/>
    <w:rsid w:val="006922B9"/>
    <w:rsid w:val="006926B7"/>
    <w:rsid w:val="006932F5"/>
    <w:rsid w:val="00695092"/>
    <w:rsid w:val="00695309"/>
    <w:rsid w:val="00696D88"/>
    <w:rsid w:val="006974A6"/>
    <w:rsid w:val="006A0EFC"/>
    <w:rsid w:val="006A1418"/>
    <w:rsid w:val="006A18FE"/>
    <w:rsid w:val="006A1955"/>
    <w:rsid w:val="006A1C4E"/>
    <w:rsid w:val="006A30A8"/>
    <w:rsid w:val="006A62CF"/>
    <w:rsid w:val="006A7143"/>
    <w:rsid w:val="006A7E67"/>
    <w:rsid w:val="006B1565"/>
    <w:rsid w:val="006B3882"/>
    <w:rsid w:val="006B7336"/>
    <w:rsid w:val="006C0922"/>
    <w:rsid w:val="006C1EB6"/>
    <w:rsid w:val="006C2630"/>
    <w:rsid w:val="006C3E61"/>
    <w:rsid w:val="006C4DF8"/>
    <w:rsid w:val="006C534F"/>
    <w:rsid w:val="006C58B1"/>
    <w:rsid w:val="006D0981"/>
    <w:rsid w:val="006D292B"/>
    <w:rsid w:val="006D41D6"/>
    <w:rsid w:val="006D4882"/>
    <w:rsid w:val="006D6099"/>
    <w:rsid w:val="006D78B4"/>
    <w:rsid w:val="006E1245"/>
    <w:rsid w:val="006E1855"/>
    <w:rsid w:val="006E1C43"/>
    <w:rsid w:val="006E24C0"/>
    <w:rsid w:val="006E6630"/>
    <w:rsid w:val="006E69E9"/>
    <w:rsid w:val="006E7D3E"/>
    <w:rsid w:val="006F002A"/>
    <w:rsid w:val="006F5254"/>
    <w:rsid w:val="006F7558"/>
    <w:rsid w:val="007002E8"/>
    <w:rsid w:val="00701601"/>
    <w:rsid w:val="00701E0B"/>
    <w:rsid w:val="00702B74"/>
    <w:rsid w:val="0070333A"/>
    <w:rsid w:val="007037AC"/>
    <w:rsid w:val="007037DA"/>
    <w:rsid w:val="00703DFD"/>
    <w:rsid w:val="007064B1"/>
    <w:rsid w:val="00710111"/>
    <w:rsid w:val="00711948"/>
    <w:rsid w:val="00712208"/>
    <w:rsid w:val="00712367"/>
    <w:rsid w:val="007139F7"/>
    <w:rsid w:val="00717186"/>
    <w:rsid w:val="007207B7"/>
    <w:rsid w:val="00720AD1"/>
    <w:rsid w:val="00721BBC"/>
    <w:rsid w:val="007245F4"/>
    <w:rsid w:val="00726AF9"/>
    <w:rsid w:val="00726CA3"/>
    <w:rsid w:val="00726E0C"/>
    <w:rsid w:val="007318FB"/>
    <w:rsid w:val="00731BEC"/>
    <w:rsid w:val="0073336F"/>
    <w:rsid w:val="007346A6"/>
    <w:rsid w:val="00735447"/>
    <w:rsid w:val="00736226"/>
    <w:rsid w:val="007410DA"/>
    <w:rsid w:val="00741539"/>
    <w:rsid w:val="00746582"/>
    <w:rsid w:val="00747A70"/>
    <w:rsid w:val="00747BAB"/>
    <w:rsid w:val="00747F63"/>
    <w:rsid w:val="00750F33"/>
    <w:rsid w:val="00752C78"/>
    <w:rsid w:val="00753282"/>
    <w:rsid w:val="00755513"/>
    <w:rsid w:val="00755F0C"/>
    <w:rsid w:val="00756077"/>
    <w:rsid w:val="007623FD"/>
    <w:rsid w:val="0077021D"/>
    <w:rsid w:val="00771D50"/>
    <w:rsid w:val="0077249D"/>
    <w:rsid w:val="00772B13"/>
    <w:rsid w:val="0077364A"/>
    <w:rsid w:val="00773F0D"/>
    <w:rsid w:val="007747FF"/>
    <w:rsid w:val="00775DA3"/>
    <w:rsid w:val="007804E3"/>
    <w:rsid w:val="00781B80"/>
    <w:rsid w:val="007828CC"/>
    <w:rsid w:val="00782909"/>
    <w:rsid w:val="00783486"/>
    <w:rsid w:val="00784955"/>
    <w:rsid w:val="00785413"/>
    <w:rsid w:val="007856D9"/>
    <w:rsid w:val="00785C15"/>
    <w:rsid w:val="00786141"/>
    <w:rsid w:val="00786264"/>
    <w:rsid w:val="00786B98"/>
    <w:rsid w:val="00787DF3"/>
    <w:rsid w:val="00792985"/>
    <w:rsid w:val="00792F04"/>
    <w:rsid w:val="00793B02"/>
    <w:rsid w:val="0079426B"/>
    <w:rsid w:val="007A13A6"/>
    <w:rsid w:val="007A2413"/>
    <w:rsid w:val="007A29C9"/>
    <w:rsid w:val="007A2C92"/>
    <w:rsid w:val="007A5C63"/>
    <w:rsid w:val="007A6F56"/>
    <w:rsid w:val="007A7090"/>
    <w:rsid w:val="007A7CC1"/>
    <w:rsid w:val="007B185E"/>
    <w:rsid w:val="007B1B87"/>
    <w:rsid w:val="007B1BCD"/>
    <w:rsid w:val="007B1F80"/>
    <w:rsid w:val="007B33B1"/>
    <w:rsid w:val="007B4FBE"/>
    <w:rsid w:val="007B79B8"/>
    <w:rsid w:val="007C0EF9"/>
    <w:rsid w:val="007C3CFD"/>
    <w:rsid w:val="007C48B0"/>
    <w:rsid w:val="007D5051"/>
    <w:rsid w:val="007D50B4"/>
    <w:rsid w:val="007D7AAA"/>
    <w:rsid w:val="007E089B"/>
    <w:rsid w:val="007E132F"/>
    <w:rsid w:val="007E3447"/>
    <w:rsid w:val="007E36A7"/>
    <w:rsid w:val="007E3AFD"/>
    <w:rsid w:val="007E3C0B"/>
    <w:rsid w:val="007E5A93"/>
    <w:rsid w:val="007E64D2"/>
    <w:rsid w:val="007E6894"/>
    <w:rsid w:val="007F013B"/>
    <w:rsid w:val="007F1FD3"/>
    <w:rsid w:val="007F2DBB"/>
    <w:rsid w:val="007F4455"/>
    <w:rsid w:val="00800C9B"/>
    <w:rsid w:val="00804392"/>
    <w:rsid w:val="008049C2"/>
    <w:rsid w:val="008052DD"/>
    <w:rsid w:val="00806FFE"/>
    <w:rsid w:val="008109B7"/>
    <w:rsid w:val="00810A5F"/>
    <w:rsid w:val="00811BA2"/>
    <w:rsid w:val="00811CA6"/>
    <w:rsid w:val="0081422D"/>
    <w:rsid w:val="008144BC"/>
    <w:rsid w:val="00815089"/>
    <w:rsid w:val="00815381"/>
    <w:rsid w:val="0082594E"/>
    <w:rsid w:val="00826D0C"/>
    <w:rsid w:val="0082706E"/>
    <w:rsid w:val="0083217C"/>
    <w:rsid w:val="0083239E"/>
    <w:rsid w:val="0083475E"/>
    <w:rsid w:val="00840B29"/>
    <w:rsid w:val="008416F3"/>
    <w:rsid w:val="00841849"/>
    <w:rsid w:val="0084325A"/>
    <w:rsid w:val="0084386C"/>
    <w:rsid w:val="00843EB4"/>
    <w:rsid w:val="0084590E"/>
    <w:rsid w:val="008469D2"/>
    <w:rsid w:val="00847D86"/>
    <w:rsid w:val="00852868"/>
    <w:rsid w:val="0085381B"/>
    <w:rsid w:val="00856132"/>
    <w:rsid w:val="00857342"/>
    <w:rsid w:val="0085767E"/>
    <w:rsid w:val="00860BFC"/>
    <w:rsid w:val="00861149"/>
    <w:rsid w:val="0086114B"/>
    <w:rsid w:val="008621C7"/>
    <w:rsid w:val="00862A88"/>
    <w:rsid w:val="00864047"/>
    <w:rsid w:val="00864827"/>
    <w:rsid w:val="008648FC"/>
    <w:rsid w:val="00865789"/>
    <w:rsid w:val="008714A1"/>
    <w:rsid w:val="0087404E"/>
    <w:rsid w:val="008749C5"/>
    <w:rsid w:val="00875C3A"/>
    <w:rsid w:val="00877B92"/>
    <w:rsid w:val="00880A13"/>
    <w:rsid w:val="00881B48"/>
    <w:rsid w:val="00891079"/>
    <w:rsid w:val="00892DD3"/>
    <w:rsid w:val="00893CF3"/>
    <w:rsid w:val="00894F00"/>
    <w:rsid w:val="00895172"/>
    <w:rsid w:val="0089658B"/>
    <w:rsid w:val="008A0B1F"/>
    <w:rsid w:val="008A1199"/>
    <w:rsid w:val="008A3C97"/>
    <w:rsid w:val="008A452B"/>
    <w:rsid w:val="008A4E02"/>
    <w:rsid w:val="008A6627"/>
    <w:rsid w:val="008B1E52"/>
    <w:rsid w:val="008B211A"/>
    <w:rsid w:val="008B3E5E"/>
    <w:rsid w:val="008B6354"/>
    <w:rsid w:val="008B6F23"/>
    <w:rsid w:val="008B7057"/>
    <w:rsid w:val="008B70F0"/>
    <w:rsid w:val="008C01DE"/>
    <w:rsid w:val="008C07CC"/>
    <w:rsid w:val="008C1AF3"/>
    <w:rsid w:val="008C2125"/>
    <w:rsid w:val="008C21BB"/>
    <w:rsid w:val="008C2717"/>
    <w:rsid w:val="008C2DB6"/>
    <w:rsid w:val="008C4A61"/>
    <w:rsid w:val="008C60FF"/>
    <w:rsid w:val="008D183E"/>
    <w:rsid w:val="008D27D2"/>
    <w:rsid w:val="008D33D5"/>
    <w:rsid w:val="008D524F"/>
    <w:rsid w:val="008D6210"/>
    <w:rsid w:val="008D7867"/>
    <w:rsid w:val="008E4049"/>
    <w:rsid w:val="008E509F"/>
    <w:rsid w:val="008E5536"/>
    <w:rsid w:val="008E5E86"/>
    <w:rsid w:val="008E7301"/>
    <w:rsid w:val="008E736D"/>
    <w:rsid w:val="008F0166"/>
    <w:rsid w:val="008F196B"/>
    <w:rsid w:val="008F1F94"/>
    <w:rsid w:val="008F2F87"/>
    <w:rsid w:val="008F4069"/>
    <w:rsid w:val="008F6FB8"/>
    <w:rsid w:val="008F7B55"/>
    <w:rsid w:val="009039FD"/>
    <w:rsid w:val="00904120"/>
    <w:rsid w:val="00905C6C"/>
    <w:rsid w:val="009069B8"/>
    <w:rsid w:val="00907346"/>
    <w:rsid w:val="009141AD"/>
    <w:rsid w:val="00916171"/>
    <w:rsid w:val="00917553"/>
    <w:rsid w:val="00922D8C"/>
    <w:rsid w:val="0092309D"/>
    <w:rsid w:val="00927F1C"/>
    <w:rsid w:val="0093072B"/>
    <w:rsid w:val="0093240E"/>
    <w:rsid w:val="00933B53"/>
    <w:rsid w:val="00933C0B"/>
    <w:rsid w:val="009343A2"/>
    <w:rsid w:val="009350E9"/>
    <w:rsid w:val="009358CF"/>
    <w:rsid w:val="009358F9"/>
    <w:rsid w:val="009417D3"/>
    <w:rsid w:val="009423A5"/>
    <w:rsid w:val="0094355D"/>
    <w:rsid w:val="00945265"/>
    <w:rsid w:val="0094584C"/>
    <w:rsid w:val="00945D7C"/>
    <w:rsid w:val="00945ED1"/>
    <w:rsid w:val="00947892"/>
    <w:rsid w:val="00952891"/>
    <w:rsid w:val="00952A2C"/>
    <w:rsid w:val="0095439B"/>
    <w:rsid w:val="009545E3"/>
    <w:rsid w:val="00955A84"/>
    <w:rsid w:val="00957547"/>
    <w:rsid w:val="00960B9C"/>
    <w:rsid w:val="009631E7"/>
    <w:rsid w:val="00963647"/>
    <w:rsid w:val="009651A2"/>
    <w:rsid w:val="00967D6A"/>
    <w:rsid w:val="009709D2"/>
    <w:rsid w:val="00970AF4"/>
    <w:rsid w:val="00971B7B"/>
    <w:rsid w:val="00971EC4"/>
    <w:rsid w:val="00973738"/>
    <w:rsid w:val="00975BBD"/>
    <w:rsid w:val="0097729E"/>
    <w:rsid w:val="0098046A"/>
    <w:rsid w:val="009805F5"/>
    <w:rsid w:val="00981287"/>
    <w:rsid w:val="00981407"/>
    <w:rsid w:val="009816DE"/>
    <w:rsid w:val="009845E0"/>
    <w:rsid w:val="00985244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490D"/>
    <w:rsid w:val="00996731"/>
    <w:rsid w:val="00996EDB"/>
    <w:rsid w:val="009A2C76"/>
    <w:rsid w:val="009A3D16"/>
    <w:rsid w:val="009A5E93"/>
    <w:rsid w:val="009A7BB9"/>
    <w:rsid w:val="009B172E"/>
    <w:rsid w:val="009B19F1"/>
    <w:rsid w:val="009B1CE3"/>
    <w:rsid w:val="009B2AD1"/>
    <w:rsid w:val="009B2E79"/>
    <w:rsid w:val="009B3984"/>
    <w:rsid w:val="009B4D1B"/>
    <w:rsid w:val="009C016D"/>
    <w:rsid w:val="009C091F"/>
    <w:rsid w:val="009C0A44"/>
    <w:rsid w:val="009C4AE8"/>
    <w:rsid w:val="009C4FE8"/>
    <w:rsid w:val="009C51E6"/>
    <w:rsid w:val="009C7D5E"/>
    <w:rsid w:val="009C7E9E"/>
    <w:rsid w:val="009D1705"/>
    <w:rsid w:val="009D1B6B"/>
    <w:rsid w:val="009D2DD3"/>
    <w:rsid w:val="009D3EF3"/>
    <w:rsid w:val="009D4ED8"/>
    <w:rsid w:val="009D5474"/>
    <w:rsid w:val="009D7694"/>
    <w:rsid w:val="009D7CF8"/>
    <w:rsid w:val="009E0992"/>
    <w:rsid w:val="009E110C"/>
    <w:rsid w:val="009E1284"/>
    <w:rsid w:val="009E1430"/>
    <w:rsid w:val="009E1C95"/>
    <w:rsid w:val="009E1E86"/>
    <w:rsid w:val="009E3534"/>
    <w:rsid w:val="009E5F06"/>
    <w:rsid w:val="009F5424"/>
    <w:rsid w:val="009F6C1B"/>
    <w:rsid w:val="009F6C5B"/>
    <w:rsid w:val="00A0071B"/>
    <w:rsid w:val="00A01154"/>
    <w:rsid w:val="00A023AB"/>
    <w:rsid w:val="00A03689"/>
    <w:rsid w:val="00A03A4A"/>
    <w:rsid w:val="00A03E09"/>
    <w:rsid w:val="00A0401B"/>
    <w:rsid w:val="00A0486B"/>
    <w:rsid w:val="00A053AA"/>
    <w:rsid w:val="00A05DF1"/>
    <w:rsid w:val="00A06E6A"/>
    <w:rsid w:val="00A111D3"/>
    <w:rsid w:val="00A150BE"/>
    <w:rsid w:val="00A17C2A"/>
    <w:rsid w:val="00A20BEB"/>
    <w:rsid w:val="00A240A3"/>
    <w:rsid w:val="00A2473D"/>
    <w:rsid w:val="00A25142"/>
    <w:rsid w:val="00A25689"/>
    <w:rsid w:val="00A25916"/>
    <w:rsid w:val="00A30BD0"/>
    <w:rsid w:val="00A319E1"/>
    <w:rsid w:val="00A31EA1"/>
    <w:rsid w:val="00A32CBF"/>
    <w:rsid w:val="00A32E0C"/>
    <w:rsid w:val="00A33A7E"/>
    <w:rsid w:val="00A340F5"/>
    <w:rsid w:val="00A36612"/>
    <w:rsid w:val="00A37A04"/>
    <w:rsid w:val="00A42090"/>
    <w:rsid w:val="00A446CC"/>
    <w:rsid w:val="00A44D09"/>
    <w:rsid w:val="00A46D3D"/>
    <w:rsid w:val="00A474B8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365E"/>
    <w:rsid w:val="00A65A68"/>
    <w:rsid w:val="00A67DF0"/>
    <w:rsid w:val="00A7422A"/>
    <w:rsid w:val="00A748A2"/>
    <w:rsid w:val="00A74AA1"/>
    <w:rsid w:val="00A7749E"/>
    <w:rsid w:val="00A77807"/>
    <w:rsid w:val="00A8067C"/>
    <w:rsid w:val="00A8406E"/>
    <w:rsid w:val="00A84609"/>
    <w:rsid w:val="00A8481C"/>
    <w:rsid w:val="00A86672"/>
    <w:rsid w:val="00A86CA6"/>
    <w:rsid w:val="00A86D95"/>
    <w:rsid w:val="00A87D69"/>
    <w:rsid w:val="00A87E34"/>
    <w:rsid w:val="00A94426"/>
    <w:rsid w:val="00A944A5"/>
    <w:rsid w:val="00A94E52"/>
    <w:rsid w:val="00A958D8"/>
    <w:rsid w:val="00A95F4E"/>
    <w:rsid w:val="00A9680E"/>
    <w:rsid w:val="00AA0508"/>
    <w:rsid w:val="00AA1B71"/>
    <w:rsid w:val="00AA2F11"/>
    <w:rsid w:val="00AA3A0D"/>
    <w:rsid w:val="00AA3D75"/>
    <w:rsid w:val="00AA5AAD"/>
    <w:rsid w:val="00AA7157"/>
    <w:rsid w:val="00AB0AE1"/>
    <w:rsid w:val="00AB31B4"/>
    <w:rsid w:val="00AB53DC"/>
    <w:rsid w:val="00AB76E9"/>
    <w:rsid w:val="00AB78B0"/>
    <w:rsid w:val="00AC3EF4"/>
    <w:rsid w:val="00AC596C"/>
    <w:rsid w:val="00AC5EDA"/>
    <w:rsid w:val="00AC6A2B"/>
    <w:rsid w:val="00AC784D"/>
    <w:rsid w:val="00AC7F85"/>
    <w:rsid w:val="00AD113C"/>
    <w:rsid w:val="00AD20EE"/>
    <w:rsid w:val="00AD2F9F"/>
    <w:rsid w:val="00AD4EF4"/>
    <w:rsid w:val="00AD6F3E"/>
    <w:rsid w:val="00AE0B23"/>
    <w:rsid w:val="00AE0C37"/>
    <w:rsid w:val="00AE15D2"/>
    <w:rsid w:val="00AE3681"/>
    <w:rsid w:val="00AE69D0"/>
    <w:rsid w:val="00AE79BE"/>
    <w:rsid w:val="00AF18FE"/>
    <w:rsid w:val="00AF4FE6"/>
    <w:rsid w:val="00AF500C"/>
    <w:rsid w:val="00AF5C71"/>
    <w:rsid w:val="00AF6BBB"/>
    <w:rsid w:val="00AF73CD"/>
    <w:rsid w:val="00AF7B07"/>
    <w:rsid w:val="00B00570"/>
    <w:rsid w:val="00B01262"/>
    <w:rsid w:val="00B01B4B"/>
    <w:rsid w:val="00B03D6B"/>
    <w:rsid w:val="00B03E67"/>
    <w:rsid w:val="00B0422D"/>
    <w:rsid w:val="00B0425E"/>
    <w:rsid w:val="00B0503C"/>
    <w:rsid w:val="00B051A1"/>
    <w:rsid w:val="00B05F7A"/>
    <w:rsid w:val="00B066EA"/>
    <w:rsid w:val="00B07788"/>
    <w:rsid w:val="00B10287"/>
    <w:rsid w:val="00B1118E"/>
    <w:rsid w:val="00B11E46"/>
    <w:rsid w:val="00B12C9C"/>
    <w:rsid w:val="00B14D8C"/>
    <w:rsid w:val="00B1570E"/>
    <w:rsid w:val="00B169F0"/>
    <w:rsid w:val="00B16DC2"/>
    <w:rsid w:val="00B16F46"/>
    <w:rsid w:val="00B20BB3"/>
    <w:rsid w:val="00B2178E"/>
    <w:rsid w:val="00B253A8"/>
    <w:rsid w:val="00B257AF"/>
    <w:rsid w:val="00B30D0A"/>
    <w:rsid w:val="00B31539"/>
    <w:rsid w:val="00B32EFC"/>
    <w:rsid w:val="00B33901"/>
    <w:rsid w:val="00B33EE8"/>
    <w:rsid w:val="00B34ABC"/>
    <w:rsid w:val="00B34DF5"/>
    <w:rsid w:val="00B3507A"/>
    <w:rsid w:val="00B3537A"/>
    <w:rsid w:val="00B35E5B"/>
    <w:rsid w:val="00B368FE"/>
    <w:rsid w:val="00B37537"/>
    <w:rsid w:val="00B40BC2"/>
    <w:rsid w:val="00B4150B"/>
    <w:rsid w:val="00B42943"/>
    <w:rsid w:val="00B42F53"/>
    <w:rsid w:val="00B434F4"/>
    <w:rsid w:val="00B43C20"/>
    <w:rsid w:val="00B44F95"/>
    <w:rsid w:val="00B47203"/>
    <w:rsid w:val="00B50446"/>
    <w:rsid w:val="00B523DF"/>
    <w:rsid w:val="00B527C9"/>
    <w:rsid w:val="00B530D5"/>
    <w:rsid w:val="00B54EE2"/>
    <w:rsid w:val="00B554B4"/>
    <w:rsid w:val="00B5594B"/>
    <w:rsid w:val="00B61027"/>
    <w:rsid w:val="00B63FF1"/>
    <w:rsid w:val="00B642C0"/>
    <w:rsid w:val="00B643E1"/>
    <w:rsid w:val="00B71C12"/>
    <w:rsid w:val="00B74BF3"/>
    <w:rsid w:val="00B75BB0"/>
    <w:rsid w:val="00B75BC2"/>
    <w:rsid w:val="00B760EC"/>
    <w:rsid w:val="00B80766"/>
    <w:rsid w:val="00B82052"/>
    <w:rsid w:val="00B823E5"/>
    <w:rsid w:val="00B85A48"/>
    <w:rsid w:val="00B85ECC"/>
    <w:rsid w:val="00B87612"/>
    <w:rsid w:val="00B90620"/>
    <w:rsid w:val="00B907B9"/>
    <w:rsid w:val="00B91771"/>
    <w:rsid w:val="00B92DCB"/>
    <w:rsid w:val="00B95519"/>
    <w:rsid w:val="00B9738A"/>
    <w:rsid w:val="00BA02CE"/>
    <w:rsid w:val="00BA0D01"/>
    <w:rsid w:val="00BA14A1"/>
    <w:rsid w:val="00BA336C"/>
    <w:rsid w:val="00BA3DB2"/>
    <w:rsid w:val="00BA4244"/>
    <w:rsid w:val="00BA4303"/>
    <w:rsid w:val="00BA45C3"/>
    <w:rsid w:val="00BA5907"/>
    <w:rsid w:val="00BA5972"/>
    <w:rsid w:val="00BA632E"/>
    <w:rsid w:val="00BA643A"/>
    <w:rsid w:val="00BA7461"/>
    <w:rsid w:val="00BA7906"/>
    <w:rsid w:val="00BA7E19"/>
    <w:rsid w:val="00BB289B"/>
    <w:rsid w:val="00BB4199"/>
    <w:rsid w:val="00BB4E98"/>
    <w:rsid w:val="00BB50F2"/>
    <w:rsid w:val="00BB594F"/>
    <w:rsid w:val="00BB6DA4"/>
    <w:rsid w:val="00BC1780"/>
    <w:rsid w:val="00BC34A8"/>
    <w:rsid w:val="00BC3FA0"/>
    <w:rsid w:val="00BC4EEB"/>
    <w:rsid w:val="00BC6B89"/>
    <w:rsid w:val="00BC7711"/>
    <w:rsid w:val="00BD0B6E"/>
    <w:rsid w:val="00BD1332"/>
    <w:rsid w:val="00BD3517"/>
    <w:rsid w:val="00BD3FE5"/>
    <w:rsid w:val="00BD4481"/>
    <w:rsid w:val="00BD5988"/>
    <w:rsid w:val="00BD601F"/>
    <w:rsid w:val="00BE2C8D"/>
    <w:rsid w:val="00BE42CB"/>
    <w:rsid w:val="00BE5FDD"/>
    <w:rsid w:val="00BE69AB"/>
    <w:rsid w:val="00BE7DD0"/>
    <w:rsid w:val="00BF10B6"/>
    <w:rsid w:val="00BF2C68"/>
    <w:rsid w:val="00BF2DF9"/>
    <w:rsid w:val="00BF6692"/>
    <w:rsid w:val="00BF78AB"/>
    <w:rsid w:val="00C00090"/>
    <w:rsid w:val="00C00F4A"/>
    <w:rsid w:val="00C02402"/>
    <w:rsid w:val="00C03F5E"/>
    <w:rsid w:val="00C04B8B"/>
    <w:rsid w:val="00C067F8"/>
    <w:rsid w:val="00C1052C"/>
    <w:rsid w:val="00C10C7D"/>
    <w:rsid w:val="00C12587"/>
    <w:rsid w:val="00C13A41"/>
    <w:rsid w:val="00C1536D"/>
    <w:rsid w:val="00C171AF"/>
    <w:rsid w:val="00C202C6"/>
    <w:rsid w:val="00C226D0"/>
    <w:rsid w:val="00C23539"/>
    <w:rsid w:val="00C23A1C"/>
    <w:rsid w:val="00C23E01"/>
    <w:rsid w:val="00C24131"/>
    <w:rsid w:val="00C2445C"/>
    <w:rsid w:val="00C25708"/>
    <w:rsid w:val="00C25D54"/>
    <w:rsid w:val="00C26056"/>
    <w:rsid w:val="00C27BEC"/>
    <w:rsid w:val="00C35CB6"/>
    <w:rsid w:val="00C407E4"/>
    <w:rsid w:val="00C410A8"/>
    <w:rsid w:val="00C42FF2"/>
    <w:rsid w:val="00C450EC"/>
    <w:rsid w:val="00C45427"/>
    <w:rsid w:val="00C46A11"/>
    <w:rsid w:val="00C46A9D"/>
    <w:rsid w:val="00C50321"/>
    <w:rsid w:val="00C51135"/>
    <w:rsid w:val="00C53046"/>
    <w:rsid w:val="00C53D4A"/>
    <w:rsid w:val="00C54049"/>
    <w:rsid w:val="00C546AB"/>
    <w:rsid w:val="00C551CD"/>
    <w:rsid w:val="00C56B56"/>
    <w:rsid w:val="00C60F2A"/>
    <w:rsid w:val="00C60F8D"/>
    <w:rsid w:val="00C6131C"/>
    <w:rsid w:val="00C61434"/>
    <w:rsid w:val="00C6210D"/>
    <w:rsid w:val="00C65335"/>
    <w:rsid w:val="00C659A4"/>
    <w:rsid w:val="00C66D74"/>
    <w:rsid w:val="00C7020D"/>
    <w:rsid w:val="00C71AB3"/>
    <w:rsid w:val="00C72588"/>
    <w:rsid w:val="00C7305D"/>
    <w:rsid w:val="00C74B41"/>
    <w:rsid w:val="00C75498"/>
    <w:rsid w:val="00C76A18"/>
    <w:rsid w:val="00C76FC4"/>
    <w:rsid w:val="00C80442"/>
    <w:rsid w:val="00C8050F"/>
    <w:rsid w:val="00C80DBA"/>
    <w:rsid w:val="00C80E19"/>
    <w:rsid w:val="00C823C8"/>
    <w:rsid w:val="00C828A6"/>
    <w:rsid w:val="00C83DBE"/>
    <w:rsid w:val="00C85DF9"/>
    <w:rsid w:val="00C9104F"/>
    <w:rsid w:val="00C94781"/>
    <w:rsid w:val="00C963AE"/>
    <w:rsid w:val="00C9655F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5D0C"/>
    <w:rsid w:val="00CA6B06"/>
    <w:rsid w:val="00CA6C24"/>
    <w:rsid w:val="00CA706D"/>
    <w:rsid w:val="00CB1E7A"/>
    <w:rsid w:val="00CB3BC0"/>
    <w:rsid w:val="00CB3DFE"/>
    <w:rsid w:val="00CB4754"/>
    <w:rsid w:val="00CC0D9C"/>
    <w:rsid w:val="00CC0FF1"/>
    <w:rsid w:val="00CC13B9"/>
    <w:rsid w:val="00CC1968"/>
    <w:rsid w:val="00CC202C"/>
    <w:rsid w:val="00CC41E4"/>
    <w:rsid w:val="00CC4700"/>
    <w:rsid w:val="00CC5314"/>
    <w:rsid w:val="00CC74EE"/>
    <w:rsid w:val="00CC7ECD"/>
    <w:rsid w:val="00CD12C2"/>
    <w:rsid w:val="00CD1431"/>
    <w:rsid w:val="00CD1989"/>
    <w:rsid w:val="00CD46F5"/>
    <w:rsid w:val="00CD57B2"/>
    <w:rsid w:val="00CD7B50"/>
    <w:rsid w:val="00CE32DD"/>
    <w:rsid w:val="00CE37A6"/>
    <w:rsid w:val="00CF1ED3"/>
    <w:rsid w:val="00CF20CD"/>
    <w:rsid w:val="00CF72F3"/>
    <w:rsid w:val="00D03802"/>
    <w:rsid w:val="00D049E2"/>
    <w:rsid w:val="00D051B1"/>
    <w:rsid w:val="00D06159"/>
    <w:rsid w:val="00D06491"/>
    <w:rsid w:val="00D06823"/>
    <w:rsid w:val="00D10449"/>
    <w:rsid w:val="00D11179"/>
    <w:rsid w:val="00D1515B"/>
    <w:rsid w:val="00D15772"/>
    <w:rsid w:val="00D16646"/>
    <w:rsid w:val="00D16C66"/>
    <w:rsid w:val="00D17A9A"/>
    <w:rsid w:val="00D221C0"/>
    <w:rsid w:val="00D22326"/>
    <w:rsid w:val="00D22C48"/>
    <w:rsid w:val="00D22CD0"/>
    <w:rsid w:val="00D2539C"/>
    <w:rsid w:val="00D256A2"/>
    <w:rsid w:val="00D25CE5"/>
    <w:rsid w:val="00D262F4"/>
    <w:rsid w:val="00D26552"/>
    <w:rsid w:val="00D2778B"/>
    <w:rsid w:val="00D30446"/>
    <w:rsid w:val="00D30B2C"/>
    <w:rsid w:val="00D3163F"/>
    <w:rsid w:val="00D31F53"/>
    <w:rsid w:val="00D32139"/>
    <w:rsid w:val="00D34AD5"/>
    <w:rsid w:val="00D3614C"/>
    <w:rsid w:val="00D36181"/>
    <w:rsid w:val="00D3634C"/>
    <w:rsid w:val="00D367A7"/>
    <w:rsid w:val="00D37239"/>
    <w:rsid w:val="00D41A78"/>
    <w:rsid w:val="00D41B16"/>
    <w:rsid w:val="00D41DE5"/>
    <w:rsid w:val="00D451CA"/>
    <w:rsid w:val="00D45FFB"/>
    <w:rsid w:val="00D462A5"/>
    <w:rsid w:val="00D518F2"/>
    <w:rsid w:val="00D51AD1"/>
    <w:rsid w:val="00D53B93"/>
    <w:rsid w:val="00D54B19"/>
    <w:rsid w:val="00D56B2E"/>
    <w:rsid w:val="00D57393"/>
    <w:rsid w:val="00D60310"/>
    <w:rsid w:val="00D605B4"/>
    <w:rsid w:val="00D61089"/>
    <w:rsid w:val="00D62877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664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4ADD"/>
    <w:rsid w:val="00DB710F"/>
    <w:rsid w:val="00DB7599"/>
    <w:rsid w:val="00DB75B6"/>
    <w:rsid w:val="00DC1909"/>
    <w:rsid w:val="00DC248F"/>
    <w:rsid w:val="00DC2FFA"/>
    <w:rsid w:val="00DC3C8B"/>
    <w:rsid w:val="00DC490C"/>
    <w:rsid w:val="00DC5895"/>
    <w:rsid w:val="00DC7384"/>
    <w:rsid w:val="00DD2CCF"/>
    <w:rsid w:val="00DD2EAC"/>
    <w:rsid w:val="00DD3E52"/>
    <w:rsid w:val="00DD67AC"/>
    <w:rsid w:val="00DE1EF5"/>
    <w:rsid w:val="00DE23DB"/>
    <w:rsid w:val="00DE25DC"/>
    <w:rsid w:val="00DE27E8"/>
    <w:rsid w:val="00DE3E3C"/>
    <w:rsid w:val="00DE620B"/>
    <w:rsid w:val="00DE6F4F"/>
    <w:rsid w:val="00DF0437"/>
    <w:rsid w:val="00DF51E1"/>
    <w:rsid w:val="00DF56F1"/>
    <w:rsid w:val="00E00415"/>
    <w:rsid w:val="00E01187"/>
    <w:rsid w:val="00E04452"/>
    <w:rsid w:val="00E05716"/>
    <w:rsid w:val="00E05F06"/>
    <w:rsid w:val="00E06AF3"/>
    <w:rsid w:val="00E07597"/>
    <w:rsid w:val="00E10F98"/>
    <w:rsid w:val="00E12165"/>
    <w:rsid w:val="00E12FE3"/>
    <w:rsid w:val="00E23AF3"/>
    <w:rsid w:val="00E23F6F"/>
    <w:rsid w:val="00E24114"/>
    <w:rsid w:val="00E245E0"/>
    <w:rsid w:val="00E25B8F"/>
    <w:rsid w:val="00E267C5"/>
    <w:rsid w:val="00E303F9"/>
    <w:rsid w:val="00E30EA2"/>
    <w:rsid w:val="00E315DA"/>
    <w:rsid w:val="00E32585"/>
    <w:rsid w:val="00E32A63"/>
    <w:rsid w:val="00E32B11"/>
    <w:rsid w:val="00E32BDE"/>
    <w:rsid w:val="00E32D6E"/>
    <w:rsid w:val="00E33826"/>
    <w:rsid w:val="00E33C35"/>
    <w:rsid w:val="00E34B3B"/>
    <w:rsid w:val="00E35072"/>
    <w:rsid w:val="00E35B6E"/>
    <w:rsid w:val="00E3633F"/>
    <w:rsid w:val="00E367BB"/>
    <w:rsid w:val="00E37378"/>
    <w:rsid w:val="00E410CE"/>
    <w:rsid w:val="00E42BB1"/>
    <w:rsid w:val="00E458FE"/>
    <w:rsid w:val="00E50225"/>
    <w:rsid w:val="00E51C1F"/>
    <w:rsid w:val="00E529CC"/>
    <w:rsid w:val="00E53D71"/>
    <w:rsid w:val="00E53EA2"/>
    <w:rsid w:val="00E56CFE"/>
    <w:rsid w:val="00E56D61"/>
    <w:rsid w:val="00E56F17"/>
    <w:rsid w:val="00E5703E"/>
    <w:rsid w:val="00E574FC"/>
    <w:rsid w:val="00E57CE5"/>
    <w:rsid w:val="00E6009D"/>
    <w:rsid w:val="00E606D3"/>
    <w:rsid w:val="00E607D0"/>
    <w:rsid w:val="00E60AF4"/>
    <w:rsid w:val="00E61C02"/>
    <w:rsid w:val="00E62FC4"/>
    <w:rsid w:val="00E64310"/>
    <w:rsid w:val="00E643FC"/>
    <w:rsid w:val="00E656CF"/>
    <w:rsid w:val="00E66201"/>
    <w:rsid w:val="00E66A54"/>
    <w:rsid w:val="00E67EDD"/>
    <w:rsid w:val="00E7072C"/>
    <w:rsid w:val="00E72ED6"/>
    <w:rsid w:val="00E73287"/>
    <w:rsid w:val="00E749BE"/>
    <w:rsid w:val="00E74D3C"/>
    <w:rsid w:val="00E80E93"/>
    <w:rsid w:val="00E86B51"/>
    <w:rsid w:val="00E9280C"/>
    <w:rsid w:val="00E9456D"/>
    <w:rsid w:val="00E94AEB"/>
    <w:rsid w:val="00E964CB"/>
    <w:rsid w:val="00EA071C"/>
    <w:rsid w:val="00EA1340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A14"/>
    <w:rsid w:val="00EB1F18"/>
    <w:rsid w:val="00EB308F"/>
    <w:rsid w:val="00EB31CF"/>
    <w:rsid w:val="00EB4124"/>
    <w:rsid w:val="00EB53F6"/>
    <w:rsid w:val="00EB57FA"/>
    <w:rsid w:val="00EB6DCE"/>
    <w:rsid w:val="00EC0EC9"/>
    <w:rsid w:val="00EC1074"/>
    <w:rsid w:val="00EC24F6"/>
    <w:rsid w:val="00EC29F5"/>
    <w:rsid w:val="00EC3707"/>
    <w:rsid w:val="00EC4861"/>
    <w:rsid w:val="00EC6679"/>
    <w:rsid w:val="00ED01E6"/>
    <w:rsid w:val="00ED03B1"/>
    <w:rsid w:val="00ED0CC1"/>
    <w:rsid w:val="00ED1010"/>
    <w:rsid w:val="00ED1AD8"/>
    <w:rsid w:val="00ED3308"/>
    <w:rsid w:val="00ED3739"/>
    <w:rsid w:val="00ED4924"/>
    <w:rsid w:val="00ED67A9"/>
    <w:rsid w:val="00ED6B63"/>
    <w:rsid w:val="00ED6DD1"/>
    <w:rsid w:val="00EE01B8"/>
    <w:rsid w:val="00EE2067"/>
    <w:rsid w:val="00EE2748"/>
    <w:rsid w:val="00EE3077"/>
    <w:rsid w:val="00EE387B"/>
    <w:rsid w:val="00EE4D54"/>
    <w:rsid w:val="00EE5AC7"/>
    <w:rsid w:val="00EE75F8"/>
    <w:rsid w:val="00EF18D3"/>
    <w:rsid w:val="00EF1F41"/>
    <w:rsid w:val="00EF4C6D"/>
    <w:rsid w:val="00EF5E39"/>
    <w:rsid w:val="00EF6A40"/>
    <w:rsid w:val="00EF7B44"/>
    <w:rsid w:val="00F01610"/>
    <w:rsid w:val="00F030FF"/>
    <w:rsid w:val="00F10FC4"/>
    <w:rsid w:val="00F11322"/>
    <w:rsid w:val="00F11AB7"/>
    <w:rsid w:val="00F121CE"/>
    <w:rsid w:val="00F121D7"/>
    <w:rsid w:val="00F14C6D"/>
    <w:rsid w:val="00F155B8"/>
    <w:rsid w:val="00F166D9"/>
    <w:rsid w:val="00F17345"/>
    <w:rsid w:val="00F20AB5"/>
    <w:rsid w:val="00F21B31"/>
    <w:rsid w:val="00F24609"/>
    <w:rsid w:val="00F2659F"/>
    <w:rsid w:val="00F26BE9"/>
    <w:rsid w:val="00F26D95"/>
    <w:rsid w:val="00F27CFC"/>
    <w:rsid w:val="00F329FA"/>
    <w:rsid w:val="00F33BB2"/>
    <w:rsid w:val="00F34EE2"/>
    <w:rsid w:val="00F412F1"/>
    <w:rsid w:val="00F43C7A"/>
    <w:rsid w:val="00F4565C"/>
    <w:rsid w:val="00F45BCB"/>
    <w:rsid w:val="00F47C1D"/>
    <w:rsid w:val="00F527F6"/>
    <w:rsid w:val="00F52C78"/>
    <w:rsid w:val="00F52F75"/>
    <w:rsid w:val="00F534A5"/>
    <w:rsid w:val="00F53B0F"/>
    <w:rsid w:val="00F54675"/>
    <w:rsid w:val="00F5469B"/>
    <w:rsid w:val="00F60593"/>
    <w:rsid w:val="00F61B4D"/>
    <w:rsid w:val="00F6406C"/>
    <w:rsid w:val="00F64BBA"/>
    <w:rsid w:val="00F655CA"/>
    <w:rsid w:val="00F675E9"/>
    <w:rsid w:val="00F67729"/>
    <w:rsid w:val="00F70719"/>
    <w:rsid w:val="00F71240"/>
    <w:rsid w:val="00F712D9"/>
    <w:rsid w:val="00F7177A"/>
    <w:rsid w:val="00F71DAA"/>
    <w:rsid w:val="00F72D31"/>
    <w:rsid w:val="00F73025"/>
    <w:rsid w:val="00F735B8"/>
    <w:rsid w:val="00F73F95"/>
    <w:rsid w:val="00F7683F"/>
    <w:rsid w:val="00F818AD"/>
    <w:rsid w:val="00F849F1"/>
    <w:rsid w:val="00F84ABB"/>
    <w:rsid w:val="00F85915"/>
    <w:rsid w:val="00F87016"/>
    <w:rsid w:val="00F87D2F"/>
    <w:rsid w:val="00F9020A"/>
    <w:rsid w:val="00F90A35"/>
    <w:rsid w:val="00F9159A"/>
    <w:rsid w:val="00F92B9A"/>
    <w:rsid w:val="00F92F61"/>
    <w:rsid w:val="00F94359"/>
    <w:rsid w:val="00F95F1D"/>
    <w:rsid w:val="00F96C7F"/>
    <w:rsid w:val="00FA009C"/>
    <w:rsid w:val="00FA0113"/>
    <w:rsid w:val="00FA209E"/>
    <w:rsid w:val="00FA2120"/>
    <w:rsid w:val="00FA2964"/>
    <w:rsid w:val="00FA2F26"/>
    <w:rsid w:val="00FA3127"/>
    <w:rsid w:val="00FA4707"/>
    <w:rsid w:val="00FA5C83"/>
    <w:rsid w:val="00FA6618"/>
    <w:rsid w:val="00FB04C9"/>
    <w:rsid w:val="00FB1790"/>
    <w:rsid w:val="00FB1E63"/>
    <w:rsid w:val="00FB3445"/>
    <w:rsid w:val="00FB3A7C"/>
    <w:rsid w:val="00FB4CB4"/>
    <w:rsid w:val="00FB552C"/>
    <w:rsid w:val="00FB5963"/>
    <w:rsid w:val="00FB5A07"/>
    <w:rsid w:val="00FB7CAE"/>
    <w:rsid w:val="00FC0646"/>
    <w:rsid w:val="00FC1BEA"/>
    <w:rsid w:val="00FC2E03"/>
    <w:rsid w:val="00FC335F"/>
    <w:rsid w:val="00FC354A"/>
    <w:rsid w:val="00FC4EFA"/>
    <w:rsid w:val="00FC69C8"/>
    <w:rsid w:val="00FD0411"/>
    <w:rsid w:val="00FD4292"/>
    <w:rsid w:val="00FD5D36"/>
    <w:rsid w:val="00FD6C1F"/>
    <w:rsid w:val="00FE0A51"/>
    <w:rsid w:val="00FE2082"/>
    <w:rsid w:val="00FE2404"/>
    <w:rsid w:val="00FE309F"/>
    <w:rsid w:val="00FE3B0A"/>
    <w:rsid w:val="00FE6905"/>
    <w:rsid w:val="00FF041B"/>
    <w:rsid w:val="00FF090D"/>
    <w:rsid w:val="00FF0C1A"/>
    <w:rsid w:val="00FF27BD"/>
    <w:rsid w:val="00FF291D"/>
    <w:rsid w:val="00FF3B1C"/>
    <w:rsid w:val="00FF489B"/>
    <w:rsid w:val="00FF4D79"/>
    <w:rsid w:val="00FF5B1C"/>
    <w:rsid w:val="00FF6A88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6"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061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2C8"/>
  </w:style>
  <w:style w:type="paragraph" w:customStyle="1" w:styleId="labojumupamats1">
    <w:name w:val="labojumu_pamats1"/>
    <w:basedOn w:val="Normal"/>
    <w:rsid w:val="00D60310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2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7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7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7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756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188596-noteikumi-par-aizdevumiem-saimnieciskas-darbibas-uzsacejiem-un-komersantiem-konkuretspejas-uzlabosana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D26-31D2-437A-B528-A2ED341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13.maija noteikumos Nr.241 „Noteikumi par mezanīna aizdevumiem saimnieciskās darbības veicēju konkurētspējas uzlabošanai”</vt:lpstr>
    </vt:vector>
  </TitlesOfParts>
  <Company>LR Ekonomikas ministrija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13.maija noteikumos Nr.241 „Noteikumi par mezanīna aizdevumiem saimnieciskās darbības veicēju konkurētspējas uzlabošanai”</dc:title>
  <dc:subject>Noteikumu projekts</dc:subject>
  <dc:creator>Agita.Nicmane@em.gov.lv</dc:creator>
  <dc:description>Agita.Nicmane@em.gov.lv,
67013203</dc:description>
  <cp:lastModifiedBy>Jekaterina Borovika</cp:lastModifiedBy>
  <cp:revision>28</cp:revision>
  <cp:lastPrinted>2016-04-21T08:10:00Z</cp:lastPrinted>
  <dcterms:created xsi:type="dcterms:W3CDTF">2016-03-07T08:51:00Z</dcterms:created>
  <dcterms:modified xsi:type="dcterms:W3CDTF">2016-05-05T09:56:00Z</dcterms:modified>
</cp:coreProperties>
</file>