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1C6D" w14:textId="77777777" w:rsidR="005B0502" w:rsidRDefault="005B0502" w:rsidP="005B0502">
      <w:bookmarkStart w:id="0" w:name="_GoBack"/>
      <w:bookmarkEnd w:id="0"/>
    </w:p>
    <w:p w14:paraId="082408B7" w14:textId="5C2B6252" w:rsidR="005B0502" w:rsidRPr="00A9391C" w:rsidRDefault="005B0502" w:rsidP="00A9391C">
      <w:pPr>
        <w:jc w:val="right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Projekts</w:t>
      </w:r>
    </w:p>
    <w:p w14:paraId="696F1943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662915CD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</w:p>
    <w:p w14:paraId="513639FB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285B2A3A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4C6FB6F4" w14:textId="04C469CD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BB29E3">
        <w:rPr>
          <w:rFonts w:eastAsia="Times New Roman" w:cs="Times New Roman"/>
          <w:szCs w:val="24"/>
          <w:lang w:val="de-DE" w:eastAsia="lv-LV"/>
        </w:rPr>
        <w:t>6</w:t>
      </w:r>
      <w:r w:rsidRPr="005B0502">
        <w:rPr>
          <w:rFonts w:eastAsia="Times New Roman" w:cs="Times New Roman"/>
          <w:szCs w:val="24"/>
          <w:lang w:val="de-DE" w:eastAsia="lv-LV"/>
        </w:rPr>
        <w:t xml:space="preserve">.gada ___._______                                                                                     </w:t>
      </w:r>
      <w:r w:rsidRPr="005B0502">
        <w:rPr>
          <w:rFonts w:eastAsia="Times New Roman" w:cs="Times New Roman"/>
          <w:szCs w:val="24"/>
          <w:lang w:eastAsia="lv-LV"/>
        </w:rPr>
        <w:t xml:space="preserve">Noteikumi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14:paraId="74CA9E35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14:paraId="1C2442DA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14:paraId="362578B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5695D8C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4DAB3120" w14:textId="02E5EECC" w:rsidR="005B0502" w:rsidRPr="005B0502" w:rsidRDefault="00BA6267" w:rsidP="005B0502">
      <w:pPr>
        <w:jc w:val="center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b/>
          <w:iCs/>
          <w:szCs w:val="24"/>
        </w:rPr>
        <w:t>Grozījum</w:t>
      </w:r>
      <w:r w:rsidR="00EA3361">
        <w:rPr>
          <w:rFonts w:eastAsia="Times New Roman" w:cs="Times New Roman"/>
          <w:b/>
          <w:iCs/>
          <w:szCs w:val="24"/>
        </w:rPr>
        <w:t>s</w:t>
      </w:r>
      <w:r>
        <w:rPr>
          <w:rFonts w:eastAsia="Times New Roman" w:cs="Times New Roman"/>
          <w:b/>
          <w:iCs/>
          <w:szCs w:val="24"/>
        </w:rPr>
        <w:t xml:space="preserve"> Ministru kabineta 200</w:t>
      </w:r>
      <w:r w:rsidR="00BB29E3">
        <w:rPr>
          <w:rFonts w:eastAsia="Times New Roman" w:cs="Times New Roman"/>
          <w:b/>
          <w:iCs/>
          <w:szCs w:val="24"/>
        </w:rPr>
        <w:t>6</w:t>
      </w:r>
      <w:r w:rsidR="005B0502" w:rsidRPr="005B0502">
        <w:rPr>
          <w:rFonts w:eastAsia="Times New Roman" w:cs="Times New Roman"/>
          <w:b/>
          <w:iCs/>
          <w:szCs w:val="24"/>
        </w:rPr>
        <w:t>.gada 2</w:t>
      </w:r>
      <w:r w:rsidR="00BB29E3">
        <w:rPr>
          <w:rFonts w:eastAsia="Times New Roman" w:cs="Times New Roman"/>
          <w:b/>
          <w:iCs/>
          <w:szCs w:val="24"/>
        </w:rPr>
        <w:t>9</w:t>
      </w:r>
      <w:r w:rsidR="005B0502" w:rsidRPr="005B0502">
        <w:rPr>
          <w:rFonts w:eastAsia="Times New Roman" w:cs="Times New Roman"/>
          <w:b/>
          <w:iCs/>
          <w:szCs w:val="24"/>
        </w:rPr>
        <w:t>.a</w:t>
      </w:r>
      <w:r w:rsidR="00BB29E3">
        <w:rPr>
          <w:rFonts w:eastAsia="Times New Roman" w:cs="Times New Roman"/>
          <w:b/>
          <w:iCs/>
          <w:szCs w:val="24"/>
        </w:rPr>
        <w:t>ugusta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 </w:t>
      </w:r>
      <w:r w:rsidR="005B0502">
        <w:rPr>
          <w:rFonts w:eastAsia="Times New Roman" w:cs="Times New Roman"/>
          <w:b/>
          <w:iCs/>
          <w:szCs w:val="24"/>
        </w:rPr>
        <w:t>noteikumos Nr.</w:t>
      </w:r>
      <w:r w:rsidR="00BB29E3">
        <w:rPr>
          <w:rFonts w:eastAsia="Times New Roman" w:cs="Times New Roman"/>
          <w:b/>
          <w:iCs/>
          <w:szCs w:val="24"/>
        </w:rPr>
        <w:t>712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 „</w:t>
      </w:r>
      <w:r w:rsidR="00BB29E3" w:rsidRPr="00BB29E3">
        <w:rPr>
          <w:rFonts w:eastAsia="Times New Roman" w:cs="Times New Roman"/>
          <w:b/>
          <w:bCs/>
          <w:szCs w:val="24"/>
          <w:lang w:eastAsia="ru-RU"/>
        </w:rPr>
        <w:t>Dzelzceļa staciju, izmaiņas punktu un pieturas punktu - publiskās lietošanas dzelzceļa infrastruktūras objektu - atklāšanas, slēgšanas un nosaukuma piešķiršanas kārtība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”  </w:t>
      </w:r>
    </w:p>
    <w:p w14:paraId="7BE6F90C" w14:textId="77777777" w:rsidR="005B0502" w:rsidRPr="005B0502" w:rsidRDefault="005B0502" w:rsidP="002B453C">
      <w:pPr>
        <w:rPr>
          <w:rFonts w:eastAsia="Times New Roman" w:cs="Times New Roman"/>
          <w:iCs/>
          <w:szCs w:val="24"/>
        </w:rPr>
      </w:pPr>
    </w:p>
    <w:p w14:paraId="713ECAFB" w14:textId="35D00D37" w:rsidR="00BA6267" w:rsidRDefault="005B0502" w:rsidP="00BA6267">
      <w:pPr>
        <w:jc w:val="right"/>
        <w:rPr>
          <w:rFonts w:eastAsia="Times New Roman" w:cs="Times New Roman"/>
          <w:iCs/>
          <w:szCs w:val="24"/>
        </w:rPr>
      </w:pPr>
      <w:r w:rsidRPr="005B0502">
        <w:rPr>
          <w:rFonts w:eastAsia="Times New Roman" w:cs="Times New Roman"/>
          <w:iCs/>
          <w:szCs w:val="24"/>
        </w:rPr>
        <w:t xml:space="preserve">Izdoti saskaņā ar </w:t>
      </w:r>
    </w:p>
    <w:p w14:paraId="463EE154" w14:textId="77777777" w:rsidR="00BB29E3" w:rsidRDefault="00BB29E3" w:rsidP="00BB29E3">
      <w:pPr>
        <w:jc w:val="right"/>
      </w:pPr>
      <w:r w:rsidRPr="00BB29E3">
        <w:t>Dzelzceļa likuma</w:t>
      </w:r>
    </w:p>
    <w:p w14:paraId="31986259" w14:textId="75572782" w:rsidR="005B0502" w:rsidRDefault="00BB29E3" w:rsidP="00BB29E3">
      <w:pPr>
        <w:jc w:val="right"/>
      </w:pPr>
      <w:r w:rsidRPr="00BB29E3">
        <w:t xml:space="preserve"> 19.panta piekto daļu</w:t>
      </w:r>
    </w:p>
    <w:p w14:paraId="3E01ADD9" w14:textId="77777777" w:rsidR="005B0502" w:rsidRDefault="005B0502" w:rsidP="00B03B41">
      <w:pPr>
        <w:pStyle w:val="ListParagraph"/>
        <w:ind w:firstLine="720"/>
      </w:pPr>
    </w:p>
    <w:p w14:paraId="3FE85EA9" w14:textId="77777777" w:rsidR="002B453C" w:rsidRDefault="002B453C" w:rsidP="00B03B41">
      <w:pPr>
        <w:pStyle w:val="ListParagraph"/>
        <w:ind w:firstLine="720"/>
      </w:pPr>
    </w:p>
    <w:p w14:paraId="220E5B9B" w14:textId="39399B12" w:rsidR="00B03B41" w:rsidRDefault="00BB29E3" w:rsidP="009C6F21">
      <w:pPr>
        <w:pStyle w:val="ListParagraph"/>
        <w:ind w:left="0" w:firstLine="720"/>
        <w:jc w:val="both"/>
      </w:pPr>
      <w:r>
        <w:t>Izdarīt Ministru kabineta 2006</w:t>
      </w:r>
      <w:r w:rsidR="005618D5" w:rsidRPr="008010B1">
        <w:t>.gada 2</w:t>
      </w:r>
      <w:r>
        <w:t>9</w:t>
      </w:r>
      <w:r w:rsidR="005618D5" w:rsidRPr="008010B1">
        <w:t>.</w:t>
      </w:r>
      <w:r>
        <w:t>augusta</w:t>
      </w:r>
      <w:r w:rsidR="005618D5" w:rsidRPr="008010B1">
        <w:t xml:space="preserve"> noteikumos Nr.</w:t>
      </w:r>
      <w:r w:rsidR="00BA6267">
        <w:t>7</w:t>
      </w:r>
      <w:r>
        <w:t>12</w:t>
      </w:r>
      <w:r w:rsidR="00A9391C">
        <w:t xml:space="preserve"> </w:t>
      </w:r>
      <w:r w:rsidRPr="00BB29E3">
        <w:t xml:space="preserve">„Dzelzceļa staciju, izmaiņas punktu un pieturas punktu - publiskās lietošanas dzelzceļa infrastruktūras objektu - atklāšanas, slēgšanas un nosaukuma piešķiršanas kārtība”  </w:t>
      </w:r>
      <w:r w:rsidR="005618D5" w:rsidRPr="008010B1">
        <w:t>(</w:t>
      </w:r>
      <w:r w:rsidR="00EA3361" w:rsidRPr="00EA3361">
        <w:t>Latvijas Vēstnesis, 200</w:t>
      </w:r>
      <w:r>
        <w:t>6</w:t>
      </w:r>
      <w:r w:rsidR="00EA3361">
        <w:t>, 1</w:t>
      </w:r>
      <w:r>
        <w:t>40. nr</w:t>
      </w:r>
      <w:r w:rsidR="00EA3361">
        <w:t>.</w:t>
      </w:r>
      <w:r w:rsidR="005618D5" w:rsidRPr="008348D9">
        <w:t>)</w:t>
      </w:r>
      <w:r w:rsidR="00B03B41">
        <w:t xml:space="preserve"> </w:t>
      </w:r>
      <w:r w:rsidR="009C6F21">
        <w:t>grozījumu un s</w:t>
      </w:r>
      <w:r w:rsidR="00EA3361">
        <w:t xml:space="preserve">vītrot </w:t>
      </w:r>
      <w:r>
        <w:t>3</w:t>
      </w:r>
      <w:r w:rsidRPr="005E2F9C">
        <w:t>.</w:t>
      </w:r>
      <w:r w:rsidR="002B2600" w:rsidRPr="005E2F9C">
        <w:t>punkta pirmajā teikumā</w:t>
      </w:r>
      <w:r w:rsidRPr="005E2F9C">
        <w:t xml:space="preserve"> vārdus “Sabiedrisko pakalpojumu regulēšanas komisijai”.</w:t>
      </w:r>
    </w:p>
    <w:p w14:paraId="59687470" w14:textId="77777777" w:rsidR="005E2F9C" w:rsidRDefault="005E2F9C" w:rsidP="005E2F9C"/>
    <w:p w14:paraId="6F73E5DA" w14:textId="77777777" w:rsidR="0035640B" w:rsidRDefault="0035640B" w:rsidP="005E2F9C"/>
    <w:p w14:paraId="0866A79F" w14:textId="210E82EC" w:rsidR="009B012C" w:rsidRPr="009B012C" w:rsidRDefault="009C6F21" w:rsidP="005E2F9C">
      <w:pPr>
        <w:rPr>
          <w:rFonts w:cs="Times New Roman"/>
          <w:szCs w:val="24"/>
        </w:rPr>
      </w:pPr>
      <w:r w:rsidRPr="009C6F21">
        <w:rPr>
          <w:rFonts w:cs="Times New Roman"/>
          <w:szCs w:val="24"/>
        </w:rPr>
        <w:t>Ministru prezidents</w:t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  <w:t xml:space="preserve">             </w:t>
      </w:r>
      <w:r w:rsidRPr="009C6F21">
        <w:rPr>
          <w:rFonts w:cs="Times New Roman"/>
          <w:szCs w:val="24"/>
        </w:rPr>
        <w:tab/>
        <w:t xml:space="preserve">     </w:t>
      </w:r>
      <w:r>
        <w:rPr>
          <w:rFonts w:cs="Times New Roman"/>
          <w:szCs w:val="24"/>
        </w:rPr>
        <w:t xml:space="preserve">             </w:t>
      </w:r>
      <w:r w:rsidRPr="009C6F21">
        <w:rPr>
          <w:rFonts w:cs="Times New Roman"/>
          <w:szCs w:val="24"/>
        </w:rPr>
        <w:t xml:space="preserve">    </w:t>
      </w:r>
      <w:r w:rsidR="005E2F9C">
        <w:rPr>
          <w:rFonts w:cs="Times New Roman"/>
          <w:szCs w:val="24"/>
        </w:rPr>
        <w:t xml:space="preserve"> </w:t>
      </w:r>
      <w:r w:rsidRPr="009C6F21">
        <w:rPr>
          <w:rFonts w:cs="Times New Roman"/>
          <w:szCs w:val="24"/>
        </w:rPr>
        <w:t>M.Kučinskis</w:t>
      </w:r>
    </w:p>
    <w:p w14:paraId="65393562" w14:textId="77777777" w:rsidR="009B012C" w:rsidRDefault="009B012C" w:rsidP="009B012C">
      <w:pPr>
        <w:ind w:firstLine="426"/>
        <w:rPr>
          <w:rFonts w:cs="Times New Roman"/>
          <w:szCs w:val="24"/>
        </w:rPr>
      </w:pPr>
    </w:p>
    <w:p w14:paraId="7B1DFE1F" w14:textId="77777777" w:rsidR="00F21BFA" w:rsidRPr="009B012C" w:rsidRDefault="00F21BFA" w:rsidP="009B012C">
      <w:pPr>
        <w:ind w:firstLine="426"/>
        <w:rPr>
          <w:rFonts w:cs="Times New Roman"/>
          <w:szCs w:val="24"/>
        </w:rPr>
      </w:pPr>
    </w:p>
    <w:p w14:paraId="5EC1DA66" w14:textId="01516D82" w:rsidR="009B012C" w:rsidRPr="009B012C" w:rsidRDefault="009B012C" w:rsidP="005E2F9C">
      <w:pPr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Satiksmes ministrs</w:t>
      </w:r>
      <w:r w:rsidRPr="009B012C">
        <w:rPr>
          <w:rFonts w:cs="Times New Roman"/>
          <w:szCs w:val="24"/>
        </w:rPr>
        <w:tab/>
        <w:t xml:space="preserve">  </w:t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  <w:t xml:space="preserve">                                  </w:t>
      </w:r>
      <w:r w:rsidR="005E2F9C">
        <w:rPr>
          <w:rFonts w:cs="Times New Roman"/>
          <w:szCs w:val="24"/>
        </w:rPr>
        <w:t xml:space="preserve">  </w:t>
      </w:r>
      <w:r w:rsidR="00BB29E3">
        <w:rPr>
          <w:rFonts w:cs="Times New Roman"/>
          <w:szCs w:val="24"/>
        </w:rPr>
        <w:t>U.Augulis</w:t>
      </w:r>
    </w:p>
    <w:p w14:paraId="4DE4672D" w14:textId="77777777" w:rsidR="009B012C" w:rsidRPr="009B012C" w:rsidRDefault="009B012C" w:rsidP="009B012C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ab/>
      </w:r>
    </w:p>
    <w:p w14:paraId="4E57074F" w14:textId="77777777" w:rsidR="009B012C" w:rsidRPr="009B012C" w:rsidRDefault="009B012C" w:rsidP="009B012C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 xml:space="preserve">      </w:t>
      </w:r>
    </w:p>
    <w:p w14:paraId="7BC032FE" w14:textId="2BE2BD4A" w:rsidR="009B012C" w:rsidRPr="009B012C" w:rsidRDefault="009B012C" w:rsidP="005E2F9C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Iesniedzējs: satiksmes ministrs</w:t>
      </w:r>
      <w:r w:rsidRPr="009B012C">
        <w:rPr>
          <w:rFonts w:cs="Times New Roman"/>
          <w:szCs w:val="24"/>
        </w:rPr>
        <w:tab/>
      </w:r>
      <w:r w:rsidR="00BB29E3">
        <w:rPr>
          <w:rFonts w:cs="Times New Roman"/>
          <w:szCs w:val="24"/>
        </w:rPr>
        <w:t xml:space="preserve">                       </w:t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="00BB29E3" w:rsidRPr="00BB29E3">
        <w:rPr>
          <w:rFonts w:cs="Times New Roman"/>
          <w:szCs w:val="24"/>
        </w:rPr>
        <w:t xml:space="preserve">  </w:t>
      </w:r>
      <w:r w:rsidR="00BB29E3">
        <w:rPr>
          <w:rFonts w:cs="Times New Roman"/>
          <w:szCs w:val="24"/>
        </w:rPr>
        <w:t xml:space="preserve">                    </w:t>
      </w:r>
      <w:r w:rsidR="005E2F9C">
        <w:rPr>
          <w:rFonts w:cs="Times New Roman"/>
          <w:szCs w:val="24"/>
        </w:rPr>
        <w:t xml:space="preserve">   </w:t>
      </w:r>
      <w:r w:rsidR="00BB29E3" w:rsidRPr="00BB29E3">
        <w:rPr>
          <w:rFonts w:cs="Times New Roman"/>
          <w:szCs w:val="24"/>
        </w:rPr>
        <w:t>U.Augulis</w:t>
      </w:r>
    </w:p>
    <w:p w14:paraId="17713D8D" w14:textId="77777777" w:rsidR="009B012C" w:rsidRPr="009B012C" w:rsidRDefault="009B012C" w:rsidP="009B012C">
      <w:pPr>
        <w:jc w:val="both"/>
        <w:rPr>
          <w:rFonts w:cs="Times New Roman"/>
          <w:szCs w:val="24"/>
        </w:rPr>
      </w:pPr>
    </w:p>
    <w:p w14:paraId="6E5306B0" w14:textId="77777777" w:rsidR="009B012C" w:rsidRPr="009B012C" w:rsidRDefault="009B012C" w:rsidP="009B012C">
      <w:pPr>
        <w:ind w:firstLine="426"/>
        <w:jc w:val="both"/>
        <w:rPr>
          <w:rFonts w:cs="Times New Roman"/>
          <w:szCs w:val="24"/>
        </w:rPr>
      </w:pPr>
    </w:p>
    <w:p w14:paraId="02347E2F" w14:textId="77777777" w:rsidR="009B012C" w:rsidRPr="009B012C" w:rsidRDefault="009B012C" w:rsidP="009B012C">
      <w:pPr>
        <w:ind w:firstLine="426"/>
        <w:jc w:val="both"/>
        <w:rPr>
          <w:rFonts w:cs="Times New Roman"/>
          <w:szCs w:val="24"/>
        </w:rPr>
      </w:pPr>
    </w:p>
    <w:p w14:paraId="32D98873" w14:textId="56308C92" w:rsidR="009B012C" w:rsidRPr="009B012C" w:rsidRDefault="009B012C" w:rsidP="005E2F9C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Vīza: valsts</w:t>
      </w:r>
      <w:r w:rsidR="005E2F9C">
        <w:rPr>
          <w:rFonts w:cs="Times New Roman"/>
          <w:szCs w:val="24"/>
        </w:rPr>
        <w:t xml:space="preserve"> sekretārs                                                                                       </w:t>
      </w:r>
      <w:r w:rsidRPr="009B012C">
        <w:rPr>
          <w:rFonts w:cs="Times New Roman"/>
          <w:szCs w:val="24"/>
        </w:rPr>
        <w:t>K.Ozoliņš</w:t>
      </w:r>
    </w:p>
    <w:p w14:paraId="5E54602C" w14:textId="1747DAFC" w:rsidR="009B012C" w:rsidRPr="009B012C" w:rsidRDefault="005E2F9C" w:rsidP="009B012C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</w:p>
    <w:p w14:paraId="48EBABDF" w14:textId="77777777" w:rsidR="00F21BFA" w:rsidRDefault="00F21BFA" w:rsidP="00C31E55">
      <w:pPr>
        <w:jc w:val="both"/>
        <w:rPr>
          <w:rFonts w:cs="Times New Roman"/>
          <w:szCs w:val="24"/>
        </w:rPr>
      </w:pPr>
    </w:p>
    <w:p w14:paraId="60B20C28" w14:textId="77777777" w:rsidR="002B453C" w:rsidRDefault="002B453C" w:rsidP="00C31E55">
      <w:pPr>
        <w:jc w:val="both"/>
        <w:rPr>
          <w:rFonts w:cs="Times New Roman"/>
          <w:szCs w:val="24"/>
        </w:rPr>
      </w:pPr>
    </w:p>
    <w:p w14:paraId="0FB671AB" w14:textId="77777777" w:rsidR="002B453C" w:rsidRDefault="002B453C" w:rsidP="00C31E55">
      <w:pPr>
        <w:jc w:val="both"/>
        <w:rPr>
          <w:rFonts w:cs="Times New Roman"/>
          <w:szCs w:val="24"/>
        </w:rPr>
      </w:pPr>
    </w:p>
    <w:p w14:paraId="65337606" w14:textId="77777777" w:rsidR="002B453C" w:rsidRPr="009B012C" w:rsidRDefault="002B453C" w:rsidP="00C31E55">
      <w:pPr>
        <w:jc w:val="both"/>
        <w:rPr>
          <w:rFonts w:cs="Times New Roman"/>
          <w:szCs w:val="24"/>
        </w:rPr>
      </w:pPr>
    </w:p>
    <w:p w14:paraId="3C32FCED" w14:textId="7027D4F7" w:rsidR="009B012C" w:rsidRPr="009B012C" w:rsidRDefault="00E20F6E" w:rsidP="009B012C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213F82">
        <w:rPr>
          <w:rFonts w:cs="Times New Roman"/>
          <w:sz w:val="20"/>
          <w:szCs w:val="20"/>
        </w:rPr>
        <w:t>2</w:t>
      </w:r>
      <w:r w:rsidR="00F21BFA">
        <w:rPr>
          <w:rFonts w:cs="Times New Roman"/>
          <w:sz w:val="20"/>
          <w:szCs w:val="20"/>
        </w:rPr>
        <w:t>.0</w:t>
      </w:r>
      <w:r w:rsidR="00213F82">
        <w:rPr>
          <w:rFonts w:cs="Times New Roman"/>
          <w:sz w:val="20"/>
          <w:szCs w:val="20"/>
        </w:rPr>
        <w:t>4</w:t>
      </w:r>
      <w:r w:rsidR="009B012C" w:rsidRPr="009B012C">
        <w:rPr>
          <w:rFonts w:cs="Times New Roman"/>
          <w:sz w:val="20"/>
          <w:szCs w:val="20"/>
        </w:rPr>
        <w:t>.201</w:t>
      </w:r>
      <w:r w:rsidR="00F21BFA">
        <w:rPr>
          <w:rFonts w:cs="Times New Roman"/>
          <w:sz w:val="20"/>
          <w:szCs w:val="20"/>
        </w:rPr>
        <w:t>6</w:t>
      </w:r>
      <w:r w:rsidR="009B012C" w:rsidRPr="009B012C">
        <w:rPr>
          <w:rFonts w:cs="Times New Roman"/>
          <w:sz w:val="20"/>
          <w:szCs w:val="20"/>
        </w:rPr>
        <w:t xml:space="preserve"> </w:t>
      </w:r>
    </w:p>
    <w:p w14:paraId="0B1DD855" w14:textId="7DD243C3" w:rsidR="009B012C" w:rsidRPr="009B012C" w:rsidRDefault="00213F82" w:rsidP="009B012C">
      <w:pPr>
        <w:spacing w:line="259" w:lineRule="auto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111</w:t>
      </w:r>
    </w:p>
    <w:p w14:paraId="1B1A5D2E" w14:textId="6B48E009" w:rsidR="009B012C" w:rsidRDefault="009B012C" w:rsidP="009B012C">
      <w:pPr>
        <w:spacing w:line="259" w:lineRule="auto"/>
        <w:rPr>
          <w:rFonts w:cs="Times New Roman"/>
          <w:sz w:val="20"/>
          <w:szCs w:val="20"/>
        </w:rPr>
      </w:pPr>
      <w:r w:rsidRPr="009B012C">
        <w:rPr>
          <w:rFonts w:cs="Times New Roman"/>
          <w:sz w:val="20"/>
          <w:szCs w:val="20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AUTHOR   \* MERGEFORMAT </w:instrText>
      </w:r>
      <w:r w:rsidRPr="009B012C">
        <w:rPr>
          <w:rFonts w:cs="Times New Roman"/>
          <w:sz w:val="20"/>
          <w:szCs w:val="20"/>
        </w:rPr>
        <w:fldChar w:fldCharType="separate"/>
      </w:r>
      <w:r w:rsidRPr="009B012C">
        <w:rPr>
          <w:rFonts w:cs="Times New Roman"/>
          <w:noProof/>
          <w:sz w:val="20"/>
          <w:szCs w:val="20"/>
        </w:rPr>
        <w:t xml:space="preserve">Kristīne </w:t>
      </w:r>
      <w:r>
        <w:rPr>
          <w:rFonts w:cs="Times New Roman"/>
          <w:noProof/>
          <w:sz w:val="20"/>
          <w:szCs w:val="20"/>
        </w:rPr>
        <w:t>Grīnvalde</w:t>
      </w:r>
      <w:r w:rsidRPr="009B012C">
        <w:rPr>
          <w:rFonts w:cs="Times New Roman"/>
          <w:sz w:val="20"/>
          <w:szCs w:val="20"/>
        </w:rPr>
        <w:fldChar w:fldCharType="end"/>
      </w:r>
    </w:p>
    <w:p w14:paraId="48642BC0" w14:textId="2E5C3185" w:rsidR="00C31E55" w:rsidRPr="00C31E55" w:rsidRDefault="009B012C" w:rsidP="00C31E55">
      <w:pPr>
        <w:spacing w:line="259" w:lineRule="auto"/>
        <w:rPr>
          <w:rFonts w:cs="Times New Roman"/>
          <w:sz w:val="20"/>
          <w:szCs w:val="20"/>
          <w:lang w:val="it-IT"/>
        </w:rPr>
      </w:pPr>
      <w:r w:rsidRPr="009B012C">
        <w:rPr>
          <w:rFonts w:cs="Times New Roman"/>
          <w:sz w:val="20"/>
          <w:szCs w:val="20"/>
          <w:lang w:val="it-IT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COMMENTS   \* MERGEFORMAT </w:instrText>
      </w:r>
      <w:r w:rsidRPr="009B012C">
        <w:rPr>
          <w:rFonts w:cs="Times New Roman"/>
          <w:sz w:val="20"/>
          <w:szCs w:val="20"/>
          <w:lang w:val="it-IT"/>
        </w:rPr>
        <w:fldChar w:fldCharType="separate"/>
      </w:r>
      <w:r w:rsidRPr="009B012C">
        <w:rPr>
          <w:rFonts w:cs="Times New Roman"/>
          <w:sz w:val="20"/>
          <w:szCs w:val="20"/>
        </w:rPr>
        <w:t>6702837</w:t>
      </w:r>
      <w:r>
        <w:rPr>
          <w:rFonts w:cs="Times New Roman"/>
          <w:sz w:val="20"/>
          <w:szCs w:val="20"/>
        </w:rPr>
        <w:t>1, kristine.grinvalde</w:t>
      </w:r>
      <w:r w:rsidRPr="009B012C">
        <w:rPr>
          <w:rFonts w:cs="Times New Roman"/>
          <w:sz w:val="20"/>
          <w:szCs w:val="20"/>
        </w:rPr>
        <w:t>@sam.gov.lv</w:t>
      </w:r>
      <w:r w:rsidRPr="009B012C">
        <w:rPr>
          <w:rFonts w:cs="Times New Roman"/>
          <w:sz w:val="20"/>
          <w:szCs w:val="20"/>
          <w:lang w:val="it-IT"/>
        </w:rPr>
        <w:fldChar w:fldCharType="end"/>
      </w:r>
    </w:p>
    <w:p w14:paraId="4B628A81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p w14:paraId="261D3656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sectPr w:rsidR="00C31E55" w:rsidRPr="00C31E55" w:rsidSect="00692B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16F4" w14:textId="77777777" w:rsidR="005D494A" w:rsidRDefault="005D494A" w:rsidP="00F77F82">
      <w:r>
        <w:separator/>
      </w:r>
    </w:p>
  </w:endnote>
  <w:endnote w:type="continuationSeparator" w:id="0">
    <w:p w14:paraId="46030A7B" w14:textId="77777777" w:rsidR="005D494A" w:rsidRDefault="005D494A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C540" w14:textId="496D6E59" w:rsidR="00121A9C" w:rsidRDefault="00121A9C">
    <w:pPr>
      <w:pStyle w:val="Footer"/>
    </w:pPr>
  </w:p>
  <w:p w14:paraId="42EB10B6" w14:textId="77777777" w:rsidR="00121A9C" w:rsidRDefault="00121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1EAC" w14:textId="75B51B61" w:rsidR="00121A9C" w:rsidRPr="005B0502" w:rsidRDefault="00121A9C" w:rsidP="00A9391C">
    <w:pPr>
      <w:jc w:val="both"/>
      <w:rPr>
        <w:rFonts w:eastAsia="Times New Roman" w:cs="Times New Roman"/>
        <w:sz w:val="20"/>
        <w:szCs w:val="20"/>
        <w:lang w:eastAsia="lv-LV"/>
      </w:rPr>
    </w:pPr>
    <w:r>
      <w:rPr>
        <w:sz w:val="20"/>
        <w:szCs w:val="20"/>
      </w:rPr>
      <w:t>SAMNo</w:t>
    </w:r>
    <w:r w:rsidR="000D5689">
      <w:rPr>
        <w:sz w:val="20"/>
        <w:szCs w:val="20"/>
      </w:rPr>
      <w:t>t_</w:t>
    </w:r>
    <w:r w:rsidR="002B453C">
      <w:rPr>
        <w:sz w:val="20"/>
        <w:szCs w:val="20"/>
      </w:rPr>
      <w:t>1204</w:t>
    </w:r>
    <w:r w:rsidR="009C6F21">
      <w:rPr>
        <w:sz w:val="20"/>
        <w:szCs w:val="20"/>
      </w:rPr>
      <w:t>16</w:t>
    </w:r>
    <w:r w:rsidR="00C31E55">
      <w:rPr>
        <w:sz w:val="20"/>
        <w:szCs w:val="20"/>
      </w:rPr>
      <w:t>_GrozMK</w:t>
    </w:r>
    <w:r w:rsidR="009C6F21">
      <w:rPr>
        <w:sz w:val="20"/>
        <w:szCs w:val="20"/>
      </w:rPr>
      <w:t>712</w:t>
    </w:r>
    <w:r w:rsidRPr="00F77F82">
      <w:rPr>
        <w:sz w:val="20"/>
        <w:szCs w:val="20"/>
      </w:rPr>
      <w:t xml:space="preserve">; </w:t>
    </w:r>
    <w:r w:rsidRPr="00F77F82">
      <w:rPr>
        <w:rFonts w:eastAsia="Times New Roman" w:cs="Times New Roman"/>
        <w:sz w:val="20"/>
        <w:szCs w:val="20"/>
        <w:lang w:eastAsia="lv-LV"/>
      </w:rPr>
      <w:t>Ministru kabineta noteikumu projekts “</w:t>
    </w:r>
    <w:r w:rsidR="009C6F21" w:rsidRPr="009C6F21">
      <w:rPr>
        <w:rFonts w:eastAsia="Times New Roman" w:cs="Times New Roman"/>
        <w:iCs/>
        <w:sz w:val="20"/>
        <w:szCs w:val="20"/>
      </w:rPr>
      <w:t>Grozījums Ministru kabineta 2006.gada 29.augusta noteikumos Nr.712 „Dzelzceļa staciju, izmaiņas punktu un pieturas punktu - publiskās lietošanas dzelzceļa infrastruktūras objektu - atklāšanas, slēgšanas un nosaukuma piešķiršanas kārtība”</w:t>
    </w:r>
    <w:r w:rsidRPr="00F77F82">
      <w:rPr>
        <w:rFonts w:eastAsia="Times New Roman" w:cs="Times New Roman"/>
        <w:iCs/>
        <w:sz w:val="20"/>
        <w:szCs w:val="20"/>
      </w:rPr>
      <w:t>”</w:t>
    </w:r>
    <w:r w:rsidRPr="005B0502">
      <w:rPr>
        <w:rFonts w:eastAsia="Times New Roman" w:cs="Times New Roman"/>
        <w:iCs/>
        <w:sz w:val="20"/>
        <w:szCs w:val="20"/>
      </w:rPr>
      <w:t xml:space="preserve">  </w:t>
    </w:r>
  </w:p>
  <w:p w14:paraId="2F52B19C" w14:textId="77777777" w:rsidR="00121A9C" w:rsidRDefault="00121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7686" w14:textId="77777777" w:rsidR="005D494A" w:rsidRDefault="005D494A" w:rsidP="00F77F82">
      <w:r>
        <w:separator/>
      </w:r>
    </w:p>
  </w:footnote>
  <w:footnote w:type="continuationSeparator" w:id="0">
    <w:p w14:paraId="79950ECB" w14:textId="77777777" w:rsidR="005D494A" w:rsidRDefault="005D494A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A70E0" w14:textId="6A19D23C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126D3" w14:textId="77777777" w:rsidR="00121A9C" w:rsidRDefault="00121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FB3A" w14:textId="2DC5AC89" w:rsidR="00121A9C" w:rsidRDefault="00121A9C">
    <w:pPr>
      <w:pStyle w:val="Header"/>
      <w:jc w:val="center"/>
    </w:pPr>
  </w:p>
  <w:p w14:paraId="4B795505" w14:textId="77777777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1"/>
    <w:rsid w:val="0002140E"/>
    <w:rsid w:val="00087BEF"/>
    <w:rsid w:val="00087C7B"/>
    <w:rsid w:val="000D5689"/>
    <w:rsid w:val="000E0995"/>
    <w:rsid w:val="000E2F73"/>
    <w:rsid w:val="000F4F0E"/>
    <w:rsid w:val="00115C87"/>
    <w:rsid w:val="00121A9C"/>
    <w:rsid w:val="001509A5"/>
    <w:rsid w:val="00166B5A"/>
    <w:rsid w:val="0017622F"/>
    <w:rsid w:val="0018356E"/>
    <w:rsid w:val="001A537C"/>
    <w:rsid w:val="001B6A18"/>
    <w:rsid w:val="00213F82"/>
    <w:rsid w:val="002157A1"/>
    <w:rsid w:val="00221769"/>
    <w:rsid w:val="00254F4F"/>
    <w:rsid w:val="00286EA1"/>
    <w:rsid w:val="00292505"/>
    <w:rsid w:val="002B2024"/>
    <w:rsid w:val="002B2600"/>
    <w:rsid w:val="002B453C"/>
    <w:rsid w:val="002C379A"/>
    <w:rsid w:val="002D4B99"/>
    <w:rsid w:val="002E0102"/>
    <w:rsid w:val="002E2310"/>
    <w:rsid w:val="00341DD4"/>
    <w:rsid w:val="00354D51"/>
    <w:rsid w:val="0035640B"/>
    <w:rsid w:val="0036368A"/>
    <w:rsid w:val="003A6949"/>
    <w:rsid w:val="003C46F1"/>
    <w:rsid w:val="003F1D2B"/>
    <w:rsid w:val="00402A0E"/>
    <w:rsid w:val="00424138"/>
    <w:rsid w:val="004325EB"/>
    <w:rsid w:val="00444C0B"/>
    <w:rsid w:val="004511F7"/>
    <w:rsid w:val="00466B24"/>
    <w:rsid w:val="004734C6"/>
    <w:rsid w:val="004D6786"/>
    <w:rsid w:val="004F11A7"/>
    <w:rsid w:val="004F7721"/>
    <w:rsid w:val="00542814"/>
    <w:rsid w:val="005618D5"/>
    <w:rsid w:val="0058142E"/>
    <w:rsid w:val="00596E44"/>
    <w:rsid w:val="005B0502"/>
    <w:rsid w:val="005B7FD9"/>
    <w:rsid w:val="005C4790"/>
    <w:rsid w:val="005D494A"/>
    <w:rsid w:val="005E2F9C"/>
    <w:rsid w:val="005E36D3"/>
    <w:rsid w:val="005E42E4"/>
    <w:rsid w:val="006043C2"/>
    <w:rsid w:val="00614B8F"/>
    <w:rsid w:val="00692B7F"/>
    <w:rsid w:val="00697930"/>
    <w:rsid w:val="00775260"/>
    <w:rsid w:val="00777965"/>
    <w:rsid w:val="00792632"/>
    <w:rsid w:val="007D1F36"/>
    <w:rsid w:val="00834026"/>
    <w:rsid w:val="008348D9"/>
    <w:rsid w:val="00837529"/>
    <w:rsid w:val="0084214D"/>
    <w:rsid w:val="008636F7"/>
    <w:rsid w:val="008875CD"/>
    <w:rsid w:val="008943BE"/>
    <w:rsid w:val="008D2E12"/>
    <w:rsid w:val="008F4A18"/>
    <w:rsid w:val="00905C00"/>
    <w:rsid w:val="009260E3"/>
    <w:rsid w:val="00936FED"/>
    <w:rsid w:val="009370DB"/>
    <w:rsid w:val="00942B06"/>
    <w:rsid w:val="009472E7"/>
    <w:rsid w:val="009B012C"/>
    <w:rsid w:val="009C6F21"/>
    <w:rsid w:val="009D7BB7"/>
    <w:rsid w:val="00A37AD1"/>
    <w:rsid w:val="00A53593"/>
    <w:rsid w:val="00A56EAD"/>
    <w:rsid w:val="00A9391C"/>
    <w:rsid w:val="00B0050E"/>
    <w:rsid w:val="00B03B41"/>
    <w:rsid w:val="00B21C4C"/>
    <w:rsid w:val="00B454A1"/>
    <w:rsid w:val="00B916E2"/>
    <w:rsid w:val="00BA6267"/>
    <w:rsid w:val="00BB06A4"/>
    <w:rsid w:val="00BB29E3"/>
    <w:rsid w:val="00BC393A"/>
    <w:rsid w:val="00BD12C7"/>
    <w:rsid w:val="00BE0757"/>
    <w:rsid w:val="00BE5534"/>
    <w:rsid w:val="00C31E55"/>
    <w:rsid w:val="00CA24DB"/>
    <w:rsid w:val="00CC12D9"/>
    <w:rsid w:val="00CE32B1"/>
    <w:rsid w:val="00D13B57"/>
    <w:rsid w:val="00D71E4C"/>
    <w:rsid w:val="00D86EF8"/>
    <w:rsid w:val="00DB3568"/>
    <w:rsid w:val="00DB4694"/>
    <w:rsid w:val="00E072E2"/>
    <w:rsid w:val="00E20F6E"/>
    <w:rsid w:val="00E33AF9"/>
    <w:rsid w:val="00E40A07"/>
    <w:rsid w:val="00EA3361"/>
    <w:rsid w:val="00EC3A85"/>
    <w:rsid w:val="00EF73EF"/>
    <w:rsid w:val="00F21BFA"/>
    <w:rsid w:val="00F616AF"/>
    <w:rsid w:val="00F74CD4"/>
    <w:rsid w:val="00F77F82"/>
    <w:rsid w:val="00F83C9C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194397D"/>
  <w15:chartTrackingRefBased/>
  <w15:docId w15:val="{916E7AE8-8A2E-4F4B-ACC9-AA1254E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02E-E1A8-4C2C-82C0-07188307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29.augusta noteikumos Nr.712 „Dzelzceļa staciju, izmaiņas punktu un pieturas punktu - publiskās lietošanas dzelzceļa infrastruktūras objektu - atklāšanas, slēgšanas un nosaukuma piešķiršanas kārtība”  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29.augusta noteikumos Nr.712 „Dzelzceļa staciju, izmaiņas punktu un pieturas punktu - publiskās lietošanas dzelzceļa infrastruktūras objektu - atklāšanas, slēgšanas un nosaukuma piešķiršanas kārtība”  </dc:title>
  <dc:subject/>
  <dc:creator>Kristine.Grinvalde@sam.gov.lv</dc:creator>
  <cp:keywords/>
  <dc:description>kristine.grinvalde@sam.gov.lv
tel.26594532</dc:description>
  <cp:lastModifiedBy>Kristīne Bondare</cp:lastModifiedBy>
  <cp:revision>6</cp:revision>
  <cp:lastPrinted>2016-03-09T12:45:00Z</cp:lastPrinted>
  <dcterms:created xsi:type="dcterms:W3CDTF">2016-04-12T08:02:00Z</dcterms:created>
  <dcterms:modified xsi:type="dcterms:W3CDTF">2016-04-18T07:54:00Z</dcterms:modified>
</cp:coreProperties>
</file>