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76966" w14:textId="77777777" w:rsidR="00730EAF" w:rsidRDefault="00730EAF" w:rsidP="004E41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643EBB55" w14:textId="77777777" w:rsidR="004E41F8" w:rsidRDefault="004E41F8" w:rsidP="004E41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55A5A197" w14:textId="77777777" w:rsidR="004E41F8" w:rsidRPr="00A01330" w:rsidRDefault="004E41F8" w:rsidP="004E41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08A2541E" w14:textId="48A1CD62" w:rsidR="004E41F8" w:rsidRPr="004E41F8" w:rsidRDefault="004E41F8" w:rsidP="0059189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F8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765562">
        <w:rPr>
          <w:rFonts w:ascii="Times New Roman" w:hAnsi="Times New Roman" w:cs="Times New Roman"/>
          <w:sz w:val="28"/>
          <w:szCs w:val="28"/>
        </w:rPr>
        <w:t>26. aprīlī</w:t>
      </w:r>
      <w:r w:rsidRPr="004E41F8">
        <w:rPr>
          <w:rFonts w:ascii="Times New Roman" w:hAnsi="Times New Roman" w:cs="Times New Roman"/>
          <w:sz w:val="28"/>
          <w:szCs w:val="28"/>
        </w:rPr>
        <w:tab/>
        <w:t>Noteikumi Nr.</w:t>
      </w:r>
      <w:r w:rsidR="00765562">
        <w:rPr>
          <w:rFonts w:ascii="Times New Roman" w:hAnsi="Times New Roman" w:cs="Times New Roman"/>
          <w:sz w:val="28"/>
          <w:szCs w:val="28"/>
        </w:rPr>
        <w:t> 254</w:t>
      </w:r>
    </w:p>
    <w:p w14:paraId="5681B7DF" w14:textId="0D24023D" w:rsidR="004E41F8" w:rsidRPr="004E41F8" w:rsidRDefault="004E41F8" w:rsidP="0059189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F8">
        <w:rPr>
          <w:rFonts w:ascii="Times New Roman" w:hAnsi="Times New Roman" w:cs="Times New Roman"/>
          <w:sz w:val="28"/>
          <w:szCs w:val="28"/>
        </w:rPr>
        <w:t>Rīgā</w:t>
      </w:r>
      <w:r w:rsidRPr="004E41F8">
        <w:rPr>
          <w:rFonts w:ascii="Times New Roman" w:hAnsi="Times New Roman" w:cs="Times New Roman"/>
          <w:sz w:val="28"/>
          <w:szCs w:val="28"/>
        </w:rPr>
        <w:tab/>
        <w:t>(prot. Nr. </w:t>
      </w:r>
      <w:r w:rsidR="00765562">
        <w:rPr>
          <w:rFonts w:ascii="Times New Roman" w:hAnsi="Times New Roman" w:cs="Times New Roman"/>
          <w:sz w:val="28"/>
          <w:szCs w:val="28"/>
        </w:rPr>
        <w:t>20</w:t>
      </w:r>
      <w:r w:rsidRPr="004E41F8">
        <w:rPr>
          <w:rFonts w:ascii="Times New Roman" w:hAnsi="Times New Roman" w:cs="Times New Roman"/>
          <w:sz w:val="28"/>
          <w:szCs w:val="28"/>
        </w:rPr>
        <w:t> </w:t>
      </w:r>
      <w:r w:rsidR="00765562">
        <w:rPr>
          <w:rFonts w:ascii="Times New Roman" w:hAnsi="Times New Roman" w:cs="Times New Roman"/>
          <w:sz w:val="28"/>
          <w:szCs w:val="28"/>
        </w:rPr>
        <w:t>18</w:t>
      </w:r>
      <w:r w:rsidRPr="004E41F8">
        <w:rPr>
          <w:rFonts w:ascii="Times New Roman" w:hAnsi="Times New Roman" w:cs="Times New Roman"/>
          <w:sz w:val="28"/>
          <w:szCs w:val="28"/>
        </w:rPr>
        <w:t>. §)</w:t>
      </w:r>
      <w:bookmarkStart w:id="0" w:name="_GoBack"/>
      <w:bookmarkEnd w:id="0"/>
    </w:p>
    <w:p w14:paraId="5CF7696C" w14:textId="77777777" w:rsidR="004C7D0F" w:rsidRPr="00A01330" w:rsidRDefault="004C7D0F" w:rsidP="00591892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5CF7696E" w14:textId="16C49884" w:rsidR="004C7D0F" w:rsidRPr="00A01330" w:rsidRDefault="004C7D0F" w:rsidP="00591892">
      <w:pPr>
        <w:pStyle w:val="NormalWeb"/>
        <w:spacing w:before="0" w:after="0"/>
        <w:jc w:val="center"/>
        <w:rPr>
          <w:b/>
          <w:sz w:val="28"/>
          <w:szCs w:val="28"/>
        </w:rPr>
      </w:pPr>
      <w:r w:rsidRPr="00A01330">
        <w:rPr>
          <w:b/>
          <w:sz w:val="28"/>
          <w:szCs w:val="28"/>
        </w:rPr>
        <w:t xml:space="preserve">Grozījumi Ministru kabineta 2005. gada 8. novembra noteikumos Nr. 847 </w:t>
      </w:r>
      <w:r w:rsidR="004E41F8">
        <w:rPr>
          <w:b/>
          <w:sz w:val="28"/>
          <w:szCs w:val="28"/>
        </w:rPr>
        <w:t>"</w:t>
      </w:r>
      <w:r w:rsidR="00C3425B" w:rsidRPr="00A01330">
        <w:rPr>
          <w:b/>
          <w:bCs/>
          <w:sz w:val="28"/>
          <w:szCs w:val="28"/>
        </w:rPr>
        <w:t>Noteikumi par Latvijā kontrolējamajām narkotiskajām vielām, psihotropajām vielām un prekursoriem</w:t>
      </w:r>
      <w:r w:rsidR="004E41F8">
        <w:rPr>
          <w:b/>
          <w:sz w:val="28"/>
          <w:szCs w:val="28"/>
        </w:rPr>
        <w:t>"</w:t>
      </w:r>
    </w:p>
    <w:p w14:paraId="5CF76970" w14:textId="77777777" w:rsidR="008B2414" w:rsidRPr="00A01330" w:rsidRDefault="008B2414" w:rsidP="00591892">
      <w:pPr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2331649" w14:textId="77777777" w:rsidR="00591892" w:rsidRPr="00591892" w:rsidRDefault="00C3425B" w:rsidP="00591892">
      <w:pPr>
        <w:pStyle w:val="naislab"/>
        <w:spacing w:before="0" w:after="0"/>
        <w:rPr>
          <w:sz w:val="28"/>
          <w:szCs w:val="28"/>
        </w:rPr>
      </w:pPr>
      <w:r w:rsidRPr="00591892">
        <w:rPr>
          <w:sz w:val="28"/>
          <w:szCs w:val="28"/>
        </w:rPr>
        <w:t xml:space="preserve">Izdoti saskaņā ar likuma </w:t>
      </w:r>
      <w:r w:rsidR="004E41F8" w:rsidRPr="00591892">
        <w:rPr>
          <w:sz w:val="28"/>
          <w:szCs w:val="28"/>
        </w:rPr>
        <w:t>"</w:t>
      </w:r>
      <w:r w:rsidRPr="00591892">
        <w:rPr>
          <w:sz w:val="28"/>
          <w:szCs w:val="28"/>
        </w:rPr>
        <w:t xml:space="preserve">Par </w:t>
      </w:r>
    </w:p>
    <w:p w14:paraId="52974B51" w14:textId="77777777" w:rsidR="00591892" w:rsidRPr="00591892" w:rsidRDefault="00C3425B" w:rsidP="00591892">
      <w:pPr>
        <w:pStyle w:val="naislab"/>
        <w:spacing w:before="0" w:after="0"/>
        <w:rPr>
          <w:sz w:val="28"/>
          <w:szCs w:val="28"/>
        </w:rPr>
      </w:pPr>
      <w:r w:rsidRPr="00591892">
        <w:rPr>
          <w:sz w:val="28"/>
          <w:szCs w:val="28"/>
        </w:rPr>
        <w:t xml:space="preserve">narkotisko un psihotropo vielu un </w:t>
      </w:r>
    </w:p>
    <w:p w14:paraId="28DC0EA3" w14:textId="77777777" w:rsidR="00591892" w:rsidRPr="00591892" w:rsidRDefault="00C3425B" w:rsidP="00591892">
      <w:pPr>
        <w:pStyle w:val="naislab"/>
        <w:spacing w:before="0" w:after="0"/>
        <w:rPr>
          <w:sz w:val="28"/>
          <w:szCs w:val="28"/>
        </w:rPr>
      </w:pPr>
      <w:r w:rsidRPr="00591892">
        <w:rPr>
          <w:sz w:val="28"/>
          <w:szCs w:val="28"/>
        </w:rPr>
        <w:t>zāļu likumīgās aprites kārtību</w:t>
      </w:r>
      <w:r w:rsidR="004E41F8" w:rsidRPr="00591892">
        <w:rPr>
          <w:sz w:val="28"/>
          <w:szCs w:val="28"/>
        </w:rPr>
        <w:t>"</w:t>
      </w:r>
      <w:r w:rsidRPr="00591892">
        <w:rPr>
          <w:sz w:val="28"/>
          <w:szCs w:val="28"/>
        </w:rPr>
        <w:t xml:space="preserve"> </w:t>
      </w:r>
    </w:p>
    <w:p w14:paraId="5CF76971" w14:textId="199E2A39" w:rsidR="004C7D0F" w:rsidRPr="00A01330" w:rsidRDefault="00591892" w:rsidP="00591892">
      <w:pPr>
        <w:pStyle w:val="naislab"/>
        <w:spacing w:before="0" w:after="0"/>
        <w:rPr>
          <w:sz w:val="28"/>
          <w:szCs w:val="28"/>
        </w:rPr>
      </w:pPr>
      <w:r w:rsidRPr="00591892">
        <w:rPr>
          <w:sz w:val="28"/>
          <w:szCs w:val="28"/>
        </w:rPr>
        <w:t>3. </w:t>
      </w:r>
      <w:r w:rsidR="00C3425B" w:rsidRPr="00591892">
        <w:rPr>
          <w:sz w:val="28"/>
          <w:szCs w:val="28"/>
        </w:rPr>
        <w:t>panta otro daļ</w:t>
      </w:r>
      <w:r w:rsidR="00C3425B" w:rsidRPr="00A01330">
        <w:rPr>
          <w:sz w:val="28"/>
          <w:szCs w:val="28"/>
        </w:rPr>
        <w:t>u</w:t>
      </w:r>
    </w:p>
    <w:p w14:paraId="5CF76972" w14:textId="77777777" w:rsidR="0067460A" w:rsidRPr="00A01330" w:rsidRDefault="0067460A" w:rsidP="00591892">
      <w:pPr>
        <w:pStyle w:val="NoSpacing"/>
        <w:jc w:val="right"/>
        <w:rPr>
          <w:rFonts w:ascii="Times New Roman" w:hAnsi="Times New Roman"/>
          <w:sz w:val="28"/>
          <w:szCs w:val="28"/>
          <w:lang w:val="lv-LV"/>
        </w:rPr>
      </w:pPr>
    </w:p>
    <w:p w14:paraId="5CF76976" w14:textId="4EF1B80B" w:rsidR="004C7D0F" w:rsidRPr="00A01330" w:rsidRDefault="00C3425B" w:rsidP="00591892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A01330">
        <w:rPr>
          <w:rFonts w:ascii="Times New Roman" w:hAnsi="Times New Roman"/>
          <w:sz w:val="28"/>
          <w:szCs w:val="28"/>
          <w:lang w:val="lv-LV"/>
        </w:rPr>
        <w:t xml:space="preserve">1. </w:t>
      </w:r>
      <w:r w:rsidR="00591892">
        <w:rPr>
          <w:rFonts w:ascii="Times New Roman" w:hAnsi="Times New Roman"/>
          <w:sz w:val="28"/>
          <w:szCs w:val="28"/>
          <w:lang w:val="lv-LV"/>
        </w:rPr>
        <w:t>Izdarīt Ministru kabineta 2005. gada 8. novembra noteikumos Nr. </w:t>
      </w:r>
      <w:r w:rsidRPr="00A01330">
        <w:rPr>
          <w:rFonts w:ascii="Times New Roman" w:hAnsi="Times New Roman"/>
          <w:sz w:val="28"/>
          <w:szCs w:val="28"/>
          <w:lang w:val="lv-LV"/>
        </w:rPr>
        <w:t xml:space="preserve">847 </w:t>
      </w:r>
      <w:r w:rsidR="004E41F8">
        <w:rPr>
          <w:sz w:val="28"/>
          <w:szCs w:val="28"/>
          <w:lang w:val="lv-LV"/>
        </w:rPr>
        <w:t>"</w:t>
      </w:r>
      <w:r w:rsidRPr="00A01330">
        <w:rPr>
          <w:rFonts w:ascii="Times New Roman" w:hAnsi="Times New Roman"/>
          <w:sz w:val="28"/>
          <w:szCs w:val="28"/>
          <w:lang w:val="lv-LV"/>
        </w:rPr>
        <w:t>Noteikumi par Latvijā kontrolējamajām narkotiskajām vielām, psihotropajām vielām un prekursoriem</w:t>
      </w:r>
      <w:r w:rsidR="004E41F8">
        <w:rPr>
          <w:sz w:val="28"/>
          <w:szCs w:val="28"/>
          <w:lang w:val="lv-LV"/>
        </w:rPr>
        <w:t>"</w:t>
      </w:r>
      <w:r w:rsidRPr="00A01330">
        <w:rPr>
          <w:rFonts w:ascii="Times New Roman" w:hAnsi="Times New Roman"/>
          <w:sz w:val="28"/>
          <w:szCs w:val="28"/>
          <w:lang w:val="lv-LV"/>
        </w:rPr>
        <w:t xml:space="preserve"> (</w:t>
      </w:r>
      <w:r w:rsidRPr="00A01330">
        <w:rPr>
          <w:rFonts w:ascii="Times New Roman" w:hAnsi="Times New Roman"/>
          <w:sz w:val="28"/>
          <w:szCs w:val="28"/>
          <w:shd w:val="clear" w:color="auto" w:fill="FEFEFE"/>
          <w:lang w:val="lv-LV"/>
        </w:rPr>
        <w:t>Latvijas Vēstnesis, 2005, 180. nr.; 2009, 75., 187. nr.; 2011, 78. nr.; 2012, 93., 197. nr.; 2013, 98. nr.; 2014, 165. nr.; 2015, 104</w:t>
      </w:r>
      <w:r w:rsidR="00591892">
        <w:rPr>
          <w:rFonts w:ascii="Times New Roman" w:hAnsi="Times New Roman"/>
          <w:sz w:val="28"/>
          <w:szCs w:val="28"/>
          <w:shd w:val="clear" w:color="auto" w:fill="FEFEFE"/>
          <w:lang w:val="lv-LV"/>
        </w:rPr>
        <w:t>. </w:t>
      </w:r>
      <w:r w:rsidR="004E41F8">
        <w:rPr>
          <w:rFonts w:ascii="Times New Roman" w:hAnsi="Times New Roman"/>
          <w:sz w:val="28"/>
          <w:szCs w:val="28"/>
          <w:shd w:val="clear" w:color="auto" w:fill="FEFEFE"/>
          <w:lang w:val="lv-LV"/>
        </w:rPr>
        <w:t>n</w:t>
      </w:r>
      <w:r w:rsidRPr="00A01330">
        <w:rPr>
          <w:rFonts w:ascii="Times New Roman" w:hAnsi="Times New Roman"/>
          <w:sz w:val="28"/>
          <w:szCs w:val="28"/>
          <w:shd w:val="clear" w:color="auto" w:fill="FEFEFE"/>
          <w:lang w:val="lv-LV"/>
        </w:rPr>
        <w:t>r.</w:t>
      </w:r>
      <w:r w:rsidRPr="00A01330">
        <w:rPr>
          <w:rFonts w:ascii="Times New Roman" w:hAnsi="Times New Roman"/>
          <w:sz w:val="28"/>
          <w:szCs w:val="28"/>
          <w:lang w:val="lv-LV"/>
        </w:rPr>
        <w:t>) šādus grozījumus:</w:t>
      </w:r>
    </w:p>
    <w:p w14:paraId="5CF76977" w14:textId="6CE3AD7A" w:rsidR="004C7D0F" w:rsidRPr="00A01330" w:rsidRDefault="00591892" w:rsidP="00591892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ab/>
        <w:t>1.1. izteikt 1. pielikuma 2.5.6. </w:t>
      </w:r>
      <w:r w:rsidR="00C3425B" w:rsidRPr="00A01330">
        <w:rPr>
          <w:rFonts w:ascii="Times New Roman" w:hAnsi="Times New Roman"/>
          <w:sz w:val="28"/>
          <w:szCs w:val="28"/>
          <w:lang w:val="lv-LV"/>
        </w:rPr>
        <w:t xml:space="preserve">apakšpunktu šādā redakcijā: </w:t>
      </w:r>
    </w:p>
    <w:p w14:paraId="5CF76978" w14:textId="1692E809" w:rsidR="004C7D0F" w:rsidRPr="00A92162" w:rsidRDefault="004C7D0F" w:rsidP="00591892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8647"/>
      </w:tblGrid>
      <w:tr w:rsidR="007D6779" w:rsidRPr="00A92162" w14:paraId="5CF76981" w14:textId="77777777" w:rsidTr="008B6C98">
        <w:tc>
          <w:tcPr>
            <w:tcW w:w="993" w:type="dxa"/>
          </w:tcPr>
          <w:p w14:paraId="5CF76979" w14:textId="1CDC63BC" w:rsidR="007D6779" w:rsidRPr="00A92162" w:rsidRDefault="00591892" w:rsidP="0059189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"</w:t>
            </w:r>
            <w:r w:rsidR="00C3425B" w:rsidRPr="00A92162">
              <w:rPr>
                <w:rFonts w:ascii="Times New Roman" w:hAnsi="Times New Roman"/>
                <w:sz w:val="28"/>
                <w:szCs w:val="28"/>
                <w:lang w:val="lv-LV"/>
              </w:rPr>
              <w:t>2.5.6.</w:t>
            </w:r>
          </w:p>
        </w:tc>
        <w:tc>
          <w:tcPr>
            <w:tcW w:w="8647" w:type="dxa"/>
          </w:tcPr>
          <w:p w14:paraId="5CF7697A" w14:textId="77777777" w:rsidR="007D6779" w:rsidRPr="00A92162" w:rsidRDefault="00C3425B" w:rsidP="00577A5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lv-LV"/>
              </w:rPr>
            </w:pPr>
            <w:proofErr w:type="spellStart"/>
            <w:r w:rsidRPr="00A92162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Katinoni</w:t>
            </w:r>
            <w:proofErr w:type="spellEnd"/>
          </w:p>
          <w:p w14:paraId="5CF7697B" w14:textId="77777777" w:rsidR="007D6779" w:rsidRPr="00A92162" w:rsidRDefault="00C3425B" w:rsidP="00577A5B">
            <w:pPr>
              <w:pStyle w:val="NoSpacing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2-amino-1-fenilpropan-1-ons un jebkurš savienojums, kas atvasināts no 2-amino-1-fenilpropan-1-ona:</w:t>
            </w:r>
          </w:p>
          <w:p w14:paraId="5CF7697C" w14:textId="3DC3E7CC" w:rsidR="007D6779" w:rsidRPr="00A92162" w:rsidRDefault="00C3425B" w:rsidP="00577A5B">
            <w:pPr>
              <w:pStyle w:val="NoSpacing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a) neaizvietojot vai aizvietojot vienu vai divus ūdeņraža atomus pie slāpekļa atoma ar neaizvietotu vai aizviet</w:t>
            </w:r>
            <w:r w:rsidR="00577A5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otu </w:t>
            </w:r>
            <w:proofErr w:type="spellStart"/>
            <w:r w:rsidR="00577A5B">
              <w:rPr>
                <w:rFonts w:ascii="Times New Roman" w:hAnsi="Times New Roman"/>
                <w:sz w:val="28"/>
                <w:szCs w:val="28"/>
                <w:lang w:val="lv-LV"/>
              </w:rPr>
              <w:t>alkilgrupu</w:t>
            </w:r>
            <w:proofErr w:type="spellEnd"/>
            <w:r w:rsidR="00577A5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vai </w:t>
            </w:r>
            <w:proofErr w:type="spellStart"/>
            <w:r w:rsidR="00577A5B">
              <w:rPr>
                <w:rFonts w:ascii="Times New Roman" w:hAnsi="Times New Roman"/>
                <w:sz w:val="28"/>
                <w:szCs w:val="28"/>
                <w:lang w:val="lv-LV"/>
              </w:rPr>
              <w:t>alkoksigrupu</w:t>
            </w:r>
            <w:proofErr w:type="spellEnd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vai iekļaujot slāpekļa atomu ciklā;</w:t>
            </w:r>
          </w:p>
          <w:p w14:paraId="5CF7697D" w14:textId="77777777" w:rsidR="007D6779" w:rsidRPr="00A92162" w:rsidRDefault="00C3425B" w:rsidP="00577A5B">
            <w:pPr>
              <w:pStyle w:val="NoSpacing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b) neaizvietojot vai aizvietojot vienu vai divus ūdeņraža atomus </w:t>
            </w:r>
            <w:proofErr w:type="spellStart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propanona</w:t>
            </w:r>
            <w:proofErr w:type="spellEnd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stāvoklī 3 ar neaizvietotu vai aizvietotu </w:t>
            </w:r>
            <w:proofErr w:type="spellStart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alkilgrupu</w:t>
            </w:r>
            <w:proofErr w:type="spellEnd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vai </w:t>
            </w:r>
            <w:proofErr w:type="spellStart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alkoksigrupu</w:t>
            </w:r>
            <w:proofErr w:type="spellEnd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, vai </w:t>
            </w:r>
            <w:proofErr w:type="spellStart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aminogrupu</w:t>
            </w:r>
            <w:proofErr w:type="spellEnd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; </w:t>
            </w:r>
          </w:p>
          <w:p w14:paraId="5CF7697E" w14:textId="4D618DB5" w:rsidR="007D6779" w:rsidRPr="00A92162" w:rsidRDefault="00591892" w:rsidP="00577A5B">
            <w:pPr>
              <w:pStyle w:val="NoSpacing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c) nomainot "</w:t>
            </w:r>
            <w:r w:rsidR="00C3425B" w:rsidRPr="00A92162">
              <w:rPr>
                <w:rFonts w:ascii="Times New Roman" w:hAnsi="Times New Roman"/>
                <w:sz w:val="28"/>
                <w:szCs w:val="28"/>
                <w:lang w:val="lv-LV"/>
              </w:rPr>
              <w:t>a</w:t>
            </w:r>
            <w:r w:rsidR="004E41F8" w:rsidRPr="00A92162">
              <w:rPr>
                <w:rFonts w:ascii="Times New Roman" w:hAnsi="Times New Roman"/>
                <w:sz w:val="28"/>
                <w:szCs w:val="28"/>
                <w:lang w:val="lv-LV"/>
              </w:rPr>
              <w:t>"</w:t>
            </w:r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vai "</w:t>
            </w:r>
            <w:r w:rsidR="00C3425B" w:rsidRPr="00A92162">
              <w:rPr>
                <w:rFonts w:ascii="Times New Roman" w:hAnsi="Times New Roman"/>
                <w:sz w:val="28"/>
                <w:szCs w:val="28"/>
                <w:lang w:val="lv-LV"/>
              </w:rPr>
              <w:t>b</w:t>
            </w:r>
            <w:r w:rsidR="004E41F8" w:rsidRPr="00A92162">
              <w:rPr>
                <w:rFonts w:ascii="Times New Roman" w:hAnsi="Times New Roman"/>
                <w:sz w:val="28"/>
                <w:szCs w:val="28"/>
                <w:lang w:val="lv-LV"/>
              </w:rPr>
              <w:t>"</w:t>
            </w:r>
            <w:r w:rsidR="00C3425B"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apakšpunktā minētajos savienojumos benzola gredzenu ar citu ciklisku, no benzola atšķirīgu struktūru, kas var būt aizvietota;</w:t>
            </w:r>
          </w:p>
          <w:p w14:paraId="5CF7697F" w14:textId="0A2A8E80" w:rsidR="007D6779" w:rsidRPr="00A92162" w:rsidRDefault="00C3425B" w:rsidP="00577A5B">
            <w:pPr>
              <w:pStyle w:val="NoSpacing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d) aizvietojot ūdeņraža atomus benzola gredzenā jebkurā </w:t>
            </w:r>
            <w:r w:rsidR="004E41F8" w:rsidRPr="00A92162">
              <w:rPr>
                <w:rFonts w:ascii="Times New Roman" w:hAnsi="Times New Roman"/>
                <w:sz w:val="28"/>
                <w:szCs w:val="28"/>
                <w:lang w:val="lv-LV"/>
              </w:rPr>
              <w:t>"</w:t>
            </w:r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a</w:t>
            </w:r>
            <w:r w:rsidR="004E41F8" w:rsidRPr="00A92162">
              <w:rPr>
                <w:rFonts w:ascii="Times New Roman" w:hAnsi="Times New Roman"/>
                <w:sz w:val="28"/>
                <w:szCs w:val="28"/>
                <w:lang w:val="lv-LV"/>
              </w:rPr>
              <w:t>"</w:t>
            </w:r>
            <w:r w:rsidR="006B734B"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vai </w:t>
            </w:r>
            <w:r w:rsidR="004E41F8" w:rsidRPr="00A92162">
              <w:rPr>
                <w:rFonts w:ascii="Times New Roman" w:hAnsi="Times New Roman"/>
                <w:sz w:val="28"/>
                <w:szCs w:val="28"/>
                <w:lang w:val="lv-LV"/>
              </w:rPr>
              <w:t>"</w:t>
            </w:r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b</w:t>
            </w:r>
            <w:r w:rsidR="004E41F8" w:rsidRPr="00A92162">
              <w:rPr>
                <w:rFonts w:ascii="Times New Roman" w:hAnsi="Times New Roman"/>
                <w:sz w:val="28"/>
                <w:szCs w:val="28"/>
                <w:lang w:val="lv-LV"/>
              </w:rPr>
              <w:t>"</w:t>
            </w:r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apakšpunktā minētajā savienojumā ar vienu vai vairākiem vienādiem vai dažādiem aizvietotājiem vai aizvietotājiem, kas veido benzola gredzenu papildinošu ciklu; </w:t>
            </w:r>
          </w:p>
          <w:p w14:paraId="5CF76980" w14:textId="405CAD32" w:rsidR="007D6779" w:rsidRPr="00A92162" w:rsidRDefault="00591892" w:rsidP="00577A5B">
            <w:pPr>
              <w:pStyle w:val="NoSpacing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e) </w:t>
            </w:r>
            <w:r w:rsidR="00C3425B"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jebkura iepriekš minētā savienojuma </w:t>
            </w:r>
            <w:proofErr w:type="spellStart"/>
            <w:r w:rsidR="00C3425B" w:rsidRPr="00A92162">
              <w:rPr>
                <w:rFonts w:ascii="Times New Roman" w:hAnsi="Times New Roman"/>
                <w:sz w:val="28"/>
                <w:szCs w:val="28"/>
                <w:lang w:val="lv-LV"/>
              </w:rPr>
              <w:t>karbonilgrupas</w:t>
            </w:r>
            <w:proofErr w:type="spellEnd"/>
            <w:r w:rsidR="00C3425B"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vai </w:t>
            </w:r>
            <w:proofErr w:type="spellStart"/>
            <w:r w:rsidR="00C3425B" w:rsidRPr="00A92162">
              <w:rPr>
                <w:rFonts w:ascii="Times New Roman" w:hAnsi="Times New Roman"/>
                <w:sz w:val="28"/>
                <w:szCs w:val="28"/>
                <w:lang w:val="lv-LV"/>
              </w:rPr>
              <w:t>aminogrupas</w:t>
            </w:r>
            <w:proofErr w:type="spellEnd"/>
            <w:r w:rsidR="00C3425B" w:rsidRPr="00A92162">
              <w:rPr>
                <w:rFonts w:ascii="Times New Roman" w:hAnsi="Times New Roman"/>
                <w:sz w:val="28"/>
                <w:szCs w:val="28"/>
                <w:lang w:val="lv-LV"/>
              </w:rPr>
              <w:t>, vai abu atvasinājumi</w:t>
            </w:r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"</w:t>
            </w:r>
          </w:p>
        </w:tc>
      </w:tr>
    </w:tbl>
    <w:p w14:paraId="5CF76983" w14:textId="30ED4743" w:rsidR="007D6779" w:rsidRPr="00A92162" w:rsidRDefault="007D6779" w:rsidP="008B6C98">
      <w:pPr>
        <w:pStyle w:val="NoSpacing"/>
        <w:rPr>
          <w:rFonts w:ascii="Times New Roman" w:hAnsi="Times New Roman"/>
          <w:sz w:val="28"/>
          <w:szCs w:val="28"/>
          <w:lang w:val="lv-LV"/>
        </w:rPr>
      </w:pPr>
    </w:p>
    <w:p w14:paraId="5CF76984" w14:textId="45743F2C" w:rsidR="009A2635" w:rsidRPr="00A92162" w:rsidRDefault="00591892" w:rsidP="00591892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  <w:r w:rsidRPr="00A92162">
        <w:rPr>
          <w:rFonts w:ascii="Times New Roman" w:hAnsi="Times New Roman"/>
          <w:sz w:val="28"/>
          <w:szCs w:val="28"/>
          <w:lang w:val="lv-LV"/>
        </w:rPr>
        <w:tab/>
        <w:t>1.2. izteikt 1. pielikuma 2.5.15. </w:t>
      </w:r>
      <w:r w:rsidR="00C3425B" w:rsidRPr="00A92162">
        <w:rPr>
          <w:rFonts w:ascii="Times New Roman" w:hAnsi="Times New Roman"/>
          <w:sz w:val="28"/>
          <w:szCs w:val="28"/>
          <w:lang w:val="lv-LV"/>
        </w:rPr>
        <w:t xml:space="preserve">apakšpunktu šādā redakcijā: </w:t>
      </w:r>
    </w:p>
    <w:p w14:paraId="5CF76985" w14:textId="5438D769" w:rsidR="004C7D0F" w:rsidRPr="00A92162" w:rsidRDefault="004C7D0F" w:rsidP="00591892">
      <w:pPr>
        <w:pStyle w:val="NoSpacing"/>
        <w:jc w:val="both"/>
        <w:rPr>
          <w:rFonts w:ascii="Times New Roman" w:hAnsi="Times New Roman"/>
          <w:sz w:val="20"/>
          <w:szCs w:val="20"/>
          <w:lang w:val="lv-LV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8505"/>
      </w:tblGrid>
      <w:tr w:rsidR="007D6779" w:rsidRPr="00A92162" w14:paraId="5CF7698E" w14:textId="77777777" w:rsidTr="008B6C98">
        <w:tc>
          <w:tcPr>
            <w:tcW w:w="1135" w:type="dxa"/>
          </w:tcPr>
          <w:p w14:paraId="5CF76986" w14:textId="23ACADB0" w:rsidR="007D6779" w:rsidRPr="00A92162" w:rsidRDefault="00591892" w:rsidP="0059189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"</w:t>
            </w:r>
            <w:r w:rsidR="00C3425B" w:rsidRPr="00A92162">
              <w:rPr>
                <w:rFonts w:ascii="Times New Roman" w:hAnsi="Times New Roman"/>
                <w:sz w:val="28"/>
                <w:szCs w:val="28"/>
                <w:lang w:val="lv-LV"/>
              </w:rPr>
              <w:t>2.5.15.</w:t>
            </w:r>
          </w:p>
        </w:tc>
        <w:tc>
          <w:tcPr>
            <w:tcW w:w="8505" w:type="dxa"/>
          </w:tcPr>
          <w:p w14:paraId="5CF76987" w14:textId="77777777" w:rsidR="007D6779" w:rsidRPr="00A92162" w:rsidRDefault="00C3425B" w:rsidP="00577A5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lv-LV"/>
              </w:rPr>
            </w:pPr>
            <w:proofErr w:type="spellStart"/>
            <w:r w:rsidRPr="00A92162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Indola</w:t>
            </w:r>
            <w:proofErr w:type="spellEnd"/>
            <w:r w:rsidRPr="00A92162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 xml:space="preserve">, </w:t>
            </w:r>
            <w:proofErr w:type="spellStart"/>
            <w:r w:rsidRPr="00A92162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azaindolu</w:t>
            </w:r>
            <w:proofErr w:type="spellEnd"/>
            <w:r w:rsidRPr="00A92162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 xml:space="preserve"> un </w:t>
            </w:r>
            <w:proofErr w:type="spellStart"/>
            <w:r w:rsidRPr="00A92162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indazola-3-karbonilatvasinājumi</w:t>
            </w:r>
            <w:proofErr w:type="spellEnd"/>
          </w:p>
          <w:p w14:paraId="5CF76988" w14:textId="6F97BEB3" w:rsidR="007D6779" w:rsidRPr="00A92162" w:rsidRDefault="00C3425B" w:rsidP="00577A5B">
            <w:pPr>
              <w:pStyle w:val="NoSpacing"/>
              <w:rPr>
                <w:rFonts w:ascii="Times New Roman" w:hAnsi="Times New Roman"/>
                <w:sz w:val="28"/>
                <w:szCs w:val="28"/>
                <w:lang w:val="lv-LV"/>
              </w:rPr>
            </w:pPr>
            <w:proofErr w:type="spellStart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Indola-3-karbonilatvasinājumi,</w:t>
            </w:r>
            <w:proofErr w:type="spellEnd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azaindolu-3-karbonilatvasinājumi</w:t>
            </w:r>
            <w:proofErr w:type="spellEnd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un </w:t>
            </w:r>
            <w:proofErr w:type="spellStart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indazola</w:t>
            </w:r>
            <w:r w:rsidR="00131FD6">
              <w:rPr>
                <w:rFonts w:ascii="Times New Roman" w:hAnsi="Times New Roman"/>
                <w:sz w:val="28"/>
                <w:szCs w:val="28"/>
                <w:lang w:val="lv-LV"/>
              </w:rPr>
              <w:t>-</w:t>
            </w:r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3-karbonilatvasinājumi,</w:t>
            </w:r>
            <w:proofErr w:type="spellEnd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kas aizvietoti pie </w:t>
            </w:r>
            <w:proofErr w:type="spellStart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indola</w:t>
            </w:r>
            <w:proofErr w:type="spellEnd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, </w:t>
            </w:r>
            <w:proofErr w:type="spellStart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azaindolu</w:t>
            </w:r>
            <w:proofErr w:type="spellEnd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vai </w:t>
            </w:r>
            <w:proofErr w:type="spellStart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indazola</w:t>
            </w:r>
            <w:proofErr w:type="spellEnd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cikla slāpekļa atoma stāvoklī 1 ar neaizvietotu vai aizvietotu </w:t>
            </w:r>
            <w:proofErr w:type="spellStart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alkilgrupu</w:t>
            </w:r>
            <w:proofErr w:type="spellEnd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un stāvoklī 3 pie </w:t>
            </w:r>
            <w:proofErr w:type="spellStart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karbonilgrupas</w:t>
            </w:r>
            <w:proofErr w:type="spellEnd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aizvietoti ar:</w:t>
            </w:r>
          </w:p>
          <w:p w14:paraId="5CF76989" w14:textId="77777777" w:rsidR="007D6779" w:rsidRPr="00A92162" w:rsidRDefault="00C3425B" w:rsidP="00577A5B">
            <w:pPr>
              <w:pStyle w:val="NoSpacing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• neaizvietotu vai aizvietotu </w:t>
            </w:r>
            <w:proofErr w:type="spellStart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alkilgrupu</w:t>
            </w:r>
            <w:proofErr w:type="spellEnd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vai </w:t>
            </w:r>
            <w:proofErr w:type="spellStart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cikloalkilgrupu</w:t>
            </w:r>
            <w:proofErr w:type="spellEnd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,</w:t>
            </w:r>
          </w:p>
          <w:p w14:paraId="5CF7698A" w14:textId="77777777" w:rsidR="007D6779" w:rsidRPr="00A92162" w:rsidRDefault="00C3425B" w:rsidP="00577A5B">
            <w:pPr>
              <w:pStyle w:val="NoSpacing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• neaizvietotu vai aizvietotu aromātisku vai </w:t>
            </w:r>
            <w:proofErr w:type="spellStart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heteroaromātisku</w:t>
            </w:r>
            <w:proofErr w:type="spellEnd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ciklu,</w:t>
            </w:r>
          </w:p>
          <w:p w14:paraId="5CF7698B" w14:textId="77777777" w:rsidR="007D6779" w:rsidRPr="00A92162" w:rsidRDefault="00C3425B" w:rsidP="00577A5B">
            <w:pPr>
              <w:pStyle w:val="NoSpacing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• neaizvietotu vai aizvietotu </w:t>
            </w:r>
            <w:proofErr w:type="spellStart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alkoksigrupu</w:t>
            </w:r>
            <w:proofErr w:type="spellEnd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, </w:t>
            </w:r>
            <w:proofErr w:type="spellStart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ariloksigrupu</w:t>
            </w:r>
            <w:proofErr w:type="spellEnd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, </w:t>
            </w:r>
            <w:proofErr w:type="spellStart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heteriloksigrupu</w:t>
            </w:r>
            <w:proofErr w:type="spellEnd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,</w:t>
            </w:r>
          </w:p>
          <w:p w14:paraId="5CF7698C" w14:textId="77777777" w:rsidR="007D6779" w:rsidRPr="00A92162" w:rsidRDefault="00C3425B" w:rsidP="00577A5B">
            <w:pPr>
              <w:pStyle w:val="NoSpacing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• aizvietotu </w:t>
            </w:r>
            <w:proofErr w:type="spellStart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aminogrupu</w:t>
            </w:r>
            <w:proofErr w:type="spellEnd"/>
          </w:p>
          <w:p w14:paraId="5CF7698D" w14:textId="1C92F874" w:rsidR="007D6779" w:rsidRPr="00A92162" w:rsidRDefault="00C3425B" w:rsidP="00577A5B">
            <w:pPr>
              <w:pStyle w:val="NoSpacing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un</w:t>
            </w:r>
            <w:proofErr w:type="gramStart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indola</w:t>
            </w:r>
            <w:proofErr w:type="spellEnd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vai </w:t>
            </w:r>
            <w:proofErr w:type="spellStart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azaindolu</w:t>
            </w:r>
            <w:proofErr w:type="spellEnd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cikla stāvoklī 2 neaizvietoti vai aizvietoti ar </w:t>
            </w:r>
            <w:proofErr w:type="spellStart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alkilgrupu</w:t>
            </w:r>
            <w:proofErr w:type="spellEnd"/>
            <w:proofErr w:type="gramEnd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, un jebkurš no iepriekš minētajiem savienojumiem, kas papildus aizvietots </w:t>
            </w:r>
            <w:proofErr w:type="spellStart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indola</w:t>
            </w:r>
            <w:proofErr w:type="spellEnd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, </w:t>
            </w:r>
            <w:proofErr w:type="spellStart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azaindolu</w:t>
            </w:r>
            <w:proofErr w:type="spellEnd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vai </w:t>
            </w:r>
            <w:proofErr w:type="spellStart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indazola</w:t>
            </w:r>
            <w:proofErr w:type="spellEnd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ciklā, tostarp tāds, kurā aizvietotājs veido papildu ciklu</w:t>
            </w:r>
            <w:r w:rsidR="00591892" w:rsidRPr="00A92162">
              <w:rPr>
                <w:rFonts w:ascii="Times New Roman" w:hAnsi="Times New Roman"/>
                <w:sz w:val="28"/>
                <w:szCs w:val="28"/>
                <w:lang w:val="lv-LV"/>
              </w:rPr>
              <w:t>"</w:t>
            </w:r>
          </w:p>
        </w:tc>
      </w:tr>
    </w:tbl>
    <w:p w14:paraId="5CF76990" w14:textId="77777777" w:rsidR="004C7D0F" w:rsidRPr="00A92162" w:rsidRDefault="004C7D0F" w:rsidP="00591892">
      <w:pPr>
        <w:pStyle w:val="NoSpacing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CF76991" w14:textId="75FB9308" w:rsidR="004C7D0F" w:rsidRPr="00A92162" w:rsidRDefault="008B6C98" w:rsidP="00591892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  <w:r w:rsidRPr="00A92162">
        <w:rPr>
          <w:rFonts w:ascii="Times New Roman" w:hAnsi="Times New Roman"/>
          <w:sz w:val="28"/>
          <w:szCs w:val="28"/>
          <w:lang w:val="lv-LV"/>
        </w:rPr>
        <w:tab/>
        <w:t>1.3. p</w:t>
      </w:r>
      <w:r w:rsidR="00C3425B" w:rsidRPr="00A92162">
        <w:rPr>
          <w:rFonts w:ascii="Times New Roman" w:hAnsi="Times New Roman"/>
          <w:sz w:val="28"/>
          <w:szCs w:val="28"/>
          <w:lang w:val="lv-LV"/>
        </w:rPr>
        <w:t>apildināt 1.</w:t>
      </w:r>
      <w:r w:rsidRPr="00A92162">
        <w:rPr>
          <w:rFonts w:ascii="Times New Roman" w:hAnsi="Times New Roman"/>
          <w:sz w:val="28"/>
          <w:szCs w:val="28"/>
          <w:lang w:val="lv-LV"/>
        </w:rPr>
        <w:t> </w:t>
      </w:r>
      <w:r w:rsidR="00C3425B" w:rsidRPr="00A92162">
        <w:rPr>
          <w:rFonts w:ascii="Times New Roman" w:hAnsi="Times New Roman"/>
          <w:sz w:val="28"/>
          <w:szCs w:val="28"/>
          <w:lang w:val="lv-LV"/>
        </w:rPr>
        <w:t>pielikumu ar 2.5.19.</w:t>
      </w:r>
      <w:r w:rsidR="00A01330" w:rsidRPr="00A92162">
        <w:rPr>
          <w:rFonts w:ascii="Times New Roman" w:hAnsi="Times New Roman"/>
          <w:sz w:val="28"/>
          <w:szCs w:val="28"/>
          <w:lang w:val="lv-LV"/>
        </w:rPr>
        <w:t xml:space="preserve"> un 2.5.20</w:t>
      </w:r>
      <w:r w:rsidRPr="00A92162">
        <w:rPr>
          <w:rFonts w:ascii="Times New Roman" w:hAnsi="Times New Roman"/>
          <w:sz w:val="28"/>
          <w:szCs w:val="28"/>
          <w:lang w:val="lv-LV"/>
        </w:rPr>
        <w:t>. </w:t>
      </w:r>
      <w:r w:rsidR="00A01330" w:rsidRPr="00A92162">
        <w:rPr>
          <w:rFonts w:ascii="Times New Roman" w:hAnsi="Times New Roman"/>
          <w:sz w:val="28"/>
          <w:szCs w:val="28"/>
          <w:lang w:val="lv-LV"/>
        </w:rPr>
        <w:t>apakšpunkt</w:t>
      </w:r>
      <w:r w:rsidRPr="00A92162">
        <w:rPr>
          <w:rFonts w:ascii="Times New Roman" w:hAnsi="Times New Roman"/>
          <w:sz w:val="28"/>
          <w:szCs w:val="28"/>
          <w:lang w:val="lv-LV"/>
        </w:rPr>
        <w:t>u</w:t>
      </w:r>
      <w:r w:rsidR="00C3425B" w:rsidRPr="00A92162">
        <w:rPr>
          <w:rFonts w:ascii="Times New Roman" w:hAnsi="Times New Roman"/>
          <w:sz w:val="28"/>
          <w:szCs w:val="28"/>
          <w:lang w:val="lv-LV"/>
        </w:rPr>
        <w:t xml:space="preserve"> šādā redakcijā:</w:t>
      </w:r>
    </w:p>
    <w:p w14:paraId="5CF76992" w14:textId="7059ED41" w:rsidR="004C7D0F" w:rsidRPr="00A92162" w:rsidRDefault="004C7D0F" w:rsidP="00591892">
      <w:pPr>
        <w:pStyle w:val="NoSpacing"/>
        <w:jc w:val="both"/>
        <w:rPr>
          <w:rFonts w:ascii="Times New Roman" w:hAnsi="Times New Roman"/>
          <w:sz w:val="20"/>
          <w:szCs w:val="20"/>
          <w:lang w:val="lv-LV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8505"/>
      </w:tblGrid>
      <w:tr w:rsidR="00A01330" w:rsidRPr="00A92162" w14:paraId="5CF76995" w14:textId="77777777" w:rsidTr="008B6C98">
        <w:tc>
          <w:tcPr>
            <w:tcW w:w="1135" w:type="dxa"/>
          </w:tcPr>
          <w:p w14:paraId="5CF76993" w14:textId="44EFC043" w:rsidR="00A01330" w:rsidRPr="00A92162" w:rsidRDefault="008B6C98" w:rsidP="0059189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"</w:t>
            </w:r>
            <w:r w:rsidR="00A01330" w:rsidRPr="00A92162">
              <w:rPr>
                <w:rFonts w:ascii="Times New Roman" w:hAnsi="Times New Roman"/>
                <w:sz w:val="28"/>
                <w:szCs w:val="28"/>
                <w:lang w:val="lv-LV"/>
              </w:rPr>
              <w:t>2.5.19.</w:t>
            </w:r>
          </w:p>
        </w:tc>
        <w:tc>
          <w:tcPr>
            <w:tcW w:w="8505" w:type="dxa"/>
          </w:tcPr>
          <w:p w14:paraId="5CF76994" w14:textId="77777777" w:rsidR="00A01330" w:rsidRPr="00A92162" w:rsidRDefault="00A01330" w:rsidP="00591892">
            <w:pPr>
              <w:pStyle w:val="NoSpacing"/>
              <w:rPr>
                <w:rFonts w:ascii="Times New Roman" w:hAnsi="Times New Roman"/>
                <w:sz w:val="28"/>
                <w:szCs w:val="28"/>
                <w:lang w:val="lv-LV"/>
              </w:rPr>
            </w:pPr>
            <w:proofErr w:type="spellStart"/>
            <w:r w:rsidRPr="00A92162">
              <w:rPr>
                <w:rStyle w:val="Strong"/>
                <w:rFonts w:ascii="Times New Roman" w:hAnsi="Times New Roman"/>
                <w:bCs w:val="0"/>
                <w:sz w:val="28"/>
                <w:szCs w:val="28"/>
                <w:lang w:val="lv-LV"/>
              </w:rPr>
              <w:t>Pirazola-3-karbonilatvasinājumi</w:t>
            </w:r>
            <w:proofErr w:type="spellEnd"/>
            <w:r w:rsidRPr="00A92162"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  <w:lang w:val="lv-LV"/>
              </w:rPr>
              <w:t xml:space="preserve"> </w:t>
            </w:r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br/>
            </w:r>
            <w:proofErr w:type="spellStart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Pirazola-3-karbonilatvasinājumi,</w:t>
            </w:r>
            <w:proofErr w:type="spellEnd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kas stāvoklī 3 pie </w:t>
            </w:r>
            <w:proofErr w:type="spellStart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karbonilgrupas</w:t>
            </w:r>
            <w:proofErr w:type="spellEnd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aizvietoti ar: </w:t>
            </w:r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br/>
              <w:t xml:space="preserve">• neaizvietotu vai aizvietotu </w:t>
            </w:r>
            <w:proofErr w:type="spellStart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alkilgrupu</w:t>
            </w:r>
            <w:proofErr w:type="spellEnd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vai </w:t>
            </w:r>
            <w:proofErr w:type="spellStart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cikloalkilgrupu</w:t>
            </w:r>
            <w:proofErr w:type="spellEnd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, </w:t>
            </w:r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br/>
              <w:t xml:space="preserve">• neaizvietotu vai aizvietotu aromātisku vai </w:t>
            </w:r>
            <w:proofErr w:type="spellStart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heteroaromātisku</w:t>
            </w:r>
            <w:proofErr w:type="spellEnd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ciklu, </w:t>
            </w:r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br/>
              <w:t xml:space="preserve">• neaizvietotu vai aizvietotu </w:t>
            </w:r>
            <w:proofErr w:type="spellStart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alkoksigrupu</w:t>
            </w:r>
            <w:proofErr w:type="spellEnd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, </w:t>
            </w:r>
            <w:proofErr w:type="spellStart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ariloksigrupu</w:t>
            </w:r>
            <w:proofErr w:type="spellEnd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, </w:t>
            </w:r>
            <w:proofErr w:type="spellStart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heteriloksigrupu</w:t>
            </w:r>
            <w:proofErr w:type="spellEnd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, </w:t>
            </w:r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br/>
              <w:t xml:space="preserve">• aizvietotu </w:t>
            </w:r>
            <w:proofErr w:type="spellStart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aminogrupu</w:t>
            </w:r>
            <w:proofErr w:type="spellEnd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br/>
              <w:t xml:space="preserve">un </w:t>
            </w:r>
            <w:proofErr w:type="spellStart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pirazola</w:t>
            </w:r>
            <w:proofErr w:type="spellEnd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cikla</w:t>
            </w:r>
            <w:r w:rsidRPr="00A92162">
              <w:rPr>
                <w:rStyle w:val="Emphasis"/>
                <w:rFonts w:ascii="Times New Roman" w:hAnsi="Times New Roman"/>
                <w:i w:val="0"/>
                <w:iCs w:val="0"/>
                <w:sz w:val="28"/>
                <w:szCs w:val="28"/>
                <w:lang w:val="lv-LV"/>
              </w:rPr>
              <w:t xml:space="preserve"> </w:t>
            </w:r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stāvokļos 1 un 4 (</w:t>
            </w:r>
            <w:r w:rsidRPr="00A92162">
              <w:rPr>
                <w:rStyle w:val="Emphasis"/>
                <w:rFonts w:ascii="Times New Roman" w:hAnsi="Times New Roman"/>
                <w:i w:val="0"/>
                <w:iCs w:val="0"/>
                <w:sz w:val="28"/>
                <w:szCs w:val="28"/>
                <w:lang w:val="lv-LV"/>
              </w:rPr>
              <w:t>vienā vai abos)</w:t>
            </w:r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neaizvietoti vai aizvietoti </w:t>
            </w:r>
            <w:r w:rsidRPr="00A92162"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  <w:lang w:val="lv-LV"/>
              </w:rPr>
              <w:t xml:space="preserve">ar neaizvietotām vai aizvietotām </w:t>
            </w:r>
            <w:proofErr w:type="spellStart"/>
            <w:r w:rsidRPr="00A92162"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  <w:lang w:val="lv-LV"/>
              </w:rPr>
              <w:t>alkilgrupām</w:t>
            </w:r>
            <w:proofErr w:type="spellEnd"/>
            <w:r w:rsidRPr="00A92162"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  <w:lang w:val="lv-LV"/>
              </w:rPr>
              <w:t xml:space="preserve"> vai </w:t>
            </w:r>
            <w:proofErr w:type="spellStart"/>
            <w:r w:rsidRPr="00A92162"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  <w:lang w:val="lv-LV"/>
              </w:rPr>
              <w:t>arilgrupām</w:t>
            </w:r>
            <w:proofErr w:type="spellEnd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un stāvoklī 5 aizvietoti ar neaizvietotu vai aizvietotu </w:t>
            </w:r>
            <w:proofErr w:type="spellStart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arilgrupu</w:t>
            </w:r>
            <w:proofErr w:type="spellEnd"/>
          </w:p>
        </w:tc>
      </w:tr>
      <w:tr w:rsidR="007D6779" w:rsidRPr="00A92162" w14:paraId="5CF76998" w14:textId="77777777" w:rsidTr="008B6C98">
        <w:tc>
          <w:tcPr>
            <w:tcW w:w="1135" w:type="dxa"/>
          </w:tcPr>
          <w:p w14:paraId="5CF76996" w14:textId="77777777" w:rsidR="007D6779" w:rsidRPr="00A92162" w:rsidRDefault="00C3425B" w:rsidP="0059189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2.5.</w:t>
            </w:r>
            <w:r w:rsidR="00A01330" w:rsidRPr="00A92162">
              <w:rPr>
                <w:rFonts w:ascii="Times New Roman" w:hAnsi="Times New Roman"/>
                <w:sz w:val="28"/>
                <w:szCs w:val="28"/>
                <w:lang w:val="lv-LV"/>
              </w:rPr>
              <w:t>20</w:t>
            </w:r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</w:tc>
        <w:tc>
          <w:tcPr>
            <w:tcW w:w="8505" w:type="dxa"/>
          </w:tcPr>
          <w:p w14:paraId="5CF76997" w14:textId="1A43669F" w:rsidR="007D6779" w:rsidRPr="00A92162" w:rsidRDefault="00A01330" w:rsidP="004E17A1">
            <w:pPr>
              <w:pStyle w:val="NoSpacing"/>
              <w:rPr>
                <w:rFonts w:ascii="Times New Roman" w:hAnsi="Times New Roman"/>
                <w:sz w:val="28"/>
                <w:szCs w:val="28"/>
                <w:lang w:val="lv-LV"/>
              </w:rPr>
            </w:pPr>
            <w:proofErr w:type="spellStart"/>
            <w:r w:rsidRPr="00A92162">
              <w:rPr>
                <w:rStyle w:val="Strong"/>
                <w:rFonts w:ascii="Times New Roman" w:hAnsi="Times New Roman"/>
                <w:bCs w:val="0"/>
                <w:sz w:val="28"/>
                <w:szCs w:val="28"/>
                <w:lang w:val="lv-LV"/>
              </w:rPr>
              <w:t>Pirazola-5-karbonilatvasinājumi</w:t>
            </w:r>
            <w:proofErr w:type="spellEnd"/>
            <w:r w:rsidRPr="00A92162"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  <w:lang w:val="lv-LV"/>
              </w:rPr>
              <w:t xml:space="preserve"> </w:t>
            </w:r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br/>
            </w:r>
            <w:proofErr w:type="spellStart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Pirazola-5-karbonilatvasinājumi,</w:t>
            </w:r>
            <w:proofErr w:type="spellEnd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kas stāvoklī 5 pie </w:t>
            </w:r>
            <w:proofErr w:type="spellStart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karbonilgrupas</w:t>
            </w:r>
            <w:proofErr w:type="spellEnd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aizvietoti ar: </w:t>
            </w:r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br/>
              <w:t xml:space="preserve">• neaizvietotu vai aizvietotu </w:t>
            </w:r>
            <w:proofErr w:type="spellStart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alkilgrupu</w:t>
            </w:r>
            <w:proofErr w:type="spellEnd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vai </w:t>
            </w:r>
            <w:proofErr w:type="spellStart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cikloalkilgrupu</w:t>
            </w:r>
            <w:proofErr w:type="spellEnd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, </w:t>
            </w:r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br/>
              <w:t xml:space="preserve">• neaizvietotu vai aizvietotu aromātisku vai </w:t>
            </w:r>
            <w:proofErr w:type="spellStart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heteroaromātisku</w:t>
            </w:r>
            <w:proofErr w:type="spellEnd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ciklu, </w:t>
            </w:r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br/>
              <w:t xml:space="preserve">• neaizvietotu vai aizvietotu </w:t>
            </w:r>
            <w:proofErr w:type="spellStart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alkoksigrupu</w:t>
            </w:r>
            <w:proofErr w:type="spellEnd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, </w:t>
            </w:r>
            <w:proofErr w:type="spellStart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ariloksigrupu</w:t>
            </w:r>
            <w:proofErr w:type="spellEnd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, </w:t>
            </w:r>
            <w:proofErr w:type="spellStart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heteriloksigrupu</w:t>
            </w:r>
            <w:proofErr w:type="spellEnd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, </w:t>
            </w:r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br/>
              <w:t xml:space="preserve">• aizvietotu </w:t>
            </w:r>
            <w:proofErr w:type="spellStart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aminogrupu</w:t>
            </w:r>
            <w:proofErr w:type="spellEnd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br/>
              <w:t xml:space="preserve">un </w:t>
            </w:r>
            <w:proofErr w:type="spellStart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pirazola</w:t>
            </w:r>
            <w:proofErr w:type="spellEnd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cikla</w:t>
            </w:r>
            <w:r w:rsidRPr="00A92162">
              <w:rPr>
                <w:rStyle w:val="Emphasis"/>
                <w:rFonts w:ascii="Times New Roman" w:hAnsi="Times New Roman"/>
                <w:i w:val="0"/>
                <w:iCs w:val="0"/>
                <w:sz w:val="28"/>
                <w:szCs w:val="28"/>
                <w:lang w:val="lv-LV"/>
              </w:rPr>
              <w:t xml:space="preserve"> </w:t>
            </w:r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stāvok</w:t>
            </w:r>
            <w:r w:rsidR="004E17A1">
              <w:rPr>
                <w:rFonts w:ascii="Times New Roman" w:hAnsi="Times New Roman"/>
                <w:sz w:val="28"/>
                <w:szCs w:val="28"/>
                <w:lang w:val="lv-LV"/>
              </w:rPr>
              <w:t>ļos</w:t>
            </w:r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1 un 4 (</w:t>
            </w:r>
            <w:r w:rsidRPr="00A92162">
              <w:rPr>
                <w:rStyle w:val="Emphasis"/>
                <w:rFonts w:ascii="Times New Roman" w:hAnsi="Times New Roman"/>
                <w:i w:val="0"/>
                <w:iCs w:val="0"/>
                <w:sz w:val="28"/>
                <w:szCs w:val="28"/>
                <w:lang w:val="lv-LV"/>
              </w:rPr>
              <w:t>vienā vai abos)</w:t>
            </w:r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neaizvietoti vai aizvietoti </w:t>
            </w:r>
            <w:r w:rsidRPr="00A92162"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  <w:lang w:val="lv-LV"/>
              </w:rPr>
              <w:t xml:space="preserve">ar neaizvietotām vai aizvietotām </w:t>
            </w:r>
            <w:proofErr w:type="spellStart"/>
            <w:r w:rsidRPr="00A92162"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  <w:lang w:val="lv-LV"/>
              </w:rPr>
              <w:t>alkilgrupām</w:t>
            </w:r>
            <w:proofErr w:type="spellEnd"/>
            <w:r w:rsidRPr="00A92162"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  <w:lang w:val="lv-LV"/>
              </w:rPr>
              <w:t xml:space="preserve"> vai </w:t>
            </w:r>
            <w:proofErr w:type="spellStart"/>
            <w:r w:rsidRPr="00A92162"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  <w:lang w:val="lv-LV"/>
              </w:rPr>
              <w:t>arilgrupām</w:t>
            </w:r>
            <w:proofErr w:type="spellEnd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un stāvoklī 3 aizvietoti ar neaizvietotu vai aizvietotu </w:t>
            </w:r>
            <w:proofErr w:type="spellStart"/>
            <w:r w:rsidRPr="00A92162">
              <w:rPr>
                <w:rFonts w:ascii="Times New Roman" w:hAnsi="Times New Roman"/>
                <w:sz w:val="28"/>
                <w:szCs w:val="28"/>
                <w:lang w:val="lv-LV"/>
              </w:rPr>
              <w:t>arilgrupu</w:t>
            </w:r>
            <w:proofErr w:type="spellEnd"/>
            <w:r w:rsidR="008B6C98" w:rsidRPr="00A92162">
              <w:rPr>
                <w:rFonts w:ascii="Times New Roman" w:hAnsi="Times New Roman"/>
                <w:sz w:val="28"/>
                <w:szCs w:val="28"/>
                <w:lang w:val="lv-LV"/>
              </w:rPr>
              <w:t>"</w:t>
            </w:r>
          </w:p>
        </w:tc>
      </w:tr>
    </w:tbl>
    <w:p w14:paraId="5CF7699A" w14:textId="77777777" w:rsidR="0009601B" w:rsidRPr="00A92162" w:rsidRDefault="0009601B" w:rsidP="008B6C98">
      <w:pPr>
        <w:pStyle w:val="NoSpacing"/>
        <w:rPr>
          <w:rFonts w:ascii="Times New Roman" w:hAnsi="Times New Roman"/>
          <w:sz w:val="28"/>
          <w:szCs w:val="28"/>
          <w:lang w:val="lv-LV"/>
        </w:rPr>
      </w:pPr>
    </w:p>
    <w:p w14:paraId="5CF7699B" w14:textId="77777777" w:rsidR="004C7D0F" w:rsidRPr="00A92162" w:rsidRDefault="00C3425B" w:rsidP="00591892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  <w:r w:rsidRPr="00A92162">
        <w:rPr>
          <w:rFonts w:ascii="Times New Roman" w:hAnsi="Times New Roman"/>
          <w:sz w:val="28"/>
          <w:szCs w:val="28"/>
          <w:lang w:val="lv-LV"/>
        </w:rPr>
        <w:lastRenderedPageBreak/>
        <w:tab/>
        <w:t>2. Noteikumi stājas spēkā 2016. gada 1. maijā.</w:t>
      </w:r>
    </w:p>
    <w:p w14:paraId="5CF7699C" w14:textId="77777777" w:rsidR="00BC02B5" w:rsidRPr="00A92162" w:rsidRDefault="00BC02B5" w:rsidP="00591892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CF7699D" w14:textId="77777777" w:rsidR="007D6779" w:rsidRDefault="007D6779" w:rsidP="00591892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1AD349F" w14:textId="77777777" w:rsidR="004E41F8" w:rsidRPr="00A01330" w:rsidRDefault="004E41F8" w:rsidP="00591892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4B51322" w14:textId="77777777" w:rsidR="004E41F8" w:rsidRPr="004E41F8" w:rsidRDefault="004E41F8" w:rsidP="00591892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E41F8">
        <w:rPr>
          <w:rFonts w:ascii="Times New Roman" w:hAnsi="Times New Roman" w:cs="Times New Roman"/>
          <w:sz w:val="28"/>
        </w:rPr>
        <w:t>Ministru prezidents</w:t>
      </w:r>
      <w:r w:rsidRPr="004E41F8">
        <w:rPr>
          <w:rFonts w:ascii="Times New Roman" w:hAnsi="Times New Roman" w:cs="Times New Roman"/>
          <w:sz w:val="28"/>
        </w:rPr>
        <w:tab/>
        <w:t>Māris Kučinskis</w:t>
      </w:r>
    </w:p>
    <w:p w14:paraId="51ABD332" w14:textId="77777777" w:rsidR="004E41F8" w:rsidRPr="004E41F8" w:rsidRDefault="004E41F8" w:rsidP="00591892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47D208D2" w14:textId="77777777" w:rsidR="004E41F8" w:rsidRPr="004E41F8" w:rsidRDefault="004E41F8" w:rsidP="00591892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5FA92A18" w14:textId="77777777" w:rsidR="004E41F8" w:rsidRPr="004E41F8" w:rsidRDefault="004E41F8" w:rsidP="00591892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77C0B155" w14:textId="77777777" w:rsidR="004E41F8" w:rsidRPr="004E41F8" w:rsidRDefault="004E41F8" w:rsidP="00591892">
      <w:pPr>
        <w:tabs>
          <w:tab w:val="left" w:pos="2410"/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E41F8">
        <w:rPr>
          <w:rFonts w:ascii="Times New Roman" w:hAnsi="Times New Roman" w:cs="Times New Roman"/>
          <w:sz w:val="28"/>
        </w:rPr>
        <w:t xml:space="preserve">Veselības ministrs </w:t>
      </w:r>
      <w:r w:rsidRPr="004E41F8">
        <w:rPr>
          <w:rFonts w:ascii="Times New Roman" w:hAnsi="Times New Roman" w:cs="Times New Roman"/>
          <w:sz w:val="28"/>
        </w:rPr>
        <w:tab/>
        <w:t>Guntis Belēvičs</w:t>
      </w:r>
    </w:p>
    <w:p w14:paraId="5CF769A2" w14:textId="7BF5EDEA" w:rsidR="00EC22E8" w:rsidRPr="00A01330" w:rsidRDefault="00EC22E8" w:rsidP="00591892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CF769A3" w14:textId="77777777" w:rsidR="007D6779" w:rsidRPr="00A01330" w:rsidRDefault="007D6779" w:rsidP="00591892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CF769A4" w14:textId="77777777" w:rsidR="007578A0" w:rsidRPr="00A01330" w:rsidRDefault="007578A0" w:rsidP="00591892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CF769AD" w14:textId="77777777" w:rsidR="007578A0" w:rsidRPr="00A01330" w:rsidRDefault="007578A0" w:rsidP="00591892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CF769AE" w14:textId="77777777" w:rsidR="007578A0" w:rsidRPr="00A01330" w:rsidRDefault="007578A0" w:rsidP="00591892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CF769AF" w14:textId="77777777" w:rsidR="00531592" w:rsidRPr="00A01330" w:rsidRDefault="00531592" w:rsidP="00591892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</w:p>
    <w:sectPr w:rsidR="00531592" w:rsidRPr="00A01330" w:rsidSect="004E41F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769B7" w14:textId="77777777" w:rsidR="00C23222" w:rsidRDefault="00C23222" w:rsidP="00963389">
      <w:pPr>
        <w:spacing w:after="0" w:line="240" w:lineRule="auto"/>
      </w:pPr>
      <w:r>
        <w:separator/>
      </w:r>
    </w:p>
  </w:endnote>
  <w:endnote w:type="continuationSeparator" w:id="0">
    <w:p w14:paraId="5CF769B8" w14:textId="77777777" w:rsidR="00C23222" w:rsidRDefault="00C23222" w:rsidP="0096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15E71" w14:textId="20ACA347" w:rsidR="00B80ECB" w:rsidRPr="00B80ECB" w:rsidRDefault="00B80ECB">
    <w:pPr>
      <w:pStyle w:val="Footer"/>
      <w:rPr>
        <w:rFonts w:ascii="Times New Roman" w:hAnsi="Times New Roman" w:cs="Times New Roman"/>
        <w:sz w:val="16"/>
        <w:szCs w:val="16"/>
      </w:rPr>
    </w:pPr>
    <w:r w:rsidRPr="00B80ECB">
      <w:rPr>
        <w:rFonts w:ascii="Times New Roman" w:hAnsi="Times New Roman" w:cs="Times New Roman"/>
        <w:sz w:val="16"/>
        <w:szCs w:val="16"/>
      </w:rPr>
      <w:t>N0750_6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9E8BA" w14:textId="6FD20C92" w:rsidR="00B80ECB" w:rsidRPr="00B80ECB" w:rsidRDefault="00B80ECB">
    <w:pPr>
      <w:pStyle w:val="Footer"/>
      <w:rPr>
        <w:rFonts w:ascii="Times New Roman" w:hAnsi="Times New Roman" w:cs="Times New Roman"/>
        <w:sz w:val="16"/>
        <w:szCs w:val="16"/>
      </w:rPr>
    </w:pPr>
    <w:r w:rsidRPr="00B80ECB">
      <w:rPr>
        <w:rFonts w:ascii="Times New Roman" w:hAnsi="Times New Roman" w:cs="Times New Roman"/>
        <w:sz w:val="16"/>
        <w:szCs w:val="16"/>
      </w:rPr>
      <w:t>N0750_6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769B5" w14:textId="77777777" w:rsidR="00C23222" w:rsidRDefault="00C23222" w:rsidP="00963389">
      <w:pPr>
        <w:spacing w:after="0" w:line="240" w:lineRule="auto"/>
      </w:pPr>
      <w:r>
        <w:separator/>
      </w:r>
    </w:p>
  </w:footnote>
  <w:footnote w:type="continuationSeparator" w:id="0">
    <w:p w14:paraId="5CF769B6" w14:textId="77777777" w:rsidR="00C23222" w:rsidRDefault="00C23222" w:rsidP="0096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681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F769B9" w14:textId="77777777" w:rsidR="00C23222" w:rsidRDefault="00161B3F">
        <w:pPr>
          <w:pStyle w:val="Header"/>
          <w:jc w:val="center"/>
        </w:pPr>
        <w:r w:rsidRPr="00AC70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23222" w:rsidRPr="00AC70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70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788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C70F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CF769BA" w14:textId="77777777" w:rsidR="00C23222" w:rsidRDefault="00C232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A1E3A" w14:textId="38B35896" w:rsidR="004E41F8" w:rsidRDefault="004E41F8">
    <w:pPr>
      <w:pStyle w:val="Header"/>
    </w:pPr>
  </w:p>
  <w:p w14:paraId="535A3B8C" w14:textId="70933A01" w:rsidR="004E41F8" w:rsidRDefault="004E41F8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74D7BE7D" wp14:editId="193064AF">
          <wp:extent cx="5905500" cy="105727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FA5F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0108D4"/>
    <w:multiLevelType w:val="hybridMultilevel"/>
    <w:tmpl w:val="34AE66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11FBD"/>
    <w:multiLevelType w:val="hybridMultilevel"/>
    <w:tmpl w:val="BC548B46"/>
    <w:lvl w:ilvl="0" w:tplc="230C0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D0F"/>
    <w:rsid w:val="000029E2"/>
    <w:rsid w:val="000147D9"/>
    <w:rsid w:val="00024577"/>
    <w:rsid w:val="000309A8"/>
    <w:rsid w:val="00037F72"/>
    <w:rsid w:val="00041EB2"/>
    <w:rsid w:val="00046A39"/>
    <w:rsid w:val="00095B06"/>
    <w:rsid w:val="0009601B"/>
    <w:rsid w:val="000A49AC"/>
    <w:rsid w:val="000A5EE3"/>
    <w:rsid w:val="000A797B"/>
    <w:rsid w:val="000C253B"/>
    <w:rsid w:val="000D3875"/>
    <w:rsid w:val="000E6578"/>
    <w:rsid w:val="00107878"/>
    <w:rsid w:val="0011735A"/>
    <w:rsid w:val="00126137"/>
    <w:rsid w:val="00131FD6"/>
    <w:rsid w:val="001342C5"/>
    <w:rsid w:val="00137BCB"/>
    <w:rsid w:val="0014412B"/>
    <w:rsid w:val="001502AE"/>
    <w:rsid w:val="00161B3F"/>
    <w:rsid w:val="001672CF"/>
    <w:rsid w:val="00181BC5"/>
    <w:rsid w:val="0020190F"/>
    <w:rsid w:val="0020750E"/>
    <w:rsid w:val="00221453"/>
    <w:rsid w:val="0023582A"/>
    <w:rsid w:val="00237182"/>
    <w:rsid w:val="00242610"/>
    <w:rsid w:val="00272F6D"/>
    <w:rsid w:val="00297874"/>
    <w:rsid w:val="002A21D2"/>
    <w:rsid w:val="002B5186"/>
    <w:rsid w:val="002D5533"/>
    <w:rsid w:val="002D7B6A"/>
    <w:rsid w:val="002D7FC7"/>
    <w:rsid w:val="002E6410"/>
    <w:rsid w:val="002F4334"/>
    <w:rsid w:val="002F6393"/>
    <w:rsid w:val="003214BF"/>
    <w:rsid w:val="0033465B"/>
    <w:rsid w:val="00336B52"/>
    <w:rsid w:val="00350966"/>
    <w:rsid w:val="00354386"/>
    <w:rsid w:val="003564CA"/>
    <w:rsid w:val="00367A93"/>
    <w:rsid w:val="003B2ED8"/>
    <w:rsid w:val="003D385E"/>
    <w:rsid w:val="003E5F89"/>
    <w:rsid w:val="003E63B6"/>
    <w:rsid w:val="003E6658"/>
    <w:rsid w:val="003F7DAD"/>
    <w:rsid w:val="004069FA"/>
    <w:rsid w:val="00411C8A"/>
    <w:rsid w:val="00447A50"/>
    <w:rsid w:val="00476AFD"/>
    <w:rsid w:val="00486B6A"/>
    <w:rsid w:val="004B23A2"/>
    <w:rsid w:val="004B425F"/>
    <w:rsid w:val="004C7489"/>
    <w:rsid w:val="004C7D0F"/>
    <w:rsid w:val="004D5BE7"/>
    <w:rsid w:val="004E17A1"/>
    <w:rsid w:val="004E41F8"/>
    <w:rsid w:val="004E4555"/>
    <w:rsid w:val="004F4726"/>
    <w:rsid w:val="004F7C3B"/>
    <w:rsid w:val="005007F6"/>
    <w:rsid w:val="00531592"/>
    <w:rsid w:val="00577A5B"/>
    <w:rsid w:val="0058405B"/>
    <w:rsid w:val="00591892"/>
    <w:rsid w:val="005C1102"/>
    <w:rsid w:val="005C4067"/>
    <w:rsid w:val="005C71D3"/>
    <w:rsid w:val="005E071E"/>
    <w:rsid w:val="005E2B25"/>
    <w:rsid w:val="006000D9"/>
    <w:rsid w:val="006041F1"/>
    <w:rsid w:val="006211AB"/>
    <w:rsid w:val="00633581"/>
    <w:rsid w:val="0063491A"/>
    <w:rsid w:val="00656CA9"/>
    <w:rsid w:val="0067460A"/>
    <w:rsid w:val="006B175A"/>
    <w:rsid w:val="006B734B"/>
    <w:rsid w:val="007050B2"/>
    <w:rsid w:val="00730EAF"/>
    <w:rsid w:val="007578A0"/>
    <w:rsid w:val="00762644"/>
    <w:rsid w:val="00765562"/>
    <w:rsid w:val="0077239B"/>
    <w:rsid w:val="007A3064"/>
    <w:rsid w:val="007A5692"/>
    <w:rsid w:val="007D6779"/>
    <w:rsid w:val="007F1304"/>
    <w:rsid w:val="007F6AD8"/>
    <w:rsid w:val="007F6CC8"/>
    <w:rsid w:val="00810F48"/>
    <w:rsid w:val="00850467"/>
    <w:rsid w:val="00871F76"/>
    <w:rsid w:val="0087330A"/>
    <w:rsid w:val="00890B89"/>
    <w:rsid w:val="00892594"/>
    <w:rsid w:val="00894288"/>
    <w:rsid w:val="008A2D2B"/>
    <w:rsid w:val="008B2414"/>
    <w:rsid w:val="008B6C98"/>
    <w:rsid w:val="008D0269"/>
    <w:rsid w:val="008E2073"/>
    <w:rsid w:val="008F21CC"/>
    <w:rsid w:val="008F2DFD"/>
    <w:rsid w:val="0091242B"/>
    <w:rsid w:val="00922BEE"/>
    <w:rsid w:val="00937C37"/>
    <w:rsid w:val="00940040"/>
    <w:rsid w:val="00951312"/>
    <w:rsid w:val="00957A5C"/>
    <w:rsid w:val="00963389"/>
    <w:rsid w:val="009652E5"/>
    <w:rsid w:val="00971452"/>
    <w:rsid w:val="009750C3"/>
    <w:rsid w:val="00992450"/>
    <w:rsid w:val="009A2635"/>
    <w:rsid w:val="009B227A"/>
    <w:rsid w:val="009C1590"/>
    <w:rsid w:val="009D4173"/>
    <w:rsid w:val="009D7DCF"/>
    <w:rsid w:val="009E7886"/>
    <w:rsid w:val="009F5CD0"/>
    <w:rsid w:val="00A01330"/>
    <w:rsid w:val="00A351A0"/>
    <w:rsid w:val="00A43AFE"/>
    <w:rsid w:val="00A453A1"/>
    <w:rsid w:val="00A5055B"/>
    <w:rsid w:val="00A607E8"/>
    <w:rsid w:val="00A67422"/>
    <w:rsid w:val="00A74750"/>
    <w:rsid w:val="00A81D9B"/>
    <w:rsid w:val="00A92162"/>
    <w:rsid w:val="00A97F4D"/>
    <w:rsid w:val="00AC05EB"/>
    <w:rsid w:val="00AC55BF"/>
    <w:rsid w:val="00AC70F1"/>
    <w:rsid w:val="00B64EF1"/>
    <w:rsid w:val="00B7498B"/>
    <w:rsid w:val="00B80ECB"/>
    <w:rsid w:val="00B81B3A"/>
    <w:rsid w:val="00BA2A38"/>
    <w:rsid w:val="00BC02B5"/>
    <w:rsid w:val="00BE627D"/>
    <w:rsid w:val="00C04461"/>
    <w:rsid w:val="00C23222"/>
    <w:rsid w:val="00C24058"/>
    <w:rsid w:val="00C2439B"/>
    <w:rsid w:val="00C3425B"/>
    <w:rsid w:val="00C359FC"/>
    <w:rsid w:val="00C41AAB"/>
    <w:rsid w:val="00C72CCE"/>
    <w:rsid w:val="00C95AB7"/>
    <w:rsid w:val="00CB7CCB"/>
    <w:rsid w:val="00CC69BA"/>
    <w:rsid w:val="00CF2729"/>
    <w:rsid w:val="00D000F6"/>
    <w:rsid w:val="00D033B5"/>
    <w:rsid w:val="00D053BA"/>
    <w:rsid w:val="00D13334"/>
    <w:rsid w:val="00D16C35"/>
    <w:rsid w:val="00D725B2"/>
    <w:rsid w:val="00D94B91"/>
    <w:rsid w:val="00DA775D"/>
    <w:rsid w:val="00DE529C"/>
    <w:rsid w:val="00DE6490"/>
    <w:rsid w:val="00DF11E5"/>
    <w:rsid w:val="00E00E34"/>
    <w:rsid w:val="00E060C0"/>
    <w:rsid w:val="00E35941"/>
    <w:rsid w:val="00E4168B"/>
    <w:rsid w:val="00E44663"/>
    <w:rsid w:val="00E641A1"/>
    <w:rsid w:val="00E647C6"/>
    <w:rsid w:val="00E74EE6"/>
    <w:rsid w:val="00E94C25"/>
    <w:rsid w:val="00EB703C"/>
    <w:rsid w:val="00EC154A"/>
    <w:rsid w:val="00EC22E8"/>
    <w:rsid w:val="00ED3A61"/>
    <w:rsid w:val="00ED5C67"/>
    <w:rsid w:val="00ED6E08"/>
    <w:rsid w:val="00EF1B1D"/>
    <w:rsid w:val="00EF1BDB"/>
    <w:rsid w:val="00F11131"/>
    <w:rsid w:val="00F37DEE"/>
    <w:rsid w:val="00F4015D"/>
    <w:rsid w:val="00F525ED"/>
    <w:rsid w:val="00F6207E"/>
    <w:rsid w:val="00F70006"/>
    <w:rsid w:val="00FA01A3"/>
    <w:rsid w:val="00FB0D9C"/>
    <w:rsid w:val="00FC4E3E"/>
    <w:rsid w:val="00FE3A42"/>
    <w:rsid w:val="00FE5392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5CF76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37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3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389"/>
  </w:style>
  <w:style w:type="paragraph" w:styleId="Footer">
    <w:name w:val="footer"/>
    <w:basedOn w:val="Normal"/>
    <w:link w:val="FooterChar"/>
    <w:uiPriority w:val="99"/>
    <w:unhideWhenUsed/>
    <w:rsid w:val="009633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389"/>
  </w:style>
  <w:style w:type="character" w:styleId="CommentReference">
    <w:name w:val="annotation reference"/>
    <w:basedOn w:val="DefaultParagraphFont"/>
    <w:uiPriority w:val="99"/>
    <w:semiHidden/>
    <w:unhideWhenUsed/>
    <w:rsid w:val="00963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3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38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4C7D0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4C7D0F"/>
    <w:rPr>
      <w:color w:val="0000FF"/>
      <w:u w:val="single"/>
    </w:rPr>
  </w:style>
  <w:style w:type="paragraph" w:customStyle="1" w:styleId="naislab">
    <w:name w:val="naislab"/>
    <w:basedOn w:val="Normal"/>
    <w:rsid w:val="004C7D0F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4C7D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Bullet">
    <w:name w:val="List Bullet"/>
    <w:basedOn w:val="Normal"/>
    <w:uiPriority w:val="99"/>
    <w:unhideWhenUsed/>
    <w:rsid w:val="007D6779"/>
    <w:pPr>
      <w:numPr>
        <w:numId w:val="3"/>
      </w:numPr>
      <w:contextualSpacing/>
    </w:pPr>
  </w:style>
  <w:style w:type="character" w:styleId="Strong">
    <w:name w:val="Strong"/>
    <w:basedOn w:val="DefaultParagraphFont"/>
    <w:uiPriority w:val="22"/>
    <w:qFormat/>
    <w:rsid w:val="00A01330"/>
    <w:rPr>
      <w:b/>
      <w:bCs/>
    </w:rPr>
  </w:style>
  <w:style w:type="character" w:styleId="Emphasis">
    <w:name w:val="Emphasis"/>
    <w:basedOn w:val="DefaultParagraphFont"/>
    <w:uiPriority w:val="20"/>
    <w:qFormat/>
    <w:rsid w:val="00A013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760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2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5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2269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1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E936D-958D-4C81-B9DF-6CDA7CEF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2493</Words>
  <Characters>1422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”Grozījumi Ministru kabineta 2005. gada 8. novembra noteikumos Nr. 847 ”Noteikumi par Latvijā kontrolējamajām narkotiskajām vielām, psihotropajām vielām un prekursoriem””</vt:lpstr>
      <vt:lpstr>Ministru kabineta noteikumu projekts „Grozījumi Ministru kabineta 2006.gada 7.februāra noteikumos Nr.107 „Noteikumi par valsts nodrošinātās juridiskās palīdzības reģistru””</vt:lpstr>
    </vt:vector>
  </TitlesOfParts>
  <Company>Veselības ministrija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”Grozījumi Ministru kabineta 2005. gada 8. novembra noteikumos Nr. 847 ”Noteikumi par Latvijā kontrolējamajām narkotiskajām vielām, psihotropajām vielām un prekursoriem””</dc:title>
  <dc:subject>Ministru kabineta noteikumu projekts</dc:subject>
  <dc:creator>Vieda Lūsa</dc:creator>
  <dc:description>Sagatavotājs: Vieda Lūsa, 67876099, vieda.lusa@vm.gov.lv</dc:description>
  <cp:lastModifiedBy>Jekaterina Borovika</cp:lastModifiedBy>
  <cp:revision>15</cp:revision>
  <cp:lastPrinted>2016-04-21T12:37:00Z</cp:lastPrinted>
  <dcterms:created xsi:type="dcterms:W3CDTF">2016-04-11T13:19:00Z</dcterms:created>
  <dcterms:modified xsi:type="dcterms:W3CDTF">2016-04-27T09:04:00Z</dcterms:modified>
</cp:coreProperties>
</file>