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09CCE" w14:textId="77777777" w:rsidR="003E19AF" w:rsidRPr="00803319" w:rsidRDefault="003E19AF" w:rsidP="003F5511">
      <w:pPr>
        <w:tabs>
          <w:tab w:val="left" w:pos="5529"/>
          <w:tab w:val="right" w:pos="9000"/>
        </w:tabs>
        <w:spacing w:after="0" w:line="240" w:lineRule="auto"/>
        <w:ind w:firstLine="709"/>
        <w:contextualSpacing/>
        <w:jc w:val="both"/>
        <w:rPr>
          <w:rFonts w:ascii="Times New Roman" w:hAnsi="Times New Roman"/>
          <w:sz w:val="28"/>
          <w:szCs w:val="28"/>
        </w:rPr>
      </w:pPr>
    </w:p>
    <w:p w14:paraId="3D0C3E50" w14:textId="77777777" w:rsidR="003E19AF" w:rsidRPr="00803319" w:rsidRDefault="003E19AF" w:rsidP="003F5511">
      <w:pPr>
        <w:tabs>
          <w:tab w:val="right" w:pos="9781"/>
        </w:tabs>
        <w:spacing w:after="0" w:line="240" w:lineRule="auto"/>
        <w:ind w:firstLine="709"/>
        <w:contextualSpacing/>
        <w:jc w:val="both"/>
        <w:rPr>
          <w:rFonts w:ascii="Times New Roman" w:hAnsi="Times New Roman"/>
          <w:sz w:val="28"/>
          <w:szCs w:val="28"/>
        </w:rPr>
      </w:pPr>
      <w:r w:rsidRPr="00803319">
        <w:rPr>
          <w:rFonts w:ascii="Times New Roman" w:hAnsi="Times New Roman"/>
          <w:sz w:val="28"/>
          <w:szCs w:val="28"/>
        </w:rPr>
        <w:t>20</w:t>
      </w:r>
      <w:r w:rsidR="002E0BD2" w:rsidRPr="00803319">
        <w:rPr>
          <w:rFonts w:ascii="Times New Roman" w:hAnsi="Times New Roman"/>
          <w:sz w:val="28"/>
          <w:szCs w:val="28"/>
        </w:rPr>
        <w:t>1</w:t>
      </w:r>
      <w:r w:rsidR="000174C6" w:rsidRPr="00803319">
        <w:rPr>
          <w:rFonts w:ascii="Times New Roman" w:hAnsi="Times New Roman"/>
          <w:sz w:val="28"/>
          <w:szCs w:val="28"/>
        </w:rPr>
        <w:t>6</w:t>
      </w:r>
      <w:r w:rsidRPr="00803319">
        <w:rPr>
          <w:rFonts w:ascii="Times New Roman" w:hAnsi="Times New Roman"/>
          <w:sz w:val="28"/>
          <w:szCs w:val="28"/>
        </w:rPr>
        <w:t xml:space="preserve">.gada     </w:t>
      </w:r>
      <w:r w:rsidRPr="00803319">
        <w:rPr>
          <w:rFonts w:ascii="Times New Roman" w:hAnsi="Times New Roman"/>
          <w:sz w:val="28"/>
          <w:szCs w:val="28"/>
        </w:rPr>
        <w:tab/>
        <w:t>Noteikumi Nr.</w:t>
      </w:r>
      <w:r w:rsidR="000C298C" w:rsidRPr="00803319">
        <w:rPr>
          <w:rFonts w:ascii="Times New Roman" w:hAnsi="Times New Roman"/>
          <w:sz w:val="28"/>
          <w:szCs w:val="28"/>
        </w:rPr>
        <w:t>____</w:t>
      </w:r>
    </w:p>
    <w:p w14:paraId="19BF54BD" w14:textId="77777777" w:rsidR="003E19AF" w:rsidRPr="00803319" w:rsidRDefault="003E19AF" w:rsidP="003F5511">
      <w:pPr>
        <w:tabs>
          <w:tab w:val="right" w:pos="9781"/>
        </w:tabs>
        <w:spacing w:after="0" w:line="240" w:lineRule="auto"/>
        <w:ind w:firstLine="709"/>
        <w:contextualSpacing/>
        <w:jc w:val="both"/>
        <w:rPr>
          <w:rFonts w:ascii="Times New Roman" w:hAnsi="Times New Roman"/>
          <w:sz w:val="28"/>
          <w:szCs w:val="28"/>
        </w:rPr>
      </w:pPr>
      <w:r w:rsidRPr="00803319">
        <w:rPr>
          <w:rFonts w:ascii="Times New Roman" w:hAnsi="Times New Roman"/>
          <w:sz w:val="28"/>
          <w:szCs w:val="28"/>
        </w:rPr>
        <w:t>Rīgā</w:t>
      </w:r>
      <w:r w:rsidRPr="00803319">
        <w:rPr>
          <w:rFonts w:ascii="Times New Roman" w:hAnsi="Times New Roman"/>
          <w:sz w:val="28"/>
          <w:szCs w:val="28"/>
        </w:rPr>
        <w:tab/>
        <w:t>(prot. Nr.</w:t>
      </w:r>
      <w:r w:rsidR="000C298C" w:rsidRPr="00803319">
        <w:rPr>
          <w:rFonts w:ascii="Times New Roman" w:hAnsi="Times New Roman"/>
          <w:sz w:val="28"/>
          <w:szCs w:val="28"/>
        </w:rPr>
        <w:t>___  __</w:t>
      </w:r>
      <w:r w:rsidRPr="00803319">
        <w:rPr>
          <w:rFonts w:ascii="Times New Roman" w:hAnsi="Times New Roman"/>
          <w:sz w:val="28"/>
          <w:szCs w:val="28"/>
        </w:rPr>
        <w:t>.§)</w:t>
      </w:r>
    </w:p>
    <w:p w14:paraId="5C2289AF" w14:textId="77777777" w:rsidR="003E19AF" w:rsidRPr="00803319" w:rsidRDefault="003E19AF" w:rsidP="003F5511">
      <w:pPr>
        <w:pStyle w:val="naislab"/>
        <w:tabs>
          <w:tab w:val="left" w:pos="6480"/>
        </w:tabs>
        <w:spacing w:before="0" w:beforeAutospacing="0" w:after="0" w:afterAutospacing="0"/>
        <w:ind w:firstLine="709"/>
        <w:contextualSpacing/>
        <w:jc w:val="both"/>
        <w:rPr>
          <w:sz w:val="28"/>
          <w:szCs w:val="28"/>
          <w:lang w:val="lv-LV"/>
        </w:rPr>
      </w:pPr>
    </w:p>
    <w:p w14:paraId="3408F32A" w14:textId="77777777" w:rsidR="003E19AF" w:rsidRPr="00803319" w:rsidRDefault="009F5160" w:rsidP="003F5511">
      <w:pPr>
        <w:pStyle w:val="ListParagraph"/>
        <w:spacing w:after="0" w:line="240" w:lineRule="auto"/>
        <w:ind w:left="0"/>
        <w:jc w:val="center"/>
        <w:rPr>
          <w:rFonts w:ascii="Times New Roman" w:hAnsi="Times New Roman"/>
          <w:b/>
          <w:bCs/>
          <w:sz w:val="28"/>
          <w:szCs w:val="28"/>
        </w:rPr>
      </w:pPr>
      <w:r w:rsidRPr="00803319">
        <w:rPr>
          <w:rFonts w:ascii="Times New Roman" w:hAnsi="Times New Roman"/>
          <w:b/>
          <w:bCs/>
          <w:sz w:val="28"/>
          <w:szCs w:val="28"/>
        </w:rPr>
        <w:t>D</w:t>
      </w:r>
      <w:r w:rsidR="00D67429" w:rsidRPr="00803319">
        <w:rPr>
          <w:rFonts w:ascii="Times New Roman" w:hAnsi="Times New Roman"/>
          <w:b/>
          <w:bCs/>
          <w:sz w:val="28"/>
          <w:szCs w:val="28"/>
        </w:rPr>
        <w:t>arbības programmas „</w:t>
      </w:r>
      <w:r w:rsidR="0034079D" w:rsidRPr="00803319">
        <w:rPr>
          <w:rFonts w:ascii="Times New Roman" w:hAnsi="Times New Roman"/>
          <w:b/>
          <w:bCs/>
          <w:sz w:val="28"/>
          <w:szCs w:val="28"/>
        </w:rPr>
        <w:t>Izaugsme un nodarbinātība” 8.3.2</w:t>
      </w:r>
      <w:r w:rsidR="00D67429" w:rsidRPr="00803319">
        <w:rPr>
          <w:rFonts w:ascii="Times New Roman" w:hAnsi="Times New Roman"/>
          <w:b/>
          <w:bCs/>
          <w:sz w:val="28"/>
          <w:szCs w:val="28"/>
        </w:rPr>
        <w:t>. specifiskā atbalsta mērķa „</w:t>
      </w:r>
      <w:r w:rsidR="0034079D" w:rsidRPr="00803319">
        <w:rPr>
          <w:rFonts w:ascii="Times New Roman" w:hAnsi="Times New Roman"/>
          <w:b/>
          <w:bCs/>
          <w:sz w:val="28"/>
          <w:szCs w:val="28"/>
        </w:rPr>
        <w:t>Palielināt atbalstu vispārējās izglītības iestādēm izglītojamo individuālo kompetenču attīstībai</w:t>
      </w:r>
      <w:r w:rsidR="00D67429" w:rsidRPr="00803319">
        <w:rPr>
          <w:rFonts w:ascii="Times New Roman" w:hAnsi="Times New Roman"/>
          <w:b/>
          <w:bCs/>
          <w:sz w:val="28"/>
          <w:szCs w:val="28"/>
        </w:rPr>
        <w:t xml:space="preserve">” </w:t>
      </w:r>
      <w:r w:rsidR="0034079D" w:rsidRPr="00803319">
        <w:rPr>
          <w:rFonts w:ascii="Times New Roman" w:hAnsi="Times New Roman"/>
          <w:b/>
          <w:bCs/>
          <w:sz w:val="28"/>
          <w:szCs w:val="28"/>
        </w:rPr>
        <w:t>8.3.2</w:t>
      </w:r>
      <w:r w:rsidR="00316D26" w:rsidRPr="00803319">
        <w:rPr>
          <w:rFonts w:ascii="Times New Roman" w:hAnsi="Times New Roman"/>
          <w:b/>
          <w:bCs/>
          <w:sz w:val="28"/>
          <w:szCs w:val="28"/>
        </w:rPr>
        <w:t>.1.</w:t>
      </w:r>
      <w:r w:rsidR="008D5674" w:rsidRPr="00803319">
        <w:rPr>
          <w:rFonts w:ascii="Times New Roman" w:hAnsi="Times New Roman"/>
          <w:b/>
          <w:bCs/>
          <w:sz w:val="28"/>
          <w:szCs w:val="28"/>
        </w:rPr>
        <w:t> </w:t>
      </w:r>
      <w:r w:rsidR="00316D26" w:rsidRPr="00803319">
        <w:rPr>
          <w:rFonts w:ascii="Times New Roman" w:hAnsi="Times New Roman"/>
          <w:b/>
          <w:bCs/>
          <w:sz w:val="28"/>
          <w:szCs w:val="28"/>
        </w:rPr>
        <w:t>pasākuma „</w:t>
      </w:r>
      <w:r w:rsidR="0034079D" w:rsidRPr="00803319">
        <w:rPr>
          <w:rFonts w:ascii="Times New Roman" w:hAnsi="Times New Roman"/>
          <w:b/>
          <w:bCs/>
          <w:sz w:val="28"/>
          <w:szCs w:val="28"/>
        </w:rPr>
        <w:t>Atbalsts nacionāla un starptautiska mēroga pasākumu īstenošanai izglītojamo talantu attīstībai</w:t>
      </w:r>
      <w:r w:rsidR="00316D26" w:rsidRPr="00803319">
        <w:rPr>
          <w:rFonts w:ascii="Times New Roman" w:hAnsi="Times New Roman"/>
          <w:b/>
          <w:bCs/>
          <w:sz w:val="28"/>
          <w:szCs w:val="28"/>
        </w:rPr>
        <w:t xml:space="preserve">” </w:t>
      </w:r>
      <w:r w:rsidRPr="00803319">
        <w:rPr>
          <w:rFonts w:ascii="Times New Roman" w:hAnsi="Times New Roman"/>
          <w:b/>
          <w:bCs/>
          <w:sz w:val="28"/>
          <w:szCs w:val="28"/>
        </w:rPr>
        <w:t>īstenošanas noteikumi</w:t>
      </w:r>
    </w:p>
    <w:p w14:paraId="56655E02" w14:textId="77777777" w:rsidR="003E19AF" w:rsidRPr="00803319" w:rsidRDefault="003E19AF" w:rsidP="003F5511">
      <w:pPr>
        <w:tabs>
          <w:tab w:val="left" w:pos="6586"/>
        </w:tabs>
        <w:spacing w:after="0" w:line="240" w:lineRule="auto"/>
        <w:ind w:firstLine="709"/>
        <w:contextualSpacing/>
        <w:jc w:val="both"/>
        <w:rPr>
          <w:rFonts w:ascii="Times New Roman" w:hAnsi="Times New Roman"/>
          <w:bCs/>
          <w:sz w:val="28"/>
          <w:szCs w:val="28"/>
        </w:rPr>
      </w:pPr>
    </w:p>
    <w:p w14:paraId="09D46512" w14:textId="77777777" w:rsidR="000C298C" w:rsidRPr="00803319" w:rsidRDefault="000C298C" w:rsidP="003F5511">
      <w:pPr>
        <w:spacing w:after="0" w:line="240" w:lineRule="auto"/>
        <w:ind w:firstLine="709"/>
        <w:contextualSpacing/>
        <w:jc w:val="both"/>
        <w:rPr>
          <w:rFonts w:ascii="Times New Roman" w:hAnsi="Times New Roman"/>
          <w:bCs/>
          <w:sz w:val="28"/>
          <w:szCs w:val="28"/>
        </w:rPr>
      </w:pPr>
    </w:p>
    <w:p w14:paraId="34361E0F" w14:textId="77777777" w:rsidR="007621B7" w:rsidRPr="00803319" w:rsidRDefault="003E19AF" w:rsidP="003F5511">
      <w:pPr>
        <w:spacing w:after="0" w:line="240" w:lineRule="auto"/>
        <w:ind w:firstLine="709"/>
        <w:contextualSpacing/>
        <w:jc w:val="right"/>
        <w:rPr>
          <w:rFonts w:ascii="Times New Roman" w:hAnsi="Times New Roman"/>
          <w:sz w:val="28"/>
          <w:szCs w:val="28"/>
        </w:rPr>
      </w:pPr>
      <w:r w:rsidRPr="00803319">
        <w:rPr>
          <w:rFonts w:ascii="Times New Roman" w:hAnsi="Times New Roman"/>
          <w:sz w:val="28"/>
          <w:szCs w:val="28"/>
        </w:rPr>
        <w:t>Izdoti saskaņā ar</w:t>
      </w:r>
    </w:p>
    <w:p w14:paraId="1B2BF9F9" w14:textId="77777777" w:rsidR="007621B7" w:rsidRPr="00803319" w:rsidRDefault="003E19AF" w:rsidP="003F5511">
      <w:pPr>
        <w:spacing w:after="0" w:line="240" w:lineRule="auto"/>
        <w:ind w:firstLine="709"/>
        <w:contextualSpacing/>
        <w:jc w:val="right"/>
        <w:rPr>
          <w:rFonts w:ascii="Times New Roman" w:hAnsi="Times New Roman"/>
          <w:sz w:val="28"/>
          <w:szCs w:val="28"/>
        </w:rPr>
      </w:pPr>
      <w:r w:rsidRPr="00803319">
        <w:rPr>
          <w:rFonts w:ascii="Times New Roman" w:hAnsi="Times New Roman"/>
          <w:sz w:val="28"/>
          <w:szCs w:val="28"/>
        </w:rPr>
        <w:t>Eiropas Savienības struktūrfondu un</w:t>
      </w:r>
    </w:p>
    <w:p w14:paraId="012174BE" w14:textId="77777777" w:rsidR="007621B7" w:rsidRPr="00803319" w:rsidRDefault="003E19AF" w:rsidP="003F5511">
      <w:pPr>
        <w:spacing w:after="0" w:line="240" w:lineRule="auto"/>
        <w:ind w:firstLine="709"/>
        <w:contextualSpacing/>
        <w:jc w:val="right"/>
        <w:rPr>
          <w:rFonts w:ascii="Times New Roman" w:hAnsi="Times New Roman"/>
          <w:sz w:val="28"/>
          <w:szCs w:val="28"/>
        </w:rPr>
      </w:pPr>
      <w:r w:rsidRPr="00803319">
        <w:rPr>
          <w:rFonts w:ascii="Times New Roman" w:hAnsi="Times New Roman"/>
          <w:sz w:val="28"/>
          <w:szCs w:val="28"/>
        </w:rPr>
        <w:t>Kohēzijas fonda 2014.</w:t>
      </w:r>
      <w:r w:rsidR="00D67429" w:rsidRPr="00803319">
        <w:rPr>
          <w:rFonts w:ascii="Times New Roman" w:hAnsi="Times New Roman"/>
          <w:sz w:val="28"/>
          <w:szCs w:val="28"/>
        </w:rPr>
        <w:t>-</w:t>
      </w:r>
      <w:r w:rsidRPr="00803319">
        <w:rPr>
          <w:rFonts w:ascii="Times New Roman" w:hAnsi="Times New Roman"/>
          <w:sz w:val="28"/>
          <w:szCs w:val="28"/>
        </w:rPr>
        <w:t>2020.</w:t>
      </w:r>
      <w:r w:rsidR="008D5674" w:rsidRPr="00803319">
        <w:rPr>
          <w:rFonts w:ascii="Times New Roman" w:hAnsi="Times New Roman"/>
          <w:sz w:val="28"/>
          <w:szCs w:val="28"/>
        </w:rPr>
        <w:t> </w:t>
      </w:r>
      <w:r w:rsidRPr="00803319">
        <w:rPr>
          <w:rFonts w:ascii="Times New Roman" w:hAnsi="Times New Roman"/>
          <w:sz w:val="28"/>
          <w:szCs w:val="28"/>
        </w:rPr>
        <w:t>gada</w:t>
      </w:r>
    </w:p>
    <w:p w14:paraId="7B8841BC" w14:textId="77777777" w:rsidR="007621B7" w:rsidRPr="00803319" w:rsidRDefault="003E19AF" w:rsidP="003F5511">
      <w:pPr>
        <w:spacing w:after="0" w:line="240" w:lineRule="auto"/>
        <w:ind w:firstLine="709"/>
        <w:contextualSpacing/>
        <w:jc w:val="right"/>
        <w:rPr>
          <w:rFonts w:ascii="Times New Roman" w:hAnsi="Times New Roman"/>
          <w:sz w:val="28"/>
          <w:szCs w:val="28"/>
        </w:rPr>
      </w:pPr>
      <w:r w:rsidRPr="00803319">
        <w:rPr>
          <w:rFonts w:ascii="Times New Roman" w:hAnsi="Times New Roman"/>
          <w:sz w:val="28"/>
          <w:szCs w:val="28"/>
        </w:rPr>
        <w:t>plānošanas perioda vadības likuma</w:t>
      </w:r>
    </w:p>
    <w:p w14:paraId="354EC9A7" w14:textId="77777777" w:rsidR="003E19AF" w:rsidRPr="00803319" w:rsidRDefault="00B27B90" w:rsidP="003F5511">
      <w:pPr>
        <w:spacing w:after="0" w:line="240" w:lineRule="auto"/>
        <w:ind w:firstLine="709"/>
        <w:contextualSpacing/>
        <w:jc w:val="right"/>
        <w:rPr>
          <w:rFonts w:ascii="Times New Roman" w:hAnsi="Times New Roman"/>
          <w:sz w:val="28"/>
          <w:szCs w:val="28"/>
        </w:rPr>
      </w:pPr>
      <w:r w:rsidRPr="00803319">
        <w:rPr>
          <w:rFonts w:ascii="Times New Roman" w:hAnsi="Times New Roman"/>
          <w:sz w:val="28"/>
          <w:szCs w:val="28"/>
        </w:rPr>
        <w:t>20</w:t>
      </w:r>
      <w:r w:rsidR="003E19AF" w:rsidRPr="00803319">
        <w:rPr>
          <w:rFonts w:ascii="Times New Roman" w:hAnsi="Times New Roman"/>
          <w:sz w:val="28"/>
          <w:szCs w:val="28"/>
        </w:rPr>
        <w:t>.</w:t>
      </w:r>
      <w:r w:rsidR="008D5674" w:rsidRPr="00803319">
        <w:rPr>
          <w:rFonts w:ascii="Times New Roman" w:hAnsi="Times New Roman"/>
          <w:sz w:val="28"/>
          <w:szCs w:val="28"/>
        </w:rPr>
        <w:t> </w:t>
      </w:r>
      <w:r w:rsidR="003E19AF" w:rsidRPr="00803319">
        <w:rPr>
          <w:rFonts w:ascii="Times New Roman" w:hAnsi="Times New Roman"/>
          <w:sz w:val="28"/>
          <w:szCs w:val="28"/>
        </w:rPr>
        <w:t xml:space="preserve">panta </w:t>
      </w:r>
      <w:r w:rsidR="00880DDE" w:rsidRPr="00803319">
        <w:rPr>
          <w:rFonts w:ascii="Times New Roman" w:hAnsi="Times New Roman"/>
          <w:sz w:val="28"/>
          <w:szCs w:val="28"/>
        </w:rPr>
        <w:t xml:space="preserve">6. un </w:t>
      </w:r>
      <w:r w:rsidRPr="00803319">
        <w:rPr>
          <w:rFonts w:ascii="Times New Roman" w:hAnsi="Times New Roman"/>
          <w:sz w:val="28"/>
          <w:szCs w:val="28"/>
        </w:rPr>
        <w:t>1</w:t>
      </w:r>
      <w:r w:rsidR="00A2569A" w:rsidRPr="00803319">
        <w:rPr>
          <w:rFonts w:ascii="Times New Roman" w:hAnsi="Times New Roman"/>
          <w:sz w:val="28"/>
          <w:szCs w:val="28"/>
        </w:rPr>
        <w:t>3.</w:t>
      </w:r>
      <w:r w:rsidR="008D5674" w:rsidRPr="00803319">
        <w:rPr>
          <w:rFonts w:ascii="Times New Roman" w:hAnsi="Times New Roman"/>
          <w:sz w:val="28"/>
          <w:szCs w:val="28"/>
        </w:rPr>
        <w:t> </w:t>
      </w:r>
      <w:r w:rsidR="00A50A36" w:rsidRPr="00803319">
        <w:rPr>
          <w:rFonts w:ascii="Times New Roman" w:hAnsi="Times New Roman"/>
          <w:sz w:val="28"/>
          <w:szCs w:val="28"/>
        </w:rPr>
        <w:t>punkt</w:t>
      </w:r>
      <w:r w:rsidRPr="00803319">
        <w:rPr>
          <w:rFonts w:ascii="Times New Roman" w:hAnsi="Times New Roman"/>
          <w:sz w:val="28"/>
          <w:szCs w:val="28"/>
        </w:rPr>
        <w:t>u</w:t>
      </w:r>
    </w:p>
    <w:p w14:paraId="2A9AD087" w14:textId="77777777" w:rsidR="00465420" w:rsidRPr="00803319" w:rsidRDefault="00465420" w:rsidP="003F5511">
      <w:pPr>
        <w:spacing w:after="0" w:line="240" w:lineRule="auto"/>
        <w:ind w:firstLine="709"/>
        <w:contextualSpacing/>
        <w:jc w:val="both"/>
        <w:rPr>
          <w:rFonts w:ascii="Times New Roman" w:hAnsi="Times New Roman"/>
          <w:sz w:val="28"/>
          <w:szCs w:val="28"/>
        </w:rPr>
      </w:pPr>
    </w:p>
    <w:p w14:paraId="103EA21D" w14:textId="77777777" w:rsidR="00465420" w:rsidRPr="00803319" w:rsidRDefault="00244093" w:rsidP="003F5511">
      <w:pPr>
        <w:pStyle w:val="ListParagraph"/>
        <w:spacing w:after="0" w:line="240" w:lineRule="auto"/>
        <w:ind w:left="0"/>
        <w:jc w:val="center"/>
        <w:rPr>
          <w:rFonts w:ascii="Times New Roman" w:hAnsi="Times New Roman"/>
          <w:b/>
          <w:bCs/>
          <w:sz w:val="28"/>
          <w:szCs w:val="28"/>
        </w:rPr>
      </w:pPr>
      <w:r w:rsidRPr="00803319">
        <w:rPr>
          <w:rFonts w:ascii="Times New Roman" w:hAnsi="Times New Roman"/>
          <w:b/>
          <w:bCs/>
          <w:sz w:val="28"/>
          <w:szCs w:val="28"/>
        </w:rPr>
        <w:t xml:space="preserve">I. </w:t>
      </w:r>
      <w:r w:rsidR="003E19AF" w:rsidRPr="00803319">
        <w:rPr>
          <w:rFonts w:ascii="Times New Roman" w:hAnsi="Times New Roman"/>
          <w:b/>
          <w:bCs/>
          <w:sz w:val="28"/>
          <w:szCs w:val="28"/>
        </w:rPr>
        <w:t>Vispārīgie jautājumi</w:t>
      </w:r>
    </w:p>
    <w:p w14:paraId="4DDDE88F" w14:textId="77777777" w:rsidR="001C6C70" w:rsidRPr="00803319" w:rsidRDefault="001C6C70" w:rsidP="003F5511">
      <w:pPr>
        <w:pStyle w:val="ListParagraph"/>
        <w:tabs>
          <w:tab w:val="left" w:pos="426"/>
        </w:tabs>
        <w:spacing w:after="0" w:line="240" w:lineRule="auto"/>
        <w:ind w:left="0" w:firstLine="709"/>
        <w:contextualSpacing w:val="0"/>
        <w:jc w:val="both"/>
        <w:rPr>
          <w:rFonts w:ascii="Times New Roman" w:hAnsi="Times New Roman"/>
          <w:sz w:val="28"/>
          <w:szCs w:val="28"/>
        </w:rPr>
      </w:pPr>
    </w:p>
    <w:p w14:paraId="552F8E5D" w14:textId="77777777" w:rsidR="0081432B" w:rsidRPr="00803319" w:rsidRDefault="00C66963" w:rsidP="003F5511">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r w:rsidRPr="00803319">
        <w:rPr>
          <w:rFonts w:ascii="Times New Roman" w:hAnsi="Times New Roman"/>
          <w:sz w:val="28"/>
          <w:szCs w:val="28"/>
        </w:rPr>
        <w:t>1. </w:t>
      </w:r>
      <w:r w:rsidR="0079350B" w:rsidRPr="00803319">
        <w:rPr>
          <w:rFonts w:ascii="Times New Roman" w:hAnsi="Times New Roman"/>
          <w:sz w:val="28"/>
          <w:szCs w:val="28"/>
        </w:rPr>
        <w:t>Noteikumi nosaka:</w:t>
      </w:r>
    </w:p>
    <w:p w14:paraId="1C756C84" w14:textId="77777777" w:rsidR="0079350B" w:rsidRPr="00803319" w:rsidRDefault="00C66963" w:rsidP="003F5511">
      <w:pPr>
        <w:pStyle w:val="ListParagraph"/>
        <w:tabs>
          <w:tab w:val="left" w:pos="993"/>
          <w:tab w:val="left" w:pos="1276"/>
        </w:tabs>
        <w:spacing w:after="0" w:line="240" w:lineRule="auto"/>
        <w:ind w:left="0" w:firstLine="709"/>
        <w:contextualSpacing w:val="0"/>
        <w:jc w:val="both"/>
        <w:rPr>
          <w:rFonts w:ascii="Times New Roman" w:hAnsi="Times New Roman"/>
          <w:sz w:val="28"/>
          <w:szCs w:val="28"/>
        </w:rPr>
      </w:pPr>
      <w:r w:rsidRPr="00803319">
        <w:rPr>
          <w:rFonts w:ascii="Times New Roman" w:hAnsi="Times New Roman"/>
          <w:sz w:val="28"/>
          <w:szCs w:val="28"/>
        </w:rPr>
        <w:t>1.1. </w:t>
      </w:r>
      <w:r w:rsidR="0079350B" w:rsidRPr="00803319">
        <w:rPr>
          <w:rFonts w:ascii="Times New Roman" w:hAnsi="Times New Roman"/>
          <w:sz w:val="28"/>
          <w:szCs w:val="28"/>
        </w:rPr>
        <w:t>kārtību, k</w:t>
      </w:r>
      <w:r w:rsidR="00910521" w:rsidRPr="00803319">
        <w:rPr>
          <w:rFonts w:ascii="Times New Roman" w:hAnsi="Times New Roman"/>
          <w:sz w:val="28"/>
          <w:szCs w:val="28"/>
        </w:rPr>
        <w:t>ādā īsteno darbības programmas „Izaugsme un nodarbinātība” prioritārā virziena „</w:t>
      </w:r>
      <w:r w:rsidR="00EF5AD6" w:rsidRPr="00803319">
        <w:rPr>
          <w:rFonts w:ascii="Times New Roman" w:hAnsi="Times New Roman"/>
          <w:bCs/>
          <w:sz w:val="28"/>
          <w:szCs w:val="28"/>
        </w:rPr>
        <w:t>Izglītība, prasmes un mūžizglītība</w:t>
      </w:r>
      <w:r w:rsidR="00910521" w:rsidRPr="00803319">
        <w:rPr>
          <w:rFonts w:ascii="Times New Roman" w:hAnsi="Times New Roman"/>
          <w:sz w:val="28"/>
          <w:szCs w:val="28"/>
        </w:rPr>
        <w:t>”</w:t>
      </w:r>
      <w:r w:rsidR="00EF5AD6" w:rsidRPr="00803319">
        <w:rPr>
          <w:rFonts w:ascii="Times New Roman" w:hAnsi="Times New Roman"/>
          <w:sz w:val="28"/>
          <w:szCs w:val="28"/>
        </w:rPr>
        <w:t xml:space="preserve"> </w:t>
      </w:r>
      <w:r w:rsidR="0034079D" w:rsidRPr="00803319">
        <w:rPr>
          <w:rFonts w:ascii="Times New Roman" w:hAnsi="Times New Roman"/>
          <w:sz w:val="28"/>
          <w:szCs w:val="28"/>
        </w:rPr>
        <w:t>8.3.2</w:t>
      </w:r>
      <w:r w:rsidR="00880DDE" w:rsidRPr="00803319">
        <w:rPr>
          <w:rFonts w:ascii="Times New Roman" w:hAnsi="Times New Roman"/>
          <w:sz w:val="28"/>
          <w:szCs w:val="28"/>
        </w:rPr>
        <w:t>. </w:t>
      </w:r>
      <w:r w:rsidR="0079350B" w:rsidRPr="00803319">
        <w:rPr>
          <w:rFonts w:ascii="Times New Roman" w:hAnsi="Times New Roman"/>
          <w:sz w:val="28"/>
          <w:szCs w:val="28"/>
        </w:rPr>
        <w:t>specifiskā atbalsta mērķ</w:t>
      </w:r>
      <w:r w:rsidR="00910521" w:rsidRPr="00803319">
        <w:rPr>
          <w:rFonts w:ascii="Times New Roman" w:hAnsi="Times New Roman"/>
          <w:sz w:val="28"/>
          <w:szCs w:val="28"/>
        </w:rPr>
        <w:t>a</w:t>
      </w:r>
      <w:r w:rsidR="0079350B" w:rsidRPr="00803319">
        <w:rPr>
          <w:rFonts w:ascii="Times New Roman" w:hAnsi="Times New Roman"/>
          <w:sz w:val="28"/>
          <w:szCs w:val="28"/>
        </w:rPr>
        <w:t xml:space="preserve"> </w:t>
      </w:r>
      <w:r w:rsidR="00910521" w:rsidRPr="00803319">
        <w:rPr>
          <w:rFonts w:ascii="Times New Roman" w:hAnsi="Times New Roman"/>
          <w:bCs/>
          <w:sz w:val="28"/>
          <w:szCs w:val="28"/>
        </w:rPr>
        <w:t>„</w:t>
      </w:r>
      <w:bookmarkStart w:id="0" w:name="OLE_LINK1"/>
      <w:bookmarkStart w:id="1" w:name="OLE_LINK2"/>
      <w:r w:rsidR="0034079D" w:rsidRPr="00803319">
        <w:rPr>
          <w:rFonts w:ascii="Times New Roman" w:hAnsi="Times New Roman"/>
          <w:bCs/>
          <w:sz w:val="28"/>
          <w:szCs w:val="28"/>
        </w:rPr>
        <w:t>Palielināt atbalstu vispārējās izglītības iestādēm izglītojamo individuālo kompetenču attīstībai</w:t>
      </w:r>
      <w:bookmarkEnd w:id="0"/>
      <w:bookmarkEnd w:id="1"/>
      <w:r w:rsidR="00910521" w:rsidRPr="00803319">
        <w:rPr>
          <w:rFonts w:ascii="Times New Roman" w:hAnsi="Times New Roman"/>
          <w:bCs/>
          <w:sz w:val="28"/>
          <w:szCs w:val="28"/>
        </w:rPr>
        <w:t xml:space="preserve">” (turpmāk – </w:t>
      </w:r>
      <w:r w:rsidR="001A6295" w:rsidRPr="00803319">
        <w:rPr>
          <w:rFonts w:ascii="Times New Roman" w:hAnsi="Times New Roman"/>
          <w:bCs/>
          <w:sz w:val="28"/>
          <w:szCs w:val="28"/>
        </w:rPr>
        <w:t xml:space="preserve">specifiskais </w:t>
      </w:r>
      <w:r w:rsidR="00910521" w:rsidRPr="00803319">
        <w:rPr>
          <w:rFonts w:ascii="Times New Roman" w:hAnsi="Times New Roman"/>
          <w:bCs/>
          <w:sz w:val="28"/>
          <w:szCs w:val="28"/>
        </w:rPr>
        <w:t xml:space="preserve">atbalsta mērķis) </w:t>
      </w:r>
      <w:r w:rsidR="0034079D" w:rsidRPr="00803319">
        <w:rPr>
          <w:rFonts w:ascii="Times New Roman" w:hAnsi="Times New Roman"/>
          <w:bCs/>
          <w:sz w:val="28"/>
          <w:szCs w:val="28"/>
        </w:rPr>
        <w:t>8.3.2</w:t>
      </w:r>
      <w:r w:rsidR="00316D26" w:rsidRPr="00803319">
        <w:rPr>
          <w:rFonts w:ascii="Times New Roman" w:hAnsi="Times New Roman"/>
          <w:bCs/>
          <w:sz w:val="28"/>
          <w:szCs w:val="28"/>
        </w:rPr>
        <w:t>.1.</w:t>
      </w:r>
      <w:r w:rsidR="008D5674" w:rsidRPr="00803319">
        <w:rPr>
          <w:rFonts w:ascii="Times New Roman" w:hAnsi="Times New Roman"/>
          <w:bCs/>
          <w:sz w:val="28"/>
          <w:szCs w:val="28"/>
        </w:rPr>
        <w:t> </w:t>
      </w:r>
      <w:r w:rsidR="00316D26" w:rsidRPr="00803319">
        <w:rPr>
          <w:rFonts w:ascii="Times New Roman" w:hAnsi="Times New Roman"/>
          <w:bCs/>
          <w:sz w:val="28"/>
          <w:szCs w:val="28"/>
        </w:rPr>
        <w:t>pasākumu „</w:t>
      </w:r>
      <w:bookmarkStart w:id="2" w:name="OLE_LINK5"/>
      <w:bookmarkStart w:id="3" w:name="OLE_LINK6"/>
      <w:r w:rsidR="0034079D" w:rsidRPr="00803319">
        <w:rPr>
          <w:rFonts w:ascii="Times New Roman" w:hAnsi="Times New Roman"/>
          <w:sz w:val="28"/>
          <w:szCs w:val="28"/>
        </w:rPr>
        <w:t>Atbalsts nacionāla un starptautiska mēroga pasākumu īstenošanai izglītojamo talantu attīstībai</w:t>
      </w:r>
      <w:bookmarkEnd w:id="2"/>
      <w:bookmarkEnd w:id="3"/>
      <w:r w:rsidR="00316D26" w:rsidRPr="00803319">
        <w:rPr>
          <w:rFonts w:ascii="Times New Roman" w:hAnsi="Times New Roman"/>
          <w:bCs/>
          <w:sz w:val="28"/>
          <w:szCs w:val="28"/>
        </w:rPr>
        <w:t>”</w:t>
      </w:r>
      <w:r w:rsidR="002F4437" w:rsidRPr="00803319">
        <w:rPr>
          <w:rFonts w:ascii="Times New Roman" w:hAnsi="Times New Roman"/>
          <w:bCs/>
          <w:sz w:val="28"/>
          <w:szCs w:val="28"/>
        </w:rPr>
        <w:t xml:space="preserve"> (turpmāk – </w:t>
      </w:r>
      <w:r w:rsidR="00316D26" w:rsidRPr="00803319">
        <w:rPr>
          <w:rFonts w:ascii="Times New Roman" w:hAnsi="Times New Roman"/>
          <w:bCs/>
          <w:sz w:val="28"/>
          <w:szCs w:val="28"/>
        </w:rPr>
        <w:t>pasākums</w:t>
      </w:r>
      <w:r w:rsidR="002F4437" w:rsidRPr="00803319">
        <w:rPr>
          <w:rFonts w:ascii="Times New Roman" w:hAnsi="Times New Roman"/>
          <w:bCs/>
          <w:sz w:val="28"/>
          <w:szCs w:val="28"/>
        </w:rPr>
        <w:t>)</w:t>
      </w:r>
      <w:r w:rsidR="0079350B" w:rsidRPr="00803319">
        <w:rPr>
          <w:rFonts w:ascii="Times New Roman" w:hAnsi="Times New Roman"/>
          <w:sz w:val="28"/>
          <w:szCs w:val="28"/>
        </w:rPr>
        <w:t>;</w:t>
      </w:r>
    </w:p>
    <w:p w14:paraId="5FD0B88D" w14:textId="77777777" w:rsidR="0079350B" w:rsidRPr="00803319" w:rsidRDefault="00C66963" w:rsidP="003F5511">
      <w:pPr>
        <w:pStyle w:val="ListParagraph"/>
        <w:tabs>
          <w:tab w:val="left" w:pos="993"/>
          <w:tab w:val="left" w:pos="1276"/>
        </w:tabs>
        <w:spacing w:after="0" w:line="240" w:lineRule="auto"/>
        <w:ind w:left="0" w:firstLine="709"/>
        <w:contextualSpacing w:val="0"/>
        <w:jc w:val="both"/>
        <w:rPr>
          <w:rFonts w:ascii="Times New Roman" w:hAnsi="Times New Roman"/>
          <w:sz w:val="28"/>
          <w:szCs w:val="28"/>
        </w:rPr>
      </w:pPr>
      <w:r w:rsidRPr="00803319">
        <w:rPr>
          <w:rFonts w:ascii="Times New Roman" w:hAnsi="Times New Roman"/>
          <w:sz w:val="28"/>
          <w:szCs w:val="28"/>
        </w:rPr>
        <w:t>1.2. </w:t>
      </w:r>
      <w:r w:rsidR="00316D26" w:rsidRPr="00803319">
        <w:rPr>
          <w:rFonts w:ascii="Times New Roman" w:hAnsi="Times New Roman"/>
          <w:sz w:val="28"/>
          <w:szCs w:val="28"/>
        </w:rPr>
        <w:t>pasākuma</w:t>
      </w:r>
      <w:r w:rsidR="002F4437" w:rsidRPr="00803319">
        <w:rPr>
          <w:rFonts w:ascii="Times New Roman" w:hAnsi="Times New Roman"/>
          <w:sz w:val="28"/>
          <w:szCs w:val="28"/>
        </w:rPr>
        <w:t xml:space="preserve"> </w:t>
      </w:r>
      <w:r w:rsidR="0079350B" w:rsidRPr="00803319">
        <w:rPr>
          <w:rFonts w:ascii="Times New Roman" w:hAnsi="Times New Roman"/>
          <w:sz w:val="28"/>
          <w:szCs w:val="28"/>
        </w:rPr>
        <w:t>mērķi;</w:t>
      </w:r>
    </w:p>
    <w:p w14:paraId="6544E6B1" w14:textId="77777777" w:rsidR="00D96669" w:rsidRPr="00803319" w:rsidRDefault="00294756" w:rsidP="003F5511">
      <w:pPr>
        <w:pStyle w:val="ListParagraph"/>
        <w:tabs>
          <w:tab w:val="left" w:pos="993"/>
          <w:tab w:val="left" w:pos="1276"/>
        </w:tabs>
        <w:spacing w:after="0" w:line="240" w:lineRule="auto"/>
        <w:ind w:left="0" w:firstLine="709"/>
        <w:contextualSpacing w:val="0"/>
        <w:jc w:val="both"/>
        <w:rPr>
          <w:rFonts w:ascii="Times New Roman" w:hAnsi="Times New Roman"/>
          <w:sz w:val="28"/>
          <w:szCs w:val="28"/>
        </w:rPr>
      </w:pPr>
      <w:r w:rsidRPr="00803319">
        <w:rPr>
          <w:rFonts w:ascii="Times New Roman" w:hAnsi="Times New Roman"/>
          <w:sz w:val="28"/>
          <w:szCs w:val="28"/>
        </w:rPr>
        <w:t>1.</w:t>
      </w:r>
      <w:r w:rsidR="00C079E0" w:rsidRPr="00803319">
        <w:rPr>
          <w:rFonts w:ascii="Times New Roman" w:hAnsi="Times New Roman"/>
          <w:sz w:val="28"/>
          <w:szCs w:val="28"/>
        </w:rPr>
        <w:t>3</w:t>
      </w:r>
      <w:r w:rsidR="00C66963" w:rsidRPr="00803319">
        <w:rPr>
          <w:rFonts w:ascii="Times New Roman" w:hAnsi="Times New Roman"/>
          <w:sz w:val="28"/>
          <w:szCs w:val="28"/>
        </w:rPr>
        <w:t>. </w:t>
      </w:r>
      <w:r w:rsidR="00316D26" w:rsidRPr="00803319">
        <w:rPr>
          <w:rFonts w:ascii="Times New Roman" w:hAnsi="Times New Roman"/>
          <w:sz w:val="28"/>
          <w:szCs w:val="28"/>
        </w:rPr>
        <w:t>pasākumam</w:t>
      </w:r>
      <w:r w:rsidR="002F4437" w:rsidRPr="00803319">
        <w:rPr>
          <w:rFonts w:ascii="Times New Roman" w:hAnsi="Times New Roman"/>
          <w:sz w:val="28"/>
          <w:szCs w:val="28"/>
        </w:rPr>
        <w:t xml:space="preserve"> </w:t>
      </w:r>
      <w:r w:rsidR="00463D80" w:rsidRPr="00803319">
        <w:rPr>
          <w:rFonts w:ascii="Times New Roman" w:hAnsi="Times New Roman"/>
          <w:sz w:val="28"/>
          <w:szCs w:val="28"/>
        </w:rPr>
        <w:t xml:space="preserve">pieejamo </w:t>
      </w:r>
      <w:r w:rsidR="0079350B" w:rsidRPr="00803319">
        <w:rPr>
          <w:rFonts w:ascii="Times New Roman" w:hAnsi="Times New Roman"/>
          <w:sz w:val="28"/>
          <w:szCs w:val="28"/>
        </w:rPr>
        <w:t>finansējumu;</w:t>
      </w:r>
    </w:p>
    <w:p w14:paraId="1F52FC9A" w14:textId="77777777" w:rsidR="00E52CB7" w:rsidRPr="00803319" w:rsidRDefault="00C66963" w:rsidP="003F5511">
      <w:pPr>
        <w:pStyle w:val="ListParagraph"/>
        <w:tabs>
          <w:tab w:val="left" w:pos="993"/>
          <w:tab w:val="left" w:pos="1276"/>
        </w:tabs>
        <w:spacing w:after="0" w:line="240" w:lineRule="auto"/>
        <w:ind w:left="0" w:firstLine="709"/>
        <w:contextualSpacing w:val="0"/>
        <w:jc w:val="both"/>
        <w:rPr>
          <w:rFonts w:ascii="Times New Roman" w:hAnsi="Times New Roman"/>
          <w:sz w:val="28"/>
          <w:szCs w:val="28"/>
        </w:rPr>
      </w:pPr>
      <w:r w:rsidRPr="00803319">
        <w:rPr>
          <w:rFonts w:ascii="Times New Roman" w:hAnsi="Times New Roman"/>
          <w:sz w:val="28"/>
          <w:szCs w:val="28"/>
        </w:rPr>
        <w:t>1.4. </w:t>
      </w:r>
      <w:r w:rsidR="00E52CB7" w:rsidRPr="00803319">
        <w:rPr>
          <w:rFonts w:ascii="Times New Roman" w:hAnsi="Times New Roman"/>
          <w:sz w:val="28"/>
          <w:szCs w:val="28"/>
        </w:rPr>
        <w:t xml:space="preserve">prasības Eiropas Sociālā fonda projekta (turpmāk – projekts) iesniedzējam un </w:t>
      </w:r>
      <w:r w:rsidR="00C079E0" w:rsidRPr="00803319">
        <w:rPr>
          <w:rFonts w:ascii="Times New Roman" w:hAnsi="Times New Roman"/>
          <w:sz w:val="28"/>
          <w:szCs w:val="28"/>
        </w:rPr>
        <w:t>projekta sadarbības partneriem;</w:t>
      </w:r>
    </w:p>
    <w:p w14:paraId="4DB173CA" w14:textId="77777777" w:rsidR="00715FE9" w:rsidRPr="00803319" w:rsidRDefault="00C66963" w:rsidP="003F5511">
      <w:pPr>
        <w:pStyle w:val="ListParagraph"/>
        <w:tabs>
          <w:tab w:val="left" w:pos="993"/>
          <w:tab w:val="left" w:pos="1276"/>
        </w:tabs>
        <w:spacing w:after="0" w:line="240" w:lineRule="auto"/>
        <w:ind w:left="0" w:firstLine="709"/>
        <w:contextualSpacing w:val="0"/>
        <w:jc w:val="both"/>
        <w:rPr>
          <w:rFonts w:ascii="Times New Roman" w:hAnsi="Times New Roman"/>
          <w:sz w:val="28"/>
          <w:szCs w:val="28"/>
        </w:rPr>
      </w:pPr>
      <w:r w:rsidRPr="00803319">
        <w:rPr>
          <w:rFonts w:ascii="Times New Roman" w:hAnsi="Times New Roman"/>
          <w:sz w:val="28"/>
          <w:szCs w:val="28"/>
        </w:rPr>
        <w:t>1.5. </w:t>
      </w:r>
      <w:r w:rsidR="0079350B" w:rsidRPr="00803319">
        <w:rPr>
          <w:rFonts w:ascii="Times New Roman" w:hAnsi="Times New Roman"/>
          <w:sz w:val="28"/>
          <w:szCs w:val="28"/>
        </w:rPr>
        <w:t>atbalstāmo darbību</w:t>
      </w:r>
      <w:r w:rsidR="00715FE9" w:rsidRPr="00803319">
        <w:rPr>
          <w:rFonts w:ascii="Times New Roman" w:hAnsi="Times New Roman"/>
          <w:sz w:val="28"/>
          <w:szCs w:val="28"/>
        </w:rPr>
        <w:t xml:space="preserve"> un izmaksu attiecināmības nosacījumus;</w:t>
      </w:r>
    </w:p>
    <w:p w14:paraId="2BB3F00A" w14:textId="77777777" w:rsidR="00463D80" w:rsidRPr="00803319" w:rsidRDefault="00C66963" w:rsidP="003F5511">
      <w:pPr>
        <w:pStyle w:val="ListParagraph"/>
        <w:tabs>
          <w:tab w:val="left" w:pos="993"/>
          <w:tab w:val="left" w:pos="1276"/>
        </w:tabs>
        <w:spacing w:after="0" w:line="240" w:lineRule="auto"/>
        <w:ind w:left="0" w:firstLine="709"/>
        <w:contextualSpacing w:val="0"/>
        <w:jc w:val="both"/>
        <w:rPr>
          <w:rFonts w:ascii="Times New Roman" w:hAnsi="Times New Roman"/>
          <w:sz w:val="28"/>
          <w:szCs w:val="28"/>
        </w:rPr>
      </w:pPr>
      <w:r w:rsidRPr="00803319">
        <w:rPr>
          <w:rFonts w:ascii="Times New Roman" w:hAnsi="Times New Roman"/>
          <w:sz w:val="28"/>
          <w:szCs w:val="28"/>
        </w:rPr>
        <w:t>1.6. </w:t>
      </w:r>
      <w:r w:rsidR="00463D80" w:rsidRPr="00803319">
        <w:rPr>
          <w:rFonts w:ascii="Times New Roman" w:hAnsi="Times New Roman"/>
          <w:sz w:val="28"/>
          <w:szCs w:val="28"/>
        </w:rPr>
        <w:t>vienkāršoto izmaksu piemērošanas nosacījumus un kārtību;</w:t>
      </w:r>
    </w:p>
    <w:p w14:paraId="310C7970" w14:textId="471417F5" w:rsidR="00F17B9C" w:rsidRPr="00803319" w:rsidRDefault="00C66963" w:rsidP="003F5511">
      <w:pPr>
        <w:pStyle w:val="ListParagraph"/>
        <w:tabs>
          <w:tab w:val="left" w:pos="993"/>
          <w:tab w:val="left" w:pos="1276"/>
        </w:tabs>
        <w:spacing w:after="0" w:line="240" w:lineRule="auto"/>
        <w:ind w:left="0" w:firstLine="709"/>
        <w:contextualSpacing w:val="0"/>
        <w:jc w:val="both"/>
        <w:rPr>
          <w:rFonts w:ascii="Times New Roman" w:hAnsi="Times New Roman"/>
          <w:sz w:val="28"/>
          <w:szCs w:val="28"/>
        </w:rPr>
      </w:pPr>
      <w:r w:rsidRPr="00803319">
        <w:rPr>
          <w:rFonts w:ascii="Times New Roman" w:hAnsi="Times New Roman"/>
          <w:sz w:val="28"/>
          <w:szCs w:val="28"/>
        </w:rPr>
        <w:t>1.7. </w:t>
      </w:r>
      <w:r w:rsidR="0079350B" w:rsidRPr="00803319">
        <w:rPr>
          <w:rFonts w:ascii="Times New Roman" w:hAnsi="Times New Roman"/>
          <w:sz w:val="28"/>
          <w:szCs w:val="28"/>
        </w:rPr>
        <w:t xml:space="preserve">vienošanās par projekta īstenošanu </w:t>
      </w:r>
      <w:r w:rsidR="00D402BF">
        <w:rPr>
          <w:rFonts w:ascii="Times New Roman" w:hAnsi="Times New Roman"/>
          <w:sz w:val="28"/>
          <w:szCs w:val="28"/>
        </w:rPr>
        <w:t xml:space="preserve">(turpmāk – vienošanās) </w:t>
      </w:r>
      <w:r w:rsidR="0079350B" w:rsidRPr="00803319">
        <w:rPr>
          <w:rFonts w:ascii="Times New Roman" w:hAnsi="Times New Roman"/>
          <w:sz w:val="28"/>
          <w:szCs w:val="28"/>
        </w:rPr>
        <w:t>vienpusēja uzteikuma nosacījumus</w:t>
      </w:r>
      <w:r w:rsidR="00880DDE" w:rsidRPr="00803319">
        <w:rPr>
          <w:rFonts w:ascii="Times New Roman" w:hAnsi="Times New Roman"/>
          <w:sz w:val="28"/>
          <w:szCs w:val="28"/>
        </w:rPr>
        <w:t>.</w:t>
      </w:r>
    </w:p>
    <w:p w14:paraId="469B944E" w14:textId="77777777" w:rsidR="0091571A" w:rsidRPr="00803319" w:rsidRDefault="0091571A" w:rsidP="003F5511">
      <w:pPr>
        <w:pStyle w:val="ListParagraph"/>
        <w:tabs>
          <w:tab w:val="left" w:pos="993"/>
        </w:tabs>
        <w:spacing w:after="0" w:line="240" w:lineRule="auto"/>
        <w:ind w:left="0" w:firstLine="709"/>
        <w:contextualSpacing w:val="0"/>
        <w:jc w:val="both"/>
        <w:rPr>
          <w:rFonts w:ascii="Times New Roman" w:hAnsi="Times New Roman"/>
          <w:sz w:val="28"/>
          <w:szCs w:val="28"/>
        </w:rPr>
      </w:pPr>
    </w:p>
    <w:p w14:paraId="59954D46" w14:textId="77777777" w:rsidR="001A5E41" w:rsidRPr="00803319" w:rsidRDefault="00C66963" w:rsidP="003F5511">
      <w:pPr>
        <w:pStyle w:val="ListParagraph"/>
        <w:tabs>
          <w:tab w:val="left" w:pos="426"/>
          <w:tab w:val="left" w:pos="1134"/>
        </w:tabs>
        <w:spacing w:after="0" w:line="240" w:lineRule="auto"/>
        <w:ind w:left="0" w:firstLine="709"/>
        <w:contextualSpacing w:val="0"/>
        <w:jc w:val="both"/>
        <w:rPr>
          <w:rFonts w:ascii="Times New Roman" w:hAnsi="Times New Roman"/>
          <w:spacing w:val="-2"/>
          <w:sz w:val="28"/>
          <w:szCs w:val="28"/>
        </w:rPr>
      </w:pPr>
      <w:r w:rsidRPr="00803319">
        <w:rPr>
          <w:rFonts w:ascii="Times New Roman" w:hAnsi="Times New Roman"/>
          <w:sz w:val="28"/>
          <w:szCs w:val="28"/>
        </w:rPr>
        <w:t>2. </w:t>
      </w:r>
      <w:r w:rsidR="00316D26" w:rsidRPr="00803319">
        <w:rPr>
          <w:rFonts w:ascii="Times New Roman" w:hAnsi="Times New Roman"/>
          <w:sz w:val="28"/>
          <w:szCs w:val="28"/>
        </w:rPr>
        <w:t>Pasākuma</w:t>
      </w:r>
      <w:r w:rsidR="002F4437" w:rsidRPr="00803319">
        <w:rPr>
          <w:rFonts w:ascii="Times New Roman" w:hAnsi="Times New Roman"/>
          <w:sz w:val="28"/>
          <w:szCs w:val="28"/>
        </w:rPr>
        <w:t xml:space="preserve"> mērķis ir</w:t>
      </w:r>
      <w:r w:rsidR="005B02CC" w:rsidRPr="00803319">
        <w:rPr>
          <w:rFonts w:ascii="Times New Roman" w:hAnsi="Times New Roman"/>
          <w:sz w:val="28"/>
          <w:szCs w:val="28"/>
        </w:rPr>
        <w:t xml:space="preserve"> </w:t>
      </w:r>
      <w:r w:rsidR="00CF29A0" w:rsidRPr="00803319">
        <w:rPr>
          <w:rFonts w:ascii="Times New Roman" w:hAnsi="Times New Roman"/>
          <w:sz w:val="28"/>
          <w:szCs w:val="28"/>
        </w:rPr>
        <w:t xml:space="preserve">nodrošināt </w:t>
      </w:r>
      <w:r w:rsidR="005B02CC" w:rsidRPr="00803319">
        <w:rPr>
          <w:rFonts w:ascii="Times New Roman" w:hAnsi="Times New Roman"/>
          <w:sz w:val="28"/>
          <w:szCs w:val="28"/>
        </w:rPr>
        <w:t xml:space="preserve">atbalstu </w:t>
      </w:r>
      <w:r w:rsidR="00682F4A" w:rsidRPr="00803319">
        <w:rPr>
          <w:rFonts w:ascii="Times New Roman" w:hAnsi="Times New Roman"/>
          <w:sz w:val="28"/>
          <w:szCs w:val="28"/>
        </w:rPr>
        <w:t>nacionāla un starptautiska mēroga</w:t>
      </w:r>
      <w:r w:rsidR="00682F4A" w:rsidRPr="00803319">
        <w:rPr>
          <w:rFonts w:ascii="Times New Roman" w:hAnsi="Times New Roman"/>
          <w:bCs/>
          <w:spacing w:val="-2"/>
          <w:sz w:val="28"/>
          <w:szCs w:val="28"/>
        </w:rPr>
        <w:t xml:space="preserve"> pasākumu īstenošan</w:t>
      </w:r>
      <w:r w:rsidR="000A4DA9" w:rsidRPr="00803319">
        <w:rPr>
          <w:rFonts w:ascii="Times New Roman" w:hAnsi="Times New Roman"/>
          <w:bCs/>
          <w:spacing w:val="-2"/>
          <w:sz w:val="28"/>
          <w:szCs w:val="28"/>
        </w:rPr>
        <w:t>ai</w:t>
      </w:r>
      <w:r w:rsidR="00682F4A" w:rsidRPr="00803319">
        <w:rPr>
          <w:rFonts w:ascii="Times New Roman" w:hAnsi="Times New Roman"/>
          <w:bCs/>
          <w:spacing w:val="-2"/>
          <w:sz w:val="28"/>
          <w:szCs w:val="28"/>
        </w:rPr>
        <w:t xml:space="preserve"> izglītojamo talantu attīstībai</w:t>
      </w:r>
      <w:r w:rsidR="00CF29A0" w:rsidRPr="00803319">
        <w:rPr>
          <w:rFonts w:ascii="Times New Roman" w:hAnsi="Times New Roman"/>
          <w:bCs/>
          <w:spacing w:val="-2"/>
          <w:sz w:val="28"/>
          <w:szCs w:val="28"/>
        </w:rPr>
        <w:t>.</w:t>
      </w:r>
    </w:p>
    <w:p w14:paraId="4FC26792" w14:textId="77777777" w:rsidR="0081432B" w:rsidRPr="00803319" w:rsidRDefault="0081432B" w:rsidP="003F5511">
      <w:pPr>
        <w:pStyle w:val="ListParagraph"/>
        <w:tabs>
          <w:tab w:val="left" w:pos="426"/>
          <w:tab w:val="left" w:pos="1134"/>
        </w:tabs>
        <w:spacing w:after="0" w:line="240" w:lineRule="auto"/>
        <w:ind w:left="0" w:firstLine="709"/>
        <w:contextualSpacing w:val="0"/>
        <w:jc w:val="both"/>
        <w:rPr>
          <w:rFonts w:ascii="Times New Roman" w:hAnsi="Times New Roman"/>
          <w:spacing w:val="-2"/>
          <w:sz w:val="28"/>
          <w:szCs w:val="28"/>
        </w:rPr>
      </w:pPr>
    </w:p>
    <w:p w14:paraId="758BE1F6" w14:textId="453ABCB9" w:rsidR="000D1511" w:rsidRDefault="00C66963"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3. </w:t>
      </w:r>
      <w:r w:rsidR="004B671E" w:rsidRPr="00803319">
        <w:rPr>
          <w:rFonts w:ascii="Times New Roman" w:hAnsi="Times New Roman"/>
          <w:bCs/>
          <w:spacing w:val="-2"/>
          <w:sz w:val="28"/>
          <w:szCs w:val="28"/>
        </w:rPr>
        <w:t>Pasākuma mērķa grupa</w:t>
      </w:r>
      <w:r w:rsidR="000D1511">
        <w:rPr>
          <w:rFonts w:ascii="Times New Roman" w:hAnsi="Times New Roman"/>
          <w:bCs/>
          <w:spacing w:val="-2"/>
          <w:sz w:val="28"/>
          <w:szCs w:val="28"/>
        </w:rPr>
        <w:t>:</w:t>
      </w:r>
    </w:p>
    <w:p w14:paraId="0C555125" w14:textId="5CE607F1" w:rsidR="000D1511" w:rsidRDefault="000D1511"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Pr>
          <w:rFonts w:ascii="Times New Roman" w:hAnsi="Times New Roman"/>
          <w:bCs/>
          <w:spacing w:val="-2"/>
          <w:sz w:val="28"/>
          <w:szCs w:val="28"/>
        </w:rPr>
        <w:t>3.1</w:t>
      </w:r>
      <w:r w:rsidRPr="008315D2">
        <w:rPr>
          <w:rFonts w:ascii="Times New Roman" w:hAnsi="Times New Roman"/>
          <w:bCs/>
          <w:spacing w:val="-2"/>
          <w:sz w:val="28"/>
          <w:szCs w:val="28"/>
        </w:rPr>
        <w:t>. </w:t>
      </w:r>
      <w:r w:rsidR="0034079D" w:rsidRPr="000012CF">
        <w:rPr>
          <w:rFonts w:ascii="Times New Roman" w:hAnsi="Times New Roman"/>
          <w:bCs/>
          <w:spacing w:val="-2"/>
          <w:sz w:val="28"/>
          <w:szCs w:val="28"/>
        </w:rPr>
        <w:t>vispārējās izglītības iestādes</w:t>
      </w:r>
      <w:r w:rsidRPr="00731440">
        <w:rPr>
          <w:rFonts w:ascii="Times New Roman" w:hAnsi="Times New Roman"/>
          <w:bCs/>
          <w:spacing w:val="-2"/>
          <w:sz w:val="28"/>
          <w:szCs w:val="28"/>
        </w:rPr>
        <w:t>;</w:t>
      </w:r>
    </w:p>
    <w:p w14:paraId="49657BB4" w14:textId="40B46134" w:rsidR="000D1511" w:rsidRDefault="000D1511"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Pr>
          <w:rFonts w:ascii="Times New Roman" w:hAnsi="Times New Roman"/>
          <w:bCs/>
          <w:spacing w:val="-2"/>
          <w:sz w:val="28"/>
          <w:szCs w:val="28"/>
        </w:rPr>
        <w:lastRenderedPageBreak/>
        <w:t>3.2. </w:t>
      </w:r>
      <w:r w:rsidR="0034079D" w:rsidRPr="00803319">
        <w:rPr>
          <w:rFonts w:ascii="Times New Roman" w:hAnsi="Times New Roman"/>
          <w:bCs/>
          <w:spacing w:val="-2"/>
          <w:sz w:val="28"/>
          <w:szCs w:val="28"/>
        </w:rPr>
        <w:t>vispārējo izglītības iestāžu pedagogi</w:t>
      </w:r>
      <w:r>
        <w:rPr>
          <w:rFonts w:ascii="Times New Roman" w:hAnsi="Times New Roman"/>
          <w:bCs/>
          <w:spacing w:val="-2"/>
          <w:sz w:val="28"/>
          <w:szCs w:val="28"/>
        </w:rPr>
        <w:t>;</w:t>
      </w:r>
    </w:p>
    <w:p w14:paraId="700C3084" w14:textId="6301D8BD" w:rsidR="004B671E" w:rsidRPr="00803319" w:rsidRDefault="000D1511"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Pr>
          <w:rFonts w:ascii="Times New Roman" w:hAnsi="Times New Roman"/>
          <w:bCs/>
          <w:spacing w:val="-2"/>
          <w:sz w:val="28"/>
          <w:szCs w:val="28"/>
        </w:rPr>
        <w:t>3.3. </w:t>
      </w:r>
      <w:r w:rsidR="00682F4A" w:rsidRPr="00803319">
        <w:rPr>
          <w:rFonts w:ascii="Times New Roman" w:hAnsi="Times New Roman"/>
          <w:bCs/>
          <w:spacing w:val="-2"/>
          <w:sz w:val="28"/>
          <w:szCs w:val="28"/>
        </w:rPr>
        <w:t xml:space="preserve">talantīgie </w:t>
      </w:r>
      <w:r w:rsidR="0034079D" w:rsidRPr="00803319">
        <w:rPr>
          <w:rFonts w:ascii="Times New Roman" w:hAnsi="Times New Roman"/>
          <w:bCs/>
          <w:spacing w:val="-2"/>
          <w:sz w:val="28"/>
          <w:szCs w:val="28"/>
        </w:rPr>
        <w:t>izglītojamie pamatizglītības un vidējās izglītības pakāpē.</w:t>
      </w:r>
    </w:p>
    <w:p w14:paraId="1EAE280C" w14:textId="77777777" w:rsidR="0091571A" w:rsidRPr="00803319" w:rsidRDefault="0091571A" w:rsidP="003F5511">
      <w:pPr>
        <w:pStyle w:val="ListParagraph"/>
        <w:tabs>
          <w:tab w:val="left" w:pos="426"/>
        </w:tabs>
        <w:spacing w:after="0" w:line="240" w:lineRule="auto"/>
        <w:ind w:left="0" w:firstLine="709"/>
        <w:contextualSpacing w:val="0"/>
        <w:jc w:val="both"/>
        <w:rPr>
          <w:rFonts w:ascii="Times New Roman" w:hAnsi="Times New Roman"/>
          <w:bCs/>
          <w:spacing w:val="-2"/>
          <w:sz w:val="28"/>
          <w:szCs w:val="28"/>
        </w:rPr>
      </w:pPr>
    </w:p>
    <w:p w14:paraId="5DAFFBE2" w14:textId="5D6E014E" w:rsidR="003F7216" w:rsidRPr="00F16EF4" w:rsidRDefault="00C66963" w:rsidP="004801E4">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4. </w:t>
      </w:r>
      <w:r w:rsidR="002D6DE1" w:rsidRPr="00803319">
        <w:rPr>
          <w:rFonts w:ascii="Times New Roman" w:hAnsi="Times New Roman"/>
          <w:bCs/>
          <w:spacing w:val="-2"/>
          <w:sz w:val="28"/>
          <w:szCs w:val="28"/>
        </w:rPr>
        <w:t>Pasākuma</w:t>
      </w:r>
      <w:r w:rsidR="003504B7" w:rsidRPr="00803319">
        <w:rPr>
          <w:rFonts w:ascii="Times New Roman" w:hAnsi="Times New Roman"/>
          <w:bCs/>
          <w:spacing w:val="-2"/>
          <w:sz w:val="28"/>
          <w:szCs w:val="28"/>
        </w:rPr>
        <w:t xml:space="preserve"> </w:t>
      </w:r>
      <w:r w:rsidR="003F7216" w:rsidRPr="00F16EF4">
        <w:rPr>
          <w:rFonts w:ascii="Times New Roman" w:hAnsi="Times New Roman"/>
          <w:bCs/>
          <w:color w:val="000000" w:themeColor="text1"/>
          <w:spacing w:val="-2"/>
          <w:sz w:val="28"/>
          <w:szCs w:val="28"/>
        </w:rPr>
        <w:t xml:space="preserve">mērķi sasniedz, īstenojot šo noteikumu </w:t>
      </w:r>
      <w:r w:rsidR="003F7216">
        <w:rPr>
          <w:rFonts w:ascii="Times New Roman" w:hAnsi="Times New Roman"/>
          <w:bCs/>
          <w:color w:val="000000" w:themeColor="text1"/>
          <w:spacing w:val="-2"/>
          <w:sz w:val="28"/>
          <w:szCs w:val="28"/>
        </w:rPr>
        <w:t>20</w:t>
      </w:r>
      <w:r w:rsidR="003F7216" w:rsidRPr="00F16EF4">
        <w:rPr>
          <w:rFonts w:ascii="Times New Roman" w:hAnsi="Times New Roman"/>
          <w:bCs/>
          <w:color w:val="000000" w:themeColor="text1"/>
          <w:spacing w:val="-2"/>
          <w:sz w:val="28"/>
          <w:szCs w:val="28"/>
        </w:rPr>
        <w:t>. punktā</w:t>
      </w:r>
      <w:r w:rsidR="003F7216" w:rsidRPr="00646BFD">
        <w:rPr>
          <w:rFonts w:ascii="Times New Roman" w:hAnsi="Times New Roman"/>
          <w:bCs/>
          <w:spacing w:val="-2"/>
          <w:sz w:val="28"/>
          <w:szCs w:val="28"/>
        </w:rPr>
        <w:t xml:space="preserve"> </w:t>
      </w:r>
      <w:r w:rsidR="003F7216" w:rsidRPr="00F16EF4">
        <w:rPr>
          <w:rFonts w:ascii="Times New Roman" w:hAnsi="Times New Roman"/>
          <w:bCs/>
          <w:spacing w:val="-2"/>
          <w:sz w:val="28"/>
          <w:szCs w:val="28"/>
        </w:rPr>
        <w:t>minētās a</w:t>
      </w:r>
      <w:r w:rsidR="003F7216">
        <w:rPr>
          <w:rFonts w:ascii="Times New Roman" w:hAnsi="Times New Roman"/>
          <w:bCs/>
          <w:spacing w:val="-2"/>
          <w:sz w:val="28"/>
          <w:szCs w:val="28"/>
        </w:rPr>
        <w:t xml:space="preserve">tbalstāmās darbības un </w:t>
      </w:r>
      <w:r w:rsidR="003F7216" w:rsidRPr="00DE761A">
        <w:rPr>
          <w:rFonts w:ascii="Times New Roman" w:hAnsi="Times New Roman"/>
          <w:bCs/>
          <w:spacing w:val="-2"/>
          <w:sz w:val="28"/>
          <w:szCs w:val="28"/>
        </w:rPr>
        <w:t>līdz 2023</w:t>
      </w:r>
      <w:r w:rsidR="003F7216" w:rsidRPr="005C5350">
        <w:rPr>
          <w:rFonts w:ascii="Times New Roman" w:hAnsi="Times New Roman"/>
          <w:bCs/>
          <w:spacing w:val="-2"/>
          <w:sz w:val="28"/>
          <w:szCs w:val="28"/>
        </w:rPr>
        <w:t>. gada 31. decembrim</w:t>
      </w:r>
      <w:r w:rsidR="003F7216" w:rsidRPr="00F16EF4">
        <w:rPr>
          <w:rFonts w:ascii="Times New Roman" w:hAnsi="Times New Roman"/>
          <w:bCs/>
          <w:spacing w:val="-2"/>
          <w:sz w:val="28"/>
          <w:szCs w:val="28"/>
        </w:rPr>
        <w:t xml:space="preserve"> sasniedzot šādus uzraudzības rādītājus:</w:t>
      </w:r>
    </w:p>
    <w:p w14:paraId="2ED74DBD" w14:textId="64428B61" w:rsidR="00676648" w:rsidRDefault="00E558D1" w:rsidP="00023FE0">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4.</w:t>
      </w:r>
      <w:r w:rsidR="00540A20" w:rsidRPr="00803319">
        <w:rPr>
          <w:rFonts w:ascii="Times New Roman" w:hAnsi="Times New Roman"/>
          <w:bCs/>
          <w:spacing w:val="-2"/>
          <w:sz w:val="28"/>
          <w:szCs w:val="28"/>
        </w:rPr>
        <w:t>1</w:t>
      </w:r>
      <w:r w:rsidRPr="00803319">
        <w:rPr>
          <w:rFonts w:ascii="Times New Roman" w:hAnsi="Times New Roman"/>
          <w:bCs/>
          <w:spacing w:val="-2"/>
          <w:sz w:val="28"/>
          <w:szCs w:val="28"/>
        </w:rPr>
        <w:t>.</w:t>
      </w:r>
      <w:r w:rsidR="006B03B3" w:rsidRPr="00803319">
        <w:rPr>
          <w:rFonts w:ascii="Times New Roman" w:hAnsi="Times New Roman"/>
          <w:bCs/>
          <w:spacing w:val="-2"/>
          <w:sz w:val="28"/>
          <w:szCs w:val="28"/>
        </w:rPr>
        <w:t> </w:t>
      </w:r>
      <w:r w:rsidR="00676648">
        <w:rPr>
          <w:rFonts w:ascii="Times New Roman" w:hAnsi="Times New Roman"/>
          <w:bCs/>
          <w:spacing w:val="-2"/>
          <w:sz w:val="28"/>
          <w:szCs w:val="28"/>
        </w:rPr>
        <w:t xml:space="preserve">iznākuma rādītāju </w:t>
      </w:r>
      <w:r w:rsidR="003E6767">
        <w:rPr>
          <w:rFonts w:ascii="Times New Roman" w:hAnsi="Times New Roman"/>
          <w:bCs/>
          <w:spacing w:val="-2"/>
          <w:sz w:val="28"/>
          <w:szCs w:val="28"/>
        </w:rPr>
        <w:t>–</w:t>
      </w:r>
      <w:r w:rsidR="00676648">
        <w:rPr>
          <w:rFonts w:ascii="Times New Roman" w:hAnsi="Times New Roman"/>
          <w:bCs/>
          <w:spacing w:val="-2"/>
          <w:sz w:val="28"/>
          <w:szCs w:val="28"/>
        </w:rPr>
        <w:t xml:space="preserve"> vispārējās izglītības iestāžu skaits, kas saņēmušas E</w:t>
      </w:r>
      <w:r w:rsidR="001A0D50">
        <w:rPr>
          <w:rFonts w:ascii="Times New Roman" w:hAnsi="Times New Roman"/>
          <w:bCs/>
          <w:spacing w:val="-2"/>
          <w:sz w:val="28"/>
          <w:szCs w:val="28"/>
        </w:rPr>
        <w:t xml:space="preserve">iropas </w:t>
      </w:r>
      <w:r w:rsidR="00676648">
        <w:rPr>
          <w:rFonts w:ascii="Times New Roman" w:hAnsi="Times New Roman"/>
          <w:bCs/>
          <w:spacing w:val="-2"/>
          <w:sz w:val="28"/>
          <w:szCs w:val="28"/>
        </w:rPr>
        <w:t>S</w:t>
      </w:r>
      <w:r w:rsidR="001A0D50">
        <w:rPr>
          <w:rFonts w:ascii="Times New Roman" w:hAnsi="Times New Roman"/>
          <w:bCs/>
          <w:spacing w:val="-2"/>
          <w:sz w:val="28"/>
          <w:szCs w:val="28"/>
        </w:rPr>
        <w:t>ociālā fonda</w:t>
      </w:r>
      <w:r w:rsidR="00676648">
        <w:rPr>
          <w:rFonts w:ascii="Times New Roman" w:hAnsi="Times New Roman"/>
          <w:bCs/>
          <w:spacing w:val="-2"/>
          <w:sz w:val="28"/>
          <w:szCs w:val="28"/>
        </w:rPr>
        <w:t xml:space="preserve"> atbalstu </w:t>
      </w:r>
      <w:r w:rsidR="00063BAF">
        <w:rPr>
          <w:rFonts w:ascii="Times New Roman" w:hAnsi="Times New Roman"/>
          <w:bCs/>
          <w:spacing w:val="-2"/>
          <w:sz w:val="28"/>
          <w:szCs w:val="28"/>
        </w:rPr>
        <w:t xml:space="preserve">individuālas </w:t>
      </w:r>
      <w:r w:rsidR="00676648">
        <w:rPr>
          <w:rFonts w:ascii="Times New Roman" w:hAnsi="Times New Roman"/>
          <w:bCs/>
          <w:spacing w:val="-2"/>
          <w:sz w:val="28"/>
          <w:szCs w:val="28"/>
        </w:rPr>
        <w:t>mācību pieejas attīstībai un ieviešanai izglītojamo individuālo kompetenču attīstībai</w:t>
      </w:r>
      <w:r w:rsidR="00063BAF">
        <w:rPr>
          <w:rFonts w:ascii="Times New Roman" w:hAnsi="Times New Roman"/>
          <w:bCs/>
          <w:spacing w:val="-2"/>
          <w:sz w:val="28"/>
          <w:szCs w:val="28"/>
        </w:rPr>
        <w:t xml:space="preserve"> </w:t>
      </w:r>
      <w:r w:rsidR="00464EF4">
        <w:rPr>
          <w:rFonts w:ascii="Times New Roman" w:hAnsi="Times New Roman"/>
          <w:bCs/>
          <w:spacing w:val="-2"/>
          <w:sz w:val="28"/>
          <w:szCs w:val="28"/>
        </w:rPr>
        <w:t>– 200,</w:t>
      </w:r>
      <w:r w:rsidR="00063BAF" w:rsidRPr="00063BAF">
        <w:rPr>
          <w:rFonts w:ascii="Times New Roman" w:hAnsi="Times New Roman"/>
          <w:bCs/>
          <w:spacing w:val="-2"/>
          <w:sz w:val="28"/>
          <w:szCs w:val="28"/>
        </w:rPr>
        <w:t xml:space="preserve"> </w:t>
      </w:r>
      <w:r w:rsidR="00063BAF">
        <w:rPr>
          <w:rFonts w:ascii="Times New Roman" w:hAnsi="Times New Roman"/>
          <w:bCs/>
          <w:spacing w:val="-2"/>
          <w:sz w:val="28"/>
          <w:szCs w:val="28"/>
        </w:rPr>
        <w:t xml:space="preserve">tai skaitā līdz </w:t>
      </w:r>
      <w:r w:rsidR="00063BAF" w:rsidRPr="00803319">
        <w:rPr>
          <w:rFonts w:ascii="Times New Roman" w:hAnsi="Times New Roman"/>
          <w:bCs/>
          <w:spacing w:val="-2"/>
          <w:sz w:val="28"/>
          <w:szCs w:val="28"/>
        </w:rPr>
        <w:t>20</w:t>
      </w:r>
      <w:r w:rsidR="00063BAF">
        <w:rPr>
          <w:rFonts w:ascii="Times New Roman" w:hAnsi="Times New Roman"/>
          <w:bCs/>
          <w:spacing w:val="-2"/>
          <w:sz w:val="28"/>
          <w:szCs w:val="28"/>
        </w:rPr>
        <w:t>18</w:t>
      </w:r>
      <w:r w:rsidR="00063BAF" w:rsidRPr="00803319">
        <w:rPr>
          <w:rFonts w:ascii="Times New Roman" w:hAnsi="Times New Roman"/>
          <w:bCs/>
          <w:spacing w:val="-2"/>
          <w:sz w:val="28"/>
          <w:szCs w:val="28"/>
        </w:rPr>
        <w:t>. gada 31. decembrim</w:t>
      </w:r>
      <w:r w:rsidR="00063BAF">
        <w:rPr>
          <w:rFonts w:ascii="Times New Roman" w:hAnsi="Times New Roman"/>
          <w:bCs/>
          <w:spacing w:val="-2"/>
          <w:sz w:val="28"/>
          <w:szCs w:val="28"/>
        </w:rPr>
        <w:t xml:space="preserve"> – 100,</w:t>
      </w:r>
      <w:r w:rsidR="008A446A">
        <w:rPr>
          <w:rFonts w:ascii="Times New Roman" w:hAnsi="Times New Roman"/>
          <w:bCs/>
          <w:spacing w:val="-2"/>
          <w:sz w:val="28"/>
          <w:szCs w:val="28"/>
        </w:rPr>
        <w:t xml:space="preserve"> </w:t>
      </w:r>
      <w:r w:rsidR="00074808">
        <w:rPr>
          <w:rFonts w:ascii="Times New Roman" w:hAnsi="Times New Roman"/>
          <w:bCs/>
          <w:spacing w:val="-2"/>
          <w:sz w:val="28"/>
          <w:szCs w:val="28"/>
        </w:rPr>
        <w:t>veicinot specifiskā atbalsta mērķa kop</w:t>
      </w:r>
      <w:r w:rsidR="00807B08">
        <w:rPr>
          <w:rFonts w:ascii="Times New Roman" w:hAnsi="Times New Roman"/>
          <w:bCs/>
          <w:spacing w:val="-2"/>
          <w:sz w:val="28"/>
          <w:szCs w:val="28"/>
        </w:rPr>
        <w:t>ējā</w:t>
      </w:r>
      <w:r w:rsidR="00074808">
        <w:rPr>
          <w:rFonts w:ascii="Times New Roman" w:hAnsi="Times New Roman"/>
          <w:bCs/>
          <w:spacing w:val="-2"/>
          <w:sz w:val="28"/>
          <w:szCs w:val="28"/>
        </w:rPr>
        <w:t xml:space="preserve"> </w:t>
      </w:r>
      <w:r w:rsidR="00807B08">
        <w:rPr>
          <w:rFonts w:ascii="Times New Roman" w:hAnsi="Times New Roman"/>
          <w:bCs/>
          <w:spacing w:val="-2"/>
          <w:sz w:val="28"/>
          <w:szCs w:val="28"/>
        </w:rPr>
        <w:t>iznākuma</w:t>
      </w:r>
      <w:r w:rsidR="00074808">
        <w:rPr>
          <w:rFonts w:ascii="Times New Roman" w:hAnsi="Times New Roman"/>
          <w:bCs/>
          <w:spacing w:val="-2"/>
          <w:sz w:val="28"/>
          <w:szCs w:val="28"/>
        </w:rPr>
        <w:t xml:space="preserve"> rādītāja sasniegšanu – 272</w:t>
      </w:r>
      <w:r w:rsidR="00464EF4">
        <w:rPr>
          <w:rFonts w:ascii="Times New Roman" w:hAnsi="Times New Roman"/>
          <w:bCs/>
          <w:spacing w:val="-2"/>
          <w:sz w:val="28"/>
          <w:szCs w:val="28"/>
        </w:rPr>
        <w:t>;</w:t>
      </w:r>
    </w:p>
    <w:p w14:paraId="49215FAB" w14:textId="1E341301" w:rsidR="00023FE0" w:rsidRPr="004801E4" w:rsidRDefault="00464EF4">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Pr>
          <w:rFonts w:ascii="Times New Roman" w:hAnsi="Times New Roman"/>
          <w:bCs/>
          <w:spacing w:val="-2"/>
          <w:sz w:val="28"/>
          <w:szCs w:val="28"/>
        </w:rPr>
        <w:t>4.2.</w:t>
      </w:r>
      <w:r w:rsidR="00C120D6">
        <w:rPr>
          <w:rFonts w:ascii="Times New Roman" w:hAnsi="Times New Roman"/>
          <w:bCs/>
          <w:spacing w:val="-2"/>
          <w:sz w:val="28"/>
          <w:szCs w:val="28"/>
        </w:rPr>
        <w:t> </w:t>
      </w:r>
      <w:r w:rsidR="00023FE0" w:rsidRPr="00803319">
        <w:rPr>
          <w:rFonts w:ascii="Times New Roman" w:hAnsi="Times New Roman"/>
          <w:bCs/>
          <w:spacing w:val="-2"/>
          <w:sz w:val="28"/>
          <w:szCs w:val="28"/>
        </w:rPr>
        <w:t>rezultāta rādītāj</w:t>
      </w:r>
      <w:r w:rsidR="001A65C4">
        <w:rPr>
          <w:rFonts w:ascii="Times New Roman" w:hAnsi="Times New Roman"/>
          <w:bCs/>
          <w:spacing w:val="-2"/>
          <w:sz w:val="28"/>
          <w:szCs w:val="28"/>
        </w:rPr>
        <w:t>u</w:t>
      </w:r>
      <w:r>
        <w:rPr>
          <w:rFonts w:ascii="Times New Roman" w:hAnsi="Times New Roman"/>
          <w:bCs/>
          <w:spacing w:val="-2"/>
          <w:sz w:val="28"/>
          <w:szCs w:val="28"/>
        </w:rPr>
        <w:t xml:space="preserve"> </w:t>
      </w:r>
      <w:r w:rsidR="00023FE0" w:rsidRPr="00803319">
        <w:rPr>
          <w:rFonts w:ascii="Times New Roman" w:hAnsi="Times New Roman"/>
          <w:bCs/>
          <w:spacing w:val="-2"/>
          <w:sz w:val="28"/>
          <w:szCs w:val="28"/>
        </w:rPr>
        <w:t xml:space="preserve">– vispārējās izglītības iestādes, kas ieviesušas individuālu pieeju izglītojamo kompetenču attīstībai – </w:t>
      </w:r>
      <w:r w:rsidR="00023FE0">
        <w:rPr>
          <w:rFonts w:ascii="Times New Roman" w:hAnsi="Times New Roman"/>
          <w:bCs/>
          <w:spacing w:val="-2"/>
          <w:sz w:val="28"/>
          <w:szCs w:val="28"/>
        </w:rPr>
        <w:t>200</w:t>
      </w:r>
      <w:r w:rsidR="00013352">
        <w:rPr>
          <w:rFonts w:ascii="Times New Roman" w:hAnsi="Times New Roman"/>
          <w:bCs/>
          <w:spacing w:val="-2"/>
          <w:sz w:val="28"/>
          <w:szCs w:val="28"/>
        </w:rPr>
        <w:t>, veicinot specifiskā atbalsta mērķa kopēj</w:t>
      </w:r>
      <w:r w:rsidR="00807B08">
        <w:rPr>
          <w:rFonts w:ascii="Times New Roman" w:hAnsi="Times New Roman"/>
          <w:bCs/>
          <w:spacing w:val="-2"/>
          <w:sz w:val="28"/>
          <w:szCs w:val="28"/>
        </w:rPr>
        <w:t>ā</w:t>
      </w:r>
      <w:r w:rsidR="00013352">
        <w:rPr>
          <w:rFonts w:ascii="Times New Roman" w:hAnsi="Times New Roman"/>
          <w:bCs/>
          <w:spacing w:val="-2"/>
          <w:sz w:val="28"/>
          <w:szCs w:val="28"/>
        </w:rPr>
        <w:t xml:space="preserve"> </w:t>
      </w:r>
      <w:r w:rsidR="00807B08">
        <w:rPr>
          <w:rFonts w:ascii="Times New Roman" w:hAnsi="Times New Roman"/>
          <w:bCs/>
          <w:spacing w:val="-2"/>
          <w:sz w:val="28"/>
          <w:szCs w:val="28"/>
        </w:rPr>
        <w:t>rezultāta</w:t>
      </w:r>
      <w:r w:rsidR="00013352">
        <w:rPr>
          <w:rFonts w:ascii="Times New Roman" w:hAnsi="Times New Roman"/>
          <w:bCs/>
          <w:spacing w:val="-2"/>
          <w:sz w:val="28"/>
          <w:szCs w:val="28"/>
        </w:rPr>
        <w:t xml:space="preserve"> rādītāja sasniegšanu – 272</w:t>
      </w:r>
      <w:r w:rsidR="0042235B" w:rsidRPr="004801E4">
        <w:rPr>
          <w:rFonts w:ascii="Times New Roman" w:hAnsi="Times New Roman"/>
          <w:bCs/>
          <w:spacing w:val="-2"/>
          <w:sz w:val="28"/>
          <w:szCs w:val="28"/>
        </w:rPr>
        <w:t>;</w:t>
      </w:r>
    </w:p>
    <w:p w14:paraId="6F5438C9" w14:textId="4EC9DFEF" w:rsidR="0056559D" w:rsidRPr="00803319" w:rsidRDefault="0042235B" w:rsidP="000012CF">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Pr>
          <w:rFonts w:ascii="Times New Roman" w:hAnsi="Times New Roman"/>
          <w:bCs/>
          <w:spacing w:val="-2"/>
          <w:sz w:val="28"/>
          <w:szCs w:val="28"/>
        </w:rPr>
        <w:t>4.</w:t>
      </w:r>
      <w:r w:rsidR="00DB2F1E">
        <w:rPr>
          <w:rFonts w:ascii="Times New Roman" w:hAnsi="Times New Roman"/>
          <w:bCs/>
          <w:spacing w:val="-2"/>
          <w:sz w:val="28"/>
          <w:szCs w:val="28"/>
        </w:rPr>
        <w:t>3</w:t>
      </w:r>
      <w:r>
        <w:rPr>
          <w:rFonts w:ascii="Times New Roman" w:hAnsi="Times New Roman"/>
          <w:bCs/>
          <w:spacing w:val="-2"/>
          <w:sz w:val="28"/>
          <w:szCs w:val="28"/>
        </w:rPr>
        <w:t>.</w:t>
      </w:r>
      <w:r w:rsidR="00C120D6">
        <w:rPr>
          <w:rFonts w:ascii="Times New Roman" w:hAnsi="Times New Roman"/>
          <w:bCs/>
          <w:spacing w:val="-2"/>
          <w:sz w:val="28"/>
          <w:szCs w:val="28"/>
        </w:rPr>
        <w:t> </w:t>
      </w:r>
      <w:r w:rsidR="0056559D" w:rsidRPr="00803319">
        <w:rPr>
          <w:rFonts w:ascii="Times New Roman" w:hAnsi="Times New Roman"/>
          <w:bCs/>
          <w:spacing w:val="-2"/>
          <w:sz w:val="28"/>
          <w:szCs w:val="28"/>
        </w:rPr>
        <w:t>finanšu rādītāj</w:t>
      </w:r>
      <w:r w:rsidR="003F7216">
        <w:rPr>
          <w:rFonts w:ascii="Times New Roman" w:hAnsi="Times New Roman"/>
          <w:bCs/>
          <w:spacing w:val="-2"/>
          <w:sz w:val="28"/>
          <w:szCs w:val="28"/>
        </w:rPr>
        <w:t>u</w:t>
      </w:r>
      <w:r w:rsidR="0056559D" w:rsidRPr="00803319">
        <w:rPr>
          <w:rFonts w:ascii="Times New Roman" w:hAnsi="Times New Roman"/>
          <w:bCs/>
          <w:spacing w:val="-2"/>
          <w:sz w:val="28"/>
          <w:szCs w:val="28"/>
        </w:rPr>
        <w:t xml:space="preserve"> – līdz 2018.</w:t>
      </w:r>
      <w:r w:rsidR="008D5674" w:rsidRPr="00803319">
        <w:rPr>
          <w:rFonts w:ascii="Times New Roman" w:hAnsi="Times New Roman"/>
          <w:bCs/>
          <w:spacing w:val="-2"/>
          <w:sz w:val="28"/>
          <w:szCs w:val="28"/>
        </w:rPr>
        <w:t> </w:t>
      </w:r>
      <w:r w:rsidR="0056559D" w:rsidRPr="00803319">
        <w:rPr>
          <w:rFonts w:ascii="Times New Roman" w:hAnsi="Times New Roman"/>
          <w:bCs/>
          <w:spacing w:val="-2"/>
          <w:sz w:val="28"/>
          <w:szCs w:val="28"/>
        </w:rPr>
        <w:t>gada 31.</w:t>
      </w:r>
      <w:r w:rsidR="008D5674" w:rsidRPr="00803319">
        <w:rPr>
          <w:rFonts w:ascii="Times New Roman" w:hAnsi="Times New Roman"/>
          <w:bCs/>
          <w:spacing w:val="-2"/>
          <w:sz w:val="28"/>
          <w:szCs w:val="28"/>
        </w:rPr>
        <w:t> </w:t>
      </w:r>
      <w:r w:rsidR="0056559D" w:rsidRPr="00803319">
        <w:rPr>
          <w:rFonts w:ascii="Times New Roman" w:hAnsi="Times New Roman"/>
          <w:bCs/>
          <w:spacing w:val="-2"/>
          <w:sz w:val="28"/>
          <w:szCs w:val="28"/>
        </w:rPr>
        <w:t>decembrim sertificēti izdevumi 986 204 </w:t>
      </w:r>
      <w:r w:rsidR="0056559D" w:rsidRPr="00803319">
        <w:rPr>
          <w:rFonts w:ascii="Times New Roman" w:hAnsi="Times New Roman"/>
          <w:bCs/>
          <w:i/>
          <w:spacing w:val="-2"/>
          <w:sz w:val="28"/>
          <w:szCs w:val="28"/>
        </w:rPr>
        <w:t>euro</w:t>
      </w:r>
      <w:r w:rsidR="0056559D" w:rsidRPr="00803319">
        <w:rPr>
          <w:rFonts w:ascii="Times New Roman" w:hAnsi="Times New Roman"/>
          <w:bCs/>
          <w:spacing w:val="-2"/>
          <w:sz w:val="28"/>
          <w:szCs w:val="28"/>
        </w:rPr>
        <w:t xml:space="preserve"> apmērā</w:t>
      </w:r>
      <w:r>
        <w:rPr>
          <w:rFonts w:ascii="Times New Roman" w:hAnsi="Times New Roman"/>
          <w:bCs/>
          <w:spacing w:val="-2"/>
          <w:sz w:val="28"/>
          <w:szCs w:val="28"/>
        </w:rPr>
        <w:t>.</w:t>
      </w:r>
    </w:p>
    <w:p w14:paraId="125B9DB2" w14:textId="77777777" w:rsidR="00013352" w:rsidRDefault="00013352" w:rsidP="003F7216">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p>
    <w:p w14:paraId="3B312127" w14:textId="77777777" w:rsidR="00465420" w:rsidRPr="00803319" w:rsidRDefault="00021ACC"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5</w:t>
      </w:r>
      <w:r w:rsidR="00C66963" w:rsidRPr="00803319">
        <w:rPr>
          <w:rFonts w:ascii="Times New Roman" w:hAnsi="Times New Roman"/>
          <w:bCs/>
          <w:spacing w:val="-2"/>
          <w:sz w:val="28"/>
          <w:szCs w:val="28"/>
        </w:rPr>
        <w:t>. </w:t>
      </w:r>
      <w:r w:rsidR="002D6DE1" w:rsidRPr="00803319">
        <w:rPr>
          <w:rFonts w:ascii="Times New Roman" w:hAnsi="Times New Roman"/>
          <w:bCs/>
          <w:spacing w:val="-2"/>
          <w:sz w:val="28"/>
          <w:szCs w:val="28"/>
        </w:rPr>
        <w:t>Pasākumu</w:t>
      </w:r>
      <w:r w:rsidR="00071FC1" w:rsidRPr="00803319">
        <w:rPr>
          <w:rFonts w:ascii="Times New Roman" w:hAnsi="Times New Roman"/>
          <w:bCs/>
          <w:spacing w:val="-2"/>
          <w:sz w:val="28"/>
          <w:szCs w:val="28"/>
        </w:rPr>
        <w:t xml:space="preserve"> īsteno ierobežota</w:t>
      </w:r>
      <w:r w:rsidR="00465420" w:rsidRPr="00803319">
        <w:rPr>
          <w:rFonts w:ascii="Times New Roman" w:hAnsi="Times New Roman"/>
          <w:bCs/>
          <w:spacing w:val="-2"/>
          <w:sz w:val="28"/>
          <w:szCs w:val="28"/>
        </w:rPr>
        <w:t>s projektu iesniegumu atlases veidā.</w:t>
      </w:r>
    </w:p>
    <w:p w14:paraId="66D1A2F1" w14:textId="77777777" w:rsidR="0091571A" w:rsidRPr="00803319" w:rsidRDefault="0091571A"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p>
    <w:p w14:paraId="1364E639" w14:textId="77777777" w:rsidR="009F6E60" w:rsidRPr="00803319" w:rsidRDefault="00021ACC"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6</w:t>
      </w:r>
      <w:r w:rsidR="00C66963" w:rsidRPr="00803319">
        <w:rPr>
          <w:rFonts w:ascii="Times New Roman" w:hAnsi="Times New Roman"/>
          <w:bCs/>
          <w:spacing w:val="-2"/>
          <w:sz w:val="28"/>
          <w:szCs w:val="28"/>
        </w:rPr>
        <w:t>. </w:t>
      </w:r>
      <w:r w:rsidR="006361CE" w:rsidRPr="00803319">
        <w:rPr>
          <w:rFonts w:ascii="Times New Roman" w:hAnsi="Times New Roman"/>
          <w:bCs/>
          <w:spacing w:val="-2"/>
          <w:sz w:val="28"/>
          <w:szCs w:val="28"/>
        </w:rPr>
        <w:t>P</w:t>
      </w:r>
      <w:r w:rsidR="005513CD" w:rsidRPr="00803319">
        <w:rPr>
          <w:rFonts w:ascii="Times New Roman" w:hAnsi="Times New Roman"/>
          <w:bCs/>
          <w:spacing w:val="-2"/>
          <w:sz w:val="28"/>
          <w:szCs w:val="28"/>
        </w:rPr>
        <w:t>asākuma</w:t>
      </w:r>
      <w:r w:rsidR="00670FE1" w:rsidRPr="00803319">
        <w:rPr>
          <w:rFonts w:ascii="Times New Roman" w:hAnsi="Times New Roman"/>
          <w:bCs/>
          <w:spacing w:val="-2"/>
          <w:sz w:val="28"/>
          <w:szCs w:val="28"/>
        </w:rPr>
        <w:t xml:space="preserve"> </w:t>
      </w:r>
      <w:r w:rsidR="00465420" w:rsidRPr="00803319">
        <w:rPr>
          <w:rFonts w:ascii="Times New Roman" w:hAnsi="Times New Roman"/>
          <w:bCs/>
          <w:spacing w:val="-2"/>
          <w:sz w:val="28"/>
          <w:szCs w:val="28"/>
        </w:rPr>
        <w:t xml:space="preserve">ietvaros atbildīgās iestādes funkcijas pilda </w:t>
      </w:r>
      <w:r w:rsidR="00071FC1" w:rsidRPr="00803319">
        <w:rPr>
          <w:rFonts w:ascii="Times New Roman" w:hAnsi="Times New Roman"/>
          <w:bCs/>
          <w:spacing w:val="-2"/>
          <w:sz w:val="28"/>
          <w:szCs w:val="28"/>
        </w:rPr>
        <w:t>Izglītības un zinātnes ministrija</w:t>
      </w:r>
      <w:r w:rsidR="00733ADF" w:rsidRPr="00803319">
        <w:rPr>
          <w:rFonts w:ascii="Times New Roman" w:hAnsi="Times New Roman"/>
          <w:bCs/>
          <w:spacing w:val="-2"/>
          <w:sz w:val="28"/>
          <w:szCs w:val="28"/>
        </w:rPr>
        <w:t>.</w:t>
      </w:r>
    </w:p>
    <w:p w14:paraId="20E0D70D" w14:textId="77777777" w:rsidR="0091571A" w:rsidRPr="00803319" w:rsidRDefault="0091571A" w:rsidP="003F5511">
      <w:pPr>
        <w:tabs>
          <w:tab w:val="left" w:pos="1639"/>
        </w:tabs>
        <w:spacing w:after="0" w:line="240" w:lineRule="auto"/>
        <w:ind w:firstLine="709"/>
        <w:jc w:val="both"/>
        <w:rPr>
          <w:rFonts w:ascii="Times New Roman" w:hAnsi="Times New Roman"/>
          <w:sz w:val="28"/>
          <w:szCs w:val="28"/>
        </w:rPr>
      </w:pPr>
    </w:p>
    <w:p w14:paraId="6CA6C5FE" w14:textId="77777777" w:rsidR="00261D93" w:rsidRPr="00803319" w:rsidRDefault="00021ACC"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7</w:t>
      </w:r>
      <w:r w:rsidR="00C66963" w:rsidRPr="00803319">
        <w:rPr>
          <w:rFonts w:ascii="Times New Roman" w:hAnsi="Times New Roman"/>
          <w:bCs/>
          <w:spacing w:val="-2"/>
          <w:sz w:val="28"/>
          <w:szCs w:val="28"/>
        </w:rPr>
        <w:t>. </w:t>
      </w:r>
      <w:r w:rsidR="005513CD" w:rsidRPr="00803319">
        <w:rPr>
          <w:rFonts w:ascii="Times New Roman" w:hAnsi="Times New Roman"/>
          <w:bCs/>
          <w:spacing w:val="-2"/>
          <w:sz w:val="28"/>
          <w:szCs w:val="28"/>
        </w:rPr>
        <w:t>Pasākumam</w:t>
      </w:r>
      <w:r w:rsidR="00715E78" w:rsidRPr="00803319">
        <w:rPr>
          <w:rFonts w:ascii="Times New Roman" w:hAnsi="Times New Roman"/>
          <w:bCs/>
          <w:spacing w:val="-2"/>
          <w:sz w:val="28"/>
          <w:szCs w:val="28"/>
        </w:rPr>
        <w:t xml:space="preserve"> </w:t>
      </w:r>
      <w:r w:rsidR="00873957" w:rsidRPr="00803319">
        <w:rPr>
          <w:rFonts w:ascii="Times New Roman" w:hAnsi="Times New Roman"/>
          <w:bCs/>
          <w:spacing w:val="-2"/>
          <w:sz w:val="28"/>
          <w:szCs w:val="28"/>
        </w:rPr>
        <w:t>pieejamais</w:t>
      </w:r>
      <w:r w:rsidR="00127402" w:rsidRPr="00803319">
        <w:rPr>
          <w:rFonts w:ascii="Times New Roman" w:hAnsi="Times New Roman"/>
          <w:bCs/>
          <w:spacing w:val="-2"/>
          <w:sz w:val="28"/>
          <w:szCs w:val="28"/>
        </w:rPr>
        <w:t xml:space="preserve"> </w:t>
      </w:r>
      <w:r w:rsidR="00C0525E" w:rsidRPr="00803319">
        <w:rPr>
          <w:rFonts w:ascii="Times New Roman" w:hAnsi="Times New Roman"/>
          <w:bCs/>
          <w:spacing w:val="-2"/>
          <w:sz w:val="28"/>
          <w:szCs w:val="28"/>
        </w:rPr>
        <w:t xml:space="preserve">kopējais attiecināmais finansējums ir </w:t>
      </w:r>
      <w:r w:rsidR="0034079D" w:rsidRPr="00803319">
        <w:rPr>
          <w:rFonts w:ascii="Times New Roman" w:hAnsi="Times New Roman"/>
          <w:bCs/>
          <w:spacing w:val="-2"/>
          <w:sz w:val="28"/>
          <w:szCs w:val="28"/>
        </w:rPr>
        <w:t>3</w:t>
      </w:r>
      <w:r w:rsidR="0046112A" w:rsidRPr="00803319">
        <w:rPr>
          <w:rFonts w:ascii="Times New Roman" w:hAnsi="Times New Roman"/>
          <w:bCs/>
          <w:spacing w:val="-2"/>
          <w:sz w:val="28"/>
          <w:szCs w:val="28"/>
        </w:rPr>
        <w:t> </w:t>
      </w:r>
      <w:r w:rsidR="0034079D" w:rsidRPr="00803319">
        <w:rPr>
          <w:rFonts w:ascii="Times New Roman" w:hAnsi="Times New Roman"/>
          <w:bCs/>
          <w:spacing w:val="-2"/>
          <w:sz w:val="28"/>
          <w:szCs w:val="28"/>
        </w:rPr>
        <w:t>287</w:t>
      </w:r>
      <w:r w:rsidR="0046112A" w:rsidRPr="00803319">
        <w:rPr>
          <w:rFonts w:ascii="Times New Roman" w:hAnsi="Times New Roman"/>
          <w:bCs/>
          <w:spacing w:val="-2"/>
          <w:sz w:val="28"/>
          <w:szCs w:val="28"/>
        </w:rPr>
        <w:t> </w:t>
      </w:r>
      <w:r w:rsidR="0034079D" w:rsidRPr="00803319">
        <w:rPr>
          <w:rFonts w:ascii="Times New Roman" w:hAnsi="Times New Roman"/>
          <w:bCs/>
          <w:spacing w:val="-2"/>
          <w:sz w:val="28"/>
          <w:szCs w:val="28"/>
        </w:rPr>
        <w:t>350</w:t>
      </w:r>
      <w:r w:rsidR="0046112A" w:rsidRPr="00803319">
        <w:rPr>
          <w:rFonts w:ascii="Times New Roman" w:hAnsi="Times New Roman"/>
          <w:bCs/>
          <w:spacing w:val="-2"/>
          <w:sz w:val="28"/>
          <w:szCs w:val="28"/>
        </w:rPr>
        <w:t> </w:t>
      </w:r>
      <w:r w:rsidR="00715E78" w:rsidRPr="00803319">
        <w:rPr>
          <w:rFonts w:ascii="Times New Roman" w:hAnsi="Times New Roman"/>
          <w:bCs/>
          <w:i/>
          <w:spacing w:val="-2"/>
          <w:sz w:val="28"/>
          <w:szCs w:val="28"/>
        </w:rPr>
        <w:t>euro</w:t>
      </w:r>
      <w:r w:rsidR="00C0525E" w:rsidRPr="00803319">
        <w:rPr>
          <w:rFonts w:ascii="Times New Roman" w:hAnsi="Times New Roman"/>
          <w:bCs/>
          <w:spacing w:val="-2"/>
          <w:sz w:val="28"/>
          <w:szCs w:val="28"/>
        </w:rPr>
        <w:t xml:space="preserve">, tai skaitā </w:t>
      </w:r>
      <w:r w:rsidR="00715E78" w:rsidRPr="00803319">
        <w:rPr>
          <w:rFonts w:ascii="Times New Roman" w:hAnsi="Times New Roman"/>
          <w:bCs/>
          <w:spacing w:val="-2"/>
          <w:sz w:val="28"/>
          <w:szCs w:val="28"/>
        </w:rPr>
        <w:t xml:space="preserve">Eiropas Sociālā fonda </w:t>
      </w:r>
      <w:r w:rsidR="0034198B" w:rsidRPr="00803319">
        <w:rPr>
          <w:rFonts w:ascii="Times New Roman" w:hAnsi="Times New Roman"/>
          <w:bCs/>
          <w:spacing w:val="-2"/>
          <w:sz w:val="28"/>
          <w:szCs w:val="28"/>
        </w:rPr>
        <w:t>finansējums – </w:t>
      </w:r>
      <w:r w:rsidR="0034079D" w:rsidRPr="00803319">
        <w:rPr>
          <w:rFonts w:ascii="Times New Roman" w:hAnsi="Times New Roman"/>
          <w:bCs/>
          <w:spacing w:val="-2"/>
          <w:sz w:val="28"/>
          <w:szCs w:val="28"/>
        </w:rPr>
        <w:t>2</w:t>
      </w:r>
      <w:r w:rsidR="0046112A" w:rsidRPr="00803319">
        <w:rPr>
          <w:rFonts w:ascii="Times New Roman" w:hAnsi="Times New Roman"/>
          <w:bCs/>
          <w:spacing w:val="-2"/>
          <w:sz w:val="28"/>
          <w:szCs w:val="28"/>
        </w:rPr>
        <w:t> </w:t>
      </w:r>
      <w:r w:rsidR="0034079D" w:rsidRPr="00803319">
        <w:rPr>
          <w:rFonts w:ascii="Times New Roman" w:hAnsi="Times New Roman"/>
          <w:bCs/>
          <w:spacing w:val="-2"/>
          <w:sz w:val="28"/>
          <w:szCs w:val="28"/>
        </w:rPr>
        <w:t>794</w:t>
      </w:r>
      <w:r w:rsidR="0046112A" w:rsidRPr="00803319">
        <w:rPr>
          <w:rFonts w:ascii="Times New Roman" w:hAnsi="Times New Roman"/>
          <w:bCs/>
          <w:spacing w:val="-2"/>
          <w:sz w:val="28"/>
          <w:szCs w:val="28"/>
        </w:rPr>
        <w:t> </w:t>
      </w:r>
      <w:r w:rsidR="0034079D" w:rsidRPr="00803319">
        <w:rPr>
          <w:rFonts w:ascii="Times New Roman" w:hAnsi="Times New Roman"/>
          <w:bCs/>
          <w:spacing w:val="-2"/>
          <w:sz w:val="28"/>
          <w:szCs w:val="28"/>
        </w:rPr>
        <w:t>247</w:t>
      </w:r>
      <w:r w:rsidR="00C0525E" w:rsidRPr="00803319">
        <w:rPr>
          <w:rFonts w:ascii="Times New Roman" w:hAnsi="Times New Roman"/>
          <w:bCs/>
          <w:spacing w:val="-2"/>
          <w:sz w:val="28"/>
          <w:szCs w:val="28"/>
        </w:rPr>
        <w:t> </w:t>
      </w:r>
      <w:r w:rsidR="00715E78" w:rsidRPr="00803319">
        <w:rPr>
          <w:rFonts w:ascii="Times New Roman" w:hAnsi="Times New Roman"/>
          <w:bCs/>
          <w:i/>
          <w:spacing w:val="-2"/>
          <w:sz w:val="28"/>
          <w:szCs w:val="28"/>
        </w:rPr>
        <w:t>euro</w:t>
      </w:r>
      <w:r w:rsidR="00C0525E" w:rsidRPr="00803319">
        <w:rPr>
          <w:rFonts w:ascii="Times New Roman" w:hAnsi="Times New Roman"/>
          <w:bCs/>
          <w:spacing w:val="-2"/>
          <w:sz w:val="28"/>
          <w:szCs w:val="28"/>
        </w:rPr>
        <w:t>, valsts budžeta līdzfinansējums</w:t>
      </w:r>
      <w:r w:rsidR="003B0646" w:rsidRPr="00803319">
        <w:rPr>
          <w:rFonts w:ascii="Times New Roman" w:hAnsi="Times New Roman"/>
          <w:bCs/>
          <w:spacing w:val="-2"/>
          <w:sz w:val="28"/>
          <w:szCs w:val="28"/>
        </w:rPr>
        <w:t xml:space="preserve"> –</w:t>
      </w:r>
      <w:r w:rsidR="0034198B" w:rsidRPr="00803319">
        <w:rPr>
          <w:rFonts w:ascii="Times New Roman" w:hAnsi="Times New Roman"/>
          <w:bCs/>
          <w:spacing w:val="-2"/>
          <w:sz w:val="28"/>
          <w:szCs w:val="28"/>
        </w:rPr>
        <w:t> 493 103 </w:t>
      </w:r>
      <w:r w:rsidR="00715E78" w:rsidRPr="00803319">
        <w:rPr>
          <w:rFonts w:ascii="Times New Roman" w:hAnsi="Times New Roman"/>
          <w:bCs/>
          <w:i/>
          <w:spacing w:val="-2"/>
          <w:sz w:val="28"/>
          <w:szCs w:val="28"/>
        </w:rPr>
        <w:t>euro</w:t>
      </w:r>
      <w:r w:rsidR="00C0525E" w:rsidRPr="00803319">
        <w:rPr>
          <w:rFonts w:ascii="Times New Roman" w:hAnsi="Times New Roman"/>
          <w:bCs/>
          <w:spacing w:val="-2"/>
          <w:sz w:val="28"/>
          <w:szCs w:val="28"/>
        </w:rPr>
        <w:t>.</w:t>
      </w:r>
    </w:p>
    <w:p w14:paraId="55068AEC" w14:textId="77777777" w:rsidR="0091571A" w:rsidRPr="00803319" w:rsidRDefault="0091571A" w:rsidP="003F5511">
      <w:pPr>
        <w:pStyle w:val="ListParagraph"/>
        <w:tabs>
          <w:tab w:val="left" w:pos="0"/>
        </w:tabs>
        <w:spacing w:after="0" w:line="240" w:lineRule="auto"/>
        <w:ind w:left="0" w:firstLine="709"/>
        <w:contextualSpacing w:val="0"/>
        <w:jc w:val="both"/>
        <w:rPr>
          <w:rFonts w:ascii="Times New Roman" w:hAnsi="Times New Roman"/>
          <w:sz w:val="28"/>
          <w:szCs w:val="28"/>
        </w:rPr>
      </w:pPr>
    </w:p>
    <w:p w14:paraId="770C5E11" w14:textId="77777777" w:rsidR="00C0525E" w:rsidRPr="00803319" w:rsidRDefault="00021ACC"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8</w:t>
      </w:r>
      <w:r w:rsidR="00C66963" w:rsidRPr="00803319">
        <w:rPr>
          <w:rFonts w:ascii="Times New Roman" w:hAnsi="Times New Roman"/>
          <w:bCs/>
          <w:spacing w:val="-2"/>
          <w:sz w:val="28"/>
          <w:szCs w:val="28"/>
        </w:rPr>
        <w:t>. </w:t>
      </w:r>
      <w:r w:rsidR="00C0525E" w:rsidRPr="00803319">
        <w:rPr>
          <w:rFonts w:ascii="Times New Roman" w:hAnsi="Times New Roman"/>
          <w:bCs/>
          <w:spacing w:val="-2"/>
          <w:sz w:val="28"/>
          <w:szCs w:val="28"/>
        </w:rPr>
        <w:t xml:space="preserve">Maksimālais attiecināmais </w:t>
      </w:r>
      <w:r w:rsidR="00917CB9" w:rsidRPr="00803319">
        <w:rPr>
          <w:rFonts w:ascii="Times New Roman" w:hAnsi="Times New Roman"/>
          <w:bCs/>
          <w:spacing w:val="-2"/>
          <w:sz w:val="28"/>
          <w:szCs w:val="28"/>
        </w:rPr>
        <w:t xml:space="preserve">Eiropas Sociālā fonda </w:t>
      </w:r>
      <w:r w:rsidR="00C0525E" w:rsidRPr="00803319">
        <w:rPr>
          <w:rFonts w:ascii="Times New Roman" w:hAnsi="Times New Roman"/>
          <w:bCs/>
          <w:spacing w:val="-2"/>
          <w:sz w:val="28"/>
          <w:szCs w:val="28"/>
        </w:rPr>
        <w:t xml:space="preserve">finansējuma apmērs </w:t>
      </w:r>
      <w:r w:rsidR="000F60A6" w:rsidRPr="00803319">
        <w:rPr>
          <w:rFonts w:ascii="Times New Roman" w:hAnsi="Times New Roman"/>
          <w:bCs/>
          <w:spacing w:val="-2"/>
          <w:sz w:val="28"/>
          <w:szCs w:val="28"/>
        </w:rPr>
        <w:t xml:space="preserve">ir </w:t>
      </w:r>
      <w:r w:rsidR="00C0525E" w:rsidRPr="00803319">
        <w:rPr>
          <w:rFonts w:ascii="Times New Roman" w:hAnsi="Times New Roman"/>
          <w:bCs/>
          <w:spacing w:val="-2"/>
          <w:sz w:val="28"/>
          <w:szCs w:val="28"/>
        </w:rPr>
        <w:t>85</w:t>
      </w:r>
      <w:r w:rsidR="0046112A" w:rsidRPr="00803319">
        <w:rPr>
          <w:rFonts w:ascii="Times New Roman" w:hAnsi="Times New Roman"/>
          <w:bCs/>
          <w:spacing w:val="-2"/>
          <w:sz w:val="28"/>
          <w:szCs w:val="28"/>
        </w:rPr>
        <w:t> </w:t>
      </w:r>
      <w:r w:rsidR="00C0525E" w:rsidRPr="00803319">
        <w:rPr>
          <w:rFonts w:ascii="Times New Roman" w:hAnsi="Times New Roman"/>
          <w:bCs/>
          <w:spacing w:val="-2"/>
          <w:sz w:val="28"/>
          <w:szCs w:val="28"/>
        </w:rPr>
        <w:t>procent</w:t>
      </w:r>
      <w:r w:rsidR="000F60A6" w:rsidRPr="00803319">
        <w:rPr>
          <w:rFonts w:ascii="Times New Roman" w:hAnsi="Times New Roman"/>
          <w:bCs/>
          <w:spacing w:val="-2"/>
          <w:sz w:val="28"/>
          <w:szCs w:val="28"/>
        </w:rPr>
        <w:t>i</w:t>
      </w:r>
      <w:r w:rsidR="00C0525E" w:rsidRPr="00803319">
        <w:rPr>
          <w:rFonts w:ascii="Times New Roman" w:hAnsi="Times New Roman"/>
          <w:bCs/>
          <w:spacing w:val="-2"/>
          <w:sz w:val="28"/>
          <w:szCs w:val="28"/>
        </w:rPr>
        <w:t xml:space="preserve"> no kopējā </w:t>
      </w:r>
      <w:r w:rsidR="00463D80" w:rsidRPr="00803319">
        <w:rPr>
          <w:rFonts w:ascii="Times New Roman" w:hAnsi="Times New Roman"/>
          <w:bCs/>
          <w:spacing w:val="-2"/>
          <w:sz w:val="28"/>
          <w:szCs w:val="28"/>
        </w:rPr>
        <w:t xml:space="preserve">projekta </w:t>
      </w:r>
      <w:r w:rsidR="00C0525E" w:rsidRPr="00803319">
        <w:rPr>
          <w:rFonts w:ascii="Times New Roman" w:hAnsi="Times New Roman"/>
          <w:bCs/>
          <w:spacing w:val="-2"/>
          <w:sz w:val="28"/>
          <w:szCs w:val="28"/>
        </w:rPr>
        <w:t>attiecināmā finansējuma.</w:t>
      </w:r>
    </w:p>
    <w:p w14:paraId="3081A651" w14:textId="77777777" w:rsidR="003656F7" w:rsidRPr="00803319" w:rsidRDefault="003656F7"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p>
    <w:p w14:paraId="78D639E1" w14:textId="514D61A6" w:rsidR="003656F7" w:rsidRPr="00803319" w:rsidRDefault="003656F7"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sz w:val="28"/>
          <w:szCs w:val="28"/>
        </w:rPr>
        <w:t>9.</w:t>
      </w:r>
      <w:r w:rsidR="00B856E9">
        <w:rPr>
          <w:rFonts w:ascii="Times New Roman" w:hAnsi="Times New Roman"/>
          <w:sz w:val="28"/>
          <w:szCs w:val="28"/>
        </w:rPr>
        <w:t> </w:t>
      </w:r>
      <w:r w:rsidRPr="00803319">
        <w:rPr>
          <w:rFonts w:ascii="Times New Roman" w:hAnsi="Times New Roman"/>
          <w:sz w:val="28"/>
          <w:szCs w:val="28"/>
        </w:rPr>
        <w:t>Pasākuma ietvaros izmaksas ir attiecināmas</w:t>
      </w:r>
      <w:r w:rsidR="00D864A4" w:rsidRPr="00803319">
        <w:rPr>
          <w:rFonts w:ascii="Times New Roman" w:hAnsi="Times New Roman"/>
          <w:sz w:val="28"/>
          <w:szCs w:val="28"/>
        </w:rPr>
        <w:t xml:space="preserve"> no</w:t>
      </w:r>
      <w:r w:rsidR="005D46C6">
        <w:rPr>
          <w:rFonts w:ascii="Times New Roman" w:hAnsi="Times New Roman"/>
          <w:sz w:val="28"/>
          <w:szCs w:val="28"/>
        </w:rPr>
        <w:t xml:space="preserve"> vienošanās noslēgšanas dienas</w:t>
      </w:r>
      <w:r w:rsidRPr="00803319">
        <w:rPr>
          <w:rFonts w:ascii="Times New Roman" w:hAnsi="Times New Roman"/>
          <w:sz w:val="28"/>
          <w:szCs w:val="28"/>
        </w:rPr>
        <w:t xml:space="preserve">, </w:t>
      </w:r>
      <w:r w:rsidR="00D864A4" w:rsidRPr="00803319">
        <w:rPr>
          <w:rFonts w:ascii="Times New Roman" w:hAnsi="Times New Roman"/>
          <w:sz w:val="28"/>
          <w:szCs w:val="28"/>
        </w:rPr>
        <w:t xml:space="preserve">izņemot šo noteikumu </w:t>
      </w:r>
      <w:r w:rsidR="00DF57B0" w:rsidRPr="00803319">
        <w:rPr>
          <w:rFonts w:ascii="Times New Roman" w:hAnsi="Times New Roman"/>
          <w:sz w:val="28"/>
          <w:szCs w:val="28"/>
        </w:rPr>
        <w:t>2</w:t>
      </w:r>
      <w:r w:rsidR="004C764E">
        <w:rPr>
          <w:rFonts w:ascii="Times New Roman" w:hAnsi="Times New Roman"/>
          <w:sz w:val="28"/>
          <w:szCs w:val="28"/>
        </w:rPr>
        <w:t>0</w:t>
      </w:r>
      <w:r w:rsidR="00DF57B0" w:rsidRPr="00803319">
        <w:rPr>
          <w:rFonts w:ascii="Times New Roman" w:hAnsi="Times New Roman"/>
          <w:sz w:val="28"/>
          <w:szCs w:val="28"/>
        </w:rPr>
        <w:t xml:space="preserve">.1.5. un </w:t>
      </w:r>
      <w:r w:rsidR="00CE2692" w:rsidRPr="00803319">
        <w:rPr>
          <w:rFonts w:ascii="Times New Roman" w:hAnsi="Times New Roman"/>
          <w:sz w:val="28"/>
          <w:szCs w:val="28"/>
        </w:rPr>
        <w:t>2</w:t>
      </w:r>
      <w:r w:rsidR="004C764E">
        <w:rPr>
          <w:rFonts w:ascii="Times New Roman" w:hAnsi="Times New Roman"/>
          <w:sz w:val="28"/>
          <w:szCs w:val="28"/>
        </w:rPr>
        <w:t>0</w:t>
      </w:r>
      <w:r w:rsidR="00CE2692" w:rsidRPr="00803319">
        <w:rPr>
          <w:rFonts w:ascii="Times New Roman" w:hAnsi="Times New Roman"/>
          <w:sz w:val="28"/>
          <w:szCs w:val="28"/>
        </w:rPr>
        <w:t>.2.3</w:t>
      </w:r>
      <w:r w:rsidR="00D864A4" w:rsidRPr="00803319">
        <w:rPr>
          <w:rFonts w:ascii="Times New Roman" w:hAnsi="Times New Roman"/>
          <w:sz w:val="28"/>
          <w:szCs w:val="28"/>
        </w:rPr>
        <w:t>.</w:t>
      </w:r>
      <w:r w:rsidR="00E216C5">
        <w:rPr>
          <w:rFonts w:ascii="Times New Roman" w:hAnsi="Times New Roman"/>
          <w:sz w:val="28"/>
          <w:szCs w:val="28"/>
        </w:rPr>
        <w:t> </w:t>
      </w:r>
      <w:r w:rsidR="00D864A4" w:rsidRPr="00803319">
        <w:rPr>
          <w:rFonts w:ascii="Times New Roman" w:hAnsi="Times New Roman"/>
          <w:sz w:val="28"/>
          <w:szCs w:val="28"/>
        </w:rPr>
        <w:t xml:space="preserve">apakšpunktā </w:t>
      </w:r>
      <w:r w:rsidR="00A340A4">
        <w:rPr>
          <w:rFonts w:ascii="Times New Roman" w:hAnsi="Times New Roman"/>
          <w:sz w:val="28"/>
          <w:szCs w:val="28"/>
        </w:rPr>
        <w:t>minēto atbalstāmo darbību īstenošanai paredzētās</w:t>
      </w:r>
      <w:r w:rsidR="00D864A4" w:rsidRPr="00803319">
        <w:rPr>
          <w:rFonts w:ascii="Times New Roman" w:hAnsi="Times New Roman"/>
          <w:sz w:val="28"/>
          <w:szCs w:val="28"/>
        </w:rPr>
        <w:t xml:space="preserve"> izmaksas, kas ir attiecināmas, ja tās</w:t>
      </w:r>
      <w:r w:rsidR="00647DF2">
        <w:rPr>
          <w:rFonts w:ascii="Times New Roman" w:hAnsi="Times New Roman"/>
          <w:sz w:val="28"/>
          <w:szCs w:val="28"/>
        </w:rPr>
        <w:t xml:space="preserve"> atbilst šajos noteikumos minētajām izmaksu pozīcijām un ir radušās pēc</w:t>
      </w:r>
      <w:r w:rsidR="00D864A4" w:rsidRPr="00803319">
        <w:rPr>
          <w:rFonts w:ascii="Times New Roman" w:hAnsi="Times New Roman"/>
          <w:sz w:val="28"/>
          <w:szCs w:val="28"/>
        </w:rPr>
        <w:t xml:space="preserve"> </w:t>
      </w:r>
      <w:r w:rsidR="00EB59CB" w:rsidRPr="00803319">
        <w:rPr>
          <w:rFonts w:ascii="Times New Roman" w:hAnsi="Times New Roman"/>
          <w:sz w:val="28"/>
          <w:szCs w:val="28"/>
        </w:rPr>
        <w:t>2016.</w:t>
      </w:r>
      <w:r w:rsidR="005C5350">
        <w:rPr>
          <w:rFonts w:ascii="Times New Roman" w:hAnsi="Times New Roman"/>
          <w:sz w:val="28"/>
          <w:szCs w:val="28"/>
        </w:rPr>
        <w:t> </w:t>
      </w:r>
      <w:r w:rsidR="00EB59CB" w:rsidRPr="00803319">
        <w:rPr>
          <w:rFonts w:ascii="Times New Roman" w:hAnsi="Times New Roman"/>
          <w:sz w:val="28"/>
          <w:szCs w:val="28"/>
        </w:rPr>
        <w:t>gada 1</w:t>
      </w:r>
      <w:r w:rsidR="008315D2">
        <w:rPr>
          <w:rFonts w:ascii="Times New Roman" w:hAnsi="Times New Roman"/>
          <w:sz w:val="28"/>
          <w:szCs w:val="28"/>
        </w:rPr>
        <w:t>6</w:t>
      </w:r>
      <w:r w:rsidR="00EB59CB" w:rsidRPr="00803319">
        <w:rPr>
          <w:rFonts w:ascii="Times New Roman" w:hAnsi="Times New Roman"/>
          <w:sz w:val="28"/>
          <w:szCs w:val="28"/>
        </w:rPr>
        <w:t>.</w:t>
      </w:r>
      <w:r w:rsidR="005C5350">
        <w:rPr>
          <w:rFonts w:ascii="Times New Roman" w:hAnsi="Times New Roman"/>
          <w:sz w:val="28"/>
          <w:szCs w:val="28"/>
        </w:rPr>
        <w:t> </w:t>
      </w:r>
      <w:r w:rsidR="008315D2">
        <w:rPr>
          <w:rFonts w:ascii="Times New Roman" w:hAnsi="Times New Roman"/>
          <w:sz w:val="28"/>
          <w:szCs w:val="28"/>
        </w:rPr>
        <w:t>maija</w:t>
      </w:r>
      <w:r w:rsidR="00EB59CB" w:rsidRPr="00803319">
        <w:rPr>
          <w:rFonts w:ascii="Times New Roman" w:hAnsi="Times New Roman"/>
          <w:sz w:val="28"/>
          <w:szCs w:val="28"/>
        </w:rPr>
        <w:t>.</w:t>
      </w:r>
    </w:p>
    <w:p w14:paraId="4D775F61" w14:textId="77777777" w:rsidR="0091571A" w:rsidRPr="00803319" w:rsidRDefault="0091571A" w:rsidP="003F5511">
      <w:pPr>
        <w:pStyle w:val="ListParagraph"/>
        <w:tabs>
          <w:tab w:val="left" w:pos="0"/>
        </w:tabs>
        <w:spacing w:after="0" w:line="240" w:lineRule="auto"/>
        <w:ind w:left="0" w:firstLine="709"/>
        <w:contextualSpacing w:val="0"/>
        <w:jc w:val="both"/>
        <w:rPr>
          <w:rFonts w:ascii="Times New Roman" w:hAnsi="Times New Roman"/>
          <w:sz w:val="28"/>
          <w:szCs w:val="28"/>
        </w:rPr>
      </w:pPr>
    </w:p>
    <w:p w14:paraId="7792E2C7" w14:textId="048FDD6D" w:rsidR="0091571A" w:rsidRPr="0026194D" w:rsidRDefault="003656F7"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10</w:t>
      </w:r>
      <w:r w:rsidR="00C66963" w:rsidRPr="00803319">
        <w:rPr>
          <w:rFonts w:ascii="Times New Roman" w:hAnsi="Times New Roman"/>
          <w:bCs/>
          <w:spacing w:val="-2"/>
          <w:sz w:val="28"/>
          <w:szCs w:val="28"/>
        </w:rPr>
        <w:t>. </w:t>
      </w:r>
      <w:r w:rsidR="005513CD" w:rsidRPr="009D46ED">
        <w:rPr>
          <w:rFonts w:ascii="Times New Roman" w:hAnsi="Times New Roman"/>
          <w:bCs/>
          <w:spacing w:val="-2"/>
          <w:sz w:val="28"/>
          <w:szCs w:val="28"/>
        </w:rPr>
        <w:t>Pasākumu</w:t>
      </w:r>
      <w:r w:rsidR="00560B97" w:rsidRPr="00CA7519">
        <w:rPr>
          <w:rFonts w:ascii="Times New Roman" w:hAnsi="Times New Roman"/>
          <w:bCs/>
          <w:spacing w:val="-2"/>
          <w:sz w:val="28"/>
          <w:szCs w:val="28"/>
        </w:rPr>
        <w:t xml:space="preserve"> īsteno </w:t>
      </w:r>
      <w:r w:rsidR="00955544" w:rsidRPr="008402E6">
        <w:rPr>
          <w:rFonts w:ascii="Times New Roman" w:hAnsi="Times New Roman"/>
          <w:bCs/>
          <w:spacing w:val="-2"/>
          <w:sz w:val="28"/>
          <w:szCs w:val="28"/>
        </w:rPr>
        <w:t xml:space="preserve">vienā projektu iesniegumu atlases kārtā </w:t>
      </w:r>
      <w:r w:rsidR="00560B97" w:rsidRPr="00EE46F5">
        <w:rPr>
          <w:rFonts w:ascii="Times New Roman" w:hAnsi="Times New Roman"/>
          <w:bCs/>
          <w:spacing w:val="-2"/>
          <w:sz w:val="28"/>
          <w:szCs w:val="28"/>
        </w:rPr>
        <w:t xml:space="preserve">par visu </w:t>
      </w:r>
      <w:r w:rsidR="000D1511" w:rsidRPr="0026194D">
        <w:rPr>
          <w:rFonts w:ascii="Times New Roman" w:hAnsi="Times New Roman"/>
          <w:bCs/>
          <w:spacing w:val="-2"/>
          <w:sz w:val="28"/>
          <w:szCs w:val="28"/>
        </w:rPr>
        <w:t>šo noteikumu 7</w:t>
      </w:r>
      <w:r w:rsidR="00CA7519">
        <w:rPr>
          <w:rFonts w:ascii="Times New Roman" w:hAnsi="Times New Roman"/>
          <w:bCs/>
          <w:spacing w:val="-2"/>
          <w:sz w:val="28"/>
          <w:szCs w:val="28"/>
        </w:rPr>
        <w:t>.</w:t>
      </w:r>
      <w:r w:rsidR="005C5350">
        <w:rPr>
          <w:rFonts w:ascii="Times New Roman" w:hAnsi="Times New Roman"/>
          <w:bCs/>
          <w:spacing w:val="-2"/>
          <w:sz w:val="28"/>
          <w:szCs w:val="28"/>
        </w:rPr>
        <w:t> </w:t>
      </w:r>
      <w:r w:rsidR="000D1511" w:rsidRPr="00CA7519">
        <w:rPr>
          <w:rFonts w:ascii="Times New Roman" w:hAnsi="Times New Roman"/>
          <w:bCs/>
          <w:spacing w:val="-2"/>
          <w:sz w:val="28"/>
          <w:szCs w:val="28"/>
        </w:rPr>
        <w:t>punktā norādīto</w:t>
      </w:r>
      <w:r w:rsidR="000D1511" w:rsidRPr="004801E4">
        <w:rPr>
          <w:rFonts w:ascii="Times New Roman" w:hAnsi="Times New Roman"/>
          <w:bCs/>
          <w:spacing w:val="-2"/>
          <w:sz w:val="28"/>
          <w:szCs w:val="28"/>
        </w:rPr>
        <w:t xml:space="preserve"> </w:t>
      </w:r>
      <w:r w:rsidR="00955544" w:rsidRPr="004801E4">
        <w:rPr>
          <w:rFonts w:ascii="Times New Roman" w:hAnsi="Times New Roman"/>
          <w:bCs/>
          <w:spacing w:val="-2"/>
          <w:sz w:val="28"/>
          <w:szCs w:val="28"/>
        </w:rPr>
        <w:t>pasākumam</w:t>
      </w:r>
      <w:r w:rsidR="00560B97" w:rsidRPr="009D46ED">
        <w:rPr>
          <w:rFonts w:ascii="Times New Roman" w:hAnsi="Times New Roman"/>
          <w:bCs/>
          <w:spacing w:val="-2"/>
          <w:sz w:val="28"/>
          <w:szCs w:val="28"/>
        </w:rPr>
        <w:t xml:space="preserve"> </w:t>
      </w:r>
      <w:r w:rsidR="00873957" w:rsidRPr="00CA7519">
        <w:rPr>
          <w:rFonts w:ascii="Times New Roman" w:hAnsi="Times New Roman"/>
          <w:bCs/>
          <w:spacing w:val="-2"/>
          <w:sz w:val="28"/>
          <w:szCs w:val="28"/>
        </w:rPr>
        <w:t>pieejamo</w:t>
      </w:r>
      <w:r w:rsidR="00127402" w:rsidRPr="008402E6">
        <w:rPr>
          <w:rFonts w:ascii="Times New Roman" w:hAnsi="Times New Roman"/>
          <w:bCs/>
          <w:spacing w:val="-2"/>
          <w:sz w:val="28"/>
          <w:szCs w:val="28"/>
        </w:rPr>
        <w:t xml:space="preserve"> </w:t>
      </w:r>
      <w:r w:rsidR="00560B97" w:rsidRPr="00EE46F5">
        <w:rPr>
          <w:rFonts w:ascii="Times New Roman" w:hAnsi="Times New Roman"/>
          <w:bCs/>
          <w:spacing w:val="-2"/>
          <w:sz w:val="28"/>
          <w:szCs w:val="28"/>
        </w:rPr>
        <w:t>finansējumu.</w:t>
      </w:r>
    </w:p>
    <w:p w14:paraId="5912E4A0" w14:textId="77777777" w:rsidR="00AA642A" w:rsidRPr="00803319" w:rsidRDefault="00AA642A" w:rsidP="003F5511">
      <w:pPr>
        <w:pStyle w:val="ListParagraph"/>
        <w:spacing w:after="0" w:line="240" w:lineRule="auto"/>
        <w:ind w:left="0" w:firstLine="709"/>
        <w:jc w:val="both"/>
        <w:rPr>
          <w:rFonts w:ascii="Times New Roman" w:hAnsi="Times New Roman"/>
          <w:bCs/>
          <w:spacing w:val="-2"/>
          <w:sz w:val="28"/>
          <w:szCs w:val="28"/>
        </w:rPr>
      </w:pPr>
    </w:p>
    <w:p w14:paraId="44D9C38A" w14:textId="32418626" w:rsidR="00AA642A" w:rsidRDefault="003656F7"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11</w:t>
      </w:r>
      <w:r w:rsidR="00C66963" w:rsidRPr="00803319">
        <w:rPr>
          <w:rFonts w:ascii="Times New Roman" w:hAnsi="Times New Roman"/>
          <w:bCs/>
          <w:spacing w:val="-2"/>
          <w:sz w:val="28"/>
          <w:szCs w:val="28"/>
        </w:rPr>
        <w:t>. </w:t>
      </w:r>
      <w:r w:rsidR="00AA642A" w:rsidRPr="00803319">
        <w:rPr>
          <w:rFonts w:ascii="Times New Roman" w:hAnsi="Times New Roman"/>
          <w:bCs/>
          <w:spacing w:val="-2"/>
          <w:sz w:val="28"/>
          <w:szCs w:val="28"/>
        </w:rPr>
        <w:t>Projekta īstenošanas vieta ir Latvijas Republika.</w:t>
      </w:r>
    </w:p>
    <w:p w14:paraId="7D92CE66" w14:textId="77777777" w:rsidR="00F3406A" w:rsidRDefault="00F3406A"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p>
    <w:p w14:paraId="42D2773B" w14:textId="77777777" w:rsidR="00C120D6" w:rsidRPr="00803319" w:rsidRDefault="00C120D6"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p>
    <w:p w14:paraId="7BEEC61D" w14:textId="77777777" w:rsidR="00C158C0" w:rsidRPr="00803319" w:rsidRDefault="00870888" w:rsidP="003F5511">
      <w:pPr>
        <w:pStyle w:val="ListParagraph"/>
        <w:spacing w:after="0" w:line="240" w:lineRule="auto"/>
        <w:ind w:left="0"/>
        <w:jc w:val="center"/>
        <w:rPr>
          <w:rFonts w:ascii="Times New Roman" w:hAnsi="Times New Roman"/>
          <w:b/>
          <w:bCs/>
          <w:sz w:val="28"/>
          <w:szCs w:val="28"/>
        </w:rPr>
      </w:pPr>
      <w:r w:rsidRPr="00803319">
        <w:rPr>
          <w:rFonts w:ascii="Times New Roman" w:hAnsi="Times New Roman"/>
          <w:b/>
          <w:bCs/>
          <w:sz w:val="28"/>
          <w:szCs w:val="28"/>
        </w:rPr>
        <w:lastRenderedPageBreak/>
        <w:t>II. </w:t>
      </w:r>
      <w:r w:rsidR="00C158C0" w:rsidRPr="00803319">
        <w:rPr>
          <w:rFonts w:ascii="Times New Roman" w:hAnsi="Times New Roman"/>
          <w:b/>
          <w:bCs/>
          <w:sz w:val="28"/>
          <w:szCs w:val="28"/>
        </w:rPr>
        <w:t>Prasības projekta iesniedzējam un sadarbības partneriem</w:t>
      </w:r>
    </w:p>
    <w:p w14:paraId="12334804" w14:textId="1C423DA5" w:rsidR="00C158C0" w:rsidRDefault="00C158C0" w:rsidP="003F5511">
      <w:pPr>
        <w:spacing w:after="0" w:line="240" w:lineRule="auto"/>
        <w:ind w:firstLine="709"/>
        <w:jc w:val="both"/>
        <w:rPr>
          <w:rFonts w:ascii="Times New Roman" w:hAnsi="Times New Roman"/>
          <w:bCs/>
          <w:spacing w:val="-2"/>
          <w:sz w:val="28"/>
          <w:szCs w:val="28"/>
        </w:rPr>
      </w:pPr>
    </w:p>
    <w:p w14:paraId="545E7022" w14:textId="16C425CA" w:rsidR="00C158C0" w:rsidRPr="00803319" w:rsidRDefault="003656F7"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12</w:t>
      </w:r>
      <w:r w:rsidR="00C66963" w:rsidRPr="00803319">
        <w:rPr>
          <w:rFonts w:ascii="Times New Roman" w:hAnsi="Times New Roman"/>
          <w:bCs/>
          <w:spacing w:val="-2"/>
          <w:sz w:val="28"/>
          <w:szCs w:val="28"/>
        </w:rPr>
        <w:t>. </w:t>
      </w:r>
      <w:r w:rsidR="0022028E" w:rsidRPr="00803319">
        <w:rPr>
          <w:rFonts w:ascii="Times New Roman" w:hAnsi="Times New Roman"/>
          <w:bCs/>
          <w:spacing w:val="-2"/>
          <w:sz w:val="28"/>
          <w:szCs w:val="28"/>
        </w:rPr>
        <w:t xml:space="preserve">Projekta iesniedzējs </w:t>
      </w:r>
      <w:r w:rsidR="00E67410" w:rsidRPr="00803319">
        <w:rPr>
          <w:rFonts w:ascii="Times New Roman" w:hAnsi="Times New Roman"/>
          <w:bCs/>
          <w:spacing w:val="-2"/>
          <w:sz w:val="28"/>
          <w:szCs w:val="28"/>
        </w:rPr>
        <w:t xml:space="preserve">pasākuma </w:t>
      </w:r>
      <w:r w:rsidR="0022028E" w:rsidRPr="00803319">
        <w:rPr>
          <w:rFonts w:ascii="Times New Roman" w:hAnsi="Times New Roman"/>
          <w:bCs/>
          <w:spacing w:val="-2"/>
          <w:sz w:val="28"/>
          <w:szCs w:val="28"/>
        </w:rPr>
        <w:t xml:space="preserve">ietvaros </w:t>
      </w:r>
      <w:r w:rsidR="00C762A5" w:rsidRPr="00803319">
        <w:rPr>
          <w:rFonts w:ascii="Times New Roman" w:hAnsi="Times New Roman"/>
          <w:bCs/>
          <w:spacing w:val="-2"/>
          <w:sz w:val="28"/>
          <w:szCs w:val="28"/>
        </w:rPr>
        <w:t xml:space="preserve">ir </w:t>
      </w:r>
      <w:r w:rsidR="00BD1398" w:rsidRPr="00803319">
        <w:rPr>
          <w:rFonts w:ascii="Times New Roman" w:hAnsi="Times New Roman"/>
          <w:bCs/>
          <w:spacing w:val="-2"/>
          <w:sz w:val="28"/>
          <w:szCs w:val="28"/>
        </w:rPr>
        <w:t>Valsts izglītības satura centrs</w:t>
      </w:r>
      <w:r w:rsidR="00531D53" w:rsidRPr="00803319">
        <w:rPr>
          <w:rFonts w:ascii="Times New Roman" w:hAnsi="Times New Roman"/>
          <w:bCs/>
          <w:spacing w:val="-2"/>
          <w:sz w:val="28"/>
          <w:szCs w:val="28"/>
        </w:rPr>
        <w:t xml:space="preserve">, </w:t>
      </w:r>
      <w:r w:rsidR="0096007C" w:rsidRPr="00F16EF4">
        <w:rPr>
          <w:rFonts w:ascii="Times New Roman" w:hAnsi="Times New Roman"/>
          <w:sz w:val="28"/>
          <w:szCs w:val="28"/>
        </w:rPr>
        <w:t>kas pēc tam, kad ar sadarbības iestādi ir noslēgta vienošanās, ir arī Eiropas Sociālā fonda finansējuma saņēmējs (turpmāk – finansējuma saņēmējs)</w:t>
      </w:r>
      <w:r w:rsidR="0096007C">
        <w:rPr>
          <w:rFonts w:ascii="Times New Roman" w:hAnsi="Times New Roman"/>
          <w:sz w:val="28"/>
          <w:szCs w:val="28"/>
        </w:rPr>
        <w:t>.</w:t>
      </w:r>
    </w:p>
    <w:p w14:paraId="4600A869" w14:textId="77777777" w:rsidR="002D0304" w:rsidRPr="00803319" w:rsidRDefault="002D0304"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p>
    <w:p w14:paraId="224998BE" w14:textId="3BDC236C" w:rsidR="002D0304" w:rsidRPr="00803319" w:rsidRDefault="003656F7"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13</w:t>
      </w:r>
      <w:r w:rsidR="00C66963" w:rsidRPr="00803319">
        <w:rPr>
          <w:rFonts w:ascii="Times New Roman" w:hAnsi="Times New Roman"/>
          <w:bCs/>
          <w:spacing w:val="-2"/>
          <w:sz w:val="28"/>
          <w:szCs w:val="28"/>
        </w:rPr>
        <w:t>. </w:t>
      </w:r>
      <w:r w:rsidR="00706E04" w:rsidRPr="00803319">
        <w:rPr>
          <w:rFonts w:ascii="Times New Roman" w:hAnsi="Times New Roman"/>
          <w:bCs/>
          <w:spacing w:val="-2"/>
          <w:sz w:val="28"/>
          <w:szCs w:val="28"/>
        </w:rPr>
        <w:t>Projekta iesniedzējs sagatavo un uzaicinājumā noteiktajā termiņā iesniedz projekta iesniegumu sadarbības iestādē saskaņā ar projekt</w:t>
      </w:r>
      <w:r w:rsidR="00907559" w:rsidRPr="00803319">
        <w:rPr>
          <w:rFonts w:ascii="Times New Roman" w:hAnsi="Times New Roman"/>
          <w:bCs/>
          <w:spacing w:val="-2"/>
          <w:sz w:val="28"/>
          <w:szCs w:val="28"/>
        </w:rPr>
        <w:t>u</w:t>
      </w:r>
      <w:r w:rsidR="00706E04" w:rsidRPr="00803319">
        <w:rPr>
          <w:rFonts w:ascii="Times New Roman" w:hAnsi="Times New Roman"/>
          <w:bCs/>
          <w:spacing w:val="-2"/>
          <w:sz w:val="28"/>
          <w:szCs w:val="28"/>
        </w:rPr>
        <w:t xml:space="preserve"> iesniegum</w:t>
      </w:r>
      <w:r w:rsidR="00907559" w:rsidRPr="00803319">
        <w:rPr>
          <w:rFonts w:ascii="Times New Roman" w:hAnsi="Times New Roman"/>
          <w:bCs/>
          <w:spacing w:val="-2"/>
          <w:sz w:val="28"/>
          <w:szCs w:val="28"/>
        </w:rPr>
        <w:t>u</w:t>
      </w:r>
      <w:r w:rsidR="00706E04" w:rsidRPr="00803319">
        <w:rPr>
          <w:rFonts w:ascii="Times New Roman" w:hAnsi="Times New Roman"/>
          <w:bCs/>
          <w:spacing w:val="-2"/>
          <w:sz w:val="28"/>
          <w:szCs w:val="28"/>
        </w:rPr>
        <w:t xml:space="preserve"> atlases nolikuma prasībām</w:t>
      </w:r>
      <w:r w:rsidR="00DD0E32" w:rsidRPr="00803319">
        <w:rPr>
          <w:rFonts w:ascii="Times New Roman" w:hAnsi="Times New Roman"/>
          <w:bCs/>
          <w:spacing w:val="-2"/>
          <w:sz w:val="28"/>
          <w:szCs w:val="28"/>
        </w:rPr>
        <w:t xml:space="preserve"> </w:t>
      </w:r>
      <w:r w:rsidR="00DD0E32" w:rsidRPr="00803319">
        <w:rPr>
          <w:rFonts w:ascii="Times New Roman" w:hAnsi="Times New Roman"/>
          <w:sz w:val="28"/>
          <w:szCs w:val="28"/>
        </w:rPr>
        <w:t xml:space="preserve">Kohēzijas politikas vadības informācijas sistēmas </w:t>
      </w:r>
      <w:r w:rsidR="0009120C">
        <w:rPr>
          <w:rFonts w:ascii="Times New Roman" w:hAnsi="Times New Roman"/>
          <w:sz w:val="28"/>
          <w:szCs w:val="28"/>
        </w:rPr>
        <w:t>elektroniskajā vidē</w:t>
      </w:r>
      <w:r w:rsidR="00706E04" w:rsidRPr="00803319">
        <w:rPr>
          <w:rFonts w:ascii="Times New Roman" w:hAnsi="Times New Roman"/>
          <w:bCs/>
          <w:spacing w:val="-2"/>
          <w:sz w:val="28"/>
          <w:szCs w:val="28"/>
        </w:rPr>
        <w:t>.</w:t>
      </w:r>
    </w:p>
    <w:p w14:paraId="7C756745" w14:textId="77777777" w:rsidR="00FE40F5" w:rsidRPr="00803319" w:rsidRDefault="00FE40F5" w:rsidP="003F5511">
      <w:pPr>
        <w:pStyle w:val="ListParagraph"/>
        <w:spacing w:after="0" w:line="240" w:lineRule="auto"/>
        <w:ind w:left="0" w:firstLine="709"/>
        <w:jc w:val="both"/>
        <w:rPr>
          <w:rFonts w:ascii="Times New Roman" w:hAnsi="Times New Roman"/>
          <w:bCs/>
          <w:spacing w:val="-2"/>
          <w:sz w:val="28"/>
          <w:szCs w:val="28"/>
        </w:rPr>
      </w:pPr>
    </w:p>
    <w:p w14:paraId="3F07AF63" w14:textId="28AC0367" w:rsidR="00816AEB" w:rsidRPr="00803319" w:rsidRDefault="003656F7" w:rsidP="003F5511">
      <w:pPr>
        <w:pStyle w:val="ListParagraph"/>
        <w:tabs>
          <w:tab w:val="left" w:pos="0"/>
          <w:tab w:val="left" w:pos="426"/>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14</w:t>
      </w:r>
      <w:r w:rsidR="00C66963" w:rsidRPr="00803319">
        <w:rPr>
          <w:rFonts w:ascii="Times New Roman" w:hAnsi="Times New Roman"/>
          <w:bCs/>
          <w:spacing w:val="-2"/>
          <w:sz w:val="28"/>
          <w:szCs w:val="28"/>
        </w:rPr>
        <w:t>. </w:t>
      </w:r>
      <w:r w:rsidR="00816AEB" w:rsidRPr="00803319">
        <w:rPr>
          <w:rFonts w:ascii="Times New Roman" w:hAnsi="Times New Roman"/>
          <w:bCs/>
          <w:spacing w:val="-2"/>
          <w:sz w:val="28"/>
          <w:szCs w:val="28"/>
        </w:rPr>
        <w:t xml:space="preserve">Projekta iesniegumā projekta iesniedzējs iekļauj informāciju par projekta </w:t>
      </w:r>
      <w:r w:rsidR="008F354F" w:rsidRPr="00803319">
        <w:rPr>
          <w:rFonts w:ascii="Times New Roman" w:hAnsi="Times New Roman"/>
          <w:bCs/>
          <w:spacing w:val="-2"/>
          <w:sz w:val="28"/>
          <w:szCs w:val="28"/>
        </w:rPr>
        <w:t xml:space="preserve">iekšējo </w:t>
      </w:r>
      <w:r w:rsidR="00816AEB" w:rsidRPr="00803319">
        <w:rPr>
          <w:rFonts w:ascii="Times New Roman" w:hAnsi="Times New Roman"/>
          <w:bCs/>
          <w:spacing w:val="-2"/>
          <w:sz w:val="28"/>
          <w:szCs w:val="28"/>
        </w:rPr>
        <w:t>vadības un kontroles sistēmu, lai nodrošinātu sekmīgu projekta īstenošanu, mērķu sasniegšanu un projektam piešķirto līdzekļu lietderīgu un efektīvu izlietošanu, paredzot sadarbības regulējumu ar sadarbības partneriem, kā arī aprakstot, kādas darbības un uzraudzības instrumenti ir plānoti vai ieviesti iestādē šādos procesos:</w:t>
      </w:r>
    </w:p>
    <w:p w14:paraId="24E04368" w14:textId="77777777" w:rsidR="00816AEB" w:rsidRPr="00803319" w:rsidRDefault="003656F7" w:rsidP="003F5511">
      <w:pPr>
        <w:pStyle w:val="ListParagraph"/>
        <w:tabs>
          <w:tab w:val="left" w:pos="0"/>
          <w:tab w:val="left" w:pos="426"/>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14</w:t>
      </w:r>
      <w:r w:rsidR="00816AEB" w:rsidRPr="00803319">
        <w:rPr>
          <w:rFonts w:ascii="Times New Roman" w:hAnsi="Times New Roman"/>
          <w:bCs/>
          <w:spacing w:val="-2"/>
          <w:sz w:val="28"/>
          <w:szCs w:val="28"/>
        </w:rPr>
        <w:t>.1.</w:t>
      </w:r>
      <w:r w:rsidR="00C66963" w:rsidRPr="00803319">
        <w:rPr>
          <w:rFonts w:ascii="Times New Roman" w:hAnsi="Times New Roman"/>
          <w:bCs/>
          <w:spacing w:val="-2"/>
          <w:sz w:val="28"/>
          <w:szCs w:val="28"/>
        </w:rPr>
        <w:t> </w:t>
      </w:r>
      <w:r w:rsidR="00816AEB" w:rsidRPr="00803319">
        <w:rPr>
          <w:rFonts w:ascii="Times New Roman" w:hAnsi="Times New Roman"/>
          <w:spacing w:val="-2"/>
          <w:sz w:val="28"/>
          <w:szCs w:val="28"/>
        </w:rPr>
        <w:t>finanšu līdzekļu plūsmas plānošanā un kontrolē, to uzskaites nodalīšanā katrā sadarbības partnera grāmatvedības uzskaitē</w:t>
      </w:r>
      <w:r w:rsidR="00816AEB" w:rsidRPr="00803319">
        <w:rPr>
          <w:rFonts w:ascii="Times New Roman" w:hAnsi="Times New Roman"/>
          <w:sz w:val="28"/>
          <w:szCs w:val="28"/>
        </w:rPr>
        <w:t xml:space="preserve"> </w:t>
      </w:r>
      <w:r w:rsidR="00816AEB" w:rsidRPr="00803319">
        <w:rPr>
          <w:rFonts w:ascii="Times New Roman" w:hAnsi="Times New Roman"/>
          <w:spacing w:val="-2"/>
          <w:sz w:val="28"/>
          <w:szCs w:val="28"/>
        </w:rPr>
        <w:t>un finanšu pārskatu ticamības nodrošināšanā;</w:t>
      </w:r>
    </w:p>
    <w:p w14:paraId="4A86A979" w14:textId="77777777" w:rsidR="00816AEB" w:rsidRPr="00803319" w:rsidRDefault="003656F7" w:rsidP="003F5511">
      <w:pPr>
        <w:pStyle w:val="Default"/>
        <w:ind w:firstLine="709"/>
        <w:jc w:val="both"/>
        <w:rPr>
          <w:rFonts w:ascii="Times New Roman" w:hAnsi="Times New Roman"/>
          <w:color w:val="auto"/>
          <w:spacing w:val="-2"/>
          <w:sz w:val="28"/>
          <w:szCs w:val="28"/>
        </w:rPr>
      </w:pPr>
      <w:r w:rsidRPr="00803319">
        <w:rPr>
          <w:rFonts w:ascii="Times New Roman" w:hAnsi="Times New Roman"/>
          <w:bCs/>
          <w:spacing w:val="-2"/>
          <w:sz w:val="28"/>
          <w:szCs w:val="28"/>
        </w:rPr>
        <w:t>14</w:t>
      </w:r>
      <w:r w:rsidR="00C66963" w:rsidRPr="00803319">
        <w:rPr>
          <w:rFonts w:ascii="Times New Roman" w:hAnsi="Times New Roman"/>
          <w:bCs/>
          <w:spacing w:val="-2"/>
          <w:sz w:val="28"/>
          <w:szCs w:val="28"/>
        </w:rPr>
        <w:t>.2. </w:t>
      </w:r>
      <w:r w:rsidR="00816AEB" w:rsidRPr="00803319">
        <w:rPr>
          <w:rFonts w:ascii="Times New Roman" w:hAnsi="Times New Roman"/>
          <w:color w:val="auto"/>
          <w:spacing w:val="-2"/>
          <w:sz w:val="28"/>
          <w:szCs w:val="28"/>
        </w:rPr>
        <w:t>iepirkumu organizēšanā un sadarbības partneru dalībā to veikšanā (ja attiecināms);</w:t>
      </w:r>
    </w:p>
    <w:p w14:paraId="2B2065BE" w14:textId="77777777" w:rsidR="00816AEB" w:rsidRPr="00803319" w:rsidRDefault="003656F7" w:rsidP="003F5511">
      <w:pPr>
        <w:pStyle w:val="Default"/>
        <w:ind w:firstLine="709"/>
        <w:jc w:val="both"/>
        <w:rPr>
          <w:rFonts w:ascii="Times New Roman" w:hAnsi="Times New Roman"/>
          <w:color w:val="auto"/>
          <w:spacing w:val="-2"/>
          <w:sz w:val="28"/>
          <w:szCs w:val="28"/>
        </w:rPr>
      </w:pPr>
      <w:r w:rsidRPr="00803319">
        <w:rPr>
          <w:rFonts w:ascii="Times New Roman" w:hAnsi="Times New Roman"/>
          <w:bCs/>
          <w:spacing w:val="-2"/>
          <w:sz w:val="28"/>
          <w:szCs w:val="28"/>
        </w:rPr>
        <w:t>14</w:t>
      </w:r>
      <w:r w:rsidR="00816AEB" w:rsidRPr="00803319">
        <w:rPr>
          <w:rFonts w:ascii="Times New Roman" w:hAnsi="Times New Roman"/>
          <w:bCs/>
          <w:spacing w:val="-2"/>
          <w:sz w:val="28"/>
          <w:szCs w:val="28"/>
        </w:rPr>
        <w:t>.3.</w:t>
      </w:r>
      <w:r w:rsidR="00C66963" w:rsidRPr="00803319">
        <w:rPr>
          <w:rFonts w:ascii="Times New Roman" w:hAnsi="Times New Roman"/>
          <w:bCs/>
          <w:spacing w:val="-2"/>
          <w:sz w:val="28"/>
          <w:szCs w:val="28"/>
        </w:rPr>
        <w:t> </w:t>
      </w:r>
      <w:r w:rsidR="00816AEB" w:rsidRPr="00803319">
        <w:rPr>
          <w:rFonts w:ascii="Times New Roman" w:hAnsi="Times New Roman"/>
          <w:color w:val="auto"/>
          <w:spacing w:val="-2"/>
          <w:sz w:val="28"/>
          <w:szCs w:val="28"/>
        </w:rPr>
        <w:t>projekta maksājumu pieprasījumu un projekta grozījumu sagatavošanā un iesniegšanā, tai skaitā datu pilnīguma un atbilstības pārbaudē;</w:t>
      </w:r>
    </w:p>
    <w:p w14:paraId="14EBFB40" w14:textId="77777777" w:rsidR="00816AEB" w:rsidRPr="00803319" w:rsidRDefault="003656F7"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14</w:t>
      </w:r>
      <w:r w:rsidR="00C66963" w:rsidRPr="00803319">
        <w:rPr>
          <w:rFonts w:ascii="Times New Roman" w:hAnsi="Times New Roman"/>
          <w:bCs/>
          <w:spacing w:val="-2"/>
          <w:sz w:val="28"/>
          <w:szCs w:val="28"/>
        </w:rPr>
        <w:t>.4. </w:t>
      </w:r>
      <w:r w:rsidR="00816AEB" w:rsidRPr="00803319">
        <w:rPr>
          <w:rFonts w:ascii="Times New Roman" w:hAnsi="Times New Roman"/>
          <w:spacing w:val="-2"/>
          <w:sz w:val="28"/>
          <w:szCs w:val="28"/>
        </w:rPr>
        <w:t>informācijas, dokumentu un pārskatu apritē;</w:t>
      </w:r>
    </w:p>
    <w:p w14:paraId="3C1275D4" w14:textId="77777777" w:rsidR="000A4DA9" w:rsidRPr="00803319" w:rsidRDefault="003656F7"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14</w:t>
      </w:r>
      <w:r w:rsidR="00C66963" w:rsidRPr="00803319">
        <w:rPr>
          <w:rFonts w:ascii="Times New Roman" w:hAnsi="Times New Roman"/>
          <w:bCs/>
          <w:spacing w:val="-2"/>
          <w:sz w:val="28"/>
          <w:szCs w:val="28"/>
        </w:rPr>
        <w:t>.5. </w:t>
      </w:r>
      <w:r w:rsidR="00816AEB" w:rsidRPr="00803319">
        <w:rPr>
          <w:rFonts w:ascii="Times New Roman" w:hAnsi="Times New Roman"/>
          <w:spacing w:val="-2"/>
          <w:sz w:val="28"/>
          <w:szCs w:val="28"/>
        </w:rPr>
        <w:t>projekta saturiskās vadības un uzraudzības procesu pārskatāmībā</w:t>
      </w:r>
      <w:r w:rsidR="00816AEB" w:rsidRPr="00803319">
        <w:rPr>
          <w:rFonts w:ascii="Times New Roman" w:hAnsi="Times New Roman"/>
          <w:bCs/>
          <w:spacing w:val="-2"/>
          <w:sz w:val="28"/>
          <w:szCs w:val="28"/>
        </w:rPr>
        <w:t>.</w:t>
      </w:r>
    </w:p>
    <w:p w14:paraId="53372A1A" w14:textId="77777777" w:rsidR="00540A20" w:rsidRPr="001632CA" w:rsidRDefault="00540A20" w:rsidP="003F5511">
      <w:pPr>
        <w:pStyle w:val="ListParagraph"/>
        <w:tabs>
          <w:tab w:val="left" w:pos="426"/>
          <w:tab w:val="left" w:pos="1134"/>
        </w:tabs>
        <w:spacing w:after="0" w:line="240" w:lineRule="auto"/>
        <w:ind w:left="0"/>
        <w:contextualSpacing w:val="0"/>
        <w:jc w:val="both"/>
        <w:rPr>
          <w:rFonts w:ascii="Times New Roman" w:hAnsi="Times New Roman"/>
          <w:bCs/>
          <w:spacing w:val="-2"/>
          <w:sz w:val="28"/>
          <w:szCs w:val="28"/>
        </w:rPr>
      </w:pPr>
      <w:bookmarkStart w:id="4" w:name="_Ref436400301"/>
    </w:p>
    <w:p w14:paraId="0657112C" w14:textId="3332D49A" w:rsidR="000174C6" w:rsidRPr="00803319" w:rsidRDefault="003656F7"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1</w:t>
      </w:r>
      <w:r w:rsidR="002D7F56">
        <w:rPr>
          <w:rFonts w:ascii="Times New Roman" w:hAnsi="Times New Roman"/>
          <w:bCs/>
          <w:spacing w:val="-2"/>
          <w:sz w:val="28"/>
          <w:szCs w:val="28"/>
        </w:rPr>
        <w:t>5</w:t>
      </w:r>
      <w:r w:rsidR="007512A1" w:rsidRPr="00803319">
        <w:rPr>
          <w:rFonts w:ascii="Times New Roman" w:hAnsi="Times New Roman"/>
          <w:bCs/>
          <w:spacing w:val="-2"/>
          <w:sz w:val="28"/>
          <w:szCs w:val="28"/>
        </w:rPr>
        <w:t>.</w:t>
      </w:r>
      <w:r w:rsidR="00C66963" w:rsidRPr="00803319">
        <w:rPr>
          <w:rFonts w:ascii="Times New Roman" w:hAnsi="Times New Roman"/>
          <w:bCs/>
          <w:spacing w:val="-2"/>
          <w:sz w:val="28"/>
          <w:szCs w:val="28"/>
        </w:rPr>
        <w:t> </w:t>
      </w:r>
      <w:bookmarkStart w:id="5" w:name="_Ref436835496"/>
      <w:r w:rsidR="00217970" w:rsidRPr="00803319">
        <w:rPr>
          <w:rFonts w:ascii="Times New Roman" w:hAnsi="Times New Roman"/>
          <w:bCs/>
          <w:spacing w:val="-2"/>
          <w:sz w:val="28"/>
          <w:szCs w:val="28"/>
        </w:rPr>
        <w:t>Finansējuma saņēmēja sadarbības partneri var būt augstākās izglītības iestādes</w:t>
      </w:r>
      <w:r w:rsidR="0080769F" w:rsidRPr="00803319">
        <w:rPr>
          <w:rFonts w:ascii="Times New Roman" w:hAnsi="Times New Roman"/>
          <w:bCs/>
          <w:spacing w:val="-2"/>
          <w:sz w:val="28"/>
          <w:szCs w:val="28"/>
        </w:rPr>
        <w:t xml:space="preserve">, </w:t>
      </w:r>
      <w:r w:rsidR="00FA2B02" w:rsidRPr="00803319">
        <w:rPr>
          <w:rFonts w:ascii="Times New Roman" w:hAnsi="Times New Roman"/>
          <w:bCs/>
          <w:spacing w:val="-2"/>
          <w:sz w:val="28"/>
          <w:szCs w:val="28"/>
        </w:rPr>
        <w:t xml:space="preserve">kas </w:t>
      </w:r>
      <w:r w:rsidR="000174C6" w:rsidRPr="00803319">
        <w:rPr>
          <w:rFonts w:ascii="Times New Roman" w:hAnsi="Times New Roman"/>
          <w:bCs/>
          <w:spacing w:val="-2"/>
          <w:sz w:val="28"/>
          <w:szCs w:val="28"/>
        </w:rPr>
        <w:t xml:space="preserve">atbilst </w:t>
      </w:r>
      <w:r w:rsidR="00400A05" w:rsidRPr="00803319">
        <w:rPr>
          <w:rFonts w:ascii="Times New Roman" w:hAnsi="Times New Roman"/>
          <w:bCs/>
          <w:spacing w:val="-2"/>
          <w:sz w:val="28"/>
          <w:szCs w:val="28"/>
        </w:rPr>
        <w:t>šādiem</w:t>
      </w:r>
      <w:r w:rsidR="000174C6" w:rsidRPr="00803319">
        <w:rPr>
          <w:rFonts w:ascii="Times New Roman" w:hAnsi="Times New Roman"/>
          <w:bCs/>
          <w:spacing w:val="-2"/>
          <w:sz w:val="28"/>
          <w:szCs w:val="28"/>
        </w:rPr>
        <w:t xml:space="preserve"> kritērijiem:</w:t>
      </w:r>
    </w:p>
    <w:p w14:paraId="553A83C6" w14:textId="2DC4CC61" w:rsidR="00696446" w:rsidRPr="00803319" w:rsidRDefault="003656F7"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1</w:t>
      </w:r>
      <w:r w:rsidR="002D7F56">
        <w:rPr>
          <w:rFonts w:ascii="Times New Roman" w:hAnsi="Times New Roman"/>
          <w:bCs/>
          <w:spacing w:val="-2"/>
          <w:sz w:val="28"/>
          <w:szCs w:val="28"/>
        </w:rPr>
        <w:t>5</w:t>
      </w:r>
      <w:r w:rsidR="00696446" w:rsidRPr="00803319">
        <w:rPr>
          <w:rFonts w:ascii="Times New Roman" w:hAnsi="Times New Roman"/>
          <w:bCs/>
          <w:spacing w:val="-2"/>
          <w:sz w:val="28"/>
          <w:szCs w:val="28"/>
        </w:rPr>
        <w:t>.</w:t>
      </w:r>
      <w:r w:rsidR="0080769F" w:rsidRPr="00803319">
        <w:rPr>
          <w:rFonts w:ascii="Times New Roman" w:hAnsi="Times New Roman"/>
          <w:bCs/>
          <w:spacing w:val="-2"/>
          <w:sz w:val="28"/>
          <w:szCs w:val="28"/>
        </w:rPr>
        <w:t>1</w:t>
      </w:r>
      <w:r w:rsidR="00696446" w:rsidRPr="00803319">
        <w:rPr>
          <w:rFonts w:ascii="Times New Roman" w:hAnsi="Times New Roman"/>
          <w:bCs/>
          <w:spacing w:val="-2"/>
          <w:sz w:val="28"/>
          <w:szCs w:val="28"/>
        </w:rPr>
        <w:t>. šo noteikumu 2</w:t>
      </w:r>
      <w:r w:rsidR="004C764E">
        <w:rPr>
          <w:rFonts w:ascii="Times New Roman" w:hAnsi="Times New Roman"/>
          <w:bCs/>
          <w:spacing w:val="-2"/>
          <w:sz w:val="28"/>
          <w:szCs w:val="28"/>
        </w:rPr>
        <w:t>0</w:t>
      </w:r>
      <w:r w:rsidR="00696446" w:rsidRPr="00803319">
        <w:rPr>
          <w:rFonts w:ascii="Times New Roman" w:hAnsi="Times New Roman"/>
          <w:bCs/>
          <w:spacing w:val="-2"/>
          <w:sz w:val="28"/>
          <w:szCs w:val="28"/>
        </w:rPr>
        <w:t>.1.</w:t>
      </w:r>
      <w:r w:rsidR="00BD46B2" w:rsidRPr="00803319">
        <w:rPr>
          <w:rFonts w:ascii="Times New Roman" w:hAnsi="Times New Roman"/>
          <w:bCs/>
          <w:spacing w:val="-2"/>
          <w:sz w:val="28"/>
          <w:szCs w:val="28"/>
        </w:rPr>
        <w:t>2. </w:t>
      </w:r>
      <w:r w:rsidR="00696446" w:rsidRPr="00803319">
        <w:rPr>
          <w:rFonts w:ascii="Times New Roman" w:hAnsi="Times New Roman"/>
          <w:bCs/>
          <w:spacing w:val="-2"/>
          <w:sz w:val="28"/>
          <w:szCs w:val="28"/>
        </w:rPr>
        <w:t>apakšpunktā minēt</w:t>
      </w:r>
      <w:r w:rsidR="00F81492" w:rsidRPr="00803319">
        <w:rPr>
          <w:rFonts w:ascii="Times New Roman" w:hAnsi="Times New Roman"/>
          <w:bCs/>
          <w:spacing w:val="-2"/>
          <w:sz w:val="28"/>
          <w:szCs w:val="28"/>
        </w:rPr>
        <w:t>ās</w:t>
      </w:r>
      <w:r w:rsidR="00696446" w:rsidRPr="00803319">
        <w:rPr>
          <w:rFonts w:ascii="Times New Roman" w:hAnsi="Times New Roman"/>
          <w:bCs/>
          <w:spacing w:val="-2"/>
          <w:sz w:val="28"/>
          <w:szCs w:val="28"/>
        </w:rPr>
        <w:t xml:space="preserve"> atbalstām</w:t>
      </w:r>
      <w:r w:rsidR="00F81492" w:rsidRPr="00803319">
        <w:rPr>
          <w:rFonts w:ascii="Times New Roman" w:hAnsi="Times New Roman"/>
          <w:bCs/>
          <w:spacing w:val="-2"/>
          <w:sz w:val="28"/>
          <w:szCs w:val="28"/>
        </w:rPr>
        <w:t>ās</w:t>
      </w:r>
      <w:r w:rsidR="00696446" w:rsidRPr="00803319">
        <w:rPr>
          <w:rFonts w:ascii="Times New Roman" w:hAnsi="Times New Roman"/>
          <w:bCs/>
          <w:spacing w:val="-2"/>
          <w:sz w:val="28"/>
          <w:szCs w:val="28"/>
        </w:rPr>
        <w:t xml:space="preserve"> darbīb</w:t>
      </w:r>
      <w:r w:rsidR="00F81492" w:rsidRPr="00803319">
        <w:rPr>
          <w:rFonts w:ascii="Times New Roman" w:hAnsi="Times New Roman"/>
          <w:bCs/>
          <w:spacing w:val="-2"/>
          <w:sz w:val="28"/>
          <w:szCs w:val="28"/>
        </w:rPr>
        <w:t>as</w:t>
      </w:r>
      <w:r w:rsidR="00696446" w:rsidRPr="00803319">
        <w:rPr>
          <w:rFonts w:ascii="Times New Roman" w:hAnsi="Times New Roman"/>
          <w:bCs/>
          <w:spacing w:val="-2"/>
          <w:sz w:val="28"/>
          <w:szCs w:val="28"/>
        </w:rPr>
        <w:t xml:space="preserve"> īstenošanai:</w:t>
      </w:r>
    </w:p>
    <w:p w14:paraId="40DE2503" w14:textId="71E17628" w:rsidR="000174C6" w:rsidRPr="00803319" w:rsidRDefault="003656F7"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1</w:t>
      </w:r>
      <w:r w:rsidR="002D7F56">
        <w:rPr>
          <w:rFonts w:ascii="Times New Roman" w:hAnsi="Times New Roman"/>
          <w:bCs/>
          <w:spacing w:val="-2"/>
          <w:sz w:val="28"/>
          <w:szCs w:val="28"/>
        </w:rPr>
        <w:t>5</w:t>
      </w:r>
      <w:r w:rsidR="00714CF9" w:rsidRPr="00803319">
        <w:rPr>
          <w:rFonts w:ascii="Times New Roman" w:hAnsi="Times New Roman"/>
          <w:bCs/>
          <w:spacing w:val="-2"/>
          <w:sz w:val="28"/>
          <w:szCs w:val="28"/>
        </w:rPr>
        <w:t>.</w:t>
      </w:r>
      <w:r w:rsidR="00FA2B02" w:rsidRPr="00803319">
        <w:rPr>
          <w:rFonts w:ascii="Times New Roman" w:hAnsi="Times New Roman"/>
          <w:bCs/>
          <w:spacing w:val="-2"/>
          <w:sz w:val="28"/>
          <w:szCs w:val="28"/>
        </w:rPr>
        <w:t>1</w:t>
      </w:r>
      <w:r w:rsidR="00714CF9" w:rsidRPr="00803319">
        <w:rPr>
          <w:rFonts w:ascii="Times New Roman" w:hAnsi="Times New Roman"/>
          <w:bCs/>
          <w:spacing w:val="-2"/>
          <w:sz w:val="28"/>
          <w:szCs w:val="28"/>
        </w:rPr>
        <w:t>.</w:t>
      </w:r>
      <w:r w:rsidR="0080769F" w:rsidRPr="00803319">
        <w:rPr>
          <w:rFonts w:ascii="Times New Roman" w:hAnsi="Times New Roman"/>
          <w:bCs/>
          <w:spacing w:val="-2"/>
          <w:sz w:val="28"/>
          <w:szCs w:val="28"/>
        </w:rPr>
        <w:t>1</w:t>
      </w:r>
      <w:r w:rsidR="00714CF9" w:rsidRPr="00803319">
        <w:rPr>
          <w:rFonts w:ascii="Times New Roman" w:hAnsi="Times New Roman"/>
          <w:bCs/>
          <w:spacing w:val="-2"/>
          <w:sz w:val="28"/>
          <w:szCs w:val="28"/>
        </w:rPr>
        <w:t>.</w:t>
      </w:r>
      <w:r w:rsidR="003C286E" w:rsidRPr="00803319">
        <w:rPr>
          <w:rFonts w:ascii="Times New Roman" w:hAnsi="Times New Roman"/>
          <w:bCs/>
          <w:spacing w:val="-2"/>
          <w:sz w:val="28"/>
          <w:szCs w:val="28"/>
        </w:rPr>
        <w:t> ir pieredze</w:t>
      </w:r>
      <w:r w:rsidR="000174C6" w:rsidRPr="00803319">
        <w:rPr>
          <w:rFonts w:ascii="Times New Roman" w:hAnsi="Times New Roman"/>
          <w:bCs/>
          <w:spacing w:val="-2"/>
          <w:sz w:val="28"/>
          <w:szCs w:val="28"/>
        </w:rPr>
        <w:t xml:space="preserve"> izglītojamo reģionālo zinātnisko konferenču organizēšan</w:t>
      </w:r>
      <w:r w:rsidR="003C286E" w:rsidRPr="00803319">
        <w:rPr>
          <w:rFonts w:ascii="Times New Roman" w:hAnsi="Times New Roman"/>
          <w:bCs/>
          <w:spacing w:val="-2"/>
          <w:sz w:val="28"/>
          <w:szCs w:val="28"/>
        </w:rPr>
        <w:t>ā</w:t>
      </w:r>
      <w:r w:rsidR="000174C6" w:rsidRPr="00803319">
        <w:rPr>
          <w:rFonts w:ascii="Times New Roman" w:hAnsi="Times New Roman"/>
          <w:bCs/>
          <w:spacing w:val="-2"/>
          <w:sz w:val="28"/>
          <w:szCs w:val="28"/>
        </w:rPr>
        <w:t>;</w:t>
      </w:r>
    </w:p>
    <w:p w14:paraId="253EB504" w14:textId="717EE353" w:rsidR="000174C6" w:rsidRPr="00803319" w:rsidRDefault="003656F7" w:rsidP="003F5511">
      <w:pPr>
        <w:pStyle w:val="ListParagraph"/>
        <w:tabs>
          <w:tab w:val="left" w:pos="0"/>
          <w:tab w:val="left" w:pos="426"/>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1</w:t>
      </w:r>
      <w:r w:rsidR="002D7F56">
        <w:rPr>
          <w:rFonts w:ascii="Times New Roman" w:hAnsi="Times New Roman"/>
          <w:bCs/>
          <w:spacing w:val="-2"/>
          <w:sz w:val="28"/>
          <w:szCs w:val="28"/>
        </w:rPr>
        <w:t>5</w:t>
      </w:r>
      <w:r w:rsidR="000174C6" w:rsidRPr="00803319">
        <w:rPr>
          <w:rFonts w:ascii="Times New Roman" w:hAnsi="Times New Roman"/>
          <w:bCs/>
          <w:spacing w:val="-2"/>
          <w:sz w:val="28"/>
          <w:szCs w:val="28"/>
        </w:rPr>
        <w:t>.</w:t>
      </w:r>
      <w:r w:rsidR="00FA2B02" w:rsidRPr="00803319">
        <w:rPr>
          <w:rFonts w:ascii="Times New Roman" w:hAnsi="Times New Roman"/>
          <w:bCs/>
          <w:spacing w:val="-2"/>
          <w:sz w:val="28"/>
          <w:szCs w:val="28"/>
        </w:rPr>
        <w:t>1</w:t>
      </w:r>
      <w:r w:rsidR="00714CF9" w:rsidRPr="00803319">
        <w:rPr>
          <w:rFonts w:ascii="Times New Roman" w:hAnsi="Times New Roman"/>
          <w:bCs/>
          <w:spacing w:val="-2"/>
          <w:sz w:val="28"/>
          <w:szCs w:val="28"/>
        </w:rPr>
        <w:t>.</w:t>
      </w:r>
      <w:r w:rsidR="0080769F" w:rsidRPr="00803319">
        <w:rPr>
          <w:rFonts w:ascii="Times New Roman" w:hAnsi="Times New Roman"/>
          <w:bCs/>
          <w:spacing w:val="-2"/>
          <w:sz w:val="28"/>
          <w:szCs w:val="28"/>
        </w:rPr>
        <w:t>2</w:t>
      </w:r>
      <w:r w:rsidR="000174C6" w:rsidRPr="00803319">
        <w:rPr>
          <w:rFonts w:ascii="Times New Roman" w:hAnsi="Times New Roman"/>
          <w:bCs/>
          <w:spacing w:val="-2"/>
          <w:sz w:val="28"/>
          <w:szCs w:val="28"/>
        </w:rPr>
        <w:t>. </w:t>
      </w:r>
      <w:r w:rsidR="003C286E" w:rsidRPr="00803319">
        <w:rPr>
          <w:rFonts w:ascii="Times New Roman" w:hAnsi="Times New Roman"/>
          <w:bCs/>
          <w:spacing w:val="-2"/>
          <w:sz w:val="28"/>
          <w:szCs w:val="28"/>
        </w:rPr>
        <w:t xml:space="preserve">ir </w:t>
      </w:r>
      <w:r w:rsidR="000800D7" w:rsidRPr="00803319">
        <w:rPr>
          <w:rFonts w:ascii="Times New Roman" w:hAnsi="Times New Roman"/>
          <w:bCs/>
          <w:spacing w:val="-2"/>
          <w:sz w:val="28"/>
          <w:szCs w:val="28"/>
        </w:rPr>
        <w:t xml:space="preserve">pietiekami cilvēkresursi un </w:t>
      </w:r>
      <w:r w:rsidR="003C286E" w:rsidRPr="00803319">
        <w:rPr>
          <w:rFonts w:ascii="Times New Roman" w:hAnsi="Times New Roman"/>
          <w:bCs/>
          <w:spacing w:val="-2"/>
          <w:sz w:val="28"/>
          <w:szCs w:val="28"/>
        </w:rPr>
        <w:t>pieredze</w:t>
      </w:r>
      <w:r w:rsidR="005A2D58" w:rsidRPr="00803319">
        <w:rPr>
          <w:rFonts w:ascii="Times New Roman" w:hAnsi="Times New Roman"/>
          <w:bCs/>
          <w:spacing w:val="-2"/>
          <w:sz w:val="28"/>
          <w:szCs w:val="28"/>
        </w:rPr>
        <w:t xml:space="preserve"> </w:t>
      </w:r>
      <w:r w:rsidR="000174C6" w:rsidRPr="00803319">
        <w:rPr>
          <w:rFonts w:ascii="Times New Roman" w:hAnsi="Times New Roman"/>
          <w:bCs/>
          <w:spacing w:val="-2"/>
          <w:sz w:val="28"/>
          <w:szCs w:val="28"/>
        </w:rPr>
        <w:t xml:space="preserve">zinātnisko darbu </w:t>
      </w:r>
      <w:r w:rsidR="005A2D58" w:rsidRPr="00803319">
        <w:rPr>
          <w:rFonts w:ascii="Times New Roman" w:hAnsi="Times New Roman"/>
          <w:bCs/>
          <w:spacing w:val="-2"/>
          <w:sz w:val="28"/>
          <w:szCs w:val="28"/>
        </w:rPr>
        <w:t>recenzē</w:t>
      </w:r>
      <w:r w:rsidR="003C286E" w:rsidRPr="00803319">
        <w:rPr>
          <w:rFonts w:ascii="Times New Roman" w:hAnsi="Times New Roman"/>
          <w:bCs/>
          <w:spacing w:val="-2"/>
          <w:sz w:val="28"/>
          <w:szCs w:val="28"/>
        </w:rPr>
        <w:t>šanā</w:t>
      </w:r>
      <w:r w:rsidR="000800D7" w:rsidRPr="00803319">
        <w:rPr>
          <w:rFonts w:ascii="Times New Roman" w:hAnsi="Times New Roman"/>
          <w:bCs/>
          <w:spacing w:val="-2"/>
          <w:sz w:val="28"/>
          <w:szCs w:val="28"/>
        </w:rPr>
        <w:t xml:space="preserve">, </w:t>
      </w:r>
      <w:r w:rsidR="000174C6" w:rsidRPr="00803319">
        <w:rPr>
          <w:rFonts w:ascii="Times New Roman" w:hAnsi="Times New Roman"/>
          <w:bCs/>
          <w:spacing w:val="-2"/>
          <w:sz w:val="28"/>
          <w:szCs w:val="28"/>
        </w:rPr>
        <w:t>vērtēšan</w:t>
      </w:r>
      <w:r w:rsidR="003C286E" w:rsidRPr="00803319">
        <w:rPr>
          <w:rFonts w:ascii="Times New Roman" w:hAnsi="Times New Roman"/>
          <w:bCs/>
          <w:spacing w:val="-2"/>
          <w:sz w:val="28"/>
          <w:szCs w:val="28"/>
        </w:rPr>
        <w:t>ā</w:t>
      </w:r>
      <w:r w:rsidR="000800D7" w:rsidRPr="00803319">
        <w:rPr>
          <w:rFonts w:ascii="Times New Roman" w:hAnsi="Times New Roman"/>
          <w:bCs/>
          <w:spacing w:val="-2"/>
          <w:sz w:val="28"/>
          <w:szCs w:val="28"/>
        </w:rPr>
        <w:t xml:space="preserve"> un </w:t>
      </w:r>
      <w:r w:rsidR="005A2D58" w:rsidRPr="00803319">
        <w:rPr>
          <w:rFonts w:ascii="Times New Roman" w:hAnsi="Times New Roman"/>
          <w:bCs/>
          <w:spacing w:val="-2"/>
          <w:sz w:val="28"/>
          <w:szCs w:val="28"/>
        </w:rPr>
        <w:t xml:space="preserve">izglītojamo </w:t>
      </w:r>
      <w:r w:rsidR="000174C6" w:rsidRPr="00803319">
        <w:rPr>
          <w:rFonts w:ascii="Times New Roman" w:hAnsi="Times New Roman"/>
          <w:bCs/>
          <w:spacing w:val="-2"/>
          <w:sz w:val="28"/>
          <w:szCs w:val="28"/>
        </w:rPr>
        <w:t>konsultēšan</w:t>
      </w:r>
      <w:r w:rsidR="003C286E" w:rsidRPr="00803319">
        <w:rPr>
          <w:rFonts w:ascii="Times New Roman" w:hAnsi="Times New Roman"/>
          <w:bCs/>
          <w:spacing w:val="-2"/>
          <w:sz w:val="28"/>
          <w:szCs w:val="28"/>
        </w:rPr>
        <w:t>ā</w:t>
      </w:r>
      <w:r w:rsidR="000174C6" w:rsidRPr="00803319">
        <w:rPr>
          <w:rFonts w:ascii="Times New Roman" w:hAnsi="Times New Roman"/>
          <w:bCs/>
          <w:spacing w:val="-2"/>
          <w:sz w:val="28"/>
          <w:szCs w:val="28"/>
        </w:rPr>
        <w:t xml:space="preserve"> </w:t>
      </w:r>
      <w:r w:rsidR="000800D7" w:rsidRPr="00803319">
        <w:rPr>
          <w:rFonts w:ascii="Times New Roman" w:hAnsi="Times New Roman"/>
          <w:bCs/>
          <w:spacing w:val="-2"/>
          <w:sz w:val="28"/>
          <w:szCs w:val="28"/>
        </w:rPr>
        <w:t xml:space="preserve">zinātniski </w:t>
      </w:r>
      <w:r w:rsidR="000174C6" w:rsidRPr="00803319">
        <w:rPr>
          <w:rFonts w:ascii="Times New Roman" w:hAnsi="Times New Roman"/>
          <w:bCs/>
          <w:spacing w:val="-2"/>
          <w:sz w:val="28"/>
          <w:szCs w:val="28"/>
        </w:rPr>
        <w:t>pētniecisko darbu izstrādē</w:t>
      </w:r>
      <w:r w:rsidR="000C6AC3" w:rsidRPr="00803319">
        <w:rPr>
          <w:rFonts w:ascii="Times New Roman" w:hAnsi="Times New Roman"/>
          <w:bCs/>
          <w:spacing w:val="-2"/>
          <w:sz w:val="28"/>
          <w:szCs w:val="28"/>
        </w:rPr>
        <w:t xml:space="preserve"> </w:t>
      </w:r>
      <w:r w:rsidR="00400A05" w:rsidRPr="00803319">
        <w:rPr>
          <w:rFonts w:ascii="Times New Roman" w:hAnsi="Times New Roman"/>
          <w:bCs/>
          <w:spacing w:val="-2"/>
          <w:sz w:val="28"/>
          <w:szCs w:val="28"/>
        </w:rPr>
        <w:t xml:space="preserve">humanitāro, sociālo un dabaszinātņu </w:t>
      </w:r>
      <w:r w:rsidR="00AE311D" w:rsidRPr="00803319">
        <w:rPr>
          <w:rFonts w:ascii="Times New Roman" w:hAnsi="Times New Roman"/>
          <w:bCs/>
          <w:spacing w:val="-2"/>
          <w:sz w:val="28"/>
          <w:szCs w:val="28"/>
        </w:rPr>
        <w:t>jomās</w:t>
      </w:r>
      <w:r w:rsidR="003C286E" w:rsidRPr="00803319">
        <w:rPr>
          <w:rFonts w:ascii="Times New Roman" w:hAnsi="Times New Roman"/>
          <w:bCs/>
          <w:spacing w:val="-2"/>
          <w:sz w:val="28"/>
          <w:szCs w:val="28"/>
        </w:rPr>
        <w:t>;</w:t>
      </w:r>
    </w:p>
    <w:p w14:paraId="71B31485" w14:textId="2BE3DEAA" w:rsidR="005C05B2" w:rsidRPr="00803319" w:rsidRDefault="003656F7" w:rsidP="003F5511">
      <w:pPr>
        <w:pStyle w:val="ListParagraph"/>
        <w:tabs>
          <w:tab w:val="left" w:pos="0"/>
          <w:tab w:val="left" w:pos="426"/>
        </w:tabs>
        <w:spacing w:after="0" w:line="240" w:lineRule="auto"/>
        <w:ind w:left="0" w:firstLine="709"/>
        <w:contextualSpacing w:val="0"/>
        <w:jc w:val="both"/>
        <w:rPr>
          <w:rFonts w:ascii="Times New Roman" w:hAnsi="Times New Roman"/>
          <w:spacing w:val="-2"/>
          <w:sz w:val="28"/>
          <w:szCs w:val="28"/>
        </w:rPr>
      </w:pPr>
      <w:r w:rsidRPr="00803319">
        <w:rPr>
          <w:rFonts w:ascii="Times New Roman" w:hAnsi="Times New Roman"/>
          <w:bCs/>
          <w:spacing w:val="-2"/>
          <w:sz w:val="28"/>
          <w:szCs w:val="28"/>
        </w:rPr>
        <w:t>1</w:t>
      </w:r>
      <w:r w:rsidR="002D7F56">
        <w:rPr>
          <w:rFonts w:ascii="Times New Roman" w:hAnsi="Times New Roman"/>
          <w:bCs/>
          <w:spacing w:val="-2"/>
          <w:sz w:val="28"/>
          <w:szCs w:val="28"/>
        </w:rPr>
        <w:t>5</w:t>
      </w:r>
      <w:r w:rsidR="001779AC" w:rsidRPr="00803319">
        <w:rPr>
          <w:rFonts w:ascii="Times New Roman" w:hAnsi="Times New Roman"/>
          <w:bCs/>
          <w:spacing w:val="-2"/>
          <w:sz w:val="28"/>
          <w:szCs w:val="28"/>
        </w:rPr>
        <w:t>.1.3. t</w:t>
      </w:r>
      <w:r w:rsidR="00DD0E32" w:rsidRPr="00803319">
        <w:rPr>
          <w:rFonts w:ascii="Times New Roman" w:hAnsi="Times New Roman"/>
          <w:bCs/>
          <w:spacing w:val="-2"/>
          <w:sz w:val="28"/>
          <w:szCs w:val="28"/>
        </w:rPr>
        <w:t>o</w:t>
      </w:r>
      <w:r w:rsidR="001779AC" w:rsidRPr="00803319">
        <w:rPr>
          <w:rFonts w:ascii="Times New Roman" w:hAnsi="Times New Roman"/>
          <w:bCs/>
          <w:spacing w:val="-2"/>
          <w:sz w:val="28"/>
          <w:szCs w:val="28"/>
        </w:rPr>
        <w:t xml:space="preserve"> rīcībā ir</w:t>
      </w:r>
      <w:r w:rsidR="001779AC" w:rsidRPr="00803319">
        <w:rPr>
          <w:rFonts w:ascii="Times New Roman" w:hAnsi="Times New Roman"/>
          <w:color w:val="FF0000"/>
          <w:spacing w:val="-2"/>
          <w:sz w:val="28"/>
          <w:szCs w:val="28"/>
        </w:rPr>
        <w:t xml:space="preserve"> </w:t>
      </w:r>
      <w:r w:rsidR="001779AC" w:rsidRPr="00803319">
        <w:rPr>
          <w:rFonts w:ascii="Times New Roman" w:hAnsi="Times New Roman"/>
          <w:bCs/>
          <w:spacing w:val="-2"/>
          <w:sz w:val="28"/>
          <w:szCs w:val="28"/>
        </w:rPr>
        <w:t>atbilstoša materiāli tehniskā bāze, lai nodrošinātu izglītojamiem iespēju izmantot laboratorijas zinātniski pētniecisko darbu izstrādei;</w:t>
      </w:r>
    </w:p>
    <w:p w14:paraId="7E2729C0" w14:textId="799346E0" w:rsidR="005C05B2" w:rsidRPr="00803319" w:rsidRDefault="003656F7" w:rsidP="003F5511">
      <w:pPr>
        <w:pStyle w:val="ListParagraph"/>
        <w:tabs>
          <w:tab w:val="left" w:pos="0"/>
          <w:tab w:val="left" w:pos="426"/>
        </w:tabs>
        <w:spacing w:after="0" w:line="240" w:lineRule="auto"/>
        <w:ind w:left="0" w:firstLine="709"/>
        <w:contextualSpacing w:val="0"/>
        <w:jc w:val="both"/>
        <w:rPr>
          <w:rFonts w:ascii="Times New Roman" w:hAnsi="Times New Roman"/>
          <w:spacing w:val="-2"/>
          <w:sz w:val="28"/>
          <w:szCs w:val="28"/>
        </w:rPr>
      </w:pPr>
      <w:r w:rsidRPr="00803319">
        <w:rPr>
          <w:rFonts w:ascii="Times New Roman" w:hAnsi="Times New Roman"/>
          <w:bCs/>
          <w:spacing w:val="-2"/>
          <w:sz w:val="28"/>
          <w:szCs w:val="28"/>
        </w:rPr>
        <w:t>1</w:t>
      </w:r>
      <w:r w:rsidR="002D7F56">
        <w:rPr>
          <w:rFonts w:ascii="Times New Roman" w:hAnsi="Times New Roman"/>
          <w:bCs/>
          <w:spacing w:val="-2"/>
          <w:sz w:val="28"/>
          <w:szCs w:val="28"/>
        </w:rPr>
        <w:t>5</w:t>
      </w:r>
      <w:r w:rsidR="00714CF9" w:rsidRPr="00803319">
        <w:rPr>
          <w:rFonts w:ascii="Times New Roman" w:hAnsi="Times New Roman"/>
          <w:bCs/>
          <w:spacing w:val="-2"/>
          <w:sz w:val="28"/>
          <w:szCs w:val="28"/>
        </w:rPr>
        <w:t>.2. šo noteikumu 2</w:t>
      </w:r>
      <w:r w:rsidR="004C764E">
        <w:rPr>
          <w:rFonts w:ascii="Times New Roman" w:hAnsi="Times New Roman"/>
          <w:bCs/>
          <w:spacing w:val="-2"/>
          <w:sz w:val="28"/>
          <w:szCs w:val="28"/>
        </w:rPr>
        <w:t>0</w:t>
      </w:r>
      <w:r w:rsidR="00714CF9" w:rsidRPr="00803319">
        <w:rPr>
          <w:rFonts w:ascii="Times New Roman" w:hAnsi="Times New Roman"/>
          <w:bCs/>
          <w:spacing w:val="-2"/>
          <w:sz w:val="28"/>
          <w:szCs w:val="28"/>
        </w:rPr>
        <w:t>.2.</w:t>
      </w:r>
      <w:r w:rsidR="00F81492" w:rsidRPr="00803319">
        <w:rPr>
          <w:rFonts w:ascii="Times New Roman" w:hAnsi="Times New Roman"/>
          <w:bCs/>
          <w:spacing w:val="-2"/>
          <w:sz w:val="28"/>
          <w:szCs w:val="28"/>
        </w:rPr>
        <w:t>1.</w:t>
      </w:r>
      <w:r w:rsidR="00A30682" w:rsidRPr="00803319">
        <w:rPr>
          <w:rFonts w:ascii="Times New Roman" w:hAnsi="Times New Roman"/>
          <w:bCs/>
          <w:spacing w:val="-2"/>
          <w:sz w:val="28"/>
          <w:szCs w:val="28"/>
        </w:rPr>
        <w:t> </w:t>
      </w:r>
      <w:r w:rsidR="00714CF9" w:rsidRPr="00803319">
        <w:rPr>
          <w:rFonts w:ascii="Times New Roman" w:hAnsi="Times New Roman"/>
          <w:bCs/>
          <w:spacing w:val="-2"/>
          <w:sz w:val="28"/>
          <w:szCs w:val="28"/>
        </w:rPr>
        <w:t>apakšpunktā minēt</w:t>
      </w:r>
      <w:r w:rsidR="00F81492" w:rsidRPr="00803319">
        <w:rPr>
          <w:rFonts w:ascii="Times New Roman" w:hAnsi="Times New Roman"/>
          <w:bCs/>
          <w:spacing w:val="-2"/>
          <w:sz w:val="28"/>
          <w:szCs w:val="28"/>
        </w:rPr>
        <w:t>ās</w:t>
      </w:r>
      <w:r w:rsidR="00714CF9" w:rsidRPr="00803319">
        <w:rPr>
          <w:rFonts w:ascii="Times New Roman" w:hAnsi="Times New Roman"/>
          <w:bCs/>
          <w:spacing w:val="-2"/>
          <w:sz w:val="28"/>
          <w:szCs w:val="28"/>
        </w:rPr>
        <w:t xml:space="preserve"> atbalstām</w:t>
      </w:r>
      <w:r w:rsidR="00F81492" w:rsidRPr="00803319">
        <w:rPr>
          <w:rFonts w:ascii="Times New Roman" w:hAnsi="Times New Roman"/>
          <w:bCs/>
          <w:spacing w:val="-2"/>
          <w:sz w:val="28"/>
          <w:szCs w:val="28"/>
        </w:rPr>
        <w:t>ās</w:t>
      </w:r>
      <w:r w:rsidR="00714CF9" w:rsidRPr="00803319">
        <w:rPr>
          <w:rFonts w:ascii="Times New Roman" w:hAnsi="Times New Roman"/>
          <w:bCs/>
          <w:spacing w:val="-2"/>
          <w:sz w:val="28"/>
          <w:szCs w:val="28"/>
        </w:rPr>
        <w:t xml:space="preserve"> darbīb</w:t>
      </w:r>
      <w:r w:rsidR="00F81492" w:rsidRPr="00803319">
        <w:rPr>
          <w:rFonts w:ascii="Times New Roman" w:hAnsi="Times New Roman"/>
          <w:bCs/>
          <w:spacing w:val="-2"/>
          <w:sz w:val="28"/>
          <w:szCs w:val="28"/>
        </w:rPr>
        <w:t>as</w:t>
      </w:r>
      <w:r w:rsidR="00714CF9" w:rsidRPr="00803319">
        <w:rPr>
          <w:rFonts w:ascii="Times New Roman" w:hAnsi="Times New Roman"/>
          <w:bCs/>
          <w:spacing w:val="-2"/>
          <w:sz w:val="28"/>
          <w:szCs w:val="28"/>
        </w:rPr>
        <w:t xml:space="preserve"> īstenošanai:</w:t>
      </w:r>
    </w:p>
    <w:p w14:paraId="3F799945" w14:textId="2212EAC0" w:rsidR="00654506" w:rsidRPr="00803319" w:rsidRDefault="003656F7" w:rsidP="003F5511">
      <w:pPr>
        <w:pStyle w:val="ListParagraph"/>
        <w:tabs>
          <w:tab w:val="left" w:pos="0"/>
          <w:tab w:val="left" w:pos="426"/>
        </w:tabs>
        <w:spacing w:after="0" w:line="240" w:lineRule="auto"/>
        <w:ind w:left="0" w:firstLine="709"/>
        <w:contextualSpacing w:val="0"/>
        <w:jc w:val="both"/>
        <w:rPr>
          <w:rFonts w:ascii="Times New Roman" w:hAnsi="Times New Roman"/>
          <w:spacing w:val="-2"/>
          <w:sz w:val="28"/>
          <w:szCs w:val="28"/>
        </w:rPr>
      </w:pPr>
      <w:r w:rsidRPr="00803319">
        <w:rPr>
          <w:rFonts w:ascii="Times New Roman" w:hAnsi="Times New Roman"/>
          <w:bCs/>
          <w:spacing w:val="-2"/>
          <w:sz w:val="28"/>
          <w:szCs w:val="28"/>
        </w:rPr>
        <w:t>1</w:t>
      </w:r>
      <w:r w:rsidR="002D7F56">
        <w:rPr>
          <w:rFonts w:ascii="Times New Roman" w:hAnsi="Times New Roman"/>
          <w:bCs/>
          <w:spacing w:val="-2"/>
          <w:sz w:val="28"/>
          <w:szCs w:val="28"/>
        </w:rPr>
        <w:t>5</w:t>
      </w:r>
      <w:r w:rsidR="00714CF9" w:rsidRPr="00803319">
        <w:rPr>
          <w:rFonts w:ascii="Times New Roman" w:hAnsi="Times New Roman"/>
          <w:bCs/>
          <w:spacing w:val="-2"/>
          <w:sz w:val="28"/>
          <w:szCs w:val="28"/>
        </w:rPr>
        <w:t>.2.1.</w:t>
      </w:r>
      <w:r w:rsidR="003C286E" w:rsidRPr="00803319">
        <w:rPr>
          <w:rFonts w:ascii="Times New Roman" w:hAnsi="Times New Roman"/>
          <w:bCs/>
          <w:spacing w:val="-2"/>
          <w:sz w:val="28"/>
          <w:szCs w:val="28"/>
        </w:rPr>
        <w:t> </w:t>
      </w:r>
      <w:r w:rsidR="00654506" w:rsidRPr="00803319">
        <w:rPr>
          <w:rFonts w:ascii="Times New Roman" w:hAnsi="Times New Roman"/>
          <w:bCs/>
          <w:spacing w:val="-2"/>
          <w:sz w:val="28"/>
          <w:szCs w:val="28"/>
        </w:rPr>
        <w:t>nodrošina olimpiāžu darbu sagatavošanu, vērtēšanu un olimpiāžu norisi;</w:t>
      </w:r>
    </w:p>
    <w:p w14:paraId="36F9C2E9" w14:textId="4AC48677" w:rsidR="000174C6" w:rsidRPr="00803319" w:rsidRDefault="003656F7" w:rsidP="003F5511">
      <w:pPr>
        <w:pStyle w:val="ListParagraph"/>
        <w:tabs>
          <w:tab w:val="left" w:pos="0"/>
          <w:tab w:val="left" w:pos="426"/>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lastRenderedPageBreak/>
        <w:t>1</w:t>
      </w:r>
      <w:r w:rsidR="002D7F56">
        <w:rPr>
          <w:rFonts w:ascii="Times New Roman" w:hAnsi="Times New Roman"/>
          <w:bCs/>
          <w:spacing w:val="-2"/>
          <w:sz w:val="28"/>
          <w:szCs w:val="28"/>
        </w:rPr>
        <w:t>5</w:t>
      </w:r>
      <w:r w:rsidR="00654506" w:rsidRPr="00803319">
        <w:rPr>
          <w:rFonts w:ascii="Times New Roman" w:hAnsi="Times New Roman"/>
          <w:bCs/>
          <w:spacing w:val="-2"/>
          <w:sz w:val="28"/>
          <w:szCs w:val="28"/>
        </w:rPr>
        <w:t>.2.2.</w:t>
      </w:r>
      <w:r w:rsidR="005C304A" w:rsidRPr="00803319">
        <w:rPr>
          <w:rFonts w:ascii="Times New Roman" w:hAnsi="Times New Roman"/>
          <w:bCs/>
          <w:spacing w:val="-2"/>
          <w:sz w:val="28"/>
          <w:szCs w:val="28"/>
        </w:rPr>
        <w:t xml:space="preserve"> </w:t>
      </w:r>
      <w:r w:rsidR="00B40875" w:rsidRPr="00803319">
        <w:rPr>
          <w:rFonts w:ascii="Times New Roman" w:hAnsi="Times New Roman"/>
          <w:bCs/>
          <w:spacing w:val="-2"/>
          <w:sz w:val="28"/>
          <w:szCs w:val="28"/>
        </w:rPr>
        <w:t>t</w:t>
      </w:r>
      <w:r w:rsidR="00DD0E32" w:rsidRPr="00803319">
        <w:rPr>
          <w:rFonts w:ascii="Times New Roman" w:hAnsi="Times New Roman"/>
          <w:bCs/>
          <w:spacing w:val="-2"/>
          <w:sz w:val="28"/>
          <w:szCs w:val="28"/>
        </w:rPr>
        <w:t>o</w:t>
      </w:r>
      <w:r w:rsidR="00E166C2" w:rsidRPr="00803319">
        <w:rPr>
          <w:rFonts w:ascii="Times New Roman" w:hAnsi="Times New Roman"/>
          <w:bCs/>
          <w:spacing w:val="-2"/>
          <w:sz w:val="28"/>
          <w:szCs w:val="28"/>
        </w:rPr>
        <w:t xml:space="preserve"> rīcībā ir a</w:t>
      </w:r>
      <w:r w:rsidR="000174C6" w:rsidRPr="00803319">
        <w:rPr>
          <w:rFonts w:ascii="Times New Roman" w:hAnsi="Times New Roman"/>
          <w:bCs/>
          <w:spacing w:val="-2"/>
          <w:sz w:val="28"/>
          <w:szCs w:val="28"/>
        </w:rPr>
        <w:t>tbilstoša materiāli tehniskā bāze, lai nodrošinātu novadu</w:t>
      </w:r>
      <w:r w:rsidR="00BD46B2" w:rsidRPr="00803319">
        <w:rPr>
          <w:rFonts w:ascii="Times New Roman" w:hAnsi="Times New Roman"/>
          <w:bCs/>
          <w:spacing w:val="-2"/>
          <w:sz w:val="28"/>
          <w:szCs w:val="28"/>
        </w:rPr>
        <w:t xml:space="preserve">, republikas pilsētu vai novadu apvienību </w:t>
      </w:r>
      <w:r w:rsidR="00400A05" w:rsidRPr="00803319">
        <w:rPr>
          <w:rFonts w:ascii="Times New Roman" w:hAnsi="Times New Roman"/>
          <w:bCs/>
          <w:spacing w:val="-2"/>
          <w:sz w:val="28"/>
          <w:szCs w:val="28"/>
        </w:rPr>
        <w:t xml:space="preserve">mācību priekšmetu </w:t>
      </w:r>
      <w:r w:rsidR="000174C6" w:rsidRPr="00803319">
        <w:rPr>
          <w:rFonts w:ascii="Times New Roman" w:hAnsi="Times New Roman"/>
          <w:bCs/>
          <w:spacing w:val="-2"/>
          <w:sz w:val="28"/>
          <w:szCs w:val="28"/>
        </w:rPr>
        <w:t>olimpi</w:t>
      </w:r>
      <w:r w:rsidR="00BD46B2" w:rsidRPr="00803319">
        <w:rPr>
          <w:rFonts w:ascii="Times New Roman" w:hAnsi="Times New Roman"/>
          <w:bCs/>
          <w:spacing w:val="-2"/>
          <w:sz w:val="28"/>
          <w:szCs w:val="28"/>
        </w:rPr>
        <w:t>āžu</w:t>
      </w:r>
      <w:r w:rsidR="000174C6" w:rsidRPr="00803319">
        <w:rPr>
          <w:rFonts w:ascii="Times New Roman" w:hAnsi="Times New Roman"/>
          <w:bCs/>
          <w:spacing w:val="-2"/>
          <w:sz w:val="28"/>
          <w:szCs w:val="28"/>
        </w:rPr>
        <w:t xml:space="preserve"> norisi tiešsaistē, tehnisko atbalstu un automātisku darbu vērtēšanu vismaz tr</w:t>
      </w:r>
      <w:r w:rsidR="00E07F6C" w:rsidRPr="00803319">
        <w:rPr>
          <w:rFonts w:ascii="Times New Roman" w:hAnsi="Times New Roman"/>
          <w:bCs/>
          <w:spacing w:val="-2"/>
          <w:sz w:val="28"/>
          <w:szCs w:val="28"/>
        </w:rPr>
        <w:t>īs</w:t>
      </w:r>
      <w:r w:rsidR="000174C6" w:rsidRPr="00803319">
        <w:rPr>
          <w:rFonts w:ascii="Times New Roman" w:hAnsi="Times New Roman"/>
          <w:bCs/>
          <w:spacing w:val="-2"/>
          <w:sz w:val="28"/>
          <w:szCs w:val="28"/>
        </w:rPr>
        <w:t xml:space="preserve"> tūkstošiem </w:t>
      </w:r>
      <w:r w:rsidR="00E166C2" w:rsidRPr="00803319">
        <w:rPr>
          <w:rFonts w:ascii="Times New Roman" w:hAnsi="Times New Roman"/>
          <w:bCs/>
          <w:spacing w:val="-2"/>
          <w:sz w:val="28"/>
          <w:szCs w:val="28"/>
        </w:rPr>
        <w:t xml:space="preserve">dalībnieku </w:t>
      </w:r>
      <w:r w:rsidR="000174C6" w:rsidRPr="00803319">
        <w:rPr>
          <w:rFonts w:ascii="Times New Roman" w:hAnsi="Times New Roman"/>
          <w:bCs/>
          <w:spacing w:val="-2"/>
          <w:sz w:val="28"/>
          <w:szCs w:val="28"/>
        </w:rPr>
        <w:t>vienlaicīg</w:t>
      </w:r>
      <w:r w:rsidR="00E166C2" w:rsidRPr="00803319">
        <w:rPr>
          <w:rFonts w:ascii="Times New Roman" w:hAnsi="Times New Roman"/>
          <w:bCs/>
          <w:spacing w:val="-2"/>
          <w:sz w:val="28"/>
          <w:szCs w:val="28"/>
        </w:rPr>
        <w:t>i</w:t>
      </w:r>
      <w:r w:rsidR="000174C6" w:rsidRPr="00803319">
        <w:rPr>
          <w:rFonts w:ascii="Times New Roman" w:hAnsi="Times New Roman"/>
          <w:bCs/>
          <w:spacing w:val="-2"/>
          <w:sz w:val="28"/>
          <w:szCs w:val="28"/>
        </w:rPr>
        <w:t>;</w:t>
      </w:r>
    </w:p>
    <w:p w14:paraId="26B72C21" w14:textId="70675E57" w:rsidR="000174C6" w:rsidRPr="00803319" w:rsidRDefault="003656F7" w:rsidP="003F5511">
      <w:pPr>
        <w:pStyle w:val="ListParagraph"/>
        <w:tabs>
          <w:tab w:val="left" w:pos="0"/>
          <w:tab w:val="left" w:pos="426"/>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1</w:t>
      </w:r>
      <w:r w:rsidR="002D7F56">
        <w:rPr>
          <w:rFonts w:ascii="Times New Roman" w:hAnsi="Times New Roman"/>
          <w:bCs/>
          <w:spacing w:val="-2"/>
          <w:sz w:val="28"/>
          <w:szCs w:val="28"/>
        </w:rPr>
        <w:t>5</w:t>
      </w:r>
      <w:r w:rsidR="00654506" w:rsidRPr="00803319">
        <w:rPr>
          <w:rFonts w:ascii="Times New Roman" w:hAnsi="Times New Roman"/>
          <w:bCs/>
          <w:spacing w:val="-2"/>
          <w:sz w:val="28"/>
          <w:szCs w:val="28"/>
        </w:rPr>
        <w:t>.2.3</w:t>
      </w:r>
      <w:r w:rsidR="00714CF9" w:rsidRPr="00803319">
        <w:rPr>
          <w:rFonts w:ascii="Times New Roman" w:hAnsi="Times New Roman"/>
          <w:bCs/>
          <w:spacing w:val="-2"/>
          <w:sz w:val="28"/>
          <w:szCs w:val="28"/>
        </w:rPr>
        <w:t>.</w:t>
      </w:r>
      <w:r w:rsidR="00654506" w:rsidRPr="00803319">
        <w:rPr>
          <w:rFonts w:ascii="Times New Roman" w:hAnsi="Times New Roman"/>
          <w:bCs/>
          <w:spacing w:val="-2"/>
          <w:sz w:val="28"/>
          <w:szCs w:val="28"/>
        </w:rPr>
        <w:t> </w:t>
      </w:r>
      <w:r w:rsidR="00E166C2" w:rsidRPr="00803319">
        <w:rPr>
          <w:rFonts w:ascii="Times New Roman" w:hAnsi="Times New Roman"/>
          <w:bCs/>
          <w:spacing w:val="-2"/>
          <w:sz w:val="28"/>
          <w:szCs w:val="28"/>
        </w:rPr>
        <w:t>ir t</w:t>
      </w:r>
      <w:r w:rsidR="000174C6" w:rsidRPr="00803319">
        <w:rPr>
          <w:rFonts w:ascii="Times New Roman" w:hAnsi="Times New Roman"/>
          <w:bCs/>
          <w:spacing w:val="-2"/>
          <w:sz w:val="28"/>
          <w:szCs w:val="28"/>
        </w:rPr>
        <w:t>iesības uzglabāt un apstrādāt personu datus atbilstoši Fizisko personas datu aizsardzības likumam;</w:t>
      </w:r>
    </w:p>
    <w:p w14:paraId="5C24AC67" w14:textId="489B2B03" w:rsidR="000174C6" w:rsidRPr="00803319" w:rsidRDefault="003656F7" w:rsidP="003F5511">
      <w:pPr>
        <w:pStyle w:val="ListParagraph"/>
        <w:tabs>
          <w:tab w:val="left" w:pos="0"/>
          <w:tab w:val="left" w:pos="426"/>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1</w:t>
      </w:r>
      <w:r w:rsidR="002D7F56">
        <w:rPr>
          <w:rFonts w:ascii="Times New Roman" w:hAnsi="Times New Roman"/>
          <w:bCs/>
          <w:spacing w:val="-2"/>
          <w:sz w:val="28"/>
          <w:szCs w:val="28"/>
        </w:rPr>
        <w:t>5</w:t>
      </w:r>
      <w:r w:rsidR="00654506" w:rsidRPr="00803319">
        <w:rPr>
          <w:rFonts w:ascii="Times New Roman" w:hAnsi="Times New Roman"/>
          <w:bCs/>
          <w:spacing w:val="-2"/>
          <w:sz w:val="28"/>
          <w:szCs w:val="28"/>
        </w:rPr>
        <w:t>.2.4</w:t>
      </w:r>
      <w:r w:rsidR="00714CF9" w:rsidRPr="00803319">
        <w:rPr>
          <w:rFonts w:ascii="Times New Roman" w:hAnsi="Times New Roman"/>
          <w:bCs/>
          <w:spacing w:val="-2"/>
          <w:sz w:val="28"/>
          <w:szCs w:val="28"/>
        </w:rPr>
        <w:t>.</w:t>
      </w:r>
      <w:r w:rsidR="004C764E">
        <w:rPr>
          <w:rFonts w:ascii="Times New Roman" w:hAnsi="Times New Roman"/>
          <w:bCs/>
          <w:spacing w:val="-2"/>
          <w:sz w:val="28"/>
          <w:szCs w:val="28"/>
        </w:rPr>
        <w:t> </w:t>
      </w:r>
      <w:r w:rsidR="00654506" w:rsidRPr="00803319">
        <w:rPr>
          <w:rFonts w:ascii="Times New Roman" w:hAnsi="Times New Roman"/>
          <w:bCs/>
          <w:spacing w:val="-2"/>
          <w:sz w:val="28"/>
          <w:szCs w:val="28"/>
        </w:rPr>
        <w:t xml:space="preserve">ir </w:t>
      </w:r>
      <w:r w:rsidR="00FC0041" w:rsidRPr="00803319">
        <w:rPr>
          <w:rFonts w:ascii="Times New Roman" w:hAnsi="Times New Roman"/>
          <w:bCs/>
          <w:spacing w:val="-2"/>
          <w:sz w:val="28"/>
          <w:szCs w:val="28"/>
        </w:rPr>
        <w:t>i</w:t>
      </w:r>
      <w:r w:rsidR="000174C6" w:rsidRPr="00803319">
        <w:rPr>
          <w:rFonts w:ascii="Times New Roman" w:hAnsi="Times New Roman"/>
          <w:bCs/>
          <w:spacing w:val="-2"/>
          <w:sz w:val="28"/>
          <w:szCs w:val="28"/>
        </w:rPr>
        <w:t xml:space="preserve">zstrādāta </w:t>
      </w:r>
      <w:r w:rsidR="001779AC" w:rsidRPr="00803319">
        <w:rPr>
          <w:rFonts w:ascii="Times New Roman" w:hAnsi="Times New Roman"/>
          <w:bCs/>
          <w:spacing w:val="-2"/>
          <w:sz w:val="28"/>
          <w:szCs w:val="28"/>
        </w:rPr>
        <w:t xml:space="preserve">un aprobēta </w:t>
      </w:r>
      <w:r w:rsidR="000174C6" w:rsidRPr="00803319">
        <w:rPr>
          <w:rFonts w:ascii="Times New Roman" w:hAnsi="Times New Roman"/>
          <w:bCs/>
          <w:spacing w:val="-2"/>
          <w:sz w:val="28"/>
          <w:szCs w:val="28"/>
        </w:rPr>
        <w:t xml:space="preserve">programmatūra </w:t>
      </w:r>
      <w:r w:rsidR="00BD46B2" w:rsidRPr="00803319">
        <w:rPr>
          <w:rFonts w:ascii="Times New Roman" w:hAnsi="Times New Roman"/>
          <w:bCs/>
          <w:spacing w:val="-2"/>
          <w:sz w:val="28"/>
          <w:szCs w:val="28"/>
        </w:rPr>
        <w:t xml:space="preserve">mācību priekšmetu </w:t>
      </w:r>
      <w:r w:rsidR="000174C6" w:rsidRPr="00803319">
        <w:rPr>
          <w:rFonts w:ascii="Times New Roman" w:hAnsi="Times New Roman"/>
          <w:bCs/>
          <w:spacing w:val="-2"/>
          <w:sz w:val="28"/>
          <w:szCs w:val="28"/>
        </w:rPr>
        <w:t>olimp</w:t>
      </w:r>
      <w:r w:rsidR="005C05B2" w:rsidRPr="00803319">
        <w:rPr>
          <w:rFonts w:ascii="Times New Roman" w:hAnsi="Times New Roman"/>
          <w:bCs/>
          <w:spacing w:val="-2"/>
          <w:sz w:val="28"/>
          <w:szCs w:val="28"/>
        </w:rPr>
        <w:t>iāžu nodrošināšanai tiešsaistē;</w:t>
      </w:r>
    </w:p>
    <w:p w14:paraId="05F6D106" w14:textId="03CDF23A" w:rsidR="000174C6" w:rsidRPr="00803319" w:rsidRDefault="00654506" w:rsidP="003F5511">
      <w:pPr>
        <w:pStyle w:val="ListParagraph"/>
        <w:tabs>
          <w:tab w:val="left" w:pos="0"/>
          <w:tab w:val="left" w:pos="426"/>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1</w:t>
      </w:r>
      <w:r w:rsidR="002D7F56">
        <w:rPr>
          <w:rFonts w:ascii="Times New Roman" w:hAnsi="Times New Roman"/>
          <w:bCs/>
          <w:spacing w:val="-2"/>
          <w:sz w:val="28"/>
          <w:szCs w:val="28"/>
        </w:rPr>
        <w:t>5</w:t>
      </w:r>
      <w:r w:rsidRPr="00803319">
        <w:rPr>
          <w:rFonts w:ascii="Times New Roman" w:hAnsi="Times New Roman"/>
          <w:bCs/>
          <w:spacing w:val="-2"/>
          <w:sz w:val="28"/>
          <w:szCs w:val="28"/>
        </w:rPr>
        <w:t>.2.5</w:t>
      </w:r>
      <w:r w:rsidR="00714CF9" w:rsidRPr="00803319">
        <w:rPr>
          <w:rFonts w:ascii="Times New Roman" w:hAnsi="Times New Roman"/>
          <w:bCs/>
          <w:spacing w:val="-2"/>
          <w:sz w:val="28"/>
          <w:szCs w:val="28"/>
        </w:rPr>
        <w:t>.</w:t>
      </w:r>
      <w:r w:rsidR="004C764E">
        <w:rPr>
          <w:rFonts w:ascii="Times New Roman" w:hAnsi="Times New Roman"/>
          <w:bCs/>
          <w:spacing w:val="-2"/>
          <w:sz w:val="28"/>
          <w:szCs w:val="28"/>
        </w:rPr>
        <w:t> </w:t>
      </w:r>
      <w:r w:rsidRPr="00803319">
        <w:rPr>
          <w:rFonts w:ascii="Times New Roman" w:hAnsi="Times New Roman"/>
          <w:bCs/>
          <w:spacing w:val="-2"/>
          <w:sz w:val="28"/>
          <w:szCs w:val="28"/>
        </w:rPr>
        <w:t>ir p</w:t>
      </w:r>
      <w:r w:rsidR="000174C6" w:rsidRPr="00803319">
        <w:rPr>
          <w:rFonts w:ascii="Times New Roman" w:hAnsi="Times New Roman"/>
          <w:bCs/>
          <w:spacing w:val="-2"/>
          <w:sz w:val="28"/>
          <w:szCs w:val="28"/>
        </w:rPr>
        <w:t xml:space="preserve">ieredze sadarbībā ar vispārējās izglītības iestādēm </w:t>
      </w:r>
      <w:r w:rsidR="00BD46B2" w:rsidRPr="00803319">
        <w:rPr>
          <w:rFonts w:ascii="Times New Roman" w:hAnsi="Times New Roman"/>
          <w:bCs/>
          <w:spacing w:val="-2"/>
          <w:sz w:val="28"/>
          <w:szCs w:val="28"/>
        </w:rPr>
        <w:t xml:space="preserve">mācību priekšmetu </w:t>
      </w:r>
      <w:r w:rsidR="000174C6" w:rsidRPr="00803319">
        <w:rPr>
          <w:rFonts w:ascii="Times New Roman" w:hAnsi="Times New Roman"/>
          <w:bCs/>
          <w:spacing w:val="-2"/>
          <w:sz w:val="28"/>
          <w:szCs w:val="28"/>
        </w:rPr>
        <w:t>olimpiāžu organizēšanā tiešsaistes režīmā</w:t>
      </w:r>
      <w:r w:rsidR="001779AC" w:rsidRPr="00803319">
        <w:rPr>
          <w:rFonts w:ascii="Times New Roman" w:hAnsi="Times New Roman"/>
          <w:bCs/>
          <w:spacing w:val="-2"/>
          <w:sz w:val="28"/>
          <w:szCs w:val="28"/>
        </w:rPr>
        <w:t xml:space="preserve"> </w:t>
      </w:r>
      <w:r w:rsidR="00FC6F82" w:rsidRPr="00803319">
        <w:rPr>
          <w:rFonts w:ascii="Times New Roman" w:hAnsi="Times New Roman"/>
          <w:bCs/>
          <w:spacing w:val="-2"/>
          <w:sz w:val="28"/>
          <w:szCs w:val="28"/>
        </w:rPr>
        <w:t>vismaz diviem tūkstošiem dalībnieku</w:t>
      </w:r>
      <w:r w:rsidR="000174C6" w:rsidRPr="00803319">
        <w:rPr>
          <w:rFonts w:ascii="Times New Roman" w:hAnsi="Times New Roman"/>
          <w:bCs/>
          <w:spacing w:val="-2"/>
          <w:sz w:val="28"/>
          <w:szCs w:val="28"/>
        </w:rPr>
        <w:t>.</w:t>
      </w:r>
    </w:p>
    <w:bookmarkEnd w:id="5"/>
    <w:p w14:paraId="68BD9258" w14:textId="77777777" w:rsidR="005A2D58" w:rsidRPr="00803319" w:rsidRDefault="005A2D58"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p>
    <w:p w14:paraId="4BA41887" w14:textId="355E3F8F" w:rsidR="000C6AC3" w:rsidRPr="00803319" w:rsidRDefault="0080769F"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1</w:t>
      </w:r>
      <w:r w:rsidR="002D7F56">
        <w:rPr>
          <w:rFonts w:ascii="Times New Roman" w:hAnsi="Times New Roman"/>
          <w:bCs/>
          <w:spacing w:val="-2"/>
          <w:sz w:val="28"/>
          <w:szCs w:val="28"/>
        </w:rPr>
        <w:t>6</w:t>
      </w:r>
      <w:r w:rsidR="001B2123" w:rsidRPr="00803319">
        <w:rPr>
          <w:rFonts w:ascii="Times New Roman" w:hAnsi="Times New Roman"/>
          <w:bCs/>
          <w:spacing w:val="-2"/>
          <w:sz w:val="28"/>
          <w:szCs w:val="28"/>
        </w:rPr>
        <w:t>. Finansējuma saņēmējs</w:t>
      </w:r>
      <w:r w:rsidR="002005A6">
        <w:rPr>
          <w:rFonts w:ascii="Times New Roman" w:hAnsi="Times New Roman"/>
          <w:bCs/>
          <w:spacing w:val="-2"/>
          <w:sz w:val="28"/>
          <w:szCs w:val="28"/>
        </w:rPr>
        <w:t>,</w:t>
      </w:r>
      <w:r w:rsidR="001B2123" w:rsidRPr="00803319">
        <w:rPr>
          <w:rFonts w:ascii="Times New Roman" w:hAnsi="Times New Roman"/>
          <w:bCs/>
          <w:spacing w:val="-2"/>
          <w:sz w:val="28"/>
          <w:szCs w:val="28"/>
        </w:rPr>
        <w:t xml:space="preserve"> izvēloties sadarbības partneri </w:t>
      </w:r>
      <w:r w:rsidR="004A358C" w:rsidRPr="00803319">
        <w:rPr>
          <w:rFonts w:ascii="Times New Roman" w:hAnsi="Times New Roman"/>
          <w:bCs/>
          <w:spacing w:val="-2"/>
          <w:sz w:val="28"/>
          <w:szCs w:val="28"/>
        </w:rPr>
        <w:t xml:space="preserve">šo noteikumu </w:t>
      </w:r>
      <w:r w:rsidR="00B856E9" w:rsidRPr="00803319">
        <w:rPr>
          <w:rFonts w:ascii="Times New Roman" w:hAnsi="Times New Roman"/>
          <w:bCs/>
          <w:spacing w:val="-2"/>
          <w:sz w:val="28"/>
          <w:szCs w:val="28"/>
        </w:rPr>
        <w:t>2</w:t>
      </w:r>
      <w:r w:rsidR="00B856E9">
        <w:rPr>
          <w:rFonts w:ascii="Times New Roman" w:hAnsi="Times New Roman"/>
          <w:bCs/>
          <w:spacing w:val="-2"/>
          <w:sz w:val="28"/>
          <w:szCs w:val="28"/>
        </w:rPr>
        <w:t>0</w:t>
      </w:r>
      <w:r w:rsidR="00CA0F9A" w:rsidRPr="00803319">
        <w:rPr>
          <w:rFonts w:ascii="Times New Roman" w:hAnsi="Times New Roman"/>
          <w:bCs/>
          <w:spacing w:val="-2"/>
          <w:sz w:val="28"/>
          <w:szCs w:val="28"/>
        </w:rPr>
        <w:t>.</w:t>
      </w:r>
      <w:r w:rsidR="002E50D8" w:rsidRPr="00803319">
        <w:rPr>
          <w:rFonts w:ascii="Times New Roman" w:hAnsi="Times New Roman"/>
          <w:bCs/>
          <w:spacing w:val="-2"/>
          <w:sz w:val="28"/>
          <w:szCs w:val="28"/>
        </w:rPr>
        <w:t>1.2</w:t>
      </w:r>
      <w:r w:rsidR="00CA0F9A" w:rsidRPr="00803319">
        <w:rPr>
          <w:rFonts w:ascii="Times New Roman" w:hAnsi="Times New Roman"/>
          <w:bCs/>
          <w:spacing w:val="-2"/>
          <w:sz w:val="28"/>
          <w:szCs w:val="28"/>
        </w:rPr>
        <w:t>.</w:t>
      </w:r>
      <w:r w:rsidR="0011614E" w:rsidRPr="00803319">
        <w:rPr>
          <w:rFonts w:ascii="Times New Roman" w:hAnsi="Times New Roman"/>
          <w:bCs/>
          <w:spacing w:val="-2"/>
          <w:sz w:val="28"/>
          <w:szCs w:val="28"/>
        </w:rPr>
        <w:t> </w:t>
      </w:r>
      <w:r w:rsidR="00CA0F9A" w:rsidRPr="00803319">
        <w:rPr>
          <w:rFonts w:ascii="Times New Roman" w:hAnsi="Times New Roman"/>
          <w:bCs/>
          <w:spacing w:val="-2"/>
          <w:sz w:val="28"/>
          <w:szCs w:val="28"/>
        </w:rPr>
        <w:t>apakšpunktā minēt</w:t>
      </w:r>
      <w:r w:rsidR="002E50D8" w:rsidRPr="00803319">
        <w:rPr>
          <w:rFonts w:ascii="Times New Roman" w:hAnsi="Times New Roman"/>
          <w:bCs/>
          <w:spacing w:val="-2"/>
          <w:sz w:val="28"/>
          <w:szCs w:val="28"/>
        </w:rPr>
        <w:t>ās</w:t>
      </w:r>
      <w:r w:rsidR="00CA0F9A" w:rsidRPr="00803319">
        <w:rPr>
          <w:rFonts w:ascii="Times New Roman" w:hAnsi="Times New Roman"/>
          <w:bCs/>
          <w:spacing w:val="-2"/>
          <w:sz w:val="28"/>
          <w:szCs w:val="28"/>
        </w:rPr>
        <w:t xml:space="preserve"> atbalstām</w:t>
      </w:r>
      <w:r w:rsidR="002E50D8" w:rsidRPr="00803319">
        <w:rPr>
          <w:rFonts w:ascii="Times New Roman" w:hAnsi="Times New Roman"/>
          <w:bCs/>
          <w:spacing w:val="-2"/>
          <w:sz w:val="28"/>
          <w:szCs w:val="28"/>
        </w:rPr>
        <w:t>ās</w:t>
      </w:r>
      <w:r w:rsidR="00CA0F9A" w:rsidRPr="00803319">
        <w:rPr>
          <w:rFonts w:ascii="Times New Roman" w:hAnsi="Times New Roman"/>
          <w:bCs/>
          <w:spacing w:val="-2"/>
          <w:sz w:val="28"/>
          <w:szCs w:val="28"/>
        </w:rPr>
        <w:t xml:space="preserve"> darbīb</w:t>
      </w:r>
      <w:r w:rsidR="002E50D8" w:rsidRPr="00803319">
        <w:rPr>
          <w:rFonts w:ascii="Times New Roman" w:hAnsi="Times New Roman"/>
          <w:bCs/>
          <w:spacing w:val="-2"/>
          <w:sz w:val="28"/>
          <w:szCs w:val="28"/>
        </w:rPr>
        <w:t>as</w:t>
      </w:r>
      <w:r w:rsidR="00CA0F9A" w:rsidRPr="00803319">
        <w:rPr>
          <w:rFonts w:ascii="Times New Roman" w:hAnsi="Times New Roman"/>
          <w:bCs/>
          <w:spacing w:val="-2"/>
          <w:sz w:val="28"/>
          <w:szCs w:val="28"/>
        </w:rPr>
        <w:t xml:space="preserve"> īstenošanai</w:t>
      </w:r>
      <w:r w:rsidR="002005A6">
        <w:rPr>
          <w:rFonts w:ascii="Times New Roman" w:hAnsi="Times New Roman"/>
          <w:bCs/>
          <w:spacing w:val="-2"/>
          <w:sz w:val="28"/>
          <w:szCs w:val="28"/>
        </w:rPr>
        <w:t>,</w:t>
      </w:r>
      <w:r w:rsidR="00CA0F9A" w:rsidRPr="00803319">
        <w:rPr>
          <w:rFonts w:ascii="Times New Roman" w:hAnsi="Times New Roman"/>
          <w:bCs/>
          <w:spacing w:val="-2"/>
          <w:sz w:val="28"/>
          <w:szCs w:val="28"/>
        </w:rPr>
        <w:t xml:space="preserve"> </w:t>
      </w:r>
      <w:r w:rsidR="001B2123" w:rsidRPr="00803319">
        <w:rPr>
          <w:rFonts w:ascii="Times New Roman" w:hAnsi="Times New Roman"/>
          <w:bCs/>
          <w:spacing w:val="-2"/>
          <w:sz w:val="28"/>
          <w:szCs w:val="28"/>
        </w:rPr>
        <w:t xml:space="preserve">ņem vērā </w:t>
      </w:r>
      <w:r w:rsidR="00C8496F" w:rsidRPr="00803319">
        <w:rPr>
          <w:rFonts w:ascii="Times New Roman" w:hAnsi="Times New Roman"/>
          <w:bCs/>
          <w:spacing w:val="-2"/>
          <w:sz w:val="28"/>
          <w:szCs w:val="28"/>
        </w:rPr>
        <w:t>reģionālo principu – viena augstākā izglītības iestāde no katra plānošanas reģiona.</w:t>
      </w:r>
    </w:p>
    <w:p w14:paraId="714DD5B9" w14:textId="77777777" w:rsidR="000C6AC3" w:rsidRPr="00803319" w:rsidRDefault="000C6AC3"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p>
    <w:p w14:paraId="520CFC83" w14:textId="6BF1DB98" w:rsidR="00B308C6" w:rsidRPr="00803319" w:rsidRDefault="00021ACC"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1</w:t>
      </w:r>
      <w:r w:rsidR="002D7F56">
        <w:rPr>
          <w:rFonts w:ascii="Times New Roman" w:hAnsi="Times New Roman"/>
          <w:bCs/>
          <w:spacing w:val="-2"/>
          <w:sz w:val="28"/>
          <w:szCs w:val="28"/>
        </w:rPr>
        <w:t>7</w:t>
      </w:r>
      <w:r w:rsidR="00C66963" w:rsidRPr="00803319">
        <w:rPr>
          <w:rFonts w:ascii="Times New Roman" w:hAnsi="Times New Roman"/>
          <w:bCs/>
          <w:spacing w:val="-2"/>
          <w:sz w:val="28"/>
          <w:szCs w:val="28"/>
        </w:rPr>
        <w:t>. </w:t>
      </w:r>
      <w:r w:rsidR="00B308C6" w:rsidRPr="00803319">
        <w:rPr>
          <w:rFonts w:ascii="Times New Roman" w:hAnsi="Times New Roman"/>
          <w:bCs/>
          <w:spacing w:val="-2"/>
          <w:sz w:val="28"/>
          <w:szCs w:val="28"/>
        </w:rPr>
        <w:t>Finansējuma saņēmējam ir pienākums projekta iesniegumā pamatot sadarbības partneru</w:t>
      </w:r>
      <w:r w:rsidR="004F2971" w:rsidRPr="00803319">
        <w:rPr>
          <w:rFonts w:ascii="Times New Roman" w:hAnsi="Times New Roman"/>
          <w:bCs/>
          <w:spacing w:val="-2"/>
          <w:sz w:val="28"/>
          <w:szCs w:val="28"/>
        </w:rPr>
        <w:t xml:space="preserve"> izvēli, norādot konkrēta sadarbības partnera</w:t>
      </w:r>
      <w:r w:rsidR="00B308C6" w:rsidRPr="00803319">
        <w:rPr>
          <w:rFonts w:ascii="Times New Roman" w:hAnsi="Times New Roman"/>
          <w:bCs/>
          <w:spacing w:val="-2"/>
          <w:sz w:val="28"/>
          <w:szCs w:val="28"/>
        </w:rPr>
        <w:t xml:space="preserve"> iesaistes mehānismu un to kompetences atbilstību plānotajām atbalstāmajām darbībām, kā arī </w:t>
      </w:r>
      <w:r w:rsidR="0080769F" w:rsidRPr="00803319">
        <w:rPr>
          <w:rFonts w:ascii="Times New Roman" w:hAnsi="Times New Roman"/>
          <w:bCs/>
          <w:spacing w:val="-2"/>
          <w:sz w:val="28"/>
          <w:szCs w:val="28"/>
        </w:rPr>
        <w:t xml:space="preserve">pēc projekta iesnieguma apstiprināšanas </w:t>
      </w:r>
      <w:r w:rsidR="00B308C6" w:rsidRPr="00803319">
        <w:rPr>
          <w:rFonts w:ascii="Times New Roman" w:hAnsi="Times New Roman"/>
          <w:bCs/>
          <w:spacing w:val="-2"/>
          <w:sz w:val="28"/>
          <w:szCs w:val="28"/>
        </w:rPr>
        <w:t>ar katru sadarbības partneri noslēgt sadarbības līgumu</w:t>
      </w:r>
      <w:r w:rsidR="00862AB4" w:rsidRPr="00803319">
        <w:rPr>
          <w:rFonts w:ascii="Times New Roman" w:hAnsi="Times New Roman"/>
          <w:bCs/>
          <w:spacing w:val="-2"/>
          <w:sz w:val="28"/>
          <w:szCs w:val="28"/>
        </w:rPr>
        <w:t xml:space="preserve"> </w:t>
      </w:r>
      <w:r w:rsidR="00054028">
        <w:rPr>
          <w:rFonts w:ascii="Times New Roman" w:hAnsi="Times New Roman"/>
          <w:bCs/>
          <w:spacing w:val="-2"/>
          <w:sz w:val="28"/>
          <w:szCs w:val="28"/>
        </w:rPr>
        <w:t>atbilstoši</w:t>
      </w:r>
      <w:r w:rsidR="00054028" w:rsidRPr="00803319">
        <w:rPr>
          <w:rFonts w:ascii="Times New Roman" w:hAnsi="Times New Roman"/>
          <w:bCs/>
          <w:spacing w:val="-2"/>
          <w:sz w:val="28"/>
          <w:szCs w:val="28"/>
        </w:rPr>
        <w:t xml:space="preserve"> normatīvajiem aktiem par kārtību, kādā Eiropas Savienības struktūrfondu un Kohēzijas fonda vadībā iesaistītās institūcijas nodrošina plānošanas dokumentu sagatavošanu un šo fondu ieviešanu 2014.–2020. gada plānošanas periodā</w:t>
      </w:r>
      <w:r w:rsidR="00B308C6" w:rsidRPr="00803319">
        <w:rPr>
          <w:rFonts w:ascii="Times New Roman" w:hAnsi="Times New Roman"/>
          <w:bCs/>
          <w:spacing w:val="-2"/>
          <w:sz w:val="28"/>
          <w:szCs w:val="28"/>
        </w:rPr>
        <w:t>. Sadarbības līgumā iekļauj informāciju</w:t>
      </w:r>
      <w:r w:rsidR="00054028">
        <w:rPr>
          <w:rFonts w:ascii="Times New Roman" w:hAnsi="Times New Roman"/>
          <w:bCs/>
          <w:spacing w:val="-2"/>
          <w:sz w:val="28"/>
          <w:szCs w:val="28"/>
        </w:rPr>
        <w:t xml:space="preserve"> </w:t>
      </w:r>
      <w:r w:rsidR="00054028" w:rsidRPr="00803319">
        <w:rPr>
          <w:rFonts w:ascii="Times New Roman" w:hAnsi="Times New Roman"/>
          <w:bCs/>
          <w:spacing w:val="-2"/>
          <w:sz w:val="28"/>
          <w:szCs w:val="28"/>
        </w:rPr>
        <w:t>par sadarbību pasākuma ietvaros atbalstāmo darbību īstenošanā</w:t>
      </w:r>
      <w:r w:rsidR="00B308C6" w:rsidRPr="00803319">
        <w:rPr>
          <w:rFonts w:ascii="Times New Roman" w:hAnsi="Times New Roman"/>
          <w:bCs/>
          <w:spacing w:val="-2"/>
          <w:sz w:val="28"/>
          <w:szCs w:val="28"/>
        </w:rPr>
        <w:t>, un vismaz šādus nosacījumus:</w:t>
      </w:r>
    </w:p>
    <w:p w14:paraId="5740136B" w14:textId="78185F54" w:rsidR="00F73413" w:rsidRPr="00803319" w:rsidRDefault="00746406" w:rsidP="003F5511">
      <w:pPr>
        <w:spacing w:after="0" w:line="240" w:lineRule="auto"/>
        <w:ind w:firstLine="709"/>
        <w:jc w:val="both"/>
        <w:rPr>
          <w:rFonts w:ascii="Times New Roman" w:hAnsi="Times New Roman"/>
          <w:bCs/>
          <w:spacing w:val="-2"/>
          <w:sz w:val="28"/>
          <w:szCs w:val="28"/>
        </w:rPr>
      </w:pPr>
      <w:r w:rsidRPr="00803319">
        <w:rPr>
          <w:rFonts w:ascii="Times New Roman" w:hAnsi="Times New Roman"/>
          <w:bCs/>
          <w:spacing w:val="-2"/>
          <w:sz w:val="28"/>
          <w:szCs w:val="28"/>
        </w:rPr>
        <w:t>1</w:t>
      </w:r>
      <w:r w:rsidR="002D7F56">
        <w:rPr>
          <w:rFonts w:ascii="Times New Roman" w:hAnsi="Times New Roman"/>
          <w:bCs/>
          <w:spacing w:val="-2"/>
          <w:sz w:val="28"/>
          <w:szCs w:val="28"/>
        </w:rPr>
        <w:t>7</w:t>
      </w:r>
      <w:r w:rsidR="00C66963" w:rsidRPr="00803319">
        <w:rPr>
          <w:rFonts w:ascii="Times New Roman" w:hAnsi="Times New Roman"/>
          <w:bCs/>
          <w:spacing w:val="-2"/>
          <w:sz w:val="28"/>
          <w:szCs w:val="28"/>
        </w:rPr>
        <w:t>.</w:t>
      </w:r>
      <w:r w:rsidR="00DE70E6" w:rsidRPr="00803319">
        <w:rPr>
          <w:rFonts w:ascii="Times New Roman" w:hAnsi="Times New Roman"/>
          <w:bCs/>
          <w:spacing w:val="-2"/>
          <w:sz w:val="28"/>
          <w:szCs w:val="28"/>
        </w:rPr>
        <w:t>1</w:t>
      </w:r>
      <w:r w:rsidR="00C66963" w:rsidRPr="00803319">
        <w:rPr>
          <w:rFonts w:ascii="Times New Roman" w:hAnsi="Times New Roman"/>
          <w:bCs/>
          <w:spacing w:val="-2"/>
          <w:sz w:val="28"/>
          <w:szCs w:val="28"/>
        </w:rPr>
        <w:t>. </w:t>
      </w:r>
      <w:r w:rsidR="00F73413" w:rsidRPr="00803319">
        <w:rPr>
          <w:rFonts w:ascii="Times New Roman" w:hAnsi="Times New Roman"/>
          <w:bCs/>
          <w:spacing w:val="-2"/>
          <w:sz w:val="28"/>
          <w:szCs w:val="28"/>
        </w:rPr>
        <w:t xml:space="preserve">maksājumu veikšanas kārtību šo noteikumu </w:t>
      </w:r>
      <w:r w:rsidR="00A30682" w:rsidRPr="00803319">
        <w:rPr>
          <w:rFonts w:ascii="Times New Roman" w:hAnsi="Times New Roman"/>
          <w:bCs/>
          <w:spacing w:val="-2"/>
          <w:sz w:val="28"/>
          <w:szCs w:val="28"/>
        </w:rPr>
        <w:t>2</w:t>
      </w:r>
      <w:r w:rsidR="004C764E">
        <w:rPr>
          <w:rFonts w:ascii="Times New Roman" w:hAnsi="Times New Roman"/>
          <w:bCs/>
          <w:spacing w:val="-2"/>
          <w:sz w:val="28"/>
          <w:szCs w:val="28"/>
        </w:rPr>
        <w:t>0</w:t>
      </w:r>
      <w:r w:rsidR="00F73413" w:rsidRPr="00803319">
        <w:rPr>
          <w:rFonts w:ascii="Times New Roman" w:hAnsi="Times New Roman"/>
          <w:bCs/>
          <w:spacing w:val="-2"/>
          <w:sz w:val="28"/>
          <w:szCs w:val="28"/>
        </w:rPr>
        <w:t>.</w:t>
      </w:r>
      <w:r w:rsidR="00021ACC" w:rsidRPr="00803319">
        <w:rPr>
          <w:rFonts w:ascii="Times New Roman" w:hAnsi="Times New Roman"/>
          <w:bCs/>
          <w:spacing w:val="-2"/>
          <w:sz w:val="28"/>
          <w:szCs w:val="28"/>
        </w:rPr>
        <w:t>1.</w:t>
      </w:r>
      <w:r w:rsidR="00F24FAD" w:rsidRPr="00803319">
        <w:rPr>
          <w:rFonts w:ascii="Times New Roman" w:hAnsi="Times New Roman"/>
          <w:bCs/>
          <w:spacing w:val="-2"/>
          <w:sz w:val="28"/>
          <w:szCs w:val="28"/>
        </w:rPr>
        <w:t>2.</w:t>
      </w:r>
      <w:r w:rsidR="00021ACC" w:rsidRPr="00803319">
        <w:rPr>
          <w:rFonts w:ascii="Times New Roman" w:hAnsi="Times New Roman"/>
          <w:bCs/>
          <w:spacing w:val="-2"/>
          <w:sz w:val="28"/>
          <w:szCs w:val="28"/>
        </w:rPr>
        <w:t xml:space="preserve"> un</w:t>
      </w:r>
      <w:r w:rsidR="00F517FF" w:rsidRPr="00803319">
        <w:rPr>
          <w:rFonts w:ascii="Times New Roman" w:hAnsi="Times New Roman"/>
          <w:bCs/>
          <w:spacing w:val="-2"/>
          <w:sz w:val="28"/>
          <w:szCs w:val="28"/>
        </w:rPr>
        <w:t xml:space="preserve"> 2</w:t>
      </w:r>
      <w:r w:rsidR="004C764E">
        <w:rPr>
          <w:rFonts w:ascii="Times New Roman" w:hAnsi="Times New Roman"/>
          <w:bCs/>
          <w:spacing w:val="-2"/>
          <w:sz w:val="28"/>
          <w:szCs w:val="28"/>
        </w:rPr>
        <w:t>0</w:t>
      </w:r>
      <w:r w:rsidR="00D150E8" w:rsidRPr="00803319">
        <w:rPr>
          <w:rFonts w:ascii="Times New Roman" w:hAnsi="Times New Roman"/>
          <w:bCs/>
          <w:spacing w:val="-2"/>
          <w:sz w:val="28"/>
          <w:szCs w:val="28"/>
        </w:rPr>
        <w:t>.2.</w:t>
      </w:r>
      <w:r w:rsidR="00F24FAD" w:rsidRPr="00803319">
        <w:rPr>
          <w:rFonts w:ascii="Times New Roman" w:hAnsi="Times New Roman"/>
          <w:bCs/>
          <w:spacing w:val="-2"/>
          <w:sz w:val="28"/>
          <w:szCs w:val="28"/>
        </w:rPr>
        <w:t>1.</w:t>
      </w:r>
      <w:r w:rsidR="00F73413" w:rsidRPr="00803319">
        <w:rPr>
          <w:rFonts w:ascii="Times New Roman" w:hAnsi="Times New Roman"/>
          <w:bCs/>
          <w:spacing w:val="-2"/>
          <w:sz w:val="28"/>
          <w:szCs w:val="28"/>
        </w:rPr>
        <w:t> </w:t>
      </w:r>
      <w:r w:rsidR="00D150E8" w:rsidRPr="00803319">
        <w:rPr>
          <w:rFonts w:ascii="Times New Roman" w:hAnsi="Times New Roman"/>
          <w:bCs/>
          <w:spacing w:val="-2"/>
          <w:sz w:val="28"/>
          <w:szCs w:val="28"/>
        </w:rPr>
        <w:t>apakš</w:t>
      </w:r>
      <w:r w:rsidR="00C04768" w:rsidRPr="00803319">
        <w:rPr>
          <w:rFonts w:ascii="Times New Roman" w:hAnsi="Times New Roman"/>
          <w:bCs/>
          <w:spacing w:val="-2"/>
          <w:sz w:val="28"/>
          <w:szCs w:val="28"/>
        </w:rPr>
        <w:t>punktā</w:t>
      </w:r>
      <w:r w:rsidR="00F73413" w:rsidRPr="00803319">
        <w:rPr>
          <w:rFonts w:ascii="Times New Roman" w:hAnsi="Times New Roman"/>
          <w:bCs/>
          <w:spacing w:val="-2"/>
          <w:sz w:val="28"/>
          <w:szCs w:val="28"/>
        </w:rPr>
        <w:t xml:space="preserve"> minēto atbalstāmo darbību īstenošanai un attiecināmo tiešo un netiešo izmaksu segšanai;</w:t>
      </w:r>
    </w:p>
    <w:p w14:paraId="5035C3F1" w14:textId="5A0E215C" w:rsidR="00B308C6" w:rsidRPr="00803319" w:rsidRDefault="00746406" w:rsidP="003F5511">
      <w:pPr>
        <w:spacing w:after="0" w:line="240" w:lineRule="auto"/>
        <w:ind w:firstLine="709"/>
        <w:jc w:val="both"/>
        <w:rPr>
          <w:rFonts w:ascii="Times New Roman" w:hAnsi="Times New Roman"/>
          <w:bCs/>
          <w:spacing w:val="-2"/>
          <w:sz w:val="28"/>
          <w:szCs w:val="28"/>
        </w:rPr>
      </w:pPr>
      <w:r w:rsidRPr="00803319">
        <w:rPr>
          <w:rFonts w:ascii="Times New Roman" w:hAnsi="Times New Roman"/>
          <w:bCs/>
          <w:spacing w:val="-2"/>
          <w:sz w:val="28"/>
          <w:szCs w:val="28"/>
        </w:rPr>
        <w:t>1</w:t>
      </w:r>
      <w:r w:rsidR="002D7F56">
        <w:rPr>
          <w:rFonts w:ascii="Times New Roman" w:hAnsi="Times New Roman"/>
          <w:bCs/>
          <w:spacing w:val="-2"/>
          <w:sz w:val="28"/>
          <w:szCs w:val="28"/>
        </w:rPr>
        <w:t>7</w:t>
      </w:r>
      <w:r w:rsidR="00294756" w:rsidRPr="00803319">
        <w:rPr>
          <w:rFonts w:ascii="Times New Roman" w:hAnsi="Times New Roman"/>
          <w:bCs/>
          <w:spacing w:val="-2"/>
          <w:sz w:val="28"/>
          <w:szCs w:val="28"/>
        </w:rPr>
        <w:t>.</w:t>
      </w:r>
      <w:r w:rsidR="00DE70E6" w:rsidRPr="00803319">
        <w:rPr>
          <w:rFonts w:ascii="Times New Roman" w:hAnsi="Times New Roman"/>
          <w:bCs/>
          <w:spacing w:val="-2"/>
          <w:sz w:val="28"/>
          <w:szCs w:val="28"/>
        </w:rPr>
        <w:t>2</w:t>
      </w:r>
      <w:r w:rsidR="00294756" w:rsidRPr="00803319">
        <w:rPr>
          <w:rFonts w:ascii="Times New Roman" w:hAnsi="Times New Roman"/>
          <w:bCs/>
          <w:spacing w:val="-2"/>
          <w:sz w:val="28"/>
          <w:szCs w:val="28"/>
        </w:rPr>
        <w:t>.</w:t>
      </w:r>
      <w:r w:rsidR="00C66963" w:rsidRPr="00803319">
        <w:rPr>
          <w:rFonts w:ascii="Times New Roman" w:hAnsi="Times New Roman"/>
          <w:bCs/>
          <w:spacing w:val="-2"/>
          <w:sz w:val="28"/>
          <w:szCs w:val="28"/>
        </w:rPr>
        <w:t> </w:t>
      </w:r>
      <w:r w:rsidR="00B308C6" w:rsidRPr="00803319">
        <w:rPr>
          <w:rFonts w:ascii="Times New Roman" w:hAnsi="Times New Roman"/>
          <w:bCs/>
          <w:spacing w:val="-2"/>
          <w:sz w:val="28"/>
          <w:szCs w:val="28"/>
        </w:rPr>
        <w:t>kārtību, kādā no sadarbības partnera atgūst neatbilstoši veiktos izdevumus;</w:t>
      </w:r>
    </w:p>
    <w:p w14:paraId="39AAC6BF" w14:textId="2CA53C8E" w:rsidR="005D52B6" w:rsidRPr="00803319" w:rsidRDefault="00746406" w:rsidP="003F5511">
      <w:pPr>
        <w:spacing w:after="0" w:line="240" w:lineRule="auto"/>
        <w:ind w:firstLine="709"/>
        <w:jc w:val="both"/>
        <w:rPr>
          <w:rFonts w:ascii="Times New Roman" w:hAnsi="Times New Roman"/>
          <w:bCs/>
          <w:spacing w:val="-2"/>
          <w:sz w:val="28"/>
          <w:szCs w:val="28"/>
        </w:rPr>
      </w:pPr>
      <w:r w:rsidRPr="00803319">
        <w:rPr>
          <w:rFonts w:ascii="Times New Roman" w:hAnsi="Times New Roman"/>
          <w:sz w:val="28"/>
          <w:szCs w:val="28"/>
        </w:rPr>
        <w:t>1</w:t>
      </w:r>
      <w:r w:rsidR="002D7F56">
        <w:rPr>
          <w:rFonts w:ascii="Times New Roman" w:hAnsi="Times New Roman"/>
          <w:sz w:val="28"/>
          <w:szCs w:val="28"/>
        </w:rPr>
        <w:t>7</w:t>
      </w:r>
      <w:r w:rsidR="00C079E0" w:rsidRPr="00803319">
        <w:rPr>
          <w:rFonts w:ascii="Times New Roman" w:hAnsi="Times New Roman"/>
          <w:sz w:val="28"/>
          <w:szCs w:val="28"/>
        </w:rPr>
        <w:t>.</w:t>
      </w:r>
      <w:r w:rsidR="00DE70E6" w:rsidRPr="00803319">
        <w:rPr>
          <w:rFonts w:ascii="Times New Roman" w:hAnsi="Times New Roman"/>
          <w:sz w:val="28"/>
          <w:szCs w:val="28"/>
        </w:rPr>
        <w:t>3</w:t>
      </w:r>
      <w:r w:rsidR="00C079E0" w:rsidRPr="00803319">
        <w:rPr>
          <w:rFonts w:ascii="Times New Roman" w:hAnsi="Times New Roman"/>
          <w:sz w:val="28"/>
          <w:szCs w:val="28"/>
        </w:rPr>
        <w:t>.</w:t>
      </w:r>
      <w:r w:rsidR="00C66963" w:rsidRPr="00803319">
        <w:rPr>
          <w:rFonts w:ascii="Times New Roman" w:hAnsi="Times New Roman"/>
          <w:sz w:val="28"/>
          <w:szCs w:val="28"/>
        </w:rPr>
        <w:t> </w:t>
      </w:r>
      <w:r w:rsidR="00C079E0" w:rsidRPr="00803319">
        <w:rPr>
          <w:rFonts w:ascii="Times New Roman" w:hAnsi="Times New Roman"/>
          <w:sz w:val="28"/>
          <w:szCs w:val="28"/>
        </w:rPr>
        <w:t>s</w:t>
      </w:r>
      <w:r w:rsidR="005D52B6" w:rsidRPr="00803319">
        <w:rPr>
          <w:rFonts w:ascii="Times New Roman" w:hAnsi="Times New Roman"/>
          <w:sz w:val="28"/>
          <w:szCs w:val="28"/>
        </w:rPr>
        <w:t xml:space="preserve">adarbības </w:t>
      </w:r>
      <w:r w:rsidR="001A3417" w:rsidRPr="00803319">
        <w:rPr>
          <w:rFonts w:ascii="Times New Roman" w:hAnsi="Times New Roman"/>
          <w:sz w:val="28"/>
          <w:szCs w:val="28"/>
        </w:rPr>
        <w:t>partner</w:t>
      </w:r>
      <w:r w:rsidR="008F354F">
        <w:rPr>
          <w:rFonts w:ascii="Times New Roman" w:hAnsi="Times New Roman"/>
          <w:sz w:val="28"/>
          <w:szCs w:val="28"/>
        </w:rPr>
        <w:t>a īstenojamās darbības, to apjomu un īstenošanas kvalitātes kritērijus</w:t>
      </w:r>
      <w:r w:rsidR="005D52B6" w:rsidRPr="00803319">
        <w:rPr>
          <w:rFonts w:ascii="Times New Roman" w:hAnsi="Times New Roman"/>
          <w:sz w:val="28"/>
          <w:szCs w:val="28"/>
        </w:rPr>
        <w:t>;</w:t>
      </w:r>
    </w:p>
    <w:p w14:paraId="67977130" w14:textId="2C3CA710" w:rsidR="002E3EC0" w:rsidRPr="00803319" w:rsidRDefault="00746406" w:rsidP="003F5511">
      <w:pPr>
        <w:spacing w:after="0" w:line="240" w:lineRule="auto"/>
        <w:ind w:firstLine="709"/>
        <w:jc w:val="both"/>
        <w:rPr>
          <w:rFonts w:ascii="Times New Roman" w:hAnsi="Times New Roman"/>
          <w:bCs/>
          <w:spacing w:val="-2"/>
          <w:sz w:val="28"/>
          <w:szCs w:val="28"/>
        </w:rPr>
      </w:pPr>
      <w:r w:rsidRPr="00803319">
        <w:rPr>
          <w:rFonts w:ascii="Times New Roman" w:hAnsi="Times New Roman"/>
          <w:bCs/>
          <w:spacing w:val="-2"/>
          <w:sz w:val="28"/>
          <w:szCs w:val="28"/>
        </w:rPr>
        <w:t>1</w:t>
      </w:r>
      <w:r w:rsidR="002D7F56">
        <w:rPr>
          <w:rFonts w:ascii="Times New Roman" w:hAnsi="Times New Roman"/>
          <w:bCs/>
          <w:spacing w:val="-2"/>
          <w:sz w:val="28"/>
          <w:szCs w:val="28"/>
        </w:rPr>
        <w:t>7</w:t>
      </w:r>
      <w:r w:rsidR="00294756" w:rsidRPr="00803319">
        <w:rPr>
          <w:rFonts w:ascii="Times New Roman" w:hAnsi="Times New Roman"/>
          <w:bCs/>
          <w:spacing w:val="-2"/>
          <w:sz w:val="28"/>
          <w:szCs w:val="28"/>
        </w:rPr>
        <w:t>.</w:t>
      </w:r>
      <w:r w:rsidR="00DE70E6" w:rsidRPr="00803319">
        <w:rPr>
          <w:rFonts w:ascii="Times New Roman" w:hAnsi="Times New Roman"/>
          <w:bCs/>
          <w:spacing w:val="-2"/>
          <w:sz w:val="28"/>
          <w:szCs w:val="28"/>
        </w:rPr>
        <w:t>4</w:t>
      </w:r>
      <w:r w:rsidR="00C66963" w:rsidRPr="00803319">
        <w:rPr>
          <w:rFonts w:ascii="Times New Roman" w:hAnsi="Times New Roman"/>
          <w:bCs/>
          <w:spacing w:val="-2"/>
          <w:sz w:val="28"/>
          <w:szCs w:val="28"/>
        </w:rPr>
        <w:t>. </w:t>
      </w:r>
      <w:r w:rsidR="00B308C6" w:rsidRPr="00803319">
        <w:rPr>
          <w:rFonts w:ascii="Times New Roman" w:hAnsi="Times New Roman"/>
          <w:bCs/>
          <w:spacing w:val="-2"/>
          <w:sz w:val="28"/>
          <w:szCs w:val="28"/>
        </w:rPr>
        <w:t xml:space="preserve">pārskatu un citu informācijas </w:t>
      </w:r>
      <w:r w:rsidR="00F73413" w:rsidRPr="00803319">
        <w:rPr>
          <w:rFonts w:ascii="Times New Roman" w:hAnsi="Times New Roman"/>
          <w:bCs/>
          <w:spacing w:val="-2"/>
          <w:sz w:val="28"/>
          <w:szCs w:val="28"/>
        </w:rPr>
        <w:t>iesniegšanas kārtību</w:t>
      </w:r>
      <w:r w:rsidR="00B308C6" w:rsidRPr="00803319">
        <w:rPr>
          <w:rFonts w:ascii="Times New Roman" w:hAnsi="Times New Roman"/>
          <w:bCs/>
          <w:spacing w:val="-2"/>
          <w:sz w:val="28"/>
          <w:szCs w:val="28"/>
        </w:rPr>
        <w:t>.</w:t>
      </w:r>
    </w:p>
    <w:bookmarkEnd w:id="4"/>
    <w:p w14:paraId="37DE3C8B" w14:textId="77777777" w:rsidR="00B308C6" w:rsidRPr="00803319" w:rsidRDefault="00B308C6"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p>
    <w:p w14:paraId="63C56EDF" w14:textId="2FA76D72" w:rsidR="00D95E96" w:rsidRPr="00803319" w:rsidRDefault="00746406"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1</w:t>
      </w:r>
      <w:r w:rsidR="002D7F56">
        <w:rPr>
          <w:rFonts w:ascii="Times New Roman" w:hAnsi="Times New Roman"/>
          <w:bCs/>
          <w:spacing w:val="-2"/>
          <w:sz w:val="28"/>
          <w:szCs w:val="28"/>
        </w:rPr>
        <w:t>8</w:t>
      </w:r>
      <w:r w:rsidR="00C66963" w:rsidRPr="00803319">
        <w:rPr>
          <w:rFonts w:ascii="Times New Roman" w:hAnsi="Times New Roman"/>
          <w:bCs/>
          <w:spacing w:val="-2"/>
          <w:sz w:val="28"/>
          <w:szCs w:val="28"/>
        </w:rPr>
        <w:t>. </w:t>
      </w:r>
      <w:r w:rsidR="003E69E0" w:rsidRPr="00803319">
        <w:rPr>
          <w:rFonts w:ascii="Times New Roman" w:hAnsi="Times New Roman"/>
          <w:bCs/>
          <w:spacing w:val="-2"/>
          <w:sz w:val="28"/>
          <w:szCs w:val="28"/>
        </w:rPr>
        <w:t>Finansējuma saņēmējs projekta ietvaros plāno finansējumu sadarbības partnerim šo noteikumu</w:t>
      </w:r>
      <w:r w:rsidR="001A3417" w:rsidRPr="00803319">
        <w:rPr>
          <w:rFonts w:ascii="Times New Roman" w:hAnsi="Times New Roman"/>
          <w:bCs/>
          <w:spacing w:val="-2"/>
          <w:sz w:val="28"/>
          <w:szCs w:val="28"/>
        </w:rPr>
        <w:t xml:space="preserve"> </w:t>
      </w:r>
      <w:r w:rsidR="00A30682" w:rsidRPr="00803319">
        <w:rPr>
          <w:rFonts w:ascii="Times New Roman" w:hAnsi="Times New Roman"/>
          <w:bCs/>
          <w:spacing w:val="-2"/>
          <w:sz w:val="28"/>
          <w:szCs w:val="28"/>
        </w:rPr>
        <w:t>2</w:t>
      </w:r>
      <w:r w:rsidR="004C764E">
        <w:rPr>
          <w:rFonts w:ascii="Times New Roman" w:hAnsi="Times New Roman"/>
          <w:bCs/>
          <w:spacing w:val="-2"/>
          <w:sz w:val="28"/>
          <w:szCs w:val="28"/>
        </w:rPr>
        <w:t>0</w:t>
      </w:r>
      <w:r w:rsidR="00021ACC" w:rsidRPr="00803319">
        <w:rPr>
          <w:rFonts w:ascii="Times New Roman" w:hAnsi="Times New Roman"/>
          <w:bCs/>
          <w:spacing w:val="-2"/>
          <w:sz w:val="28"/>
          <w:szCs w:val="28"/>
        </w:rPr>
        <w:t>.1.</w:t>
      </w:r>
      <w:r w:rsidR="001860F8" w:rsidRPr="00803319">
        <w:rPr>
          <w:rFonts w:ascii="Times New Roman" w:hAnsi="Times New Roman"/>
          <w:bCs/>
          <w:spacing w:val="-2"/>
          <w:sz w:val="28"/>
          <w:szCs w:val="28"/>
        </w:rPr>
        <w:t>2.</w:t>
      </w:r>
      <w:r w:rsidR="00021ACC" w:rsidRPr="00803319">
        <w:rPr>
          <w:rFonts w:ascii="Times New Roman" w:hAnsi="Times New Roman"/>
          <w:bCs/>
          <w:spacing w:val="-2"/>
          <w:sz w:val="28"/>
          <w:szCs w:val="28"/>
        </w:rPr>
        <w:t xml:space="preserve"> un </w:t>
      </w:r>
      <w:r w:rsidR="00A30682" w:rsidRPr="00803319">
        <w:rPr>
          <w:rFonts w:ascii="Times New Roman" w:hAnsi="Times New Roman"/>
          <w:bCs/>
          <w:spacing w:val="-2"/>
          <w:sz w:val="28"/>
          <w:szCs w:val="28"/>
        </w:rPr>
        <w:t>2</w:t>
      </w:r>
      <w:r w:rsidR="004C764E">
        <w:rPr>
          <w:rFonts w:ascii="Times New Roman" w:hAnsi="Times New Roman"/>
          <w:bCs/>
          <w:spacing w:val="-2"/>
          <w:sz w:val="28"/>
          <w:szCs w:val="28"/>
        </w:rPr>
        <w:t>0</w:t>
      </w:r>
      <w:r w:rsidR="009679F5" w:rsidRPr="00803319">
        <w:rPr>
          <w:rFonts w:ascii="Times New Roman" w:hAnsi="Times New Roman"/>
          <w:bCs/>
          <w:spacing w:val="-2"/>
          <w:sz w:val="28"/>
          <w:szCs w:val="28"/>
        </w:rPr>
        <w:t>.2.</w:t>
      </w:r>
      <w:r w:rsidR="001860F8" w:rsidRPr="00803319">
        <w:rPr>
          <w:rFonts w:ascii="Times New Roman" w:hAnsi="Times New Roman"/>
          <w:bCs/>
          <w:spacing w:val="-2"/>
          <w:sz w:val="28"/>
          <w:szCs w:val="28"/>
        </w:rPr>
        <w:t>1.</w:t>
      </w:r>
      <w:r w:rsidR="00862AB4" w:rsidRPr="00803319">
        <w:rPr>
          <w:rFonts w:ascii="Times New Roman" w:hAnsi="Times New Roman"/>
          <w:bCs/>
          <w:spacing w:val="-2"/>
          <w:sz w:val="28"/>
          <w:szCs w:val="28"/>
        </w:rPr>
        <w:t> </w:t>
      </w:r>
      <w:r w:rsidR="00393980" w:rsidRPr="00803319">
        <w:rPr>
          <w:rFonts w:ascii="Times New Roman" w:hAnsi="Times New Roman"/>
          <w:bCs/>
          <w:spacing w:val="-2"/>
          <w:sz w:val="28"/>
          <w:szCs w:val="28"/>
        </w:rPr>
        <w:t>a</w:t>
      </w:r>
      <w:r w:rsidR="003E69E0" w:rsidRPr="00803319">
        <w:rPr>
          <w:rFonts w:ascii="Times New Roman" w:hAnsi="Times New Roman"/>
          <w:bCs/>
          <w:spacing w:val="-2"/>
          <w:sz w:val="28"/>
          <w:szCs w:val="28"/>
        </w:rPr>
        <w:t>pakšpunkt</w:t>
      </w:r>
      <w:r w:rsidR="001A3417" w:rsidRPr="00803319">
        <w:rPr>
          <w:rFonts w:ascii="Times New Roman" w:hAnsi="Times New Roman"/>
          <w:bCs/>
          <w:spacing w:val="-2"/>
          <w:sz w:val="28"/>
          <w:szCs w:val="28"/>
        </w:rPr>
        <w:t>ā</w:t>
      </w:r>
      <w:r w:rsidR="003E69E0" w:rsidRPr="00803319">
        <w:rPr>
          <w:rFonts w:ascii="Times New Roman" w:hAnsi="Times New Roman"/>
          <w:bCs/>
          <w:spacing w:val="-2"/>
          <w:sz w:val="28"/>
          <w:szCs w:val="28"/>
        </w:rPr>
        <w:t xml:space="preserve"> minēto atbalstāmo darbību veikšanai.</w:t>
      </w:r>
    </w:p>
    <w:p w14:paraId="283B3AB4" w14:textId="77777777" w:rsidR="00D95E96" w:rsidRPr="00803319" w:rsidRDefault="00D95E96"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p>
    <w:p w14:paraId="0347CF21" w14:textId="451E81CF" w:rsidR="00DE70E6" w:rsidRPr="00803319" w:rsidRDefault="002D7F56"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bookmarkStart w:id="6" w:name="_Ref436316248"/>
      <w:r>
        <w:rPr>
          <w:rFonts w:ascii="Times New Roman" w:hAnsi="Times New Roman"/>
          <w:bCs/>
          <w:spacing w:val="-2"/>
          <w:sz w:val="28"/>
          <w:szCs w:val="28"/>
        </w:rPr>
        <w:lastRenderedPageBreak/>
        <w:t>19</w:t>
      </w:r>
      <w:r w:rsidR="00C66963" w:rsidRPr="00803319">
        <w:rPr>
          <w:rFonts w:ascii="Times New Roman" w:hAnsi="Times New Roman"/>
          <w:bCs/>
          <w:spacing w:val="-2"/>
          <w:sz w:val="28"/>
          <w:szCs w:val="28"/>
        </w:rPr>
        <w:t>. </w:t>
      </w:r>
      <w:r w:rsidR="00816AEB" w:rsidRPr="00803319">
        <w:rPr>
          <w:rFonts w:ascii="Times New Roman" w:hAnsi="Times New Roman"/>
          <w:bCs/>
          <w:spacing w:val="-2"/>
          <w:sz w:val="28"/>
          <w:szCs w:val="28"/>
        </w:rPr>
        <w:t>Finansējuma saņēmējs ir atbildīgs par sadarbības partnera pienākumu izpildi projekta īstenošanā un sadarbības partnera īstenotajām funkcijām projektā, tai skaitā novēršot dubultā finansējuma risku.</w:t>
      </w:r>
    </w:p>
    <w:bookmarkEnd w:id="6"/>
    <w:p w14:paraId="74E1E041" w14:textId="77777777" w:rsidR="00C079E0" w:rsidRPr="00803319" w:rsidRDefault="00C079E0" w:rsidP="003F5511">
      <w:pPr>
        <w:spacing w:after="0" w:line="240" w:lineRule="auto"/>
        <w:jc w:val="both"/>
        <w:rPr>
          <w:rFonts w:ascii="Times New Roman" w:hAnsi="Times New Roman"/>
          <w:sz w:val="28"/>
          <w:szCs w:val="28"/>
        </w:rPr>
      </w:pPr>
    </w:p>
    <w:p w14:paraId="18651175" w14:textId="77777777" w:rsidR="007245B2" w:rsidRPr="00803319" w:rsidRDefault="007245B2"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p>
    <w:p w14:paraId="785B7903" w14:textId="77777777" w:rsidR="001C5550" w:rsidRPr="00803319" w:rsidRDefault="00BE0383" w:rsidP="003F5511">
      <w:pPr>
        <w:pStyle w:val="ListParagraph"/>
        <w:spacing w:after="0" w:line="240" w:lineRule="auto"/>
        <w:ind w:left="0"/>
        <w:jc w:val="center"/>
        <w:rPr>
          <w:rFonts w:ascii="Times New Roman" w:hAnsi="Times New Roman"/>
          <w:b/>
          <w:bCs/>
          <w:sz w:val="28"/>
          <w:szCs w:val="28"/>
        </w:rPr>
      </w:pPr>
      <w:r w:rsidRPr="00803319">
        <w:rPr>
          <w:rFonts w:ascii="Times New Roman" w:hAnsi="Times New Roman"/>
          <w:b/>
          <w:bCs/>
          <w:sz w:val="28"/>
          <w:szCs w:val="28"/>
        </w:rPr>
        <w:t>III</w:t>
      </w:r>
      <w:r w:rsidR="00AC6E39" w:rsidRPr="00803319">
        <w:rPr>
          <w:rFonts w:ascii="Times New Roman" w:hAnsi="Times New Roman"/>
          <w:b/>
          <w:bCs/>
          <w:sz w:val="28"/>
          <w:szCs w:val="28"/>
        </w:rPr>
        <w:t>.</w:t>
      </w:r>
      <w:r w:rsidRPr="00803319">
        <w:rPr>
          <w:rFonts w:ascii="Times New Roman" w:hAnsi="Times New Roman"/>
          <w:b/>
          <w:bCs/>
          <w:sz w:val="28"/>
          <w:szCs w:val="28"/>
        </w:rPr>
        <w:t xml:space="preserve"> </w:t>
      </w:r>
      <w:r w:rsidR="000E30F0" w:rsidRPr="00803319">
        <w:rPr>
          <w:rFonts w:ascii="Times New Roman" w:hAnsi="Times New Roman"/>
          <w:b/>
          <w:bCs/>
          <w:sz w:val="28"/>
          <w:szCs w:val="28"/>
        </w:rPr>
        <w:t>Atbalstāmās darbības</w:t>
      </w:r>
    </w:p>
    <w:p w14:paraId="683E5B2D" w14:textId="77777777" w:rsidR="00465420" w:rsidRPr="00803319" w:rsidRDefault="00465420" w:rsidP="003F5511">
      <w:pPr>
        <w:spacing w:after="0" w:line="240" w:lineRule="auto"/>
        <w:ind w:firstLine="709"/>
        <w:jc w:val="both"/>
        <w:rPr>
          <w:rFonts w:ascii="Times New Roman" w:hAnsi="Times New Roman"/>
          <w:bCs/>
          <w:spacing w:val="-2"/>
          <w:sz w:val="28"/>
          <w:szCs w:val="28"/>
        </w:rPr>
      </w:pPr>
    </w:p>
    <w:p w14:paraId="3B3CCD8D" w14:textId="11835B3B" w:rsidR="001C5550" w:rsidRPr="00803319" w:rsidRDefault="002D7F56"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bookmarkStart w:id="7" w:name="_Ref436403496"/>
      <w:r>
        <w:rPr>
          <w:rFonts w:ascii="Times New Roman" w:hAnsi="Times New Roman"/>
          <w:bCs/>
          <w:spacing w:val="-2"/>
          <w:sz w:val="28"/>
          <w:szCs w:val="28"/>
        </w:rPr>
        <w:t>20</w:t>
      </w:r>
      <w:r w:rsidR="00C66963" w:rsidRPr="00803319">
        <w:rPr>
          <w:rFonts w:ascii="Times New Roman" w:hAnsi="Times New Roman"/>
          <w:bCs/>
          <w:spacing w:val="-2"/>
          <w:sz w:val="28"/>
          <w:szCs w:val="28"/>
        </w:rPr>
        <w:t>. </w:t>
      </w:r>
      <w:r w:rsidR="00973EBD" w:rsidRPr="00803319">
        <w:rPr>
          <w:rFonts w:ascii="Times New Roman" w:hAnsi="Times New Roman"/>
          <w:bCs/>
          <w:spacing w:val="-2"/>
          <w:sz w:val="28"/>
          <w:szCs w:val="28"/>
        </w:rPr>
        <w:t>Pasākuma</w:t>
      </w:r>
      <w:r w:rsidR="00502EA9" w:rsidRPr="00803319">
        <w:rPr>
          <w:rFonts w:ascii="Times New Roman" w:hAnsi="Times New Roman"/>
          <w:bCs/>
          <w:spacing w:val="-2"/>
          <w:sz w:val="28"/>
          <w:szCs w:val="28"/>
        </w:rPr>
        <w:t xml:space="preserve"> ietvaros ir atbalstāmas šādas darbības:</w:t>
      </w:r>
      <w:bookmarkEnd w:id="7"/>
    </w:p>
    <w:p w14:paraId="26A66BE5" w14:textId="4063CDC0" w:rsidR="00973EBD" w:rsidRPr="00803319" w:rsidRDefault="00746406" w:rsidP="003F5511">
      <w:pPr>
        <w:spacing w:after="0" w:line="240" w:lineRule="auto"/>
        <w:ind w:firstLine="709"/>
        <w:jc w:val="both"/>
        <w:rPr>
          <w:rFonts w:ascii="Times New Roman" w:hAnsi="Times New Roman"/>
          <w:sz w:val="28"/>
          <w:szCs w:val="28"/>
        </w:rPr>
      </w:pPr>
      <w:bookmarkStart w:id="8" w:name="_Ref436386975"/>
      <w:r w:rsidRPr="00803319">
        <w:rPr>
          <w:rFonts w:ascii="Times New Roman" w:hAnsi="Times New Roman"/>
          <w:sz w:val="28"/>
          <w:szCs w:val="28"/>
        </w:rPr>
        <w:t>2</w:t>
      </w:r>
      <w:r w:rsidR="002D7F56">
        <w:rPr>
          <w:rFonts w:ascii="Times New Roman" w:hAnsi="Times New Roman"/>
          <w:sz w:val="28"/>
          <w:szCs w:val="28"/>
        </w:rPr>
        <w:t>0</w:t>
      </w:r>
      <w:r w:rsidR="00C66963" w:rsidRPr="00803319">
        <w:rPr>
          <w:rFonts w:ascii="Times New Roman" w:hAnsi="Times New Roman"/>
          <w:sz w:val="28"/>
          <w:szCs w:val="28"/>
        </w:rPr>
        <w:t>.1. </w:t>
      </w:r>
      <w:r w:rsidR="006A19C3" w:rsidRPr="00803319">
        <w:rPr>
          <w:rFonts w:ascii="Times New Roman" w:hAnsi="Times New Roman"/>
          <w:sz w:val="28"/>
          <w:szCs w:val="28"/>
        </w:rPr>
        <w:t>atbalsts izglītojamo zinātniski pētnieciskajai darbībai</w:t>
      </w:r>
      <w:r w:rsidR="00D26BF5" w:rsidRPr="00803319">
        <w:rPr>
          <w:rFonts w:ascii="Times New Roman" w:hAnsi="Times New Roman"/>
          <w:sz w:val="28"/>
          <w:szCs w:val="28"/>
        </w:rPr>
        <w:t>:</w:t>
      </w:r>
      <w:bookmarkEnd w:id="8"/>
    </w:p>
    <w:p w14:paraId="59860994" w14:textId="1762C97E" w:rsidR="008536A9" w:rsidRPr="00803319" w:rsidRDefault="00746406" w:rsidP="003F5511">
      <w:pPr>
        <w:pStyle w:val="ListParagraph"/>
        <w:tabs>
          <w:tab w:val="left" w:pos="426"/>
        </w:tabs>
        <w:spacing w:after="0" w:line="240" w:lineRule="auto"/>
        <w:ind w:left="0" w:firstLine="709"/>
        <w:jc w:val="both"/>
        <w:rPr>
          <w:rFonts w:ascii="Times New Roman" w:hAnsi="Times New Roman"/>
          <w:bCs/>
          <w:spacing w:val="-2"/>
          <w:sz w:val="28"/>
          <w:szCs w:val="28"/>
        </w:rPr>
      </w:pPr>
      <w:r w:rsidRPr="00803319">
        <w:rPr>
          <w:rFonts w:ascii="Times New Roman" w:hAnsi="Times New Roman"/>
          <w:bCs/>
          <w:spacing w:val="-2"/>
          <w:sz w:val="28"/>
          <w:szCs w:val="28"/>
        </w:rPr>
        <w:t>2</w:t>
      </w:r>
      <w:r w:rsidR="002D7F56">
        <w:rPr>
          <w:rFonts w:ascii="Times New Roman" w:hAnsi="Times New Roman"/>
          <w:bCs/>
          <w:spacing w:val="-2"/>
          <w:sz w:val="28"/>
          <w:szCs w:val="28"/>
        </w:rPr>
        <w:t>0</w:t>
      </w:r>
      <w:r w:rsidR="00294756" w:rsidRPr="00803319">
        <w:rPr>
          <w:rFonts w:ascii="Times New Roman" w:hAnsi="Times New Roman"/>
          <w:bCs/>
          <w:spacing w:val="-2"/>
          <w:sz w:val="28"/>
          <w:szCs w:val="28"/>
        </w:rPr>
        <w:t>.1.</w:t>
      </w:r>
      <w:r w:rsidR="00C66963" w:rsidRPr="00803319">
        <w:rPr>
          <w:rFonts w:ascii="Times New Roman" w:hAnsi="Times New Roman"/>
          <w:bCs/>
          <w:spacing w:val="-2"/>
          <w:sz w:val="28"/>
          <w:szCs w:val="28"/>
        </w:rPr>
        <w:t>1. </w:t>
      </w:r>
      <w:r w:rsidR="006A19C3" w:rsidRPr="00803319">
        <w:rPr>
          <w:rFonts w:ascii="Times New Roman" w:hAnsi="Times New Roman"/>
          <w:bCs/>
          <w:spacing w:val="-2"/>
          <w:sz w:val="28"/>
          <w:szCs w:val="28"/>
        </w:rPr>
        <w:t>valsts</w:t>
      </w:r>
      <w:r w:rsidR="00B82388" w:rsidRPr="00803319">
        <w:rPr>
          <w:rFonts w:ascii="Times New Roman" w:hAnsi="Times New Roman"/>
          <w:bCs/>
          <w:spacing w:val="-2"/>
          <w:sz w:val="28"/>
          <w:szCs w:val="28"/>
        </w:rPr>
        <w:t xml:space="preserve"> </w:t>
      </w:r>
      <w:r w:rsidR="006A19C3" w:rsidRPr="00803319">
        <w:rPr>
          <w:rFonts w:ascii="Times New Roman" w:hAnsi="Times New Roman"/>
          <w:bCs/>
          <w:spacing w:val="-2"/>
          <w:sz w:val="28"/>
          <w:szCs w:val="28"/>
        </w:rPr>
        <w:t>zinātnisko konferenču organizēšana</w:t>
      </w:r>
      <w:r w:rsidR="004474A7" w:rsidRPr="00803319">
        <w:rPr>
          <w:rFonts w:ascii="Times New Roman" w:hAnsi="Times New Roman"/>
          <w:bCs/>
          <w:spacing w:val="-2"/>
          <w:sz w:val="28"/>
          <w:szCs w:val="28"/>
        </w:rPr>
        <w:t>;</w:t>
      </w:r>
    </w:p>
    <w:p w14:paraId="062A675C" w14:textId="43D899F3" w:rsidR="00072275" w:rsidRPr="00803319" w:rsidRDefault="00746406" w:rsidP="003F5511">
      <w:pPr>
        <w:pStyle w:val="ListParagraph"/>
        <w:tabs>
          <w:tab w:val="left" w:pos="426"/>
        </w:tabs>
        <w:spacing w:after="0" w:line="240" w:lineRule="auto"/>
        <w:ind w:left="0" w:firstLine="709"/>
        <w:jc w:val="both"/>
        <w:rPr>
          <w:rFonts w:ascii="Times New Roman" w:hAnsi="Times New Roman"/>
          <w:bCs/>
          <w:spacing w:val="-2"/>
          <w:sz w:val="28"/>
          <w:szCs w:val="28"/>
        </w:rPr>
      </w:pPr>
      <w:r w:rsidRPr="00803319">
        <w:rPr>
          <w:rFonts w:ascii="Times New Roman" w:eastAsia="Calibri" w:hAnsi="Times New Roman"/>
          <w:sz w:val="28"/>
          <w:szCs w:val="28"/>
        </w:rPr>
        <w:t>2</w:t>
      </w:r>
      <w:r w:rsidR="002D7F56">
        <w:rPr>
          <w:rFonts w:ascii="Times New Roman" w:eastAsia="Calibri" w:hAnsi="Times New Roman"/>
          <w:sz w:val="28"/>
          <w:szCs w:val="28"/>
        </w:rPr>
        <w:t>0</w:t>
      </w:r>
      <w:r w:rsidR="00C66963" w:rsidRPr="00803319">
        <w:rPr>
          <w:rFonts w:ascii="Times New Roman" w:eastAsia="Calibri" w:hAnsi="Times New Roman"/>
          <w:sz w:val="28"/>
          <w:szCs w:val="28"/>
        </w:rPr>
        <w:t>.1.2. </w:t>
      </w:r>
      <w:r w:rsidR="00A407E3" w:rsidRPr="00803319">
        <w:rPr>
          <w:rFonts w:ascii="Times New Roman" w:hAnsi="Times New Roman"/>
          <w:bCs/>
          <w:spacing w:val="-2"/>
          <w:sz w:val="28"/>
          <w:szCs w:val="28"/>
        </w:rPr>
        <w:t>reģionālo zinātnisko konferenču organizēšana;</w:t>
      </w:r>
    </w:p>
    <w:p w14:paraId="23CBD9D0" w14:textId="6796DB70" w:rsidR="00072275" w:rsidRPr="00803319" w:rsidRDefault="00746406" w:rsidP="003F5511">
      <w:pPr>
        <w:pStyle w:val="ListParagraph"/>
        <w:tabs>
          <w:tab w:val="left" w:pos="426"/>
        </w:tabs>
        <w:spacing w:after="0" w:line="240" w:lineRule="auto"/>
        <w:ind w:left="0" w:firstLine="709"/>
        <w:jc w:val="both"/>
        <w:rPr>
          <w:rFonts w:ascii="Times New Roman" w:hAnsi="Times New Roman"/>
          <w:bCs/>
          <w:spacing w:val="-2"/>
          <w:sz w:val="28"/>
          <w:szCs w:val="28"/>
        </w:rPr>
      </w:pPr>
      <w:r w:rsidRPr="00803319">
        <w:rPr>
          <w:rFonts w:ascii="Times New Roman" w:eastAsia="Calibri" w:hAnsi="Times New Roman"/>
          <w:sz w:val="28"/>
          <w:szCs w:val="28"/>
        </w:rPr>
        <w:t>2</w:t>
      </w:r>
      <w:r w:rsidR="002D7F56">
        <w:rPr>
          <w:rFonts w:ascii="Times New Roman" w:eastAsia="Calibri" w:hAnsi="Times New Roman"/>
          <w:sz w:val="28"/>
          <w:szCs w:val="28"/>
        </w:rPr>
        <w:t>0</w:t>
      </w:r>
      <w:r w:rsidR="00294756" w:rsidRPr="00803319">
        <w:rPr>
          <w:rFonts w:ascii="Times New Roman" w:eastAsia="Calibri" w:hAnsi="Times New Roman"/>
          <w:sz w:val="28"/>
          <w:szCs w:val="28"/>
        </w:rPr>
        <w:t>.</w:t>
      </w:r>
      <w:r w:rsidR="00C66963" w:rsidRPr="00803319">
        <w:rPr>
          <w:rFonts w:ascii="Times New Roman" w:eastAsia="Calibri" w:hAnsi="Times New Roman"/>
          <w:sz w:val="28"/>
          <w:szCs w:val="28"/>
        </w:rPr>
        <w:t>1.3. </w:t>
      </w:r>
      <w:r w:rsidR="005D1AB3" w:rsidRPr="00803319">
        <w:rPr>
          <w:rFonts w:ascii="Times New Roman" w:eastAsia="Calibri" w:hAnsi="Times New Roman"/>
          <w:sz w:val="28"/>
          <w:szCs w:val="28"/>
        </w:rPr>
        <w:t xml:space="preserve">vasaras nometnes </w:t>
      </w:r>
      <w:r w:rsidR="00072275" w:rsidRPr="00803319">
        <w:rPr>
          <w:rFonts w:ascii="Times New Roman" w:eastAsia="Calibri" w:hAnsi="Times New Roman"/>
          <w:sz w:val="28"/>
          <w:szCs w:val="28"/>
        </w:rPr>
        <w:t>organizēšana</w:t>
      </w:r>
      <w:r w:rsidR="005D1AB3" w:rsidRPr="00803319">
        <w:rPr>
          <w:rFonts w:ascii="Times New Roman" w:eastAsia="Calibri" w:hAnsi="Times New Roman"/>
          <w:sz w:val="28"/>
          <w:szCs w:val="28"/>
        </w:rPr>
        <w:t xml:space="preserve"> valsts mācību priekšmetu olimpiāžu un Latvijas skolēnu zinātniskās konferences laureātiem zināšanu padziļināšanai un pilnveidošanai</w:t>
      </w:r>
      <w:r w:rsidR="005308ED" w:rsidRPr="00803319">
        <w:rPr>
          <w:rFonts w:ascii="Times New Roman" w:eastAsia="Calibri" w:hAnsi="Times New Roman"/>
          <w:sz w:val="28"/>
          <w:szCs w:val="28"/>
        </w:rPr>
        <w:t>;</w:t>
      </w:r>
    </w:p>
    <w:p w14:paraId="5E6FCC8A" w14:textId="35416DFB" w:rsidR="00072275" w:rsidRPr="00803319" w:rsidRDefault="005D1AB3" w:rsidP="003F5511">
      <w:pPr>
        <w:pStyle w:val="ListParagraph"/>
        <w:tabs>
          <w:tab w:val="left" w:pos="426"/>
        </w:tabs>
        <w:spacing w:after="0" w:line="240" w:lineRule="auto"/>
        <w:ind w:left="0" w:firstLine="709"/>
        <w:jc w:val="both"/>
        <w:rPr>
          <w:rFonts w:ascii="Times New Roman" w:hAnsi="Times New Roman"/>
          <w:bCs/>
          <w:spacing w:val="-2"/>
          <w:sz w:val="28"/>
          <w:szCs w:val="28"/>
        </w:rPr>
      </w:pPr>
      <w:r w:rsidRPr="00803319">
        <w:rPr>
          <w:rFonts w:ascii="Times New Roman" w:eastAsia="Calibri" w:hAnsi="Times New Roman"/>
          <w:sz w:val="28"/>
          <w:szCs w:val="28"/>
        </w:rPr>
        <w:t>2</w:t>
      </w:r>
      <w:r w:rsidR="002D7F56">
        <w:rPr>
          <w:rFonts w:ascii="Times New Roman" w:eastAsia="Calibri" w:hAnsi="Times New Roman"/>
          <w:sz w:val="28"/>
          <w:szCs w:val="28"/>
        </w:rPr>
        <w:t>0</w:t>
      </w:r>
      <w:r w:rsidRPr="00803319">
        <w:rPr>
          <w:rFonts w:ascii="Times New Roman" w:eastAsia="Calibri" w:hAnsi="Times New Roman"/>
          <w:sz w:val="28"/>
          <w:szCs w:val="28"/>
        </w:rPr>
        <w:t>.1.4.</w:t>
      </w:r>
      <w:r w:rsidR="00057522">
        <w:rPr>
          <w:rFonts w:ascii="Times New Roman" w:eastAsia="Calibri" w:hAnsi="Times New Roman"/>
          <w:sz w:val="28"/>
          <w:szCs w:val="28"/>
        </w:rPr>
        <w:t> </w:t>
      </w:r>
      <w:r w:rsidRPr="00803319">
        <w:rPr>
          <w:rFonts w:ascii="Times New Roman" w:eastAsia="Calibri" w:hAnsi="Times New Roman"/>
          <w:sz w:val="28"/>
          <w:szCs w:val="28"/>
        </w:rPr>
        <w:t>praktiskas ievirzes pasākumu organizēšana izglītojamo talantu</w:t>
      </w:r>
      <w:r w:rsidR="00C13B55">
        <w:rPr>
          <w:rFonts w:ascii="Times New Roman" w:eastAsia="Calibri" w:hAnsi="Times New Roman"/>
          <w:sz w:val="28"/>
          <w:szCs w:val="28"/>
        </w:rPr>
        <w:t xml:space="preserve"> un</w:t>
      </w:r>
      <w:r w:rsidRPr="00803319">
        <w:rPr>
          <w:rFonts w:ascii="Times New Roman" w:eastAsia="Calibri" w:hAnsi="Times New Roman"/>
          <w:sz w:val="28"/>
          <w:szCs w:val="28"/>
        </w:rPr>
        <w:t xml:space="preserve"> zināšanu pilnveido</w:t>
      </w:r>
      <w:r w:rsidR="001A604A" w:rsidRPr="00803319">
        <w:rPr>
          <w:rFonts w:ascii="Times New Roman" w:eastAsia="Calibri" w:hAnsi="Times New Roman"/>
          <w:sz w:val="28"/>
          <w:szCs w:val="28"/>
        </w:rPr>
        <w:t>šanai;</w:t>
      </w:r>
    </w:p>
    <w:p w14:paraId="0206AB05" w14:textId="7778FE09" w:rsidR="00746406" w:rsidRPr="00803319" w:rsidRDefault="001A604A" w:rsidP="003F5511">
      <w:pPr>
        <w:pStyle w:val="ListParagraph"/>
        <w:tabs>
          <w:tab w:val="left" w:pos="426"/>
        </w:tabs>
        <w:spacing w:after="0" w:line="240" w:lineRule="auto"/>
        <w:ind w:left="0" w:firstLine="709"/>
        <w:jc w:val="both"/>
        <w:rPr>
          <w:rFonts w:ascii="Times New Roman" w:eastAsia="Calibri" w:hAnsi="Times New Roman"/>
          <w:sz w:val="28"/>
          <w:szCs w:val="28"/>
        </w:rPr>
      </w:pPr>
      <w:r w:rsidRPr="00803319">
        <w:rPr>
          <w:rFonts w:ascii="Times New Roman" w:eastAsia="Calibri" w:hAnsi="Times New Roman"/>
          <w:sz w:val="28"/>
          <w:szCs w:val="28"/>
        </w:rPr>
        <w:t>2</w:t>
      </w:r>
      <w:r w:rsidR="002D7F56">
        <w:rPr>
          <w:rFonts w:ascii="Times New Roman" w:eastAsia="Calibri" w:hAnsi="Times New Roman"/>
          <w:sz w:val="28"/>
          <w:szCs w:val="28"/>
        </w:rPr>
        <w:t>0</w:t>
      </w:r>
      <w:r w:rsidRPr="00803319">
        <w:rPr>
          <w:rFonts w:ascii="Times New Roman" w:eastAsia="Calibri" w:hAnsi="Times New Roman"/>
          <w:sz w:val="28"/>
          <w:szCs w:val="28"/>
        </w:rPr>
        <w:t>.1.5</w:t>
      </w:r>
      <w:r w:rsidR="00746406" w:rsidRPr="00803319">
        <w:rPr>
          <w:rFonts w:ascii="Times New Roman" w:eastAsia="Calibri" w:hAnsi="Times New Roman"/>
          <w:sz w:val="28"/>
          <w:szCs w:val="28"/>
        </w:rPr>
        <w:t>. izglītojamo dalības nodrošināšana starptautiskās zinātnes izstādēs</w:t>
      </w:r>
      <w:r w:rsidR="00A544AC" w:rsidRPr="00803319">
        <w:rPr>
          <w:rFonts w:ascii="Times New Roman" w:eastAsia="Calibri" w:hAnsi="Times New Roman"/>
          <w:sz w:val="28"/>
          <w:szCs w:val="28"/>
        </w:rPr>
        <w:t xml:space="preserve">, </w:t>
      </w:r>
      <w:r w:rsidR="00746406" w:rsidRPr="00803319">
        <w:rPr>
          <w:rFonts w:ascii="Times New Roman" w:eastAsia="Calibri" w:hAnsi="Times New Roman"/>
          <w:sz w:val="28"/>
          <w:szCs w:val="28"/>
        </w:rPr>
        <w:t>konkursos</w:t>
      </w:r>
      <w:r w:rsidR="00A544AC" w:rsidRPr="00803319">
        <w:rPr>
          <w:rFonts w:ascii="Times New Roman" w:eastAsia="Calibri" w:hAnsi="Times New Roman"/>
          <w:sz w:val="28"/>
          <w:szCs w:val="28"/>
        </w:rPr>
        <w:t>, jauno zinātnieku skolās</w:t>
      </w:r>
      <w:r w:rsidR="000A4DA9" w:rsidRPr="00803319">
        <w:rPr>
          <w:rFonts w:ascii="Times New Roman" w:eastAsia="Calibri" w:hAnsi="Times New Roman"/>
          <w:sz w:val="28"/>
          <w:szCs w:val="28"/>
        </w:rPr>
        <w:t>;</w:t>
      </w:r>
    </w:p>
    <w:p w14:paraId="54DB8CF9" w14:textId="77B69F78" w:rsidR="00973EBD" w:rsidRPr="00803319" w:rsidRDefault="00746406" w:rsidP="003F5511">
      <w:pPr>
        <w:spacing w:after="0" w:line="240" w:lineRule="auto"/>
        <w:ind w:firstLine="709"/>
        <w:jc w:val="both"/>
        <w:rPr>
          <w:rFonts w:ascii="Times New Roman" w:hAnsi="Times New Roman"/>
          <w:sz w:val="28"/>
          <w:szCs w:val="28"/>
        </w:rPr>
      </w:pPr>
      <w:bookmarkStart w:id="9" w:name="_Ref436387009"/>
      <w:r w:rsidRPr="00803319">
        <w:rPr>
          <w:rFonts w:ascii="Times New Roman" w:hAnsi="Times New Roman"/>
          <w:sz w:val="28"/>
          <w:szCs w:val="28"/>
        </w:rPr>
        <w:t>2</w:t>
      </w:r>
      <w:r w:rsidR="002D7F56">
        <w:rPr>
          <w:rFonts w:ascii="Times New Roman" w:hAnsi="Times New Roman"/>
          <w:sz w:val="28"/>
          <w:szCs w:val="28"/>
        </w:rPr>
        <w:t>0</w:t>
      </w:r>
      <w:r w:rsidR="00C66963" w:rsidRPr="00803319">
        <w:rPr>
          <w:rFonts w:ascii="Times New Roman" w:hAnsi="Times New Roman"/>
          <w:sz w:val="28"/>
          <w:szCs w:val="28"/>
        </w:rPr>
        <w:t>.2. </w:t>
      </w:r>
      <w:r w:rsidR="00585601" w:rsidRPr="00803319">
        <w:rPr>
          <w:rFonts w:ascii="Times New Roman" w:hAnsi="Times New Roman"/>
          <w:sz w:val="28"/>
          <w:szCs w:val="28"/>
        </w:rPr>
        <w:t>novadu, republikas pilsētu vai novadu apvienību</w:t>
      </w:r>
      <w:r w:rsidR="00AA68E5" w:rsidRPr="00803319">
        <w:rPr>
          <w:rFonts w:ascii="Times New Roman" w:hAnsi="Times New Roman"/>
          <w:sz w:val="28"/>
          <w:szCs w:val="28"/>
        </w:rPr>
        <w:t xml:space="preserve"> </w:t>
      </w:r>
      <w:r w:rsidR="00A407E3" w:rsidRPr="00803319">
        <w:rPr>
          <w:rFonts w:ascii="Times New Roman" w:hAnsi="Times New Roman"/>
          <w:sz w:val="28"/>
          <w:szCs w:val="28"/>
        </w:rPr>
        <w:t xml:space="preserve">mācību priekšmetu olimpiāžu norises koordinēšana </w:t>
      </w:r>
      <w:r w:rsidR="00AA68E5" w:rsidRPr="00803319">
        <w:rPr>
          <w:rFonts w:ascii="Times New Roman" w:hAnsi="Times New Roman"/>
          <w:sz w:val="28"/>
          <w:szCs w:val="28"/>
        </w:rPr>
        <w:t>un valsts</w:t>
      </w:r>
      <w:r w:rsidR="00585601" w:rsidRPr="00803319">
        <w:rPr>
          <w:rFonts w:ascii="Times New Roman" w:hAnsi="Times New Roman"/>
          <w:sz w:val="28"/>
          <w:szCs w:val="28"/>
        </w:rPr>
        <w:t xml:space="preserve"> </w:t>
      </w:r>
      <w:r w:rsidR="00E0672B" w:rsidRPr="00803319">
        <w:rPr>
          <w:rFonts w:ascii="Times New Roman" w:hAnsi="Times New Roman"/>
          <w:sz w:val="28"/>
          <w:szCs w:val="28"/>
        </w:rPr>
        <w:t xml:space="preserve">līmeņa </w:t>
      </w:r>
      <w:r w:rsidR="007D79F1" w:rsidRPr="00803319">
        <w:rPr>
          <w:rFonts w:ascii="Times New Roman" w:hAnsi="Times New Roman"/>
          <w:sz w:val="28"/>
          <w:szCs w:val="28"/>
        </w:rPr>
        <w:t>mācību priekšmetu olimpiāžu organizēšana</w:t>
      </w:r>
      <w:r w:rsidR="00A407E3" w:rsidRPr="00803319">
        <w:rPr>
          <w:rFonts w:ascii="Times New Roman" w:hAnsi="Times New Roman"/>
          <w:sz w:val="28"/>
          <w:szCs w:val="28"/>
        </w:rPr>
        <w:t xml:space="preserve">, </w:t>
      </w:r>
      <w:r w:rsidR="007D79F1" w:rsidRPr="00803319">
        <w:rPr>
          <w:rFonts w:ascii="Times New Roman" w:hAnsi="Times New Roman"/>
          <w:sz w:val="28"/>
          <w:szCs w:val="28"/>
        </w:rPr>
        <w:t>izglītojamo dalība starptautiskajās mācību priekšmetu olimpiādēs:</w:t>
      </w:r>
      <w:bookmarkEnd w:id="9"/>
    </w:p>
    <w:p w14:paraId="05BC021B" w14:textId="75B5A9FB" w:rsidR="00A407E3" w:rsidRPr="00803319" w:rsidRDefault="00746406" w:rsidP="003F5511">
      <w:pPr>
        <w:pStyle w:val="ListParagraph"/>
        <w:tabs>
          <w:tab w:val="left" w:pos="426"/>
        </w:tabs>
        <w:spacing w:after="0" w:line="240" w:lineRule="auto"/>
        <w:ind w:left="0" w:firstLine="709"/>
        <w:jc w:val="both"/>
        <w:rPr>
          <w:rFonts w:ascii="Times New Roman" w:hAnsi="Times New Roman"/>
          <w:bCs/>
          <w:spacing w:val="-2"/>
          <w:sz w:val="28"/>
          <w:szCs w:val="28"/>
        </w:rPr>
      </w:pPr>
      <w:r w:rsidRPr="00803319">
        <w:rPr>
          <w:rFonts w:ascii="Times New Roman" w:hAnsi="Times New Roman"/>
          <w:bCs/>
          <w:spacing w:val="-2"/>
          <w:sz w:val="28"/>
          <w:szCs w:val="28"/>
        </w:rPr>
        <w:t>2</w:t>
      </w:r>
      <w:r w:rsidR="002D7F56">
        <w:rPr>
          <w:rFonts w:ascii="Times New Roman" w:hAnsi="Times New Roman"/>
          <w:bCs/>
          <w:spacing w:val="-2"/>
          <w:sz w:val="28"/>
          <w:szCs w:val="28"/>
        </w:rPr>
        <w:t>0</w:t>
      </w:r>
      <w:r w:rsidR="00C66963" w:rsidRPr="00803319">
        <w:rPr>
          <w:rFonts w:ascii="Times New Roman" w:hAnsi="Times New Roman"/>
          <w:bCs/>
          <w:spacing w:val="-2"/>
          <w:sz w:val="28"/>
          <w:szCs w:val="28"/>
        </w:rPr>
        <w:t>.2.1. </w:t>
      </w:r>
      <w:r w:rsidR="00A407E3" w:rsidRPr="00803319">
        <w:rPr>
          <w:rFonts w:ascii="Times New Roman" w:hAnsi="Times New Roman"/>
          <w:bCs/>
          <w:spacing w:val="-2"/>
          <w:sz w:val="28"/>
          <w:szCs w:val="28"/>
        </w:rPr>
        <w:t>atbalsta nodrošināšana novadu, republikas pilsētu vai novadu apvienību olimpiāžu norisei tiešsaistes režīmā;</w:t>
      </w:r>
    </w:p>
    <w:p w14:paraId="18A98187" w14:textId="5546EC82" w:rsidR="007D79F1" w:rsidRPr="00803319" w:rsidRDefault="00A407E3" w:rsidP="003F5511">
      <w:pPr>
        <w:pStyle w:val="ListParagraph"/>
        <w:tabs>
          <w:tab w:val="left" w:pos="426"/>
        </w:tabs>
        <w:spacing w:after="0" w:line="240" w:lineRule="auto"/>
        <w:ind w:left="0" w:firstLine="709"/>
        <w:jc w:val="both"/>
        <w:rPr>
          <w:rFonts w:ascii="Times New Roman" w:hAnsi="Times New Roman"/>
          <w:bCs/>
          <w:spacing w:val="-2"/>
          <w:sz w:val="28"/>
          <w:szCs w:val="28"/>
        </w:rPr>
      </w:pPr>
      <w:r w:rsidRPr="00803319">
        <w:rPr>
          <w:rFonts w:ascii="Times New Roman" w:hAnsi="Times New Roman"/>
          <w:bCs/>
          <w:spacing w:val="-2"/>
          <w:sz w:val="28"/>
          <w:szCs w:val="28"/>
        </w:rPr>
        <w:t>2</w:t>
      </w:r>
      <w:r w:rsidR="002D7F56">
        <w:rPr>
          <w:rFonts w:ascii="Times New Roman" w:hAnsi="Times New Roman"/>
          <w:bCs/>
          <w:spacing w:val="-2"/>
          <w:sz w:val="28"/>
          <w:szCs w:val="28"/>
        </w:rPr>
        <w:t>0</w:t>
      </w:r>
      <w:r w:rsidRPr="00803319">
        <w:rPr>
          <w:rFonts w:ascii="Times New Roman" w:hAnsi="Times New Roman"/>
          <w:bCs/>
          <w:spacing w:val="-2"/>
          <w:sz w:val="28"/>
          <w:szCs w:val="28"/>
        </w:rPr>
        <w:t>.2.2. </w:t>
      </w:r>
      <w:r w:rsidR="007D79F1" w:rsidRPr="00803319">
        <w:rPr>
          <w:rFonts w:ascii="Times New Roman" w:hAnsi="Times New Roman"/>
          <w:bCs/>
          <w:spacing w:val="-2"/>
          <w:sz w:val="28"/>
          <w:szCs w:val="28"/>
        </w:rPr>
        <w:t>valsts mācību priekšmetu olimpiāžu organizēšana</w:t>
      </w:r>
      <w:r w:rsidR="001A604A" w:rsidRPr="00803319">
        <w:rPr>
          <w:rFonts w:ascii="Times New Roman" w:hAnsi="Times New Roman"/>
          <w:bCs/>
          <w:spacing w:val="-2"/>
          <w:sz w:val="28"/>
          <w:szCs w:val="28"/>
        </w:rPr>
        <w:t>;</w:t>
      </w:r>
    </w:p>
    <w:p w14:paraId="39DAE8F7" w14:textId="1CEC077A" w:rsidR="007D79F1" w:rsidRPr="00803319" w:rsidRDefault="00A407E3" w:rsidP="003F5511">
      <w:pPr>
        <w:pStyle w:val="ListParagraph"/>
        <w:tabs>
          <w:tab w:val="left" w:pos="426"/>
        </w:tabs>
        <w:spacing w:after="0" w:line="240" w:lineRule="auto"/>
        <w:ind w:left="0" w:firstLine="709"/>
        <w:jc w:val="both"/>
        <w:rPr>
          <w:rFonts w:ascii="Times New Roman" w:hAnsi="Times New Roman"/>
          <w:bCs/>
          <w:spacing w:val="-2"/>
          <w:sz w:val="28"/>
          <w:szCs w:val="28"/>
        </w:rPr>
      </w:pPr>
      <w:r w:rsidRPr="00803319">
        <w:rPr>
          <w:rFonts w:ascii="Times New Roman" w:hAnsi="Times New Roman"/>
          <w:bCs/>
          <w:spacing w:val="-2"/>
          <w:sz w:val="28"/>
          <w:szCs w:val="28"/>
        </w:rPr>
        <w:t>2</w:t>
      </w:r>
      <w:r w:rsidR="002D7F56">
        <w:rPr>
          <w:rFonts w:ascii="Times New Roman" w:hAnsi="Times New Roman"/>
          <w:bCs/>
          <w:spacing w:val="-2"/>
          <w:sz w:val="28"/>
          <w:szCs w:val="28"/>
        </w:rPr>
        <w:t>0</w:t>
      </w:r>
      <w:r w:rsidRPr="00803319">
        <w:rPr>
          <w:rFonts w:ascii="Times New Roman" w:hAnsi="Times New Roman"/>
          <w:bCs/>
          <w:spacing w:val="-2"/>
          <w:sz w:val="28"/>
          <w:szCs w:val="28"/>
        </w:rPr>
        <w:t>.2.3. </w:t>
      </w:r>
      <w:r w:rsidR="007D79F1" w:rsidRPr="00803319">
        <w:rPr>
          <w:rFonts w:ascii="Times New Roman" w:hAnsi="Times New Roman"/>
          <w:bCs/>
          <w:spacing w:val="-2"/>
          <w:sz w:val="28"/>
          <w:szCs w:val="28"/>
        </w:rPr>
        <w:t>atlases organizēšana</w:t>
      </w:r>
      <w:r w:rsidR="001A604A" w:rsidRPr="00803319">
        <w:rPr>
          <w:rFonts w:ascii="Times New Roman" w:hAnsi="Times New Roman"/>
          <w:bCs/>
          <w:spacing w:val="-2"/>
          <w:sz w:val="28"/>
          <w:szCs w:val="28"/>
        </w:rPr>
        <w:t>, izglītojamo sagatavošanās un dalības nodrošināšana starptautiskajās</w:t>
      </w:r>
      <w:r w:rsidR="007D79F1" w:rsidRPr="00803319">
        <w:rPr>
          <w:rFonts w:ascii="Times New Roman" w:hAnsi="Times New Roman"/>
          <w:bCs/>
          <w:spacing w:val="-2"/>
          <w:sz w:val="28"/>
          <w:szCs w:val="28"/>
        </w:rPr>
        <w:t xml:space="preserve"> mācību priekšmetu </w:t>
      </w:r>
      <w:r w:rsidR="00003BB8" w:rsidRPr="00803319">
        <w:rPr>
          <w:rFonts w:ascii="Times New Roman" w:hAnsi="Times New Roman"/>
          <w:bCs/>
          <w:spacing w:val="-2"/>
          <w:sz w:val="28"/>
          <w:szCs w:val="28"/>
        </w:rPr>
        <w:t>olimpiādē</w:t>
      </w:r>
      <w:r w:rsidR="001A604A" w:rsidRPr="00803319">
        <w:rPr>
          <w:rFonts w:ascii="Times New Roman" w:hAnsi="Times New Roman"/>
          <w:bCs/>
          <w:spacing w:val="-2"/>
          <w:sz w:val="28"/>
          <w:szCs w:val="28"/>
        </w:rPr>
        <w:t>s</w:t>
      </w:r>
      <w:r w:rsidR="00003BB8" w:rsidRPr="00803319">
        <w:rPr>
          <w:rFonts w:ascii="Times New Roman" w:hAnsi="Times New Roman"/>
          <w:bCs/>
          <w:spacing w:val="-2"/>
          <w:sz w:val="28"/>
          <w:szCs w:val="28"/>
        </w:rPr>
        <w:t>;</w:t>
      </w:r>
    </w:p>
    <w:p w14:paraId="1E282C2A" w14:textId="25E79B67" w:rsidR="00003BB8" w:rsidRPr="00803319" w:rsidRDefault="00746406" w:rsidP="003F5511">
      <w:pPr>
        <w:spacing w:after="0" w:line="240" w:lineRule="auto"/>
        <w:ind w:firstLine="709"/>
        <w:jc w:val="both"/>
        <w:rPr>
          <w:rFonts w:ascii="Times New Roman" w:hAnsi="Times New Roman"/>
          <w:sz w:val="28"/>
          <w:szCs w:val="28"/>
        </w:rPr>
      </w:pPr>
      <w:bookmarkStart w:id="10" w:name="_Ref436387050"/>
      <w:r w:rsidRPr="00803319">
        <w:rPr>
          <w:rFonts w:ascii="Times New Roman" w:hAnsi="Times New Roman"/>
          <w:sz w:val="28"/>
          <w:szCs w:val="28"/>
        </w:rPr>
        <w:t>2</w:t>
      </w:r>
      <w:r w:rsidR="002D7F56">
        <w:rPr>
          <w:rFonts w:ascii="Times New Roman" w:hAnsi="Times New Roman"/>
          <w:sz w:val="28"/>
          <w:szCs w:val="28"/>
        </w:rPr>
        <w:t>0</w:t>
      </w:r>
      <w:r w:rsidR="00C66963" w:rsidRPr="00803319">
        <w:rPr>
          <w:rFonts w:ascii="Times New Roman" w:hAnsi="Times New Roman"/>
          <w:sz w:val="28"/>
          <w:szCs w:val="28"/>
        </w:rPr>
        <w:t>.3. </w:t>
      </w:r>
      <w:r w:rsidR="00003BB8" w:rsidRPr="00803319">
        <w:rPr>
          <w:rFonts w:ascii="Times New Roman" w:hAnsi="Times New Roman"/>
          <w:sz w:val="28"/>
          <w:szCs w:val="28"/>
        </w:rPr>
        <w:t>metodiskais atbalsts pedagogiem darbā ar talantīgiem izglītojamiem:</w:t>
      </w:r>
      <w:bookmarkEnd w:id="10"/>
    </w:p>
    <w:p w14:paraId="06331856" w14:textId="2C336F23" w:rsidR="00003BB8" w:rsidRPr="00803319" w:rsidRDefault="00746406" w:rsidP="003F5511">
      <w:pPr>
        <w:pStyle w:val="ListParagraph"/>
        <w:tabs>
          <w:tab w:val="left" w:pos="426"/>
        </w:tabs>
        <w:spacing w:after="0" w:line="240" w:lineRule="auto"/>
        <w:ind w:left="0" w:firstLine="709"/>
        <w:jc w:val="both"/>
        <w:rPr>
          <w:rFonts w:ascii="Times New Roman" w:hAnsi="Times New Roman"/>
          <w:bCs/>
          <w:spacing w:val="-2"/>
          <w:sz w:val="28"/>
          <w:szCs w:val="28"/>
        </w:rPr>
      </w:pPr>
      <w:r w:rsidRPr="00803319">
        <w:rPr>
          <w:rFonts w:ascii="Times New Roman" w:hAnsi="Times New Roman"/>
          <w:bCs/>
          <w:spacing w:val="-2"/>
          <w:sz w:val="28"/>
          <w:szCs w:val="28"/>
        </w:rPr>
        <w:t>2</w:t>
      </w:r>
      <w:r w:rsidR="002D7F56">
        <w:rPr>
          <w:rFonts w:ascii="Times New Roman" w:hAnsi="Times New Roman"/>
          <w:bCs/>
          <w:spacing w:val="-2"/>
          <w:sz w:val="28"/>
          <w:szCs w:val="28"/>
        </w:rPr>
        <w:t>0</w:t>
      </w:r>
      <w:r w:rsidR="00110F73" w:rsidRPr="00803319">
        <w:rPr>
          <w:rFonts w:ascii="Times New Roman" w:hAnsi="Times New Roman"/>
          <w:bCs/>
          <w:spacing w:val="-2"/>
          <w:sz w:val="28"/>
          <w:szCs w:val="28"/>
        </w:rPr>
        <w:t>.3.1.</w:t>
      </w:r>
      <w:r w:rsidR="00C66963" w:rsidRPr="00803319">
        <w:rPr>
          <w:rFonts w:ascii="Times New Roman" w:hAnsi="Times New Roman"/>
          <w:bCs/>
          <w:spacing w:val="-2"/>
          <w:sz w:val="28"/>
          <w:szCs w:val="28"/>
        </w:rPr>
        <w:t> </w:t>
      </w:r>
      <w:r w:rsidR="00003BB8" w:rsidRPr="00803319">
        <w:rPr>
          <w:rFonts w:ascii="Times New Roman" w:hAnsi="Times New Roman"/>
          <w:bCs/>
          <w:spacing w:val="-2"/>
          <w:sz w:val="28"/>
          <w:szCs w:val="28"/>
        </w:rPr>
        <w:t xml:space="preserve">metodikas izstrāde </w:t>
      </w:r>
      <w:r w:rsidRPr="00803319">
        <w:rPr>
          <w:rFonts w:ascii="Times New Roman" w:hAnsi="Times New Roman"/>
          <w:bCs/>
          <w:spacing w:val="-2"/>
          <w:sz w:val="28"/>
          <w:szCs w:val="28"/>
        </w:rPr>
        <w:t xml:space="preserve">pedagogiem talantīgu izglītojamo atpazīšanai un </w:t>
      </w:r>
      <w:r w:rsidR="00494A3D" w:rsidRPr="00803319">
        <w:rPr>
          <w:rFonts w:ascii="Times New Roman" w:hAnsi="Times New Roman"/>
          <w:bCs/>
          <w:spacing w:val="-2"/>
          <w:sz w:val="28"/>
          <w:szCs w:val="28"/>
        </w:rPr>
        <w:t>izglītojamo talantu izkopšanai</w:t>
      </w:r>
      <w:r w:rsidR="00003BB8" w:rsidRPr="00803319">
        <w:rPr>
          <w:rFonts w:ascii="Times New Roman" w:hAnsi="Times New Roman"/>
          <w:bCs/>
          <w:spacing w:val="-2"/>
          <w:sz w:val="28"/>
          <w:szCs w:val="28"/>
        </w:rPr>
        <w:t>;</w:t>
      </w:r>
    </w:p>
    <w:p w14:paraId="71393CE2" w14:textId="4C3B5CA5" w:rsidR="00003BB8" w:rsidRPr="00803319" w:rsidRDefault="00746406" w:rsidP="003F5511">
      <w:pPr>
        <w:pStyle w:val="ListParagraph"/>
        <w:tabs>
          <w:tab w:val="left" w:pos="426"/>
        </w:tabs>
        <w:spacing w:after="0" w:line="240" w:lineRule="auto"/>
        <w:ind w:left="0" w:firstLine="709"/>
        <w:jc w:val="both"/>
        <w:rPr>
          <w:rFonts w:ascii="Times New Roman" w:hAnsi="Times New Roman"/>
          <w:bCs/>
          <w:spacing w:val="-2"/>
          <w:sz w:val="28"/>
          <w:szCs w:val="28"/>
        </w:rPr>
      </w:pPr>
      <w:r w:rsidRPr="00803319">
        <w:rPr>
          <w:rFonts w:ascii="Times New Roman" w:hAnsi="Times New Roman"/>
          <w:bCs/>
          <w:spacing w:val="-2"/>
          <w:sz w:val="28"/>
          <w:szCs w:val="28"/>
        </w:rPr>
        <w:t>2</w:t>
      </w:r>
      <w:r w:rsidR="002D7F56">
        <w:rPr>
          <w:rFonts w:ascii="Times New Roman" w:hAnsi="Times New Roman"/>
          <w:bCs/>
          <w:spacing w:val="-2"/>
          <w:sz w:val="28"/>
          <w:szCs w:val="28"/>
        </w:rPr>
        <w:t>0</w:t>
      </w:r>
      <w:r w:rsidRPr="00803319">
        <w:rPr>
          <w:rFonts w:ascii="Times New Roman" w:hAnsi="Times New Roman"/>
          <w:bCs/>
          <w:spacing w:val="-2"/>
          <w:sz w:val="28"/>
          <w:szCs w:val="28"/>
        </w:rPr>
        <w:t>.3.2</w:t>
      </w:r>
      <w:r w:rsidR="00110F73" w:rsidRPr="00803319">
        <w:rPr>
          <w:rFonts w:ascii="Times New Roman" w:hAnsi="Times New Roman"/>
          <w:bCs/>
          <w:spacing w:val="-2"/>
          <w:sz w:val="28"/>
          <w:szCs w:val="28"/>
        </w:rPr>
        <w:t>.</w:t>
      </w:r>
      <w:r w:rsidR="00C66963" w:rsidRPr="00803319">
        <w:rPr>
          <w:rFonts w:ascii="Times New Roman" w:hAnsi="Times New Roman"/>
          <w:bCs/>
          <w:spacing w:val="-2"/>
          <w:sz w:val="28"/>
          <w:szCs w:val="28"/>
        </w:rPr>
        <w:t> </w:t>
      </w:r>
      <w:r w:rsidR="00003BB8" w:rsidRPr="00803319">
        <w:rPr>
          <w:rFonts w:ascii="Times New Roman" w:hAnsi="Times New Roman"/>
          <w:bCs/>
          <w:spacing w:val="-2"/>
          <w:sz w:val="28"/>
          <w:szCs w:val="28"/>
        </w:rPr>
        <w:t xml:space="preserve">pedagogu profesionālās kompetences pilnveide </w:t>
      </w:r>
      <w:r w:rsidR="00F4753B" w:rsidRPr="00803319">
        <w:rPr>
          <w:rFonts w:ascii="Times New Roman" w:hAnsi="Times New Roman"/>
          <w:bCs/>
          <w:spacing w:val="-2"/>
          <w:sz w:val="28"/>
          <w:szCs w:val="28"/>
        </w:rPr>
        <w:t xml:space="preserve">darbam ar talantīgiem izglītojamiem </w:t>
      </w:r>
      <w:r w:rsidR="00494A3D" w:rsidRPr="00803319">
        <w:rPr>
          <w:rFonts w:ascii="Times New Roman" w:hAnsi="Times New Roman"/>
          <w:bCs/>
          <w:spacing w:val="-2"/>
          <w:sz w:val="28"/>
          <w:szCs w:val="28"/>
        </w:rPr>
        <w:t>un talant</w:t>
      </w:r>
      <w:r w:rsidR="003B3625" w:rsidRPr="00803319">
        <w:rPr>
          <w:rFonts w:ascii="Times New Roman" w:hAnsi="Times New Roman"/>
          <w:bCs/>
          <w:spacing w:val="-2"/>
          <w:sz w:val="28"/>
          <w:szCs w:val="28"/>
        </w:rPr>
        <w:t>īgo izglītojamo identificēšanai;</w:t>
      </w:r>
    </w:p>
    <w:p w14:paraId="3BE1994C" w14:textId="1C5DF1FF" w:rsidR="00871B67" w:rsidRPr="00803319" w:rsidRDefault="00746406" w:rsidP="003F5511">
      <w:pPr>
        <w:spacing w:after="0" w:line="240" w:lineRule="auto"/>
        <w:ind w:firstLine="709"/>
        <w:jc w:val="both"/>
        <w:rPr>
          <w:rFonts w:ascii="Times New Roman" w:hAnsi="Times New Roman"/>
          <w:sz w:val="28"/>
          <w:szCs w:val="28"/>
        </w:rPr>
      </w:pPr>
      <w:bookmarkStart w:id="11" w:name="_Ref436381936"/>
      <w:r w:rsidRPr="00803319">
        <w:rPr>
          <w:rFonts w:ascii="Times New Roman" w:hAnsi="Times New Roman"/>
          <w:sz w:val="28"/>
          <w:szCs w:val="28"/>
        </w:rPr>
        <w:t>2</w:t>
      </w:r>
      <w:r w:rsidR="002D7F56">
        <w:rPr>
          <w:rFonts w:ascii="Times New Roman" w:hAnsi="Times New Roman"/>
          <w:sz w:val="28"/>
          <w:szCs w:val="28"/>
        </w:rPr>
        <w:t>0</w:t>
      </w:r>
      <w:r w:rsidR="00C66963" w:rsidRPr="00803319">
        <w:rPr>
          <w:rFonts w:ascii="Times New Roman" w:hAnsi="Times New Roman"/>
          <w:sz w:val="28"/>
          <w:szCs w:val="28"/>
        </w:rPr>
        <w:t>.4. </w:t>
      </w:r>
      <w:r w:rsidR="00871B67" w:rsidRPr="00803319">
        <w:rPr>
          <w:rFonts w:ascii="Times New Roman" w:hAnsi="Times New Roman"/>
          <w:sz w:val="28"/>
          <w:szCs w:val="28"/>
        </w:rPr>
        <w:t>projekta vadība</w:t>
      </w:r>
      <w:r w:rsidR="00141F24" w:rsidRPr="00803319">
        <w:rPr>
          <w:rFonts w:ascii="Times New Roman" w:hAnsi="Times New Roman"/>
          <w:sz w:val="28"/>
          <w:szCs w:val="28"/>
        </w:rPr>
        <w:t>s un īstenošanas nodrošināšana</w:t>
      </w:r>
      <w:r w:rsidR="00871B67" w:rsidRPr="00803319">
        <w:rPr>
          <w:rFonts w:ascii="Times New Roman" w:hAnsi="Times New Roman"/>
          <w:sz w:val="28"/>
          <w:szCs w:val="28"/>
        </w:rPr>
        <w:t>;</w:t>
      </w:r>
      <w:bookmarkEnd w:id="11"/>
    </w:p>
    <w:p w14:paraId="58C2C15D" w14:textId="40A88A60" w:rsidR="00F96407" w:rsidRPr="00803319" w:rsidRDefault="00746406" w:rsidP="003F5511">
      <w:pPr>
        <w:spacing w:after="0" w:line="240" w:lineRule="auto"/>
        <w:ind w:firstLine="709"/>
        <w:jc w:val="both"/>
        <w:rPr>
          <w:rFonts w:ascii="Times New Roman" w:hAnsi="Times New Roman"/>
          <w:sz w:val="28"/>
          <w:szCs w:val="28"/>
        </w:rPr>
      </w:pPr>
      <w:bookmarkStart w:id="12" w:name="_Ref436402571"/>
      <w:r w:rsidRPr="00803319">
        <w:rPr>
          <w:rFonts w:ascii="Times New Roman" w:hAnsi="Times New Roman"/>
          <w:sz w:val="28"/>
          <w:szCs w:val="28"/>
        </w:rPr>
        <w:t>2</w:t>
      </w:r>
      <w:r w:rsidR="002D7F56">
        <w:rPr>
          <w:rFonts w:ascii="Times New Roman" w:hAnsi="Times New Roman"/>
          <w:sz w:val="28"/>
          <w:szCs w:val="28"/>
        </w:rPr>
        <w:t>0</w:t>
      </w:r>
      <w:r w:rsidR="00C66963" w:rsidRPr="00803319">
        <w:rPr>
          <w:rFonts w:ascii="Times New Roman" w:hAnsi="Times New Roman"/>
          <w:sz w:val="28"/>
          <w:szCs w:val="28"/>
        </w:rPr>
        <w:t>.5. </w:t>
      </w:r>
      <w:r w:rsidR="00871B67" w:rsidRPr="00803319">
        <w:rPr>
          <w:rFonts w:ascii="Times New Roman" w:hAnsi="Times New Roman"/>
          <w:sz w:val="28"/>
          <w:szCs w:val="28"/>
        </w:rPr>
        <w:t>informācijas un publicitātes pasākumu īstenošana.</w:t>
      </w:r>
      <w:bookmarkEnd w:id="12"/>
    </w:p>
    <w:p w14:paraId="4280F4F0" w14:textId="77777777" w:rsidR="00CE067D" w:rsidRPr="00803319" w:rsidRDefault="00CE067D" w:rsidP="003F5511">
      <w:pPr>
        <w:pStyle w:val="ListParagraph"/>
        <w:tabs>
          <w:tab w:val="left" w:pos="426"/>
        </w:tabs>
        <w:spacing w:after="0" w:line="240" w:lineRule="auto"/>
        <w:ind w:left="0" w:firstLine="709"/>
        <w:contextualSpacing w:val="0"/>
        <w:jc w:val="both"/>
        <w:rPr>
          <w:rFonts w:ascii="Times New Roman" w:hAnsi="Times New Roman"/>
          <w:sz w:val="28"/>
          <w:szCs w:val="28"/>
        </w:rPr>
      </w:pPr>
    </w:p>
    <w:p w14:paraId="68416118" w14:textId="77777777" w:rsidR="007245B2" w:rsidRPr="00803319" w:rsidRDefault="007245B2" w:rsidP="003F5511">
      <w:pPr>
        <w:pStyle w:val="ListParagraph"/>
        <w:tabs>
          <w:tab w:val="left" w:pos="426"/>
        </w:tabs>
        <w:spacing w:after="0" w:line="240" w:lineRule="auto"/>
        <w:ind w:left="0" w:firstLine="709"/>
        <w:contextualSpacing w:val="0"/>
        <w:jc w:val="both"/>
        <w:rPr>
          <w:rFonts w:ascii="Times New Roman" w:hAnsi="Times New Roman"/>
          <w:sz w:val="28"/>
          <w:szCs w:val="28"/>
        </w:rPr>
      </w:pPr>
    </w:p>
    <w:p w14:paraId="2F36C19E" w14:textId="77777777" w:rsidR="008264FD" w:rsidRPr="00803319" w:rsidRDefault="008264FD" w:rsidP="003F5511">
      <w:pPr>
        <w:pStyle w:val="ListParagraph"/>
        <w:spacing w:after="0" w:line="240" w:lineRule="auto"/>
        <w:ind w:left="0"/>
        <w:jc w:val="center"/>
        <w:rPr>
          <w:rFonts w:ascii="Times New Roman" w:hAnsi="Times New Roman"/>
          <w:b/>
          <w:bCs/>
          <w:sz w:val="28"/>
          <w:szCs w:val="28"/>
        </w:rPr>
      </w:pPr>
      <w:r w:rsidRPr="00803319">
        <w:rPr>
          <w:rFonts w:ascii="Times New Roman" w:hAnsi="Times New Roman"/>
          <w:b/>
          <w:bCs/>
          <w:sz w:val="28"/>
          <w:szCs w:val="28"/>
        </w:rPr>
        <w:t>IV. Attiecināmās izmaksas</w:t>
      </w:r>
    </w:p>
    <w:p w14:paraId="62AE9374" w14:textId="77777777" w:rsidR="008264FD" w:rsidRPr="00803319" w:rsidRDefault="008264FD" w:rsidP="003F5511">
      <w:pPr>
        <w:pStyle w:val="ListParagraph"/>
        <w:tabs>
          <w:tab w:val="left" w:pos="426"/>
        </w:tabs>
        <w:spacing w:after="0" w:line="240" w:lineRule="auto"/>
        <w:ind w:left="0" w:firstLine="709"/>
        <w:contextualSpacing w:val="0"/>
        <w:jc w:val="both"/>
        <w:rPr>
          <w:rFonts w:ascii="Times New Roman" w:hAnsi="Times New Roman"/>
          <w:sz w:val="28"/>
          <w:szCs w:val="28"/>
        </w:rPr>
      </w:pPr>
    </w:p>
    <w:p w14:paraId="5E5BA6CD" w14:textId="7015C179" w:rsidR="004701C9" w:rsidRPr="00803319" w:rsidRDefault="00746406"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2</w:t>
      </w:r>
      <w:r w:rsidR="002D7F56">
        <w:rPr>
          <w:rFonts w:ascii="Times New Roman" w:hAnsi="Times New Roman"/>
          <w:bCs/>
          <w:spacing w:val="-2"/>
          <w:sz w:val="28"/>
          <w:szCs w:val="28"/>
        </w:rPr>
        <w:t>1</w:t>
      </w:r>
      <w:r w:rsidR="00C66963" w:rsidRPr="00803319">
        <w:rPr>
          <w:rFonts w:ascii="Times New Roman" w:hAnsi="Times New Roman"/>
          <w:bCs/>
          <w:spacing w:val="-2"/>
          <w:sz w:val="28"/>
          <w:szCs w:val="28"/>
        </w:rPr>
        <w:t>. </w:t>
      </w:r>
      <w:r w:rsidR="00B15A29" w:rsidRPr="00803319">
        <w:rPr>
          <w:rFonts w:ascii="Times New Roman" w:hAnsi="Times New Roman"/>
          <w:bCs/>
          <w:spacing w:val="-2"/>
          <w:sz w:val="28"/>
          <w:szCs w:val="28"/>
        </w:rPr>
        <w:t xml:space="preserve">Pasākuma ietvaros </w:t>
      </w:r>
      <w:r w:rsidR="00C22059" w:rsidRPr="00803319">
        <w:rPr>
          <w:rFonts w:ascii="Times New Roman" w:hAnsi="Times New Roman"/>
          <w:bCs/>
          <w:spacing w:val="-2"/>
          <w:sz w:val="28"/>
          <w:szCs w:val="28"/>
        </w:rPr>
        <w:t xml:space="preserve">plāno šādus </w:t>
      </w:r>
      <w:r w:rsidR="00EB6986" w:rsidRPr="00803319">
        <w:rPr>
          <w:rFonts w:ascii="Times New Roman" w:hAnsi="Times New Roman"/>
          <w:bCs/>
          <w:spacing w:val="-2"/>
          <w:sz w:val="28"/>
          <w:szCs w:val="28"/>
        </w:rPr>
        <w:t xml:space="preserve">attiecināmo </w:t>
      </w:r>
      <w:r w:rsidR="00C22059" w:rsidRPr="00803319">
        <w:rPr>
          <w:rFonts w:ascii="Times New Roman" w:hAnsi="Times New Roman"/>
          <w:bCs/>
          <w:spacing w:val="-2"/>
          <w:sz w:val="28"/>
          <w:szCs w:val="28"/>
        </w:rPr>
        <w:t>izmaksu veidus</w:t>
      </w:r>
      <w:r w:rsidR="00B15A29" w:rsidRPr="00803319">
        <w:rPr>
          <w:rFonts w:ascii="Times New Roman" w:hAnsi="Times New Roman"/>
          <w:bCs/>
          <w:spacing w:val="-2"/>
          <w:sz w:val="28"/>
          <w:szCs w:val="28"/>
        </w:rPr>
        <w:t>:</w:t>
      </w:r>
    </w:p>
    <w:p w14:paraId="7D1AE242" w14:textId="0DAC36C5" w:rsidR="00C22059" w:rsidRPr="00803319" w:rsidRDefault="00746406" w:rsidP="003F5511">
      <w:pPr>
        <w:spacing w:after="0" w:line="240" w:lineRule="auto"/>
        <w:ind w:firstLine="709"/>
        <w:jc w:val="both"/>
        <w:rPr>
          <w:rFonts w:ascii="Times New Roman" w:hAnsi="Times New Roman"/>
          <w:sz w:val="28"/>
          <w:szCs w:val="28"/>
        </w:rPr>
      </w:pPr>
      <w:bookmarkStart w:id="13" w:name="_Ref436380784"/>
      <w:r w:rsidRPr="00803319">
        <w:rPr>
          <w:rFonts w:ascii="Times New Roman" w:hAnsi="Times New Roman"/>
          <w:sz w:val="28"/>
          <w:szCs w:val="28"/>
        </w:rPr>
        <w:lastRenderedPageBreak/>
        <w:t>2</w:t>
      </w:r>
      <w:r w:rsidR="002D7F56">
        <w:rPr>
          <w:rFonts w:ascii="Times New Roman" w:hAnsi="Times New Roman"/>
          <w:sz w:val="28"/>
          <w:szCs w:val="28"/>
        </w:rPr>
        <w:t>1</w:t>
      </w:r>
      <w:r w:rsidR="00C66963" w:rsidRPr="00803319">
        <w:rPr>
          <w:rFonts w:ascii="Times New Roman" w:hAnsi="Times New Roman"/>
          <w:sz w:val="28"/>
          <w:szCs w:val="28"/>
        </w:rPr>
        <w:t>.1. </w:t>
      </w:r>
      <w:r w:rsidR="00C22059" w:rsidRPr="00803319">
        <w:rPr>
          <w:rFonts w:ascii="Times New Roman" w:hAnsi="Times New Roman"/>
          <w:sz w:val="28"/>
          <w:szCs w:val="28"/>
        </w:rPr>
        <w:t>tiešās attiecināmās izmaksas, kas ir tieši saistītas ar projekta darbību īstenošanu un nepieciešamas projekta rezultātu sasniegšanai, un šī saistība ir skaidri saprotama un pierādāma;</w:t>
      </w:r>
      <w:bookmarkEnd w:id="13"/>
    </w:p>
    <w:p w14:paraId="6A240923" w14:textId="34F61BCF" w:rsidR="00EF0E19" w:rsidRDefault="00746406" w:rsidP="003F5511">
      <w:pPr>
        <w:spacing w:after="0" w:line="240" w:lineRule="auto"/>
        <w:ind w:firstLine="709"/>
        <w:jc w:val="both"/>
        <w:rPr>
          <w:rFonts w:ascii="Times New Roman" w:hAnsi="Times New Roman"/>
          <w:sz w:val="28"/>
          <w:szCs w:val="28"/>
        </w:rPr>
      </w:pPr>
      <w:bookmarkStart w:id="14" w:name="_Ref436637966"/>
      <w:r w:rsidRPr="00803319">
        <w:rPr>
          <w:rFonts w:ascii="Times New Roman" w:hAnsi="Times New Roman"/>
          <w:sz w:val="28"/>
          <w:szCs w:val="28"/>
        </w:rPr>
        <w:t>2</w:t>
      </w:r>
      <w:r w:rsidR="002D7F56">
        <w:rPr>
          <w:rFonts w:ascii="Times New Roman" w:hAnsi="Times New Roman"/>
          <w:sz w:val="28"/>
          <w:szCs w:val="28"/>
        </w:rPr>
        <w:t>1</w:t>
      </w:r>
      <w:r w:rsidR="00C66963" w:rsidRPr="00803319">
        <w:rPr>
          <w:rFonts w:ascii="Times New Roman" w:hAnsi="Times New Roman"/>
          <w:sz w:val="28"/>
          <w:szCs w:val="28"/>
        </w:rPr>
        <w:t>.2. </w:t>
      </w:r>
      <w:r w:rsidR="00C22059" w:rsidRPr="00803319">
        <w:rPr>
          <w:rFonts w:ascii="Times New Roman" w:hAnsi="Times New Roman"/>
          <w:sz w:val="28"/>
          <w:szCs w:val="28"/>
        </w:rPr>
        <w:t>netiešās attiecināmās izmaksas, kas nav tieši saistītas ar projekta rezultātu sasniegšanu, bet atbalsta un nodrošina atbilstošus apstākļus projekta darbību īstenošanai un projekta rezultātu sasniegšanai</w:t>
      </w:r>
      <w:bookmarkEnd w:id="14"/>
      <w:r w:rsidR="00EF0E19">
        <w:rPr>
          <w:rFonts w:ascii="Times New Roman" w:hAnsi="Times New Roman"/>
          <w:sz w:val="28"/>
          <w:szCs w:val="28"/>
        </w:rPr>
        <w:t>;</w:t>
      </w:r>
    </w:p>
    <w:p w14:paraId="0B66EB60" w14:textId="63D0BD0F" w:rsidR="00A320CD" w:rsidRPr="00803319" w:rsidRDefault="002D7F56" w:rsidP="003F5511">
      <w:pPr>
        <w:spacing w:after="0" w:line="240" w:lineRule="auto"/>
        <w:ind w:firstLine="709"/>
        <w:jc w:val="both"/>
        <w:rPr>
          <w:rFonts w:ascii="Times New Roman" w:hAnsi="Times New Roman"/>
          <w:sz w:val="28"/>
          <w:szCs w:val="28"/>
        </w:rPr>
      </w:pPr>
      <w:r>
        <w:rPr>
          <w:rFonts w:ascii="Times New Roman" w:hAnsi="Times New Roman"/>
          <w:sz w:val="28"/>
          <w:szCs w:val="28"/>
        </w:rPr>
        <w:t>21</w:t>
      </w:r>
      <w:r w:rsidR="00EF0E19">
        <w:rPr>
          <w:rFonts w:ascii="Times New Roman" w:hAnsi="Times New Roman"/>
          <w:sz w:val="28"/>
          <w:szCs w:val="28"/>
        </w:rPr>
        <w:t>.3. neparedzēt</w:t>
      </w:r>
      <w:r w:rsidR="000D1511">
        <w:rPr>
          <w:rFonts w:ascii="Times New Roman" w:hAnsi="Times New Roman"/>
          <w:sz w:val="28"/>
          <w:szCs w:val="28"/>
        </w:rPr>
        <w:t>ās izmaksas</w:t>
      </w:r>
      <w:r w:rsidR="00EF0E19">
        <w:rPr>
          <w:rFonts w:ascii="Times New Roman" w:hAnsi="Times New Roman"/>
          <w:sz w:val="28"/>
          <w:szCs w:val="28"/>
        </w:rPr>
        <w:t>.</w:t>
      </w:r>
    </w:p>
    <w:p w14:paraId="06607CD9" w14:textId="77777777" w:rsidR="00DD73E3" w:rsidRPr="00803319" w:rsidRDefault="00DD73E3" w:rsidP="003F5511">
      <w:pPr>
        <w:spacing w:after="0" w:line="240" w:lineRule="auto"/>
        <w:ind w:firstLine="709"/>
        <w:jc w:val="both"/>
        <w:rPr>
          <w:rFonts w:ascii="Times New Roman" w:hAnsi="Times New Roman"/>
          <w:sz w:val="28"/>
          <w:szCs w:val="28"/>
        </w:rPr>
      </w:pPr>
    </w:p>
    <w:p w14:paraId="3EA2426F" w14:textId="0BB8DC46" w:rsidR="00A320CD" w:rsidRPr="00803319" w:rsidRDefault="00746406"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bookmarkStart w:id="15" w:name="_Ref436639466"/>
      <w:r w:rsidRPr="00803319">
        <w:rPr>
          <w:rFonts w:ascii="Times New Roman" w:hAnsi="Times New Roman"/>
          <w:bCs/>
          <w:spacing w:val="-2"/>
          <w:sz w:val="28"/>
          <w:szCs w:val="28"/>
        </w:rPr>
        <w:t>2</w:t>
      </w:r>
      <w:r w:rsidR="002D7F56">
        <w:rPr>
          <w:rFonts w:ascii="Times New Roman" w:hAnsi="Times New Roman"/>
          <w:bCs/>
          <w:spacing w:val="-2"/>
          <w:sz w:val="28"/>
          <w:szCs w:val="28"/>
        </w:rPr>
        <w:t>2</w:t>
      </w:r>
      <w:r w:rsidR="00C66963" w:rsidRPr="00803319">
        <w:rPr>
          <w:rFonts w:ascii="Times New Roman" w:hAnsi="Times New Roman"/>
          <w:bCs/>
          <w:spacing w:val="-2"/>
          <w:sz w:val="28"/>
          <w:szCs w:val="28"/>
        </w:rPr>
        <w:t>. </w:t>
      </w:r>
      <w:r w:rsidR="00A320CD" w:rsidRPr="00803319">
        <w:rPr>
          <w:rFonts w:ascii="Times New Roman" w:hAnsi="Times New Roman"/>
          <w:bCs/>
          <w:spacing w:val="-2"/>
          <w:sz w:val="28"/>
          <w:szCs w:val="28"/>
        </w:rPr>
        <w:t>Šo noteikumu</w:t>
      </w:r>
      <w:r w:rsidR="0003795C" w:rsidRPr="00803319">
        <w:rPr>
          <w:rFonts w:ascii="Times New Roman" w:hAnsi="Times New Roman"/>
          <w:bCs/>
          <w:spacing w:val="-2"/>
          <w:sz w:val="28"/>
          <w:szCs w:val="28"/>
        </w:rPr>
        <w:t xml:space="preserve"> </w:t>
      </w:r>
      <w:r w:rsidR="00A30682" w:rsidRPr="00803319">
        <w:rPr>
          <w:rFonts w:ascii="Times New Roman" w:hAnsi="Times New Roman"/>
          <w:bCs/>
          <w:spacing w:val="-2"/>
          <w:sz w:val="28"/>
          <w:szCs w:val="28"/>
        </w:rPr>
        <w:t>2</w:t>
      </w:r>
      <w:r w:rsidR="004C764E">
        <w:rPr>
          <w:rFonts w:ascii="Times New Roman" w:hAnsi="Times New Roman"/>
          <w:bCs/>
          <w:spacing w:val="-2"/>
          <w:sz w:val="28"/>
          <w:szCs w:val="28"/>
        </w:rPr>
        <w:t>1</w:t>
      </w:r>
      <w:r w:rsidR="0003795C" w:rsidRPr="00803319">
        <w:rPr>
          <w:rFonts w:ascii="Times New Roman" w:hAnsi="Times New Roman"/>
          <w:bCs/>
          <w:spacing w:val="-2"/>
          <w:sz w:val="28"/>
          <w:szCs w:val="28"/>
        </w:rPr>
        <w:t>.1.</w:t>
      </w:r>
      <w:r w:rsidR="00057522">
        <w:rPr>
          <w:rFonts w:ascii="Times New Roman" w:hAnsi="Times New Roman"/>
          <w:bCs/>
          <w:spacing w:val="-2"/>
          <w:sz w:val="28"/>
          <w:szCs w:val="28"/>
        </w:rPr>
        <w:t> </w:t>
      </w:r>
      <w:r w:rsidR="00A320CD" w:rsidRPr="00803319">
        <w:rPr>
          <w:rFonts w:ascii="Times New Roman" w:hAnsi="Times New Roman"/>
          <w:bCs/>
          <w:spacing w:val="-2"/>
          <w:sz w:val="28"/>
          <w:szCs w:val="28"/>
        </w:rPr>
        <w:t>apakšpunktā minētās tiešās attiecināmās izmaksas ietver šādas izmaksu pozīcijas:</w:t>
      </w:r>
      <w:bookmarkEnd w:id="15"/>
    </w:p>
    <w:p w14:paraId="71DB7F9A" w14:textId="02ED6DAB" w:rsidR="007C0099" w:rsidRPr="00803319" w:rsidRDefault="007C0099"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2</w:t>
      </w:r>
      <w:r w:rsidR="002D7F56">
        <w:rPr>
          <w:rFonts w:ascii="Times New Roman" w:hAnsi="Times New Roman"/>
          <w:bCs/>
          <w:spacing w:val="-2"/>
          <w:sz w:val="28"/>
          <w:szCs w:val="28"/>
        </w:rPr>
        <w:t>2</w:t>
      </w:r>
      <w:r w:rsidRPr="00803319">
        <w:rPr>
          <w:rFonts w:ascii="Times New Roman" w:hAnsi="Times New Roman"/>
          <w:bCs/>
          <w:spacing w:val="-2"/>
          <w:sz w:val="28"/>
          <w:szCs w:val="28"/>
        </w:rPr>
        <w:t>.1. tiešās attiecināmās personāla izmaksas:</w:t>
      </w:r>
    </w:p>
    <w:p w14:paraId="0CBB2AA3" w14:textId="6D476468" w:rsidR="009E2DDB" w:rsidRPr="00803319" w:rsidRDefault="009E2DDB" w:rsidP="009E2DDB">
      <w:pPr>
        <w:spacing w:after="0" w:line="240" w:lineRule="auto"/>
        <w:ind w:firstLine="709"/>
        <w:jc w:val="both"/>
        <w:rPr>
          <w:rFonts w:ascii="Times New Roman" w:hAnsi="Times New Roman"/>
          <w:bCs/>
          <w:spacing w:val="-2"/>
          <w:sz w:val="28"/>
          <w:szCs w:val="28"/>
        </w:rPr>
      </w:pPr>
      <w:r w:rsidRPr="00803319">
        <w:rPr>
          <w:rFonts w:ascii="Times New Roman" w:hAnsi="Times New Roman"/>
          <w:sz w:val="28"/>
          <w:szCs w:val="28"/>
        </w:rPr>
        <w:t>2</w:t>
      </w:r>
      <w:r w:rsidR="002D7F56">
        <w:rPr>
          <w:rFonts w:ascii="Times New Roman" w:hAnsi="Times New Roman"/>
          <w:sz w:val="28"/>
          <w:szCs w:val="28"/>
        </w:rPr>
        <w:t>2</w:t>
      </w:r>
      <w:r w:rsidRPr="00803319">
        <w:rPr>
          <w:rFonts w:ascii="Times New Roman" w:hAnsi="Times New Roman"/>
          <w:sz w:val="28"/>
          <w:szCs w:val="28"/>
        </w:rPr>
        <w:t xml:space="preserve">.1.1. projekta vadības personāla atlīdzības izmaksas (izņemot virsstundas) </w:t>
      </w:r>
      <w:bookmarkStart w:id="16" w:name="_Ref436396887"/>
      <w:r w:rsidRPr="00803319">
        <w:rPr>
          <w:rFonts w:ascii="Times New Roman" w:hAnsi="Times New Roman"/>
          <w:bCs/>
          <w:spacing w:val="-2"/>
          <w:sz w:val="28"/>
          <w:szCs w:val="28"/>
        </w:rPr>
        <w:t>šo noteikumu</w:t>
      </w:r>
      <w:r w:rsidR="00AA5724" w:rsidRPr="00803319">
        <w:rPr>
          <w:rFonts w:ascii="Times New Roman" w:hAnsi="Times New Roman"/>
          <w:bCs/>
          <w:spacing w:val="-2"/>
          <w:sz w:val="28"/>
          <w:szCs w:val="28"/>
        </w:rPr>
        <w:t xml:space="preserve"> 2</w:t>
      </w:r>
      <w:r w:rsidR="004C764E">
        <w:rPr>
          <w:rFonts w:ascii="Times New Roman" w:hAnsi="Times New Roman"/>
          <w:bCs/>
          <w:spacing w:val="-2"/>
          <w:sz w:val="28"/>
          <w:szCs w:val="28"/>
        </w:rPr>
        <w:t>0</w:t>
      </w:r>
      <w:r w:rsidRPr="00803319">
        <w:rPr>
          <w:rFonts w:ascii="Times New Roman" w:hAnsi="Times New Roman"/>
          <w:bCs/>
          <w:spacing w:val="-2"/>
          <w:sz w:val="28"/>
          <w:szCs w:val="28"/>
        </w:rPr>
        <w:t>.4.</w:t>
      </w:r>
      <w:r w:rsidR="00AA5724" w:rsidRPr="00803319">
        <w:rPr>
          <w:rFonts w:ascii="Times New Roman" w:hAnsi="Times New Roman"/>
          <w:bCs/>
          <w:spacing w:val="-2"/>
          <w:sz w:val="28"/>
          <w:szCs w:val="28"/>
        </w:rPr>
        <w:t xml:space="preserve"> un 2</w:t>
      </w:r>
      <w:r w:rsidR="004C764E">
        <w:rPr>
          <w:rFonts w:ascii="Times New Roman" w:hAnsi="Times New Roman"/>
          <w:bCs/>
          <w:spacing w:val="-2"/>
          <w:sz w:val="28"/>
          <w:szCs w:val="28"/>
        </w:rPr>
        <w:t>0</w:t>
      </w:r>
      <w:r w:rsidRPr="00803319">
        <w:rPr>
          <w:rFonts w:ascii="Times New Roman" w:hAnsi="Times New Roman"/>
          <w:bCs/>
          <w:spacing w:val="-2"/>
          <w:sz w:val="28"/>
          <w:szCs w:val="28"/>
        </w:rPr>
        <w:t>.5. apakšpunkt</w:t>
      </w:r>
      <w:r w:rsidR="00677EE9">
        <w:rPr>
          <w:rFonts w:ascii="Times New Roman" w:hAnsi="Times New Roman"/>
          <w:bCs/>
          <w:spacing w:val="-2"/>
          <w:sz w:val="28"/>
          <w:szCs w:val="28"/>
        </w:rPr>
        <w:t>ā</w:t>
      </w:r>
      <w:r w:rsidRPr="00803319">
        <w:rPr>
          <w:rFonts w:ascii="Times New Roman" w:hAnsi="Times New Roman"/>
          <w:bCs/>
          <w:spacing w:val="-2"/>
          <w:sz w:val="28"/>
          <w:szCs w:val="28"/>
        </w:rPr>
        <w:t xml:space="preserve"> minēto atbalstāmo darbību īstenošanai;</w:t>
      </w:r>
    </w:p>
    <w:p w14:paraId="2EDB76F1" w14:textId="71FAAD10" w:rsidR="00362874" w:rsidRDefault="009E2DDB" w:rsidP="009E2DDB">
      <w:pPr>
        <w:spacing w:after="0" w:line="240" w:lineRule="auto"/>
        <w:ind w:firstLine="709"/>
        <w:jc w:val="both"/>
        <w:rPr>
          <w:rFonts w:ascii="Times New Roman" w:hAnsi="Times New Roman"/>
          <w:bCs/>
          <w:spacing w:val="-2"/>
          <w:sz w:val="28"/>
          <w:szCs w:val="28"/>
        </w:rPr>
      </w:pPr>
      <w:r w:rsidRPr="00803319">
        <w:rPr>
          <w:rFonts w:ascii="Times New Roman" w:hAnsi="Times New Roman"/>
          <w:bCs/>
          <w:spacing w:val="-2"/>
          <w:sz w:val="28"/>
          <w:szCs w:val="28"/>
        </w:rPr>
        <w:t>2</w:t>
      </w:r>
      <w:r w:rsidR="002D7F56">
        <w:rPr>
          <w:rFonts w:ascii="Times New Roman" w:hAnsi="Times New Roman"/>
          <w:bCs/>
          <w:spacing w:val="-2"/>
          <w:sz w:val="28"/>
          <w:szCs w:val="28"/>
        </w:rPr>
        <w:t>2</w:t>
      </w:r>
      <w:r w:rsidRPr="00803319">
        <w:rPr>
          <w:rFonts w:ascii="Times New Roman" w:hAnsi="Times New Roman"/>
          <w:bCs/>
          <w:spacing w:val="-2"/>
          <w:sz w:val="28"/>
          <w:szCs w:val="28"/>
        </w:rPr>
        <w:t>.1.2. projekta īstenošanas personāla atlīdzības izmaksas (izņemot virsstundas) šo noteikumu</w:t>
      </w:r>
      <w:r w:rsidR="008B5EDE" w:rsidRPr="00803319">
        <w:rPr>
          <w:rFonts w:ascii="Times New Roman" w:hAnsi="Times New Roman"/>
          <w:bCs/>
          <w:spacing w:val="-2"/>
          <w:sz w:val="28"/>
          <w:szCs w:val="28"/>
        </w:rPr>
        <w:t xml:space="preserve"> 2</w:t>
      </w:r>
      <w:r w:rsidR="004C764E">
        <w:rPr>
          <w:rFonts w:ascii="Times New Roman" w:hAnsi="Times New Roman"/>
          <w:bCs/>
          <w:spacing w:val="-2"/>
          <w:sz w:val="28"/>
          <w:szCs w:val="28"/>
        </w:rPr>
        <w:t>0</w:t>
      </w:r>
      <w:r w:rsidR="008B5EDE" w:rsidRPr="00803319">
        <w:rPr>
          <w:rFonts w:ascii="Times New Roman" w:hAnsi="Times New Roman"/>
          <w:bCs/>
          <w:spacing w:val="-2"/>
          <w:sz w:val="28"/>
          <w:szCs w:val="28"/>
        </w:rPr>
        <w:t>.1., 2</w:t>
      </w:r>
      <w:r w:rsidR="004C764E">
        <w:rPr>
          <w:rFonts w:ascii="Times New Roman" w:hAnsi="Times New Roman"/>
          <w:bCs/>
          <w:spacing w:val="-2"/>
          <w:sz w:val="28"/>
          <w:szCs w:val="28"/>
        </w:rPr>
        <w:t>0</w:t>
      </w:r>
      <w:r w:rsidRPr="00803319">
        <w:rPr>
          <w:rFonts w:ascii="Times New Roman" w:hAnsi="Times New Roman"/>
          <w:bCs/>
          <w:spacing w:val="-2"/>
          <w:sz w:val="28"/>
          <w:szCs w:val="28"/>
        </w:rPr>
        <w:t>.2.</w:t>
      </w:r>
      <w:r w:rsidR="002D6688" w:rsidRPr="00803319">
        <w:rPr>
          <w:rFonts w:ascii="Times New Roman" w:hAnsi="Times New Roman"/>
          <w:bCs/>
          <w:spacing w:val="-2"/>
          <w:sz w:val="28"/>
          <w:szCs w:val="28"/>
        </w:rPr>
        <w:t xml:space="preserve"> un</w:t>
      </w:r>
      <w:r w:rsidR="008B5EDE" w:rsidRPr="00803319">
        <w:rPr>
          <w:rFonts w:ascii="Times New Roman" w:hAnsi="Times New Roman"/>
          <w:bCs/>
          <w:spacing w:val="-2"/>
          <w:sz w:val="28"/>
          <w:szCs w:val="28"/>
        </w:rPr>
        <w:t xml:space="preserve"> 2</w:t>
      </w:r>
      <w:r w:rsidR="004C764E">
        <w:rPr>
          <w:rFonts w:ascii="Times New Roman" w:hAnsi="Times New Roman"/>
          <w:bCs/>
          <w:spacing w:val="-2"/>
          <w:sz w:val="28"/>
          <w:szCs w:val="28"/>
        </w:rPr>
        <w:t>0</w:t>
      </w:r>
      <w:r w:rsidR="008B5EDE" w:rsidRPr="00803319">
        <w:rPr>
          <w:rFonts w:ascii="Times New Roman" w:hAnsi="Times New Roman"/>
          <w:bCs/>
          <w:spacing w:val="-2"/>
          <w:sz w:val="28"/>
          <w:szCs w:val="28"/>
        </w:rPr>
        <w:t>.3. </w:t>
      </w:r>
      <w:r w:rsidRPr="00803319">
        <w:rPr>
          <w:rFonts w:ascii="Times New Roman" w:hAnsi="Times New Roman"/>
          <w:bCs/>
          <w:spacing w:val="-2"/>
          <w:sz w:val="28"/>
          <w:szCs w:val="28"/>
        </w:rPr>
        <w:t>apakšpunkt</w:t>
      </w:r>
      <w:r w:rsidR="00677EE9">
        <w:rPr>
          <w:rFonts w:ascii="Times New Roman" w:hAnsi="Times New Roman"/>
          <w:bCs/>
          <w:spacing w:val="-2"/>
          <w:sz w:val="28"/>
          <w:szCs w:val="28"/>
        </w:rPr>
        <w:t>ā</w:t>
      </w:r>
      <w:r w:rsidRPr="00803319">
        <w:rPr>
          <w:rFonts w:ascii="Times New Roman" w:hAnsi="Times New Roman"/>
          <w:bCs/>
          <w:spacing w:val="-2"/>
          <w:sz w:val="28"/>
          <w:szCs w:val="28"/>
        </w:rPr>
        <w:t xml:space="preserve"> minēto atbalstāmo darbību īstenošanai;</w:t>
      </w:r>
      <w:bookmarkEnd w:id="16"/>
    </w:p>
    <w:p w14:paraId="278F8B3C" w14:textId="74C4F299" w:rsidR="00377102" w:rsidRDefault="00057522" w:rsidP="003F5511">
      <w:pPr>
        <w:spacing w:after="0" w:line="240" w:lineRule="auto"/>
        <w:ind w:firstLine="709"/>
        <w:jc w:val="both"/>
        <w:rPr>
          <w:rFonts w:ascii="Times New Roman" w:hAnsi="Times New Roman"/>
          <w:bCs/>
          <w:spacing w:val="-2"/>
          <w:sz w:val="28"/>
          <w:szCs w:val="28"/>
        </w:rPr>
      </w:pPr>
      <w:r>
        <w:rPr>
          <w:rFonts w:ascii="Times New Roman" w:hAnsi="Times New Roman"/>
          <w:bCs/>
          <w:spacing w:val="-2"/>
          <w:sz w:val="28"/>
          <w:szCs w:val="28"/>
        </w:rPr>
        <w:t>22.2. </w:t>
      </w:r>
      <w:r w:rsidR="00362874">
        <w:rPr>
          <w:rFonts w:ascii="Times New Roman" w:hAnsi="Times New Roman"/>
          <w:bCs/>
          <w:spacing w:val="-2"/>
          <w:sz w:val="28"/>
          <w:szCs w:val="28"/>
        </w:rPr>
        <w:t>pārējās projekta īstenošanas izmaksas:</w:t>
      </w:r>
    </w:p>
    <w:p w14:paraId="6E74AD7A" w14:textId="67838799" w:rsidR="007C0099" w:rsidRPr="00803319" w:rsidRDefault="007C0099" w:rsidP="003F5511">
      <w:pPr>
        <w:spacing w:after="0" w:line="240" w:lineRule="auto"/>
        <w:ind w:firstLine="709"/>
        <w:jc w:val="both"/>
        <w:rPr>
          <w:rFonts w:ascii="Times New Roman" w:hAnsi="Times New Roman"/>
          <w:sz w:val="28"/>
          <w:szCs w:val="28"/>
        </w:rPr>
      </w:pPr>
      <w:r w:rsidRPr="00803319">
        <w:rPr>
          <w:rFonts w:ascii="Times New Roman" w:hAnsi="Times New Roman"/>
          <w:sz w:val="28"/>
          <w:szCs w:val="28"/>
        </w:rPr>
        <w:t>2</w:t>
      </w:r>
      <w:r w:rsidR="002D7F56">
        <w:rPr>
          <w:rFonts w:ascii="Times New Roman" w:hAnsi="Times New Roman"/>
          <w:sz w:val="28"/>
          <w:szCs w:val="28"/>
        </w:rPr>
        <w:t>2</w:t>
      </w:r>
      <w:r w:rsidRPr="00803319">
        <w:rPr>
          <w:rFonts w:ascii="Times New Roman" w:hAnsi="Times New Roman"/>
          <w:sz w:val="28"/>
          <w:szCs w:val="28"/>
        </w:rPr>
        <w:t>.</w:t>
      </w:r>
      <w:r w:rsidR="00362874">
        <w:rPr>
          <w:rFonts w:ascii="Times New Roman" w:hAnsi="Times New Roman"/>
          <w:sz w:val="28"/>
          <w:szCs w:val="28"/>
        </w:rPr>
        <w:t>2</w:t>
      </w:r>
      <w:r w:rsidRPr="00803319">
        <w:rPr>
          <w:rFonts w:ascii="Times New Roman" w:hAnsi="Times New Roman"/>
          <w:sz w:val="28"/>
          <w:szCs w:val="28"/>
        </w:rPr>
        <w:t>.</w:t>
      </w:r>
      <w:r w:rsidR="00362874">
        <w:rPr>
          <w:rFonts w:ascii="Times New Roman" w:hAnsi="Times New Roman"/>
          <w:sz w:val="28"/>
          <w:szCs w:val="28"/>
        </w:rPr>
        <w:t>1.</w:t>
      </w:r>
      <w:r w:rsidRPr="00803319">
        <w:rPr>
          <w:rFonts w:ascii="Times New Roman" w:hAnsi="Times New Roman"/>
          <w:sz w:val="28"/>
          <w:szCs w:val="28"/>
        </w:rPr>
        <w:t> iekšzemes komandējumu un dienesta</w:t>
      </w:r>
      <w:r w:rsidR="00527AF4" w:rsidRPr="00803319">
        <w:rPr>
          <w:rFonts w:ascii="Times New Roman" w:hAnsi="Times New Roman"/>
          <w:sz w:val="28"/>
          <w:szCs w:val="28"/>
        </w:rPr>
        <w:t xml:space="preserve"> </w:t>
      </w:r>
      <w:r w:rsidRPr="00803319">
        <w:rPr>
          <w:rFonts w:ascii="Times New Roman" w:hAnsi="Times New Roman"/>
          <w:sz w:val="28"/>
          <w:szCs w:val="28"/>
        </w:rPr>
        <w:t xml:space="preserve">braucienu izmaksas </w:t>
      </w:r>
      <w:r w:rsidR="00527AF4">
        <w:rPr>
          <w:rFonts w:ascii="Times New Roman" w:hAnsi="Times New Roman"/>
          <w:sz w:val="28"/>
          <w:szCs w:val="28"/>
        </w:rPr>
        <w:t xml:space="preserve">finansējuma saņēmēja projekta vadības un īstenošanas personālam </w:t>
      </w:r>
      <w:r w:rsidRPr="00803319">
        <w:rPr>
          <w:rFonts w:ascii="Times New Roman" w:hAnsi="Times New Roman"/>
          <w:sz w:val="28"/>
          <w:szCs w:val="28"/>
        </w:rPr>
        <w:t xml:space="preserve">atbilstoši normatīvajiem aktiem par kārtību, kādā atlīdzināmi ar komandējumiem saistītie izdevumi </w:t>
      </w:r>
      <w:r w:rsidR="00527AF4">
        <w:rPr>
          <w:rFonts w:ascii="Times New Roman" w:hAnsi="Times New Roman"/>
          <w:sz w:val="28"/>
          <w:szCs w:val="28"/>
        </w:rPr>
        <w:t>šo noteikumu</w:t>
      </w:r>
      <w:r w:rsidR="00EE394A" w:rsidRPr="00803319">
        <w:rPr>
          <w:rFonts w:ascii="Times New Roman" w:hAnsi="Times New Roman"/>
          <w:sz w:val="28"/>
          <w:szCs w:val="28"/>
        </w:rPr>
        <w:t xml:space="preserve"> </w:t>
      </w:r>
      <w:r w:rsidR="00BD1DA9" w:rsidRPr="00803319">
        <w:rPr>
          <w:rFonts w:ascii="Times New Roman" w:hAnsi="Times New Roman"/>
          <w:sz w:val="28"/>
          <w:szCs w:val="28"/>
        </w:rPr>
        <w:t>2</w:t>
      </w:r>
      <w:r w:rsidR="004C764E">
        <w:rPr>
          <w:rFonts w:ascii="Times New Roman" w:hAnsi="Times New Roman"/>
          <w:sz w:val="28"/>
          <w:szCs w:val="28"/>
        </w:rPr>
        <w:t>0</w:t>
      </w:r>
      <w:r w:rsidR="00BD1DA9" w:rsidRPr="00803319">
        <w:rPr>
          <w:rFonts w:ascii="Times New Roman" w:hAnsi="Times New Roman"/>
          <w:sz w:val="28"/>
          <w:szCs w:val="28"/>
        </w:rPr>
        <w:t xml:space="preserve">.1.1., </w:t>
      </w:r>
      <w:r w:rsidRPr="00803319">
        <w:rPr>
          <w:rFonts w:ascii="Times New Roman" w:hAnsi="Times New Roman"/>
          <w:sz w:val="28"/>
          <w:szCs w:val="28"/>
        </w:rPr>
        <w:t>2</w:t>
      </w:r>
      <w:r w:rsidR="004C764E">
        <w:rPr>
          <w:rFonts w:ascii="Times New Roman" w:hAnsi="Times New Roman"/>
          <w:sz w:val="28"/>
          <w:szCs w:val="28"/>
        </w:rPr>
        <w:t>0</w:t>
      </w:r>
      <w:r w:rsidRPr="00803319">
        <w:rPr>
          <w:rFonts w:ascii="Times New Roman" w:hAnsi="Times New Roman"/>
          <w:sz w:val="28"/>
          <w:szCs w:val="28"/>
        </w:rPr>
        <w:t xml:space="preserve">.1.3., </w:t>
      </w:r>
      <w:r w:rsidR="00B369AC" w:rsidRPr="00803319">
        <w:rPr>
          <w:rFonts w:ascii="Times New Roman" w:hAnsi="Times New Roman"/>
          <w:sz w:val="28"/>
          <w:szCs w:val="28"/>
        </w:rPr>
        <w:t>2</w:t>
      </w:r>
      <w:r w:rsidR="004C764E">
        <w:rPr>
          <w:rFonts w:ascii="Times New Roman" w:hAnsi="Times New Roman"/>
          <w:sz w:val="28"/>
          <w:szCs w:val="28"/>
        </w:rPr>
        <w:t>0</w:t>
      </w:r>
      <w:r w:rsidR="00B369AC" w:rsidRPr="00803319">
        <w:rPr>
          <w:rFonts w:ascii="Times New Roman" w:hAnsi="Times New Roman"/>
          <w:sz w:val="28"/>
          <w:szCs w:val="28"/>
        </w:rPr>
        <w:t xml:space="preserve">.1.4., </w:t>
      </w:r>
      <w:r w:rsidRPr="00803319">
        <w:rPr>
          <w:rFonts w:ascii="Times New Roman" w:hAnsi="Times New Roman"/>
          <w:sz w:val="28"/>
          <w:szCs w:val="28"/>
        </w:rPr>
        <w:t>2</w:t>
      </w:r>
      <w:r w:rsidR="004C764E">
        <w:rPr>
          <w:rFonts w:ascii="Times New Roman" w:hAnsi="Times New Roman"/>
          <w:sz w:val="28"/>
          <w:szCs w:val="28"/>
        </w:rPr>
        <w:t>0</w:t>
      </w:r>
      <w:r w:rsidRPr="00803319">
        <w:rPr>
          <w:rFonts w:ascii="Times New Roman" w:hAnsi="Times New Roman"/>
          <w:sz w:val="28"/>
          <w:szCs w:val="28"/>
        </w:rPr>
        <w:t xml:space="preserve">.2.2., </w:t>
      </w:r>
      <w:r w:rsidR="00DF57B0" w:rsidRPr="00803319">
        <w:rPr>
          <w:rFonts w:ascii="Times New Roman" w:hAnsi="Times New Roman"/>
          <w:sz w:val="28"/>
          <w:szCs w:val="28"/>
        </w:rPr>
        <w:t>2</w:t>
      </w:r>
      <w:r w:rsidR="004C764E">
        <w:rPr>
          <w:rFonts w:ascii="Times New Roman" w:hAnsi="Times New Roman"/>
          <w:sz w:val="28"/>
          <w:szCs w:val="28"/>
        </w:rPr>
        <w:t>0</w:t>
      </w:r>
      <w:r w:rsidR="00DF57B0" w:rsidRPr="00803319">
        <w:rPr>
          <w:rFonts w:ascii="Times New Roman" w:hAnsi="Times New Roman"/>
          <w:sz w:val="28"/>
          <w:szCs w:val="28"/>
        </w:rPr>
        <w:t>.2.3.</w:t>
      </w:r>
      <w:r w:rsidR="00F84020">
        <w:rPr>
          <w:rFonts w:ascii="Times New Roman" w:hAnsi="Times New Roman"/>
          <w:sz w:val="28"/>
          <w:szCs w:val="28"/>
        </w:rPr>
        <w:t>,</w:t>
      </w:r>
      <w:r w:rsidR="00DF57B0" w:rsidRPr="00803319">
        <w:rPr>
          <w:rFonts w:ascii="Times New Roman" w:hAnsi="Times New Roman"/>
          <w:sz w:val="28"/>
          <w:szCs w:val="28"/>
        </w:rPr>
        <w:t xml:space="preserve"> </w:t>
      </w:r>
      <w:r w:rsidRPr="00803319">
        <w:rPr>
          <w:rFonts w:ascii="Times New Roman" w:hAnsi="Times New Roman"/>
          <w:sz w:val="28"/>
          <w:szCs w:val="28"/>
        </w:rPr>
        <w:t>2</w:t>
      </w:r>
      <w:r w:rsidR="004C764E">
        <w:rPr>
          <w:rFonts w:ascii="Times New Roman" w:hAnsi="Times New Roman"/>
          <w:sz w:val="28"/>
          <w:szCs w:val="28"/>
        </w:rPr>
        <w:t>0</w:t>
      </w:r>
      <w:r w:rsidRPr="00803319">
        <w:rPr>
          <w:rFonts w:ascii="Times New Roman" w:hAnsi="Times New Roman"/>
          <w:sz w:val="28"/>
          <w:szCs w:val="28"/>
        </w:rPr>
        <w:t>.3.2.</w:t>
      </w:r>
      <w:r w:rsidR="00F84020">
        <w:rPr>
          <w:rFonts w:ascii="Times New Roman" w:hAnsi="Times New Roman"/>
          <w:sz w:val="28"/>
          <w:szCs w:val="28"/>
        </w:rPr>
        <w:t xml:space="preserve"> un</w:t>
      </w:r>
      <w:r w:rsidR="00057522">
        <w:rPr>
          <w:rFonts w:ascii="Times New Roman" w:hAnsi="Times New Roman"/>
          <w:sz w:val="28"/>
          <w:szCs w:val="28"/>
        </w:rPr>
        <w:t xml:space="preserve"> </w:t>
      </w:r>
      <w:r w:rsidR="00F84020" w:rsidRPr="00803319">
        <w:rPr>
          <w:rFonts w:ascii="Times New Roman" w:hAnsi="Times New Roman"/>
          <w:sz w:val="28"/>
          <w:szCs w:val="28"/>
        </w:rPr>
        <w:t>2</w:t>
      </w:r>
      <w:r w:rsidR="00F84020">
        <w:rPr>
          <w:rFonts w:ascii="Times New Roman" w:hAnsi="Times New Roman"/>
          <w:sz w:val="28"/>
          <w:szCs w:val="28"/>
        </w:rPr>
        <w:t>0</w:t>
      </w:r>
      <w:r w:rsidR="00F84020" w:rsidRPr="00803319">
        <w:rPr>
          <w:rFonts w:ascii="Times New Roman" w:hAnsi="Times New Roman"/>
          <w:sz w:val="28"/>
          <w:szCs w:val="28"/>
        </w:rPr>
        <w:t>.4.</w:t>
      </w:r>
      <w:r w:rsidR="00057522">
        <w:rPr>
          <w:rFonts w:ascii="Times New Roman" w:hAnsi="Times New Roman"/>
          <w:sz w:val="28"/>
          <w:szCs w:val="28"/>
        </w:rPr>
        <w:t> </w:t>
      </w:r>
      <w:r w:rsidRPr="00803319">
        <w:rPr>
          <w:rFonts w:ascii="Times New Roman" w:hAnsi="Times New Roman"/>
          <w:sz w:val="28"/>
          <w:szCs w:val="28"/>
        </w:rPr>
        <w:t>apakšpunktā minēto atbalstāmo darbību īstenošanai;</w:t>
      </w:r>
    </w:p>
    <w:p w14:paraId="0D30202D" w14:textId="0EA76BE3" w:rsidR="007C0099" w:rsidRPr="00803319" w:rsidRDefault="007C0099" w:rsidP="003F5511">
      <w:pPr>
        <w:spacing w:after="0" w:line="240" w:lineRule="auto"/>
        <w:ind w:firstLine="709"/>
        <w:jc w:val="both"/>
        <w:rPr>
          <w:rFonts w:ascii="Times New Roman" w:hAnsi="Times New Roman"/>
          <w:sz w:val="28"/>
          <w:szCs w:val="28"/>
        </w:rPr>
      </w:pPr>
      <w:r w:rsidRPr="00803319">
        <w:rPr>
          <w:rFonts w:ascii="Times New Roman" w:hAnsi="Times New Roman"/>
          <w:sz w:val="28"/>
          <w:szCs w:val="28"/>
        </w:rPr>
        <w:t>2</w:t>
      </w:r>
      <w:r w:rsidR="002D7F56">
        <w:rPr>
          <w:rFonts w:ascii="Times New Roman" w:hAnsi="Times New Roman"/>
          <w:sz w:val="28"/>
          <w:szCs w:val="28"/>
        </w:rPr>
        <w:t>2</w:t>
      </w:r>
      <w:r w:rsidRPr="00803319">
        <w:rPr>
          <w:rFonts w:ascii="Times New Roman" w:hAnsi="Times New Roman"/>
          <w:sz w:val="28"/>
          <w:szCs w:val="28"/>
        </w:rPr>
        <w:t>.</w:t>
      </w:r>
      <w:r w:rsidR="00362874">
        <w:rPr>
          <w:rFonts w:ascii="Times New Roman" w:hAnsi="Times New Roman"/>
          <w:sz w:val="28"/>
          <w:szCs w:val="28"/>
        </w:rPr>
        <w:t>2</w:t>
      </w:r>
      <w:r w:rsidRPr="00803319">
        <w:rPr>
          <w:rFonts w:ascii="Times New Roman" w:hAnsi="Times New Roman"/>
          <w:sz w:val="28"/>
          <w:szCs w:val="28"/>
        </w:rPr>
        <w:t>.</w:t>
      </w:r>
      <w:r w:rsidR="00362874">
        <w:rPr>
          <w:rFonts w:ascii="Times New Roman" w:hAnsi="Times New Roman"/>
          <w:sz w:val="28"/>
          <w:szCs w:val="28"/>
        </w:rPr>
        <w:t>2.</w:t>
      </w:r>
      <w:r w:rsidRPr="00803319">
        <w:rPr>
          <w:rFonts w:ascii="Times New Roman" w:hAnsi="Times New Roman"/>
          <w:sz w:val="28"/>
          <w:szCs w:val="28"/>
        </w:rPr>
        <w:t xml:space="preserve"> ārvalstu komandējumu un dienesta braucienu izmaksas finansējuma saņēmēja </w:t>
      </w:r>
      <w:r w:rsidRPr="00707024">
        <w:rPr>
          <w:rFonts w:ascii="Times New Roman" w:hAnsi="Times New Roman"/>
          <w:sz w:val="28"/>
          <w:szCs w:val="28"/>
        </w:rPr>
        <w:t>projekta īstenošanas personālam</w:t>
      </w:r>
      <w:r w:rsidR="003B4F35" w:rsidRPr="00707024">
        <w:rPr>
          <w:rFonts w:ascii="Times New Roman" w:hAnsi="Times New Roman"/>
          <w:sz w:val="28"/>
          <w:szCs w:val="28"/>
        </w:rPr>
        <w:t xml:space="preserve">, kā arī </w:t>
      </w:r>
      <w:r w:rsidR="002C4A5B" w:rsidRPr="00707024">
        <w:rPr>
          <w:rFonts w:ascii="Times New Roman" w:hAnsi="Times New Roman"/>
          <w:sz w:val="28"/>
          <w:szCs w:val="28"/>
        </w:rPr>
        <w:t>izglītojamajiem</w:t>
      </w:r>
      <w:r w:rsidR="003B4F35" w:rsidRPr="00707024">
        <w:rPr>
          <w:rFonts w:ascii="Times New Roman" w:hAnsi="Times New Roman"/>
          <w:sz w:val="28"/>
          <w:szCs w:val="28"/>
        </w:rPr>
        <w:t xml:space="preserve"> un piesaistītajiem ekspertiem</w:t>
      </w:r>
      <w:r w:rsidR="00B3303A" w:rsidRPr="00707024">
        <w:rPr>
          <w:rFonts w:ascii="Times New Roman" w:hAnsi="Times New Roman"/>
          <w:sz w:val="28"/>
          <w:szCs w:val="28"/>
        </w:rPr>
        <w:t>,</w:t>
      </w:r>
      <w:r w:rsidRPr="00707024">
        <w:rPr>
          <w:rFonts w:ascii="Times New Roman" w:hAnsi="Times New Roman"/>
          <w:sz w:val="28"/>
          <w:szCs w:val="28"/>
        </w:rPr>
        <w:t xml:space="preserve"> </w:t>
      </w:r>
      <w:r w:rsidR="00B3303A" w:rsidRPr="00707024">
        <w:rPr>
          <w:rFonts w:ascii="Times New Roman" w:hAnsi="Times New Roman"/>
          <w:sz w:val="28"/>
          <w:szCs w:val="28"/>
        </w:rPr>
        <w:t>t</w:t>
      </w:r>
      <w:r w:rsidR="009968A2">
        <w:rPr>
          <w:rFonts w:ascii="Times New Roman" w:hAnsi="Times New Roman"/>
          <w:sz w:val="28"/>
          <w:szCs w:val="28"/>
        </w:rPr>
        <w:t xml:space="preserve">ai </w:t>
      </w:r>
      <w:r w:rsidR="00B3303A" w:rsidRPr="00707024">
        <w:rPr>
          <w:rFonts w:ascii="Times New Roman" w:hAnsi="Times New Roman"/>
          <w:sz w:val="28"/>
          <w:szCs w:val="28"/>
        </w:rPr>
        <w:t>sk</w:t>
      </w:r>
      <w:r w:rsidR="009968A2">
        <w:rPr>
          <w:rFonts w:ascii="Times New Roman" w:hAnsi="Times New Roman"/>
          <w:sz w:val="28"/>
          <w:szCs w:val="28"/>
        </w:rPr>
        <w:t>aitā</w:t>
      </w:r>
      <w:r w:rsidR="00B3303A" w:rsidRPr="00707024">
        <w:rPr>
          <w:rFonts w:ascii="Times New Roman" w:hAnsi="Times New Roman"/>
          <w:sz w:val="28"/>
          <w:szCs w:val="28"/>
        </w:rPr>
        <w:t xml:space="preserve"> </w:t>
      </w:r>
      <w:r w:rsidR="00B3303A" w:rsidRPr="004801E4">
        <w:rPr>
          <w:rFonts w:ascii="Times New Roman" w:eastAsia="Calibri" w:hAnsi="Times New Roman"/>
          <w:sz w:val="28"/>
          <w:szCs w:val="28"/>
        </w:rPr>
        <w:t xml:space="preserve">valsts nodevas par vīzas saņemšanai iesniegto dokumentu izskatīšanu, </w:t>
      </w:r>
      <w:r w:rsidRPr="00707024">
        <w:rPr>
          <w:rFonts w:ascii="Times New Roman" w:hAnsi="Times New Roman"/>
          <w:sz w:val="28"/>
          <w:szCs w:val="28"/>
        </w:rPr>
        <w:t>atbilstoši normatīvajiem aktiem par kārtību, kādā atlīdzināmi ar komandējumiem saistītie</w:t>
      </w:r>
      <w:r w:rsidRPr="00803319">
        <w:rPr>
          <w:rFonts w:ascii="Times New Roman" w:hAnsi="Times New Roman"/>
          <w:sz w:val="28"/>
          <w:szCs w:val="28"/>
        </w:rPr>
        <w:t xml:space="preserve"> izdevumi šo noteikumu 2</w:t>
      </w:r>
      <w:r w:rsidR="004C764E">
        <w:rPr>
          <w:rFonts w:ascii="Times New Roman" w:hAnsi="Times New Roman"/>
          <w:sz w:val="28"/>
          <w:szCs w:val="28"/>
        </w:rPr>
        <w:t>0</w:t>
      </w:r>
      <w:r w:rsidRPr="00803319">
        <w:rPr>
          <w:rFonts w:ascii="Times New Roman" w:hAnsi="Times New Roman"/>
          <w:sz w:val="28"/>
          <w:szCs w:val="28"/>
        </w:rPr>
        <w:t>.1.5. un 2</w:t>
      </w:r>
      <w:r w:rsidR="004C764E">
        <w:rPr>
          <w:rFonts w:ascii="Times New Roman" w:hAnsi="Times New Roman"/>
          <w:sz w:val="28"/>
          <w:szCs w:val="28"/>
        </w:rPr>
        <w:t>0</w:t>
      </w:r>
      <w:r w:rsidRPr="00803319">
        <w:rPr>
          <w:rFonts w:ascii="Times New Roman" w:hAnsi="Times New Roman"/>
          <w:sz w:val="28"/>
          <w:szCs w:val="28"/>
        </w:rPr>
        <w:t>.2.3.</w:t>
      </w:r>
      <w:r w:rsidR="00237508" w:rsidRPr="00803319">
        <w:rPr>
          <w:rFonts w:ascii="Times New Roman" w:hAnsi="Times New Roman"/>
          <w:sz w:val="28"/>
          <w:szCs w:val="28"/>
        </w:rPr>
        <w:t> </w:t>
      </w:r>
      <w:r w:rsidRPr="00803319">
        <w:rPr>
          <w:rFonts w:ascii="Times New Roman" w:hAnsi="Times New Roman"/>
          <w:sz w:val="28"/>
          <w:szCs w:val="28"/>
        </w:rPr>
        <w:t>apakšpunktā minēto atbalstāmo darbību īstenošanai, ja tās ir skaidri saistāmas ar projekta rezultātu sasniegšanu;</w:t>
      </w:r>
    </w:p>
    <w:p w14:paraId="0A4F25C2" w14:textId="556A3BC3" w:rsidR="007C0099" w:rsidRPr="00803319" w:rsidRDefault="007C0099" w:rsidP="003F5511">
      <w:pPr>
        <w:spacing w:after="0" w:line="240" w:lineRule="auto"/>
        <w:ind w:firstLine="709"/>
        <w:jc w:val="both"/>
        <w:rPr>
          <w:rFonts w:ascii="Times New Roman" w:hAnsi="Times New Roman"/>
          <w:sz w:val="28"/>
          <w:szCs w:val="28"/>
        </w:rPr>
      </w:pPr>
      <w:r w:rsidRPr="00803319">
        <w:rPr>
          <w:rFonts w:ascii="Times New Roman" w:hAnsi="Times New Roman"/>
          <w:sz w:val="28"/>
          <w:szCs w:val="28"/>
        </w:rPr>
        <w:tab/>
        <w:t>2</w:t>
      </w:r>
      <w:r w:rsidR="002D7F56">
        <w:rPr>
          <w:rFonts w:ascii="Times New Roman" w:hAnsi="Times New Roman"/>
          <w:sz w:val="28"/>
          <w:szCs w:val="28"/>
        </w:rPr>
        <w:t>2</w:t>
      </w:r>
      <w:r w:rsidRPr="00803319">
        <w:rPr>
          <w:rFonts w:ascii="Times New Roman" w:hAnsi="Times New Roman"/>
          <w:sz w:val="28"/>
          <w:szCs w:val="28"/>
        </w:rPr>
        <w:t>.</w:t>
      </w:r>
      <w:r w:rsidR="000012CF">
        <w:rPr>
          <w:rFonts w:ascii="Times New Roman" w:hAnsi="Times New Roman"/>
          <w:sz w:val="28"/>
          <w:szCs w:val="28"/>
        </w:rPr>
        <w:t>2</w:t>
      </w:r>
      <w:r w:rsidRPr="00803319">
        <w:rPr>
          <w:rFonts w:ascii="Times New Roman" w:hAnsi="Times New Roman"/>
          <w:sz w:val="28"/>
          <w:szCs w:val="28"/>
        </w:rPr>
        <w:t>.</w:t>
      </w:r>
      <w:r w:rsidR="000012CF">
        <w:rPr>
          <w:rFonts w:ascii="Times New Roman" w:hAnsi="Times New Roman"/>
          <w:sz w:val="28"/>
          <w:szCs w:val="28"/>
        </w:rPr>
        <w:t>3.</w:t>
      </w:r>
      <w:r w:rsidRPr="00803319">
        <w:rPr>
          <w:rFonts w:ascii="Times New Roman" w:hAnsi="Times New Roman"/>
          <w:sz w:val="28"/>
          <w:szCs w:val="28"/>
        </w:rPr>
        <w:t xml:space="preserve"> transporta izmaksas </w:t>
      </w:r>
      <w:r w:rsidR="000012CF">
        <w:rPr>
          <w:rFonts w:ascii="Times New Roman" w:hAnsi="Times New Roman"/>
          <w:sz w:val="28"/>
          <w:szCs w:val="28"/>
        </w:rPr>
        <w:t>(iz</w:t>
      </w:r>
      <w:r w:rsidRPr="00803319">
        <w:rPr>
          <w:rFonts w:ascii="Times New Roman" w:hAnsi="Times New Roman"/>
          <w:sz w:val="28"/>
          <w:szCs w:val="28"/>
        </w:rPr>
        <w:t>maksa</w:t>
      </w:r>
      <w:r w:rsidR="000012CF">
        <w:rPr>
          <w:rFonts w:ascii="Times New Roman" w:hAnsi="Times New Roman"/>
          <w:sz w:val="28"/>
          <w:szCs w:val="28"/>
        </w:rPr>
        <w:t>s</w:t>
      </w:r>
      <w:r w:rsidRPr="00803319">
        <w:rPr>
          <w:rFonts w:ascii="Times New Roman" w:hAnsi="Times New Roman"/>
          <w:sz w:val="28"/>
          <w:szCs w:val="28"/>
        </w:rPr>
        <w:t xml:space="preserve"> par degvielu</w:t>
      </w:r>
      <w:r w:rsidR="000012CF">
        <w:rPr>
          <w:rFonts w:ascii="Times New Roman" w:hAnsi="Times New Roman"/>
          <w:sz w:val="28"/>
          <w:szCs w:val="28"/>
        </w:rPr>
        <w:t xml:space="preserve">, par transportlīdzekļu nomu, par </w:t>
      </w:r>
      <w:r w:rsidRPr="004801E4">
        <w:rPr>
          <w:rFonts w:ascii="Times New Roman" w:hAnsi="Times New Roman"/>
          <w:sz w:val="28"/>
          <w:szCs w:val="28"/>
        </w:rPr>
        <w:t>transporta pakalpojumu pirkšan</w:t>
      </w:r>
      <w:r w:rsidR="000012CF">
        <w:rPr>
          <w:rFonts w:ascii="Times New Roman" w:hAnsi="Times New Roman"/>
          <w:sz w:val="28"/>
          <w:szCs w:val="28"/>
        </w:rPr>
        <w:t>u</w:t>
      </w:r>
      <w:r w:rsidRPr="00803319">
        <w:rPr>
          <w:rFonts w:ascii="Times New Roman" w:hAnsi="Times New Roman"/>
          <w:sz w:val="28"/>
          <w:szCs w:val="28"/>
        </w:rPr>
        <w:t xml:space="preserve">, </w:t>
      </w:r>
      <w:r w:rsidR="00FB2690">
        <w:rPr>
          <w:rFonts w:ascii="Times New Roman" w:hAnsi="Times New Roman"/>
          <w:sz w:val="28"/>
          <w:szCs w:val="28"/>
        </w:rPr>
        <w:t>t</w:t>
      </w:r>
      <w:r w:rsidR="003562E8">
        <w:rPr>
          <w:rFonts w:ascii="Times New Roman" w:hAnsi="Times New Roman"/>
          <w:sz w:val="28"/>
          <w:szCs w:val="28"/>
        </w:rPr>
        <w:t xml:space="preserve">ai </w:t>
      </w:r>
      <w:r w:rsidR="00FB2690">
        <w:rPr>
          <w:rFonts w:ascii="Times New Roman" w:hAnsi="Times New Roman"/>
          <w:sz w:val="28"/>
          <w:szCs w:val="28"/>
        </w:rPr>
        <w:t>sk</w:t>
      </w:r>
      <w:r w:rsidR="003562E8">
        <w:rPr>
          <w:rFonts w:ascii="Times New Roman" w:hAnsi="Times New Roman"/>
          <w:sz w:val="28"/>
          <w:szCs w:val="28"/>
        </w:rPr>
        <w:t>aitā</w:t>
      </w:r>
      <w:r w:rsidR="00FB2690">
        <w:rPr>
          <w:rFonts w:ascii="Times New Roman" w:hAnsi="Times New Roman"/>
          <w:sz w:val="28"/>
          <w:szCs w:val="28"/>
        </w:rPr>
        <w:t xml:space="preserve"> </w:t>
      </w:r>
      <w:r w:rsidR="00FB2690" w:rsidRPr="00803319">
        <w:rPr>
          <w:rFonts w:ascii="Times New Roman" w:eastAsia="Calibri" w:hAnsi="Times New Roman"/>
          <w:sz w:val="28"/>
          <w:szCs w:val="28"/>
        </w:rPr>
        <w:t>speciālā transport</w:t>
      </w:r>
      <w:r w:rsidR="000E6F63">
        <w:rPr>
          <w:rFonts w:ascii="Times New Roman" w:eastAsia="Calibri" w:hAnsi="Times New Roman"/>
          <w:sz w:val="28"/>
          <w:szCs w:val="28"/>
        </w:rPr>
        <w:t>a</w:t>
      </w:r>
      <w:r w:rsidR="00FB2690" w:rsidRPr="00803319">
        <w:rPr>
          <w:rFonts w:ascii="Times New Roman" w:hAnsi="Times New Roman"/>
          <w:sz w:val="28"/>
          <w:szCs w:val="28"/>
        </w:rPr>
        <w:t xml:space="preserve"> </w:t>
      </w:r>
      <w:r w:rsidR="00FB2690">
        <w:rPr>
          <w:rFonts w:ascii="Times New Roman" w:hAnsi="Times New Roman"/>
          <w:sz w:val="28"/>
          <w:szCs w:val="28"/>
        </w:rPr>
        <w:t xml:space="preserve">pakalpojuma pirkšana personām ar funkcionāliem traucējumiem, </w:t>
      </w:r>
      <w:r w:rsidR="000012CF">
        <w:rPr>
          <w:rFonts w:ascii="Times New Roman" w:hAnsi="Times New Roman"/>
          <w:sz w:val="28"/>
          <w:szCs w:val="28"/>
        </w:rPr>
        <w:t xml:space="preserve">par </w:t>
      </w:r>
      <w:r w:rsidRPr="00803319">
        <w:rPr>
          <w:rFonts w:ascii="Times New Roman" w:hAnsi="Times New Roman"/>
          <w:sz w:val="28"/>
          <w:szCs w:val="28"/>
        </w:rPr>
        <w:t>sabiedriskā transporta izmantošan</w:t>
      </w:r>
      <w:r w:rsidR="000012CF">
        <w:rPr>
          <w:rFonts w:ascii="Times New Roman" w:hAnsi="Times New Roman"/>
          <w:sz w:val="28"/>
          <w:szCs w:val="28"/>
        </w:rPr>
        <w:t>u</w:t>
      </w:r>
      <w:r w:rsidR="000012CF">
        <w:rPr>
          <w:rFonts w:ascii="Times New Roman" w:eastAsia="Calibri" w:hAnsi="Times New Roman"/>
          <w:sz w:val="28"/>
          <w:szCs w:val="28"/>
        </w:rPr>
        <w:t>)</w:t>
      </w:r>
      <w:r w:rsidR="00054028">
        <w:rPr>
          <w:rFonts w:ascii="Times New Roman" w:hAnsi="Times New Roman"/>
          <w:sz w:val="28"/>
          <w:szCs w:val="28"/>
        </w:rPr>
        <w:t xml:space="preserve"> </w:t>
      </w:r>
      <w:r w:rsidRPr="00803319">
        <w:rPr>
          <w:rFonts w:ascii="Times New Roman" w:hAnsi="Times New Roman"/>
          <w:sz w:val="28"/>
          <w:szCs w:val="28"/>
        </w:rPr>
        <w:t>šo noteikumu 2</w:t>
      </w:r>
      <w:r w:rsidR="004C764E">
        <w:rPr>
          <w:rFonts w:ascii="Times New Roman" w:hAnsi="Times New Roman"/>
          <w:sz w:val="28"/>
          <w:szCs w:val="28"/>
        </w:rPr>
        <w:t>0</w:t>
      </w:r>
      <w:r w:rsidRPr="00803319">
        <w:rPr>
          <w:rFonts w:ascii="Times New Roman" w:hAnsi="Times New Roman"/>
          <w:sz w:val="28"/>
          <w:szCs w:val="28"/>
        </w:rPr>
        <w:t xml:space="preserve">.1.1., </w:t>
      </w:r>
      <w:r w:rsidR="00DA09AB" w:rsidRPr="00E677A0">
        <w:rPr>
          <w:rFonts w:ascii="Times New Roman" w:hAnsi="Times New Roman"/>
          <w:sz w:val="28"/>
          <w:szCs w:val="28"/>
        </w:rPr>
        <w:t>20.1.2.,</w:t>
      </w:r>
      <w:r w:rsidR="00DA09AB">
        <w:rPr>
          <w:rFonts w:ascii="Times New Roman" w:hAnsi="Times New Roman"/>
          <w:sz w:val="28"/>
          <w:szCs w:val="28"/>
        </w:rPr>
        <w:t xml:space="preserve"> </w:t>
      </w:r>
      <w:r w:rsidRPr="00803319">
        <w:rPr>
          <w:rFonts w:ascii="Times New Roman" w:hAnsi="Times New Roman"/>
          <w:sz w:val="28"/>
          <w:szCs w:val="28"/>
        </w:rPr>
        <w:t>2</w:t>
      </w:r>
      <w:r w:rsidR="004C764E">
        <w:rPr>
          <w:rFonts w:ascii="Times New Roman" w:hAnsi="Times New Roman"/>
          <w:sz w:val="28"/>
          <w:szCs w:val="28"/>
        </w:rPr>
        <w:t>0</w:t>
      </w:r>
      <w:r w:rsidRPr="00803319">
        <w:rPr>
          <w:rFonts w:ascii="Times New Roman" w:hAnsi="Times New Roman"/>
          <w:sz w:val="28"/>
          <w:szCs w:val="28"/>
        </w:rPr>
        <w:t>.1.3., 2</w:t>
      </w:r>
      <w:r w:rsidR="004C764E">
        <w:rPr>
          <w:rFonts w:ascii="Times New Roman" w:hAnsi="Times New Roman"/>
          <w:sz w:val="28"/>
          <w:szCs w:val="28"/>
        </w:rPr>
        <w:t>0</w:t>
      </w:r>
      <w:r w:rsidRPr="00803319">
        <w:rPr>
          <w:rFonts w:ascii="Times New Roman" w:hAnsi="Times New Roman"/>
          <w:sz w:val="28"/>
          <w:szCs w:val="28"/>
        </w:rPr>
        <w:t>.1.4., 2</w:t>
      </w:r>
      <w:r w:rsidR="004C764E">
        <w:rPr>
          <w:rFonts w:ascii="Times New Roman" w:hAnsi="Times New Roman"/>
          <w:sz w:val="28"/>
          <w:szCs w:val="28"/>
        </w:rPr>
        <w:t>0</w:t>
      </w:r>
      <w:r w:rsidRPr="00803319">
        <w:rPr>
          <w:rFonts w:ascii="Times New Roman" w:hAnsi="Times New Roman"/>
          <w:sz w:val="28"/>
          <w:szCs w:val="28"/>
        </w:rPr>
        <w:t>.1.5., 2</w:t>
      </w:r>
      <w:r w:rsidR="004C764E">
        <w:rPr>
          <w:rFonts w:ascii="Times New Roman" w:hAnsi="Times New Roman"/>
          <w:sz w:val="28"/>
          <w:szCs w:val="28"/>
        </w:rPr>
        <w:t>0</w:t>
      </w:r>
      <w:r w:rsidRPr="00803319">
        <w:rPr>
          <w:rFonts w:ascii="Times New Roman" w:hAnsi="Times New Roman"/>
          <w:sz w:val="28"/>
          <w:szCs w:val="28"/>
        </w:rPr>
        <w:t>.2.2.</w:t>
      </w:r>
      <w:r w:rsidR="007E24E0" w:rsidRPr="00803319">
        <w:rPr>
          <w:rFonts w:ascii="Times New Roman" w:hAnsi="Times New Roman"/>
          <w:sz w:val="28"/>
          <w:szCs w:val="28"/>
        </w:rPr>
        <w:t>,</w:t>
      </w:r>
      <w:r w:rsidRPr="00803319">
        <w:rPr>
          <w:rFonts w:ascii="Times New Roman" w:hAnsi="Times New Roman"/>
          <w:sz w:val="28"/>
          <w:szCs w:val="28"/>
        </w:rPr>
        <w:t xml:space="preserve"> 2</w:t>
      </w:r>
      <w:r w:rsidR="004C764E">
        <w:rPr>
          <w:rFonts w:ascii="Times New Roman" w:hAnsi="Times New Roman"/>
          <w:sz w:val="28"/>
          <w:szCs w:val="28"/>
        </w:rPr>
        <w:t>0</w:t>
      </w:r>
      <w:r w:rsidRPr="00803319">
        <w:rPr>
          <w:rFonts w:ascii="Times New Roman" w:hAnsi="Times New Roman"/>
          <w:sz w:val="28"/>
          <w:szCs w:val="28"/>
        </w:rPr>
        <w:t>.2.3.</w:t>
      </w:r>
      <w:r w:rsidR="00137CF4">
        <w:rPr>
          <w:rFonts w:ascii="Times New Roman" w:hAnsi="Times New Roman"/>
          <w:sz w:val="28"/>
          <w:szCs w:val="28"/>
        </w:rPr>
        <w:t>,</w:t>
      </w:r>
      <w:r w:rsidR="007E24E0" w:rsidRPr="00803319">
        <w:rPr>
          <w:rFonts w:ascii="Times New Roman" w:hAnsi="Times New Roman"/>
          <w:sz w:val="28"/>
          <w:szCs w:val="28"/>
        </w:rPr>
        <w:t xml:space="preserve"> 2</w:t>
      </w:r>
      <w:r w:rsidR="004C764E">
        <w:rPr>
          <w:rFonts w:ascii="Times New Roman" w:hAnsi="Times New Roman"/>
          <w:sz w:val="28"/>
          <w:szCs w:val="28"/>
        </w:rPr>
        <w:t>0</w:t>
      </w:r>
      <w:r w:rsidR="007E24E0" w:rsidRPr="00803319">
        <w:rPr>
          <w:rFonts w:ascii="Times New Roman" w:hAnsi="Times New Roman"/>
          <w:sz w:val="28"/>
          <w:szCs w:val="28"/>
        </w:rPr>
        <w:t>.3.2.</w:t>
      </w:r>
      <w:r w:rsidR="00237508" w:rsidRPr="00803319">
        <w:rPr>
          <w:rFonts w:ascii="Times New Roman" w:hAnsi="Times New Roman"/>
          <w:sz w:val="28"/>
          <w:szCs w:val="28"/>
        </w:rPr>
        <w:t> </w:t>
      </w:r>
      <w:r w:rsidR="00057522">
        <w:rPr>
          <w:rFonts w:ascii="Times New Roman" w:hAnsi="Times New Roman"/>
          <w:sz w:val="28"/>
          <w:szCs w:val="28"/>
        </w:rPr>
        <w:t>un 20.4. </w:t>
      </w:r>
      <w:r w:rsidRPr="00803319">
        <w:rPr>
          <w:rFonts w:ascii="Times New Roman" w:hAnsi="Times New Roman"/>
          <w:sz w:val="28"/>
          <w:szCs w:val="28"/>
        </w:rPr>
        <w:t>apakšpunktā minēto atbalstāmo darbību īstenošanai</w:t>
      </w:r>
      <w:r w:rsidR="009D5FDD">
        <w:rPr>
          <w:rFonts w:ascii="Times New Roman" w:hAnsi="Times New Roman"/>
          <w:sz w:val="28"/>
          <w:szCs w:val="28"/>
        </w:rPr>
        <w:t>;</w:t>
      </w:r>
    </w:p>
    <w:p w14:paraId="0D68882E" w14:textId="11894159" w:rsidR="002D199C" w:rsidRDefault="002D199C" w:rsidP="002D199C">
      <w:pPr>
        <w:spacing w:after="0" w:line="240" w:lineRule="auto"/>
        <w:ind w:firstLine="709"/>
        <w:jc w:val="both"/>
        <w:rPr>
          <w:rFonts w:ascii="Times New Roman" w:hAnsi="Times New Roman"/>
          <w:sz w:val="28"/>
          <w:szCs w:val="28"/>
        </w:rPr>
      </w:pPr>
      <w:r>
        <w:rPr>
          <w:rFonts w:ascii="Times New Roman" w:hAnsi="Times New Roman"/>
          <w:bCs/>
          <w:sz w:val="28"/>
          <w:szCs w:val="28"/>
        </w:rPr>
        <w:t>22.</w:t>
      </w:r>
      <w:r w:rsidR="000E0AFD">
        <w:rPr>
          <w:rFonts w:ascii="Times New Roman" w:hAnsi="Times New Roman"/>
          <w:bCs/>
          <w:sz w:val="28"/>
          <w:szCs w:val="28"/>
        </w:rPr>
        <w:t>2</w:t>
      </w:r>
      <w:r>
        <w:rPr>
          <w:rFonts w:ascii="Times New Roman" w:hAnsi="Times New Roman"/>
          <w:bCs/>
          <w:sz w:val="28"/>
          <w:szCs w:val="28"/>
        </w:rPr>
        <w:t>.</w:t>
      </w:r>
      <w:r w:rsidR="000E0AFD">
        <w:rPr>
          <w:rFonts w:ascii="Times New Roman" w:hAnsi="Times New Roman"/>
          <w:bCs/>
          <w:sz w:val="28"/>
          <w:szCs w:val="28"/>
        </w:rPr>
        <w:t>4.</w:t>
      </w:r>
      <w:r>
        <w:rPr>
          <w:rFonts w:ascii="Times New Roman" w:hAnsi="Times New Roman"/>
          <w:bCs/>
          <w:sz w:val="28"/>
          <w:szCs w:val="28"/>
        </w:rPr>
        <w:t> </w:t>
      </w:r>
      <w:r>
        <w:rPr>
          <w:rFonts w:ascii="Times New Roman" w:eastAsia="Calibri" w:hAnsi="Times New Roman"/>
          <w:sz w:val="28"/>
          <w:szCs w:val="28"/>
        </w:rPr>
        <w:t>dalības maksa starptautiskajās</w:t>
      </w:r>
      <w:r w:rsidRPr="00803319">
        <w:rPr>
          <w:rFonts w:ascii="Times New Roman" w:eastAsia="Calibri" w:hAnsi="Times New Roman"/>
          <w:sz w:val="28"/>
          <w:szCs w:val="28"/>
        </w:rPr>
        <w:t xml:space="preserve"> zinātnes izstādēs</w:t>
      </w:r>
      <w:r w:rsidR="003B6309">
        <w:rPr>
          <w:rFonts w:ascii="Times New Roman" w:eastAsia="Calibri" w:hAnsi="Times New Roman"/>
          <w:sz w:val="28"/>
          <w:szCs w:val="28"/>
        </w:rPr>
        <w:t>, konkursos, jauno zinātnieku skolās</w:t>
      </w:r>
      <w:r>
        <w:rPr>
          <w:rFonts w:ascii="Times New Roman" w:eastAsia="Calibri" w:hAnsi="Times New Roman"/>
          <w:sz w:val="28"/>
          <w:szCs w:val="28"/>
        </w:rPr>
        <w:t xml:space="preserve"> un </w:t>
      </w:r>
      <w:r w:rsidRPr="00731440">
        <w:rPr>
          <w:rFonts w:ascii="Times New Roman" w:hAnsi="Times New Roman"/>
          <w:sz w:val="28"/>
          <w:szCs w:val="28"/>
        </w:rPr>
        <w:t>starptautiskajās mācību priekšmetu olimpiādēs</w:t>
      </w:r>
      <w:r>
        <w:rPr>
          <w:rFonts w:ascii="Times New Roman" w:hAnsi="Times New Roman"/>
          <w:sz w:val="28"/>
          <w:szCs w:val="28"/>
        </w:rPr>
        <w:t xml:space="preserve"> šo noteikumu </w:t>
      </w:r>
      <w:r>
        <w:rPr>
          <w:rFonts w:ascii="Times New Roman" w:eastAsia="Calibri" w:hAnsi="Times New Roman"/>
          <w:sz w:val="28"/>
          <w:szCs w:val="28"/>
        </w:rPr>
        <w:t>20.1.5. un 20.2.3.</w:t>
      </w:r>
      <w:r w:rsidR="00CA5A40">
        <w:rPr>
          <w:rFonts w:ascii="Times New Roman" w:eastAsia="Calibri" w:hAnsi="Times New Roman"/>
          <w:sz w:val="28"/>
          <w:szCs w:val="28"/>
        </w:rPr>
        <w:t> </w:t>
      </w:r>
      <w:r>
        <w:rPr>
          <w:rFonts w:ascii="Times New Roman" w:eastAsia="Calibri" w:hAnsi="Times New Roman"/>
          <w:sz w:val="28"/>
          <w:szCs w:val="28"/>
        </w:rPr>
        <w:t>apakšpunk</w:t>
      </w:r>
      <w:r w:rsidR="00590690">
        <w:rPr>
          <w:rFonts w:ascii="Times New Roman" w:eastAsia="Calibri" w:hAnsi="Times New Roman"/>
          <w:sz w:val="28"/>
          <w:szCs w:val="28"/>
        </w:rPr>
        <w:t>tā</w:t>
      </w:r>
      <w:r>
        <w:rPr>
          <w:rFonts w:ascii="Times New Roman" w:eastAsia="Calibri" w:hAnsi="Times New Roman"/>
          <w:sz w:val="28"/>
          <w:szCs w:val="28"/>
        </w:rPr>
        <w:t xml:space="preserve"> minēto atbalstāmo darbību īstenošanai</w:t>
      </w:r>
      <w:r>
        <w:rPr>
          <w:rFonts w:ascii="Times New Roman" w:hAnsi="Times New Roman"/>
          <w:sz w:val="28"/>
          <w:szCs w:val="28"/>
        </w:rPr>
        <w:t>;</w:t>
      </w:r>
    </w:p>
    <w:p w14:paraId="0F436A8B" w14:textId="1466758F" w:rsidR="00EC3F5C" w:rsidRPr="00731440" w:rsidRDefault="00EC3F5C" w:rsidP="002D199C">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22.2.</w:t>
      </w:r>
      <w:r w:rsidR="00467677">
        <w:rPr>
          <w:rFonts w:ascii="Times New Roman" w:eastAsia="Calibri" w:hAnsi="Times New Roman"/>
          <w:sz w:val="28"/>
          <w:szCs w:val="28"/>
        </w:rPr>
        <w:t>5</w:t>
      </w:r>
      <w:r w:rsidR="00C120D6" w:rsidRPr="00707024">
        <w:rPr>
          <w:rFonts w:ascii="Times New Roman" w:eastAsia="Calibri" w:hAnsi="Times New Roman"/>
          <w:sz w:val="28"/>
          <w:szCs w:val="28"/>
        </w:rPr>
        <w:t>.</w:t>
      </w:r>
      <w:r w:rsidR="00C120D6">
        <w:rPr>
          <w:rFonts w:ascii="Times New Roman" w:hAnsi="Times New Roman"/>
          <w:bCs/>
          <w:sz w:val="28"/>
          <w:szCs w:val="28"/>
        </w:rPr>
        <w:t> </w:t>
      </w:r>
      <w:r w:rsidRPr="004801E4">
        <w:rPr>
          <w:rFonts w:ascii="Times New Roman" w:hAnsi="Times New Roman"/>
          <w:bCs/>
          <w:sz w:val="28"/>
          <w:szCs w:val="28"/>
        </w:rPr>
        <w:t>informācijas tehnoloģiju sistēmas uzturēšanas izmaksas un testēšanas izmaksas iekārtām šo noteikumu 20.2.1.</w:t>
      </w:r>
      <w:r w:rsidR="00AA1879" w:rsidRPr="004801E4">
        <w:rPr>
          <w:rFonts w:ascii="Times New Roman" w:hAnsi="Times New Roman"/>
          <w:bCs/>
          <w:sz w:val="28"/>
          <w:szCs w:val="28"/>
        </w:rPr>
        <w:t> </w:t>
      </w:r>
      <w:r w:rsidRPr="004801E4">
        <w:rPr>
          <w:rFonts w:ascii="Times New Roman" w:hAnsi="Times New Roman"/>
          <w:bCs/>
          <w:sz w:val="28"/>
          <w:szCs w:val="28"/>
        </w:rPr>
        <w:t>apakšpunktā minētās atbalstāmās darbības īstenošanai;</w:t>
      </w:r>
    </w:p>
    <w:p w14:paraId="7A748878" w14:textId="14AC7DDA" w:rsidR="001708F6" w:rsidRDefault="007C0099" w:rsidP="003F5511">
      <w:pPr>
        <w:spacing w:after="0" w:line="240" w:lineRule="auto"/>
        <w:ind w:firstLine="709"/>
        <w:jc w:val="both"/>
        <w:rPr>
          <w:rFonts w:ascii="Times New Roman" w:eastAsia="Calibri" w:hAnsi="Times New Roman"/>
          <w:sz w:val="28"/>
          <w:szCs w:val="28"/>
        </w:rPr>
      </w:pPr>
      <w:r w:rsidRPr="00803319">
        <w:rPr>
          <w:rFonts w:ascii="Times New Roman" w:eastAsia="Calibri" w:hAnsi="Times New Roman"/>
          <w:sz w:val="28"/>
          <w:szCs w:val="28"/>
        </w:rPr>
        <w:t>2</w:t>
      </w:r>
      <w:r w:rsidR="002D7F56">
        <w:rPr>
          <w:rFonts w:ascii="Times New Roman" w:eastAsia="Calibri" w:hAnsi="Times New Roman"/>
          <w:sz w:val="28"/>
          <w:szCs w:val="28"/>
        </w:rPr>
        <w:t>2</w:t>
      </w:r>
      <w:r w:rsidRPr="00803319">
        <w:rPr>
          <w:rFonts w:ascii="Times New Roman" w:eastAsia="Calibri" w:hAnsi="Times New Roman"/>
          <w:sz w:val="28"/>
          <w:szCs w:val="28"/>
        </w:rPr>
        <w:t>.</w:t>
      </w:r>
      <w:r w:rsidR="00590690">
        <w:rPr>
          <w:rFonts w:ascii="Times New Roman" w:eastAsia="Calibri" w:hAnsi="Times New Roman"/>
          <w:sz w:val="28"/>
          <w:szCs w:val="28"/>
        </w:rPr>
        <w:t>2</w:t>
      </w:r>
      <w:r w:rsidRPr="00803319">
        <w:rPr>
          <w:rFonts w:ascii="Times New Roman" w:eastAsia="Calibri" w:hAnsi="Times New Roman"/>
          <w:sz w:val="28"/>
          <w:szCs w:val="28"/>
        </w:rPr>
        <w:t>.</w:t>
      </w:r>
      <w:r w:rsidR="00467677">
        <w:rPr>
          <w:rFonts w:ascii="Times New Roman" w:eastAsia="Calibri" w:hAnsi="Times New Roman"/>
          <w:sz w:val="28"/>
          <w:szCs w:val="28"/>
        </w:rPr>
        <w:t>6</w:t>
      </w:r>
      <w:r w:rsidR="00590690">
        <w:rPr>
          <w:rFonts w:ascii="Times New Roman" w:eastAsia="Calibri" w:hAnsi="Times New Roman"/>
          <w:sz w:val="28"/>
          <w:szCs w:val="28"/>
        </w:rPr>
        <w:t>.</w:t>
      </w:r>
      <w:r w:rsidRPr="00803319">
        <w:rPr>
          <w:rFonts w:ascii="Times New Roman" w:eastAsia="Calibri" w:hAnsi="Times New Roman"/>
          <w:sz w:val="28"/>
          <w:szCs w:val="28"/>
        </w:rPr>
        <w:t> </w:t>
      </w:r>
      <w:r w:rsidRPr="00707024">
        <w:rPr>
          <w:rFonts w:ascii="Times New Roman" w:eastAsia="Calibri" w:hAnsi="Times New Roman"/>
          <w:sz w:val="28"/>
          <w:szCs w:val="28"/>
        </w:rPr>
        <w:t>pakalpojumu</w:t>
      </w:r>
      <w:r w:rsidR="00590690" w:rsidRPr="00707024">
        <w:rPr>
          <w:rFonts w:ascii="Times New Roman" w:eastAsia="Calibri" w:hAnsi="Times New Roman"/>
          <w:sz w:val="28"/>
          <w:szCs w:val="28"/>
        </w:rPr>
        <w:t>, piegāžu līgumu</w:t>
      </w:r>
      <w:r w:rsidR="00DC4769" w:rsidRPr="00707024">
        <w:rPr>
          <w:rFonts w:ascii="Times New Roman" w:eastAsia="Calibri" w:hAnsi="Times New Roman"/>
          <w:sz w:val="28"/>
          <w:szCs w:val="28"/>
        </w:rPr>
        <w:t xml:space="preserve">, nomas </w:t>
      </w:r>
      <w:r w:rsidR="00DC4769" w:rsidRPr="00E216C5">
        <w:rPr>
          <w:rFonts w:ascii="Times New Roman" w:eastAsia="Calibri" w:hAnsi="Times New Roman"/>
          <w:sz w:val="28"/>
          <w:szCs w:val="28"/>
        </w:rPr>
        <w:t>un īres</w:t>
      </w:r>
      <w:r w:rsidRPr="00E216C5">
        <w:rPr>
          <w:rFonts w:ascii="Times New Roman" w:eastAsia="Calibri" w:hAnsi="Times New Roman"/>
          <w:sz w:val="28"/>
          <w:szCs w:val="28"/>
        </w:rPr>
        <w:t xml:space="preserve"> </w:t>
      </w:r>
      <w:r w:rsidRPr="00707024">
        <w:rPr>
          <w:rFonts w:ascii="Times New Roman" w:eastAsia="Calibri" w:hAnsi="Times New Roman"/>
          <w:sz w:val="28"/>
          <w:szCs w:val="28"/>
        </w:rPr>
        <w:t>izmaksas</w:t>
      </w:r>
      <w:r w:rsidR="001708F6" w:rsidRPr="00707024">
        <w:rPr>
          <w:rFonts w:ascii="Times New Roman" w:eastAsia="Calibri" w:hAnsi="Times New Roman"/>
          <w:sz w:val="28"/>
          <w:szCs w:val="28"/>
        </w:rPr>
        <w:t>:</w:t>
      </w:r>
    </w:p>
    <w:p w14:paraId="6798C24F" w14:textId="2E88C89D" w:rsidR="0001707F" w:rsidRDefault="0001707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w:t>
      </w:r>
      <w:r w:rsidR="00AD4CE4">
        <w:rPr>
          <w:rFonts w:ascii="Times New Roman" w:eastAsia="Calibri" w:hAnsi="Times New Roman"/>
          <w:sz w:val="28"/>
          <w:szCs w:val="28"/>
        </w:rPr>
        <w:t>2</w:t>
      </w:r>
      <w:r>
        <w:rPr>
          <w:rFonts w:ascii="Times New Roman" w:eastAsia="Calibri" w:hAnsi="Times New Roman"/>
          <w:sz w:val="28"/>
          <w:szCs w:val="28"/>
        </w:rPr>
        <w:t>.</w:t>
      </w:r>
      <w:r w:rsidR="00AD4CE4">
        <w:rPr>
          <w:rFonts w:ascii="Times New Roman" w:eastAsia="Calibri" w:hAnsi="Times New Roman"/>
          <w:sz w:val="28"/>
          <w:szCs w:val="28"/>
        </w:rPr>
        <w:t>2</w:t>
      </w:r>
      <w:r w:rsidR="00C13199">
        <w:rPr>
          <w:rFonts w:ascii="Times New Roman" w:eastAsia="Calibri" w:hAnsi="Times New Roman"/>
          <w:sz w:val="28"/>
          <w:szCs w:val="28"/>
        </w:rPr>
        <w:t>.</w:t>
      </w:r>
      <w:r w:rsidR="00467677">
        <w:rPr>
          <w:rFonts w:ascii="Times New Roman" w:eastAsia="Calibri" w:hAnsi="Times New Roman"/>
          <w:sz w:val="28"/>
          <w:szCs w:val="28"/>
        </w:rPr>
        <w:t>6</w:t>
      </w:r>
      <w:r w:rsidR="00AD4CE4">
        <w:rPr>
          <w:rFonts w:ascii="Times New Roman" w:eastAsia="Calibri" w:hAnsi="Times New Roman"/>
          <w:sz w:val="28"/>
          <w:szCs w:val="28"/>
        </w:rPr>
        <w:t>.</w:t>
      </w:r>
      <w:r w:rsidR="001708F6">
        <w:rPr>
          <w:rFonts w:ascii="Times New Roman" w:eastAsia="Calibri" w:hAnsi="Times New Roman"/>
          <w:sz w:val="28"/>
          <w:szCs w:val="28"/>
        </w:rPr>
        <w:t>1.</w:t>
      </w:r>
      <w:r w:rsidR="004754E2">
        <w:rPr>
          <w:rFonts w:ascii="Times New Roman" w:eastAsia="Calibri" w:hAnsi="Times New Roman"/>
          <w:sz w:val="28"/>
          <w:szCs w:val="28"/>
        </w:rPr>
        <w:t> ēdināšanas pakalpojumu izmaksas šo noteikumu 20.1.1, 20.1.2., 20.1.3.</w:t>
      </w:r>
      <w:r w:rsidR="00CC7B7C">
        <w:rPr>
          <w:rFonts w:ascii="Times New Roman" w:eastAsia="Calibri" w:hAnsi="Times New Roman"/>
          <w:sz w:val="28"/>
          <w:szCs w:val="28"/>
        </w:rPr>
        <w:t>,</w:t>
      </w:r>
      <w:r w:rsidR="004754E2">
        <w:rPr>
          <w:rFonts w:ascii="Times New Roman" w:eastAsia="Calibri" w:hAnsi="Times New Roman"/>
          <w:sz w:val="28"/>
          <w:szCs w:val="28"/>
        </w:rPr>
        <w:t xml:space="preserve"> 20.1.4.</w:t>
      </w:r>
      <w:r w:rsidR="00205C4B">
        <w:rPr>
          <w:rFonts w:ascii="Times New Roman" w:eastAsia="Calibri" w:hAnsi="Times New Roman"/>
          <w:sz w:val="28"/>
          <w:szCs w:val="28"/>
        </w:rPr>
        <w:t>, 20.2.2., 20.2.3.</w:t>
      </w:r>
      <w:r w:rsidR="00CC7B7C">
        <w:rPr>
          <w:rFonts w:ascii="Times New Roman" w:eastAsia="Calibri" w:hAnsi="Times New Roman"/>
          <w:sz w:val="28"/>
          <w:szCs w:val="28"/>
        </w:rPr>
        <w:t xml:space="preserve"> un 20.3.2. </w:t>
      </w:r>
      <w:r w:rsidR="004754E2">
        <w:rPr>
          <w:rFonts w:ascii="Times New Roman" w:eastAsia="Calibri" w:hAnsi="Times New Roman"/>
          <w:sz w:val="28"/>
          <w:szCs w:val="28"/>
        </w:rPr>
        <w:t>apakšpunkt</w:t>
      </w:r>
      <w:r w:rsidR="00472582">
        <w:rPr>
          <w:rFonts w:ascii="Times New Roman" w:eastAsia="Calibri" w:hAnsi="Times New Roman"/>
          <w:sz w:val="28"/>
          <w:szCs w:val="28"/>
        </w:rPr>
        <w:t>ā</w:t>
      </w:r>
      <w:r w:rsidR="004754E2">
        <w:rPr>
          <w:rFonts w:ascii="Times New Roman" w:eastAsia="Calibri" w:hAnsi="Times New Roman"/>
          <w:sz w:val="28"/>
          <w:szCs w:val="28"/>
        </w:rPr>
        <w:t xml:space="preserve"> minēto atbalstāmo darbību īstenošanai,</w:t>
      </w:r>
    </w:p>
    <w:p w14:paraId="3C4F1DA6" w14:textId="6343FB07" w:rsidR="0001707F" w:rsidRDefault="0001707F" w:rsidP="003F5511">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w:t>
      </w:r>
      <w:r w:rsidR="00BC4261">
        <w:rPr>
          <w:rFonts w:ascii="Times New Roman" w:eastAsia="Calibri" w:hAnsi="Times New Roman"/>
          <w:sz w:val="28"/>
          <w:szCs w:val="28"/>
        </w:rPr>
        <w:t>2</w:t>
      </w:r>
      <w:r>
        <w:rPr>
          <w:rFonts w:ascii="Times New Roman" w:eastAsia="Calibri" w:hAnsi="Times New Roman"/>
          <w:sz w:val="28"/>
          <w:szCs w:val="28"/>
        </w:rPr>
        <w:t>.</w:t>
      </w:r>
      <w:r w:rsidR="00BC4261">
        <w:rPr>
          <w:rFonts w:ascii="Times New Roman" w:eastAsia="Calibri" w:hAnsi="Times New Roman"/>
          <w:sz w:val="28"/>
          <w:szCs w:val="28"/>
        </w:rPr>
        <w:t>2</w:t>
      </w:r>
      <w:r w:rsidR="001708F6">
        <w:rPr>
          <w:rFonts w:ascii="Times New Roman" w:eastAsia="Calibri" w:hAnsi="Times New Roman"/>
          <w:sz w:val="28"/>
          <w:szCs w:val="28"/>
        </w:rPr>
        <w:t>.</w:t>
      </w:r>
      <w:r w:rsidR="00467677">
        <w:rPr>
          <w:rFonts w:ascii="Times New Roman" w:eastAsia="Calibri" w:hAnsi="Times New Roman"/>
          <w:sz w:val="28"/>
          <w:szCs w:val="28"/>
        </w:rPr>
        <w:t>6</w:t>
      </w:r>
      <w:r w:rsidR="00BC4261">
        <w:rPr>
          <w:rFonts w:ascii="Times New Roman" w:eastAsia="Calibri" w:hAnsi="Times New Roman"/>
          <w:sz w:val="28"/>
          <w:szCs w:val="28"/>
        </w:rPr>
        <w:t>.</w:t>
      </w:r>
      <w:r>
        <w:rPr>
          <w:rFonts w:ascii="Times New Roman" w:eastAsia="Calibri" w:hAnsi="Times New Roman"/>
          <w:sz w:val="28"/>
          <w:szCs w:val="28"/>
        </w:rPr>
        <w:t xml:space="preserve">2. telpu </w:t>
      </w:r>
      <w:r w:rsidRPr="00AD4405">
        <w:rPr>
          <w:rFonts w:ascii="Times New Roman" w:eastAsia="Calibri" w:hAnsi="Times New Roman"/>
          <w:sz w:val="28"/>
          <w:szCs w:val="28"/>
        </w:rPr>
        <w:t>noma</w:t>
      </w:r>
      <w:r w:rsidR="004754E2" w:rsidRPr="00C971BD">
        <w:rPr>
          <w:rFonts w:ascii="Times New Roman" w:eastAsia="Calibri" w:hAnsi="Times New Roman"/>
          <w:sz w:val="28"/>
          <w:szCs w:val="28"/>
        </w:rPr>
        <w:t>s</w:t>
      </w:r>
      <w:r w:rsidR="004754E2">
        <w:rPr>
          <w:rFonts w:ascii="Times New Roman" w:eastAsia="Calibri" w:hAnsi="Times New Roman"/>
          <w:sz w:val="28"/>
          <w:szCs w:val="28"/>
        </w:rPr>
        <w:t xml:space="preserve"> izmaksas šo noteikumu 20.1.1., 20.1.2., 20.1.3.,</w:t>
      </w:r>
      <w:r w:rsidR="002D199C">
        <w:rPr>
          <w:rFonts w:ascii="Times New Roman" w:eastAsia="Calibri" w:hAnsi="Times New Roman"/>
          <w:sz w:val="28"/>
          <w:szCs w:val="28"/>
        </w:rPr>
        <w:t xml:space="preserve"> 20.1.4., </w:t>
      </w:r>
      <w:r w:rsidR="004754E2">
        <w:rPr>
          <w:rFonts w:ascii="Times New Roman" w:eastAsia="Calibri" w:hAnsi="Times New Roman"/>
          <w:sz w:val="28"/>
          <w:szCs w:val="28"/>
        </w:rPr>
        <w:t>20.2.2., 20.2.3. un 20.3.2.</w:t>
      </w:r>
      <w:r w:rsidR="00057522">
        <w:rPr>
          <w:rFonts w:ascii="Times New Roman" w:eastAsia="Calibri" w:hAnsi="Times New Roman"/>
          <w:sz w:val="28"/>
          <w:szCs w:val="28"/>
        </w:rPr>
        <w:t> </w:t>
      </w:r>
      <w:r w:rsidR="004754E2">
        <w:rPr>
          <w:rFonts w:ascii="Times New Roman" w:eastAsia="Calibri" w:hAnsi="Times New Roman"/>
          <w:sz w:val="28"/>
          <w:szCs w:val="28"/>
        </w:rPr>
        <w:t>apakšpunkt</w:t>
      </w:r>
      <w:r w:rsidR="00472582">
        <w:rPr>
          <w:rFonts w:ascii="Times New Roman" w:eastAsia="Calibri" w:hAnsi="Times New Roman"/>
          <w:sz w:val="28"/>
          <w:szCs w:val="28"/>
        </w:rPr>
        <w:t>ā</w:t>
      </w:r>
      <w:r w:rsidR="004754E2">
        <w:rPr>
          <w:rFonts w:ascii="Times New Roman" w:eastAsia="Calibri" w:hAnsi="Times New Roman"/>
          <w:sz w:val="28"/>
          <w:szCs w:val="28"/>
        </w:rPr>
        <w:t xml:space="preserve"> minēto atbalstāmo darbību īstenošanai</w:t>
      </w:r>
      <w:r>
        <w:rPr>
          <w:rFonts w:ascii="Times New Roman" w:eastAsia="Calibri" w:hAnsi="Times New Roman"/>
          <w:sz w:val="28"/>
          <w:szCs w:val="28"/>
        </w:rPr>
        <w:t>;</w:t>
      </w:r>
    </w:p>
    <w:p w14:paraId="559C5C6E" w14:textId="185995D8" w:rsidR="0001707F" w:rsidRDefault="0001707F" w:rsidP="003F5511">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w:t>
      </w:r>
      <w:r w:rsidR="00AD4CE4">
        <w:rPr>
          <w:rFonts w:ascii="Times New Roman" w:eastAsia="Calibri" w:hAnsi="Times New Roman"/>
          <w:sz w:val="28"/>
          <w:szCs w:val="28"/>
        </w:rPr>
        <w:t>2</w:t>
      </w:r>
      <w:r>
        <w:rPr>
          <w:rFonts w:ascii="Times New Roman" w:eastAsia="Calibri" w:hAnsi="Times New Roman"/>
          <w:sz w:val="28"/>
          <w:szCs w:val="28"/>
        </w:rPr>
        <w:t>.</w:t>
      </w:r>
      <w:r w:rsidR="00AD4CE4">
        <w:rPr>
          <w:rFonts w:ascii="Times New Roman" w:eastAsia="Calibri" w:hAnsi="Times New Roman"/>
          <w:sz w:val="28"/>
          <w:szCs w:val="28"/>
        </w:rPr>
        <w:t>2</w:t>
      </w:r>
      <w:r w:rsidR="001708F6">
        <w:rPr>
          <w:rFonts w:ascii="Times New Roman" w:eastAsia="Calibri" w:hAnsi="Times New Roman"/>
          <w:sz w:val="28"/>
          <w:szCs w:val="28"/>
        </w:rPr>
        <w:t>.</w:t>
      </w:r>
      <w:r w:rsidR="00467677">
        <w:rPr>
          <w:rFonts w:ascii="Times New Roman" w:eastAsia="Calibri" w:hAnsi="Times New Roman"/>
          <w:sz w:val="28"/>
          <w:szCs w:val="28"/>
        </w:rPr>
        <w:t>6</w:t>
      </w:r>
      <w:r>
        <w:rPr>
          <w:rFonts w:ascii="Times New Roman" w:eastAsia="Calibri" w:hAnsi="Times New Roman"/>
          <w:sz w:val="28"/>
          <w:szCs w:val="28"/>
        </w:rPr>
        <w:t>.</w:t>
      </w:r>
      <w:r w:rsidR="00BC4261">
        <w:rPr>
          <w:rFonts w:ascii="Times New Roman" w:eastAsia="Calibri" w:hAnsi="Times New Roman"/>
          <w:sz w:val="28"/>
          <w:szCs w:val="28"/>
        </w:rPr>
        <w:t>3</w:t>
      </w:r>
      <w:r>
        <w:rPr>
          <w:rFonts w:ascii="Times New Roman" w:eastAsia="Calibri" w:hAnsi="Times New Roman"/>
          <w:sz w:val="28"/>
          <w:szCs w:val="28"/>
        </w:rPr>
        <w:t>. naktsmītņu izmaksas</w:t>
      </w:r>
      <w:r w:rsidR="004754E2">
        <w:rPr>
          <w:rFonts w:ascii="Times New Roman" w:eastAsia="Calibri" w:hAnsi="Times New Roman"/>
          <w:sz w:val="28"/>
          <w:szCs w:val="28"/>
        </w:rPr>
        <w:t xml:space="preserve"> </w:t>
      </w:r>
      <w:r w:rsidR="00CC7B7C">
        <w:rPr>
          <w:rFonts w:ascii="Times New Roman" w:eastAsia="Calibri" w:hAnsi="Times New Roman"/>
          <w:sz w:val="28"/>
          <w:szCs w:val="28"/>
        </w:rPr>
        <w:t xml:space="preserve">šo noteikumu </w:t>
      </w:r>
      <w:r w:rsidR="004754E2">
        <w:rPr>
          <w:rFonts w:ascii="Times New Roman" w:eastAsia="Calibri" w:hAnsi="Times New Roman"/>
          <w:sz w:val="28"/>
          <w:szCs w:val="28"/>
        </w:rPr>
        <w:t>20.1.3., 20.1.4.</w:t>
      </w:r>
      <w:r w:rsidR="00303BBF">
        <w:rPr>
          <w:rFonts w:ascii="Times New Roman" w:eastAsia="Calibri" w:hAnsi="Times New Roman"/>
          <w:sz w:val="28"/>
          <w:szCs w:val="28"/>
        </w:rPr>
        <w:t>, 20.2.2.</w:t>
      </w:r>
      <w:r w:rsidR="004754E2">
        <w:rPr>
          <w:rFonts w:ascii="Times New Roman" w:eastAsia="Calibri" w:hAnsi="Times New Roman"/>
          <w:sz w:val="28"/>
          <w:szCs w:val="28"/>
        </w:rPr>
        <w:t xml:space="preserve"> </w:t>
      </w:r>
      <w:r w:rsidR="00057522">
        <w:rPr>
          <w:rFonts w:ascii="Times New Roman" w:eastAsia="Calibri" w:hAnsi="Times New Roman"/>
          <w:sz w:val="28"/>
          <w:szCs w:val="28"/>
        </w:rPr>
        <w:t>un 20.2.3. </w:t>
      </w:r>
      <w:r w:rsidR="00673485">
        <w:rPr>
          <w:rFonts w:ascii="Times New Roman" w:eastAsia="Calibri" w:hAnsi="Times New Roman"/>
          <w:sz w:val="28"/>
          <w:szCs w:val="28"/>
        </w:rPr>
        <w:t>apakšpunkt</w:t>
      </w:r>
      <w:r w:rsidR="00472582">
        <w:rPr>
          <w:rFonts w:ascii="Times New Roman" w:eastAsia="Calibri" w:hAnsi="Times New Roman"/>
          <w:sz w:val="28"/>
          <w:szCs w:val="28"/>
        </w:rPr>
        <w:t>ā</w:t>
      </w:r>
      <w:r w:rsidR="00673485">
        <w:rPr>
          <w:rFonts w:ascii="Times New Roman" w:eastAsia="Calibri" w:hAnsi="Times New Roman"/>
          <w:sz w:val="28"/>
          <w:szCs w:val="28"/>
        </w:rPr>
        <w:t xml:space="preserve"> minēto atbalstāmo darbību īstenošanai;</w:t>
      </w:r>
    </w:p>
    <w:p w14:paraId="25055C89" w14:textId="49B83AD6" w:rsidR="0001707F" w:rsidRDefault="0001707F" w:rsidP="003F5511">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w:t>
      </w:r>
      <w:r w:rsidR="00AD4CE4">
        <w:rPr>
          <w:rFonts w:ascii="Times New Roman" w:eastAsia="Calibri" w:hAnsi="Times New Roman"/>
          <w:sz w:val="28"/>
          <w:szCs w:val="28"/>
        </w:rPr>
        <w:t>2</w:t>
      </w:r>
      <w:r>
        <w:rPr>
          <w:rFonts w:ascii="Times New Roman" w:eastAsia="Calibri" w:hAnsi="Times New Roman"/>
          <w:sz w:val="28"/>
          <w:szCs w:val="28"/>
        </w:rPr>
        <w:t>.</w:t>
      </w:r>
      <w:r w:rsidR="00AD4CE4">
        <w:rPr>
          <w:rFonts w:ascii="Times New Roman" w:eastAsia="Calibri" w:hAnsi="Times New Roman"/>
          <w:sz w:val="28"/>
          <w:szCs w:val="28"/>
        </w:rPr>
        <w:t>2</w:t>
      </w:r>
      <w:r w:rsidR="001708F6">
        <w:rPr>
          <w:rFonts w:ascii="Times New Roman" w:eastAsia="Calibri" w:hAnsi="Times New Roman"/>
          <w:sz w:val="28"/>
          <w:szCs w:val="28"/>
        </w:rPr>
        <w:t>.</w:t>
      </w:r>
      <w:r w:rsidR="00707024">
        <w:rPr>
          <w:rFonts w:ascii="Times New Roman" w:eastAsia="Calibri" w:hAnsi="Times New Roman"/>
          <w:sz w:val="28"/>
          <w:szCs w:val="28"/>
        </w:rPr>
        <w:t>6</w:t>
      </w:r>
      <w:r w:rsidR="00AD4CE4">
        <w:rPr>
          <w:rFonts w:ascii="Times New Roman" w:eastAsia="Calibri" w:hAnsi="Times New Roman"/>
          <w:sz w:val="28"/>
          <w:szCs w:val="28"/>
        </w:rPr>
        <w:t>.</w:t>
      </w:r>
      <w:r w:rsidR="00DB33CE">
        <w:rPr>
          <w:rFonts w:ascii="Times New Roman" w:eastAsia="Calibri" w:hAnsi="Times New Roman"/>
          <w:sz w:val="28"/>
          <w:szCs w:val="28"/>
        </w:rPr>
        <w:t>4</w:t>
      </w:r>
      <w:r>
        <w:rPr>
          <w:rFonts w:ascii="Times New Roman" w:eastAsia="Calibri" w:hAnsi="Times New Roman"/>
          <w:sz w:val="28"/>
          <w:szCs w:val="28"/>
        </w:rPr>
        <w:t>. ceļojumu apdrošināšana</w:t>
      </w:r>
      <w:r w:rsidR="009D5FDD">
        <w:rPr>
          <w:rFonts w:ascii="Times New Roman" w:eastAsia="Calibri" w:hAnsi="Times New Roman"/>
          <w:sz w:val="28"/>
          <w:szCs w:val="28"/>
        </w:rPr>
        <w:t>s izmaksas</w:t>
      </w:r>
      <w:r w:rsidR="0054007E">
        <w:rPr>
          <w:rFonts w:ascii="Times New Roman" w:eastAsia="Calibri" w:hAnsi="Times New Roman"/>
          <w:sz w:val="28"/>
          <w:szCs w:val="28"/>
        </w:rPr>
        <w:t xml:space="preserve"> </w:t>
      </w:r>
      <w:r w:rsidR="00CC7B7C">
        <w:rPr>
          <w:rFonts w:ascii="Times New Roman" w:eastAsia="Calibri" w:hAnsi="Times New Roman"/>
          <w:sz w:val="28"/>
          <w:szCs w:val="28"/>
        </w:rPr>
        <w:t xml:space="preserve">šo noteikumu </w:t>
      </w:r>
      <w:r w:rsidR="00673485">
        <w:rPr>
          <w:rFonts w:ascii="Times New Roman" w:eastAsia="Calibri" w:hAnsi="Times New Roman"/>
          <w:sz w:val="28"/>
          <w:szCs w:val="28"/>
        </w:rPr>
        <w:t>20.1.5. u</w:t>
      </w:r>
      <w:r w:rsidR="00CC7B7C">
        <w:rPr>
          <w:rFonts w:ascii="Times New Roman" w:eastAsia="Calibri" w:hAnsi="Times New Roman"/>
          <w:sz w:val="28"/>
          <w:szCs w:val="28"/>
        </w:rPr>
        <w:t>n</w:t>
      </w:r>
      <w:r w:rsidR="00673485">
        <w:rPr>
          <w:rFonts w:ascii="Times New Roman" w:eastAsia="Calibri" w:hAnsi="Times New Roman"/>
          <w:sz w:val="28"/>
          <w:szCs w:val="28"/>
        </w:rPr>
        <w:t xml:space="preserve"> 20.2.3. apakšpunktos minēto atbalstāmo darbību īstenošanai</w:t>
      </w:r>
      <w:r>
        <w:rPr>
          <w:rFonts w:ascii="Times New Roman" w:eastAsia="Calibri" w:hAnsi="Times New Roman"/>
          <w:sz w:val="28"/>
          <w:szCs w:val="28"/>
        </w:rPr>
        <w:t>;</w:t>
      </w:r>
    </w:p>
    <w:p w14:paraId="193FE498" w14:textId="2E478528" w:rsidR="0001707F" w:rsidRDefault="0001707F" w:rsidP="003F5511">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w:t>
      </w:r>
      <w:r w:rsidR="00AD4CE4">
        <w:rPr>
          <w:rFonts w:ascii="Times New Roman" w:eastAsia="Calibri" w:hAnsi="Times New Roman"/>
          <w:sz w:val="28"/>
          <w:szCs w:val="28"/>
        </w:rPr>
        <w:t>2</w:t>
      </w:r>
      <w:r>
        <w:rPr>
          <w:rFonts w:ascii="Times New Roman" w:eastAsia="Calibri" w:hAnsi="Times New Roman"/>
          <w:sz w:val="28"/>
          <w:szCs w:val="28"/>
        </w:rPr>
        <w:t>.</w:t>
      </w:r>
      <w:r w:rsidR="00AD4CE4">
        <w:rPr>
          <w:rFonts w:ascii="Times New Roman" w:eastAsia="Calibri" w:hAnsi="Times New Roman"/>
          <w:sz w:val="28"/>
          <w:szCs w:val="28"/>
        </w:rPr>
        <w:t>2</w:t>
      </w:r>
      <w:r w:rsidR="001708F6">
        <w:rPr>
          <w:rFonts w:ascii="Times New Roman" w:eastAsia="Calibri" w:hAnsi="Times New Roman"/>
          <w:sz w:val="28"/>
          <w:szCs w:val="28"/>
        </w:rPr>
        <w:t>.</w:t>
      </w:r>
      <w:r w:rsidR="00467677">
        <w:rPr>
          <w:rFonts w:ascii="Times New Roman" w:eastAsia="Calibri" w:hAnsi="Times New Roman"/>
          <w:sz w:val="28"/>
          <w:szCs w:val="28"/>
        </w:rPr>
        <w:t>6</w:t>
      </w:r>
      <w:r>
        <w:rPr>
          <w:rFonts w:ascii="Times New Roman" w:eastAsia="Calibri" w:hAnsi="Times New Roman"/>
          <w:sz w:val="28"/>
          <w:szCs w:val="28"/>
        </w:rPr>
        <w:t>.</w:t>
      </w:r>
      <w:r w:rsidR="00DB33CE">
        <w:rPr>
          <w:rFonts w:ascii="Times New Roman" w:eastAsia="Calibri" w:hAnsi="Times New Roman"/>
          <w:sz w:val="28"/>
          <w:szCs w:val="28"/>
        </w:rPr>
        <w:t>5</w:t>
      </w:r>
      <w:r w:rsidR="00AD4CE4">
        <w:rPr>
          <w:rFonts w:ascii="Times New Roman" w:eastAsia="Calibri" w:hAnsi="Times New Roman"/>
          <w:sz w:val="28"/>
          <w:szCs w:val="28"/>
        </w:rPr>
        <w:t>.</w:t>
      </w:r>
      <w:r>
        <w:rPr>
          <w:rFonts w:ascii="Times New Roman" w:eastAsia="Calibri" w:hAnsi="Times New Roman"/>
          <w:sz w:val="28"/>
          <w:szCs w:val="28"/>
        </w:rPr>
        <w:t> tipogrā</w:t>
      </w:r>
      <w:r w:rsidR="009D5FDD">
        <w:rPr>
          <w:rFonts w:ascii="Times New Roman" w:eastAsia="Calibri" w:hAnsi="Times New Roman"/>
          <w:sz w:val="28"/>
          <w:szCs w:val="28"/>
        </w:rPr>
        <w:t>fijas un maketēšanas pakalpojumu izmaksas</w:t>
      </w:r>
      <w:r w:rsidR="00CC7B7C">
        <w:rPr>
          <w:rFonts w:ascii="Times New Roman" w:eastAsia="Calibri" w:hAnsi="Times New Roman"/>
          <w:sz w:val="28"/>
          <w:szCs w:val="28"/>
        </w:rPr>
        <w:t xml:space="preserve"> šo noteikumu </w:t>
      </w:r>
      <w:r w:rsidR="00AC7D4D">
        <w:rPr>
          <w:rFonts w:ascii="Times New Roman" w:eastAsia="Calibri" w:hAnsi="Times New Roman"/>
          <w:sz w:val="28"/>
          <w:szCs w:val="28"/>
        </w:rPr>
        <w:t xml:space="preserve">20.1.1., </w:t>
      </w:r>
      <w:r w:rsidR="00CC7B7C">
        <w:rPr>
          <w:rFonts w:ascii="Times New Roman" w:eastAsia="Calibri" w:hAnsi="Times New Roman"/>
          <w:sz w:val="28"/>
          <w:szCs w:val="28"/>
        </w:rPr>
        <w:t>20.1.3.</w:t>
      </w:r>
      <w:r w:rsidR="00AC7D4D">
        <w:rPr>
          <w:rFonts w:ascii="Times New Roman" w:eastAsia="Calibri" w:hAnsi="Times New Roman"/>
          <w:sz w:val="28"/>
          <w:szCs w:val="28"/>
        </w:rPr>
        <w:t>, 20.1.5.</w:t>
      </w:r>
      <w:r w:rsidR="00BC4261">
        <w:rPr>
          <w:rFonts w:ascii="Times New Roman" w:eastAsia="Calibri" w:hAnsi="Times New Roman"/>
          <w:sz w:val="28"/>
          <w:szCs w:val="28"/>
        </w:rPr>
        <w:t xml:space="preserve">, </w:t>
      </w:r>
      <w:r w:rsidR="00467677">
        <w:rPr>
          <w:rFonts w:ascii="Times New Roman" w:eastAsia="Calibri" w:hAnsi="Times New Roman"/>
          <w:sz w:val="28"/>
          <w:szCs w:val="28"/>
        </w:rPr>
        <w:t xml:space="preserve">20.2.2. </w:t>
      </w:r>
      <w:r w:rsidR="00467677" w:rsidRPr="00707024">
        <w:rPr>
          <w:rFonts w:ascii="Times New Roman" w:eastAsia="Calibri" w:hAnsi="Times New Roman"/>
          <w:sz w:val="28"/>
          <w:szCs w:val="28"/>
        </w:rPr>
        <w:t>un</w:t>
      </w:r>
      <w:r w:rsidR="00303BBF" w:rsidRPr="00707024">
        <w:rPr>
          <w:rFonts w:ascii="Times New Roman" w:eastAsia="Calibri" w:hAnsi="Times New Roman"/>
          <w:sz w:val="28"/>
          <w:szCs w:val="28"/>
        </w:rPr>
        <w:t xml:space="preserve"> </w:t>
      </w:r>
      <w:r w:rsidR="00BC4261" w:rsidRPr="00707024">
        <w:rPr>
          <w:rFonts w:ascii="Times New Roman" w:eastAsia="Calibri" w:hAnsi="Times New Roman"/>
          <w:sz w:val="28"/>
          <w:szCs w:val="28"/>
        </w:rPr>
        <w:t>20.3.1.</w:t>
      </w:r>
      <w:r w:rsidR="00057522">
        <w:rPr>
          <w:rFonts w:ascii="Times New Roman" w:eastAsia="Calibri" w:hAnsi="Times New Roman"/>
          <w:sz w:val="28"/>
          <w:szCs w:val="28"/>
        </w:rPr>
        <w:t> </w:t>
      </w:r>
      <w:r w:rsidR="00AC7D4D">
        <w:rPr>
          <w:rFonts w:ascii="Times New Roman" w:eastAsia="Calibri" w:hAnsi="Times New Roman"/>
          <w:sz w:val="28"/>
          <w:szCs w:val="28"/>
        </w:rPr>
        <w:t>apakšpunktā minēto atbalstāmo darbību īstenošanai</w:t>
      </w:r>
      <w:r>
        <w:rPr>
          <w:rFonts w:ascii="Times New Roman" w:eastAsia="Calibri" w:hAnsi="Times New Roman"/>
          <w:sz w:val="28"/>
          <w:szCs w:val="28"/>
        </w:rPr>
        <w:t>;</w:t>
      </w:r>
    </w:p>
    <w:p w14:paraId="1FFEE9E4" w14:textId="369848D7" w:rsidR="0001707F" w:rsidRDefault="0001707F" w:rsidP="003F5511">
      <w:pPr>
        <w:spacing w:after="0" w:line="240" w:lineRule="auto"/>
        <w:ind w:firstLine="709"/>
        <w:jc w:val="both"/>
        <w:rPr>
          <w:rFonts w:ascii="Times New Roman" w:eastAsia="Calibri" w:hAnsi="Times New Roman"/>
          <w:sz w:val="28"/>
          <w:szCs w:val="28"/>
        </w:rPr>
      </w:pPr>
      <w:r>
        <w:rPr>
          <w:rFonts w:ascii="Times New Roman" w:hAnsi="Times New Roman"/>
          <w:sz w:val="28"/>
          <w:szCs w:val="28"/>
        </w:rPr>
        <w:t>2</w:t>
      </w:r>
      <w:r w:rsidR="00AD4CE4">
        <w:rPr>
          <w:rFonts w:ascii="Times New Roman" w:hAnsi="Times New Roman"/>
          <w:sz w:val="28"/>
          <w:szCs w:val="28"/>
        </w:rPr>
        <w:t>2</w:t>
      </w:r>
      <w:r>
        <w:rPr>
          <w:rFonts w:ascii="Times New Roman" w:hAnsi="Times New Roman"/>
          <w:sz w:val="28"/>
          <w:szCs w:val="28"/>
        </w:rPr>
        <w:t>.</w:t>
      </w:r>
      <w:r w:rsidR="00AD4CE4">
        <w:rPr>
          <w:rFonts w:ascii="Times New Roman" w:hAnsi="Times New Roman"/>
          <w:sz w:val="28"/>
          <w:szCs w:val="28"/>
        </w:rPr>
        <w:t>2</w:t>
      </w:r>
      <w:r w:rsidR="001708F6">
        <w:rPr>
          <w:rFonts w:ascii="Times New Roman" w:hAnsi="Times New Roman"/>
          <w:sz w:val="28"/>
          <w:szCs w:val="28"/>
        </w:rPr>
        <w:t>.</w:t>
      </w:r>
      <w:r w:rsidR="00467677">
        <w:rPr>
          <w:rFonts w:ascii="Times New Roman" w:hAnsi="Times New Roman"/>
          <w:sz w:val="28"/>
          <w:szCs w:val="28"/>
        </w:rPr>
        <w:t>6</w:t>
      </w:r>
      <w:r w:rsidR="00AD4CE4">
        <w:rPr>
          <w:rFonts w:ascii="Times New Roman" w:hAnsi="Times New Roman"/>
          <w:sz w:val="28"/>
          <w:szCs w:val="28"/>
        </w:rPr>
        <w:t>.</w:t>
      </w:r>
      <w:r w:rsidR="00DB33CE">
        <w:rPr>
          <w:rFonts w:ascii="Times New Roman" w:hAnsi="Times New Roman"/>
          <w:sz w:val="28"/>
          <w:szCs w:val="28"/>
        </w:rPr>
        <w:t>6</w:t>
      </w:r>
      <w:r>
        <w:rPr>
          <w:rFonts w:ascii="Times New Roman" w:hAnsi="Times New Roman"/>
          <w:sz w:val="28"/>
          <w:szCs w:val="28"/>
        </w:rPr>
        <w:t>. </w:t>
      </w:r>
      <w:r w:rsidRPr="00803319">
        <w:rPr>
          <w:rFonts w:ascii="Times New Roman" w:eastAsia="Calibri" w:hAnsi="Times New Roman"/>
          <w:sz w:val="28"/>
          <w:szCs w:val="28"/>
        </w:rPr>
        <w:t xml:space="preserve">atbalsta personāla izmaksas </w:t>
      </w:r>
      <w:r>
        <w:rPr>
          <w:rFonts w:ascii="Times New Roman" w:eastAsia="Calibri" w:hAnsi="Times New Roman"/>
          <w:sz w:val="28"/>
          <w:szCs w:val="28"/>
        </w:rPr>
        <w:t>personām</w:t>
      </w:r>
      <w:r w:rsidRPr="00803319">
        <w:rPr>
          <w:rFonts w:ascii="Times New Roman" w:eastAsia="Calibri" w:hAnsi="Times New Roman"/>
          <w:sz w:val="28"/>
          <w:szCs w:val="28"/>
        </w:rPr>
        <w:t xml:space="preserve"> ar </w:t>
      </w:r>
      <w:r w:rsidR="0096046F" w:rsidRPr="00AC248D">
        <w:rPr>
          <w:rFonts w:ascii="Times New Roman" w:eastAsia="Calibri" w:hAnsi="Times New Roman"/>
          <w:sz w:val="28"/>
          <w:szCs w:val="28"/>
        </w:rPr>
        <w:t xml:space="preserve">funkcionāliem traucējumiem </w:t>
      </w:r>
      <w:r w:rsidRPr="00AC248D">
        <w:rPr>
          <w:rFonts w:ascii="Times New Roman" w:eastAsia="Calibri" w:hAnsi="Times New Roman"/>
          <w:sz w:val="28"/>
          <w:szCs w:val="28"/>
        </w:rPr>
        <w:t>(asistenta, ergoterapeita, surdotulka vai cita atbalsta personāla izmaksas)</w:t>
      </w:r>
      <w:r w:rsidR="00CC7B7C" w:rsidRPr="00AC248D">
        <w:rPr>
          <w:rFonts w:ascii="Times New Roman" w:eastAsia="Calibri" w:hAnsi="Times New Roman"/>
          <w:sz w:val="28"/>
          <w:szCs w:val="28"/>
        </w:rPr>
        <w:t xml:space="preserve"> šo noteikumu 20.1.1., 20.1.2., 20.1.3., 20.1.4., 20.1.5., 2</w:t>
      </w:r>
      <w:r w:rsidR="00CC7B7C">
        <w:rPr>
          <w:rFonts w:ascii="Times New Roman" w:eastAsia="Calibri" w:hAnsi="Times New Roman"/>
          <w:sz w:val="28"/>
          <w:szCs w:val="28"/>
        </w:rPr>
        <w:t>0.2.2.</w:t>
      </w:r>
      <w:r w:rsidR="00707024">
        <w:rPr>
          <w:rFonts w:ascii="Times New Roman" w:eastAsia="Calibri" w:hAnsi="Times New Roman"/>
          <w:sz w:val="28"/>
          <w:szCs w:val="28"/>
        </w:rPr>
        <w:t xml:space="preserve"> un</w:t>
      </w:r>
      <w:r w:rsidR="00CC7B7C">
        <w:rPr>
          <w:rFonts w:ascii="Times New Roman" w:eastAsia="Calibri" w:hAnsi="Times New Roman"/>
          <w:sz w:val="28"/>
          <w:szCs w:val="28"/>
        </w:rPr>
        <w:t xml:space="preserve"> 20.2.3.</w:t>
      </w:r>
      <w:r w:rsidR="00057522">
        <w:rPr>
          <w:rFonts w:ascii="Times New Roman" w:eastAsia="Calibri" w:hAnsi="Times New Roman"/>
          <w:sz w:val="28"/>
          <w:szCs w:val="28"/>
        </w:rPr>
        <w:t> </w:t>
      </w:r>
      <w:r w:rsidR="00CC7B7C">
        <w:rPr>
          <w:rFonts w:ascii="Times New Roman" w:eastAsia="Calibri" w:hAnsi="Times New Roman"/>
          <w:sz w:val="28"/>
          <w:szCs w:val="28"/>
        </w:rPr>
        <w:t>apakšpunkt</w:t>
      </w:r>
      <w:r w:rsidR="000B0CBE">
        <w:rPr>
          <w:rFonts w:ascii="Times New Roman" w:eastAsia="Calibri" w:hAnsi="Times New Roman"/>
          <w:sz w:val="28"/>
          <w:szCs w:val="28"/>
        </w:rPr>
        <w:t>ā</w:t>
      </w:r>
      <w:r w:rsidR="00CC7B7C">
        <w:rPr>
          <w:rFonts w:ascii="Times New Roman" w:eastAsia="Calibri" w:hAnsi="Times New Roman"/>
          <w:sz w:val="28"/>
          <w:szCs w:val="28"/>
        </w:rPr>
        <w:t xml:space="preserve"> minēto atbalstāmo darbību īstenošanai</w:t>
      </w:r>
      <w:r>
        <w:rPr>
          <w:rFonts w:ascii="Times New Roman" w:eastAsia="Calibri" w:hAnsi="Times New Roman"/>
          <w:sz w:val="28"/>
          <w:szCs w:val="28"/>
        </w:rPr>
        <w:t>;</w:t>
      </w:r>
    </w:p>
    <w:p w14:paraId="3383E372" w14:textId="0A7D67BC" w:rsidR="000E3EF4" w:rsidRDefault="00C13199" w:rsidP="003F5511">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w:t>
      </w:r>
      <w:r w:rsidR="00AD4CE4">
        <w:rPr>
          <w:rFonts w:ascii="Times New Roman" w:eastAsia="Calibri" w:hAnsi="Times New Roman"/>
          <w:sz w:val="28"/>
          <w:szCs w:val="28"/>
        </w:rPr>
        <w:t>2</w:t>
      </w:r>
      <w:r>
        <w:rPr>
          <w:rFonts w:ascii="Times New Roman" w:eastAsia="Calibri" w:hAnsi="Times New Roman"/>
          <w:sz w:val="28"/>
          <w:szCs w:val="28"/>
        </w:rPr>
        <w:t>.</w:t>
      </w:r>
      <w:r w:rsidR="00AD4CE4">
        <w:rPr>
          <w:rFonts w:ascii="Times New Roman" w:eastAsia="Calibri" w:hAnsi="Times New Roman"/>
          <w:sz w:val="28"/>
          <w:szCs w:val="28"/>
        </w:rPr>
        <w:t>2</w:t>
      </w:r>
      <w:r>
        <w:rPr>
          <w:rFonts w:ascii="Times New Roman" w:eastAsia="Calibri" w:hAnsi="Times New Roman"/>
          <w:sz w:val="28"/>
          <w:szCs w:val="28"/>
        </w:rPr>
        <w:t>.</w:t>
      </w:r>
      <w:r w:rsidR="00467677">
        <w:rPr>
          <w:rFonts w:ascii="Times New Roman" w:eastAsia="Calibri" w:hAnsi="Times New Roman"/>
          <w:sz w:val="28"/>
          <w:szCs w:val="28"/>
        </w:rPr>
        <w:t>6</w:t>
      </w:r>
      <w:r w:rsidR="00AD4CE4">
        <w:rPr>
          <w:rFonts w:ascii="Times New Roman" w:eastAsia="Calibri" w:hAnsi="Times New Roman"/>
          <w:sz w:val="28"/>
          <w:szCs w:val="28"/>
        </w:rPr>
        <w:t>.</w:t>
      </w:r>
      <w:r w:rsidR="00DB33CE">
        <w:rPr>
          <w:rFonts w:ascii="Times New Roman" w:eastAsia="Calibri" w:hAnsi="Times New Roman"/>
          <w:sz w:val="28"/>
          <w:szCs w:val="28"/>
        </w:rPr>
        <w:t>7</w:t>
      </w:r>
      <w:r w:rsidR="000E3EF4">
        <w:rPr>
          <w:rFonts w:ascii="Times New Roman" w:eastAsia="Calibri" w:hAnsi="Times New Roman"/>
          <w:sz w:val="28"/>
          <w:szCs w:val="28"/>
        </w:rPr>
        <w:t>. </w:t>
      </w:r>
      <w:r w:rsidR="0082422C">
        <w:rPr>
          <w:rFonts w:ascii="Times New Roman" w:eastAsia="Calibri" w:hAnsi="Times New Roman"/>
          <w:sz w:val="28"/>
          <w:szCs w:val="28"/>
        </w:rPr>
        <w:t>godalg</w:t>
      </w:r>
      <w:r w:rsidR="006A3A52">
        <w:rPr>
          <w:rFonts w:ascii="Times New Roman" w:eastAsia="Calibri" w:hAnsi="Times New Roman"/>
          <w:sz w:val="28"/>
          <w:szCs w:val="28"/>
        </w:rPr>
        <w:t>u</w:t>
      </w:r>
      <w:r w:rsidR="000E3EF4">
        <w:rPr>
          <w:rFonts w:ascii="Times New Roman" w:eastAsia="Calibri" w:hAnsi="Times New Roman"/>
          <w:sz w:val="28"/>
          <w:szCs w:val="28"/>
        </w:rPr>
        <w:t xml:space="preserve"> izmaksas (diplomi, balvas olimpiāžu un konkursu laureātiem, veicināšanas balvas)</w:t>
      </w:r>
      <w:r w:rsidR="00CC7B7C">
        <w:rPr>
          <w:rFonts w:ascii="Times New Roman" w:eastAsia="Calibri" w:hAnsi="Times New Roman"/>
          <w:sz w:val="28"/>
          <w:szCs w:val="28"/>
        </w:rPr>
        <w:t xml:space="preserve"> šo noteikumu 20.1.1., 20.</w:t>
      </w:r>
      <w:r w:rsidR="00057522">
        <w:rPr>
          <w:rFonts w:ascii="Times New Roman" w:eastAsia="Calibri" w:hAnsi="Times New Roman"/>
          <w:sz w:val="28"/>
          <w:szCs w:val="28"/>
        </w:rPr>
        <w:t>1.2, 20.1.5, 20.2.2. un 20.2.3. </w:t>
      </w:r>
      <w:r w:rsidR="00CC7B7C">
        <w:rPr>
          <w:rFonts w:ascii="Times New Roman" w:eastAsia="Calibri" w:hAnsi="Times New Roman"/>
          <w:sz w:val="28"/>
          <w:szCs w:val="28"/>
        </w:rPr>
        <w:t>apakšpunkt</w:t>
      </w:r>
      <w:r w:rsidR="00F51E6F">
        <w:rPr>
          <w:rFonts w:ascii="Times New Roman" w:eastAsia="Calibri" w:hAnsi="Times New Roman"/>
          <w:sz w:val="28"/>
          <w:szCs w:val="28"/>
        </w:rPr>
        <w:t>ā</w:t>
      </w:r>
      <w:r w:rsidR="00CC7B7C">
        <w:rPr>
          <w:rFonts w:ascii="Times New Roman" w:eastAsia="Calibri" w:hAnsi="Times New Roman"/>
          <w:sz w:val="28"/>
          <w:szCs w:val="28"/>
        </w:rPr>
        <w:t xml:space="preserve"> minēto atbalstāmo darbību īstenošanai</w:t>
      </w:r>
      <w:r w:rsidR="000E3EF4">
        <w:rPr>
          <w:rFonts w:ascii="Times New Roman" w:eastAsia="Calibri" w:hAnsi="Times New Roman"/>
          <w:sz w:val="28"/>
          <w:szCs w:val="28"/>
        </w:rPr>
        <w:t>;</w:t>
      </w:r>
    </w:p>
    <w:p w14:paraId="51D7DDC8" w14:textId="787140F1" w:rsidR="000E3EF4" w:rsidRDefault="00C13199" w:rsidP="003F5511">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w:t>
      </w:r>
      <w:r w:rsidR="00AD4CE4">
        <w:rPr>
          <w:rFonts w:ascii="Times New Roman" w:eastAsia="Calibri" w:hAnsi="Times New Roman"/>
          <w:sz w:val="28"/>
          <w:szCs w:val="28"/>
        </w:rPr>
        <w:t>2</w:t>
      </w:r>
      <w:r>
        <w:rPr>
          <w:rFonts w:ascii="Times New Roman" w:eastAsia="Calibri" w:hAnsi="Times New Roman"/>
          <w:sz w:val="28"/>
          <w:szCs w:val="28"/>
        </w:rPr>
        <w:t>.</w:t>
      </w:r>
      <w:r w:rsidR="00AD4CE4">
        <w:rPr>
          <w:rFonts w:ascii="Times New Roman" w:eastAsia="Calibri" w:hAnsi="Times New Roman"/>
          <w:sz w:val="28"/>
          <w:szCs w:val="28"/>
        </w:rPr>
        <w:t>2</w:t>
      </w:r>
      <w:r>
        <w:rPr>
          <w:rFonts w:ascii="Times New Roman" w:eastAsia="Calibri" w:hAnsi="Times New Roman"/>
          <w:sz w:val="28"/>
          <w:szCs w:val="28"/>
        </w:rPr>
        <w:t>.</w:t>
      </w:r>
      <w:r w:rsidR="00467677">
        <w:rPr>
          <w:rFonts w:ascii="Times New Roman" w:eastAsia="Calibri" w:hAnsi="Times New Roman"/>
          <w:sz w:val="28"/>
          <w:szCs w:val="28"/>
        </w:rPr>
        <w:t>6</w:t>
      </w:r>
      <w:r w:rsidR="00AD4CE4">
        <w:rPr>
          <w:rFonts w:ascii="Times New Roman" w:eastAsia="Calibri" w:hAnsi="Times New Roman"/>
          <w:sz w:val="28"/>
          <w:szCs w:val="28"/>
        </w:rPr>
        <w:t>.</w:t>
      </w:r>
      <w:r w:rsidR="00DB33CE">
        <w:rPr>
          <w:rFonts w:ascii="Times New Roman" w:eastAsia="Calibri" w:hAnsi="Times New Roman"/>
          <w:sz w:val="28"/>
          <w:szCs w:val="28"/>
        </w:rPr>
        <w:t>8</w:t>
      </w:r>
      <w:r w:rsidR="000E3EF4">
        <w:rPr>
          <w:rFonts w:ascii="Times New Roman" w:eastAsia="Calibri" w:hAnsi="Times New Roman"/>
          <w:sz w:val="28"/>
          <w:szCs w:val="28"/>
        </w:rPr>
        <w:t>. medicīnas pakalpojumu izmaksas</w:t>
      </w:r>
      <w:r w:rsidR="00CC7B7C">
        <w:rPr>
          <w:rFonts w:ascii="Times New Roman" w:eastAsia="Calibri" w:hAnsi="Times New Roman"/>
          <w:sz w:val="28"/>
          <w:szCs w:val="28"/>
        </w:rPr>
        <w:t xml:space="preserve"> šo noteikumu 20.1.3.</w:t>
      </w:r>
      <w:r w:rsidR="00BD491F">
        <w:rPr>
          <w:rFonts w:ascii="Times New Roman" w:eastAsia="Calibri" w:hAnsi="Times New Roman"/>
          <w:sz w:val="28"/>
          <w:szCs w:val="28"/>
        </w:rPr>
        <w:t> </w:t>
      </w:r>
      <w:r w:rsidR="00CC7B7C">
        <w:rPr>
          <w:rFonts w:ascii="Times New Roman" w:eastAsia="Calibri" w:hAnsi="Times New Roman"/>
          <w:sz w:val="28"/>
          <w:szCs w:val="28"/>
        </w:rPr>
        <w:t>apakšpunkt</w:t>
      </w:r>
      <w:r w:rsidR="00F51E6F">
        <w:rPr>
          <w:rFonts w:ascii="Times New Roman" w:eastAsia="Calibri" w:hAnsi="Times New Roman"/>
          <w:sz w:val="28"/>
          <w:szCs w:val="28"/>
        </w:rPr>
        <w:t>ā</w:t>
      </w:r>
      <w:r w:rsidR="00CC7B7C">
        <w:rPr>
          <w:rFonts w:ascii="Times New Roman" w:eastAsia="Calibri" w:hAnsi="Times New Roman"/>
          <w:sz w:val="28"/>
          <w:szCs w:val="28"/>
        </w:rPr>
        <w:t xml:space="preserve"> minēto atbalstāmo darbību īstenošanai</w:t>
      </w:r>
      <w:r w:rsidR="000E3EF4">
        <w:rPr>
          <w:rFonts w:ascii="Times New Roman" w:eastAsia="Calibri" w:hAnsi="Times New Roman"/>
          <w:sz w:val="28"/>
          <w:szCs w:val="28"/>
        </w:rPr>
        <w:t>;</w:t>
      </w:r>
    </w:p>
    <w:p w14:paraId="0542EEE3" w14:textId="3C5408E3" w:rsidR="00AD4CE4" w:rsidRDefault="00AD4CE4" w:rsidP="003F5511">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22.2.</w:t>
      </w:r>
      <w:r w:rsidR="00467677">
        <w:rPr>
          <w:rFonts w:ascii="Times New Roman" w:eastAsia="Calibri" w:hAnsi="Times New Roman"/>
          <w:sz w:val="28"/>
          <w:szCs w:val="28"/>
        </w:rPr>
        <w:t>6</w:t>
      </w:r>
      <w:r w:rsidR="00DB33CE">
        <w:rPr>
          <w:rFonts w:ascii="Times New Roman" w:eastAsia="Calibri" w:hAnsi="Times New Roman"/>
          <w:sz w:val="28"/>
          <w:szCs w:val="28"/>
        </w:rPr>
        <w:t>.9</w:t>
      </w:r>
      <w:r w:rsidR="00441AD4">
        <w:rPr>
          <w:rFonts w:ascii="Times New Roman" w:eastAsia="Calibri" w:hAnsi="Times New Roman"/>
          <w:sz w:val="28"/>
          <w:szCs w:val="28"/>
        </w:rPr>
        <w:t>. </w:t>
      </w:r>
      <w:r>
        <w:rPr>
          <w:rFonts w:ascii="Times New Roman" w:hAnsi="Times New Roman"/>
          <w:bCs/>
          <w:sz w:val="28"/>
          <w:szCs w:val="28"/>
        </w:rPr>
        <w:t xml:space="preserve">biroja tehnikas </w:t>
      </w:r>
      <w:r w:rsidRPr="004801E4">
        <w:rPr>
          <w:rFonts w:ascii="Times New Roman" w:hAnsi="Times New Roman"/>
          <w:bCs/>
          <w:sz w:val="28"/>
          <w:szCs w:val="28"/>
        </w:rPr>
        <w:t>nomas</w:t>
      </w:r>
      <w:r w:rsidRPr="00631701">
        <w:rPr>
          <w:rFonts w:ascii="Times New Roman" w:hAnsi="Times New Roman"/>
          <w:bCs/>
          <w:sz w:val="28"/>
          <w:szCs w:val="28"/>
        </w:rPr>
        <w:t>, kancelejas</w:t>
      </w:r>
      <w:r>
        <w:rPr>
          <w:rFonts w:ascii="Times New Roman" w:hAnsi="Times New Roman"/>
          <w:bCs/>
          <w:sz w:val="28"/>
          <w:szCs w:val="28"/>
        </w:rPr>
        <w:t xml:space="preserve"> preču iegādes izmaksas</w:t>
      </w:r>
      <w:r w:rsidR="00441AD4">
        <w:rPr>
          <w:rFonts w:ascii="Times New Roman" w:hAnsi="Times New Roman"/>
          <w:bCs/>
          <w:sz w:val="28"/>
          <w:szCs w:val="28"/>
        </w:rPr>
        <w:t xml:space="preserve"> 20.1., 20.2. un 20.3. </w:t>
      </w:r>
      <w:r w:rsidR="00BC4261">
        <w:rPr>
          <w:rFonts w:ascii="Times New Roman" w:hAnsi="Times New Roman"/>
          <w:bCs/>
          <w:sz w:val="28"/>
          <w:szCs w:val="28"/>
        </w:rPr>
        <w:t xml:space="preserve">apakšpunktā </w:t>
      </w:r>
      <w:r w:rsidR="00BC4261">
        <w:rPr>
          <w:rFonts w:ascii="Times New Roman" w:eastAsia="Calibri" w:hAnsi="Times New Roman"/>
          <w:sz w:val="28"/>
          <w:szCs w:val="28"/>
        </w:rPr>
        <w:t>minēto atbalstāmo darbību īstenošanai</w:t>
      </w:r>
      <w:r>
        <w:rPr>
          <w:rFonts w:ascii="Times New Roman" w:hAnsi="Times New Roman"/>
          <w:bCs/>
          <w:sz w:val="28"/>
          <w:szCs w:val="28"/>
        </w:rPr>
        <w:t>;</w:t>
      </w:r>
    </w:p>
    <w:p w14:paraId="22360BBA" w14:textId="0A83DEEB" w:rsidR="00416DF1" w:rsidRDefault="00416DF1" w:rsidP="00416DF1">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w:t>
      </w:r>
      <w:r w:rsidR="00AD4CE4">
        <w:rPr>
          <w:rFonts w:ascii="Times New Roman" w:eastAsia="Calibri" w:hAnsi="Times New Roman"/>
          <w:sz w:val="28"/>
          <w:szCs w:val="28"/>
        </w:rPr>
        <w:t>2</w:t>
      </w:r>
      <w:r w:rsidR="00C13199">
        <w:rPr>
          <w:rFonts w:ascii="Times New Roman" w:eastAsia="Calibri" w:hAnsi="Times New Roman"/>
          <w:sz w:val="28"/>
          <w:szCs w:val="28"/>
        </w:rPr>
        <w:t>.</w:t>
      </w:r>
      <w:r w:rsidR="00AD4CE4">
        <w:rPr>
          <w:rFonts w:ascii="Times New Roman" w:eastAsia="Calibri" w:hAnsi="Times New Roman"/>
          <w:sz w:val="28"/>
          <w:szCs w:val="28"/>
        </w:rPr>
        <w:t>2.</w:t>
      </w:r>
      <w:r w:rsidR="00467677">
        <w:rPr>
          <w:rFonts w:ascii="Times New Roman" w:eastAsia="Calibri" w:hAnsi="Times New Roman"/>
          <w:sz w:val="28"/>
          <w:szCs w:val="28"/>
        </w:rPr>
        <w:t>6</w:t>
      </w:r>
      <w:r w:rsidR="00C13199">
        <w:rPr>
          <w:rFonts w:ascii="Times New Roman" w:eastAsia="Calibri" w:hAnsi="Times New Roman"/>
          <w:sz w:val="28"/>
          <w:szCs w:val="28"/>
        </w:rPr>
        <w:t>.</w:t>
      </w:r>
      <w:r w:rsidR="00DB33CE">
        <w:rPr>
          <w:rFonts w:ascii="Times New Roman" w:eastAsia="Calibri" w:hAnsi="Times New Roman"/>
          <w:sz w:val="28"/>
          <w:szCs w:val="28"/>
        </w:rPr>
        <w:t>10</w:t>
      </w:r>
      <w:r w:rsidR="00AD4CE4">
        <w:rPr>
          <w:rFonts w:ascii="Times New Roman" w:eastAsia="Calibri" w:hAnsi="Times New Roman"/>
          <w:sz w:val="28"/>
          <w:szCs w:val="28"/>
        </w:rPr>
        <w:t>.</w:t>
      </w:r>
      <w:r>
        <w:rPr>
          <w:rFonts w:ascii="Times New Roman" w:eastAsia="Calibri" w:hAnsi="Times New Roman"/>
          <w:sz w:val="28"/>
          <w:szCs w:val="28"/>
        </w:rPr>
        <w:t> </w:t>
      </w:r>
      <w:r w:rsidR="00731440">
        <w:rPr>
          <w:rFonts w:ascii="Times New Roman" w:eastAsia="Calibri" w:hAnsi="Times New Roman"/>
          <w:sz w:val="28"/>
          <w:szCs w:val="28"/>
        </w:rPr>
        <w:t>pakalpojuma (uzņēmuma) līguma izmaksas</w:t>
      </w:r>
      <w:r w:rsidR="00F53754">
        <w:rPr>
          <w:rFonts w:ascii="Times New Roman" w:eastAsia="Calibri" w:hAnsi="Times New Roman"/>
          <w:sz w:val="28"/>
          <w:szCs w:val="28"/>
        </w:rPr>
        <w:t>, t</w:t>
      </w:r>
      <w:r w:rsidR="009968A2">
        <w:rPr>
          <w:rFonts w:ascii="Times New Roman" w:eastAsia="Calibri" w:hAnsi="Times New Roman"/>
          <w:sz w:val="28"/>
          <w:szCs w:val="28"/>
        </w:rPr>
        <w:t xml:space="preserve">ai </w:t>
      </w:r>
      <w:r w:rsidR="00F53754">
        <w:rPr>
          <w:rFonts w:ascii="Times New Roman" w:eastAsia="Calibri" w:hAnsi="Times New Roman"/>
          <w:sz w:val="28"/>
          <w:szCs w:val="28"/>
        </w:rPr>
        <w:t>sk</w:t>
      </w:r>
      <w:r w:rsidR="009968A2">
        <w:rPr>
          <w:rFonts w:ascii="Times New Roman" w:eastAsia="Calibri" w:hAnsi="Times New Roman"/>
          <w:sz w:val="28"/>
          <w:szCs w:val="28"/>
        </w:rPr>
        <w:t>aitā</w:t>
      </w:r>
      <w:r w:rsidR="00731440">
        <w:rPr>
          <w:rFonts w:ascii="Times New Roman" w:eastAsia="Calibri" w:hAnsi="Times New Roman"/>
          <w:sz w:val="28"/>
          <w:szCs w:val="28"/>
        </w:rPr>
        <w:t xml:space="preserve"> </w:t>
      </w:r>
      <w:r w:rsidR="00BE6C90">
        <w:rPr>
          <w:rFonts w:ascii="Times New Roman" w:eastAsia="Calibri" w:hAnsi="Times New Roman"/>
          <w:sz w:val="28"/>
          <w:szCs w:val="28"/>
        </w:rPr>
        <w:t>ekspertu</w:t>
      </w:r>
      <w:r>
        <w:rPr>
          <w:rFonts w:ascii="Times New Roman" w:eastAsia="Calibri" w:hAnsi="Times New Roman"/>
          <w:sz w:val="28"/>
          <w:szCs w:val="28"/>
        </w:rPr>
        <w:t xml:space="preserve"> </w:t>
      </w:r>
      <w:r w:rsidR="00731440">
        <w:rPr>
          <w:rFonts w:ascii="Times New Roman" w:eastAsia="Calibri" w:hAnsi="Times New Roman"/>
          <w:sz w:val="28"/>
          <w:szCs w:val="28"/>
        </w:rPr>
        <w:t>darba</w:t>
      </w:r>
      <w:r w:rsidR="00153B7E">
        <w:rPr>
          <w:rFonts w:ascii="Times New Roman" w:eastAsia="Calibri" w:hAnsi="Times New Roman"/>
          <w:sz w:val="28"/>
          <w:szCs w:val="28"/>
        </w:rPr>
        <w:t xml:space="preserve"> </w:t>
      </w:r>
      <w:r w:rsidR="00731440">
        <w:rPr>
          <w:rFonts w:ascii="Times New Roman" w:eastAsia="Calibri" w:hAnsi="Times New Roman"/>
          <w:sz w:val="28"/>
          <w:szCs w:val="28"/>
        </w:rPr>
        <w:t xml:space="preserve">apmaksai </w:t>
      </w:r>
      <w:r w:rsidR="00153B7E">
        <w:rPr>
          <w:rFonts w:ascii="Times New Roman" w:eastAsia="Calibri" w:hAnsi="Times New Roman"/>
          <w:sz w:val="28"/>
          <w:szCs w:val="28"/>
        </w:rPr>
        <w:t xml:space="preserve">šo noteikumu </w:t>
      </w:r>
      <w:r w:rsidR="00C80D4E">
        <w:rPr>
          <w:rFonts w:ascii="Times New Roman" w:eastAsia="Calibri" w:hAnsi="Times New Roman"/>
          <w:sz w:val="28"/>
          <w:szCs w:val="28"/>
        </w:rPr>
        <w:t>20.3.1.</w:t>
      </w:r>
      <w:r w:rsidR="00153B7E">
        <w:rPr>
          <w:rFonts w:ascii="Times New Roman" w:eastAsia="Calibri" w:hAnsi="Times New Roman"/>
          <w:sz w:val="28"/>
          <w:szCs w:val="28"/>
        </w:rPr>
        <w:t xml:space="preserve"> apakšpunktā minētās atbalstāmās darbības īstenošanai</w:t>
      </w:r>
      <w:r>
        <w:rPr>
          <w:rFonts w:ascii="Times New Roman" w:eastAsia="Calibri" w:hAnsi="Times New Roman"/>
          <w:sz w:val="28"/>
          <w:szCs w:val="28"/>
        </w:rPr>
        <w:t>;</w:t>
      </w:r>
    </w:p>
    <w:p w14:paraId="40885402" w14:textId="1E75F45C" w:rsidR="00416DF1" w:rsidRDefault="00C13199" w:rsidP="00416DF1">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w:t>
      </w:r>
      <w:r w:rsidR="00AD4CE4">
        <w:rPr>
          <w:rFonts w:ascii="Times New Roman" w:eastAsia="Calibri" w:hAnsi="Times New Roman"/>
          <w:sz w:val="28"/>
          <w:szCs w:val="28"/>
        </w:rPr>
        <w:t>2</w:t>
      </w:r>
      <w:r>
        <w:rPr>
          <w:rFonts w:ascii="Times New Roman" w:eastAsia="Calibri" w:hAnsi="Times New Roman"/>
          <w:sz w:val="28"/>
          <w:szCs w:val="28"/>
        </w:rPr>
        <w:t>.</w:t>
      </w:r>
      <w:r w:rsidR="00AD4CE4">
        <w:rPr>
          <w:rFonts w:ascii="Times New Roman" w:eastAsia="Calibri" w:hAnsi="Times New Roman"/>
          <w:sz w:val="28"/>
          <w:szCs w:val="28"/>
        </w:rPr>
        <w:t>2</w:t>
      </w:r>
      <w:r>
        <w:rPr>
          <w:rFonts w:ascii="Times New Roman" w:eastAsia="Calibri" w:hAnsi="Times New Roman"/>
          <w:sz w:val="28"/>
          <w:szCs w:val="28"/>
        </w:rPr>
        <w:t>.</w:t>
      </w:r>
      <w:r w:rsidR="00467677">
        <w:rPr>
          <w:rFonts w:ascii="Times New Roman" w:eastAsia="Calibri" w:hAnsi="Times New Roman"/>
          <w:sz w:val="28"/>
          <w:szCs w:val="28"/>
        </w:rPr>
        <w:t>6</w:t>
      </w:r>
      <w:r w:rsidR="00416DF1">
        <w:rPr>
          <w:rFonts w:ascii="Times New Roman" w:eastAsia="Calibri" w:hAnsi="Times New Roman"/>
          <w:sz w:val="28"/>
          <w:szCs w:val="28"/>
        </w:rPr>
        <w:t>.</w:t>
      </w:r>
      <w:r w:rsidR="00DB33CE">
        <w:rPr>
          <w:rFonts w:ascii="Times New Roman" w:eastAsia="Calibri" w:hAnsi="Times New Roman"/>
          <w:sz w:val="28"/>
          <w:szCs w:val="28"/>
        </w:rPr>
        <w:t>11</w:t>
      </w:r>
      <w:r w:rsidR="00AD4CE4">
        <w:rPr>
          <w:rFonts w:ascii="Times New Roman" w:eastAsia="Calibri" w:hAnsi="Times New Roman"/>
          <w:sz w:val="28"/>
          <w:szCs w:val="28"/>
        </w:rPr>
        <w:t>.</w:t>
      </w:r>
      <w:r w:rsidR="00416DF1">
        <w:rPr>
          <w:rFonts w:ascii="Times New Roman" w:eastAsia="Calibri" w:hAnsi="Times New Roman"/>
          <w:sz w:val="28"/>
          <w:szCs w:val="28"/>
        </w:rPr>
        <w:t> </w:t>
      </w:r>
      <w:r w:rsidR="005B75B0">
        <w:rPr>
          <w:rFonts w:ascii="Times New Roman" w:eastAsia="Calibri" w:hAnsi="Times New Roman"/>
          <w:sz w:val="28"/>
          <w:szCs w:val="28"/>
        </w:rPr>
        <w:t xml:space="preserve">vielu, šķīdumu un materiālu iegādes izmaksas </w:t>
      </w:r>
      <w:r w:rsidR="00416DF1">
        <w:rPr>
          <w:rFonts w:ascii="Times New Roman" w:eastAsia="Calibri" w:hAnsi="Times New Roman"/>
          <w:sz w:val="28"/>
          <w:szCs w:val="28"/>
        </w:rPr>
        <w:t>laboratorij</w:t>
      </w:r>
      <w:r w:rsidR="005B75B0">
        <w:rPr>
          <w:rFonts w:ascii="Times New Roman" w:eastAsia="Calibri" w:hAnsi="Times New Roman"/>
          <w:sz w:val="28"/>
          <w:szCs w:val="28"/>
        </w:rPr>
        <w:t xml:space="preserve">as darbu un eksperimentu veikšanai </w:t>
      </w:r>
      <w:r w:rsidR="00153B7E">
        <w:rPr>
          <w:rFonts w:ascii="Times New Roman" w:eastAsia="Calibri" w:hAnsi="Times New Roman"/>
          <w:sz w:val="28"/>
          <w:szCs w:val="28"/>
        </w:rPr>
        <w:t xml:space="preserve">šo </w:t>
      </w:r>
      <w:r w:rsidR="00153B7E" w:rsidRPr="00707024">
        <w:rPr>
          <w:rFonts w:ascii="Times New Roman" w:eastAsia="Calibri" w:hAnsi="Times New Roman"/>
          <w:sz w:val="28"/>
          <w:szCs w:val="28"/>
        </w:rPr>
        <w:t xml:space="preserve">noteikumu </w:t>
      </w:r>
      <w:r w:rsidR="00707024" w:rsidRPr="008E0902">
        <w:rPr>
          <w:rFonts w:ascii="Times New Roman" w:eastAsia="Calibri" w:hAnsi="Times New Roman"/>
          <w:sz w:val="28"/>
          <w:szCs w:val="28"/>
        </w:rPr>
        <w:t>20.1.3., 20.1.4.,</w:t>
      </w:r>
      <w:r w:rsidR="00707024">
        <w:rPr>
          <w:rFonts w:ascii="Times New Roman" w:eastAsia="Calibri" w:hAnsi="Times New Roman"/>
          <w:sz w:val="28"/>
          <w:szCs w:val="28"/>
        </w:rPr>
        <w:t xml:space="preserve"> </w:t>
      </w:r>
      <w:r w:rsidR="00153B7E" w:rsidRPr="00707024">
        <w:rPr>
          <w:rFonts w:ascii="Times New Roman" w:eastAsia="Calibri" w:hAnsi="Times New Roman"/>
          <w:sz w:val="28"/>
          <w:szCs w:val="28"/>
        </w:rPr>
        <w:t>20.</w:t>
      </w:r>
      <w:r w:rsidR="00FB2690" w:rsidRPr="00707024">
        <w:rPr>
          <w:rFonts w:ascii="Times New Roman" w:eastAsia="Calibri" w:hAnsi="Times New Roman"/>
          <w:sz w:val="28"/>
          <w:szCs w:val="28"/>
        </w:rPr>
        <w:t>2</w:t>
      </w:r>
      <w:r w:rsidR="00153B7E" w:rsidRPr="00707024">
        <w:rPr>
          <w:rFonts w:ascii="Times New Roman" w:eastAsia="Calibri" w:hAnsi="Times New Roman"/>
          <w:sz w:val="28"/>
          <w:szCs w:val="28"/>
        </w:rPr>
        <w:t xml:space="preserve">.2. </w:t>
      </w:r>
      <w:r w:rsidR="00303BBF" w:rsidRPr="00707024">
        <w:rPr>
          <w:rFonts w:ascii="Times New Roman" w:eastAsia="Calibri" w:hAnsi="Times New Roman"/>
          <w:sz w:val="28"/>
          <w:szCs w:val="28"/>
        </w:rPr>
        <w:t>un</w:t>
      </w:r>
      <w:r w:rsidR="00441AD4">
        <w:rPr>
          <w:rFonts w:ascii="Times New Roman" w:eastAsia="Calibri" w:hAnsi="Times New Roman"/>
          <w:sz w:val="28"/>
          <w:szCs w:val="28"/>
        </w:rPr>
        <w:t xml:space="preserve"> 20.2.3. </w:t>
      </w:r>
      <w:r w:rsidR="00153B7E">
        <w:rPr>
          <w:rFonts w:ascii="Times New Roman" w:eastAsia="Calibri" w:hAnsi="Times New Roman"/>
          <w:sz w:val="28"/>
          <w:szCs w:val="28"/>
        </w:rPr>
        <w:t>apakšpunktā minētās atbalstāmās darbības īstenošanai</w:t>
      </w:r>
      <w:r w:rsidR="00416DF1">
        <w:rPr>
          <w:rFonts w:ascii="Times New Roman" w:eastAsia="Calibri" w:hAnsi="Times New Roman"/>
          <w:sz w:val="28"/>
          <w:szCs w:val="28"/>
        </w:rPr>
        <w:t>;</w:t>
      </w:r>
    </w:p>
    <w:p w14:paraId="5C7FAB4A" w14:textId="2B1A03F1" w:rsidR="00C13199" w:rsidRDefault="00C13199" w:rsidP="00C13199">
      <w:pPr>
        <w:pStyle w:val="ListParagraph"/>
        <w:tabs>
          <w:tab w:val="left" w:pos="426"/>
        </w:tabs>
        <w:spacing w:after="0" w:line="240" w:lineRule="auto"/>
        <w:ind w:left="0" w:firstLine="709"/>
        <w:jc w:val="both"/>
        <w:rPr>
          <w:rFonts w:ascii="Times New Roman" w:hAnsi="Times New Roman"/>
          <w:bCs/>
          <w:sz w:val="28"/>
          <w:szCs w:val="28"/>
        </w:rPr>
      </w:pPr>
      <w:r w:rsidRPr="00803319">
        <w:rPr>
          <w:rFonts w:ascii="Times New Roman" w:hAnsi="Times New Roman"/>
          <w:bCs/>
          <w:spacing w:val="-2"/>
          <w:sz w:val="28"/>
          <w:szCs w:val="28"/>
        </w:rPr>
        <w:tab/>
      </w:r>
      <w:r w:rsidRPr="00803319">
        <w:rPr>
          <w:rFonts w:ascii="Times New Roman" w:hAnsi="Times New Roman"/>
          <w:bCs/>
          <w:sz w:val="28"/>
          <w:szCs w:val="28"/>
        </w:rPr>
        <w:t>2</w:t>
      </w:r>
      <w:r w:rsidR="009457E2">
        <w:rPr>
          <w:rFonts w:ascii="Times New Roman" w:hAnsi="Times New Roman"/>
          <w:bCs/>
          <w:sz w:val="28"/>
          <w:szCs w:val="28"/>
        </w:rPr>
        <w:t>2</w:t>
      </w:r>
      <w:r>
        <w:rPr>
          <w:rFonts w:ascii="Times New Roman" w:hAnsi="Times New Roman"/>
          <w:bCs/>
          <w:sz w:val="28"/>
          <w:szCs w:val="28"/>
        </w:rPr>
        <w:t>.</w:t>
      </w:r>
      <w:r w:rsidR="009457E2">
        <w:rPr>
          <w:rFonts w:ascii="Times New Roman" w:hAnsi="Times New Roman"/>
          <w:bCs/>
          <w:sz w:val="28"/>
          <w:szCs w:val="28"/>
        </w:rPr>
        <w:t>2</w:t>
      </w:r>
      <w:r w:rsidRPr="00803319">
        <w:rPr>
          <w:rFonts w:ascii="Times New Roman" w:hAnsi="Times New Roman"/>
          <w:bCs/>
          <w:sz w:val="28"/>
          <w:szCs w:val="28"/>
        </w:rPr>
        <w:t>.</w:t>
      </w:r>
      <w:r w:rsidR="00467677">
        <w:rPr>
          <w:rFonts w:ascii="Times New Roman" w:hAnsi="Times New Roman"/>
          <w:bCs/>
          <w:sz w:val="28"/>
          <w:szCs w:val="28"/>
        </w:rPr>
        <w:t>6</w:t>
      </w:r>
      <w:r w:rsidRPr="00803319">
        <w:rPr>
          <w:rFonts w:ascii="Times New Roman" w:hAnsi="Times New Roman"/>
          <w:bCs/>
          <w:sz w:val="28"/>
          <w:szCs w:val="28"/>
        </w:rPr>
        <w:t>.</w:t>
      </w:r>
      <w:r w:rsidR="009457E2">
        <w:rPr>
          <w:rFonts w:ascii="Times New Roman" w:hAnsi="Times New Roman"/>
          <w:bCs/>
          <w:sz w:val="28"/>
          <w:szCs w:val="28"/>
        </w:rPr>
        <w:t>1</w:t>
      </w:r>
      <w:r w:rsidR="00DB33CE">
        <w:rPr>
          <w:rFonts w:ascii="Times New Roman" w:hAnsi="Times New Roman"/>
          <w:bCs/>
          <w:sz w:val="28"/>
          <w:szCs w:val="28"/>
        </w:rPr>
        <w:t>2</w:t>
      </w:r>
      <w:r w:rsidR="009457E2">
        <w:rPr>
          <w:rFonts w:ascii="Times New Roman" w:hAnsi="Times New Roman"/>
          <w:bCs/>
          <w:sz w:val="28"/>
          <w:szCs w:val="28"/>
        </w:rPr>
        <w:t>.</w:t>
      </w:r>
      <w:r w:rsidRPr="00803319">
        <w:rPr>
          <w:rFonts w:ascii="Times New Roman" w:hAnsi="Times New Roman"/>
          <w:bCs/>
          <w:sz w:val="28"/>
          <w:szCs w:val="28"/>
        </w:rPr>
        <w:t> veselības apdrošināšanas izmaksas, obligāto veselības pārbaužu izmaksas un speciālo medicīnisko optisko redzes korekcijas līdzekļu kompensācijas izmaksas finansējuma saņēmēja projekta vadības un īstenošanas personālam</w:t>
      </w:r>
      <w:r w:rsidR="00631701">
        <w:rPr>
          <w:rFonts w:ascii="Times New Roman" w:hAnsi="Times New Roman"/>
          <w:bCs/>
          <w:sz w:val="28"/>
          <w:szCs w:val="28"/>
        </w:rPr>
        <w:t xml:space="preserve"> un sadarbības partnera personālam</w:t>
      </w:r>
      <w:r w:rsidRPr="00803319">
        <w:rPr>
          <w:rFonts w:ascii="Times New Roman" w:hAnsi="Times New Roman"/>
          <w:bCs/>
          <w:sz w:val="28"/>
          <w:szCs w:val="28"/>
        </w:rPr>
        <w:t xml:space="preserve">, ja veselības apdrošināšana paredzēta finansējuma saņēmēja </w:t>
      </w:r>
      <w:r w:rsidR="00631701">
        <w:rPr>
          <w:rFonts w:ascii="Times New Roman" w:hAnsi="Times New Roman"/>
          <w:bCs/>
          <w:sz w:val="28"/>
          <w:szCs w:val="28"/>
        </w:rPr>
        <w:t xml:space="preserve">un sadarbības partnera </w:t>
      </w:r>
      <w:r w:rsidRPr="00803319">
        <w:rPr>
          <w:rFonts w:ascii="Times New Roman" w:hAnsi="Times New Roman"/>
          <w:bCs/>
          <w:sz w:val="28"/>
          <w:szCs w:val="28"/>
        </w:rPr>
        <w:t xml:space="preserve">iestādē un minētais personāls ir nodarbināts uz normālo darba laiku, veselības apdrošināšanas izmaksas ir attiecināmas </w:t>
      </w:r>
      <w:r w:rsidRPr="00803319">
        <w:rPr>
          <w:rFonts w:ascii="Times New Roman" w:hAnsi="Times New Roman"/>
          <w:bCs/>
          <w:sz w:val="28"/>
          <w:szCs w:val="28"/>
        </w:rPr>
        <w:lastRenderedPageBreak/>
        <w:t xml:space="preserve">100 procentu apmērā. Ja </w:t>
      </w:r>
      <w:r w:rsidR="0008740C">
        <w:rPr>
          <w:rFonts w:ascii="Times New Roman" w:hAnsi="Times New Roman"/>
          <w:bCs/>
          <w:sz w:val="28"/>
          <w:szCs w:val="28"/>
        </w:rPr>
        <w:t xml:space="preserve">personāls </w:t>
      </w:r>
      <w:r w:rsidRPr="00803319">
        <w:rPr>
          <w:rFonts w:ascii="Times New Roman" w:hAnsi="Times New Roman"/>
          <w:bCs/>
          <w:sz w:val="28"/>
          <w:szCs w:val="28"/>
        </w:rPr>
        <w:t>ir nodarbināts nepilnu darba laiku vai daļlaiku, veselības apdrošināšanas izmaksas nosakāmas proporcionāli slodzes procentuālajam sadalījumam. Veselības apdrošināšanas izmaksas attiecināmas tikai uz periodu, kad minētais personāls ir nodarbināts projektā;</w:t>
      </w:r>
    </w:p>
    <w:p w14:paraId="226D29BB" w14:textId="46155D74" w:rsidR="00C13199" w:rsidRDefault="00C13199" w:rsidP="00C13199">
      <w:pPr>
        <w:spacing w:after="0" w:line="240" w:lineRule="auto"/>
        <w:ind w:firstLine="709"/>
        <w:jc w:val="both"/>
        <w:rPr>
          <w:rFonts w:ascii="Times New Roman" w:hAnsi="Times New Roman"/>
          <w:bCs/>
          <w:sz w:val="28"/>
          <w:szCs w:val="28"/>
        </w:rPr>
      </w:pPr>
      <w:r>
        <w:rPr>
          <w:rFonts w:ascii="Times New Roman" w:hAnsi="Times New Roman"/>
          <w:bCs/>
          <w:sz w:val="28"/>
          <w:szCs w:val="28"/>
        </w:rPr>
        <w:t>2</w:t>
      </w:r>
      <w:r w:rsidR="003C50FF">
        <w:rPr>
          <w:rFonts w:ascii="Times New Roman" w:hAnsi="Times New Roman"/>
          <w:bCs/>
          <w:sz w:val="28"/>
          <w:szCs w:val="28"/>
        </w:rPr>
        <w:t>2</w:t>
      </w:r>
      <w:r>
        <w:rPr>
          <w:rFonts w:ascii="Times New Roman" w:hAnsi="Times New Roman"/>
          <w:bCs/>
          <w:sz w:val="28"/>
          <w:szCs w:val="28"/>
        </w:rPr>
        <w:t>.</w:t>
      </w:r>
      <w:r w:rsidR="003C50FF">
        <w:rPr>
          <w:rFonts w:ascii="Times New Roman" w:hAnsi="Times New Roman"/>
          <w:bCs/>
          <w:sz w:val="28"/>
          <w:szCs w:val="28"/>
        </w:rPr>
        <w:t>2.</w:t>
      </w:r>
      <w:r w:rsidR="00467677">
        <w:rPr>
          <w:rFonts w:ascii="Times New Roman" w:hAnsi="Times New Roman"/>
          <w:bCs/>
          <w:sz w:val="28"/>
          <w:szCs w:val="28"/>
        </w:rPr>
        <w:t>6</w:t>
      </w:r>
      <w:r>
        <w:rPr>
          <w:rFonts w:ascii="Times New Roman" w:hAnsi="Times New Roman"/>
          <w:bCs/>
          <w:sz w:val="28"/>
          <w:szCs w:val="28"/>
        </w:rPr>
        <w:t>.1</w:t>
      </w:r>
      <w:r w:rsidR="00DB33CE">
        <w:rPr>
          <w:rFonts w:ascii="Times New Roman" w:hAnsi="Times New Roman"/>
          <w:bCs/>
          <w:sz w:val="28"/>
          <w:szCs w:val="28"/>
        </w:rPr>
        <w:t>3</w:t>
      </w:r>
      <w:r>
        <w:rPr>
          <w:rFonts w:ascii="Times New Roman" w:hAnsi="Times New Roman"/>
          <w:bCs/>
          <w:sz w:val="28"/>
          <w:szCs w:val="28"/>
        </w:rPr>
        <w:t>.</w:t>
      </w:r>
      <w:r w:rsidRPr="00803319">
        <w:rPr>
          <w:rFonts w:ascii="Times New Roman" w:hAnsi="Times New Roman"/>
          <w:bCs/>
          <w:sz w:val="28"/>
          <w:szCs w:val="28"/>
        </w:rPr>
        <w:t xml:space="preserve"> jaunu darba vietu radīšanai vai esošo darba vietu atjaunošanai </w:t>
      </w:r>
      <w:r>
        <w:rPr>
          <w:rFonts w:ascii="Times New Roman" w:hAnsi="Times New Roman"/>
          <w:bCs/>
          <w:sz w:val="28"/>
          <w:szCs w:val="28"/>
        </w:rPr>
        <w:t xml:space="preserve">uz projekta īstenošanas laiku </w:t>
      </w:r>
      <w:r w:rsidRPr="00803319">
        <w:rPr>
          <w:rFonts w:ascii="Times New Roman" w:hAnsi="Times New Roman"/>
          <w:bCs/>
          <w:sz w:val="28"/>
          <w:szCs w:val="28"/>
        </w:rPr>
        <w:t xml:space="preserve">nepieciešamā aprīkojuma īres, iegādes, uzturēšanas un remonta izmaksas finansējuma saņēmēja </w:t>
      </w:r>
      <w:r w:rsidRPr="00DD3F23">
        <w:rPr>
          <w:rFonts w:ascii="Times New Roman" w:hAnsi="Times New Roman"/>
          <w:bCs/>
          <w:sz w:val="28"/>
          <w:szCs w:val="28"/>
        </w:rPr>
        <w:t>projekta vadības un īstenošanas</w:t>
      </w:r>
      <w:r w:rsidRPr="00803319">
        <w:rPr>
          <w:rFonts w:ascii="Times New Roman" w:hAnsi="Times New Roman"/>
          <w:bCs/>
          <w:sz w:val="28"/>
          <w:szCs w:val="28"/>
        </w:rPr>
        <w:t xml:space="preserve"> personālam šo noteikumu 2</w:t>
      </w:r>
      <w:r>
        <w:rPr>
          <w:rFonts w:ascii="Times New Roman" w:hAnsi="Times New Roman"/>
          <w:bCs/>
          <w:sz w:val="28"/>
          <w:szCs w:val="28"/>
        </w:rPr>
        <w:t>0</w:t>
      </w:r>
      <w:r w:rsidRPr="00803319">
        <w:rPr>
          <w:rFonts w:ascii="Times New Roman" w:hAnsi="Times New Roman"/>
          <w:bCs/>
          <w:sz w:val="28"/>
          <w:szCs w:val="28"/>
        </w:rPr>
        <w:t>.4. apakšpunktā minētās atbalstāmās darbības īstenošanai</w:t>
      </w:r>
      <w:r w:rsidR="008C1CD8">
        <w:rPr>
          <w:rFonts w:ascii="Times New Roman" w:hAnsi="Times New Roman"/>
          <w:bCs/>
          <w:sz w:val="28"/>
          <w:szCs w:val="28"/>
        </w:rPr>
        <w:t xml:space="preserve"> un sadarbības partnerim </w:t>
      </w:r>
      <w:r w:rsidR="008C1CD8" w:rsidRPr="00803319">
        <w:rPr>
          <w:rFonts w:ascii="Times New Roman" w:hAnsi="Times New Roman"/>
          <w:bCs/>
          <w:sz w:val="28"/>
          <w:szCs w:val="28"/>
        </w:rPr>
        <w:t>šo noteikumu 2</w:t>
      </w:r>
      <w:r w:rsidR="008C1CD8">
        <w:rPr>
          <w:rFonts w:ascii="Times New Roman" w:hAnsi="Times New Roman"/>
          <w:bCs/>
          <w:sz w:val="28"/>
          <w:szCs w:val="28"/>
        </w:rPr>
        <w:t>0</w:t>
      </w:r>
      <w:r w:rsidR="008C1CD8" w:rsidRPr="00803319">
        <w:rPr>
          <w:rFonts w:ascii="Times New Roman" w:hAnsi="Times New Roman"/>
          <w:bCs/>
          <w:sz w:val="28"/>
          <w:szCs w:val="28"/>
        </w:rPr>
        <w:t>.</w:t>
      </w:r>
      <w:r w:rsidR="008C1CD8">
        <w:rPr>
          <w:rFonts w:ascii="Times New Roman" w:hAnsi="Times New Roman"/>
          <w:bCs/>
          <w:sz w:val="28"/>
          <w:szCs w:val="28"/>
        </w:rPr>
        <w:t>1</w:t>
      </w:r>
      <w:r w:rsidR="008C1CD8" w:rsidRPr="00803319">
        <w:rPr>
          <w:rFonts w:ascii="Times New Roman" w:hAnsi="Times New Roman"/>
          <w:bCs/>
          <w:sz w:val="28"/>
          <w:szCs w:val="28"/>
        </w:rPr>
        <w:t>.</w:t>
      </w:r>
      <w:r w:rsidR="00441AD4">
        <w:rPr>
          <w:rFonts w:ascii="Times New Roman" w:hAnsi="Times New Roman"/>
          <w:bCs/>
          <w:sz w:val="28"/>
          <w:szCs w:val="28"/>
        </w:rPr>
        <w:t xml:space="preserve">2. un </w:t>
      </w:r>
      <w:r w:rsidR="008C1CD8">
        <w:rPr>
          <w:rFonts w:ascii="Times New Roman" w:hAnsi="Times New Roman"/>
          <w:bCs/>
          <w:sz w:val="28"/>
          <w:szCs w:val="28"/>
        </w:rPr>
        <w:t>20.2.1.</w:t>
      </w:r>
      <w:r w:rsidR="008C1CD8" w:rsidRPr="00803319">
        <w:rPr>
          <w:rFonts w:ascii="Times New Roman" w:hAnsi="Times New Roman"/>
          <w:bCs/>
          <w:sz w:val="28"/>
          <w:szCs w:val="28"/>
        </w:rPr>
        <w:t> apakšpunktā minētās atbalstāmās darbības īstenošanai</w:t>
      </w:r>
      <w:r w:rsidRPr="00CE6DD3">
        <w:rPr>
          <w:rFonts w:ascii="Times New Roman" w:hAnsi="Times New Roman"/>
          <w:bCs/>
          <w:sz w:val="28"/>
          <w:szCs w:val="28"/>
        </w:rPr>
        <w:t>.</w:t>
      </w:r>
      <w:r w:rsidRPr="00803319">
        <w:rPr>
          <w:rFonts w:ascii="Times New Roman" w:hAnsi="Times New Roman"/>
          <w:bCs/>
          <w:sz w:val="28"/>
          <w:szCs w:val="28"/>
        </w:rPr>
        <w:t xml:space="preserve"> Darba vietas aprīkojuma īres, iegādes, uzturēšanas un remonta izmaksas, tai skaitā aprīkojuma uzturēšanas un remonta izmaksas, attiecināmas ne vairāk kā 3 000 </w:t>
      </w:r>
      <w:r w:rsidRPr="00593A88">
        <w:rPr>
          <w:rFonts w:ascii="Times New Roman" w:hAnsi="Times New Roman"/>
          <w:bCs/>
          <w:i/>
          <w:sz w:val="28"/>
          <w:szCs w:val="28"/>
        </w:rPr>
        <w:t>euro</w:t>
      </w:r>
      <w:r w:rsidRPr="00803319">
        <w:rPr>
          <w:rFonts w:ascii="Times New Roman" w:hAnsi="Times New Roman"/>
          <w:bCs/>
          <w:sz w:val="28"/>
          <w:szCs w:val="28"/>
        </w:rPr>
        <w:t xml:space="preserve"> apmērā vienai darba vietai visā projekta īstenošanas laikā. Ja personāls ir nodarbināts normālo darba laiku, darba vietas aprīkojuma īres, iegādes, uzturēšanas un remonta izmaksas ir attiecināmas 100 procentu apmērā. Ja personāls ir nodarbināts nepilnu darba laiku vai daļlaiku, darba vietas aprīkojuma īres, iegādes, uzturēšanas un remonta izmaksas sedzamas no finansējuma saņēmēja līdzekļiem vai ir attiecināmas proporcionāli slodzes procentuālajam sadalījumam, ja projekta vadības un īstenošanas personāls ir nodarbināts projektā uz darba līguma pamata ar vismaz 30</w:t>
      </w:r>
      <w:r w:rsidR="00441AD4">
        <w:rPr>
          <w:rFonts w:ascii="Times New Roman" w:hAnsi="Times New Roman"/>
          <w:bCs/>
          <w:sz w:val="28"/>
          <w:szCs w:val="28"/>
        </w:rPr>
        <w:t> </w:t>
      </w:r>
      <w:r w:rsidR="00AA1879">
        <w:rPr>
          <w:rFonts w:ascii="Times New Roman" w:hAnsi="Times New Roman"/>
          <w:bCs/>
          <w:sz w:val="28"/>
          <w:szCs w:val="28"/>
        </w:rPr>
        <w:t>procentu</w:t>
      </w:r>
      <w:r w:rsidRPr="00803319">
        <w:rPr>
          <w:rFonts w:ascii="Times New Roman" w:hAnsi="Times New Roman"/>
          <w:bCs/>
          <w:sz w:val="28"/>
          <w:szCs w:val="28"/>
        </w:rPr>
        <w:t xml:space="preserve"> noslodz</w:t>
      </w:r>
      <w:r w:rsidR="00E3567A">
        <w:rPr>
          <w:rFonts w:ascii="Times New Roman" w:hAnsi="Times New Roman"/>
          <w:bCs/>
          <w:sz w:val="28"/>
          <w:szCs w:val="28"/>
        </w:rPr>
        <w:t>i</w:t>
      </w:r>
      <w:r w:rsidR="008D681C">
        <w:rPr>
          <w:rFonts w:ascii="Times New Roman" w:hAnsi="Times New Roman"/>
          <w:bCs/>
          <w:sz w:val="28"/>
          <w:szCs w:val="28"/>
        </w:rPr>
        <w:t>;</w:t>
      </w:r>
    </w:p>
    <w:p w14:paraId="033F06FA" w14:textId="5C78CD9B" w:rsidR="00E3567A" w:rsidRPr="00353880" w:rsidRDefault="00E3567A" w:rsidP="00C13199">
      <w:pPr>
        <w:spacing w:after="0" w:line="240" w:lineRule="auto"/>
        <w:ind w:firstLine="709"/>
        <w:jc w:val="both"/>
        <w:rPr>
          <w:rFonts w:ascii="Times New Roman" w:hAnsi="Times New Roman"/>
          <w:sz w:val="28"/>
          <w:szCs w:val="28"/>
        </w:rPr>
      </w:pPr>
      <w:r>
        <w:rPr>
          <w:rFonts w:ascii="Times New Roman" w:hAnsi="Times New Roman"/>
          <w:bCs/>
          <w:sz w:val="28"/>
          <w:szCs w:val="28"/>
        </w:rPr>
        <w:t>2</w:t>
      </w:r>
      <w:r w:rsidR="003C50FF">
        <w:rPr>
          <w:rFonts w:ascii="Times New Roman" w:hAnsi="Times New Roman"/>
          <w:bCs/>
          <w:sz w:val="28"/>
          <w:szCs w:val="28"/>
        </w:rPr>
        <w:t>2</w:t>
      </w:r>
      <w:r>
        <w:rPr>
          <w:rFonts w:ascii="Times New Roman" w:hAnsi="Times New Roman"/>
          <w:bCs/>
          <w:sz w:val="28"/>
          <w:szCs w:val="28"/>
        </w:rPr>
        <w:t>.</w:t>
      </w:r>
      <w:r w:rsidR="003C50FF">
        <w:rPr>
          <w:rFonts w:ascii="Times New Roman" w:hAnsi="Times New Roman"/>
          <w:bCs/>
          <w:sz w:val="28"/>
          <w:szCs w:val="28"/>
        </w:rPr>
        <w:t>2</w:t>
      </w:r>
      <w:r>
        <w:rPr>
          <w:rFonts w:ascii="Times New Roman" w:hAnsi="Times New Roman"/>
          <w:bCs/>
          <w:sz w:val="28"/>
          <w:szCs w:val="28"/>
        </w:rPr>
        <w:t>.</w:t>
      </w:r>
      <w:r w:rsidR="00467677">
        <w:rPr>
          <w:rFonts w:ascii="Times New Roman" w:hAnsi="Times New Roman"/>
          <w:bCs/>
          <w:sz w:val="28"/>
          <w:szCs w:val="28"/>
        </w:rPr>
        <w:t>6</w:t>
      </w:r>
      <w:r w:rsidR="003C50FF">
        <w:rPr>
          <w:rFonts w:ascii="Times New Roman" w:hAnsi="Times New Roman"/>
          <w:bCs/>
          <w:sz w:val="28"/>
          <w:szCs w:val="28"/>
        </w:rPr>
        <w:t>.</w:t>
      </w:r>
      <w:r>
        <w:rPr>
          <w:rFonts w:ascii="Times New Roman" w:hAnsi="Times New Roman"/>
          <w:bCs/>
          <w:sz w:val="28"/>
          <w:szCs w:val="28"/>
        </w:rPr>
        <w:t>1</w:t>
      </w:r>
      <w:r w:rsidR="00DB33CE">
        <w:rPr>
          <w:rFonts w:ascii="Times New Roman" w:hAnsi="Times New Roman"/>
          <w:bCs/>
          <w:sz w:val="28"/>
          <w:szCs w:val="28"/>
        </w:rPr>
        <w:t>4</w:t>
      </w:r>
      <w:r w:rsidR="00441AD4">
        <w:rPr>
          <w:rFonts w:ascii="Times New Roman" w:hAnsi="Times New Roman"/>
          <w:bCs/>
          <w:sz w:val="28"/>
          <w:szCs w:val="28"/>
        </w:rPr>
        <w:t>. </w:t>
      </w:r>
      <w:r>
        <w:rPr>
          <w:rFonts w:ascii="Times New Roman" w:hAnsi="Times New Roman"/>
          <w:bCs/>
          <w:sz w:val="28"/>
          <w:szCs w:val="28"/>
        </w:rPr>
        <w:t>citas izmaksas, kas nepieciešamas šo noteikumu 20.</w:t>
      </w:r>
      <w:r w:rsidR="00441AD4">
        <w:rPr>
          <w:rFonts w:ascii="Times New Roman" w:hAnsi="Times New Roman"/>
          <w:bCs/>
          <w:sz w:val="28"/>
          <w:szCs w:val="28"/>
        </w:rPr>
        <w:t>1.3. un 20.1.4. </w:t>
      </w:r>
      <w:r w:rsidR="00C971BD">
        <w:rPr>
          <w:rFonts w:ascii="Times New Roman" w:hAnsi="Times New Roman"/>
          <w:bCs/>
          <w:sz w:val="28"/>
          <w:szCs w:val="28"/>
        </w:rPr>
        <w:t>apakš</w:t>
      </w:r>
      <w:r>
        <w:rPr>
          <w:rFonts w:ascii="Times New Roman" w:hAnsi="Times New Roman"/>
          <w:bCs/>
          <w:sz w:val="28"/>
          <w:szCs w:val="28"/>
        </w:rPr>
        <w:t>punktā minēto</w:t>
      </w:r>
      <w:r w:rsidR="007756A9">
        <w:rPr>
          <w:rFonts w:ascii="Times New Roman" w:hAnsi="Times New Roman"/>
          <w:bCs/>
          <w:sz w:val="28"/>
          <w:szCs w:val="28"/>
        </w:rPr>
        <w:t xml:space="preserve"> atbalstāmo darbību </w:t>
      </w:r>
      <w:r w:rsidR="007756A9" w:rsidRPr="00353880">
        <w:rPr>
          <w:rFonts w:ascii="Times New Roman" w:hAnsi="Times New Roman"/>
          <w:bCs/>
          <w:sz w:val="28"/>
          <w:szCs w:val="28"/>
        </w:rPr>
        <w:t xml:space="preserve">īstenošanai un </w:t>
      </w:r>
      <w:r w:rsidR="007756A9" w:rsidRPr="00353880">
        <w:rPr>
          <w:rFonts w:ascii="Times New Roman" w:eastAsiaTheme="minorHAnsi" w:hAnsi="Times New Roman"/>
          <w:sz w:val="28"/>
          <w:szCs w:val="28"/>
          <w:lang w:eastAsia="en-US"/>
        </w:rPr>
        <w:t xml:space="preserve">kuru izlietošanu </w:t>
      </w:r>
      <w:r w:rsidR="00904DC6" w:rsidRPr="00353880">
        <w:rPr>
          <w:rFonts w:ascii="Times New Roman" w:eastAsiaTheme="minorHAnsi" w:hAnsi="Times New Roman"/>
          <w:sz w:val="28"/>
          <w:szCs w:val="28"/>
          <w:lang w:eastAsia="en-US"/>
        </w:rPr>
        <w:t xml:space="preserve">pirms izdevumu veikšanas </w:t>
      </w:r>
      <w:r w:rsidR="007756A9" w:rsidRPr="00353880">
        <w:rPr>
          <w:rFonts w:ascii="Times New Roman" w:eastAsiaTheme="minorHAnsi" w:hAnsi="Times New Roman"/>
          <w:sz w:val="28"/>
          <w:szCs w:val="28"/>
          <w:lang w:eastAsia="en-US"/>
        </w:rPr>
        <w:t>finansējuma saņēmējs saskaņo ar sadarbības iestādi atbilstoši  vienošanās nosacījumiem.</w:t>
      </w:r>
    </w:p>
    <w:p w14:paraId="7BFB2CB2" w14:textId="5D7C111B" w:rsidR="00C13199" w:rsidRDefault="00C13199" w:rsidP="00C13199">
      <w:pPr>
        <w:pStyle w:val="ListParagraph"/>
        <w:tabs>
          <w:tab w:val="left" w:pos="426"/>
        </w:tabs>
        <w:spacing w:after="0" w:line="240" w:lineRule="auto"/>
        <w:ind w:left="0" w:firstLine="709"/>
        <w:jc w:val="both"/>
        <w:rPr>
          <w:rFonts w:ascii="Times New Roman" w:hAnsi="Times New Roman"/>
          <w:bCs/>
          <w:sz w:val="28"/>
          <w:szCs w:val="28"/>
        </w:rPr>
      </w:pPr>
    </w:p>
    <w:p w14:paraId="3635DEF0" w14:textId="65F8F56E" w:rsidR="007C0099" w:rsidRPr="00803319" w:rsidRDefault="007C0099"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803319">
        <w:rPr>
          <w:rFonts w:ascii="Times New Roman" w:hAnsi="Times New Roman"/>
          <w:bCs/>
          <w:spacing w:val="-2"/>
          <w:sz w:val="28"/>
          <w:szCs w:val="28"/>
        </w:rPr>
        <w:t>2</w:t>
      </w:r>
      <w:r w:rsidR="002D7F56">
        <w:rPr>
          <w:rFonts w:ascii="Times New Roman" w:hAnsi="Times New Roman"/>
          <w:bCs/>
          <w:spacing w:val="-2"/>
          <w:sz w:val="28"/>
          <w:szCs w:val="28"/>
        </w:rPr>
        <w:t>3</w:t>
      </w:r>
      <w:r w:rsidRPr="00803319">
        <w:rPr>
          <w:rFonts w:ascii="Times New Roman" w:hAnsi="Times New Roman"/>
          <w:bCs/>
          <w:spacing w:val="-2"/>
          <w:sz w:val="28"/>
          <w:szCs w:val="28"/>
        </w:rPr>
        <w:t>. Šo noteikumu 2</w:t>
      </w:r>
      <w:r w:rsidR="004C764E">
        <w:rPr>
          <w:rFonts w:ascii="Times New Roman" w:hAnsi="Times New Roman"/>
          <w:bCs/>
          <w:spacing w:val="-2"/>
          <w:sz w:val="28"/>
          <w:szCs w:val="28"/>
        </w:rPr>
        <w:t>1</w:t>
      </w:r>
      <w:r w:rsidRPr="00803319">
        <w:rPr>
          <w:rFonts w:ascii="Times New Roman" w:hAnsi="Times New Roman"/>
          <w:bCs/>
          <w:spacing w:val="-2"/>
          <w:sz w:val="28"/>
          <w:szCs w:val="28"/>
        </w:rPr>
        <w:t>.2.</w:t>
      </w:r>
      <w:r w:rsidR="00890467" w:rsidRPr="00803319">
        <w:rPr>
          <w:rFonts w:ascii="Times New Roman" w:hAnsi="Times New Roman"/>
          <w:bCs/>
          <w:spacing w:val="-2"/>
          <w:sz w:val="28"/>
          <w:szCs w:val="28"/>
        </w:rPr>
        <w:t> </w:t>
      </w:r>
      <w:r w:rsidRPr="00803319">
        <w:rPr>
          <w:rFonts w:ascii="Times New Roman" w:hAnsi="Times New Roman"/>
          <w:bCs/>
          <w:spacing w:val="-2"/>
          <w:sz w:val="28"/>
          <w:szCs w:val="28"/>
        </w:rPr>
        <w:t>apakšpunktā minētās netiešās attiecināmās izmaksas projektā plāno kā vienu izmaksu pozīciju, piemērojot netiešo izmaksu vienoto likmi 15% apmērā no šo noteikumu 22.1.</w:t>
      </w:r>
      <w:r w:rsidR="00890467" w:rsidRPr="00803319">
        <w:rPr>
          <w:rFonts w:ascii="Times New Roman" w:hAnsi="Times New Roman"/>
          <w:bCs/>
          <w:spacing w:val="-2"/>
          <w:sz w:val="28"/>
          <w:szCs w:val="28"/>
        </w:rPr>
        <w:t> </w:t>
      </w:r>
      <w:r w:rsidRPr="00803319">
        <w:rPr>
          <w:rFonts w:ascii="Times New Roman" w:hAnsi="Times New Roman"/>
          <w:bCs/>
          <w:spacing w:val="-2"/>
          <w:sz w:val="28"/>
          <w:szCs w:val="28"/>
        </w:rPr>
        <w:t>apakšpunktā minētajām tiešajām attiecināmajām personāla izmaksām.</w:t>
      </w:r>
    </w:p>
    <w:p w14:paraId="4BB66E42" w14:textId="77777777" w:rsidR="007C0099" w:rsidRDefault="007C0099"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p>
    <w:p w14:paraId="1BEBC13A" w14:textId="7765E533" w:rsidR="00695BC2" w:rsidRDefault="002D7F56"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r>
        <w:rPr>
          <w:rFonts w:ascii="Times New Roman" w:hAnsi="Times New Roman"/>
          <w:bCs/>
          <w:sz w:val="28"/>
          <w:szCs w:val="28"/>
        </w:rPr>
        <w:t>24</w:t>
      </w:r>
      <w:r w:rsidR="0035688D">
        <w:rPr>
          <w:rFonts w:ascii="Times New Roman" w:hAnsi="Times New Roman"/>
          <w:bCs/>
          <w:sz w:val="28"/>
          <w:szCs w:val="28"/>
        </w:rPr>
        <w:t>. </w:t>
      </w:r>
      <w:r w:rsidR="00EF0E19">
        <w:rPr>
          <w:rFonts w:ascii="Times New Roman" w:hAnsi="Times New Roman"/>
          <w:bCs/>
          <w:sz w:val="28"/>
          <w:szCs w:val="28"/>
        </w:rPr>
        <w:t>Neparedzēt</w:t>
      </w:r>
      <w:r w:rsidR="000D1511">
        <w:rPr>
          <w:rFonts w:ascii="Times New Roman" w:hAnsi="Times New Roman"/>
          <w:bCs/>
          <w:sz w:val="28"/>
          <w:szCs w:val="28"/>
        </w:rPr>
        <w:t xml:space="preserve">ās izmaksas </w:t>
      </w:r>
      <w:r w:rsidR="00695BC2" w:rsidRPr="003F5511">
        <w:rPr>
          <w:rFonts w:ascii="Times New Roman" w:hAnsi="Times New Roman"/>
          <w:bCs/>
          <w:sz w:val="28"/>
          <w:szCs w:val="28"/>
        </w:rPr>
        <w:t xml:space="preserve">projektā plāno kā vienu izmaksu pozīciju, un tā nepārsniedz </w:t>
      </w:r>
      <w:r w:rsidR="00AC1975">
        <w:rPr>
          <w:rFonts w:ascii="Times New Roman" w:hAnsi="Times New Roman"/>
          <w:bCs/>
          <w:sz w:val="28"/>
          <w:szCs w:val="28"/>
        </w:rPr>
        <w:t>vien</w:t>
      </w:r>
      <w:r w:rsidR="008E3AB1">
        <w:rPr>
          <w:rFonts w:ascii="Times New Roman" w:hAnsi="Times New Roman"/>
          <w:bCs/>
          <w:sz w:val="28"/>
          <w:szCs w:val="28"/>
        </w:rPr>
        <w:t>u</w:t>
      </w:r>
      <w:r w:rsidR="00AC1975">
        <w:rPr>
          <w:rFonts w:ascii="Times New Roman" w:hAnsi="Times New Roman"/>
          <w:bCs/>
          <w:sz w:val="28"/>
          <w:szCs w:val="28"/>
        </w:rPr>
        <w:t xml:space="preserve"> procent</w:t>
      </w:r>
      <w:r w:rsidR="008E3AB1">
        <w:rPr>
          <w:rFonts w:ascii="Times New Roman" w:hAnsi="Times New Roman"/>
          <w:bCs/>
          <w:sz w:val="28"/>
          <w:szCs w:val="28"/>
        </w:rPr>
        <w:t>u</w:t>
      </w:r>
      <w:r w:rsidR="00695BC2" w:rsidRPr="003F5511">
        <w:rPr>
          <w:rFonts w:ascii="Times New Roman" w:hAnsi="Times New Roman"/>
          <w:bCs/>
          <w:sz w:val="28"/>
          <w:szCs w:val="28"/>
        </w:rPr>
        <w:t xml:space="preserve"> no kopējām projekta tiešajām attiecināmajām izmaksām. Neparedzēt</w:t>
      </w:r>
      <w:r w:rsidR="00EF0E19">
        <w:rPr>
          <w:rFonts w:ascii="Times New Roman" w:hAnsi="Times New Roman"/>
          <w:bCs/>
          <w:sz w:val="28"/>
          <w:szCs w:val="28"/>
        </w:rPr>
        <w:t>ās</w:t>
      </w:r>
      <w:r w:rsidR="00695BC2" w:rsidRPr="003F5511">
        <w:rPr>
          <w:rFonts w:ascii="Times New Roman" w:hAnsi="Times New Roman"/>
          <w:bCs/>
          <w:sz w:val="28"/>
          <w:szCs w:val="28"/>
        </w:rPr>
        <w:t xml:space="preserve"> iz</w:t>
      </w:r>
      <w:r w:rsidR="00EF0E19">
        <w:rPr>
          <w:rFonts w:ascii="Times New Roman" w:hAnsi="Times New Roman"/>
          <w:bCs/>
          <w:sz w:val="28"/>
          <w:szCs w:val="28"/>
        </w:rPr>
        <w:t>maksas var izmantot ar projekta īstenošanu saistīto attiecināmo izmaksu segšanai un to</w:t>
      </w:r>
      <w:r w:rsidR="00695BC2" w:rsidRPr="003F5511">
        <w:rPr>
          <w:rFonts w:ascii="Times New Roman" w:hAnsi="Times New Roman"/>
          <w:bCs/>
          <w:sz w:val="28"/>
          <w:szCs w:val="28"/>
        </w:rPr>
        <w:t xml:space="preserve"> izlietošanu pirms izdevumu veikšanas finansējuma saņēmējs saskaņo ar sadarbības iestādi </w:t>
      </w:r>
      <w:r w:rsidR="00FB0774">
        <w:rPr>
          <w:rFonts w:ascii="Times New Roman" w:hAnsi="Times New Roman"/>
          <w:bCs/>
          <w:sz w:val="28"/>
          <w:szCs w:val="28"/>
        </w:rPr>
        <w:t>atbilstoši</w:t>
      </w:r>
      <w:r w:rsidR="00695BC2" w:rsidRPr="003F5511">
        <w:rPr>
          <w:rFonts w:ascii="Times New Roman" w:hAnsi="Times New Roman"/>
          <w:bCs/>
          <w:sz w:val="28"/>
          <w:szCs w:val="28"/>
        </w:rPr>
        <w:t xml:space="preserve"> vienošan</w:t>
      </w:r>
      <w:r w:rsidR="00FB0774">
        <w:rPr>
          <w:rFonts w:ascii="Times New Roman" w:hAnsi="Times New Roman"/>
          <w:bCs/>
          <w:sz w:val="28"/>
          <w:szCs w:val="28"/>
        </w:rPr>
        <w:t>ā</w:t>
      </w:r>
      <w:r w:rsidR="00695BC2" w:rsidRPr="003F5511">
        <w:rPr>
          <w:rFonts w:ascii="Times New Roman" w:hAnsi="Times New Roman"/>
          <w:bCs/>
          <w:sz w:val="28"/>
          <w:szCs w:val="28"/>
        </w:rPr>
        <w:t xml:space="preserve">s </w:t>
      </w:r>
      <w:r w:rsidR="00FB0774">
        <w:rPr>
          <w:rFonts w:ascii="Times New Roman" w:hAnsi="Times New Roman"/>
          <w:bCs/>
          <w:sz w:val="28"/>
          <w:szCs w:val="28"/>
        </w:rPr>
        <w:t>nosacījumiem</w:t>
      </w:r>
      <w:r w:rsidR="00695BC2" w:rsidRPr="003F5511">
        <w:rPr>
          <w:rFonts w:ascii="Times New Roman" w:hAnsi="Times New Roman"/>
          <w:bCs/>
          <w:sz w:val="28"/>
          <w:szCs w:val="28"/>
        </w:rPr>
        <w:t>.</w:t>
      </w:r>
    </w:p>
    <w:p w14:paraId="3E6099C0" w14:textId="77777777" w:rsidR="00695BC2" w:rsidRPr="00803319" w:rsidRDefault="00695BC2" w:rsidP="003F551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p>
    <w:p w14:paraId="30B0C859" w14:textId="7CD51A05" w:rsidR="008B5EDE" w:rsidRPr="00803319" w:rsidRDefault="00AF1576" w:rsidP="003F5511">
      <w:pPr>
        <w:pStyle w:val="ListParagraph"/>
        <w:tabs>
          <w:tab w:val="left" w:pos="426"/>
          <w:tab w:val="left" w:pos="1134"/>
        </w:tabs>
        <w:spacing w:after="0" w:line="240" w:lineRule="auto"/>
        <w:ind w:left="0" w:firstLine="709"/>
        <w:contextualSpacing w:val="0"/>
        <w:jc w:val="both"/>
        <w:rPr>
          <w:rFonts w:ascii="Times New Roman" w:hAnsi="Times New Roman"/>
          <w:bCs/>
          <w:sz w:val="28"/>
          <w:szCs w:val="28"/>
        </w:rPr>
      </w:pPr>
      <w:r w:rsidRPr="00803319">
        <w:rPr>
          <w:rFonts w:ascii="Times New Roman" w:hAnsi="Times New Roman"/>
          <w:bCs/>
          <w:sz w:val="28"/>
          <w:szCs w:val="28"/>
        </w:rPr>
        <w:t>2</w:t>
      </w:r>
      <w:r w:rsidR="00B147B4" w:rsidRPr="00803319">
        <w:rPr>
          <w:rFonts w:ascii="Times New Roman" w:hAnsi="Times New Roman"/>
          <w:bCs/>
          <w:sz w:val="28"/>
          <w:szCs w:val="28"/>
        </w:rPr>
        <w:t>5</w:t>
      </w:r>
      <w:r w:rsidR="00C66963" w:rsidRPr="00803319">
        <w:rPr>
          <w:rFonts w:ascii="Times New Roman" w:hAnsi="Times New Roman"/>
          <w:bCs/>
          <w:sz w:val="28"/>
          <w:szCs w:val="28"/>
        </w:rPr>
        <w:t>. </w:t>
      </w:r>
      <w:r w:rsidR="008B5EDE" w:rsidRPr="00803319">
        <w:rPr>
          <w:rFonts w:ascii="Times New Roman" w:hAnsi="Times New Roman"/>
          <w:bCs/>
          <w:sz w:val="28"/>
          <w:szCs w:val="28"/>
        </w:rPr>
        <w:t>Plānojot šo noteikumu 2</w:t>
      </w:r>
      <w:r w:rsidR="004C764E">
        <w:rPr>
          <w:rFonts w:ascii="Times New Roman" w:hAnsi="Times New Roman"/>
          <w:bCs/>
          <w:sz w:val="28"/>
          <w:szCs w:val="28"/>
        </w:rPr>
        <w:t>2</w:t>
      </w:r>
      <w:r w:rsidR="008B5EDE" w:rsidRPr="00803319">
        <w:rPr>
          <w:rFonts w:ascii="Times New Roman" w:hAnsi="Times New Roman"/>
          <w:bCs/>
          <w:sz w:val="28"/>
          <w:szCs w:val="28"/>
        </w:rPr>
        <w:t>.1.</w:t>
      </w:r>
      <w:r w:rsidR="00237508" w:rsidRPr="00803319">
        <w:rPr>
          <w:rFonts w:ascii="Times New Roman" w:hAnsi="Times New Roman"/>
          <w:bCs/>
          <w:sz w:val="28"/>
          <w:szCs w:val="28"/>
        </w:rPr>
        <w:t> </w:t>
      </w:r>
      <w:r w:rsidR="007B1927" w:rsidRPr="00803319">
        <w:rPr>
          <w:rFonts w:ascii="Times New Roman" w:hAnsi="Times New Roman"/>
          <w:bCs/>
          <w:sz w:val="28"/>
          <w:szCs w:val="28"/>
        </w:rPr>
        <w:t>apakšpunktā minētās izmaksas, projekta vadības un īstenošanas personāls tiek piesaistīts uz pilnu darba laiku vai arī nepilnu darba laiku vai daļlaiku ne mazāk kā 30</w:t>
      </w:r>
      <w:r w:rsidR="004C764E">
        <w:rPr>
          <w:rFonts w:ascii="Times New Roman" w:hAnsi="Times New Roman"/>
          <w:bCs/>
          <w:sz w:val="28"/>
          <w:szCs w:val="28"/>
        </w:rPr>
        <w:t> </w:t>
      </w:r>
      <w:r w:rsidR="007B1927" w:rsidRPr="00803319">
        <w:rPr>
          <w:rFonts w:ascii="Times New Roman" w:hAnsi="Times New Roman"/>
          <w:bCs/>
          <w:sz w:val="28"/>
          <w:szCs w:val="28"/>
        </w:rPr>
        <w:t xml:space="preserve">procentu apmērā no normālā darba laika, </w:t>
      </w:r>
      <w:r w:rsidR="007B1927" w:rsidRPr="00803319">
        <w:rPr>
          <w:rFonts w:ascii="Times New Roman" w:hAnsi="Times New Roman"/>
          <w:bCs/>
          <w:sz w:val="28"/>
          <w:szCs w:val="28"/>
        </w:rPr>
        <w:lastRenderedPageBreak/>
        <w:t>attiecīgi veicot projekta vadības un īstenošanas personāla darba laika uzskaiti par veiktajām funkcijām un nostrādāto laiku.</w:t>
      </w:r>
    </w:p>
    <w:p w14:paraId="0902C72A" w14:textId="77777777" w:rsidR="00801707" w:rsidRPr="00803319" w:rsidRDefault="00801707" w:rsidP="003F5511">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p>
    <w:p w14:paraId="4A9F5F03" w14:textId="77777777" w:rsidR="00F55ED3" w:rsidRPr="00803319" w:rsidRDefault="00AF1576" w:rsidP="003F5511">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r w:rsidRPr="00803319">
        <w:rPr>
          <w:rFonts w:ascii="Times New Roman" w:hAnsi="Times New Roman"/>
          <w:bCs/>
          <w:sz w:val="28"/>
          <w:szCs w:val="28"/>
        </w:rPr>
        <w:t>2</w:t>
      </w:r>
      <w:r w:rsidR="00B147B4" w:rsidRPr="00803319">
        <w:rPr>
          <w:rFonts w:ascii="Times New Roman" w:hAnsi="Times New Roman"/>
          <w:bCs/>
          <w:sz w:val="28"/>
          <w:szCs w:val="28"/>
        </w:rPr>
        <w:t>6</w:t>
      </w:r>
      <w:r w:rsidR="00C66963" w:rsidRPr="00803319">
        <w:rPr>
          <w:rFonts w:ascii="Times New Roman" w:hAnsi="Times New Roman"/>
          <w:bCs/>
          <w:sz w:val="28"/>
          <w:szCs w:val="28"/>
        </w:rPr>
        <w:t>. </w:t>
      </w:r>
      <w:r w:rsidR="001F22E9" w:rsidRPr="00803319">
        <w:rPr>
          <w:rFonts w:ascii="Times New Roman" w:hAnsi="Times New Roman"/>
          <w:bCs/>
          <w:sz w:val="28"/>
          <w:szCs w:val="28"/>
        </w:rPr>
        <w:t>Pievienotās vērtības nodoklis ir attiecināmās izmaksas, ja tas nav atgūstams atbilstoši Latvijas Republikas normatīvajiem aktiem nodokļu politikas jomā.</w:t>
      </w:r>
    </w:p>
    <w:p w14:paraId="5F0CDE3D" w14:textId="77777777" w:rsidR="00F55ED3" w:rsidRDefault="00F55ED3" w:rsidP="003F5511">
      <w:pPr>
        <w:pStyle w:val="ListParagraph"/>
        <w:tabs>
          <w:tab w:val="left" w:pos="426"/>
        </w:tabs>
        <w:spacing w:after="0" w:line="240" w:lineRule="auto"/>
        <w:ind w:left="0" w:firstLine="709"/>
        <w:contextualSpacing w:val="0"/>
        <w:jc w:val="both"/>
        <w:rPr>
          <w:rFonts w:ascii="Times New Roman" w:hAnsi="Times New Roman"/>
          <w:sz w:val="28"/>
          <w:szCs w:val="28"/>
        </w:rPr>
      </w:pPr>
    </w:p>
    <w:p w14:paraId="21E8B1D1" w14:textId="133E12FE" w:rsidR="00F11403" w:rsidRPr="00F11403" w:rsidRDefault="00441AD4" w:rsidP="003F5511">
      <w:pPr>
        <w:pStyle w:val="ListParagraph"/>
        <w:tabs>
          <w:tab w:val="left" w:pos="426"/>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27. </w:t>
      </w:r>
      <w:r w:rsidR="00F11403" w:rsidRPr="007833B9">
        <w:rPr>
          <w:rFonts w:ascii="Times New Roman" w:hAnsi="Times New Roman"/>
          <w:sz w:val="28"/>
          <w:szCs w:val="28"/>
        </w:rPr>
        <w:t xml:space="preserve">Finansējuma saņēmējs </w:t>
      </w:r>
      <w:r w:rsidR="00F04000">
        <w:rPr>
          <w:rFonts w:ascii="Times New Roman" w:hAnsi="Times New Roman"/>
          <w:sz w:val="28"/>
          <w:szCs w:val="28"/>
        </w:rPr>
        <w:t xml:space="preserve">un sadarbības partneris </w:t>
      </w:r>
      <w:r w:rsidR="00F11403" w:rsidRPr="007833B9">
        <w:rPr>
          <w:rFonts w:ascii="Times New Roman" w:hAnsi="Times New Roman"/>
          <w:sz w:val="28"/>
          <w:szCs w:val="28"/>
        </w:rPr>
        <w:t>projekta īstenošanai nepieciešamo preču un pakalpojumu iegādi veic saskaņā ar normatīvajiem aktiem iepirkuma procedūras jomā.</w:t>
      </w:r>
    </w:p>
    <w:p w14:paraId="0BB6B66F" w14:textId="77777777" w:rsidR="00C5617E" w:rsidRPr="004C764E" w:rsidRDefault="00C5617E" w:rsidP="003F5511">
      <w:pPr>
        <w:pStyle w:val="ListParagraph"/>
        <w:tabs>
          <w:tab w:val="left" w:pos="426"/>
        </w:tabs>
        <w:spacing w:after="0" w:line="240" w:lineRule="auto"/>
        <w:ind w:left="0" w:firstLine="709"/>
        <w:contextualSpacing w:val="0"/>
        <w:jc w:val="both"/>
        <w:rPr>
          <w:rFonts w:ascii="Times New Roman" w:hAnsi="Times New Roman"/>
          <w:sz w:val="28"/>
          <w:szCs w:val="28"/>
        </w:rPr>
      </w:pPr>
    </w:p>
    <w:p w14:paraId="7B8185DB" w14:textId="3A63CD4F" w:rsidR="003C6544" w:rsidRPr="00803319" w:rsidRDefault="00F102FE" w:rsidP="003F5511">
      <w:pPr>
        <w:pStyle w:val="ListParagraph"/>
        <w:spacing w:after="0" w:line="240" w:lineRule="auto"/>
        <w:ind w:left="0"/>
        <w:jc w:val="center"/>
        <w:rPr>
          <w:rFonts w:ascii="Times New Roman" w:hAnsi="Times New Roman"/>
          <w:b/>
          <w:bCs/>
          <w:sz w:val="28"/>
          <w:szCs w:val="28"/>
        </w:rPr>
      </w:pPr>
      <w:r w:rsidRPr="00803319">
        <w:rPr>
          <w:rFonts w:ascii="Times New Roman" w:hAnsi="Times New Roman"/>
          <w:b/>
          <w:bCs/>
          <w:sz w:val="28"/>
          <w:szCs w:val="28"/>
        </w:rPr>
        <w:t>V</w:t>
      </w:r>
      <w:r w:rsidR="00D11E77" w:rsidRPr="00803319">
        <w:rPr>
          <w:rFonts w:ascii="Times New Roman" w:hAnsi="Times New Roman"/>
          <w:b/>
          <w:bCs/>
          <w:sz w:val="28"/>
          <w:szCs w:val="28"/>
        </w:rPr>
        <w:t>.</w:t>
      </w:r>
      <w:r w:rsidRPr="00803319">
        <w:rPr>
          <w:rFonts w:ascii="Times New Roman" w:hAnsi="Times New Roman"/>
          <w:b/>
          <w:bCs/>
          <w:sz w:val="28"/>
          <w:szCs w:val="28"/>
        </w:rPr>
        <w:t xml:space="preserve"> </w:t>
      </w:r>
      <w:r w:rsidR="003C6544" w:rsidRPr="00803319">
        <w:rPr>
          <w:rFonts w:ascii="Times New Roman" w:hAnsi="Times New Roman"/>
          <w:b/>
          <w:bCs/>
          <w:sz w:val="28"/>
          <w:szCs w:val="28"/>
        </w:rPr>
        <w:t>Pasākuma</w:t>
      </w:r>
      <w:r w:rsidR="004B0BD2" w:rsidRPr="00803319">
        <w:rPr>
          <w:rFonts w:ascii="Times New Roman" w:hAnsi="Times New Roman"/>
          <w:b/>
          <w:bCs/>
          <w:sz w:val="28"/>
          <w:szCs w:val="28"/>
        </w:rPr>
        <w:t xml:space="preserve"> īstenošanas </w:t>
      </w:r>
      <w:r w:rsidR="003C6544" w:rsidRPr="00803319">
        <w:rPr>
          <w:rFonts w:ascii="Times New Roman" w:hAnsi="Times New Roman"/>
          <w:b/>
          <w:bCs/>
          <w:sz w:val="28"/>
          <w:szCs w:val="28"/>
        </w:rPr>
        <w:t>un vienošanās vienpusēja uzteikuma nosacījumi</w:t>
      </w:r>
    </w:p>
    <w:p w14:paraId="32F911FA" w14:textId="77777777" w:rsidR="000D7BB4" w:rsidRPr="00803319" w:rsidRDefault="000D7BB4" w:rsidP="003F5511">
      <w:pPr>
        <w:pStyle w:val="ListParagraph"/>
        <w:spacing w:after="0" w:line="240" w:lineRule="auto"/>
        <w:ind w:left="0" w:firstLine="709"/>
        <w:jc w:val="both"/>
        <w:rPr>
          <w:rFonts w:ascii="Times New Roman" w:hAnsi="Times New Roman"/>
          <w:bCs/>
          <w:sz w:val="28"/>
          <w:szCs w:val="28"/>
        </w:rPr>
      </w:pPr>
    </w:p>
    <w:p w14:paraId="1833818F" w14:textId="7634993B" w:rsidR="00F55ED3" w:rsidRPr="00803319" w:rsidRDefault="00AF1576" w:rsidP="003F5511">
      <w:pPr>
        <w:pStyle w:val="ListParagraph"/>
        <w:tabs>
          <w:tab w:val="left" w:pos="426"/>
          <w:tab w:val="left" w:pos="1134"/>
        </w:tabs>
        <w:spacing w:after="0" w:line="240" w:lineRule="auto"/>
        <w:ind w:left="0" w:firstLine="709"/>
        <w:contextualSpacing w:val="0"/>
        <w:jc w:val="both"/>
        <w:rPr>
          <w:rFonts w:ascii="Times New Roman" w:hAnsi="Times New Roman"/>
          <w:bCs/>
          <w:sz w:val="28"/>
          <w:szCs w:val="28"/>
        </w:rPr>
      </w:pPr>
      <w:r w:rsidRPr="00803319">
        <w:rPr>
          <w:rFonts w:ascii="Times New Roman" w:hAnsi="Times New Roman"/>
          <w:bCs/>
          <w:sz w:val="28"/>
          <w:szCs w:val="28"/>
        </w:rPr>
        <w:t>2</w:t>
      </w:r>
      <w:r w:rsidR="00F11403">
        <w:rPr>
          <w:rFonts w:ascii="Times New Roman" w:hAnsi="Times New Roman"/>
          <w:bCs/>
          <w:sz w:val="28"/>
          <w:szCs w:val="28"/>
        </w:rPr>
        <w:t>8</w:t>
      </w:r>
      <w:r w:rsidR="003C1698" w:rsidRPr="00803319">
        <w:rPr>
          <w:rFonts w:ascii="Times New Roman" w:hAnsi="Times New Roman"/>
          <w:bCs/>
          <w:sz w:val="28"/>
          <w:szCs w:val="28"/>
        </w:rPr>
        <w:t>.</w:t>
      </w:r>
      <w:r w:rsidR="00441AD4">
        <w:rPr>
          <w:rFonts w:ascii="Times New Roman" w:hAnsi="Times New Roman"/>
          <w:sz w:val="28"/>
          <w:szCs w:val="28"/>
        </w:rPr>
        <w:t> </w:t>
      </w:r>
      <w:r w:rsidR="00C076AD" w:rsidRPr="00803319">
        <w:rPr>
          <w:rFonts w:ascii="Times New Roman" w:hAnsi="Times New Roman"/>
          <w:sz w:val="28"/>
          <w:szCs w:val="28"/>
        </w:rPr>
        <w:t>Finansējuma saņēmējs</w:t>
      </w:r>
      <w:r w:rsidR="00E85D0F">
        <w:rPr>
          <w:rFonts w:ascii="Times New Roman" w:hAnsi="Times New Roman"/>
          <w:sz w:val="28"/>
          <w:szCs w:val="28"/>
        </w:rPr>
        <w:t xml:space="preserve">, </w:t>
      </w:r>
      <w:r w:rsidR="00E85D0F">
        <w:rPr>
          <w:rFonts w:ascii="Times New Roman" w:hAnsi="Times New Roman"/>
          <w:bCs/>
          <w:sz w:val="28"/>
          <w:szCs w:val="28"/>
        </w:rPr>
        <w:t>ņemot vērā šo noteikumu 9.</w:t>
      </w:r>
      <w:r w:rsidR="00441AD4">
        <w:rPr>
          <w:rFonts w:ascii="Times New Roman" w:hAnsi="Times New Roman"/>
          <w:bCs/>
          <w:sz w:val="28"/>
          <w:szCs w:val="28"/>
        </w:rPr>
        <w:t> </w:t>
      </w:r>
      <w:r w:rsidR="00E85D0F">
        <w:rPr>
          <w:rFonts w:ascii="Times New Roman" w:hAnsi="Times New Roman"/>
          <w:bCs/>
          <w:sz w:val="28"/>
          <w:szCs w:val="28"/>
        </w:rPr>
        <w:t>punktā minētos nosacījumus,</w:t>
      </w:r>
      <w:r w:rsidR="00C076AD" w:rsidRPr="00803319">
        <w:rPr>
          <w:rFonts w:ascii="Times New Roman" w:hAnsi="Times New Roman"/>
          <w:sz w:val="28"/>
          <w:szCs w:val="28"/>
        </w:rPr>
        <w:t xml:space="preserve"> projekta īstenošanu var </w:t>
      </w:r>
      <w:r w:rsidR="00E85D0F">
        <w:rPr>
          <w:rFonts w:ascii="Times New Roman" w:hAnsi="Times New Roman"/>
          <w:sz w:val="28"/>
          <w:szCs w:val="28"/>
        </w:rPr>
        <w:t xml:space="preserve">uzsākt </w:t>
      </w:r>
      <w:r w:rsidR="00E85D0F">
        <w:rPr>
          <w:rFonts w:ascii="Times New Roman" w:hAnsi="Times New Roman"/>
          <w:sz w:val="28"/>
          <w:szCs w:val="28"/>
          <w:lang w:val="x-none"/>
        </w:rPr>
        <w:t>ne vēlāk kā mēnesi pēc vienošanās noslēgšanas dienas</w:t>
      </w:r>
      <w:r w:rsidR="00E85D0F">
        <w:rPr>
          <w:rFonts w:ascii="Times New Roman" w:hAnsi="Times New Roman"/>
          <w:sz w:val="28"/>
          <w:szCs w:val="28"/>
        </w:rPr>
        <w:t>.</w:t>
      </w:r>
      <w:r w:rsidR="00E85D0F">
        <w:rPr>
          <w:rFonts w:ascii="Times New Roman" w:hAnsi="Times New Roman"/>
          <w:bCs/>
          <w:sz w:val="28"/>
          <w:szCs w:val="28"/>
        </w:rPr>
        <w:t xml:space="preserve"> </w:t>
      </w:r>
      <w:r w:rsidR="00963159" w:rsidRPr="00803319">
        <w:rPr>
          <w:rFonts w:ascii="Times New Roman" w:hAnsi="Times New Roman"/>
          <w:bCs/>
          <w:sz w:val="28"/>
          <w:szCs w:val="28"/>
        </w:rPr>
        <w:t xml:space="preserve">Projektu īsteno </w:t>
      </w:r>
      <w:r w:rsidR="00DC0981" w:rsidRPr="00803319">
        <w:rPr>
          <w:rFonts w:ascii="Times New Roman" w:hAnsi="Times New Roman"/>
          <w:bCs/>
          <w:sz w:val="28"/>
          <w:szCs w:val="28"/>
        </w:rPr>
        <w:t>līdz 202</w:t>
      </w:r>
      <w:r w:rsidR="00351825" w:rsidRPr="00803319">
        <w:rPr>
          <w:rFonts w:ascii="Times New Roman" w:hAnsi="Times New Roman"/>
          <w:bCs/>
          <w:sz w:val="28"/>
          <w:szCs w:val="28"/>
        </w:rPr>
        <w:t>0</w:t>
      </w:r>
      <w:r w:rsidR="00DC0981" w:rsidRPr="00803319">
        <w:rPr>
          <w:rFonts w:ascii="Times New Roman" w:hAnsi="Times New Roman"/>
          <w:bCs/>
          <w:sz w:val="28"/>
          <w:szCs w:val="28"/>
        </w:rPr>
        <w:t>.</w:t>
      </w:r>
      <w:r w:rsidR="00890467" w:rsidRPr="00803319">
        <w:rPr>
          <w:rFonts w:ascii="Times New Roman" w:hAnsi="Times New Roman"/>
          <w:bCs/>
          <w:sz w:val="28"/>
          <w:szCs w:val="28"/>
        </w:rPr>
        <w:t> </w:t>
      </w:r>
      <w:r w:rsidR="00DC0981" w:rsidRPr="00803319">
        <w:rPr>
          <w:rFonts w:ascii="Times New Roman" w:hAnsi="Times New Roman"/>
          <w:bCs/>
          <w:sz w:val="28"/>
          <w:szCs w:val="28"/>
        </w:rPr>
        <w:t>gada 3</w:t>
      </w:r>
      <w:r w:rsidR="00846BE2" w:rsidRPr="00803319">
        <w:rPr>
          <w:rFonts w:ascii="Times New Roman" w:hAnsi="Times New Roman"/>
          <w:bCs/>
          <w:sz w:val="28"/>
          <w:szCs w:val="28"/>
        </w:rPr>
        <w:t>1</w:t>
      </w:r>
      <w:r w:rsidR="00DC0981" w:rsidRPr="00803319">
        <w:rPr>
          <w:rFonts w:ascii="Times New Roman" w:hAnsi="Times New Roman"/>
          <w:bCs/>
          <w:sz w:val="28"/>
          <w:szCs w:val="28"/>
        </w:rPr>
        <w:t>.</w:t>
      </w:r>
      <w:r w:rsidR="00890467" w:rsidRPr="00803319">
        <w:rPr>
          <w:rFonts w:ascii="Times New Roman" w:hAnsi="Times New Roman"/>
          <w:bCs/>
          <w:sz w:val="28"/>
          <w:szCs w:val="28"/>
        </w:rPr>
        <w:t> </w:t>
      </w:r>
      <w:r w:rsidR="00351825" w:rsidRPr="00803319">
        <w:rPr>
          <w:rFonts w:ascii="Times New Roman" w:hAnsi="Times New Roman"/>
          <w:bCs/>
          <w:sz w:val="28"/>
          <w:szCs w:val="28"/>
        </w:rPr>
        <w:t>decembrim</w:t>
      </w:r>
      <w:r w:rsidR="00870888" w:rsidRPr="00803319">
        <w:rPr>
          <w:rFonts w:ascii="Times New Roman" w:hAnsi="Times New Roman"/>
          <w:bCs/>
          <w:sz w:val="28"/>
          <w:szCs w:val="28"/>
        </w:rPr>
        <w:t>.</w:t>
      </w:r>
    </w:p>
    <w:p w14:paraId="0AFE0758" w14:textId="77777777" w:rsidR="00C079E0" w:rsidRPr="00803319" w:rsidRDefault="00C079E0" w:rsidP="003F5511">
      <w:pPr>
        <w:pStyle w:val="ListParagraph"/>
        <w:tabs>
          <w:tab w:val="left" w:pos="426"/>
          <w:tab w:val="left" w:pos="1134"/>
        </w:tabs>
        <w:spacing w:after="0" w:line="240" w:lineRule="auto"/>
        <w:ind w:left="0" w:firstLine="709"/>
        <w:contextualSpacing w:val="0"/>
        <w:jc w:val="both"/>
        <w:rPr>
          <w:rFonts w:ascii="Times New Roman" w:hAnsi="Times New Roman"/>
          <w:bCs/>
          <w:sz w:val="28"/>
          <w:szCs w:val="28"/>
        </w:rPr>
      </w:pPr>
    </w:p>
    <w:p w14:paraId="4E6C7DE1" w14:textId="420F6987" w:rsidR="00A30682" w:rsidRPr="00803319" w:rsidRDefault="00AF1576" w:rsidP="00A30682">
      <w:pPr>
        <w:pStyle w:val="ListParagraph"/>
        <w:tabs>
          <w:tab w:val="left" w:pos="426"/>
          <w:tab w:val="left" w:pos="1134"/>
        </w:tabs>
        <w:suppressAutoHyphens/>
        <w:spacing w:after="0" w:line="240" w:lineRule="auto"/>
        <w:ind w:left="0" w:firstLine="709"/>
        <w:contextualSpacing w:val="0"/>
        <w:jc w:val="both"/>
        <w:rPr>
          <w:rFonts w:ascii="Times New Roman" w:hAnsi="Times New Roman"/>
          <w:sz w:val="28"/>
          <w:szCs w:val="28"/>
        </w:rPr>
      </w:pPr>
      <w:r w:rsidRPr="00803319">
        <w:rPr>
          <w:rFonts w:ascii="Times New Roman" w:hAnsi="Times New Roman"/>
          <w:sz w:val="28"/>
          <w:szCs w:val="28"/>
        </w:rPr>
        <w:t>2</w:t>
      </w:r>
      <w:r w:rsidR="00F11403">
        <w:rPr>
          <w:rFonts w:ascii="Times New Roman" w:hAnsi="Times New Roman"/>
          <w:sz w:val="28"/>
          <w:szCs w:val="28"/>
        </w:rPr>
        <w:t>9</w:t>
      </w:r>
      <w:r w:rsidR="00C66963" w:rsidRPr="00803319">
        <w:rPr>
          <w:rFonts w:ascii="Times New Roman" w:hAnsi="Times New Roman"/>
          <w:sz w:val="28"/>
          <w:szCs w:val="28"/>
        </w:rPr>
        <w:t>. </w:t>
      </w:r>
      <w:r w:rsidR="00A30682" w:rsidRPr="00803319">
        <w:rPr>
          <w:rFonts w:ascii="Times New Roman" w:hAnsi="Times New Roman"/>
          <w:sz w:val="28"/>
          <w:szCs w:val="28"/>
        </w:rPr>
        <w:t>Projekta īstenošanas uzraudzībai Izglītības un zinātnes ministrija izveido projekta uzraudzības padomi</w:t>
      </w:r>
      <w:r w:rsidR="00655C89">
        <w:rPr>
          <w:rFonts w:ascii="Times New Roman" w:hAnsi="Times New Roman"/>
          <w:sz w:val="28"/>
          <w:szCs w:val="28"/>
        </w:rPr>
        <w:t xml:space="preserve">, kuras sastāvā </w:t>
      </w:r>
      <w:r w:rsidR="00B806BD">
        <w:rPr>
          <w:rFonts w:ascii="Times New Roman" w:hAnsi="Times New Roman"/>
          <w:sz w:val="28"/>
          <w:szCs w:val="28"/>
        </w:rPr>
        <w:t>uz</w:t>
      </w:r>
      <w:r w:rsidR="008E3AB1">
        <w:rPr>
          <w:rFonts w:ascii="Times New Roman" w:hAnsi="Times New Roman"/>
          <w:sz w:val="28"/>
          <w:szCs w:val="28"/>
        </w:rPr>
        <w:t xml:space="preserve">aicina piedalīties </w:t>
      </w:r>
      <w:r w:rsidR="00655C89">
        <w:rPr>
          <w:rFonts w:ascii="Times New Roman" w:hAnsi="Times New Roman"/>
          <w:sz w:val="28"/>
          <w:szCs w:val="28"/>
        </w:rPr>
        <w:t xml:space="preserve">pārstāvjus no Labklājības ministrijas, Vides </w:t>
      </w:r>
      <w:r w:rsidR="00062E42">
        <w:rPr>
          <w:rFonts w:ascii="Times New Roman" w:hAnsi="Times New Roman"/>
          <w:sz w:val="28"/>
          <w:szCs w:val="28"/>
        </w:rPr>
        <w:t xml:space="preserve">aizsardzības </w:t>
      </w:r>
      <w:r w:rsidR="00655C89">
        <w:rPr>
          <w:rFonts w:ascii="Times New Roman" w:hAnsi="Times New Roman"/>
          <w:sz w:val="28"/>
          <w:szCs w:val="28"/>
        </w:rPr>
        <w:t>un reģionālās attīstības ministrijas</w:t>
      </w:r>
      <w:r w:rsidR="00DE3A65">
        <w:rPr>
          <w:rFonts w:ascii="Times New Roman" w:hAnsi="Times New Roman"/>
          <w:sz w:val="28"/>
          <w:szCs w:val="28"/>
        </w:rPr>
        <w:t xml:space="preserve"> un citām institūcijā</w:t>
      </w:r>
      <w:r w:rsidR="008E3AB1">
        <w:rPr>
          <w:rFonts w:ascii="Times New Roman" w:hAnsi="Times New Roman"/>
          <w:sz w:val="28"/>
          <w:szCs w:val="28"/>
        </w:rPr>
        <w:t>m</w:t>
      </w:r>
      <w:r w:rsidR="00DE3A65">
        <w:rPr>
          <w:rFonts w:ascii="Times New Roman" w:hAnsi="Times New Roman"/>
          <w:sz w:val="28"/>
          <w:szCs w:val="28"/>
        </w:rPr>
        <w:t>, ja nepieciešams</w:t>
      </w:r>
      <w:r w:rsidR="00655C89">
        <w:rPr>
          <w:rFonts w:ascii="Times New Roman" w:hAnsi="Times New Roman"/>
          <w:sz w:val="28"/>
          <w:szCs w:val="28"/>
        </w:rPr>
        <w:t xml:space="preserve">. </w:t>
      </w:r>
      <w:r w:rsidR="00655C89" w:rsidRPr="00BC2033">
        <w:rPr>
          <w:rFonts w:ascii="Times New Roman" w:hAnsi="Times New Roman"/>
          <w:sz w:val="28"/>
          <w:szCs w:val="28"/>
        </w:rPr>
        <w:t>Uzraudzības padomes sastāvā ar padomdevēj</w:t>
      </w:r>
      <w:r w:rsidR="00655C89">
        <w:rPr>
          <w:rFonts w:ascii="Times New Roman" w:hAnsi="Times New Roman"/>
          <w:sz w:val="28"/>
          <w:szCs w:val="28"/>
        </w:rPr>
        <w:t>a</w:t>
      </w:r>
      <w:r w:rsidR="00655C89" w:rsidRPr="00BC2033">
        <w:rPr>
          <w:rFonts w:ascii="Times New Roman" w:hAnsi="Times New Roman"/>
          <w:sz w:val="28"/>
          <w:szCs w:val="28"/>
        </w:rPr>
        <w:t xml:space="preserve"> tiesībām var iekļaut pārstāvjus no Latvija</w:t>
      </w:r>
      <w:r w:rsidR="00655C89">
        <w:rPr>
          <w:rFonts w:ascii="Times New Roman" w:hAnsi="Times New Roman"/>
          <w:sz w:val="28"/>
          <w:szCs w:val="28"/>
        </w:rPr>
        <w:t>s Pašvaldību savienības un</w:t>
      </w:r>
      <w:r w:rsidR="00655C89" w:rsidRPr="00BC2033">
        <w:rPr>
          <w:rFonts w:ascii="Times New Roman" w:hAnsi="Times New Roman"/>
          <w:sz w:val="28"/>
          <w:szCs w:val="28"/>
        </w:rPr>
        <w:t xml:space="preserve"> Latvijas </w:t>
      </w:r>
      <w:r w:rsidR="00655C89">
        <w:rPr>
          <w:rFonts w:ascii="Times New Roman" w:hAnsi="Times New Roman"/>
          <w:sz w:val="28"/>
          <w:szCs w:val="28"/>
        </w:rPr>
        <w:t xml:space="preserve">Lielo pilsētu asociācijas. </w:t>
      </w:r>
      <w:r w:rsidR="00655C89" w:rsidRPr="00DB2064">
        <w:rPr>
          <w:rFonts w:ascii="Times New Roman" w:hAnsi="Times New Roman"/>
          <w:sz w:val="28"/>
          <w:szCs w:val="28"/>
        </w:rPr>
        <w:t xml:space="preserve">Novērotāja statusā var </w:t>
      </w:r>
      <w:r w:rsidR="00655C89">
        <w:rPr>
          <w:rFonts w:ascii="Times New Roman" w:hAnsi="Times New Roman"/>
          <w:sz w:val="28"/>
          <w:szCs w:val="28"/>
        </w:rPr>
        <w:t>piea</w:t>
      </w:r>
      <w:r w:rsidR="00AC1975">
        <w:rPr>
          <w:rFonts w:ascii="Times New Roman" w:hAnsi="Times New Roman"/>
          <w:sz w:val="28"/>
          <w:szCs w:val="28"/>
        </w:rPr>
        <w:t>i</w:t>
      </w:r>
      <w:r w:rsidR="00655C89">
        <w:rPr>
          <w:rFonts w:ascii="Times New Roman" w:hAnsi="Times New Roman"/>
          <w:sz w:val="28"/>
          <w:szCs w:val="28"/>
        </w:rPr>
        <w:t>cināt</w:t>
      </w:r>
      <w:r w:rsidR="00655C89" w:rsidRPr="00BC2033">
        <w:rPr>
          <w:rFonts w:ascii="Times New Roman" w:hAnsi="Times New Roman"/>
          <w:sz w:val="28"/>
          <w:szCs w:val="28"/>
        </w:rPr>
        <w:t xml:space="preserve"> </w:t>
      </w:r>
      <w:r w:rsidR="00655C89" w:rsidRPr="00EC4D1D">
        <w:rPr>
          <w:rFonts w:ascii="Times New Roman" w:hAnsi="Times New Roman"/>
          <w:sz w:val="28"/>
          <w:szCs w:val="28"/>
        </w:rPr>
        <w:t xml:space="preserve">Centrālo finanšu </w:t>
      </w:r>
      <w:r w:rsidR="00655C89">
        <w:rPr>
          <w:rFonts w:ascii="Times New Roman" w:hAnsi="Times New Roman"/>
          <w:sz w:val="28"/>
          <w:szCs w:val="28"/>
        </w:rPr>
        <w:t xml:space="preserve">un </w:t>
      </w:r>
      <w:r w:rsidR="00655C89" w:rsidRPr="00EC4D1D">
        <w:rPr>
          <w:rFonts w:ascii="Times New Roman" w:hAnsi="Times New Roman"/>
          <w:sz w:val="28"/>
          <w:szCs w:val="28"/>
        </w:rPr>
        <w:t>līgumu aģentūru kā sadarbības iestādi</w:t>
      </w:r>
      <w:r w:rsidR="00062E42">
        <w:rPr>
          <w:rFonts w:ascii="Times New Roman" w:hAnsi="Times New Roman"/>
          <w:sz w:val="28"/>
          <w:szCs w:val="28"/>
        </w:rPr>
        <w:t>, atbildīgo iestādi</w:t>
      </w:r>
      <w:r w:rsidR="00AC1975">
        <w:rPr>
          <w:rFonts w:ascii="Times New Roman" w:hAnsi="Times New Roman"/>
          <w:sz w:val="28"/>
          <w:szCs w:val="28"/>
        </w:rPr>
        <w:t xml:space="preserve"> un Valsts izglītības satura centru.</w:t>
      </w:r>
      <w:r w:rsidR="00B147B4" w:rsidRPr="00803319">
        <w:rPr>
          <w:rFonts w:ascii="Times New Roman" w:hAnsi="Times New Roman"/>
          <w:sz w:val="28"/>
          <w:szCs w:val="28"/>
        </w:rPr>
        <w:t xml:space="preserve"> </w:t>
      </w:r>
      <w:r w:rsidR="00A30682" w:rsidRPr="00803319">
        <w:rPr>
          <w:rFonts w:ascii="Times New Roman" w:hAnsi="Times New Roman"/>
          <w:sz w:val="28"/>
          <w:szCs w:val="28"/>
        </w:rPr>
        <w:t>Projekta uzraudzības padome darbojas saskaņā ar Izglītības un zinātnes ministrijas apstiprinātu nolikumu</w:t>
      </w:r>
      <w:r w:rsidR="00062E42">
        <w:rPr>
          <w:rFonts w:ascii="Times New Roman" w:hAnsi="Times New Roman"/>
          <w:sz w:val="28"/>
          <w:szCs w:val="28"/>
        </w:rPr>
        <w:t>, un to sasauc ne retāk kā reizi sešos mēnešos</w:t>
      </w:r>
      <w:r w:rsidR="009122AA" w:rsidRPr="00803319">
        <w:rPr>
          <w:rFonts w:ascii="Times New Roman" w:hAnsi="Times New Roman"/>
          <w:sz w:val="28"/>
          <w:szCs w:val="28"/>
        </w:rPr>
        <w:t>.</w:t>
      </w:r>
    </w:p>
    <w:p w14:paraId="33260272" w14:textId="77777777" w:rsidR="00BA5B77" w:rsidRPr="00803319" w:rsidRDefault="00BA5B77" w:rsidP="009B1AF9">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p>
    <w:p w14:paraId="5438A3DB" w14:textId="64503FB9" w:rsidR="003C6544" w:rsidRPr="00803319" w:rsidRDefault="00F11403" w:rsidP="003F5511">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30</w:t>
      </w:r>
      <w:r w:rsidR="00C66963" w:rsidRPr="00803319">
        <w:rPr>
          <w:rFonts w:ascii="Times New Roman" w:hAnsi="Times New Roman"/>
          <w:sz w:val="28"/>
          <w:szCs w:val="28"/>
        </w:rPr>
        <w:t>. </w:t>
      </w:r>
      <w:r w:rsidR="003C6544" w:rsidRPr="00803319">
        <w:rPr>
          <w:rFonts w:ascii="Times New Roman" w:hAnsi="Times New Roman"/>
          <w:sz w:val="28"/>
          <w:szCs w:val="28"/>
        </w:rPr>
        <w:t>Īstenojot projektu, finansējuma saņēmējs nodrošina informācijas un publicitātes pasākumus, kas noteikti Eiropas Parlamenta un Padomes</w:t>
      </w:r>
      <w:r w:rsidR="00A544AC" w:rsidRPr="00803319">
        <w:rPr>
          <w:rFonts w:ascii="Times New Roman" w:hAnsi="Times New Roman"/>
          <w:sz w:val="28"/>
          <w:szCs w:val="28"/>
        </w:rPr>
        <w:t xml:space="preserve"> </w:t>
      </w:r>
      <w:r w:rsidR="00A544AC" w:rsidRPr="00803319">
        <w:rPr>
          <w:rStyle w:val="Strong"/>
          <w:rFonts w:ascii="Times New Roman" w:hAnsi="Times New Roman"/>
          <w:b w:val="0"/>
          <w:sz w:val="28"/>
          <w:szCs w:val="28"/>
          <w:shd w:val="clear" w:color="auto" w:fill="FFFFFF"/>
        </w:rPr>
        <w:t>2013.</w:t>
      </w:r>
      <w:r w:rsidR="00731440">
        <w:rPr>
          <w:rStyle w:val="Strong"/>
          <w:rFonts w:ascii="Times New Roman" w:hAnsi="Times New Roman"/>
          <w:b w:val="0"/>
          <w:sz w:val="28"/>
          <w:szCs w:val="28"/>
          <w:shd w:val="clear" w:color="auto" w:fill="FFFFFF"/>
        </w:rPr>
        <w:t> </w:t>
      </w:r>
      <w:r w:rsidR="00A544AC" w:rsidRPr="00803319">
        <w:rPr>
          <w:rStyle w:val="Strong"/>
          <w:rFonts w:ascii="Times New Roman" w:hAnsi="Times New Roman"/>
          <w:b w:val="0"/>
          <w:sz w:val="28"/>
          <w:szCs w:val="28"/>
          <w:shd w:val="clear" w:color="auto" w:fill="FFFFFF"/>
        </w:rPr>
        <w:t>gada 17.</w:t>
      </w:r>
      <w:r w:rsidR="00731440">
        <w:rPr>
          <w:rStyle w:val="Strong"/>
          <w:rFonts w:ascii="Times New Roman" w:hAnsi="Times New Roman"/>
          <w:b w:val="0"/>
          <w:sz w:val="28"/>
          <w:szCs w:val="28"/>
          <w:shd w:val="clear" w:color="auto" w:fill="FFFFFF"/>
        </w:rPr>
        <w:t> </w:t>
      </w:r>
      <w:r w:rsidR="00A544AC" w:rsidRPr="00803319">
        <w:rPr>
          <w:rStyle w:val="Strong"/>
          <w:rFonts w:ascii="Times New Roman" w:hAnsi="Times New Roman"/>
          <w:b w:val="0"/>
          <w:sz w:val="28"/>
          <w:szCs w:val="28"/>
          <w:shd w:val="clear" w:color="auto" w:fill="FFFFFF"/>
        </w:rPr>
        <w:t>decembra</w:t>
      </w:r>
      <w:r w:rsidR="003C6544" w:rsidRPr="00803319">
        <w:rPr>
          <w:rFonts w:ascii="Times New Roman" w:hAnsi="Times New Roman"/>
          <w:sz w:val="28"/>
          <w:szCs w:val="28"/>
        </w:rPr>
        <w:t xml:space="preserve"> </w:t>
      </w:r>
      <w:r w:rsidR="00AC46E6" w:rsidRPr="00803319">
        <w:rPr>
          <w:rFonts w:ascii="Times New Roman" w:hAnsi="Times New Roman"/>
          <w:sz w:val="28"/>
          <w:szCs w:val="28"/>
        </w:rPr>
        <w:t>R</w:t>
      </w:r>
      <w:r w:rsidR="003C6544" w:rsidRPr="00803319">
        <w:rPr>
          <w:rFonts w:ascii="Times New Roman" w:hAnsi="Times New Roman"/>
          <w:sz w:val="28"/>
          <w:szCs w:val="28"/>
        </w:rPr>
        <w:t>egul</w:t>
      </w:r>
      <w:r w:rsidR="00A544AC" w:rsidRPr="00803319">
        <w:rPr>
          <w:rFonts w:ascii="Times New Roman" w:hAnsi="Times New Roman"/>
          <w:sz w:val="28"/>
          <w:szCs w:val="28"/>
        </w:rPr>
        <w:t>ā</w:t>
      </w:r>
      <w:r w:rsidR="003C6544" w:rsidRPr="00803319">
        <w:rPr>
          <w:rFonts w:ascii="Times New Roman" w:hAnsi="Times New Roman"/>
          <w:sz w:val="28"/>
          <w:szCs w:val="28"/>
        </w:rPr>
        <w:t xml:space="preserve"> (ES) Nr.</w:t>
      </w:r>
      <w:r w:rsidR="00731440">
        <w:rPr>
          <w:rFonts w:ascii="Times New Roman" w:hAnsi="Times New Roman"/>
          <w:sz w:val="28"/>
          <w:szCs w:val="28"/>
        </w:rPr>
        <w:t> </w:t>
      </w:r>
      <w:r w:rsidR="003C6544" w:rsidRPr="00803319">
        <w:rPr>
          <w:rFonts w:ascii="Times New Roman" w:hAnsi="Times New Roman"/>
          <w:sz w:val="28"/>
          <w:szCs w:val="28"/>
        </w:rPr>
        <w:t>1303/2013</w:t>
      </w:r>
      <w:r w:rsidR="003C6544" w:rsidRPr="00803319">
        <w:rPr>
          <w:rStyle w:val="Strong"/>
          <w:rFonts w:ascii="Times New Roman" w:hAnsi="Times New Roman"/>
          <w:b w:val="0"/>
          <w:sz w:val="28"/>
          <w:szCs w:val="28"/>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3C6544" w:rsidRPr="00803319">
        <w:rPr>
          <w:rFonts w:ascii="Times New Roman" w:hAnsi="Times New Roman"/>
          <w:sz w:val="28"/>
          <w:szCs w:val="28"/>
        </w:rPr>
        <w:t>, atbilstoši</w:t>
      </w:r>
      <w:r w:rsidR="003C6544" w:rsidRPr="00803319">
        <w:rPr>
          <w:rFonts w:ascii="Times New Roman" w:hAnsi="Times New Roman"/>
          <w:bCs/>
          <w:sz w:val="28"/>
          <w:szCs w:val="28"/>
        </w:rPr>
        <w:t xml:space="preserve"> normatīvajiem aktiem </w:t>
      </w:r>
      <w:r w:rsidR="003C6544" w:rsidRPr="00803319">
        <w:rPr>
          <w:rFonts w:ascii="Times New Roman" w:hAnsi="Times New Roman"/>
          <w:sz w:val="28"/>
          <w:szCs w:val="28"/>
        </w:rPr>
        <w:t>par kārtību, kādā Eiropas Savienības struktūrfondu un Kohēzijas fonda ieviešanā 2014.-2020.</w:t>
      </w:r>
      <w:r w:rsidR="003C1698" w:rsidRPr="00803319">
        <w:rPr>
          <w:rFonts w:ascii="Times New Roman" w:hAnsi="Times New Roman"/>
          <w:sz w:val="28"/>
          <w:szCs w:val="28"/>
        </w:rPr>
        <w:t xml:space="preserve"> </w:t>
      </w:r>
      <w:r w:rsidR="003C6544" w:rsidRPr="00803319">
        <w:rPr>
          <w:rFonts w:ascii="Times New Roman" w:hAnsi="Times New Roman"/>
          <w:sz w:val="28"/>
          <w:szCs w:val="28"/>
        </w:rPr>
        <w:t>gada plānošanas periodā nodrošināma komunikācijas un vizuālās identitātes prasību ievērošana.</w:t>
      </w:r>
    </w:p>
    <w:p w14:paraId="5E9FC345" w14:textId="77777777" w:rsidR="00C746F0" w:rsidRDefault="00C746F0" w:rsidP="003F5511">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p>
    <w:p w14:paraId="4A6213D5" w14:textId="477D5CE8" w:rsidR="00673485" w:rsidRDefault="002D7F56" w:rsidP="00DE3A65">
      <w:pPr>
        <w:pStyle w:val="ListParagraph"/>
        <w:tabs>
          <w:tab w:val="left" w:pos="426"/>
          <w:tab w:val="left" w:pos="1134"/>
        </w:tabs>
        <w:spacing w:after="0" w:line="240" w:lineRule="auto"/>
        <w:ind w:left="0" w:firstLine="709"/>
        <w:contextualSpacing w:val="0"/>
        <w:jc w:val="both"/>
        <w:rPr>
          <w:rFonts w:ascii="Times New Roman" w:hAnsi="Times New Roman"/>
          <w:bCs/>
          <w:color w:val="000000" w:themeColor="text1"/>
          <w:spacing w:val="-2"/>
          <w:sz w:val="28"/>
          <w:szCs w:val="28"/>
        </w:rPr>
      </w:pPr>
      <w:r>
        <w:rPr>
          <w:rFonts w:ascii="Times New Roman" w:hAnsi="Times New Roman"/>
          <w:sz w:val="28"/>
          <w:szCs w:val="28"/>
        </w:rPr>
        <w:lastRenderedPageBreak/>
        <w:t>3</w:t>
      </w:r>
      <w:r w:rsidR="00F11403">
        <w:rPr>
          <w:rFonts w:ascii="Times New Roman" w:hAnsi="Times New Roman"/>
          <w:sz w:val="28"/>
          <w:szCs w:val="28"/>
        </w:rPr>
        <w:t>1</w:t>
      </w:r>
      <w:r w:rsidR="006F0479">
        <w:rPr>
          <w:rFonts w:ascii="Times New Roman" w:hAnsi="Times New Roman"/>
          <w:sz w:val="28"/>
          <w:szCs w:val="28"/>
        </w:rPr>
        <w:t>. </w:t>
      </w:r>
      <w:r w:rsidR="002540E5" w:rsidRPr="00CB1269">
        <w:rPr>
          <w:rFonts w:ascii="Times New Roman" w:hAnsi="Times New Roman"/>
          <w:color w:val="000000" w:themeColor="text1"/>
          <w:sz w:val="28"/>
          <w:szCs w:val="28"/>
        </w:rPr>
        <w:t xml:space="preserve">Finansējuma saņēmējs uzkrāj datus par </w:t>
      </w:r>
      <w:r w:rsidR="006F0479" w:rsidRPr="00CB1269">
        <w:rPr>
          <w:rFonts w:ascii="Times New Roman" w:hAnsi="Times New Roman"/>
          <w:bCs/>
          <w:color w:val="000000" w:themeColor="text1"/>
          <w:spacing w:val="-2"/>
          <w:sz w:val="28"/>
          <w:szCs w:val="28"/>
        </w:rPr>
        <w:t xml:space="preserve">kopējo </w:t>
      </w:r>
      <w:r w:rsidR="005378E6">
        <w:rPr>
          <w:rFonts w:ascii="Times New Roman" w:hAnsi="Times New Roman"/>
          <w:bCs/>
          <w:color w:val="000000" w:themeColor="text1"/>
          <w:spacing w:val="-2"/>
          <w:sz w:val="28"/>
          <w:szCs w:val="28"/>
        </w:rPr>
        <w:t>specifiskā atbalsta mērķa</w:t>
      </w:r>
      <w:r w:rsidR="006F0479" w:rsidRPr="00CB1269">
        <w:rPr>
          <w:rFonts w:ascii="Times New Roman" w:hAnsi="Times New Roman"/>
          <w:bCs/>
          <w:color w:val="000000" w:themeColor="text1"/>
          <w:spacing w:val="-2"/>
          <w:sz w:val="28"/>
          <w:szCs w:val="28"/>
        </w:rPr>
        <w:t xml:space="preserve"> pasākum</w:t>
      </w:r>
      <w:r w:rsidR="005378E6">
        <w:rPr>
          <w:rFonts w:ascii="Times New Roman" w:hAnsi="Times New Roman"/>
          <w:bCs/>
          <w:color w:val="000000" w:themeColor="text1"/>
          <w:spacing w:val="-2"/>
          <w:sz w:val="28"/>
          <w:szCs w:val="28"/>
        </w:rPr>
        <w:t>ā</w:t>
      </w:r>
      <w:r w:rsidR="006F0479" w:rsidRPr="00CB1269">
        <w:rPr>
          <w:rFonts w:ascii="Times New Roman" w:hAnsi="Times New Roman"/>
          <w:bCs/>
          <w:color w:val="000000" w:themeColor="text1"/>
          <w:spacing w:val="-2"/>
          <w:sz w:val="28"/>
          <w:szCs w:val="28"/>
        </w:rPr>
        <w:t xml:space="preserve"> iesa</w:t>
      </w:r>
      <w:r w:rsidR="006E5917" w:rsidRPr="00CB1269">
        <w:rPr>
          <w:rFonts w:ascii="Times New Roman" w:hAnsi="Times New Roman"/>
          <w:bCs/>
          <w:color w:val="000000" w:themeColor="text1"/>
          <w:spacing w:val="-2"/>
          <w:sz w:val="28"/>
          <w:szCs w:val="28"/>
        </w:rPr>
        <w:t xml:space="preserve">istīto izglītojamo </w:t>
      </w:r>
      <w:r w:rsidR="00673485">
        <w:rPr>
          <w:rFonts w:ascii="Times New Roman" w:hAnsi="Times New Roman"/>
          <w:bCs/>
          <w:color w:val="000000" w:themeColor="text1"/>
          <w:spacing w:val="-2"/>
          <w:sz w:val="28"/>
          <w:szCs w:val="28"/>
        </w:rPr>
        <w:t xml:space="preserve">un </w:t>
      </w:r>
      <w:r w:rsidR="006E5917" w:rsidRPr="00CB1269">
        <w:rPr>
          <w:rFonts w:ascii="Times New Roman" w:hAnsi="Times New Roman"/>
          <w:bCs/>
          <w:color w:val="000000" w:themeColor="text1"/>
          <w:spacing w:val="-2"/>
          <w:sz w:val="28"/>
          <w:szCs w:val="28"/>
        </w:rPr>
        <w:t>pedagogu skaitu</w:t>
      </w:r>
      <w:r w:rsidR="00673485">
        <w:rPr>
          <w:rFonts w:ascii="Times New Roman" w:hAnsi="Times New Roman"/>
          <w:bCs/>
          <w:color w:val="000000" w:themeColor="text1"/>
          <w:spacing w:val="-2"/>
          <w:sz w:val="28"/>
          <w:szCs w:val="28"/>
        </w:rPr>
        <w:t>.</w:t>
      </w:r>
    </w:p>
    <w:p w14:paraId="1C062D5D" w14:textId="77777777" w:rsidR="00673485" w:rsidRDefault="00673485" w:rsidP="00DE3A65">
      <w:pPr>
        <w:pStyle w:val="ListParagraph"/>
        <w:tabs>
          <w:tab w:val="left" w:pos="426"/>
          <w:tab w:val="left" w:pos="1134"/>
        </w:tabs>
        <w:spacing w:after="0" w:line="240" w:lineRule="auto"/>
        <w:ind w:left="0" w:firstLine="709"/>
        <w:contextualSpacing w:val="0"/>
        <w:jc w:val="both"/>
        <w:rPr>
          <w:rFonts w:ascii="Times New Roman" w:hAnsi="Times New Roman"/>
          <w:bCs/>
          <w:color w:val="000000" w:themeColor="text1"/>
          <w:spacing w:val="-2"/>
          <w:sz w:val="28"/>
          <w:szCs w:val="28"/>
        </w:rPr>
      </w:pPr>
    </w:p>
    <w:p w14:paraId="1CC2D5B1" w14:textId="2F61FCDC" w:rsidR="006F0479" w:rsidRPr="00CB1269" w:rsidRDefault="00673485" w:rsidP="00DE3A65">
      <w:pPr>
        <w:pStyle w:val="ListParagraph"/>
        <w:tabs>
          <w:tab w:val="left" w:pos="426"/>
          <w:tab w:val="left" w:pos="1134"/>
        </w:tabs>
        <w:spacing w:after="0" w:line="240" w:lineRule="auto"/>
        <w:ind w:left="0" w:firstLine="709"/>
        <w:contextualSpacing w:val="0"/>
        <w:jc w:val="both"/>
        <w:rPr>
          <w:rFonts w:ascii="Times New Roman" w:hAnsi="Times New Roman"/>
          <w:bCs/>
          <w:color w:val="000000" w:themeColor="text1"/>
          <w:spacing w:val="-2"/>
          <w:sz w:val="28"/>
          <w:szCs w:val="28"/>
        </w:rPr>
      </w:pPr>
      <w:r>
        <w:rPr>
          <w:rFonts w:ascii="Times New Roman" w:hAnsi="Times New Roman"/>
          <w:bCs/>
          <w:color w:val="000000" w:themeColor="text1"/>
          <w:spacing w:val="-2"/>
          <w:sz w:val="28"/>
          <w:szCs w:val="28"/>
        </w:rPr>
        <w:t>3</w:t>
      </w:r>
      <w:r w:rsidR="00F11403">
        <w:rPr>
          <w:rFonts w:ascii="Times New Roman" w:hAnsi="Times New Roman"/>
          <w:bCs/>
          <w:color w:val="000000" w:themeColor="text1"/>
          <w:spacing w:val="-2"/>
          <w:sz w:val="28"/>
          <w:szCs w:val="28"/>
        </w:rPr>
        <w:t>2</w:t>
      </w:r>
      <w:r>
        <w:rPr>
          <w:rFonts w:ascii="Times New Roman" w:hAnsi="Times New Roman"/>
          <w:bCs/>
          <w:color w:val="000000" w:themeColor="text1"/>
          <w:spacing w:val="-2"/>
          <w:sz w:val="28"/>
          <w:szCs w:val="28"/>
        </w:rPr>
        <w:t>. </w:t>
      </w:r>
      <w:r w:rsidRPr="00CB1269">
        <w:rPr>
          <w:rFonts w:ascii="Times New Roman" w:hAnsi="Times New Roman"/>
          <w:color w:val="000000" w:themeColor="text1"/>
          <w:sz w:val="28"/>
          <w:szCs w:val="28"/>
        </w:rPr>
        <w:t>Finansējuma saņēmējs uzkrāj</w:t>
      </w:r>
      <w:r w:rsidR="006E5917" w:rsidRPr="00CB1269">
        <w:rPr>
          <w:rFonts w:ascii="Times New Roman" w:hAnsi="Times New Roman"/>
          <w:bCs/>
          <w:color w:val="000000" w:themeColor="text1"/>
          <w:spacing w:val="-2"/>
          <w:sz w:val="28"/>
          <w:szCs w:val="28"/>
        </w:rPr>
        <w:t xml:space="preserve"> </w:t>
      </w:r>
      <w:r>
        <w:rPr>
          <w:rFonts w:ascii="Times New Roman" w:hAnsi="Times New Roman"/>
          <w:bCs/>
          <w:color w:val="000000" w:themeColor="text1"/>
          <w:spacing w:val="-2"/>
          <w:sz w:val="28"/>
          <w:szCs w:val="28"/>
        </w:rPr>
        <w:t xml:space="preserve">datus </w:t>
      </w:r>
      <w:r w:rsidR="006E5917" w:rsidRPr="00CB1269">
        <w:rPr>
          <w:rFonts w:ascii="Times New Roman" w:hAnsi="Times New Roman"/>
          <w:bCs/>
          <w:color w:val="000000" w:themeColor="text1"/>
          <w:spacing w:val="-2"/>
          <w:sz w:val="28"/>
          <w:szCs w:val="28"/>
        </w:rPr>
        <w:t xml:space="preserve">un par šādu horizontālā principa </w:t>
      </w:r>
      <w:r w:rsidR="003E2BBA" w:rsidRPr="00CB1269">
        <w:rPr>
          <w:rFonts w:ascii="Times New Roman" w:hAnsi="Times New Roman"/>
          <w:bCs/>
          <w:color w:val="000000" w:themeColor="text1"/>
          <w:spacing w:val="-2"/>
          <w:sz w:val="28"/>
          <w:szCs w:val="28"/>
        </w:rPr>
        <w:t>„</w:t>
      </w:r>
      <w:r w:rsidR="006E5917" w:rsidRPr="00CB1269">
        <w:rPr>
          <w:rFonts w:ascii="Times New Roman" w:hAnsi="Times New Roman"/>
          <w:bCs/>
          <w:color w:val="000000" w:themeColor="text1"/>
          <w:spacing w:val="-2"/>
          <w:sz w:val="28"/>
          <w:szCs w:val="28"/>
        </w:rPr>
        <w:t>Vienlīdzīgas iespējas</w:t>
      </w:r>
      <w:r w:rsidR="003E2BBA" w:rsidRPr="00CB1269">
        <w:rPr>
          <w:rFonts w:ascii="Times New Roman" w:hAnsi="Times New Roman"/>
          <w:bCs/>
          <w:color w:val="000000" w:themeColor="text1"/>
          <w:spacing w:val="-2"/>
          <w:sz w:val="28"/>
          <w:szCs w:val="28"/>
        </w:rPr>
        <w:t>”</w:t>
      </w:r>
      <w:r w:rsidR="006E5917" w:rsidRPr="00CB1269">
        <w:rPr>
          <w:rFonts w:ascii="Times New Roman" w:hAnsi="Times New Roman"/>
          <w:bCs/>
          <w:color w:val="000000" w:themeColor="text1"/>
          <w:spacing w:val="-2"/>
          <w:sz w:val="28"/>
          <w:szCs w:val="28"/>
        </w:rPr>
        <w:t xml:space="preserve"> rādītāju sasniegšanu:</w:t>
      </w:r>
    </w:p>
    <w:p w14:paraId="46994A55" w14:textId="4F8D1FAE" w:rsidR="00690001" w:rsidRPr="00CB1269" w:rsidRDefault="002D7F56" w:rsidP="00DE3A65">
      <w:pPr>
        <w:pStyle w:val="ListParagraph"/>
        <w:tabs>
          <w:tab w:val="left" w:pos="426"/>
          <w:tab w:val="left" w:pos="1134"/>
        </w:tabs>
        <w:spacing w:after="0" w:line="240" w:lineRule="auto"/>
        <w:ind w:left="0" w:firstLine="709"/>
        <w:contextualSpacing w:val="0"/>
        <w:jc w:val="both"/>
        <w:rPr>
          <w:rFonts w:ascii="Times New Roman" w:hAnsi="Times New Roman"/>
          <w:bCs/>
          <w:color w:val="000000" w:themeColor="text1"/>
          <w:spacing w:val="-2"/>
          <w:sz w:val="28"/>
          <w:szCs w:val="28"/>
        </w:rPr>
      </w:pPr>
      <w:r w:rsidRPr="00CB1269">
        <w:rPr>
          <w:rFonts w:ascii="Times New Roman" w:hAnsi="Times New Roman"/>
          <w:bCs/>
          <w:color w:val="000000" w:themeColor="text1"/>
          <w:spacing w:val="-2"/>
          <w:sz w:val="28"/>
          <w:szCs w:val="28"/>
        </w:rPr>
        <w:t>3</w:t>
      </w:r>
      <w:r w:rsidR="00F11403">
        <w:rPr>
          <w:rFonts w:ascii="Times New Roman" w:hAnsi="Times New Roman"/>
          <w:bCs/>
          <w:color w:val="000000" w:themeColor="text1"/>
          <w:spacing w:val="-2"/>
          <w:sz w:val="28"/>
          <w:szCs w:val="28"/>
        </w:rPr>
        <w:t>2</w:t>
      </w:r>
      <w:r w:rsidR="00690001" w:rsidRPr="00CB1269">
        <w:rPr>
          <w:rFonts w:ascii="Times New Roman" w:hAnsi="Times New Roman"/>
          <w:bCs/>
          <w:color w:val="000000" w:themeColor="text1"/>
          <w:spacing w:val="-2"/>
          <w:sz w:val="28"/>
          <w:szCs w:val="28"/>
        </w:rPr>
        <w:t>.</w:t>
      </w:r>
      <w:r w:rsidRPr="00CB1269">
        <w:rPr>
          <w:rFonts w:ascii="Times New Roman" w:hAnsi="Times New Roman"/>
          <w:bCs/>
          <w:color w:val="000000" w:themeColor="text1"/>
          <w:spacing w:val="-2"/>
          <w:sz w:val="28"/>
          <w:szCs w:val="28"/>
        </w:rPr>
        <w:t>1</w:t>
      </w:r>
      <w:r w:rsidR="00690001" w:rsidRPr="00CB1269">
        <w:rPr>
          <w:rFonts w:ascii="Times New Roman" w:hAnsi="Times New Roman"/>
          <w:bCs/>
          <w:color w:val="000000" w:themeColor="text1"/>
          <w:spacing w:val="-2"/>
          <w:sz w:val="28"/>
          <w:szCs w:val="28"/>
        </w:rPr>
        <w:t>. </w:t>
      </w:r>
      <w:r w:rsidR="009D1ADF" w:rsidRPr="00CB1269">
        <w:rPr>
          <w:rFonts w:ascii="Times New Roman" w:hAnsi="Times New Roman"/>
          <w:bCs/>
          <w:color w:val="000000" w:themeColor="text1"/>
          <w:spacing w:val="-2"/>
          <w:sz w:val="28"/>
          <w:szCs w:val="28"/>
        </w:rPr>
        <w:t>izstrādāto metodisko līdzekļu skaits, kuros integrēti vienlīdzīgu iespēju jautājumi</w:t>
      </w:r>
      <w:r w:rsidR="0014674A">
        <w:rPr>
          <w:rFonts w:ascii="Times New Roman" w:hAnsi="Times New Roman"/>
          <w:bCs/>
          <w:color w:val="000000" w:themeColor="text1"/>
          <w:spacing w:val="-2"/>
          <w:sz w:val="28"/>
          <w:szCs w:val="28"/>
        </w:rPr>
        <w:t>, piemēram,</w:t>
      </w:r>
      <w:r w:rsidR="009D1ADF" w:rsidRPr="00CB1269">
        <w:rPr>
          <w:rFonts w:ascii="Times New Roman" w:hAnsi="Times New Roman"/>
          <w:bCs/>
          <w:color w:val="000000" w:themeColor="text1"/>
          <w:spacing w:val="-2"/>
          <w:sz w:val="28"/>
          <w:szCs w:val="28"/>
        </w:rPr>
        <w:t xml:space="preserve"> attiecībā uz dzimumu līdztiesību, </w:t>
      </w:r>
      <w:r w:rsidR="001A11CD">
        <w:rPr>
          <w:rFonts w:ascii="Times New Roman" w:hAnsi="Times New Roman"/>
          <w:bCs/>
          <w:color w:val="000000" w:themeColor="text1"/>
          <w:spacing w:val="-2"/>
          <w:sz w:val="28"/>
          <w:szCs w:val="28"/>
        </w:rPr>
        <w:t>funkcionāliem traucējumiem</w:t>
      </w:r>
      <w:r w:rsidR="009D1ADF" w:rsidRPr="00CB1269">
        <w:rPr>
          <w:rFonts w:ascii="Times New Roman" w:hAnsi="Times New Roman"/>
          <w:bCs/>
          <w:color w:val="000000" w:themeColor="text1"/>
          <w:spacing w:val="-2"/>
          <w:sz w:val="28"/>
          <w:szCs w:val="28"/>
        </w:rPr>
        <w:t>, vecumu un etnisko piederību;</w:t>
      </w:r>
    </w:p>
    <w:p w14:paraId="476ED55D" w14:textId="54B92B91" w:rsidR="009D1ADF" w:rsidRDefault="002D7F56" w:rsidP="00DE3A65">
      <w:pPr>
        <w:pStyle w:val="ListParagraph"/>
        <w:tabs>
          <w:tab w:val="left" w:pos="426"/>
          <w:tab w:val="left" w:pos="1134"/>
        </w:tabs>
        <w:spacing w:after="0" w:line="240" w:lineRule="auto"/>
        <w:ind w:left="0" w:firstLine="709"/>
        <w:contextualSpacing w:val="0"/>
        <w:jc w:val="both"/>
        <w:rPr>
          <w:rFonts w:ascii="Times New Roman" w:hAnsi="Times New Roman"/>
          <w:bCs/>
          <w:color w:val="000000" w:themeColor="text1"/>
          <w:spacing w:val="-2"/>
          <w:sz w:val="28"/>
          <w:szCs w:val="28"/>
        </w:rPr>
      </w:pPr>
      <w:r w:rsidRPr="00CB1269">
        <w:rPr>
          <w:rFonts w:ascii="Times New Roman" w:hAnsi="Times New Roman"/>
          <w:bCs/>
          <w:color w:val="000000" w:themeColor="text1"/>
          <w:spacing w:val="-2"/>
          <w:sz w:val="28"/>
          <w:szCs w:val="28"/>
        </w:rPr>
        <w:t>3</w:t>
      </w:r>
      <w:r w:rsidR="00F11403">
        <w:rPr>
          <w:rFonts w:ascii="Times New Roman" w:hAnsi="Times New Roman"/>
          <w:bCs/>
          <w:color w:val="000000" w:themeColor="text1"/>
          <w:spacing w:val="-2"/>
          <w:sz w:val="28"/>
          <w:szCs w:val="28"/>
        </w:rPr>
        <w:t>2</w:t>
      </w:r>
      <w:r w:rsidRPr="00CB1269">
        <w:rPr>
          <w:rFonts w:ascii="Times New Roman" w:hAnsi="Times New Roman"/>
          <w:bCs/>
          <w:color w:val="000000" w:themeColor="text1"/>
          <w:spacing w:val="-2"/>
          <w:sz w:val="28"/>
          <w:szCs w:val="28"/>
        </w:rPr>
        <w:t>.2</w:t>
      </w:r>
      <w:r w:rsidR="009D1ADF" w:rsidRPr="00CB1269">
        <w:rPr>
          <w:rFonts w:ascii="Times New Roman" w:hAnsi="Times New Roman"/>
          <w:bCs/>
          <w:color w:val="000000" w:themeColor="text1"/>
          <w:spacing w:val="-2"/>
          <w:sz w:val="28"/>
          <w:szCs w:val="28"/>
        </w:rPr>
        <w:t>. specifiskus pakalpojumus (ergoterapeita, surdotulka, asistenta pakalpojumi, specializētā transporta pakalpojumi) saņēmušo izglītojamo</w:t>
      </w:r>
      <w:r w:rsidR="00DE3A65" w:rsidRPr="00CB1269">
        <w:rPr>
          <w:rFonts w:ascii="Times New Roman" w:hAnsi="Times New Roman"/>
          <w:bCs/>
          <w:color w:val="000000" w:themeColor="text1"/>
          <w:spacing w:val="-2"/>
          <w:sz w:val="28"/>
          <w:szCs w:val="28"/>
        </w:rPr>
        <w:t xml:space="preserve"> un</w:t>
      </w:r>
      <w:r w:rsidR="009D1ADF" w:rsidRPr="00CB1269">
        <w:rPr>
          <w:rFonts w:ascii="Times New Roman" w:hAnsi="Times New Roman"/>
          <w:bCs/>
          <w:color w:val="000000" w:themeColor="text1"/>
          <w:spacing w:val="-2"/>
          <w:sz w:val="28"/>
          <w:szCs w:val="28"/>
        </w:rPr>
        <w:t xml:space="preserve"> pedagogu skaits</w:t>
      </w:r>
      <w:r w:rsidR="00DE3A65" w:rsidRPr="00CB1269">
        <w:rPr>
          <w:rFonts w:ascii="Times New Roman" w:hAnsi="Times New Roman"/>
          <w:bCs/>
          <w:color w:val="000000" w:themeColor="text1"/>
          <w:spacing w:val="-2"/>
          <w:sz w:val="28"/>
          <w:szCs w:val="28"/>
        </w:rPr>
        <w:t>.</w:t>
      </w:r>
    </w:p>
    <w:p w14:paraId="41F1B627" w14:textId="77777777" w:rsidR="004346BF" w:rsidRDefault="004346BF" w:rsidP="00DE3A65">
      <w:pPr>
        <w:pStyle w:val="ListParagraph"/>
        <w:tabs>
          <w:tab w:val="left" w:pos="426"/>
          <w:tab w:val="left" w:pos="1134"/>
        </w:tabs>
        <w:spacing w:after="0" w:line="240" w:lineRule="auto"/>
        <w:ind w:left="0" w:firstLine="709"/>
        <w:contextualSpacing w:val="0"/>
        <w:jc w:val="both"/>
        <w:rPr>
          <w:rFonts w:ascii="Times New Roman" w:hAnsi="Times New Roman"/>
          <w:bCs/>
          <w:color w:val="000000" w:themeColor="text1"/>
          <w:spacing w:val="-2"/>
          <w:sz w:val="28"/>
          <w:szCs w:val="28"/>
        </w:rPr>
      </w:pPr>
    </w:p>
    <w:p w14:paraId="146D9545" w14:textId="7EC34ED4" w:rsidR="002F0803" w:rsidRPr="00CE02C1" w:rsidRDefault="004346BF" w:rsidP="00DE3A65">
      <w:pPr>
        <w:pStyle w:val="ListParagraph"/>
        <w:tabs>
          <w:tab w:val="left" w:pos="426"/>
          <w:tab w:val="left" w:pos="1134"/>
        </w:tabs>
        <w:spacing w:after="0" w:line="240" w:lineRule="auto"/>
        <w:ind w:left="0" w:firstLine="709"/>
        <w:contextualSpacing w:val="0"/>
        <w:jc w:val="both"/>
        <w:rPr>
          <w:rFonts w:ascii="Times New Roman" w:hAnsi="Times New Roman"/>
          <w:bCs/>
          <w:color w:val="000000" w:themeColor="text1"/>
          <w:spacing w:val="-2"/>
          <w:sz w:val="28"/>
          <w:szCs w:val="28"/>
        </w:rPr>
      </w:pPr>
      <w:r w:rsidRPr="00CE02C1">
        <w:rPr>
          <w:rFonts w:ascii="Times New Roman" w:hAnsi="Times New Roman"/>
          <w:bCs/>
          <w:spacing w:val="-2"/>
          <w:sz w:val="28"/>
          <w:szCs w:val="28"/>
        </w:rPr>
        <w:t xml:space="preserve">33. </w:t>
      </w:r>
      <w:r w:rsidR="002F0803" w:rsidRPr="00CE02C1">
        <w:rPr>
          <w:rFonts w:ascii="Times New Roman" w:eastAsiaTheme="minorHAnsi" w:hAnsi="Times New Roman"/>
          <w:sz w:val="28"/>
          <w:szCs w:val="28"/>
          <w:lang w:eastAsia="en-US"/>
        </w:rPr>
        <w:t>Īstenojot projektu, finansējuma saņēmējs nodrošina datu uzkrāšanu par šo noteikumu 20.3.2. apakšpunktā minētās atbalstāmās darbības ietvaros atbalstu saņēmušajām personām atbilstoši normatīvajiem aktiem, kas nosaka Eiropas Savienības struktūrfondu un Kohēzijas fonda projektu pārbaužu veikšanas kārtību 2014.–2020.gada plānošanas periodā, un maksājuma pieprasījuma veidlapā noteiktajiem datiem, kas izriet no Eiropas Parlamenta un Padomes 2013.gada 17.decembra Regulas (ES) Nr.1304/2013 par Eiropas Sociālo fondu un ar ko atceļ Padomes Regulu (EK) Nr.1081/2006 1.pielikuma ietvertajiem kopējiem tūlītējiem rezultātu rādītājiem</w:t>
      </w:r>
      <w:r w:rsidR="004401E9" w:rsidRPr="00CE02C1">
        <w:rPr>
          <w:rFonts w:ascii="Times New Roman" w:eastAsiaTheme="minorHAnsi" w:hAnsi="Times New Roman"/>
          <w:sz w:val="28"/>
          <w:szCs w:val="28"/>
          <w:lang w:eastAsia="en-US"/>
        </w:rPr>
        <w:t>.</w:t>
      </w:r>
    </w:p>
    <w:p w14:paraId="03359EBF" w14:textId="77777777" w:rsidR="002540E5" w:rsidRPr="00CE02C1" w:rsidRDefault="002540E5" w:rsidP="00DE3A65">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p>
    <w:p w14:paraId="32131133" w14:textId="459D0D5F" w:rsidR="00F10E62" w:rsidRPr="00CE02C1" w:rsidRDefault="00AF1576" w:rsidP="003F5511">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r w:rsidRPr="00CE02C1">
        <w:rPr>
          <w:rFonts w:ascii="Times New Roman" w:hAnsi="Times New Roman"/>
          <w:sz w:val="28"/>
          <w:szCs w:val="28"/>
        </w:rPr>
        <w:t>3</w:t>
      </w:r>
      <w:r w:rsidR="004346BF" w:rsidRPr="00CE02C1">
        <w:rPr>
          <w:rFonts w:ascii="Times New Roman" w:hAnsi="Times New Roman"/>
          <w:sz w:val="28"/>
          <w:szCs w:val="28"/>
        </w:rPr>
        <w:t>4</w:t>
      </w:r>
      <w:r w:rsidR="00C66963" w:rsidRPr="00CE02C1">
        <w:rPr>
          <w:rFonts w:ascii="Times New Roman" w:hAnsi="Times New Roman"/>
          <w:sz w:val="28"/>
          <w:szCs w:val="28"/>
        </w:rPr>
        <w:t>. </w:t>
      </w:r>
      <w:r w:rsidR="007A5C3A" w:rsidRPr="00CE02C1">
        <w:rPr>
          <w:rFonts w:ascii="Times New Roman" w:hAnsi="Times New Roman"/>
          <w:sz w:val="28"/>
          <w:szCs w:val="28"/>
        </w:rPr>
        <w:t xml:space="preserve">Finansējuma saņēmējs savā </w:t>
      </w:r>
      <w:r w:rsidR="00120F84" w:rsidRPr="00CE02C1">
        <w:rPr>
          <w:rFonts w:ascii="Times New Roman" w:hAnsi="Times New Roman"/>
          <w:sz w:val="28"/>
          <w:szCs w:val="28"/>
        </w:rPr>
        <w:t>tīmekļa vietnē</w:t>
      </w:r>
      <w:r w:rsidR="007A5C3A" w:rsidRPr="00CE02C1">
        <w:rPr>
          <w:rFonts w:ascii="Times New Roman" w:hAnsi="Times New Roman"/>
          <w:sz w:val="28"/>
          <w:szCs w:val="28"/>
        </w:rPr>
        <w:t xml:space="preserve"> </w:t>
      </w:r>
      <w:r w:rsidR="00D55176" w:rsidRPr="00CE02C1">
        <w:rPr>
          <w:rFonts w:ascii="Times New Roman" w:hAnsi="Times New Roman"/>
          <w:sz w:val="28"/>
          <w:szCs w:val="28"/>
        </w:rPr>
        <w:t xml:space="preserve">ievieto aktuālu informāciju par projekta īstenošanu tiklīdz tā pieejama, bet </w:t>
      </w:r>
      <w:r w:rsidR="007A5C3A" w:rsidRPr="00CE02C1">
        <w:rPr>
          <w:rFonts w:ascii="Times New Roman" w:hAnsi="Times New Roman"/>
          <w:sz w:val="28"/>
          <w:szCs w:val="28"/>
        </w:rPr>
        <w:t>ne retāk kā reizi trijos mēnešos.</w:t>
      </w:r>
    </w:p>
    <w:p w14:paraId="208790EB" w14:textId="77777777" w:rsidR="00BA5B77" w:rsidRPr="00CE02C1" w:rsidRDefault="00BA5B77" w:rsidP="003F5511">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p>
    <w:p w14:paraId="10F46CDD" w14:textId="483CF46F" w:rsidR="003C6544" w:rsidRPr="00CE02C1" w:rsidRDefault="00AF1576" w:rsidP="003F5511">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r w:rsidRPr="00CE02C1">
        <w:rPr>
          <w:rFonts w:ascii="Times New Roman" w:hAnsi="Times New Roman"/>
          <w:sz w:val="28"/>
          <w:szCs w:val="28"/>
        </w:rPr>
        <w:t>3</w:t>
      </w:r>
      <w:r w:rsidR="004346BF" w:rsidRPr="00CE02C1">
        <w:rPr>
          <w:rFonts w:ascii="Times New Roman" w:hAnsi="Times New Roman"/>
          <w:sz w:val="28"/>
          <w:szCs w:val="28"/>
        </w:rPr>
        <w:t>5</w:t>
      </w:r>
      <w:r w:rsidR="00C66963" w:rsidRPr="00CE02C1">
        <w:rPr>
          <w:rFonts w:ascii="Times New Roman" w:hAnsi="Times New Roman"/>
          <w:sz w:val="28"/>
          <w:szCs w:val="28"/>
        </w:rPr>
        <w:t>. </w:t>
      </w:r>
      <w:r w:rsidR="003C6544" w:rsidRPr="00CE02C1">
        <w:rPr>
          <w:rFonts w:ascii="Times New Roman" w:hAnsi="Times New Roman"/>
          <w:sz w:val="28"/>
          <w:szCs w:val="28"/>
        </w:rPr>
        <w:t xml:space="preserve">Sadarbības iestādei </w:t>
      </w:r>
      <w:r w:rsidR="00120F84" w:rsidRPr="00CE02C1">
        <w:rPr>
          <w:rFonts w:ascii="Times New Roman" w:hAnsi="Times New Roman"/>
          <w:sz w:val="28"/>
          <w:szCs w:val="28"/>
        </w:rPr>
        <w:t xml:space="preserve">ir tiesības vienpusēji </w:t>
      </w:r>
      <w:r w:rsidR="003C6544" w:rsidRPr="00CE02C1">
        <w:rPr>
          <w:rFonts w:ascii="Times New Roman" w:hAnsi="Times New Roman"/>
          <w:sz w:val="28"/>
          <w:szCs w:val="28"/>
        </w:rPr>
        <w:t>atkāpties no vienošanās jebkurā no šādiem gadījumiem:</w:t>
      </w:r>
    </w:p>
    <w:p w14:paraId="0C010F30" w14:textId="1A9AECA3" w:rsidR="003C6544" w:rsidRPr="00CE02C1" w:rsidRDefault="00AF1576" w:rsidP="003F5511">
      <w:pPr>
        <w:spacing w:after="0" w:line="240" w:lineRule="auto"/>
        <w:ind w:firstLine="709"/>
        <w:jc w:val="both"/>
        <w:rPr>
          <w:rFonts w:ascii="Times New Roman" w:hAnsi="Times New Roman"/>
          <w:bCs/>
          <w:sz w:val="28"/>
          <w:szCs w:val="28"/>
        </w:rPr>
      </w:pPr>
      <w:r w:rsidRPr="00CE02C1">
        <w:rPr>
          <w:rFonts w:ascii="Times New Roman" w:hAnsi="Times New Roman"/>
          <w:bCs/>
          <w:sz w:val="28"/>
          <w:szCs w:val="28"/>
        </w:rPr>
        <w:t>3</w:t>
      </w:r>
      <w:r w:rsidR="004346BF" w:rsidRPr="00CE02C1">
        <w:rPr>
          <w:rFonts w:ascii="Times New Roman" w:hAnsi="Times New Roman"/>
          <w:bCs/>
          <w:sz w:val="28"/>
          <w:szCs w:val="28"/>
        </w:rPr>
        <w:t>5</w:t>
      </w:r>
      <w:r w:rsidR="00C66963" w:rsidRPr="00CE02C1">
        <w:rPr>
          <w:rFonts w:ascii="Times New Roman" w:hAnsi="Times New Roman"/>
          <w:bCs/>
          <w:sz w:val="28"/>
          <w:szCs w:val="28"/>
        </w:rPr>
        <w:t>.1. </w:t>
      </w:r>
      <w:r w:rsidR="0017061E" w:rsidRPr="00CE02C1">
        <w:rPr>
          <w:rFonts w:ascii="Times New Roman" w:hAnsi="Times New Roman"/>
          <w:bCs/>
          <w:sz w:val="28"/>
          <w:szCs w:val="28"/>
        </w:rPr>
        <w:t>finansējuma saņēmējs nepilda vienošanos</w:t>
      </w:r>
      <w:r w:rsidR="0017061E" w:rsidRPr="00CE02C1">
        <w:rPr>
          <w:rFonts w:ascii="Times New Roman" w:hAnsi="Times New Roman"/>
          <w:sz w:val="28"/>
          <w:szCs w:val="28"/>
        </w:rPr>
        <w:t>, tai skaitā netiek ievēroti projektā noteiktie termiņi vai ir iestājušies citi apstākļi, kas negatīvi ietekmē vai var ietekmēt pasākuma mērķa</w:t>
      </w:r>
      <w:r w:rsidR="0017061E" w:rsidRPr="00CE02C1">
        <w:rPr>
          <w:rFonts w:ascii="Times New Roman" w:hAnsi="Times New Roman"/>
          <w:sz w:val="24"/>
          <w:szCs w:val="24"/>
        </w:rPr>
        <w:t xml:space="preserve"> </w:t>
      </w:r>
      <w:r w:rsidR="0017061E" w:rsidRPr="00CE02C1">
        <w:rPr>
          <w:rFonts w:ascii="Times New Roman" w:hAnsi="Times New Roman"/>
          <w:sz w:val="28"/>
          <w:szCs w:val="28"/>
        </w:rPr>
        <w:t>īstenošanu un šo noteikumu 4.punktā minēto rādītāju sasniegšanu</w:t>
      </w:r>
      <w:r w:rsidR="003C6544" w:rsidRPr="00CE02C1">
        <w:rPr>
          <w:rFonts w:ascii="Times New Roman" w:hAnsi="Times New Roman"/>
          <w:bCs/>
          <w:sz w:val="28"/>
          <w:szCs w:val="28"/>
        </w:rPr>
        <w:t>;</w:t>
      </w:r>
    </w:p>
    <w:p w14:paraId="1FB0610F" w14:textId="54DE25F8" w:rsidR="003C6544" w:rsidRPr="00803319" w:rsidRDefault="00AF1576" w:rsidP="003F5511">
      <w:pPr>
        <w:spacing w:after="0" w:line="240" w:lineRule="auto"/>
        <w:ind w:firstLine="709"/>
        <w:jc w:val="both"/>
        <w:rPr>
          <w:rFonts w:ascii="Times New Roman" w:hAnsi="Times New Roman"/>
          <w:bCs/>
          <w:sz w:val="28"/>
          <w:szCs w:val="28"/>
        </w:rPr>
      </w:pPr>
      <w:r w:rsidRPr="00CE02C1">
        <w:rPr>
          <w:rFonts w:ascii="Times New Roman" w:hAnsi="Times New Roman"/>
          <w:bCs/>
          <w:sz w:val="28"/>
          <w:szCs w:val="28"/>
        </w:rPr>
        <w:t>3</w:t>
      </w:r>
      <w:r w:rsidR="004346BF" w:rsidRPr="00CE02C1">
        <w:rPr>
          <w:rFonts w:ascii="Times New Roman" w:hAnsi="Times New Roman"/>
          <w:bCs/>
          <w:sz w:val="28"/>
          <w:szCs w:val="28"/>
        </w:rPr>
        <w:t>5</w:t>
      </w:r>
      <w:r w:rsidR="00C66963" w:rsidRPr="00CE02C1">
        <w:rPr>
          <w:rFonts w:ascii="Times New Roman" w:hAnsi="Times New Roman"/>
          <w:bCs/>
          <w:sz w:val="28"/>
          <w:szCs w:val="28"/>
        </w:rPr>
        <w:t>.2. </w:t>
      </w:r>
      <w:r w:rsidR="003C6544" w:rsidRPr="00CE02C1">
        <w:rPr>
          <w:rFonts w:ascii="Times New Roman" w:hAnsi="Times New Roman"/>
          <w:bCs/>
          <w:sz w:val="28"/>
          <w:szCs w:val="28"/>
        </w:rPr>
        <w:t>citos gad</w:t>
      </w:r>
      <w:r w:rsidR="003C6544" w:rsidRPr="00803319">
        <w:rPr>
          <w:rFonts w:ascii="Times New Roman" w:hAnsi="Times New Roman"/>
          <w:bCs/>
          <w:sz w:val="28"/>
          <w:szCs w:val="28"/>
        </w:rPr>
        <w:t>ījumos, k</w:t>
      </w:r>
      <w:r w:rsidR="0017061E">
        <w:rPr>
          <w:rFonts w:ascii="Times New Roman" w:hAnsi="Times New Roman"/>
          <w:bCs/>
          <w:sz w:val="28"/>
          <w:szCs w:val="28"/>
        </w:rPr>
        <w:t>o</w:t>
      </w:r>
      <w:r w:rsidR="003C6544" w:rsidRPr="00803319">
        <w:rPr>
          <w:rFonts w:ascii="Times New Roman" w:hAnsi="Times New Roman"/>
          <w:bCs/>
          <w:sz w:val="28"/>
          <w:szCs w:val="28"/>
        </w:rPr>
        <w:t xml:space="preserve"> </w:t>
      </w:r>
      <w:r w:rsidR="0017061E">
        <w:rPr>
          <w:rFonts w:ascii="Times New Roman" w:hAnsi="Times New Roman"/>
          <w:bCs/>
          <w:sz w:val="28"/>
          <w:szCs w:val="28"/>
        </w:rPr>
        <w:t xml:space="preserve">nosaka </w:t>
      </w:r>
      <w:r w:rsidR="006D20AA">
        <w:rPr>
          <w:rFonts w:ascii="Times New Roman" w:hAnsi="Times New Roman"/>
          <w:bCs/>
          <w:sz w:val="28"/>
          <w:szCs w:val="28"/>
        </w:rPr>
        <w:t>vienošanās</w:t>
      </w:r>
      <w:r w:rsidR="003C6544" w:rsidRPr="00803319">
        <w:rPr>
          <w:rFonts w:ascii="Times New Roman" w:hAnsi="Times New Roman"/>
          <w:bCs/>
          <w:sz w:val="28"/>
          <w:szCs w:val="28"/>
        </w:rPr>
        <w:t>.</w:t>
      </w:r>
    </w:p>
    <w:p w14:paraId="4C882DE7" w14:textId="77777777" w:rsidR="003C6544" w:rsidRPr="00803319" w:rsidRDefault="003C6544" w:rsidP="003F5511">
      <w:pPr>
        <w:spacing w:after="0" w:line="240" w:lineRule="auto"/>
        <w:ind w:firstLine="709"/>
        <w:jc w:val="both"/>
        <w:rPr>
          <w:rFonts w:ascii="Times New Roman" w:hAnsi="Times New Roman"/>
          <w:sz w:val="28"/>
          <w:szCs w:val="28"/>
        </w:rPr>
      </w:pPr>
      <w:bookmarkStart w:id="17" w:name="294762"/>
      <w:bookmarkEnd w:id="17"/>
    </w:p>
    <w:p w14:paraId="1F55CC43" w14:textId="77777777" w:rsidR="00F10E62" w:rsidRPr="00803319" w:rsidRDefault="00F10E62" w:rsidP="003F5511">
      <w:pPr>
        <w:pStyle w:val="ListParagraph"/>
        <w:tabs>
          <w:tab w:val="left" w:pos="426"/>
        </w:tabs>
        <w:spacing w:after="0" w:line="240" w:lineRule="auto"/>
        <w:ind w:left="0" w:firstLine="709"/>
        <w:contextualSpacing w:val="0"/>
        <w:jc w:val="both"/>
        <w:rPr>
          <w:rFonts w:ascii="Times New Roman" w:hAnsi="Times New Roman"/>
          <w:bCs/>
          <w:sz w:val="28"/>
          <w:szCs w:val="28"/>
        </w:rPr>
      </w:pPr>
    </w:p>
    <w:p w14:paraId="3989FBE9" w14:textId="77777777" w:rsidR="009B3C64" w:rsidRPr="00803319" w:rsidRDefault="009B3C64" w:rsidP="003F5511">
      <w:pPr>
        <w:pStyle w:val="BodyText2"/>
        <w:tabs>
          <w:tab w:val="left" w:pos="7230"/>
        </w:tabs>
        <w:spacing w:after="0" w:line="240" w:lineRule="auto"/>
        <w:ind w:firstLine="709"/>
        <w:contextualSpacing/>
        <w:jc w:val="both"/>
        <w:rPr>
          <w:rFonts w:ascii="Times New Roman" w:hAnsi="Times New Roman"/>
          <w:sz w:val="28"/>
          <w:szCs w:val="28"/>
        </w:rPr>
      </w:pPr>
      <w:r w:rsidRPr="00803319">
        <w:rPr>
          <w:rFonts w:ascii="Times New Roman" w:hAnsi="Times New Roman"/>
          <w:sz w:val="28"/>
          <w:szCs w:val="28"/>
        </w:rPr>
        <w:t>Ministru prezident</w:t>
      </w:r>
      <w:r w:rsidR="004464AA" w:rsidRPr="00803319">
        <w:rPr>
          <w:rFonts w:ascii="Times New Roman" w:hAnsi="Times New Roman"/>
          <w:sz w:val="28"/>
          <w:szCs w:val="28"/>
          <w:lang w:val="lv-LV"/>
        </w:rPr>
        <w:t>s</w:t>
      </w:r>
      <w:r w:rsidRPr="00803319">
        <w:rPr>
          <w:rFonts w:ascii="Times New Roman" w:hAnsi="Times New Roman"/>
          <w:sz w:val="28"/>
          <w:szCs w:val="28"/>
        </w:rPr>
        <w:t xml:space="preserve"> </w:t>
      </w:r>
      <w:r w:rsidRPr="00803319">
        <w:rPr>
          <w:rFonts w:ascii="Times New Roman" w:hAnsi="Times New Roman"/>
          <w:sz w:val="28"/>
          <w:szCs w:val="28"/>
        </w:rPr>
        <w:tab/>
      </w:r>
      <w:r w:rsidR="004464AA" w:rsidRPr="00803319">
        <w:rPr>
          <w:rFonts w:ascii="Times New Roman" w:hAnsi="Times New Roman"/>
          <w:sz w:val="28"/>
          <w:szCs w:val="28"/>
          <w:lang w:val="lv-LV"/>
        </w:rPr>
        <w:t>M.Kučinskis</w:t>
      </w:r>
    </w:p>
    <w:p w14:paraId="7D91DDC0" w14:textId="77777777" w:rsidR="004F32BA" w:rsidRPr="00803319" w:rsidRDefault="004F32BA" w:rsidP="003F5511">
      <w:pPr>
        <w:spacing w:after="0" w:line="240" w:lineRule="auto"/>
        <w:ind w:firstLine="709"/>
        <w:contextualSpacing/>
        <w:jc w:val="both"/>
        <w:rPr>
          <w:rFonts w:ascii="Times New Roman" w:hAnsi="Times New Roman"/>
          <w:sz w:val="28"/>
          <w:szCs w:val="28"/>
        </w:rPr>
      </w:pPr>
    </w:p>
    <w:p w14:paraId="5FF51339" w14:textId="77777777" w:rsidR="00FA0F03" w:rsidRPr="00803319" w:rsidRDefault="00FA0F03" w:rsidP="003F5511">
      <w:pPr>
        <w:spacing w:after="0" w:line="240" w:lineRule="auto"/>
        <w:ind w:firstLine="709"/>
        <w:contextualSpacing/>
        <w:jc w:val="both"/>
        <w:rPr>
          <w:rFonts w:ascii="Times New Roman" w:hAnsi="Times New Roman"/>
          <w:sz w:val="28"/>
          <w:szCs w:val="28"/>
        </w:rPr>
      </w:pPr>
    </w:p>
    <w:p w14:paraId="57EF50F1" w14:textId="77777777" w:rsidR="003376AC" w:rsidRPr="00803319" w:rsidRDefault="004F4756" w:rsidP="003F5511">
      <w:pPr>
        <w:pStyle w:val="BodyText2"/>
        <w:tabs>
          <w:tab w:val="left" w:pos="7230"/>
        </w:tabs>
        <w:spacing w:after="0" w:line="240" w:lineRule="auto"/>
        <w:ind w:firstLine="709"/>
        <w:contextualSpacing/>
        <w:jc w:val="both"/>
        <w:rPr>
          <w:rFonts w:ascii="Times New Roman" w:hAnsi="Times New Roman"/>
          <w:sz w:val="28"/>
          <w:szCs w:val="28"/>
        </w:rPr>
      </w:pPr>
      <w:r w:rsidRPr="00803319">
        <w:rPr>
          <w:rFonts w:ascii="Times New Roman" w:hAnsi="Times New Roman"/>
          <w:sz w:val="28"/>
          <w:szCs w:val="28"/>
        </w:rPr>
        <w:t>Izglītības un zinātnes ministr</w:t>
      </w:r>
      <w:r w:rsidR="004464AA" w:rsidRPr="00803319">
        <w:rPr>
          <w:rFonts w:ascii="Times New Roman" w:hAnsi="Times New Roman"/>
          <w:sz w:val="28"/>
          <w:szCs w:val="28"/>
          <w:lang w:val="lv-LV"/>
        </w:rPr>
        <w:t>s</w:t>
      </w:r>
      <w:r w:rsidR="003376AC" w:rsidRPr="00803319">
        <w:rPr>
          <w:rFonts w:ascii="Times New Roman" w:hAnsi="Times New Roman"/>
          <w:sz w:val="28"/>
          <w:szCs w:val="28"/>
        </w:rPr>
        <w:tab/>
      </w:r>
      <w:r w:rsidR="004464AA" w:rsidRPr="00803319">
        <w:rPr>
          <w:rFonts w:ascii="Times New Roman" w:hAnsi="Times New Roman"/>
          <w:sz w:val="28"/>
          <w:szCs w:val="28"/>
          <w:lang w:val="lv-LV"/>
        </w:rPr>
        <w:t>K.Šadurskis</w:t>
      </w:r>
    </w:p>
    <w:p w14:paraId="13010239" w14:textId="77777777" w:rsidR="003C6544" w:rsidRPr="00803319" w:rsidRDefault="003C6544" w:rsidP="003F5511">
      <w:pPr>
        <w:spacing w:after="0" w:line="240" w:lineRule="auto"/>
        <w:ind w:firstLine="709"/>
        <w:contextualSpacing/>
        <w:jc w:val="both"/>
        <w:rPr>
          <w:rFonts w:ascii="Times New Roman" w:hAnsi="Times New Roman"/>
          <w:sz w:val="28"/>
          <w:szCs w:val="28"/>
        </w:rPr>
      </w:pPr>
    </w:p>
    <w:p w14:paraId="28BF01ED" w14:textId="77777777" w:rsidR="00C04768" w:rsidRPr="00803319" w:rsidRDefault="00C04768" w:rsidP="003F5511">
      <w:pPr>
        <w:spacing w:after="0" w:line="240" w:lineRule="auto"/>
        <w:ind w:firstLine="709"/>
        <w:contextualSpacing/>
        <w:jc w:val="both"/>
        <w:rPr>
          <w:rFonts w:ascii="Times New Roman" w:hAnsi="Times New Roman"/>
          <w:sz w:val="28"/>
          <w:szCs w:val="28"/>
        </w:rPr>
      </w:pPr>
    </w:p>
    <w:p w14:paraId="42B9A3EF" w14:textId="77777777" w:rsidR="00A84AFC" w:rsidRPr="00803319" w:rsidRDefault="00A84AFC" w:rsidP="003F5511">
      <w:pPr>
        <w:pStyle w:val="BodyText2"/>
        <w:tabs>
          <w:tab w:val="left" w:pos="7230"/>
        </w:tabs>
        <w:spacing w:after="0" w:line="240" w:lineRule="auto"/>
        <w:ind w:firstLine="709"/>
        <w:contextualSpacing/>
        <w:jc w:val="both"/>
        <w:rPr>
          <w:rFonts w:ascii="Times New Roman" w:hAnsi="Times New Roman"/>
          <w:sz w:val="28"/>
          <w:szCs w:val="28"/>
          <w:lang w:val="lv-LV"/>
        </w:rPr>
      </w:pPr>
      <w:r w:rsidRPr="00803319">
        <w:rPr>
          <w:rFonts w:ascii="Times New Roman" w:hAnsi="Times New Roman"/>
          <w:sz w:val="28"/>
          <w:szCs w:val="28"/>
          <w:lang w:val="lv-LV"/>
        </w:rPr>
        <w:lastRenderedPageBreak/>
        <w:t>Iesniedzējs:</w:t>
      </w:r>
    </w:p>
    <w:p w14:paraId="66D2E28F" w14:textId="77777777" w:rsidR="00A84AFC" w:rsidRPr="00803319" w:rsidRDefault="00A84AFC" w:rsidP="003F5511">
      <w:pPr>
        <w:pStyle w:val="BodyText2"/>
        <w:tabs>
          <w:tab w:val="left" w:pos="7230"/>
        </w:tabs>
        <w:spacing w:after="0" w:line="240" w:lineRule="auto"/>
        <w:ind w:firstLine="709"/>
        <w:contextualSpacing/>
        <w:jc w:val="both"/>
        <w:rPr>
          <w:rFonts w:ascii="Times New Roman" w:hAnsi="Times New Roman"/>
          <w:sz w:val="28"/>
          <w:szCs w:val="28"/>
          <w:lang w:val="lv-LV"/>
        </w:rPr>
      </w:pPr>
      <w:r w:rsidRPr="00803319">
        <w:rPr>
          <w:rFonts w:ascii="Times New Roman" w:hAnsi="Times New Roman"/>
          <w:sz w:val="28"/>
          <w:szCs w:val="28"/>
          <w:lang w:val="lv-LV"/>
        </w:rPr>
        <w:t>Izglītības un zinātnes ministr</w:t>
      </w:r>
      <w:r w:rsidR="004464AA" w:rsidRPr="00803319">
        <w:rPr>
          <w:rFonts w:ascii="Times New Roman" w:hAnsi="Times New Roman"/>
          <w:sz w:val="28"/>
          <w:szCs w:val="28"/>
          <w:lang w:val="lv-LV"/>
        </w:rPr>
        <w:t>s</w:t>
      </w:r>
      <w:r w:rsidRPr="00803319">
        <w:rPr>
          <w:rFonts w:ascii="Times New Roman" w:hAnsi="Times New Roman"/>
          <w:sz w:val="28"/>
          <w:szCs w:val="28"/>
          <w:lang w:val="lv-LV"/>
        </w:rPr>
        <w:tab/>
      </w:r>
      <w:r w:rsidR="004464AA" w:rsidRPr="00803319">
        <w:rPr>
          <w:rFonts w:ascii="Times New Roman" w:hAnsi="Times New Roman"/>
          <w:sz w:val="28"/>
          <w:szCs w:val="28"/>
          <w:lang w:val="lv-LV"/>
        </w:rPr>
        <w:t>K.Šadurskis</w:t>
      </w:r>
    </w:p>
    <w:p w14:paraId="434A86E1" w14:textId="77777777" w:rsidR="003C6544" w:rsidRPr="00803319" w:rsidRDefault="003C6544" w:rsidP="003F5511">
      <w:pPr>
        <w:spacing w:after="0" w:line="240" w:lineRule="auto"/>
        <w:ind w:firstLine="709"/>
        <w:contextualSpacing/>
        <w:jc w:val="both"/>
        <w:rPr>
          <w:rFonts w:ascii="Times New Roman" w:hAnsi="Times New Roman"/>
          <w:sz w:val="28"/>
          <w:szCs w:val="28"/>
        </w:rPr>
      </w:pPr>
    </w:p>
    <w:p w14:paraId="1D25340A" w14:textId="77777777" w:rsidR="00905C9A" w:rsidRPr="00803319" w:rsidRDefault="00905C9A" w:rsidP="003F5511">
      <w:pPr>
        <w:spacing w:after="0" w:line="240" w:lineRule="auto"/>
        <w:ind w:firstLine="709"/>
        <w:contextualSpacing/>
        <w:jc w:val="both"/>
        <w:rPr>
          <w:rFonts w:ascii="Times New Roman" w:hAnsi="Times New Roman"/>
          <w:sz w:val="28"/>
          <w:szCs w:val="28"/>
        </w:rPr>
      </w:pPr>
    </w:p>
    <w:p w14:paraId="734BF3D4" w14:textId="4DBE5502" w:rsidR="00F53C8E" w:rsidRDefault="0064044A" w:rsidP="00F53C8E">
      <w:pPr>
        <w:tabs>
          <w:tab w:val="left" w:pos="7088"/>
        </w:tabs>
        <w:spacing w:after="0" w:line="240" w:lineRule="auto"/>
        <w:ind w:firstLine="709"/>
        <w:jc w:val="both"/>
        <w:rPr>
          <w:rFonts w:ascii="Times New Roman" w:hAnsi="Times New Roman"/>
          <w:sz w:val="28"/>
          <w:szCs w:val="28"/>
        </w:rPr>
      </w:pPr>
      <w:r w:rsidRPr="00803319">
        <w:rPr>
          <w:rFonts w:ascii="Times New Roman" w:hAnsi="Times New Roman"/>
          <w:sz w:val="28"/>
          <w:szCs w:val="28"/>
        </w:rPr>
        <w:t xml:space="preserve">Vizē: </w:t>
      </w:r>
      <w:r w:rsidR="00F53C8E">
        <w:rPr>
          <w:rFonts w:ascii="Times New Roman" w:hAnsi="Times New Roman"/>
          <w:sz w:val="28"/>
          <w:szCs w:val="28"/>
        </w:rPr>
        <w:t>Valsts sekretāra vietnieks –</w:t>
      </w:r>
    </w:p>
    <w:p w14:paraId="43D6100A" w14:textId="77777777" w:rsidR="00F53C8E" w:rsidRDefault="00F53C8E" w:rsidP="00F53C8E">
      <w:pPr>
        <w:tabs>
          <w:tab w:val="left" w:pos="7088"/>
        </w:tabs>
        <w:spacing w:after="0" w:line="240" w:lineRule="auto"/>
        <w:ind w:firstLine="709"/>
        <w:jc w:val="both"/>
        <w:rPr>
          <w:rFonts w:ascii="Times New Roman" w:hAnsi="Times New Roman"/>
          <w:sz w:val="28"/>
          <w:szCs w:val="28"/>
        </w:rPr>
      </w:pPr>
      <w:r>
        <w:rPr>
          <w:rFonts w:ascii="Times New Roman" w:hAnsi="Times New Roman"/>
          <w:sz w:val="28"/>
          <w:szCs w:val="28"/>
        </w:rPr>
        <w:t>Sporta departamenta direktors,</w:t>
      </w:r>
    </w:p>
    <w:p w14:paraId="374A365B" w14:textId="44AE8768" w:rsidR="00A84AFC" w:rsidRPr="00803319" w:rsidRDefault="00F53C8E" w:rsidP="00F53C8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valsts sekretāra pienākumu izpildītājs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E.Severs</w:t>
      </w:r>
      <w:proofErr w:type="spellEnd"/>
      <w:r w:rsidR="00A84AFC" w:rsidRPr="00803319">
        <w:rPr>
          <w:rFonts w:ascii="Times New Roman" w:hAnsi="Times New Roman"/>
          <w:sz w:val="28"/>
          <w:szCs w:val="28"/>
        </w:rPr>
        <w:tab/>
      </w:r>
      <w:r w:rsidR="00A84AFC" w:rsidRPr="00803319">
        <w:rPr>
          <w:rFonts w:ascii="Times New Roman" w:hAnsi="Times New Roman"/>
          <w:sz w:val="28"/>
          <w:szCs w:val="28"/>
        </w:rPr>
        <w:tab/>
      </w:r>
      <w:r w:rsidR="00A84AFC" w:rsidRPr="00803319">
        <w:rPr>
          <w:rFonts w:ascii="Times New Roman" w:hAnsi="Times New Roman"/>
          <w:sz w:val="28"/>
          <w:szCs w:val="28"/>
        </w:rPr>
        <w:tab/>
      </w:r>
      <w:r w:rsidR="00A84AFC" w:rsidRPr="00803319">
        <w:rPr>
          <w:rFonts w:ascii="Times New Roman" w:hAnsi="Times New Roman"/>
          <w:sz w:val="28"/>
          <w:szCs w:val="28"/>
        </w:rPr>
        <w:tab/>
      </w:r>
      <w:r w:rsidR="00C079E0" w:rsidRPr="00803319">
        <w:rPr>
          <w:rFonts w:ascii="Times New Roman" w:hAnsi="Times New Roman"/>
          <w:sz w:val="28"/>
          <w:szCs w:val="28"/>
        </w:rPr>
        <w:tab/>
      </w:r>
      <w:r w:rsidR="00403FC3" w:rsidRPr="00803319">
        <w:rPr>
          <w:rFonts w:ascii="Times New Roman" w:hAnsi="Times New Roman"/>
          <w:sz w:val="28"/>
          <w:szCs w:val="28"/>
        </w:rPr>
        <w:tab/>
      </w:r>
    </w:p>
    <w:p w14:paraId="351408EA" w14:textId="77777777" w:rsidR="008262BB" w:rsidRPr="00803319" w:rsidRDefault="008262BB" w:rsidP="003F5511">
      <w:pPr>
        <w:spacing w:after="0" w:line="240" w:lineRule="auto"/>
        <w:ind w:firstLine="709"/>
        <w:contextualSpacing/>
        <w:jc w:val="both"/>
        <w:rPr>
          <w:rFonts w:ascii="Times New Roman" w:hAnsi="Times New Roman"/>
          <w:sz w:val="20"/>
          <w:szCs w:val="20"/>
        </w:rPr>
      </w:pPr>
    </w:p>
    <w:p w14:paraId="5CA6DA43" w14:textId="77777777" w:rsidR="008262BB" w:rsidRPr="00803319" w:rsidRDefault="008262BB" w:rsidP="003F5511">
      <w:pPr>
        <w:spacing w:after="0" w:line="240" w:lineRule="auto"/>
        <w:ind w:firstLine="709"/>
        <w:contextualSpacing/>
        <w:jc w:val="both"/>
        <w:rPr>
          <w:rFonts w:ascii="Times New Roman" w:hAnsi="Times New Roman"/>
          <w:sz w:val="20"/>
          <w:szCs w:val="20"/>
        </w:rPr>
      </w:pPr>
    </w:p>
    <w:p w14:paraId="081033B4" w14:textId="77777777" w:rsidR="00585978" w:rsidRPr="00803319" w:rsidRDefault="00585978" w:rsidP="003F5511">
      <w:pPr>
        <w:spacing w:after="0" w:line="240" w:lineRule="auto"/>
        <w:ind w:firstLine="709"/>
        <w:contextualSpacing/>
        <w:jc w:val="both"/>
        <w:rPr>
          <w:rFonts w:ascii="Times New Roman" w:hAnsi="Times New Roman"/>
          <w:sz w:val="20"/>
          <w:szCs w:val="20"/>
        </w:rPr>
      </w:pPr>
    </w:p>
    <w:p w14:paraId="709C416D" w14:textId="77777777" w:rsidR="00403FC3" w:rsidRPr="00803319" w:rsidRDefault="00403FC3" w:rsidP="003F5511">
      <w:pPr>
        <w:spacing w:after="0" w:line="240" w:lineRule="auto"/>
        <w:ind w:firstLine="709"/>
        <w:contextualSpacing/>
        <w:jc w:val="both"/>
        <w:rPr>
          <w:rFonts w:ascii="Times New Roman" w:hAnsi="Times New Roman"/>
          <w:sz w:val="20"/>
          <w:szCs w:val="20"/>
        </w:rPr>
      </w:pPr>
    </w:p>
    <w:p w14:paraId="3586E5EA" w14:textId="77777777" w:rsidR="00403FC3" w:rsidRPr="00803319" w:rsidRDefault="00403FC3" w:rsidP="003F5511">
      <w:pPr>
        <w:spacing w:after="0" w:line="240" w:lineRule="auto"/>
        <w:ind w:firstLine="709"/>
        <w:contextualSpacing/>
        <w:jc w:val="both"/>
        <w:rPr>
          <w:rFonts w:ascii="Times New Roman" w:hAnsi="Times New Roman"/>
          <w:sz w:val="20"/>
          <w:szCs w:val="20"/>
        </w:rPr>
      </w:pPr>
    </w:p>
    <w:p w14:paraId="268C9FCC" w14:textId="77777777" w:rsidR="008262BB" w:rsidRPr="00803319" w:rsidRDefault="008262BB" w:rsidP="003F5511">
      <w:pPr>
        <w:spacing w:after="0" w:line="240" w:lineRule="auto"/>
        <w:ind w:firstLine="709"/>
        <w:contextualSpacing/>
        <w:jc w:val="both"/>
        <w:rPr>
          <w:rFonts w:ascii="Times New Roman" w:hAnsi="Times New Roman"/>
          <w:sz w:val="20"/>
          <w:szCs w:val="20"/>
        </w:rPr>
      </w:pPr>
    </w:p>
    <w:p w14:paraId="7BDB2C3F" w14:textId="630E6A51" w:rsidR="00C079E0" w:rsidRPr="00803319" w:rsidRDefault="00C079E0" w:rsidP="003F5511">
      <w:pPr>
        <w:spacing w:after="0" w:line="240" w:lineRule="auto"/>
        <w:ind w:firstLine="709"/>
        <w:contextualSpacing/>
        <w:jc w:val="both"/>
        <w:rPr>
          <w:rFonts w:ascii="Times New Roman" w:hAnsi="Times New Roman"/>
          <w:sz w:val="20"/>
          <w:szCs w:val="20"/>
        </w:rPr>
      </w:pPr>
      <w:r w:rsidRPr="00803319">
        <w:rPr>
          <w:rFonts w:ascii="Times New Roman" w:hAnsi="Times New Roman"/>
          <w:sz w:val="20"/>
          <w:szCs w:val="20"/>
        </w:rPr>
        <w:fldChar w:fldCharType="begin"/>
      </w:r>
      <w:r w:rsidRPr="00803319">
        <w:rPr>
          <w:rFonts w:ascii="Times New Roman" w:hAnsi="Times New Roman"/>
          <w:sz w:val="20"/>
          <w:szCs w:val="20"/>
        </w:rPr>
        <w:instrText xml:space="preserve"> TIME \@ "dd.MM.yyyy H:mm" </w:instrText>
      </w:r>
      <w:r w:rsidRPr="00803319">
        <w:rPr>
          <w:rFonts w:ascii="Times New Roman" w:hAnsi="Times New Roman"/>
          <w:sz w:val="20"/>
          <w:szCs w:val="20"/>
        </w:rPr>
        <w:fldChar w:fldCharType="separate"/>
      </w:r>
      <w:r w:rsidR="00F53C8E">
        <w:rPr>
          <w:rFonts w:ascii="Times New Roman" w:hAnsi="Times New Roman"/>
          <w:noProof/>
          <w:sz w:val="20"/>
          <w:szCs w:val="20"/>
        </w:rPr>
        <w:t>27.05.2016 13:36</w:t>
      </w:r>
      <w:r w:rsidRPr="00803319">
        <w:rPr>
          <w:rFonts w:ascii="Times New Roman" w:hAnsi="Times New Roman"/>
          <w:sz w:val="20"/>
          <w:szCs w:val="20"/>
        </w:rPr>
        <w:fldChar w:fldCharType="end"/>
      </w:r>
      <w:bookmarkStart w:id="18" w:name="_GoBack"/>
      <w:bookmarkEnd w:id="18"/>
    </w:p>
    <w:p w14:paraId="223D769B" w14:textId="2F9521B9" w:rsidR="00AF449D" w:rsidRPr="00803319" w:rsidRDefault="003A62D7" w:rsidP="003F5511">
      <w:pPr>
        <w:spacing w:after="0" w:line="240" w:lineRule="auto"/>
        <w:ind w:firstLine="709"/>
        <w:contextualSpacing/>
        <w:jc w:val="both"/>
        <w:rPr>
          <w:rFonts w:ascii="Times New Roman" w:hAnsi="Times New Roman"/>
          <w:sz w:val="20"/>
          <w:szCs w:val="20"/>
        </w:rPr>
      </w:pPr>
      <w:r w:rsidRPr="00803319">
        <w:rPr>
          <w:rFonts w:ascii="Times New Roman" w:hAnsi="Times New Roman"/>
          <w:sz w:val="20"/>
          <w:szCs w:val="20"/>
        </w:rPr>
        <w:t>2</w:t>
      </w:r>
      <w:r w:rsidR="00CE3D39">
        <w:rPr>
          <w:rFonts w:ascii="Times New Roman" w:hAnsi="Times New Roman"/>
          <w:sz w:val="20"/>
          <w:szCs w:val="20"/>
        </w:rPr>
        <w:t>585</w:t>
      </w:r>
    </w:p>
    <w:p w14:paraId="2AFBECC1" w14:textId="77777777" w:rsidR="00336370" w:rsidRPr="00803319" w:rsidRDefault="00336FBD" w:rsidP="003F5511">
      <w:pPr>
        <w:pStyle w:val="ListParagraph"/>
        <w:spacing w:after="0" w:line="240" w:lineRule="auto"/>
        <w:ind w:left="0" w:firstLine="709"/>
        <w:rPr>
          <w:rFonts w:ascii="Times New Roman" w:hAnsi="Times New Roman"/>
          <w:sz w:val="20"/>
          <w:szCs w:val="20"/>
        </w:rPr>
      </w:pPr>
      <w:r w:rsidRPr="00803319">
        <w:rPr>
          <w:rFonts w:ascii="Times New Roman" w:hAnsi="Times New Roman"/>
          <w:sz w:val="20"/>
          <w:szCs w:val="20"/>
        </w:rPr>
        <w:t>S.Zvirbule</w:t>
      </w:r>
    </w:p>
    <w:p w14:paraId="1DB676CA" w14:textId="77777777" w:rsidR="003C6544" w:rsidRPr="00803319" w:rsidRDefault="003C6544" w:rsidP="003F5511">
      <w:pPr>
        <w:spacing w:after="0" w:line="240" w:lineRule="auto"/>
        <w:ind w:firstLine="709"/>
        <w:jc w:val="both"/>
        <w:rPr>
          <w:rFonts w:ascii="Times New Roman" w:hAnsi="Times New Roman"/>
          <w:sz w:val="20"/>
          <w:szCs w:val="20"/>
        </w:rPr>
      </w:pPr>
      <w:r w:rsidRPr="00803319">
        <w:rPr>
          <w:rFonts w:ascii="Times New Roman" w:hAnsi="Times New Roman"/>
          <w:sz w:val="20"/>
          <w:szCs w:val="20"/>
        </w:rPr>
        <w:t>Izglītības un zinātnes ministrijas</w:t>
      </w:r>
    </w:p>
    <w:p w14:paraId="7BF7F294" w14:textId="77777777" w:rsidR="003C6544" w:rsidRPr="00803319" w:rsidRDefault="003C6544" w:rsidP="003F5511">
      <w:pPr>
        <w:spacing w:after="0" w:line="240" w:lineRule="auto"/>
        <w:ind w:firstLine="709"/>
        <w:jc w:val="both"/>
        <w:rPr>
          <w:rFonts w:ascii="Times New Roman" w:hAnsi="Times New Roman"/>
          <w:sz w:val="20"/>
          <w:szCs w:val="20"/>
        </w:rPr>
      </w:pPr>
      <w:r w:rsidRPr="00803319">
        <w:rPr>
          <w:rFonts w:ascii="Times New Roman" w:hAnsi="Times New Roman"/>
          <w:sz w:val="20"/>
          <w:szCs w:val="20"/>
        </w:rPr>
        <w:t>Struktūrfondu departamenta</w:t>
      </w:r>
      <w:r w:rsidR="00BA5839" w:rsidRPr="00803319">
        <w:rPr>
          <w:rFonts w:ascii="Times New Roman" w:hAnsi="Times New Roman"/>
          <w:sz w:val="20"/>
          <w:szCs w:val="20"/>
        </w:rPr>
        <w:t xml:space="preserve"> </w:t>
      </w:r>
      <w:r w:rsidRPr="00803319">
        <w:rPr>
          <w:rFonts w:ascii="Times New Roman" w:hAnsi="Times New Roman"/>
          <w:sz w:val="20"/>
          <w:szCs w:val="20"/>
        </w:rPr>
        <w:t xml:space="preserve">vecākā </w:t>
      </w:r>
      <w:r w:rsidR="0034079D" w:rsidRPr="00803319">
        <w:rPr>
          <w:rFonts w:ascii="Times New Roman" w:hAnsi="Times New Roman"/>
          <w:sz w:val="20"/>
          <w:szCs w:val="20"/>
        </w:rPr>
        <w:t>referente</w:t>
      </w:r>
    </w:p>
    <w:p w14:paraId="722217BE" w14:textId="3530B5C6" w:rsidR="00CC700E" w:rsidRDefault="00563F6F" w:rsidP="003F5511">
      <w:pPr>
        <w:spacing w:after="0" w:line="240" w:lineRule="auto"/>
        <w:ind w:firstLine="709"/>
        <w:contextualSpacing/>
        <w:jc w:val="both"/>
        <w:rPr>
          <w:rFonts w:ascii="Times New Roman" w:hAnsi="Times New Roman"/>
          <w:sz w:val="20"/>
          <w:szCs w:val="20"/>
        </w:rPr>
      </w:pPr>
      <w:r w:rsidRPr="00803319">
        <w:rPr>
          <w:rFonts w:ascii="Times New Roman" w:hAnsi="Times New Roman"/>
          <w:sz w:val="20"/>
          <w:szCs w:val="20"/>
        </w:rPr>
        <w:t>6704</w:t>
      </w:r>
      <w:r w:rsidR="0034079D" w:rsidRPr="00803319">
        <w:rPr>
          <w:rFonts w:ascii="Times New Roman" w:hAnsi="Times New Roman"/>
          <w:sz w:val="20"/>
          <w:szCs w:val="20"/>
        </w:rPr>
        <w:t>79</w:t>
      </w:r>
      <w:r w:rsidR="00336FBD" w:rsidRPr="00803319">
        <w:rPr>
          <w:rFonts w:ascii="Times New Roman" w:hAnsi="Times New Roman"/>
          <w:sz w:val="20"/>
          <w:szCs w:val="20"/>
        </w:rPr>
        <w:t>74</w:t>
      </w:r>
      <w:r w:rsidR="003C6544" w:rsidRPr="00803319">
        <w:rPr>
          <w:rFonts w:ascii="Times New Roman" w:hAnsi="Times New Roman"/>
          <w:sz w:val="20"/>
          <w:szCs w:val="20"/>
        </w:rPr>
        <w:t xml:space="preserve">; </w:t>
      </w:r>
      <w:hyperlink r:id="rId34" w:history="1">
        <w:r w:rsidR="00731440" w:rsidRPr="00B02997">
          <w:rPr>
            <w:rStyle w:val="Hyperlink"/>
            <w:rFonts w:ascii="Times New Roman" w:hAnsi="Times New Roman"/>
            <w:sz w:val="20"/>
            <w:szCs w:val="20"/>
          </w:rPr>
          <w:t>signe.zvirbule@izm.gov.lv</w:t>
        </w:r>
      </w:hyperlink>
    </w:p>
    <w:p w14:paraId="48B083C9" w14:textId="77777777" w:rsidR="00731440" w:rsidRDefault="00731440" w:rsidP="003F5511">
      <w:pPr>
        <w:spacing w:after="0" w:line="240" w:lineRule="auto"/>
        <w:ind w:firstLine="709"/>
        <w:contextualSpacing/>
        <w:jc w:val="both"/>
        <w:rPr>
          <w:rFonts w:ascii="Times New Roman" w:hAnsi="Times New Roman"/>
          <w:sz w:val="20"/>
          <w:szCs w:val="20"/>
        </w:rPr>
      </w:pPr>
    </w:p>
    <w:p w14:paraId="18DADC8A" w14:textId="315DF06F" w:rsidR="00731440" w:rsidRDefault="00731440" w:rsidP="003F5511">
      <w:pPr>
        <w:spacing w:after="0" w:line="240" w:lineRule="auto"/>
        <w:ind w:firstLine="709"/>
        <w:contextualSpacing/>
        <w:jc w:val="both"/>
        <w:rPr>
          <w:rFonts w:ascii="Times New Roman" w:hAnsi="Times New Roman"/>
          <w:sz w:val="20"/>
          <w:szCs w:val="20"/>
        </w:rPr>
      </w:pPr>
      <w:r>
        <w:rPr>
          <w:rFonts w:ascii="Times New Roman" w:hAnsi="Times New Roman"/>
          <w:sz w:val="20"/>
          <w:szCs w:val="20"/>
        </w:rPr>
        <w:t>S.Feifere</w:t>
      </w:r>
    </w:p>
    <w:p w14:paraId="43091ECC" w14:textId="77777777" w:rsidR="00731440" w:rsidRPr="00803319" w:rsidRDefault="00731440" w:rsidP="00731440">
      <w:pPr>
        <w:spacing w:after="0" w:line="240" w:lineRule="auto"/>
        <w:ind w:firstLine="709"/>
        <w:jc w:val="both"/>
        <w:rPr>
          <w:rFonts w:ascii="Times New Roman" w:hAnsi="Times New Roman"/>
          <w:sz w:val="20"/>
          <w:szCs w:val="20"/>
        </w:rPr>
      </w:pPr>
      <w:r w:rsidRPr="00803319">
        <w:rPr>
          <w:rFonts w:ascii="Times New Roman" w:hAnsi="Times New Roman"/>
          <w:sz w:val="20"/>
          <w:szCs w:val="20"/>
        </w:rPr>
        <w:t>Izglītības un zinātnes ministrijas</w:t>
      </w:r>
    </w:p>
    <w:p w14:paraId="1457BBC6" w14:textId="77777777" w:rsidR="00731440" w:rsidRDefault="00731440" w:rsidP="00731440">
      <w:pPr>
        <w:spacing w:after="0" w:line="240" w:lineRule="auto"/>
        <w:ind w:firstLine="709"/>
        <w:jc w:val="both"/>
        <w:rPr>
          <w:rFonts w:ascii="Times New Roman" w:hAnsi="Times New Roman"/>
          <w:sz w:val="20"/>
          <w:szCs w:val="20"/>
        </w:rPr>
      </w:pPr>
      <w:r w:rsidRPr="00803319">
        <w:rPr>
          <w:rFonts w:ascii="Times New Roman" w:hAnsi="Times New Roman"/>
          <w:sz w:val="20"/>
          <w:szCs w:val="20"/>
        </w:rPr>
        <w:t xml:space="preserve">Struktūrfondu departamenta </w:t>
      </w:r>
      <w:r>
        <w:rPr>
          <w:rFonts w:ascii="Times New Roman" w:hAnsi="Times New Roman"/>
          <w:sz w:val="20"/>
          <w:szCs w:val="20"/>
        </w:rPr>
        <w:t>direktora vietniece</w:t>
      </w:r>
    </w:p>
    <w:p w14:paraId="4FEF632E" w14:textId="04CB46EB" w:rsidR="00731440" w:rsidRPr="00803319" w:rsidRDefault="00731440" w:rsidP="00731440">
      <w:pPr>
        <w:spacing w:after="0" w:line="240" w:lineRule="auto"/>
        <w:ind w:firstLine="709"/>
        <w:jc w:val="both"/>
        <w:rPr>
          <w:rFonts w:ascii="Times New Roman" w:hAnsi="Times New Roman"/>
          <w:sz w:val="20"/>
          <w:szCs w:val="20"/>
        </w:rPr>
      </w:pPr>
      <w:r>
        <w:rPr>
          <w:rFonts w:ascii="Times New Roman" w:hAnsi="Times New Roman"/>
          <w:sz w:val="20"/>
          <w:szCs w:val="20"/>
        </w:rPr>
        <w:t>vispārējās izglītības attīstības jomā</w:t>
      </w:r>
    </w:p>
    <w:p w14:paraId="42BC07DC" w14:textId="7D53064B" w:rsidR="00731440" w:rsidRPr="00803319" w:rsidRDefault="00731440" w:rsidP="00731440">
      <w:pPr>
        <w:spacing w:after="0" w:line="240" w:lineRule="auto"/>
        <w:ind w:firstLine="709"/>
        <w:contextualSpacing/>
        <w:jc w:val="both"/>
        <w:rPr>
          <w:rFonts w:ascii="Times New Roman" w:hAnsi="Times New Roman"/>
          <w:sz w:val="20"/>
          <w:szCs w:val="20"/>
        </w:rPr>
      </w:pPr>
      <w:r w:rsidRPr="00803319">
        <w:rPr>
          <w:rFonts w:ascii="Times New Roman" w:hAnsi="Times New Roman"/>
          <w:sz w:val="20"/>
          <w:szCs w:val="20"/>
        </w:rPr>
        <w:t>670479</w:t>
      </w:r>
      <w:r>
        <w:rPr>
          <w:rFonts w:ascii="Times New Roman" w:hAnsi="Times New Roman"/>
          <w:sz w:val="20"/>
          <w:szCs w:val="20"/>
        </w:rPr>
        <w:t>21</w:t>
      </w:r>
      <w:r w:rsidRPr="00803319">
        <w:rPr>
          <w:rFonts w:ascii="Times New Roman" w:hAnsi="Times New Roman"/>
          <w:sz w:val="20"/>
          <w:szCs w:val="20"/>
        </w:rPr>
        <w:t xml:space="preserve">; </w:t>
      </w:r>
      <w:hyperlink r:id="rId35" w:history="1">
        <w:r w:rsidR="00AA1879" w:rsidRPr="00AA1879">
          <w:rPr>
            <w:rStyle w:val="Hyperlink"/>
            <w:rFonts w:ascii="Times New Roman" w:hAnsi="Times New Roman"/>
            <w:sz w:val="20"/>
            <w:szCs w:val="20"/>
          </w:rPr>
          <w:t>santa.feifere@izm.gov.lv</w:t>
        </w:r>
      </w:hyperlink>
    </w:p>
    <w:sectPr w:rsidR="00731440" w:rsidRPr="00803319" w:rsidSect="00733E8D">
      <w:headerReference w:type="default" r:id="rId36"/>
      <w:footerReference w:type="default" r:id="rId37"/>
      <w:headerReference w:type="first" r:id="rId38"/>
      <w:footerReference w:type="first" r:id="rId39"/>
      <w:pgSz w:w="12240" w:h="15840"/>
      <w:pgMar w:top="1134" w:right="1134" w:bottom="1134" w:left="1701"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4C09C" w14:textId="77777777" w:rsidR="002F0803" w:rsidRDefault="002F0803" w:rsidP="006056CE">
      <w:pPr>
        <w:spacing w:after="0" w:line="240" w:lineRule="auto"/>
      </w:pPr>
      <w:r>
        <w:separator/>
      </w:r>
    </w:p>
  </w:endnote>
  <w:endnote w:type="continuationSeparator" w:id="0">
    <w:p w14:paraId="49822639" w14:textId="77777777" w:rsidR="002F0803" w:rsidRDefault="002F0803" w:rsidP="006056CE">
      <w:pPr>
        <w:spacing w:after="0" w:line="240" w:lineRule="auto"/>
      </w:pPr>
      <w:r>
        <w:continuationSeparator/>
      </w:r>
    </w:p>
  </w:endnote>
  <w:endnote w:type="continuationNotice" w:id="1">
    <w:p w14:paraId="472DA8D3" w14:textId="77777777" w:rsidR="002F0803" w:rsidRDefault="002F08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EUAlbertina">
    <w:altName w:val="Times New Roman"/>
    <w:panose1 w:val="00000000000000000000"/>
    <w:charset w:val="00"/>
    <w:family w:val="roman"/>
    <w:notTrueType/>
    <w:pitch w:val="default"/>
    <w:sig w:usb0="00000005"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818B6" w14:textId="775E5B1A" w:rsidR="002F0803" w:rsidRPr="00DA5627" w:rsidRDefault="002F0803" w:rsidP="005513CD">
    <w:pPr>
      <w:spacing w:line="240" w:lineRule="auto"/>
      <w:jc w:val="both"/>
      <w:rPr>
        <w:rFonts w:ascii="Times New Roman" w:hAnsi="Times New Roman"/>
        <w:sz w:val="20"/>
        <w:szCs w:val="20"/>
      </w:rPr>
    </w:pPr>
    <w:r w:rsidRPr="00DA5627">
      <w:rPr>
        <w:rFonts w:ascii="Times New Roman" w:hAnsi="Times New Roman"/>
        <w:sz w:val="20"/>
        <w:szCs w:val="20"/>
      </w:rPr>
      <w:t>IZMNo</w:t>
    </w:r>
    <w:r w:rsidR="002B798E">
      <w:rPr>
        <w:rFonts w:ascii="Times New Roman" w:hAnsi="Times New Roman"/>
        <w:sz w:val="20"/>
        <w:szCs w:val="20"/>
      </w:rPr>
      <w:t>t_27</w:t>
    </w:r>
    <w:r>
      <w:rPr>
        <w:rFonts w:ascii="Times New Roman" w:hAnsi="Times New Roman"/>
        <w:sz w:val="20"/>
        <w:szCs w:val="20"/>
      </w:rPr>
      <w:t>0516</w:t>
    </w:r>
    <w:r w:rsidRPr="00DA5627">
      <w:rPr>
        <w:rFonts w:ascii="Times New Roman" w:hAnsi="Times New Roman"/>
        <w:sz w:val="20"/>
        <w:szCs w:val="20"/>
      </w:rPr>
      <w:t>_SAM83</w:t>
    </w:r>
    <w:r>
      <w:rPr>
        <w:rFonts w:ascii="Times New Roman" w:hAnsi="Times New Roman"/>
        <w:sz w:val="20"/>
        <w:szCs w:val="20"/>
      </w:rPr>
      <w:t>21</w:t>
    </w:r>
    <w:r w:rsidRPr="00DA5627">
      <w:rPr>
        <w:rFonts w:ascii="Times New Roman" w:hAnsi="Times New Roman"/>
        <w:sz w:val="20"/>
        <w:szCs w:val="20"/>
      </w:rPr>
      <w:t xml:space="preserve">; </w:t>
    </w:r>
    <w:bookmarkStart w:id="19" w:name="OLE_LINK3"/>
    <w:bookmarkStart w:id="20" w:name="OLE_LINK4"/>
    <w:bookmarkStart w:id="21" w:name="_Hlk419292847"/>
    <w:r w:rsidRPr="00DA5627">
      <w:rPr>
        <w:rFonts w:ascii="Times New Roman" w:hAnsi="Times New Roman"/>
        <w:sz w:val="20"/>
        <w:szCs w:val="20"/>
      </w:rPr>
      <w:t>Ministru kabineta noteikumu projekts „Darbības programmas „Iz</w:t>
    </w:r>
    <w:r>
      <w:rPr>
        <w:rFonts w:ascii="Times New Roman" w:hAnsi="Times New Roman"/>
        <w:sz w:val="20"/>
        <w:szCs w:val="20"/>
      </w:rPr>
      <w:t>augsme un nodarbinātība” 8.3.2.</w:t>
    </w:r>
    <w:r w:rsidRPr="00DA5627">
      <w:rPr>
        <w:rFonts w:ascii="Times New Roman" w:hAnsi="Times New Roman"/>
        <w:sz w:val="20"/>
        <w:szCs w:val="20"/>
      </w:rPr>
      <w:t>specifiskā atbalsta mērķa „</w:t>
    </w:r>
    <w:r>
      <w:rPr>
        <w:rFonts w:ascii="Times New Roman" w:hAnsi="Times New Roman"/>
        <w:sz w:val="20"/>
        <w:szCs w:val="20"/>
      </w:rPr>
      <w:t>Palielināt atbalstu vispārējās izglītības iestādēm izglītojamo individuālo kompetenču attīstībai</w:t>
    </w:r>
    <w:r w:rsidRPr="00DA5627">
      <w:rPr>
        <w:rFonts w:ascii="Times New Roman" w:hAnsi="Times New Roman"/>
        <w:sz w:val="20"/>
        <w:szCs w:val="20"/>
      </w:rPr>
      <w:t>” 8.3.</w:t>
    </w:r>
    <w:r>
      <w:rPr>
        <w:rFonts w:ascii="Times New Roman" w:hAnsi="Times New Roman"/>
        <w:sz w:val="20"/>
        <w:szCs w:val="20"/>
      </w:rPr>
      <w:t>2</w:t>
    </w:r>
    <w:r w:rsidRPr="00DA5627">
      <w:rPr>
        <w:rFonts w:ascii="Times New Roman" w:hAnsi="Times New Roman"/>
        <w:sz w:val="20"/>
        <w:szCs w:val="20"/>
      </w:rPr>
      <w:t>.1.pasākuma „</w:t>
    </w:r>
    <w:r>
      <w:rPr>
        <w:rFonts w:ascii="Times New Roman" w:hAnsi="Times New Roman"/>
        <w:sz w:val="20"/>
        <w:szCs w:val="20"/>
      </w:rPr>
      <w:t>Atbalsts nacionāla un starptautiska mēroga pasākumu īstenošanai izglītojamo talantu attīstībai</w:t>
    </w:r>
    <w:r w:rsidRPr="00DA5627">
      <w:rPr>
        <w:rFonts w:ascii="Times New Roman" w:hAnsi="Times New Roman"/>
        <w:sz w:val="20"/>
        <w:szCs w:val="20"/>
      </w:rPr>
      <w:t>” īstenošanas noteikumi”</w:t>
    </w:r>
    <w:bookmarkEnd w:id="19"/>
    <w:bookmarkEnd w:id="20"/>
    <w:bookmarkEnd w:id="2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9CF3D" w14:textId="73A26330" w:rsidR="002F0803" w:rsidRPr="00DA5627" w:rsidRDefault="002F0803" w:rsidP="0068248D">
    <w:pPr>
      <w:spacing w:line="240" w:lineRule="auto"/>
      <w:jc w:val="both"/>
      <w:rPr>
        <w:rFonts w:ascii="Times New Roman" w:hAnsi="Times New Roman"/>
        <w:sz w:val="20"/>
        <w:szCs w:val="20"/>
      </w:rPr>
    </w:pPr>
    <w:r w:rsidRPr="00DA5627">
      <w:rPr>
        <w:rFonts w:ascii="Times New Roman" w:hAnsi="Times New Roman"/>
        <w:sz w:val="20"/>
        <w:szCs w:val="20"/>
      </w:rPr>
      <w:t>IZMNot_</w:t>
    </w:r>
    <w:r>
      <w:rPr>
        <w:rFonts w:ascii="Times New Roman" w:hAnsi="Times New Roman"/>
        <w:sz w:val="20"/>
        <w:szCs w:val="20"/>
      </w:rPr>
      <w:t>2</w:t>
    </w:r>
    <w:r w:rsidR="002B798E">
      <w:rPr>
        <w:rFonts w:ascii="Times New Roman" w:hAnsi="Times New Roman"/>
        <w:sz w:val="20"/>
        <w:szCs w:val="20"/>
      </w:rPr>
      <w:t>7</w:t>
    </w:r>
    <w:r>
      <w:rPr>
        <w:rFonts w:ascii="Times New Roman" w:hAnsi="Times New Roman"/>
        <w:sz w:val="20"/>
        <w:szCs w:val="20"/>
      </w:rPr>
      <w:t>0516</w:t>
    </w:r>
    <w:r w:rsidRPr="00DA5627">
      <w:rPr>
        <w:rFonts w:ascii="Times New Roman" w:hAnsi="Times New Roman"/>
        <w:sz w:val="20"/>
        <w:szCs w:val="20"/>
      </w:rPr>
      <w:t>_SAM83</w:t>
    </w:r>
    <w:r>
      <w:rPr>
        <w:rFonts w:ascii="Times New Roman" w:hAnsi="Times New Roman"/>
        <w:sz w:val="20"/>
        <w:szCs w:val="20"/>
      </w:rPr>
      <w:t>21</w:t>
    </w:r>
    <w:r w:rsidRPr="00DA5627">
      <w:rPr>
        <w:rFonts w:ascii="Times New Roman" w:hAnsi="Times New Roman"/>
        <w:sz w:val="20"/>
        <w:szCs w:val="20"/>
      </w:rPr>
      <w:t>; Ministru kabineta noteikumu projekts „Darbības programmas „Iz</w:t>
    </w:r>
    <w:r>
      <w:rPr>
        <w:rFonts w:ascii="Times New Roman" w:hAnsi="Times New Roman"/>
        <w:sz w:val="20"/>
        <w:szCs w:val="20"/>
      </w:rPr>
      <w:t>augsme un nodarbinātība” 8.3.2.</w:t>
    </w:r>
    <w:r w:rsidRPr="00DA5627">
      <w:rPr>
        <w:rFonts w:ascii="Times New Roman" w:hAnsi="Times New Roman"/>
        <w:sz w:val="20"/>
        <w:szCs w:val="20"/>
      </w:rPr>
      <w:t>specifiskā atbalsta mērķa „</w:t>
    </w:r>
    <w:r>
      <w:rPr>
        <w:rFonts w:ascii="Times New Roman" w:hAnsi="Times New Roman"/>
        <w:sz w:val="20"/>
        <w:szCs w:val="20"/>
      </w:rPr>
      <w:t>Palielināt atbalstu vispārējās izglītības iestādēm izglītojamo individuālo kompetenču attīstībai</w:t>
    </w:r>
    <w:r w:rsidRPr="00DA5627">
      <w:rPr>
        <w:rFonts w:ascii="Times New Roman" w:hAnsi="Times New Roman"/>
        <w:sz w:val="20"/>
        <w:szCs w:val="20"/>
      </w:rPr>
      <w:t>” 8.3.</w:t>
    </w:r>
    <w:r>
      <w:rPr>
        <w:rFonts w:ascii="Times New Roman" w:hAnsi="Times New Roman"/>
        <w:sz w:val="20"/>
        <w:szCs w:val="20"/>
      </w:rPr>
      <w:t>2</w:t>
    </w:r>
    <w:r w:rsidRPr="00DA5627">
      <w:rPr>
        <w:rFonts w:ascii="Times New Roman" w:hAnsi="Times New Roman"/>
        <w:sz w:val="20"/>
        <w:szCs w:val="20"/>
      </w:rPr>
      <w:t>.1.pasākuma „</w:t>
    </w:r>
    <w:r>
      <w:rPr>
        <w:rFonts w:ascii="Times New Roman" w:hAnsi="Times New Roman"/>
        <w:sz w:val="20"/>
        <w:szCs w:val="20"/>
      </w:rPr>
      <w:t>Atbalsts nacionāla un starptautiska mēroga pasākumu īstenošanai izglītojamo talantu attīstībai</w:t>
    </w:r>
    <w:r w:rsidRPr="00DA5627">
      <w:rPr>
        <w:rFonts w:ascii="Times New Roman" w:hAnsi="Times New Roman"/>
        <w:sz w:val="20"/>
        <w:szCs w:val="20"/>
      </w:rPr>
      <w:t>”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E7460" w14:textId="77777777" w:rsidR="002F0803" w:rsidRDefault="002F0803" w:rsidP="006056CE">
      <w:pPr>
        <w:spacing w:after="0" w:line="240" w:lineRule="auto"/>
      </w:pPr>
      <w:r>
        <w:separator/>
      </w:r>
    </w:p>
  </w:footnote>
  <w:footnote w:type="continuationSeparator" w:id="0">
    <w:p w14:paraId="4F6F3A08" w14:textId="77777777" w:rsidR="002F0803" w:rsidRDefault="002F0803" w:rsidP="006056CE">
      <w:pPr>
        <w:spacing w:after="0" w:line="240" w:lineRule="auto"/>
      </w:pPr>
      <w:r>
        <w:continuationSeparator/>
      </w:r>
    </w:p>
  </w:footnote>
  <w:footnote w:type="continuationNotice" w:id="1">
    <w:p w14:paraId="459D094B" w14:textId="77777777" w:rsidR="002F0803" w:rsidRDefault="002F080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6CF0A" w14:textId="77777777" w:rsidR="002F0803" w:rsidRPr="00B762F2" w:rsidRDefault="002F0803" w:rsidP="00B762F2">
    <w:pPr>
      <w:pStyle w:val="Header"/>
      <w:jc w:val="center"/>
      <w:rPr>
        <w:rFonts w:ascii="Times New Roman" w:hAnsi="Times New Roman"/>
        <w:sz w:val="28"/>
        <w:szCs w:val="28"/>
      </w:rPr>
    </w:pPr>
    <w:r w:rsidRPr="00B762F2">
      <w:rPr>
        <w:rFonts w:ascii="Times New Roman" w:hAnsi="Times New Roman"/>
        <w:sz w:val="28"/>
        <w:szCs w:val="28"/>
      </w:rPr>
      <w:fldChar w:fldCharType="begin"/>
    </w:r>
    <w:r w:rsidRPr="00B762F2">
      <w:rPr>
        <w:rFonts w:ascii="Times New Roman" w:hAnsi="Times New Roman"/>
        <w:sz w:val="28"/>
        <w:szCs w:val="28"/>
      </w:rPr>
      <w:instrText xml:space="preserve"> PAGE   \* MERGEFORMAT </w:instrText>
    </w:r>
    <w:r w:rsidRPr="00B762F2">
      <w:rPr>
        <w:rFonts w:ascii="Times New Roman" w:hAnsi="Times New Roman"/>
        <w:sz w:val="28"/>
        <w:szCs w:val="28"/>
      </w:rPr>
      <w:fldChar w:fldCharType="separate"/>
    </w:r>
    <w:r w:rsidR="00CE3D39">
      <w:rPr>
        <w:rFonts w:ascii="Times New Roman" w:hAnsi="Times New Roman"/>
        <w:noProof/>
        <w:sz w:val="28"/>
        <w:szCs w:val="28"/>
      </w:rPr>
      <w:t>10</w:t>
    </w:r>
    <w:r w:rsidRPr="00B762F2">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84139" w14:textId="77777777" w:rsidR="002F0803" w:rsidRPr="00932BB0" w:rsidRDefault="002F0803" w:rsidP="00932BB0">
    <w:pPr>
      <w:pStyle w:val="Header"/>
      <w:jc w:val="right"/>
      <w:rPr>
        <w:rFonts w:ascii="Times New Roman" w:hAnsi="Times New Roman"/>
        <w:sz w:val="24"/>
        <w:szCs w:val="24"/>
        <w:lang w:val="lv-LV"/>
      </w:rPr>
    </w:pPr>
    <w:r w:rsidRPr="00932BB0">
      <w:rPr>
        <w:rFonts w:ascii="Times New Roman" w:hAnsi="Times New Roman"/>
        <w:sz w:val="24"/>
        <w:szCs w:val="24"/>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204D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50948"/>
    <w:multiLevelType w:val="multilevel"/>
    <w:tmpl w:val="96C6C156"/>
    <w:lvl w:ilvl="0">
      <w:start w:val="22"/>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A166323"/>
    <w:multiLevelType w:val="hybridMultilevel"/>
    <w:tmpl w:val="DEBC82D0"/>
    <w:lvl w:ilvl="0" w:tplc="98E4F7A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7163204"/>
    <w:multiLevelType w:val="multilevel"/>
    <w:tmpl w:val="E9AE7196"/>
    <w:lvl w:ilvl="0">
      <w:start w:val="22"/>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BCF12B6"/>
    <w:multiLevelType w:val="hybridMultilevel"/>
    <w:tmpl w:val="E0549BD0"/>
    <w:lvl w:ilvl="0" w:tplc="66984ED0">
      <w:start w:val="17"/>
      <w:numFmt w:val="decimal"/>
      <w:lvlText w:val="%1."/>
      <w:lvlJc w:val="left"/>
      <w:pPr>
        <w:ind w:left="1211"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7">
    <w:nsid w:val="63184F59"/>
    <w:multiLevelType w:val="multilevel"/>
    <w:tmpl w:val="ACBE8C3C"/>
    <w:lvl w:ilvl="0">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D412D60"/>
    <w:multiLevelType w:val="hybridMultilevel"/>
    <w:tmpl w:val="D65AB4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BBA6F1A"/>
    <w:multiLevelType w:val="hybridMultilevel"/>
    <w:tmpl w:val="5F6E9E3E"/>
    <w:lvl w:ilvl="0" w:tplc="FB5C81F0">
      <w:start w:val="21"/>
      <w:numFmt w:val="decimal"/>
      <w:lvlText w:val="%1."/>
      <w:lvlJc w:val="left"/>
      <w:pPr>
        <w:ind w:left="795" w:hanging="375"/>
      </w:pPr>
      <w:rPr>
        <w:rFonts w:hint="default"/>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7"/>
  </w:num>
  <w:num w:numId="2">
    <w:abstractNumId w:val="2"/>
  </w:num>
  <w:num w:numId="3">
    <w:abstractNumId w:val="5"/>
  </w:num>
  <w:num w:numId="4">
    <w:abstractNumId w:val="3"/>
  </w:num>
  <w:num w:numId="5">
    <w:abstractNumId w:val="6"/>
  </w:num>
  <w:num w:numId="6">
    <w:abstractNumId w:val="1"/>
  </w:num>
  <w:num w:numId="7">
    <w:abstractNumId w:val="9"/>
  </w:num>
  <w:num w:numId="8">
    <w:abstractNumId w:val="4"/>
  </w:num>
  <w:num w:numId="9">
    <w:abstractNumId w:val="8"/>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EC"/>
    <w:rsid w:val="00000C13"/>
    <w:rsid w:val="000012CF"/>
    <w:rsid w:val="000015AB"/>
    <w:rsid w:val="0000177C"/>
    <w:rsid w:val="00001C75"/>
    <w:rsid w:val="00003BB8"/>
    <w:rsid w:val="00003D9A"/>
    <w:rsid w:val="0000462F"/>
    <w:rsid w:val="00004CDA"/>
    <w:rsid w:val="0000565B"/>
    <w:rsid w:val="00005E01"/>
    <w:rsid w:val="00006C4A"/>
    <w:rsid w:val="000126FC"/>
    <w:rsid w:val="00012A29"/>
    <w:rsid w:val="00012C71"/>
    <w:rsid w:val="00012DC1"/>
    <w:rsid w:val="00013352"/>
    <w:rsid w:val="00013807"/>
    <w:rsid w:val="00014A84"/>
    <w:rsid w:val="00015767"/>
    <w:rsid w:val="00015F10"/>
    <w:rsid w:val="00016524"/>
    <w:rsid w:val="00016A62"/>
    <w:rsid w:val="00016AD4"/>
    <w:rsid w:val="0001707F"/>
    <w:rsid w:val="000172FB"/>
    <w:rsid w:val="000174C6"/>
    <w:rsid w:val="000177E7"/>
    <w:rsid w:val="00020592"/>
    <w:rsid w:val="00020776"/>
    <w:rsid w:val="00020EA9"/>
    <w:rsid w:val="000216EB"/>
    <w:rsid w:val="000217AE"/>
    <w:rsid w:val="00021ACC"/>
    <w:rsid w:val="00021FE9"/>
    <w:rsid w:val="00023628"/>
    <w:rsid w:val="000238DE"/>
    <w:rsid w:val="00023FE0"/>
    <w:rsid w:val="00025076"/>
    <w:rsid w:val="00025B30"/>
    <w:rsid w:val="00026036"/>
    <w:rsid w:val="0002768E"/>
    <w:rsid w:val="0002794E"/>
    <w:rsid w:val="0003089F"/>
    <w:rsid w:val="00030C02"/>
    <w:rsid w:val="000315E9"/>
    <w:rsid w:val="00031A3D"/>
    <w:rsid w:val="00032229"/>
    <w:rsid w:val="0003245F"/>
    <w:rsid w:val="0003250D"/>
    <w:rsid w:val="00033433"/>
    <w:rsid w:val="00033C30"/>
    <w:rsid w:val="000342FC"/>
    <w:rsid w:val="00034957"/>
    <w:rsid w:val="00034EBA"/>
    <w:rsid w:val="00035A5D"/>
    <w:rsid w:val="000363EB"/>
    <w:rsid w:val="000377BF"/>
    <w:rsid w:val="0003795C"/>
    <w:rsid w:val="00040757"/>
    <w:rsid w:val="0004132F"/>
    <w:rsid w:val="000419D6"/>
    <w:rsid w:val="00042154"/>
    <w:rsid w:val="00042185"/>
    <w:rsid w:val="000424E9"/>
    <w:rsid w:val="000428C0"/>
    <w:rsid w:val="00042AF3"/>
    <w:rsid w:val="0004390A"/>
    <w:rsid w:val="0004391E"/>
    <w:rsid w:val="000452EC"/>
    <w:rsid w:val="000500A9"/>
    <w:rsid w:val="00051084"/>
    <w:rsid w:val="000512AE"/>
    <w:rsid w:val="00051524"/>
    <w:rsid w:val="00052268"/>
    <w:rsid w:val="00052890"/>
    <w:rsid w:val="000529C6"/>
    <w:rsid w:val="00053058"/>
    <w:rsid w:val="00053601"/>
    <w:rsid w:val="00054028"/>
    <w:rsid w:val="000543D2"/>
    <w:rsid w:val="00055CC6"/>
    <w:rsid w:val="00055DCD"/>
    <w:rsid w:val="00055F39"/>
    <w:rsid w:val="00056320"/>
    <w:rsid w:val="000573FA"/>
    <w:rsid w:val="00057522"/>
    <w:rsid w:val="000576BF"/>
    <w:rsid w:val="000620E3"/>
    <w:rsid w:val="00062E42"/>
    <w:rsid w:val="00063276"/>
    <w:rsid w:val="00063753"/>
    <w:rsid w:val="000639A6"/>
    <w:rsid w:val="00063BAF"/>
    <w:rsid w:val="00063E07"/>
    <w:rsid w:val="0006441B"/>
    <w:rsid w:val="00064980"/>
    <w:rsid w:val="00065260"/>
    <w:rsid w:val="000656C3"/>
    <w:rsid w:val="00065FC1"/>
    <w:rsid w:val="00066222"/>
    <w:rsid w:val="00066A1E"/>
    <w:rsid w:val="00070E74"/>
    <w:rsid w:val="000718E6"/>
    <w:rsid w:val="00071E11"/>
    <w:rsid w:val="00071FC1"/>
    <w:rsid w:val="00072275"/>
    <w:rsid w:val="00074808"/>
    <w:rsid w:val="00074F63"/>
    <w:rsid w:val="000753D1"/>
    <w:rsid w:val="00075F38"/>
    <w:rsid w:val="00076789"/>
    <w:rsid w:val="00077AF0"/>
    <w:rsid w:val="00077EAD"/>
    <w:rsid w:val="000800D7"/>
    <w:rsid w:val="0008043D"/>
    <w:rsid w:val="00080C25"/>
    <w:rsid w:val="00081825"/>
    <w:rsid w:val="00081B85"/>
    <w:rsid w:val="00082EEE"/>
    <w:rsid w:val="00083F7D"/>
    <w:rsid w:val="00084362"/>
    <w:rsid w:val="000847CC"/>
    <w:rsid w:val="000854B4"/>
    <w:rsid w:val="0008590E"/>
    <w:rsid w:val="00085EAF"/>
    <w:rsid w:val="0008604B"/>
    <w:rsid w:val="0008614A"/>
    <w:rsid w:val="0008674B"/>
    <w:rsid w:val="000870EC"/>
    <w:rsid w:val="0008740C"/>
    <w:rsid w:val="00087C6E"/>
    <w:rsid w:val="0009027B"/>
    <w:rsid w:val="0009118D"/>
    <w:rsid w:val="0009120C"/>
    <w:rsid w:val="00092A19"/>
    <w:rsid w:val="00092DFF"/>
    <w:rsid w:val="0009550B"/>
    <w:rsid w:val="000958A4"/>
    <w:rsid w:val="00096072"/>
    <w:rsid w:val="00096B14"/>
    <w:rsid w:val="00097AD9"/>
    <w:rsid w:val="000A0457"/>
    <w:rsid w:val="000A4840"/>
    <w:rsid w:val="000A4DA9"/>
    <w:rsid w:val="000A6001"/>
    <w:rsid w:val="000A7494"/>
    <w:rsid w:val="000A7CC2"/>
    <w:rsid w:val="000B02B5"/>
    <w:rsid w:val="000B05CC"/>
    <w:rsid w:val="000B06AB"/>
    <w:rsid w:val="000B0CBE"/>
    <w:rsid w:val="000B0FB0"/>
    <w:rsid w:val="000B1089"/>
    <w:rsid w:val="000B15FA"/>
    <w:rsid w:val="000B16D3"/>
    <w:rsid w:val="000B3492"/>
    <w:rsid w:val="000B3AF5"/>
    <w:rsid w:val="000B514F"/>
    <w:rsid w:val="000B592A"/>
    <w:rsid w:val="000B64FC"/>
    <w:rsid w:val="000B69FF"/>
    <w:rsid w:val="000B71D4"/>
    <w:rsid w:val="000B7C00"/>
    <w:rsid w:val="000C0DCA"/>
    <w:rsid w:val="000C132D"/>
    <w:rsid w:val="000C1A02"/>
    <w:rsid w:val="000C1DE0"/>
    <w:rsid w:val="000C276F"/>
    <w:rsid w:val="000C298C"/>
    <w:rsid w:val="000C457B"/>
    <w:rsid w:val="000C4D3E"/>
    <w:rsid w:val="000C60C4"/>
    <w:rsid w:val="000C6AC3"/>
    <w:rsid w:val="000C7261"/>
    <w:rsid w:val="000C7647"/>
    <w:rsid w:val="000C7B75"/>
    <w:rsid w:val="000D038A"/>
    <w:rsid w:val="000D0633"/>
    <w:rsid w:val="000D1511"/>
    <w:rsid w:val="000D19C4"/>
    <w:rsid w:val="000D21E8"/>
    <w:rsid w:val="000D2DAC"/>
    <w:rsid w:val="000D376A"/>
    <w:rsid w:val="000D415F"/>
    <w:rsid w:val="000D48EE"/>
    <w:rsid w:val="000D6A8C"/>
    <w:rsid w:val="000D71A3"/>
    <w:rsid w:val="000D79CA"/>
    <w:rsid w:val="000D7BB4"/>
    <w:rsid w:val="000E04F4"/>
    <w:rsid w:val="000E0AB1"/>
    <w:rsid w:val="000E0AFD"/>
    <w:rsid w:val="000E18A6"/>
    <w:rsid w:val="000E1A6A"/>
    <w:rsid w:val="000E1B24"/>
    <w:rsid w:val="000E1D82"/>
    <w:rsid w:val="000E1F8D"/>
    <w:rsid w:val="000E25F9"/>
    <w:rsid w:val="000E30F0"/>
    <w:rsid w:val="000E372F"/>
    <w:rsid w:val="000E3EF4"/>
    <w:rsid w:val="000E441F"/>
    <w:rsid w:val="000E47AD"/>
    <w:rsid w:val="000E4805"/>
    <w:rsid w:val="000E5165"/>
    <w:rsid w:val="000E6F63"/>
    <w:rsid w:val="000E73AE"/>
    <w:rsid w:val="000E763C"/>
    <w:rsid w:val="000F2FFD"/>
    <w:rsid w:val="000F3AB9"/>
    <w:rsid w:val="000F421D"/>
    <w:rsid w:val="000F4700"/>
    <w:rsid w:val="000F601C"/>
    <w:rsid w:val="000F60A6"/>
    <w:rsid w:val="000F6BB9"/>
    <w:rsid w:val="000F72DB"/>
    <w:rsid w:val="00100111"/>
    <w:rsid w:val="001024D5"/>
    <w:rsid w:val="00103FD4"/>
    <w:rsid w:val="00104952"/>
    <w:rsid w:val="00106A8D"/>
    <w:rsid w:val="001077D4"/>
    <w:rsid w:val="00110F57"/>
    <w:rsid w:val="00110F73"/>
    <w:rsid w:val="001111CE"/>
    <w:rsid w:val="0011132F"/>
    <w:rsid w:val="00111B5E"/>
    <w:rsid w:val="00113566"/>
    <w:rsid w:val="00113833"/>
    <w:rsid w:val="00113EA5"/>
    <w:rsid w:val="00113FA7"/>
    <w:rsid w:val="001148C6"/>
    <w:rsid w:val="00115B40"/>
    <w:rsid w:val="0011614E"/>
    <w:rsid w:val="001161DF"/>
    <w:rsid w:val="001171B3"/>
    <w:rsid w:val="00117C8C"/>
    <w:rsid w:val="00120C98"/>
    <w:rsid w:val="00120F84"/>
    <w:rsid w:val="0012128F"/>
    <w:rsid w:val="001214D5"/>
    <w:rsid w:val="001215AE"/>
    <w:rsid w:val="00121775"/>
    <w:rsid w:val="0012187D"/>
    <w:rsid w:val="00121F6F"/>
    <w:rsid w:val="00122165"/>
    <w:rsid w:val="001227F7"/>
    <w:rsid w:val="001233B1"/>
    <w:rsid w:val="00123869"/>
    <w:rsid w:val="001241E5"/>
    <w:rsid w:val="00124588"/>
    <w:rsid w:val="00124FF4"/>
    <w:rsid w:val="00125842"/>
    <w:rsid w:val="0012594E"/>
    <w:rsid w:val="00125D23"/>
    <w:rsid w:val="00127402"/>
    <w:rsid w:val="0012758A"/>
    <w:rsid w:val="00127C70"/>
    <w:rsid w:val="001310B2"/>
    <w:rsid w:val="00131C45"/>
    <w:rsid w:val="00131CAB"/>
    <w:rsid w:val="00131DCA"/>
    <w:rsid w:val="00131F39"/>
    <w:rsid w:val="001342AC"/>
    <w:rsid w:val="001344AD"/>
    <w:rsid w:val="00134CF2"/>
    <w:rsid w:val="00135049"/>
    <w:rsid w:val="001355CE"/>
    <w:rsid w:val="00137CF4"/>
    <w:rsid w:val="00137D6F"/>
    <w:rsid w:val="00141948"/>
    <w:rsid w:val="00141EE7"/>
    <w:rsid w:val="00141F24"/>
    <w:rsid w:val="0014270C"/>
    <w:rsid w:val="00143AD1"/>
    <w:rsid w:val="00143FA0"/>
    <w:rsid w:val="00144A97"/>
    <w:rsid w:val="00145110"/>
    <w:rsid w:val="00145716"/>
    <w:rsid w:val="0014674A"/>
    <w:rsid w:val="001474FD"/>
    <w:rsid w:val="001476C3"/>
    <w:rsid w:val="001503BE"/>
    <w:rsid w:val="00150766"/>
    <w:rsid w:val="001523C0"/>
    <w:rsid w:val="00152DED"/>
    <w:rsid w:val="001530F8"/>
    <w:rsid w:val="00153B7E"/>
    <w:rsid w:val="001546AC"/>
    <w:rsid w:val="00155E3C"/>
    <w:rsid w:val="0015625C"/>
    <w:rsid w:val="0015662A"/>
    <w:rsid w:val="00156BFB"/>
    <w:rsid w:val="00156E1A"/>
    <w:rsid w:val="00160C09"/>
    <w:rsid w:val="00161982"/>
    <w:rsid w:val="00161BCF"/>
    <w:rsid w:val="0016251D"/>
    <w:rsid w:val="00162738"/>
    <w:rsid w:val="0016300D"/>
    <w:rsid w:val="0016328F"/>
    <w:rsid w:val="001632CA"/>
    <w:rsid w:val="0016385A"/>
    <w:rsid w:val="00164DAD"/>
    <w:rsid w:val="00164E51"/>
    <w:rsid w:val="0016609F"/>
    <w:rsid w:val="00166EB0"/>
    <w:rsid w:val="00167832"/>
    <w:rsid w:val="00167D49"/>
    <w:rsid w:val="0017061E"/>
    <w:rsid w:val="001708F6"/>
    <w:rsid w:val="00172516"/>
    <w:rsid w:val="00172B01"/>
    <w:rsid w:val="001730A5"/>
    <w:rsid w:val="001747B7"/>
    <w:rsid w:val="00174A02"/>
    <w:rsid w:val="00177896"/>
    <w:rsid w:val="001779AC"/>
    <w:rsid w:val="0018159A"/>
    <w:rsid w:val="00182C46"/>
    <w:rsid w:val="00182DDF"/>
    <w:rsid w:val="00183130"/>
    <w:rsid w:val="00183C7D"/>
    <w:rsid w:val="00185029"/>
    <w:rsid w:val="00185064"/>
    <w:rsid w:val="00185D6D"/>
    <w:rsid w:val="00186051"/>
    <w:rsid w:val="001860F8"/>
    <w:rsid w:val="00187435"/>
    <w:rsid w:val="00190E48"/>
    <w:rsid w:val="001915CE"/>
    <w:rsid w:val="00194A48"/>
    <w:rsid w:val="00194C9E"/>
    <w:rsid w:val="00196FBB"/>
    <w:rsid w:val="001A00F1"/>
    <w:rsid w:val="001A0D50"/>
    <w:rsid w:val="001A11CD"/>
    <w:rsid w:val="001A2187"/>
    <w:rsid w:val="001A2F86"/>
    <w:rsid w:val="001A3293"/>
    <w:rsid w:val="001A3417"/>
    <w:rsid w:val="001A3669"/>
    <w:rsid w:val="001A3A5F"/>
    <w:rsid w:val="001A3B6A"/>
    <w:rsid w:val="001A3DC9"/>
    <w:rsid w:val="001A3EBC"/>
    <w:rsid w:val="001A40FD"/>
    <w:rsid w:val="001A5450"/>
    <w:rsid w:val="001A5E41"/>
    <w:rsid w:val="001A604A"/>
    <w:rsid w:val="001A6295"/>
    <w:rsid w:val="001A6466"/>
    <w:rsid w:val="001A65C4"/>
    <w:rsid w:val="001A73C6"/>
    <w:rsid w:val="001A7B4E"/>
    <w:rsid w:val="001B091F"/>
    <w:rsid w:val="001B1805"/>
    <w:rsid w:val="001B190A"/>
    <w:rsid w:val="001B2123"/>
    <w:rsid w:val="001B332C"/>
    <w:rsid w:val="001B3906"/>
    <w:rsid w:val="001B3ADD"/>
    <w:rsid w:val="001B4100"/>
    <w:rsid w:val="001B4B9C"/>
    <w:rsid w:val="001B55F5"/>
    <w:rsid w:val="001B5D72"/>
    <w:rsid w:val="001B635E"/>
    <w:rsid w:val="001C009B"/>
    <w:rsid w:val="001C1294"/>
    <w:rsid w:val="001C13B6"/>
    <w:rsid w:val="001C2516"/>
    <w:rsid w:val="001C27B6"/>
    <w:rsid w:val="001C3027"/>
    <w:rsid w:val="001C3064"/>
    <w:rsid w:val="001C3AA5"/>
    <w:rsid w:val="001C47D9"/>
    <w:rsid w:val="001C5550"/>
    <w:rsid w:val="001C5C81"/>
    <w:rsid w:val="001C5FF2"/>
    <w:rsid w:val="001C6366"/>
    <w:rsid w:val="001C6C53"/>
    <w:rsid w:val="001C6C70"/>
    <w:rsid w:val="001C6F03"/>
    <w:rsid w:val="001D071F"/>
    <w:rsid w:val="001D0CBD"/>
    <w:rsid w:val="001D0FF3"/>
    <w:rsid w:val="001D1ED4"/>
    <w:rsid w:val="001D2041"/>
    <w:rsid w:val="001D2DD3"/>
    <w:rsid w:val="001D2F06"/>
    <w:rsid w:val="001D5800"/>
    <w:rsid w:val="001D5AA8"/>
    <w:rsid w:val="001D7832"/>
    <w:rsid w:val="001D7BD3"/>
    <w:rsid w:val="001E00FF"/>
    <w:rsid w:val="001E04C7"/>
    <w:rsid w:val="001E1C3A"/>
    <w:rsid w:val="001E3CFF"/>
    <w:rsid w:val="001E5AD0"/>
    <w:rsid w:val="001E5B60"/>
    <w:rsid w:val="001E6091"/>
    <w:rsid w:val="001E7D25"/>
    <w:rsid w:val="001F0F10"/>
    <w:rsid w:val="001F1266"/>
    <w:rsid w:val="001F1D30"/>
    <w:rsid w:val="001F224A"/>
    <w:rsid w:val="001F22E9"/>
    <w:rsid w:val="001F35CB"/>
    <w:rsid w:val="001F3CAE"/>
    <w:rsid w:val="001F3E46"/>
    <w:rsid w:val="001F6072"/>
    <w:rsid w:val="001F6278"/>
    <w:rsid w:val="001F719C"/>
    <w:rsid w:val="001F7CE7"/>
    <w:rsid w:val="002001BB"/>
    <w:rsid w:val="002005A6"/>
    <w:rsid w:val="00200737"/>
    <w:rsid w:val="00200B97"/>
    <w:rsid w:val="00201504"/>
    <w:rsid w:val="0020295A"/>
    <w:rsid w:val="002037FE"/>
    <w:rsid w:val="00203AB9"/>
    <w:rsid w:val="00203AF5"/>
    <w:rsid w:val="00204597"/>
    <w:rsid w:val="00204EB6"/>
    <w:rsid w:val="00205209"/>
    <w:rsid w:val="00205C4B"/>
    <w:rsid w:val="00206A91"/>
    <w:rsid w:val="00206DF9"/>
    <w:rsid w:val="00207DD6"/>
    <w:rsid w:val="002101A0"/>
    <w:rsid w:val="00210B1A"/>
    <w:rsid w:val="002114CA"/>
    <w:rsid w:val="0021161B"/>
    <w:rsid w:val="00211F27"/>
    <w:rsid w:val="00211FF4"/>
    <w:rsid w:val="002125D5"/>
    <w:rsid w:val="00213071"/>
    <w:rsid w:val="00213992"/>
    <w:rsid w:val="00213BBA"/>
    <w:rsid w:val="00214550"/>
    <w:rsid w:val="002160FE"/>
    <w:rsid w:val="00216586"/>
    <w:rsid w:val="00217834"/>
    <w:rsid w:val="002178FA"/>
    <w:rsid w:val="00217970"/>
    <w:rsid w:val="00217B07"/>
    <w:rsid w:val="00217CD9"/>
    <w:rsid w:val="00220271"/>
    <w:rsid w:val="0022028E"/>
    <w:rsid w:val="0022064C"/>
    <w:rsid w:val="0022068E"/>
    <w:rsid w:val="0022094A"/>
    <w:rsid w:val="00221E90"/>
    <w:rsid w:val="0022363E"/>
    <w:rsid w:val="00223B15"/>
    <w:rsid w:val="00223C38"/>
    <w:rsid w:val="002241B0"/>
    <w:rsid w:val="00224ECD"/>
    <w:rsid w:val="00225C41"/>
    <w:rsid w:val="00227097"/>
    <w:rsid w:val="00227263"/>
    <w:rsid w:val="00227967"/>
    <w:rsid w:val="0023038E"/>
    <w:rsid w:val="00230A61"/>
    <w:rsid w:val="002310B1"/>
    <w:rsid w:val="002316FC"/>
    <w:rsid w:val="00231C28"/>
    <w:rsid w:val="00231FA0"/>
    <w:rsid w:val="00232C88"/>
    <w:rsid w:val="00233ECD"/>
    <w:rsid w:val="00233F08"/>
    <w:rsid w:val="00234700"/>
    <w:rsid w:val="00234C85"/>
    <w:rsid w:val="00234F45"/>
    <w:rsid w:val="00235B5C"/>
    <w:rsid w:val="00236C89"/>
    <w:rsid w:val="002370E6"/>
    <w:rsid w:val="00237508"/>
    <w:rsid w:val="00237BDE"/>
    <w:rsid w:val="00237DD9"/>
    <w:rsid w:val="00241E1E"/>
    <w:rsid w:val="00241EA8"/>
    <w:rsid w:val="00242BFC"/>
    <w:rsid w:val="00243275"/>
    <w:rsid w:val="002434DA"/>
    <w:rsid w:val="00244093"/>
    <w:rsid w:val="00245A49"/>
    <w:rsid w:val="00246703"/>
    <w:rsid w:val="00246724"/>
    <w:rsid w:val="00247D48"/>
    <w:rsid w:val="002506E3"/>
    <w:rsid w:val="002510E4"/>
    <w:rsid w:val="00251DB2"/>
    <w:rsid w:val="00251FC5"/>
    <w:rsid w:val="00252663"/>
    <w:rsid w:val="00252A69"/>
    <w:rsid w:val="00252AC9"/>
    <w:rsid w:val="00252F6C"/>
    <w:rsid w:val="002540E5"/>
    <w:rsid w:val="00254830"/>
    <w:rsid w:val="00254854"/>
    <w:rsid w:val="00254F83"/>
    <w:rsid w:val="00255149"/>
    <w:rsid w:val="00255E2C"/>
    <w:rsid w:val="00256625"/>
    <w:rsid w:val="00257416"/>
    <w:rsid w:val="002609BC"/>
    <w:rsid w:val="00260BC6"/>
    <w:rsid w:val="0026194D"/>
    <w:rsid w:val="00261D93"/>
    <w:rsid w:val="00261EF1"/>
    <w:rsid w:val="00262584"/>
    <w:rsid w:val="00262C13"/>
    <w:rsid w:val="00262EDF"/>
    <w:rsid w:val="00262FF1"/>
    <w:rsid w:val="002635FF"/>
    <w:rsid w:val="002637A3"/>
    <w:rsid w:val="00264286"/>
    <w:rsid w:val="002642D2"/>
    <w:rsid w:val="00264493"/>
    <w:rsid w:val="00264784"/>
    <w:rsid w:val="00265171"/>
    <w:rsid w:val="002656C0"/>
    <w:rsid w:val="00266100"/>
    <w:rsid w:val="0026631B"/>
    <w:rsid w:val="00266BFF"/>
    <w:rsid w:val="00266E6F"/>
    <w:rsid w:val="002703A0"/>
    <w:rsid w:val="0027071E"/>
    <w:rsid w:val="00270D21"/>
    <w:rsid w:val="00271995"/>
    <w:rsid w:val="00271EF8"/>
    <w:rsid w:val="002726B3"/>
    <w:rsid w:val="00272896"/>
    <w:rsid w:val="00273032"/>
    <w:rsid w:val="00273C9E"/>
    <w:rsid w:val="002746AF"/>
    <w:rsid w:val="00275AE9"/>
    <w:rsid w:val="00275D30"/>
    <w:rsid w:val="002762B6"/>
    <w:rsid w:val="00276489"/>
    <w:rsid w:val="00277261"/>
    <w:rsid w:val="00277845"/>
    <w:rsid w:val="00280DC7"/>
    <w:rsid w:val="00281724"/>
    <w:rsid w:val="002820C3"/>
    <w:rsid w:val="002829D3"/>
    <w:rsid w:val="002834B5"/>
    <w:rsid w:val="002835B1"/>
    <w:rsid w:val="002839BC"/>
    <w:rsid w:val="00284EC5"/>
    <w:rsid w:val="0028597C"/>
    <w:rsid w:val="00286016"/>
    <w:rsid w:val="00286C3A"/>
    <w:rsid w:val="00286F2E"/>
    <w:rsid w:val="00286F61"/>
    <w:rsid w:val="002873DF"/>
    <w:rsid w:val="0028780F"/>
    <w:rsid w:val="00287F33"/>
    <w:rsid w:val="00287FFB"/>
    <w:rsid w:val="00290BCE"/>
    <w:rsid w:val="002923B2"/>
    <w:rsid w:val="002932F0"/>
    <w:rsid w:val="00293611"/>
    <w:rsid w:val="0029449C"/>
    <w:rsid w:val="00294756"/>
    <w:rsid w:val="00294ACB"/>
    <w:rsid w:val="00295281"/>
    <w:rsid w:val="00295926"/>
    <w:rsid w:val="00296382"/>
    <w:rsid w:val="00297201"/>
    <w:rsid w:val="0029785D"/>
    <w:rsid w:val="002A04C0"/>
    <w:rsid w:val="002A0B32"/>
    <w:rsid w:val="002A1072"/>
    <w:rsid w:val="002A139C"/>
    <w:rsid w:val="002A1881"/>
    <w:rsid w:val="002A27C9"/>
    <w:rsid w:val="002A38EC"/>
    <w:rsid w:val="002A434A"/>
    <w:rsid w:val="002A50A4"/>
    <w:rsid w:val="002A5377"/>
    <w:rsid w:val="002A57B8"/>
    <w:rsid w:val="002A7871"/>
    <w:rsid w:val="002A7BA8"/>
    <w:rsid w:val="002A7C3A"/>
    <w:rsid w:val="002B0A5D"/>
    <w:rsid w:val="002B19D5"/>
    <w:rsid w:val="002B1B2A"/>
    <w:rsid w:val="002B2AE5"/>
    <w:rsid w:val="002B324F"/>
    <w:rsid w:val="002B325C"/>
    <w:rsid w:val="002B36A5"/>
    <w:rsid w:val="002B36BA"/>
    <w:rsid w:val="002B3FF5"/>
    <w:rsid w:val="002B42D2"/>
    <w:rsid w:val="002B4A07"/>
    <w:rsid w:val="002B5513"/>
    <w:rsid w:val="002B5A2C"/>
    <w:rsid w:val="002B5E39"/>
    <w:rsid w:val="002B67EE"/>
    <w:rsid w:val="002B6C61"/>
    <w:rsid w:val="002B717D"/>
    <w:rsid w:val="002B7945"/>
    <w:rsid w:val="002B798E"/>
    <w:rsid w:val="002C05BC"/>
    <w:rsid w:val="002C082F"/>
    <w:rsid w:val="002C0D5D"/>
    <w:rsid w:val="002C1352"/>
    <w:rsid w:val="002C2AC4"/>
    <w:rsid w:val="002C30CE"/>
    <w:rsid w:val="002C3C94"/>
    <w:rsid w:val="002C3EF0"/>
    <w:rsid w:val="002C4A5B"/>
    <w:rsid w:val="002C5023"/>
    <w:rsid w:val="002C5983"/>
    <w:rsid w:val="002C5C8C"/>
    <w:rsid w:val="002C65BC"/>
    <w:rsid w:val="002C7513"/>
    <w:rsid w:val="002C7B4F"/>
    <w:rsid w:val="002C7DED"/>
    <w:rsid w:val="002D0304"/>
    <w:rsid w:val="002D03CC"/>
    <w:rsid w:val="002D199C"/>
    <w:rsid w:val="002D1F85"/>
    <w:rsid w:val="002D2BD8"/>
    <w:rsid w:val="002D3C23"/>
    <w:rsid w:val="002D5C7C"/>
    <w:rsid w:val="002D6688"/>
    <w:rsid w:val="002D6DE1"/>
    <w:rsid w:val="002D7421"/>
    <w:rsid w:val="002D7607"/>
    <w:rsid w:val="002D771F"/>
    <w:rsid w:val="002D7739"/>
    <w:rsid w:val="002D799A"/>
    <w:rsid w:val="002D7F56"/>
    <w:rsid w:val="002E0B61"/>
    <w:rsid w:val="002E0BD2"/>
    <w:rsid w:val="002E104C"/>
    <w:rsid w:val="002E120A"/>
    <w:rsid w:val="002E1BD5"/>
    <w:rsid w:val="002E288A"/>
    <w:rsid w:val="002E3177"/>
    <w:rsid w:val="002E3330"/>
    <w:rsid w:val="002E3785"/>
    <w:rsid w:val="002E3CC2"/>
    <w:rsid w:val="002E3EC0"/>
    <w:rsid w:val="002E46B7"/>
    <w:rsid w:val="002E4E0E"/>
    <w:rsid w:val="002E4ED1"/>
    <w:rsid w:val="002E50D8"/>
    <w:rsid w:val="002E5212"/>
    <w:rsid w:val="002E5F07"/>
    <w:rsid w:val="002E61E3"/>
    <w:rsid w:val="002E6389"/>
    <w:rsid w:val="002F013C"/>
    <w:rsid w:val="002F05EA"/>
    <w:rsid w:val="002F0803"/>
    <w:rsid w:val="002F0FC3"/>
    <w:rsid w:val="002F22DF"/>
    <w:rsid w:val="002F27B1"/>
    <w:rsid w:val="002F2A88"/>
    <w:rsid w:val="002F2D04"/>
    <w:rsid w:val="002F4437"/>
    <w:rsid w:val="002F5656"/>
    <w:rsid w:val="002F5716"/>
    <w:rsid w:val="002F6090"/>
    <w:rsid w:val="002F69A3"/>
    <w:rsid w:val="002F745D"/>
    <w:rsid w:val="00301085"/>
    <w:rsid w:val="00301368"/>
    <w:rsid w:val="00303A34"/>
    <w:rsid w:val="00303BBF"/>
    <w:rsid w:val="00304B2E"/>
    <w:rsid w:val="003051A2"/>
    <w:rsid w:val="00305436"/>
    <w:rsid w:val="00305796"/>
    <w:rsid w:val="0030690F"/>
    <w:rsid w:val="003071C3"/>
    <w:rsid w:val="003079F1"/>
    <w:rsid w:val="00310B2B"/>
    <w:rsid w:val="00310ED3"/>
    <w:rsid w:val="00311520"/>
    <w:rsid w:val="00311894"/>
    <w:rsid w:val="00312275"/>
    <w:rsid w:val="00313425"/>
    <w:rsid w:val="00314E79"/>
    <w:rsid w:val="00315327"/>
    <w:rsid w:val="0031550F"/>
    <w:rsid w:val="003168C1"/>
    <w:rsid w:val="00316CD8"/>
    <w:rsid w:val="00316D26"/>
    <w:rsid w:val="00317137"/>
    <w:rsid w:val="00317A4A"/>
    <w:rsid w:val="003223BB"/>
    <w:rsid w:val="00322C28"/>
    <w:rsid w:val="00323029"/>
    <w:rsid w:val="003232D6"/>
    <w:rsid w:val="003233ED"/>
    <w:rsid w:val="00323C10"/>
    <w:rsid w:val="00323C8E"/>
    <w:rsid w:val="00324027"/>
    <w:rsid w:val="00324ADD"/>
    <w:rsid w:val="0032509F"/>
    <w:rsid w:val="00325656"/>
    <w:rsid w:val="00325A80"/>
    <w:rsid w:val="003267E7"/>
    <w:rsid w:val="00326CE2"/>
    <w:rsid w:val="0033054A"/>
    <w:rsid w:val="003309AF"/>
    <w:rsid w:val="00330B1E"/>
    <w:rsid w:val="00332586"/>
    <w:rsid w:val="0033264A"/>
    <w:rsid w:val="00333638"/>
    <w:rsid w:val="00333A7D"/>
    <w:rsid w:val="00333C23"/>
    <w:rsid w:val="0033566F"/>
    <w:rsid w:val="00335CB5"/>
    <w:rsid w:val="00336370"/>
    <w:rsid w:val="00336693"/>
    <w:rsid w:val="0033675A"/>
    <w:rsid w:val="003368AE"/>
    <w:rsid w:val="00336DC5"/>
    <w:rsid w:val="00336FBD"/>
    <w:rsid w:val="003376AC"/>
    <w:rsid w:val="00337811"/>
    <w:rsid w:val="003378FF"/>
    <w:rsid w:val="00337BD3"/>
    <w:rsid w:val="0034049B"/>
    <w:rsid w:val="0034079D"/>
    <w:rsid w:val="003409CB"/>
    <w:rsid w:val="0034198B"/>
    <w:rsid w:val="00341E6C"/>
    <w:rsid w:val="00341F06"/>
    <w:rsid w:val="00342296"/>
    <w:rsid w:val="0034234E"/>
    <w:rsid w:val="003429ED"/>
    <w:rsid w:val="003452CA"/>
    <w:rsid w:val="0034550C"/>
    <w:rsid w:val="00345A76"/>
    <w:rsid w:val="00345FE5"/>
    <w:rsid w:val="003460D9"/>
    <w:rsid w:val="00346A62"/>
    <w:rsid w:val="00347D08"/>
    <w:rsid w:val="00347EAE"/>
    <w:rsid w:val="00347F37"/>
    <w:rsid w:val="003504B7"/>
    <w:rsid w:val="00350878"/>
    <w:rsid w:val="00350D20"/>
    <w:rsid w:val="00351825"/>
    <w:rsid w:val="00351BFA"/>
    <w:rsid w:val="00351F2E"/>
    <w:rsid w:val="00352177"/>
    <w:rsid w:val="00352702"/>
    <w:rsid w:val="00353880"/>
    <w:rsid w:val="0035396B"/>
    <w:rsid w:val="00354D0F"/>
    <w:rsid w:val="0035541C"/>
    <w:rsid w:val="00355C31"/>
    <w:rsid w:val="003562E8"/>
    <w:rsid w:val="00356372"/>
    <w:rsid w:val="0035688D"/>
    <w:rsid w:val="00357360"/>
    <w:rsid w:val="00357CCF"/>
    <w:rsid w:val="00360073"/>
    <w:rsid w:val="00361CE3"/>
    <w:rsid w:val="00362590"/>
    <w:rsid w:val="00362591"/>
    <w:rsid w:val="00362874"/>
    <w:rsid w:val="003631C1"/>
    <w:rsid w:val="0036375E"/>
    <w:rsid w:val="00363A73"/>
    <w:rsid w:val="00364D0D"/>
    <w:rsid w:val="003656F7"/>
    <w:rsid w:val="00365E32"/>
    <w:rsid w:val="00366017"/>
    <w:rsid w:val="003666C7"/>
    <w:rsid w:val="00370097"/>
    <w:rsid w:val="0037216E"/>
    <w:rsid w:val="00372342"/>
    <w:rsid w:val="00372496"/>
    <w:rsid w:val="00377102"/>
    <w:rsid w:val="003821FF"/>
    <w:rsid w:val="00383CF4"/>
    <w:rsid w:val="003848B7"/>
    <w:rsid w:val="00384E95"/>
    <w:rsid w:val="00385247"/>
    <w:rsid w:val="00385A76"/>
    <w:rsid w:val="00385DB8"/>
    <w:rsid w:val="003862B9"/>
    <w:rsid w:val="0038700F"/>
    <w:rsid w:val="0038744D"/>
    <w:rsid w:val="0039015D"/>
    <w:rsid w:val="00390209"/>
    <w:rsid w:val="00390F23"/>
    <w:rsid w:val="00391816"/>
    <w:rsid w:val="003919B6"/>
    <w:rsid w:val="00391DDF"/>
    <w:rsid w:val="0039213C"/>
    <w:rsid w:val="003921D8"/>
    <w:rsid w:val="00392F76"/>
    <w:rsid w:val="003938F4"/>
    <w:rsid w:val="00393980"/>
    <w:rsid w:val="00393C89"/>
    <w:rsid w:val="00394236"/>
    <w:rsid w:val="0039463E"/>
    <w:rsid w:val="00394A50"/>
    <w:rsid w:val="003955E2"/>
    <w:rsid w:val="003A07DE"/>
    <w:rsid w:val="003A1141"/>
    <w:rsid w:val="003A12F2"/>
    <w:rsid w:val="003A2486"/>
    <w:rsid w:val="003A260D"/>
    <w:rsid w:val="003A2CF6"/>
    <w:rsid w:val="003A2DA1"/>
    <w:rsid w:val="003A304B"/>
    <w:rsid w:val="003A3A1D"/>
    <w:rsid w:val="003A478E"/>
    <w:rsid w:val="003A4C4D"/>
    <w:rsid w:val="003A4FDD"/>
    <w:rsid w:val="003A62D7"/>
    <w:rsid w:val="003A6F36"/>
    <w:rsid w:val="003B015C"/>
    <w:rsid w:val="003B0646"/>
    <w:rsid w:val="003B17AC"/>
    <w:rsid w:val="003B1900"/>
    <w:rsid w:val="003B20DF"/>
    <w:rsid w:val="003B25E4"/>
    <w:rsid w:val="003B2EC7"/>
    <w:rsid w:val="003B3625"/>
    <w:rsid w:val="003B3758"/>
    <w:rsid w:val="003B388C"/>
    <w:rsid w:val="003B3D14"/>
    <w:rsid w:val="003B3DCF"/>
    <w:rsid w:val="003B3F2B"/>
    <w:rsid w:val="003B4F35"/>
    <w:rsid w:val="003B577E"/>
    <w:rsid w:val="003B57A0"/>
    <w:rsid w:val="003B5AE7"/>
    <w:rsid w:val="003B6309"/>
    <w:rsid w:val="003B6FB8"/>
    <w:rsid w:val="003B78F8"/>
    <w:rsid w:val="003C0F55"/>
    <w:rsid w:val="003C1063"/>
    <w:rsid w:val="003C15B2"/>
    <w:rsid w:val="003C1698"/>
    <w:rsid w:val="003C21A6"/>
    <w:rsid w:val="003C286E"/>
    <w:rsid w:val="003C2BF7"/>
    <w:rsid w:val="003C41EB"/>
    <w:rsid w:val="003C4468"/>
    <w:rsid w:val="003C47E4"/>
    <w:rsid w:val="003C4A30"/>
    <w:rsid w:val="003C50FF"/>
    <w:rsid w:val="003C5845"/>
    <w:rsid w:val="003C5868"/>
    <w:rsid w:val="003C653E"/>
    <w:rsid w:val="003C6544"/>
    <w:rsid w:val="003C6F8A"/>
    <w:rsid w:val="003C7D33"/>
    <w:rsid w:val="003D0217"/>
    <w:rsid w:val="003D077D"/>
    <w:rsid w:val="003D133C"/>
    <w:rsid w:val="003D17EE"/>
    <w:rsid w:val="003D1A81"/>
    <w:rsid w:val="003D1C25"/>
    <w:rsid w:val="003D1CDF"/>
    <w:rsid w:val="003D40BF"/>
    <w:rsid w:val="003D444E"/>
    <w:rsid w:val="003D55A2"/>
    <w:rsid w:val="003D5944"/>
    <w:rsid w:val="003D7278"/>
    <w:rsid w:val="003D749E"/>
    <w:rsid w:val="003E0258"/>
    <w:rsid w:val="003E06CB"/>
    <w:rsid w:val="003E0A8B"/>
    <w:rsid w:val="003E12E4"/>
    <w:rsid w:val="003E15A2"/>
    <w:rsid w:val="003E19AF"/>
    <w:rsid w:val="003E2BBA"/>
    <w:rsid w:val="003E2DE1"/>
    <w:rsid w:val="003E3828"/>
    <w:rsid w:val="003E3F3A"/>
    <w:rsid w:val="003E5E23"/>
    <w:rsid w:val="003E63DD"/>
    <w:rsid w:val="003E64E0"/>
    <w:rsid w:val="003E6767"/>
    <w:rsid w:val="003E6897"/>
    <w:rsid w:val="003E6920"/>
    <w:rsid w:val="003E69E0"/>
    <w:rsid w:val="003E728E"/>
    <w:rsid w:val="003E7A4E"/>
    <w:rsid w:val="003E7B9E"/>
    <w:rsid w:val="003F0C52"/>
    <w:rsid w:val="003F100C"/>
    <w:rsid w:val="003F117B"/>
    <w:rsid w:val="003F1784"/>
    <w:rsid w:val="003F1CAA"/>
    <w:rsid w:val="003F26C9"/>
    <w:rsid w:val="003F2F80"/>
    <w:rsid w:val="003F32CA"/>
    <w:rsid w:val="003F3372"/>
    <w:rsid w:val="003F3FF7"/>
    <w:rsid w:val="003F498A"/>
    <w:rsid w:val="003F5511"/>
    <w:rsid w:val="003F5A09"/>
    <w:rsid w:val="003F7216"/>
    <w:rsid w:val="003F73DA"/>
    <w:rsid w:val="003F763E"/>
    <w:rsid w:val="003F7771"/>
    <w:rsid w:val="00400A05"/>
    <w:rsid w:val="004019BC"/>
    <w:rsid w:val="00401C32"/>
    <w:rsid w:val="004026C4"/>
    <w:rsid w:val="00403417"/>
    <w:rsid w:val="004034BB"/>
    <w:rsid w:val="00403EE2"/>
    <w:rsid w:val="00403FC3"/>
    <w:rsid w:val="0040557C"/>
    <w:rsid w:val="0040603D"/>
    <w:rsid w:val="004061D1"/>
    <w:rsid w:val="00411AB1"/>
    <w:rsid w:val="004120CF"/>
    <w:rsid w:val="00412363"/>
    <w:rsid w:val="00412729"/>
    <w:rsid w:val="00412BB3"/>
    <w:rsid w:val="004143B6"/>
    <w:rsid w:val="00415C29"/>
    <w:rsid w:val="004164F0"/>
    <w:rsid w:val="00416A99"/>
    <w:rsid w:val="00416DF1"/>
    <w:rsid w:val="00416DFE"/>
    <w:rsid w:val="00417984"/>
    <w:rsid w:val="00420412"/>
    <w:rsid w:val="00420C9A"/>
    <w:rsid w:val="00420E7C"/>
    <w:rsid w:val="0042235B"/>
    <w:rsid w:val="0042286F"/>
    <w:rsid w:val="00423658"/>
    <w:rsid w:val="00424465"/>
    <w:rsid w:val="00425EFC"/>
    <w:rsid w:val="00426F61"/>
    <w:rsid w:val="0043023D"/>
    <w:rsid w:val="00431E17"/>
    <w:rsid w:val="00433951"/>
    <w:rsid w:val="00433FA6"/>
    <w:rsid w:val="004346BF"/>
    <w:rsid w:val="00434ABA"/>
    <w:rsid w:val="004357EB"/>
    <w:rsid w:val="00435E3B"/>
    <w:rsid w:val="00436A18"/>
    <w:rsid w:val="004370AE"/>
    <w:rsid w:val="004401E9"/>
    <w:rsid w:val="0044051A"/>
    <w:rsid w:val="00440604"/>
    <w:rsid w:val="00440749"/>
    <w:rsid w:val="00440C6E"/>
    <w:rsid w:val="004414C4"/>
    <w:rsid w:val="00441AD4"/>
    <w:rsid w:val="00443B7C"/>
    <w:rsid w:val="00443F64"/>
    <w:rsid w:val="0044521F"/>
    <w:rsid w:val="00445716"/>
    <w:rsid w:val="004464AA"/>
    <w:rsid w:val="00446E4A"/>
    <w:rsid w:val="00446F2C"/>
    <w:rsid w:val="0044700C"/>
    <w:rsid w:val="004474A7"/>
    <w:rsid w:val="00447F58"/>
    <w:rsid w:val="00450544"/>
    <w:rsid w:val="0045097C"/>
    <w:rsid w:val="00450E93"/>
    <w:rsid w:val="004511F4"/>
    <w:rsid w:val="00451374"/>
    <w:rsid w:val="004514F5"/>
    <w:rsid w:val="0045391E"/>
    <w:rsid w:val="00454470"/>
    <w:rsid w:val="00454DBE"/>
    <w:rsid w:val="00454DEB"/>
    <w:rsid w:val="00455438"/>
    <w:rsid w:val="0045617E"/>
    <w:rsid w:val="0046112A"/>
    <w:rsid w:val="00463D80"/>
    <w:rsid w:val="00464EF4"/>
    <w:rsid w:val="00465420"/>
    <w:rsid w:val="00465B09"/>
    <w:rsid w:val="004663B2"/>
    <w:rsid w:val="00466B1B"/>
    <w:rsid w:val="00466EA2"/>
    <w:rsid w:val="00467099"/>
    <w:rsid w:val="00467677"/>
    <w:rsid w:val="00467E6C"/>
    <w:rsid w:val="004701C9"/>
    <w:rsid w:val="00470915"/>
    <w:rsid w:val="00470A68"/>
    <w:rsid w:val="00470DA1"/>
    <w:rsid w:val="004723F7"/>
    <w:rsid w:val="00472582"/>
    <w:rsid w:val="004728B8"/>
    <w:rsid w:val="00472E64"/>
    <w:rsid w:val="00472FEB"/>
    <w:rsid w:val="00473066"/>
    <w:rsid w:val="004731C4"/>
    <w:rsid w:val="004753D6"/>
    <w:rsid w:val="004753DF"/>
    <w:rsid w:val="004754E2"/>
    <w:rsid w:val="00476223"/>
    <w:rsid w:val="00477075"/>
    <w:rsid w:val="004801E4"/>
    <w:rsid w:val="0048145D"/>
    <w:rsid w:val="0048225D"/>
    <w:rsid w:val="004836B4"/>
    <w:rsid w:val="00486819"/>
    <w:rsid w:val="004871C5"/>
    <w:rsid w:val="00490238"/>
    <w:rsid w:val="00490BDC"/>
    <w:rsid w:val="004923CA"/>
    <w:rsid w:val="0049247F"/>
    <w:rsid w:val="00492482"/>
    <w:rsid w:val="004924EE"/>
    <w:rsid w:val="00493ACF"/>
    <w:rsid w:val="0049475F"/>
    <w:rsid w:val="004949D3"/>
    <w:rsid w:val="00494A3D"/>
    <w:rsid w:val="00494B0D"/>
    <w:rsid w:val="00494BF6"/>
    <w:rsid w:val="00495BE9"/>
    <w:rsid w:val="00496B68"/>
    <w:rsid w:val="00496D4D"/>
    <w:rsid w:val="00497D2F"/>
    <w:rsid w:val="004A0E64"/>
    <w:rsid w:val="004A11F8"/>
    <w:rsid w:val="004A2CE1"/>
    <w:rsid w:val="004A2D33"/>
    <w:rsid w:val="004A31F5"/>
    <w:rsid w:val="004A358C"/>
    <w:rsid w:val="004A5F13"/>
    <w:rsid w:val="004A6F5C"/>
    <w:rsid w:val="004A7B37"/>
    <w:rsid w:val="004A7BB5"/>
    <w:rsid w:val="004A7E3A"/>
    <w:rsid w:val="004A7EF1"/>
    <w:rsid w:val="004B0492"/>
    <w:rsid w:val="004B0BD2"/>
    <w:rsid w:val="004B15A2"/>
    <w:rsid w:val="004B208E"/>
    <w:rsid w:val="004B2F4B"/>
    <w:rsid w:val="004B3974"/>
    <w:rsid w:val="004B48B2"/>
    <w:rsid w:val="004B4DEE"/>
    <w:rsid w:val="004B54B5"/>
    <w:rsid w:val="004B55A8"/>
    <w:rsid w:val="004B5A41"/>
    <w:rsid w:val="004B5AF2"/>
    <w:rsid w:val="004B5CB1"/>
    <w:rsid w:val="004B671E"/>
    <w:rsid w:val="004B6DB0"/>
    <w:rsid w:val="004B768D"/>
    <w:rsid w:val="004B7FEC"/>
    <w:rsid w:val="004C0C7A"/>
    <w:rsid w:val="004C0E29"/>
    <w:rsid w:val="004C0F92"/>
    <w:rsid w:val="004C0F9C"/>
    <w:rsid w:val="004C12FA"/>
    <w:rsid w:val="004C15C9"/>
    <w:rsid w:val="004C28D3"/>
    <w:rsid w:val="004C3192"/>
    <w:rsid w:val="004C40BD"/>
    <w:rsid w:val="004C4183"/>
    <w:rsid w:val="004C48B3"/>
    <w:rsid w:val="004C4BED"/>
    <w:rsid w:val="004C5872"/>
    <w:rsid w:val="004C604B"/>
    <w:rsid w:val="004C764E"/>
    <w:rsid w:val="004C78AC"/>
    <w:rsid w:val="004D0B7E"/>
    <w:rsid w:val="004D0BF0"/>
    <w:rsid w:val="004D10D0"/>
    <w:rsid w:val="004D12C8"/>
    <w:rsid w:val="004D199E"/>
    <w:rsid w:val="004D1F52"/>
    <w:rsid w:val="004D3035"/>
    <w:rsid w:val="004D341F"/>
    <w:rsid w:val="004D4726"/>
    <w:rsid w:val="004D5661"/>
    <w:rsid w:val="004D605F"/>
    <w:rsid w:val="004D60BB"/>
    <w:rsid w:val="004D6B24"/>
    <w:rsid w:val="004D7BEC"/>
    <w:rsid w:val="004E07D2"/>
    <w:rsid w:val="004E1BC7"/>
    <w:rsid w:val="004E27DD"/>
    <w:rsid w:val="004E3228"/>
    <w:rsid w:val="004E3BC6"/>
    <w:rsid w:val="004E47D9"/>
    <w:rsid w:val="004E4A18"/>
    <w:rsid w:val="004E4DF2"/>
    <w:rsid w:val="004E5D69"/>
    <w:rsid w:val="004E67FF"/>
    <w:rsid w:val="004E7367"/>
    <w:rsid w:val="004E7439"/>
    <w:rsid w:val="004F0ED5"/>
    <w:rsid w:val="004F1722"/>
    <w:rsid w:val="004F231E"/>
    <w:rsid w:val="004F2378"/>
    <w:rsid w:val="004F2971"/>
    <w:rsid w:val="004F2BBC"/>
    <w:rsid w:val="004F32BA"/>
    <w:rsid w:val="004F3B79"/>
    <w:rsid w:val="004F3F55"/>
    <w:rsid w:val="004F40EC"/>
    <w:rsid w:val="004F4756"/>
    <w:rsid w:val="004F48E0"/>
    <w:rsid w:val="004F55CE"/>
    <w:rsid w:val="004F6889"/>
    <w:rsid w:val="004F69DB"/>
    <w:rsid w:val="004F6A91"/>
    <w:rsid w:val="004F7415"/>
    <w:rsid w:val="004F7677"/>
    <w:rsid w:val="004F7BEC"/>
    <w:rsid w:val="004F7C57"/>
    <w:rsid w:val="004F7CE8"/>
    <w:rsid w:val="00500B64"/>
    <w:rsid w:val="00500C70"/>
    <w:rsid w:val="00500DBC"/>
    <w:rsid w:val="0050298E"/>
    <w:rsid w:val="00502EA9"/>
    <w:rsid w:val="0050308C"/>
    <w:rsid w:val="00503444"/>
    <w:rsid w:val="00503922"/>
    <w:rsid w:val="00503B0A"/>
    <w:rsid w:val="0050446F"/>
    <w:rsid w:val="00506074"/>
    <w:rsid w:val="0050775E"/>
    <w:rsid w:val="00510720"/>
    <w:rsid w:val="0051088A"/>
    <w:rsid w:val="0051101E"/>
    <w:rsid w:val="00511E5F"/>
    <w:rsid w:val="005129D5"/>
    <w:rsid w:val="00512B84"/>
    <w:rsid w:val="00514833"/>
    <w:rsid w:val="005161D2"/>
    <w:rsid w:val="00516B9F"/>
    <w:rsid w:val="00516BB3"/>
    <w:rsid w:val="00516CC4"/>
    <w:rsid w:val="00517A86"/>
    <w:rsid w:val="00517CF7"/>
    <w:rsid w:val="005204DD"/>
    <w:rsid w:val="005206E8"/>
    <w:rsid w:val="005209EF"/>
    <w:rsid w:val="00520C4F"/>
    <w:rsid w:val="00521F1C"/>
    <w:rsid w:val="00522144"/>
    <w:rsid w:val="00522E6B"/>
    <w:rsid w:val="00522EBE"/>
    <w:rsid w:val="0052310E"/>
    <w:rsid w:val="00523C47"/>
    <w:rsid w:val="0052438C"/>
    <w:rsid w:val="00524780"/>
    <w:rsid w:val="00526328"/>
    <w:rsid w:val="0052686E"/>
    <w:rsid w:val="00527AF4"/>
    <w:rsid w:val="005304C1"/>
    <w:rsid w:val="005308ED"/>
    <w:rsid w:val="00530E14"/>
    <w:rsid w:val="00531010"/>
    <w:rsid w:val="005315A0"/>
    <w:rsid w:val="00531D53"/>
    <w:rsid w:val="005327CF"/>
    <w:rsid w:val="00532C5E"/>
    <w:rsid w:val="00533362"/>
    <w:rsid w:val="00535041"/>
    <w:rsid w:val="00535AFC"/>
    <w:rsid w:val="0053643A"/>
    <w:rsid w:val="005370FE"/>
    <w:rsid w:val="005378E6"/>
    <w:rsid w:val="005379E5"/>
    <w:rsid w:val="0054007E"/>
    <w:rsid w:val="005400D0"/>
    <w:rsid w:val="0054046A"/>
    <w:rsid w:val="0054086C"/>
    <w:rsid w:val="00540A20"/>
    <w:rsid w:val="00541976"/>
    <w:rsid w:val="005422A8"/>
    <w:rsid w:val="00542590"/>
    <w:rsid w:val="005439E5"/>
    <w:rsid w:val="00543BC8"/>
    <w:rsid w:val="00545253"/>
    <w:rsid w:val="00545954"/>
    <w:rsid w:val="00545C37"/>
    <w:rsid w:val="0054660A"/>
    <w:rsid w:val="00547017"/>
    <w:rsid w:val="005513CD"/>
    <w:rsid w:val="005516C3"/>
    <w:rsid w:val="005526EC"/>
    <w:rsid w:val="005536E6"/>
    <w:rsid w:val="00553C8D"/>
    <w:rsid w:val="00553FB5"/>
    <w:rsid w:val="00555471"/>
    <w:rsid w:val="0055567C"/>
    <w:rsid w:val="00555AB4"/>
    <w:rsid w:val="0055628A"/>
    <w:rsid w:val="005574DD"/>
    <w:rsid w:val="00557962"/>
    <w:rsid w:val="0056069E"/>
    <w:rsid w:val="00560B97"/>
    <w:rsid w:val="005610B9"/>
    <w:rsid w:val="00561FAF"/>
    <w:rsid w:val="00562715"/>
    <w:rsid w:val="0056298E"/>
    <w:rsid w:val="00562D7A"/>
    <w:rsid w:val="0056375D"/>
    <w:rsid w:val="00563BDA"/>
    <w:rsid w:val="00563DD6"/>
    <w:rsid w:val="00563F6F"/>
    <w:rsid w:val="00564149"/>
    <w:rsid w:val="00565334"/>
    <w:rsid w:val="0056559D"/>
    <w:rsid w:val="0056645D"/>
    <w:rsid w:val="005666DB"/>
    <w:rsid w:val="005673A5"/>
    <w:rsid w:val="00567850"/>
    <w:rsid w:val="00570114"/>
    <w:rsid w:val="005710B0"/>
    <w:rsid w:val="005717A5"/>
    <w:rsid w:val="00571820"/>
    <w:rsid w:val="005727F3"/>
    <w:rsid w:val="00572A4D"/>
    <w:rsid w:val="00572C0C"/>
    <w:rsid w:val="005752D7"/>
    <w:rsid w:val="00575EC3"/>
    <w:rsid w:val="0057624B"/>
    <w:rsid w:val="00576A3B"/>
    <w:rsid w:val="00577569"/>
    <w:rsid w:val="005777E5"/>
    <w:rsid w:val="00577E9C"/>
    <w:rsid w:val="005805E3"/>
    <w:rsid w:val="005824BC"/>
    <w:rsid w:val="00582971"/>
    <w:rsid w:val="00585601"/>
    <w:rsid w:val="00585978"/>
    <w:rsid w:val="005859CC"/>
    <w:rsid w:val="00585A43"/>
    <w:rsid w:val="005864C2"/>
    <w:rsid w:val="005867F3"/>
    <w:rsid w:val="005868FC"/>
    <w:rsid w:val="00586AEE"/>
    <w:rsid w:val="00590690"/>
    <w:rsid w:val="00590E4A"/>
    <w:rsid w:val="005915DF"/>
    <w:rsid w:val="0059176F"/>
    <w:rsid w:val="00592287"/>
    <w:rsid w:val="00592657"/>
    <w:rsid w:val="00593A88"/>
    <w:rsid w:val="00593AC3"/>
    <w:rsid w:val="00593FC9"/>
    <w:rsid w:val="005942BB"/>
    <w:rsid w:val="005952A4"/>
    <w:rsid w:val="00595602"/>
    <w:rsid w:val="0059589C"/>
    <w:rsid w:val="00596101"/>
    <w:rsid w:val="0059641D"/>
    <w:rsid w:val="0059707C"/>
    <w:rsid w:val="0059720C"/>
    <w:rsid w:val="005A0577"/>
    <w:rsid w:val="005A0735"/>
    <w:rsid w:val="005A120A"/>
    <w:rsid w:val="005A1F9C"/>
    <w:rsid w:val="005A2C98"/>
    <w:rsid w:val="005A2D58"/>
    <w:rsid w:val="005A2D68"/>
    <w:rsid w:val="005A2E2A"/>
    <w:rsid w:val="005A4547"/>
    <w:rsid w:val="005A6DDA"/>
    <w:rsid w:val="005A6EFB"/>
    <w:rsid w:val="005A7046"/>
    <w:rsid w:val="005A7119"/>
    <w:rsid w:val="005A71BF"/>
    <w:rsid w:val="005A7687"/>
    <w:rsid w:val="005A7A38"/>
    <w:rsid w:val="005A7AE8"/>
    <w:rsid w:val="005B02CC"/>
    <w:rsid w:val="005B05AD"/>
    <w:rsid w:val="005B0D82"/>
    <w:rsid w:val="005B10EA"/>
    <w:rsid w:val="005B15E8"/>
    <w:rsid w:val="005B235E"/>
    <w:rsid w:val="005B2755"/>
    <w:rsid w:val="005B45A8"/>
    <w:rsid w:val="005B4C59"/>
    <w:rsid w:val="005B4E2E"/>
    <w:rsid w:val="005B5677"/>
    <w:rsid w:val="005B6384"/>
    <w:rsid w:val="005B6808"/>
    <w:rsid w:val="005B75B0"/>
    <w:rsid w:val="005B7670"/>
    <w:rsid w:val="005B7787"/>
    <w:rsid w:val="005C05B2"/>
    <w:rsid w:val="005C09F0"/>
    <w:rsid w:val="005C0FEC"/>
    <w:rsid w:val="005C1A7E"/>
    <w:rsid w:val="005C1C16"/>
    <w:rsid w:val="005C2E04"/>
    <w:rsid w:val="005C304A"/>
    <w:rsid w:val="005C4F9F"/>
    <w:rsid w:val="005C5350"/>
    <w:rsid w:val="005C6E8A"/>
    <w:rsid w:val="005C7A1C"/>
    <w:rsid w:val="005C7CEE"/>
    <w:rsid w:val="005D0337"/>
    <w:rsid w:val="005D066D"/>
    <w:rsid w:val="005D16F0"/>
    <w:rsid w:val="005D1AB3"/>
    <w:rsid w:val="005D1AF0"/>
    <w:rsid w:val="005D2CAF"/>
    <w:rsid w:val="005D384B"/>
    <w:rsid w:val="005D3CE8"/>
    <w:rsid w:val="005D3DDC"/>
    <w:rsid w:val="005D46C6"/>
    <w:rsid w:val="005D52B6"/>
    <w:rsid w:val="005D557B"/>
    <w:rsid w:val="005D60E2"/>
    <w:rsid w:val="005D6CC1"/>
    <w:rsid w:val="005E1550"/>
    <w:rsid w:val="005E31A8"/>
    <w:rsid w:val="005E32D6"/>
    <w:rsid w:val="005E4FFE"/>
    <w:rsid w:val="005E586C"/>
    <w:rsid w:val="005E65E2"/>
    <w:rsid w:val="005E6613"/>
    <w:rsid w:val="005E6A68"/>
    <w:rsid w:val="005E6DC5"/>
    <w:rsid w:val="005E798C"/>
    <w:rsid w:val="005E7B63"/>
    <w:rsid w:val="005E7FEC"/>
    <w:rsid w:val="005F09FB"/>
    <w:rsid w:val="005F16A6"/>
    <w:rsid w:val="005F2258"/>
    <w:rsid w:val="005F2CBB"/>
    <w:rsid w:val="005F2F95"/>
    <w:rsid w:val="005F4658"/>
    <w:rsid w:val="005F4B06"/>
    <w:rsid w:val="005F5047"/>
    <w:rsid w:val="005F5742"/>
    <w:rsid w:val="005F5B5E"/>
    <w:rsid w:val="005F65AB"/>
    <w:rsid w:val="005F70AE"/>
    <w:rsid w:val="005F7FF7"/>
    <w:rsid w:val="006004FF"/>
    <w:rsid w:val="006006D9"/>
    <w:rsid w:val="00600709"/>
    <w:rsid w:val="00601519"/>
    <w:rsid w:val="00602044"/>
    <w:rsid w:val="006025A5"/>
    <w:rsid w:val="006027DD"/>
    <w:rsid w:val="006028C4"/>
    <w:rsid w:val="00602B48"/>
    <w:rsid w:val="006030E9"/>
    <w:rsid w:val="006031E0"/>
    <w:rsid w:val="00603A0E"/>
    <w:rsid w:val="006054F8"/>
    <w:rsid w:val="006056CE"/>
    <w:rsid w:val="00605C1A"/>
    <w:rsid w:val="00606AE2"/>
    <w:rsid w:val="00607180"/>
    <w:rsid w:val="00610942"/>
    <w:rsid w:val="00610D05"/>
    <w:rsid w:val="00610E7E"/>
    <w:rsid w:val="006111CE"/>
    <w:rsid w:val="0061204F"/>
    <w:rsid w:val="0061564E"/>
    <w:rsid w:val="006162A3"/>
    <w:rsid w:val="0061645D"/>
    <w:rsid w:val="00616677"/>
    <w:rsid w:val="00620278"/>
    <w:rsid w:val="00620326"/>
    <w:rsid w:val="00620457"/>
    <w:rsid w:val="0062050C"/>
    <w:rsid w:val="006214D0"/>
    <w:rsid w:val="00622064"/>
    <w:rsid w:val="0062249C"/>
    <w:rsid w:val="00623CBD"/>
    <w:rsid w:val="00623D31"/>
    <w:rsid w:val="00624B13"/>
    <w:rsid w:val="006251C3"/>
    <w:rsid w:val="00625286"/>
    <w:rsid w:val="00625A6E"/>
    <w:rsid w:val="00626423"/>
    <w:rsid w:val="0062720D"/>
    <w:rsid w:val="006274FB"/>
    <w:rsid w:val="00627A18"/>
    <w:rsid w:val="0063043F"/>
    <w:rsid w:val="006312EA"/>
    <w:rsid w:val="00631701"/>
    <w:rsid w:val="00631849"/>
    <w:rsid w:val="00631E10"/>
    <w:rsid w:val="0063271E"/>
    <w:rsid w:val="00632788"/>
    <w:rsid w:val="00632798"/>
    <w:rsid w:val="006329D4"/>
    <w:rsid w:val="00632DC4"/>
    <w:rsid w:val="006336FD"/>
    <w:rsid w:val="0063431F"/>
    <w:rsid w:val="00634E69"/>
    <w:rsid w:val="00634E92"/>
    <w:rsid w:val="00635867"/>
    <w:rsid w:val="00635FA7"/>
    <w:rsid w:val="006361CE"/>
    <w:rsid w:val="006365DE"/>
    <w:rsid w:val="0063665E"/>
    <w:rsid w:val="00636D07"/>
    <w:rsid w:val="006372C2"/>
    <w:rsid w:val="006373E0"/>
    <w:rsid w:val="0064044A"/>
    <w:rsid w:val="006407C1"/>
    <w:rsid w:val="006409D0"/>
    <w:rsid w:val="00640DAF"/>
    <w:rsid w:val="00641E59"/>
    <w:rsid w:val="006423EC"/>
    <w:rsid w:val="00642D99"/>
    <w:rsid w:val="00643F44"/>
    <w:rsid w:val="006440AB"/>
    <w:rsid w:val="00645012"/>
    <w:rsid w:val="00645E16"/>
    <w:rsid w:val="0064654F"/>
    <w:rsid w:val="00646831"/>
    <w:rsid w:val="00646BA1"/>
    <w:rsid w:val="00646BFD"/>
    <w:rsid w:val="00647DF2"/>
    <w:rsid w:val="006502E9"/>
    <w:rsid w:val="00650F7F"/>
    <w:rsid w:val="0065161A"/>
    <w:rsid w:val="006517A5"/>
    <w:rsid w:val="00651AF6"/>
    <w:rsid w:val="00651D12"/>
    <w:rsid w:val="00652E13"/>
    <w:rsid w:val="00653C70"/>
    <w:rsid w:val="006541B9"/>
    <w:rsid w:val="00654506"/>
    <w:rsid w:val="006545A2"/>
    <w:rsid w:val="00654F89"/>
    <w:rsid w:val="00655A20"/>
    <w:rsid w:val="00655C89"/>
    <w:rsid w:val="00656938"/>
    <w:rsid w:val="00656DC8"/>
    <w:rsid w:val="00657905"/>
    <w:rsid w:val="0066185B"/>
    <w:rsid w:val="006619AA"/>
    <w:rsid w:val="00661AF1"/>
    <w:rsid w:val="00661CFC"/>
    <w:rsid w:val="00661E45"/>
    <w:rsid w:val="006624AE"/>
    <w:rsid w:val="0066256A"/>
    <w:rsid w:val="00662CEE"/>
    <w:rsid w:val="00662F1C"/>
    <w:rsid w:val="00663828"/>
    <w:rsid w:val="00663BFE"/>
    <w:rsid w:val="00664E3B"/>
    <w:rsid w:val="00666846"/>
    <w:rsid w:val="00666DE0"/>
    <w:rsid w:val="00667A18"/>
    <w:rsid w:val="0067079C"/>
    <w:rsid w:val="006708FE"/>
    <w:rsid w:val="00670FE1"/>
    <w:rsid w:val="0067112D"/>
    <w:rsid w:val="00672567"/>
    <w:rsid w:val="0067303F"/>
    <w:rsid w:val="0067306A"/>
    <w:rsid w:val="00673485"/>
    <w:rsid w:val="00673551"/>
    <w:rsid w:val="0067459D"/>
    <w:rsid w:val="006757B2"/>
    <w:rsid w:val="00676648"/>
    <w:rsid w:val="00676C5C"/>
    <w:rsid w:val="00677B0B"/>
    <w:rsid w:val="00677EE9"/>
    <w:rsid w:val="0068020F"/>
    <w:rsid w:val="00680718"/>
    <w:rsid w:val="00681079"/>
    <w:rsid w:val="006814A4"/>
    <w:rsid w:val="0068191B"/>
    <w:rsid w:val="0068248D"/>
    <w:rsid w:val="00682C05"/>
    <w:rsid w:val="00682F4A"/>
    <w:rsid w:val="00684B6D"/>
    <w:rsid w:val="00684B87"/>
    <w:rsid w:val="00685A53"/>
    <w:rsid w:val="006867B4"/>
    <w:rsid w:val="00690001"/>
    <w:rsid w:val="0069003B"/>
    <w:rsid w:val="00690B01"/>
    <w:rsid w:val="006913B3"/>
    <w:rsid w:val="0069184A"/>
    <w:rsid w:val="00691C02"/>
    <w:rsid w:val="0069216A"/>
    <w:rsid w:val="00692B42"/>
    <w:rsid w:val="00693966"/>
    <w:rsid w:val="00694375"/>
    <w:rsid w:val="0069496F"/>
    <w:rsid w:val="00694E4F"/>
    <w:rsid w:val="006954A5"/>
    <w:rsid w:val="00695861"/>
    <w:rsid w:val="0069588B"/>
    <w:rsid w:val="00695BC2"/>
    <w:rsid w:val="00695E3D"/>
    <w:rsid w:val="00696446"/>
    <w:rsid w:val="00696857"/>
    <w:rsid w:val="006968D1"/>
    <w:rsid w:val="00697546"/>
    <w:rsid w:val="006A09C7"/>
    <w:rsid w:val="006A19C3"/>
    <w:rsid w:val="006A2973"/>
    <w:rsid w:val="006A361A"/>
    <w:rsid w:val="006A3A52"/>
    <w:rsid w:val="006A3EB4"/>
    <w:rsid w:val="006A3F2D"/>
    <w:rsid w:val="006A445E"/>
    <w:rsid w:val="006A44DA"/>
    <w:rsid w:val="006A4A0F"/>
    <w:rsid w:val="006A5069"/>
    <w:rsid w:val="006A5AB1"/>
    <w:rsid w:val="006A5AD2"/>
    <w:rsid w:val="006A5E7E"/>
    <w:rsid w:val="006A5FEA"/>
    <w:rsid w:val="006A6D03"/>
    <w:rsid w:val="006A7135"/>
    <w:rsid w:val="006A7240"/>
    <w:rsid w:val="006A7677"/>
    <w:rsid w:val="006B03B3"/>
    <w:rsid w:val="006B058B"/>
    <w:rsid w:val="006B0FC7"/>
    <w:rsid w:val="006B170A"/>
    <w:rsid w:val="006B3361"/>
    <w:rsid w:val="006B3EF8"/>
    <w:rsid w:val="006B42C0"/>
    <w:rsid w:val="006B4301"/>
    <w:rsid w:val="006B4906"/>
    <w:rsid w:val="006B5BA7"/>
    <w:rsid w:val="006B616D"/>
    <w:rsid w:val="006B6434"/>
    <w:rsid w:val="006B66A6"/>
    <w:rsid w:val="006B6CD0"/>
    <w:rsid w:val="006B7446"/>
    <w:rsid w:val="006B758C"/>
    <w:rsid w:val="006C0D30"/>
    <w:rsid w:val="006C16EC"/>
    <w:rsid w:val="006C1962"/>
    <w:rsid w:val="006C2AF9"/>
    <w:rsid w:val="006C36E4"/>
    <w:rsid w:val="006C3F71"/>
    <w:rsid w:val="006C4482"/>
    <w:rsid w:val="006C4FD5"/>
    <w:rsid w:val="006C58A6"/>
    <w:rsid w:val="006C624A"/>
    <w:rsid w:val="006C7200"/>
    <w:rsid w:val="006C72D3"/>
    <w:rsid w:val="006D0144"/>
    <w:rsid w:val="006D20AA"/>
    <w:rsid w:val="006D2158"/>
    <w:rsid w:val="006D2BDB"/>
    <w:rsid w:val="006D38A5"/>
    <w:rsid w:val="006D38E4"/>
    <w:rsid w:val="006D3FBA"/>
    <w:rsid w:val="006D4983"/>
    <w:rsid w:val="006D5057"/>
    <w:rsid w:val="006D52BF"/>
    <w:rsid w:val="006D53B8"/>
    <w:rsid w:val="006D57E1"/>
    <w:rsid w:val="006D5B26"/>
    <w:rsid w:val="006D5C52"/>
    <w:rsid w:val="006D77D1"/>
    <w:rsid w:val="006D786A"/>
    <w:rsid w:val="006D795B"/>
    <w:rsid w:val="006E0619"/>
    <w:rsid w:val="006E068A"/>
    <w:rsid w:val="006E194D"/>
    <w:rsid w:val="006E2359"/>
    <w:rsid w:val="006E2428"/>
    <w:rsid w:val="006E3055"/>
    <w:rsid w:val="006E306A"/>
    <w:rsid w:val="006E33A9"/>
    <w:rsid w:val="006E34B4"/>
    <w:rsid w:val="006E384D"/>
    <w:rsid w:val="006E5917"/>
    <w:rsid w:val="006E5A89"/>
    <w:rsid w:val="006E6099"/>
    <w:rsid w:val="006E62D7"/>
    <w:rsid w:val="006E64D0"/>
    <w:rsid w:val="006E6F1E"/>
    <w:rsid w:val="006E706D"/>
    <w:rsid w:val="006E7486"/>
    <w:rsid w:val="006F0479"/>
    <w:rsid w:val="006F1D53"/>
    <w:rsid w:val="006F3771"/>
    <w:rsid w:val="006F3E0E"/>
    <w:rsid w:val="006F4749"/>
    <w:rsid w:val="006F4AF8"/>
    <w:rsid w:val="006F6130"/>
    <w:rsid w:val="006F617D"/>
    <w:rsid w:val="006F76CF"/>
    <w:rsid w:val="00700119"/>
    <w:rsid w:val="007002AA"/>
    <w:rsid w:val="007005AD"/>
    <w:rsid w:val="0070112D"/>
    <w:rsid w:val="007017BF"/>
    <w:rsid w:val="0070187E"/>
    <w:rsid w:val="007025D6"/>
    <w:rsid w:val="007027AF"/>
    <w:rsid w:val="00703301"/>
    <w:rsid w:val="007035A5"/>
    <w:rsid w:val="00703BF4"/>
    <w:rsid w:val="00705435"/>
    <w:rsid w:val="0070589A"/>
    <w:rsid w:val="00705C07"/>
    <w:rsid w:val="00706E04"/>
    <w:rsid w:val="00707024"/>
    <w:rsid w:val="00707151"/>
    <w:rsid w:val="00707F4D"/>
    <w:rsid w:val="007103C3"/>
    <w:rsid w:val="00710D64"/>
    <w:rsid w:val="00710F53"/>
    <w:rsid w:val="007112B0"/>
    <w:rsid w:val="007114EC"/>
    <w:rsid w:val="007116C3"/>
    <w:rsid w:val="00711F32"/>
    <w:rsid w:val="007120F4"/>
    <w:rsid w:val="00712F3E"/>
    <w:rsid w:val="0071351D"/>
    <w:rsid w:val="00713D67"/>
    <w:rsid w:val="00713E6E"/>
    <w:rsid w:val="00714617"/>
    <w:rsid w:val="00714842"/>
    <w:rsid w:val="00714CF9"/>
    <w:rsid w:val="00715E5D"/>
    <w:rsid w:val="00715E78"/>
    <w:rsid w:val="00715FE9"/>
    <w:rsid w:val="00716211"/>
    <w:rsid w:val="00716925"/>
    <w:rsid w:val="0072061C"/>
    <w:rsid w:val="00720AE6"/>
    <w:rsid w:val="0072105D"/>
    <w:rsid w:val="0072106F"/>
    <w:rsid w:val="007211EF"/>
    <w:rsid w:val="00723D08"/>
    <w:rsid w:val="00723E78"/>
    <w:rsid w:val="007241C0"/>
    <w:rsid w:val="007245B2"/>
    <w:rsid w:val="00724A3A"/>
    <w:rsid w:val="00725B08"/>
    <w:rsid w:val="0072632F"/>
    <w:rsid w:val="00726469"/>
    <w:rsid w:val="00726646"/>
    <w:rsid w:val="00726F26"/>
    <w:rsid w:val="007275D5"/>
    <w:rsid w:val="00731172"/>
    <w:rsid w:val="00731440"/>
    <w:rsid w:val="007322AC"/>
    <w:rsid w:val="00732419"/>
    <w:rsid w:val="0073273F"/>
    <w:rsid w:val="00733324"/>
    <w:rsid w:val="00733ADF"/>
    <w:rsid w:val="00733E8D"/>
    <w:rsid w:val="0073408C"/>
    <w:rsid w:val="00734368"/>
    <w:rsid w:val="00735650"/>
    <w:rsid w:val="00735712"/>
    <w:rsid w:val="00735BC9"/>
    <w:rsid w:val="00735C49"/>
    <w:rsid w:val="007363DC"/>
    <w:rsid w:val="00737B7E"/>
    <w:rsid w:val="00737BE6"/>
    <w:rsid w:val="00737F83"/>
    <w:rsid w:val="007403C3"/>
    <w:rsid w:val="007407CE"/>
    <w:rsid w:val="00742FAC"/>
    <w:rsid w:val="007438FE"/>
    <w:rsid w:val="00744991"/>
    <w:rsid w:val="00744DDB"/>
    <w:rsid w:val="0074511E"/>
    <w:rsid w:val="0074524B"/>
    <w:rsid w:val="00745759"/>
    <w:rsid w:val="00745855"/>
    <w:rsid w:val="00745968"/>
    <w:rsid w:val="00745C8B"/>
    <w:rsid w:val="00746406"/>
    <w:rsid w:val="00747A8C"/>
    <w:rsid w:val="007500B6"/>
    <w:rsid w:val="007501B0"/>
    <w:rsid w:val="00750227"/>
    <w:rsid w:val="00750875"/>
    <w:rsid w:val="00750D96"/>
    <w:rsid w:val="007512A1"/>
    <w:rsid w:val="007519CC"/>
    <w:rsid w:val="00752128"/>
    <w:rsid w:val="00752184"/>
    <w:rsid w:val="00752A4E"/>
    <w:rsid w:val="007538C8"/>
    <w:rsid w:val="0075422C"/>
    <w:rsid w:val="00754B24"/>
    <w:rsid w:val="00755278"/>
    <w:rsid w:val="00756332"/>
    <w:rsid w:val="00756F7A"/>
    <w:rsid w:val="00757BC9"/>
    <w:rsid w:val="00757E2E"/>
    <w:rsid w:val="00757E7A"/>
    <w:rsid w:val="0076150A"/>
    <w:rsid w:val="00761DA0"/>
    <w:rsid w:val="007621B7"/>
    <w:rsid w:val="0076263C"/>
    <w:rsid w:val="00762AA5"/>
    <w:rsid w:val="00764089"/>
    <w:rsid w:val="0076471D"/>
    <w:rsid w:val="007653B8"/>
    <w:rsid w:val="0076584B"/>
    <w:rsid w:val="0076651A"/>
    <w:rsid w:val="00766A1B"/>
    <w:rsid w:val="00770E70"/>
    <w:rsid w:val="0077119F"/>
    <w:rsid w:val="00771315"/>
    <w:rsid w:val="00771D11"/>
    <w:rsid w:val="007756A9"/>
    <w:rsid w:val="00775B67"/>
    <w:rsid w:val="007766C4"/>
    <w:rsid w:val="00777CD1"/>
    <w:rsid w:val="007806F3"/>
    <w:rsid w:val="0078119F"/>
    <w:rsid w:val="007812BF"/>
    <w:rsid w:val="00781FDF"/>
    <w:rsid w:val="007830E3"/>
    <w:rsid w:val="007833B9"/>
    <w:rsid w:val="0078347A"/>
    <w:rsid w:val="00783677"/>
    <w:rsid w:val="00783EFA"/>
    <w:rsid w:val="00784110"/>
    <w:rsid w:val="0078436A"/>
    <w:rsid w:val="00784D10"/>
    <w:rsid w:val="0079038A"/>
    <w:rsid w:val="007904B1"/>
    <w:rsid w:val="0079052B"/>
    <w:rsid w:val="00790C52"/>
    <w:rsid w:val="00791829"/>
    <w:rsid w:val="00791BFA"/>
    <w:rsid w:val="00791D5D"/>
    <w:rsid w:val="00792084"/>
    <w:rsid w:val="0079312E"/>
    <w:rsid w:val="0079350B"/>
    <w:rsid w:val="0079372C"/>
    <w:rsid w:val="0079514E"/>
    <w:rsid w:val="00795676"/>
    <w:rsid w:val="007970CD"/>
    <w:rsid w:val="007975B3"/>
    <w:rsid w:val="007975CD"/>
    <w:rsid w:val="00797C44"/>
    <w:rsid w:val="007A15CE"/>
    <w:rsid w:val="007A5C3A"/>
    <w:rsid w:val="007A5D28"/>
    <w:rsid w:val="007A63F7"/>
    <w:rsid w:val="007A6DEF"/>
    <w:rsid w:val="007A76DE"/>
    <w:rsid w:val="007A7F0A"/>
    <w:rsid w:val="007B0408"/>
    <w:rsid w:val="007B0956"/>
    <w:rsid w:val="007B1927"/>
    <w:rsid w:val="007B2C23"/>
    <w:rsid w:val="007B3361"/>
    <w:rsid w:val="007B346F"/>
    <w:rsid w:val="007B3514"/>
    <w:rsid w:val="007B389B"/>
    <w:rsid w:val="007B423F"/>
    <w:rsid w:val="007B4635"/>
    <w:rsid w:val="007B46C2"/>
    <w:rsid w:val="007B4C09"/>
    <w:rsid w:val="007B609F"/>
    <w:rsid w:val="007B6920"/>
    <w:rsid w:val="007B6B1B"/>
    <w:rsid w:val="007B7CFF"/>
    <w:rsid w:val="007C007C"/>
    <w:rsid w:val="007C0099"/>
    <w:rsid w:val="007C11B7"/>
    <w:rsid w:val="007C1960"/>
    <w:rsid w:val="007C1A01"/>
    <w:rsid w:val="007C1D00"/>
    <w:rsid w:val="007C3F9A"/>
    <w:rsid w:val="007C40A4"/>
    <w:rsid w:val="007C5212"/>
    <w:rsid w:val="007C5507"/>
    <w:rsid w:val="007C56D6"/>
    <w:rsid w:val="007C6759"/>
    <w:rsid w:val="007C74E8"/>
    <w:rsid w:val="007D067B"/>
    <w:rsid w:val="007D0891"/>
    <w:rsid w:val="007D1844"/>
    <w:rsid w:val="007D2132"/>
    <w:rsid w:val="007D4204"/>
    <w:rsid w:val="007D47C8"/>
    <w:rsid w:val="007D535F"/>
    <w:rsid w:val="007D53E4"/>
    <w:rsid w:val="007D63AA"/>
    <w:rsid w:val="007D6620"/>
    <w:rsid w:val="007D666A"/>
    <w:rsid w:val="007D6F66"/>
    <w:rsid w:val="007D79CB"/>
    <w:rsid w:val="007D79F1"/>
    <w:rsid w:val="007E01FA"/>
    <w:rsid w:val="007E06F4"/>
    <w:rsid w:val="007E0768"/>
    <w:rsid w:val="007E1241"/>
    <w:rsid w:val="007E13D4"/>
    <w:rsid w:val="007E1D2B"/>
    <w:rsid w:val="007E24AE"/>
    <w:rsid w:val="007E24E0"/>
    <w:rsid w:val="007E26C0"/>
    <w:rsid w:val="007E41C4"/>
    <w:rsid w:val="007E4246"/>
    <w:rsid w:val="007E4CFA"/>
    <w:rsid w:val="007E4E5C"/>
    <w:rsid w:val="007E54C0"/>
    <w:rsid w:val="007E6610"/>
    <w:rsid w:val="007E6A2A"/>
    <w:rsid w:val="007E7C48"/>
    <w:rsid w:val="007F0BFD"/>
    <w:rsid w:val="007F112C"/>
    <w:rsid w:val="007F18D9"/>
    <w:rsid w:val="007F2BCA"/>
    <w:rsid w:val="007F3492"/>
    <w:rsid w:val="007F5672"/>
    <w:rsid w:val="007F5815"/>
    <w:rsid w:val="007F5D4F"/>
    <w:rsid w:val="007F5FE9"/>
    <w:rsid w:val="007F6182"/>
    <w:rsid w:val="007F6342"/>
    <w:rsid w:val="007F67D5"/>
    <w:rsid w:val="007F720E"/>
    <w:rsid w:val="00801707"/>
    <w:rsid w:val="008017B9"/>
    <w:rsid w:val="00802388"/>
    <w:rsid w:val="00802D78"/>
    <w:rsid w:val="00803095"/>
    <w:rsid w:val="008031F1"/>
    <w:rsid w:val="0080327A"/>
    <w:rsid w:val="00803319"/>
    <w:rsid w:val="00803EE0"/>
    <w:rsid w:val="00805E63"/>
    <w:rsid w:val="00805FE1"/>
    <w:rsid w:val="00806040"/>
    <w:rsid w:val="00806316"/>
    <w:rsid w:val="00806365"/>
    <w:rsid w:val="0080769F"/>
    <w:rsid w:val="0080781C"/>
    <w:rsid w:val="00807B08"/>
    <w:rsid w:val="00807B2D"/>
    <w:rsid w:val="008105FA"/>
    <w:rsid w:val="00810819"/>
    <w:rsid w:val="00810A6F"/>
    <w:rsid w:val="0081115A"/>
    <w:rsid w:val="00811261"/>
    <w:rsid w:val="00812440"/>
    <w:rsid w:val="00812B73"/>
    <w:rsid w:val="0081350D"/>
    <w:rsid w:val="0081432B"/>
    <w:rsid w:val="00816226"/>
    <w:rsid w:val="00816AEB"/>
    <w:rsid w:val="00816EA9"/>
    <w:rsid w:val="008170F8"/>
    <w:rsid w:val="00817F67"/>
    <w:rsid w:val="008200CB"/>
    <w:rsid w:val="00820681"/>
    <w:rsid w:val="00820C0A"/>
    <w:rsid w:val="00821DF6"/>
    <w:rsid w:val="008226E2"/>
    <w:rsid w:val="008233F9"/>
    <w:rsid w:val="00823CBB"/>
    <w:rsid w:val="0082422C"/>
    <w:rsid w:val="00824656"/>
    <w:rsid w:val="00825B99"/>
    <w:rsid w:val="00826153"/>
    <w:rsid w:val="00826278"/>
    <w:rsid w:val="008262BB"/>
    <w:rsid w:val="008264FD"/>
    <w:rsid w:val="00826DF7"/>
    <w:rsid w:val="008305DA"/>
    <w:rsid w:val="0083098D"/>
    <w:rsid w:val="008315D2"/>
    <w:rsid w:val="00831902"/>
    <w:rsid w:val="00831B2A"/>
    <w:rsid w:val="00831DD7"/>
    <w:rsid w:val="00833AD4"/>
    <w:rsid w:val="00833C6D"/>
    <w:rsid w:val="008347E8"/>
    <w:rsid w:val="00834CC0"/>
    <w:rsid w:val="008353FD"/>
    <w:rsid w:val="00835729"/>
    <w:rsid w:val="00835CD7"/>
    <w:rsid w:val="00836883"/>
    <w:rsid w:val="00836966"/>
    <w:rsid w:val="008377CE"/>
    <w:rsid w:val="008379A8"/>
    <w:rsid w:val="00837F02"/>
    <w:rsid w:val="008402E6"/>
    <w:rsid w:val="0084047D"/>
    <w:rsid w:val="00840BFC"/>
    <w:rsid w:val="0084324D"/>
    <w:rsid w:val="0084358B"/>
    <w:rsid w:val="00843AB3"/>
    <w:rsid w:val="00843D2F"/>
    <w:rsid w:val="00843F26"/>
    <w:rsid w:val="00844232"/>
    <w:rsid w:val="00844A67"/>
    <w:rsid w:val="00845390"/>
    <w:rsid w:val="0084578B"/>
    <w:rsid w:val="00845C37"/>
    <w:rsid w:val="00846BE2"/>
    <w:rsid w:val="00846C03"/>
    <w:rsid w:val="00846C4F"/>
    <w:rsid w:val="00846F07"/>
    <w:rsid w:val="00847B24"/>
    <w:rsid w:val="00847C97"/>
    <w:rsid w:val="008500F3"/>
    <w:rsid w:val="0085054A"/>
    <w:rsid w:val="00851516"/>
    <w:rsid w:val="008515D6"/>
    <w:rsid w:val="00851927"/>
    <w:rsid w:val="00851F75"/>
    <w:rsid w:val="00852F72"/>
    <w:rsid w:val="008536A9"/>
    <w:rsid w:val="00854836"/>
    <w:rsid w:val="00854F73"/>
    <w:rsid w:val="008556DE"/>
    <w:rsid w:val="00856B01"/>
    <w:rsid w:val="00860686"/>
    <w:rsid w:val="00860F86"/>
    <w:rsid w:val="00860FEC"/>
    <w:rsid w:val="00862AB4"/>
    <w:rsid w:val="00862EF3"/>
    <w:rsid w:val="00863A72"/>
    <w:rsid w:val="00863AB6"/>
    <w:rsid w:val="00864E17"/>
    <w:rsid w:val="0086638A"/>
    <w:rsid w:val="008674EC"/>
    <w:rsid w:val="00867A8D"/>
    <w:rsid w:val="00867C2A"/>
    <w:rsid w:val="00867D8C"/>
    <w:rsid w:val="00870888"/>
    <w:rsid w:val="00870DBA"/>
    <w:rsid w:val="00871A08"/>
    <w:rsid w:val="00871A3E"/>
    <w:rsid w:val="00871B67"/>
    <w:rsid w:val="00872169"/>
    <w:rsid w:val="0087297D"/>
    <w:rsid w:val="00872E7B"/>
    <w:rsid w:val="008731F6"/>
    <w:rsid w:val="0087321E"/>
    <w:rsid w:val="00873957"/>
    <w:rsid w:val="00874143"/>
    <w:rsid w:val="00874A4E"/>
    <w:rsid w:val="00874B07"/>
    <w:rsid w:val="0087535A"/>
    <w:rsid w:val="00875F1F"/>
    <w:rsid w:val="008760F7"/>
    <w:rsid w:val="00880A97"/>
    <w:rsid w:val="00880DDE"/>
    <w:rsid w:val="00881132"/>
    <w:rsid w:val="00881401"/>
    <w:rsid w:val="00881882"/>
    <w:rsid w:val="00883319"/>
    <w:rsid w:val="00883E5F"/>
    <w:rsid w:val="00884A15"/>
    <w:rsid w:val="0088530E"/>
    <w:rsid w:val="00885F39"/>
    <w:rsid w:val="0088605C"/>
    <w:rsid w:val="00887702"/>
    <w:rsid w:val="00887CBA"/>
    <w:rsid w:val="00890301"/>
    <w:rsid w:val="00890467"/>
    <w:rsid w:val="008905E7"/>
    <w:rsid w:val="00890AD8"/>
    <w:rsid w:val="00890BE2"/>
    <w:rsid w:val="00891B55"/>
    <w:rsid w:val="00892036"/>
    <w:rsid w:val="0089235C"/>
    <w:rsid w:val="0089289A"/>
    <w:rsid w:val="00893241"/>
    <w:rsid w:val="0089357D"/>
    <w:rsid w:val="008936F3"/>
    <w:rsid w:val="00893A4B"/>
    <w:rsid w:val="00893A61"/>
    <w:rsid w:val="00895497"/>
    <w:rsid w:val="00895621"/>
    <w:rsid w:val="00895826"/>
    <w:rsid w:val="00895891"/>
    <w:rsid w:val="00895CBF"/>
    <w:rsid w:val="00895D8B"/>
    <w:rsid w:val="00896B4E"/>
    <w:rsid w:val="00896C3C"/>
    <w:rsid w:val="00896EEB"/>
    <w:rsid w:val="008970EB"/>
    <w:rsid w:val="008972E5"/>
    <w:rsid w:val="008A1803"/>
    <w:rsid w:val="008A1DA7"/>
    <w:rsid w:val="008A220C"/>
    <w:rsid w:val="008A2919"/>
    <w:rsid w:val="008A2E43"/>
    <w:rsid w:val="008A33DF"/>
    <w:rsid w:val="008A3BCC"/>
    <w:rsid w:val="008A446A"/>
    <w:rsid w:val="008A46A0"/>
    <w:rsid w:val="008A520F"/>
    <w:rsid w:val="008A5D79"/>
    <w:rsid w:val="008A68FD"/>
    <w:rsid w:val="008A70E2"/>
    <w:rsid w:val="008A7507"/>
    <w:rsid w:val="008A7A4B"/>
    <w:rsid w:val="008A7C47"/>
    <w:rsid w:val="008B0759"/>
    <w:rsid w:val="008B13AD"/>
    <w:rsid w:val="008B14D0"/>
    <w:rsid w:val="008B2378"/>
    <w:rsid w:val="008B2727"/>
    <w:rsid w:val="008B2C5F"/>
    <w:rsid w:val="008B3374"/>
    <w:rsid w:val="008B499F"/>
    <w:rsid w:val="008B52DD"/>
    <w:rsid w:val="008B54EC"/>
    <w:rsid w:val="008B5EDE"/>
    <w:rsid w:val="008B6017"/>
    <w:rsid w:val="008B716E"/>
    <w:rsid w:val="008B76DF"/>
    <w:rsid w:val="008C030A"/>
    <w:rsid w:val="008C0FF4"/>
    <w:rsid w:val="008C1050"/>
    <w:rsid w:val="008C153B"/>
    <w:rsid w:val="008C1A4C"/>
    <w:rsid w:val="008C1CD8"/>
    <w:rsid w:val="008C3D7C"/>
    <w:rsid w:val="008C40ED"/>
    <w:rsid w:val="008C4CE9"/>
    <w:rsid w:val="008C52DA"/>
    <w:rsid w:val="008C55CA"/>
    <w:rsid w:val="008C5E68"/>
    <w:rsid w:val="008C66CF"/>
    <w:rsid w:val="008C6FF6"/>
    <w:rsid w:val="008C75A9"/>
    <w:rsid w:val="008C77A9"/>
    <w:rsid w:val="008C785B"/>
    <w:rsid w:val="008D0F10"/>
    <w:rsid w:val="008D1A8D"/>
    <w:rsid w:val="008D1DAB"/>
    <w:rsid w:val="008D2411"/>
    <w:rsid w:val="008D24C1"/>
    <w:rsid w:val="008D2816"/>
    <w:rsid w:val="008D2932"/>
    <w:rsid w:val="008D2BB4"/>
    <w:rsid w:val="008D2C77"/>
    <w:rsid w:val="008D40B0"/>
    <w:rsid w:val="008D45A6"/>
    <w:rsid w:val="008D4D6D"/>
    <w:rsid w:val="008D5168"/>
    <w:rsid w:val="008D55D8"/>
    <w:rsid w:val="008D5674"/>
    <w:rsid w:val="008D5CE2"/>
    <w:rsid w:val="008D5F4A"/>
    <w:rsid w:val="008D62B7"/>
    <w:rsid w:val="008D681C"/>
    <w:rsid w:val="008D7108"/>
    <w:rsid w:val="008D7E58"/>
    <w:rsid w:val="008E0902"/>
    <w:rsid w:val="008E0905"/>
    <w:rsid w:val="008E0C73"/>
    <w:rsid w:val="008E1494"/>
    <w:rsid w:val="008E1F44"/>
    <w:rsid w:val="008E2093"/>
    <w:rsid w:val="008E29BE"/>
    <w:rsid w:val="008E3AB1"/>
    <w:rsid w:val="008E3B3E"/>
    <w:rsid w:val="008E404D"/>
    <w:rsid w:val="008E47D6"/>
    <w:rsid w:val="008E5C83"/>
    <w:rsid w:val="008E71EC"/>
    <w:rsid w:val="008F1B24"/>
    <w:rsid w:val="008F2354"/>
    <w:rsid w:val="008F354F"/>
    <w:rsid w:val="008F4543"/>
    <w:rsid w:val="008F5304"/>
    <w:rsid w:val="008F6337"/>
    <w:rsid w:val="008F6CF7"/>
    <w:rsid w:val="0090014E"/>
    <w:rsid w:val="00900384"/>
    <w:rsid w:val="00900D84"/>
    <w:rsid w:val="0090135C"/>
    <w:rsid w:val="009027F4"/>
    <w:rsid w:val="00902BFF"/>
    <w:rsid w:val="0090348A"/>
    <w:rsid w:val="0090386E"/>
    <w:rsid w:val="009041AC"/>
    <w:rsid w:val="00904DC6"/>
    <w:rsid w:val="00905270"/>
    <w:rsid w:val="009053BD"/>
    <w:rsid w:val="00905C9A"/>
    <w:rsid w:val="00905D7A"/>
    <w:rsid w:val="00907151"/>
    <w:rsid w:val="00907559"/>
    <w:rsid w:val="00907CA3"/>
    <w:rsid w:val="00910095"/>
    <w:rsid w:val="00910521"/>
    <w:rsid w:val="00910853"/>
    <w:rsid w:val="009122AA"/>
    <w:rsid w:val="00912FCB"/>
    <w:rsid w:val="0091363E"/>
    <w:rsid w:val="00913ACC"/>
    <w:rsid w:val="00913AD8"/>
    <w:rsid w:val="00914396"/>
    <w:rsid w:val="00914A8B"/>
    <w:rsid w:val="0091571A"/>
    <w:rsid w:val="00915960"/>
    <w:rsid w:val="00916EE2"/>
    <w:rsid w:val="00917CB9"/>
    <w:rsid w:val="009200C2"/>
    <w:rsid w:val="00921692"/>
    <w:rsid w:val="009217C5"/>
    <w:rsid w:val="009227D7"/>
    <w:rsid w:val="00922B67"/>
    <w:rsid w:val="009230FD"/>
    <w:rsid w:val="009235A3"/>
    <w:rsid w:val="00923CD7"/>
    <w:rsid w:val="009245F4"/>
    <w:rsid w:val="00925CE4"/>
    <w:rsid w:val="00925DC9"/>
    <w:rsid w:val="00925F6C"/>
    <w:rsid w:val="0093145B"/>
    <w:rsid w:val="00931566"/>
    <w:rsid w:val="00931F9C"/>
    <w:rsid w:val="00932BB0"/>
    <w:rsid w:val="00932C09"/>
    <w:rsid w:val="009339BA"/>
    <w:rsid w:val="0093464A"/>
    <w:rsid w:val="0093599C"/>
    <w:rsid w:val="009360E4"/>
    <w:rsid w:val="00936BFB"/>
    <w:rsid w:val="00936CA5"/>
    <w:rsid w:val="00937491"/>
    <w:rsid w:val="00937BF0"/>
    <w:rsid w:val="009406C8"/>
    <w:rsid w:val="0094115E"/>
    <w:rsid w:val="009413B7"/>
    <w:rsid w:val="0094168A"/>
    <w:rsid w:val="009416F3"/>
    <w:rsid w:val="0094176A"/>
    <w:rsid w:val="00941D9A"/>
    <w:rsid w:val="00942991"/>
    <w:rsid w:val="00943DF4"/>
    <w:rsid w:val="00944742"/>
    <w:rsid w:val="009457E2"/>
    <w:rsid w:val="0094612B"/>
    <w:rsid w:val="0094674C"/>
    <w:rsid w:val="00946C57"/>
    <w:rsid w:val="0094778A"/>
    <w:rsid w:val="00947883"/>
    <w:rsid w:val="009478BD"/>
    <w:rsid w:val="0095022F"/>
    <w:rsid w:val="00951154"/>
    <w:rsid w:val="00951600"/>
    <w:rsid w:val="00951952"/>
    <w:rsid w:val="0095273A"/>
    <w:rsid w:val="009535C9"/>
    <w:rsid w:val="00954B89"/>
    <w:rsid w:val="00955544"/>
    <w:rsid w:val="00955DBD"/>
    <w:rsid w:val="00956331"/>
    <w:rsid w:val="0095681B"/>
    <w:rsid w:val="0095707E"/>
    <w:rsid w:val="00957B82"/>
    <w:rsid w:val="0096007C"/>
    <w:rsid w:val="0096034F"/>
    <w:rsid w:val="0096046F"/>
    <w:rsid w:val="0096285F"/>
    <w:rsid w:val="00962A30"/>
    <w:rsid w:val="00963159"/>
    <w:rsid w:val="00963177"/>
    <w:rsid w:val="009639BA"/>
    <w:rsid w:val="00963CF1"/>
    <w:rsid w:val="00963FA2"/>
    <w:rsid w:val="00964A91"/>
    <w:rsid w:val="00965461"/>
    <w:rsid w:val="00965714"/>
    <w:rsid w:val="00965E25"/>
    <w:rsid w:val="0096617C"/>
    <w:rsid w:val="00966857"/>
    <w:rsid w:val="0096694B"/>
    <w:rsid w:val="00967753"/>
    <w:rsid w:val="009679F5"/>
    <w:rsid w:val="00967D1E"/>
    <w:rsid w:val="0097000F"/>
    <w:rsid w:val="00970154"/>
    <w:rsid w:val="009702E0"/>
    <w:rsid w:val="009707CB"/>
    <w:rsid w:val="00971700"/>
    <w:rsid w:val="0097302A"/>
    <w:rsid w:val="00973A79"/>
    <w:rsid w:val="00973DCF"/>
    <w:rsid w:val="00973EBD"/>
    <w:rsid w:val="009748F0"/>
    <w:rsid w:val="009751B2"/>
    <w:rsid w:val="00975975"/>
    <w:rsid w:val="0097600E"/>
    <w:rsid w:val="00976246"/>
    <w:rsid w:val="00976581"/>
    <w:rsid w:val="00977A12"/>
    <w:rsid w:val="00977AF9"/>
    <w:rsid w:val="009801C5"/>
    <w:rsid w:val="00980279"/>
    <w:rsid w:val="0098030E"/>
    <w:rsid w:val="009805B4"/>
    <w:rsid w:val="009807F8"/>
    <w:rsid w:val="009815C2"/>
    <w:rsid w:val="00981EFA"/>
    <w:rsid w:val="00981F76"/>
    <w:rsid w:val="00984F9E"/>
    <w:rsid w:val="00987E15"/>
    <w:rsid w:val="00987E4A"/>
    <w:rsid w:val="00990955"/>
    <w:rsid w:val="00990E06"/>
    <w:rsid w:val="00991470"/>
    <w:rsid w:val="0099223F"/>
    <w:rsid w:val="009923A3"/>
    <w:rsid w:val="009926A4"/>
    <w:rsid w:val="0099273B"/>
    <w:rsid w:val="009937A4"/>
    <w:rsid w:val="00993A55"/>
    <w:rsid w:val="0099407E"/>
    <w:rsid w:val="00994536"/>
    <w:rsid w:val="00994DB3"/>
    <w:rsid w:val="00994E46"/>
    <w:rsid w:val="009968A2"/>
    <w:rsid w:val="00996C3D"/>
    <w:rsid w:val="00997D9A"/>
    <w:rsid w:val="009A0DDD"/>
    <w:rsid w:val="009A148F"/>
    <w:rsid w:val="009A2A58"/>
    <w:rsid w:val="009A3EC3"/>
    <w:rsid w:val="009A675E"/>
    <w:rsid w:val="009A7A1F"/>
    <w:rsid w:val="009B1158"/>
    <w:rsid w:val="009B1AF9"/>
    <w:rsid w:val="009B1FD0"/>
    <w:rsid w:val="009B1FFB"/>
    <w:rsid w:val="009B23A8"/>
    <w:rsid w:val="009B2E46"/>
    <w:rsid w:val="009B322A"/>
    <w:rsid w:val="009B3AF8"/>
    <w:rsid w:val="009B3B7E"/>
    <w:rsid w:val="009B3BAF"/>
    <w:rsid w:val="009B3C64"/>
    <w:rsid w:val="009B51CD"/>
    <w:rsid w:val="009B55F9"/>
    <w:rsid w:val="009B5720"/>
    <w:rsid w:val="009B5A4A"/>
    <w:rsid w:val="009B5F23"/>
    <w:rsid w:val="009B5FC9"/>
    <w:rsid w:val="009B69A1"/>
    <w:rsid w:val="009B6F60"/>
    <w:rsid w:val="009B7495"/>
    <w:rsid w:val="009B7DCD"/>
    <w:rsid w:val="009C02D7"/>
    <w:rsid w:val="009C1CEF"/>
    <w:rsid w:val="009C277C"/>
    <w:rsid w:val="009C30AB"/>
    <w:rsid w:val="009C3406"/>
    <w:rsid w:val="009C3CFD"/>
    <w:rsid w:val="009C46D6"/>
    <w:rsid w:val="009C4FA4"/>
    <w:rsid w:val="009C53A7"/>
    <w:rsid w:val="009C5B49"/>
    <w:rsid w:val="009C692A"/>
    <w:rsid w:val="009C7FE1"/>
    <w:rsid w:val="009D0DB2"/>
    <w:rsid w:val="009D1279"/>
    <w:rsid w:val="009D134C"/>
    <w:rsid w:val="009D19E6"/>
    <w:rsid w:val="009D1ADF"/>
    <w:rsid w:val="009D46ED"/>
    <w:rsid w:val="009D4731"/>
    <w:rsid w:val="009D4D27"/>
    <w:rsid w:val="009D54BF"/>
    <w:rsid w:val="009D575F"/>
    <w:rsid w:val="009D5F60"/>
    <w:rsid w:val="009D5FDD"/>
    <w:rsid w:val="009D5FED"/>
    <w:rsid w:val="009D6D98"/>
    <w:rsid w:val="009D6DB8"/>
    <w:rsid w:val="009E17C3"/>
    <w:rsid w:val="009E2AF4"/>
    <w:rsid w:val="009E2C50"/>
    <w:rsid w:val="009E2DDB"/>
    <w:rsid w:val="009E33BB"/>
    <w:rsid w:val="009E38F4"/>
    <w:rsid w:val="009E3953"/>
    <w:rsid w:val="009E69DC"/>
    <w:rsid w:val="009E746C"/>
    <w:rsid w:val="009E7776"/>
    <w:rsid w:val="009F051D"/>
    <w:rsid w:val="009F0C50"/>
    <w:rsid w:val="009F0F69"/>
    <w:rsid w:val="009F1BBC"/>
    <w:rsid w:val="009F2CE1"/>
    <w:rsid w:val="009F2E11"/>
    <w:rsid w:val="009F33BC"/>
    <w:rsid w:val="009F34CE"/>
    <w:rsid w:val="009F4BC1"/>
    <w:rsid w:val="009F4D32"/>
    <w:rsid w:val="009F5057"/>
    <w:rsid w:val="009F5160"/>
    <w:rsid w:val="009F52D2"/>
    <w:rsid w:val="009F5F24"/>
    <w:rsid w:val="009F5F2B"/>
    <w:rsid w:val="009F6229"/>
    <w:rsid w:val="009F68B9"/>
    <w:rsid w:val="009F6D31"/>
    <w:rsid w:val="009F6E60"/>
    <w:rsid w:val="009F7E1C"/>
    <w:rsid w:val="00A00FC1"/>
    <w:rsid w:val="00A0189C"/>
    <w:rsid w:val="00A01929"/>
    <w:rsid w:val="00A02297"/>
    <w:rsid w:val="00A0229D"/>
    <w:rsid w:val="00A03439"/>
    <w:rsid w:val="00A044F9"/>
    <w:rsid w:val="00A0450F"/>
    <w:rsid w:val="00A0457D"/>
    <w:rsid w:val="00A04E11"/>
    <w:rsid w:val="00A068A2"/>
    <w:rsid w:val="00A069C8"/>
    <w:rsid w:val="00A06C5F"/>
    <w:rsid w:val="00A06EC6"/>
    <w:rsid w:val="00A07305"/>
    <w:rsid w:val="00A074AC"/>
    <w:rsid w:val="00A075E6"/>
    <w:rsid w:val="00A1079F"/>
    <w:rsid w:val="00A10E24"/>
    <w:rsid w:val="00A10E68"/>
    <w:rsid w:val="00A110F4"/>
    <w:rsid w:val="00A12939"/>
    <w:rsid w:val="00A12E43"/>
    <w:rsid w:val="00A12ED8"/>
    <w:rsid w:val="00A1343C"/>
    <w:rsid w:val="00A13B6B"/>
    <w:rsid w:val="00A13BEF"/>
    <w:rsid w:val="00A146F4"/>
    <w:rsid w:val="00A14D46"/>
    <w:rsid w:val="00A14F5D"/>
    <w:rsid w:val="00A16743"/>
    <w:rsid w:val="00A175F1"/>
    <w:rsid w:val="00A17622"/>
    <w:rsid w:val="00A176BE"/>
    <w:rsid w:val="00A204DE"/>
    <w:rsid w:val="00A20A40"/>
    <w:rsid w:val="00A213AB"/>
    <w:rsid w:val="00A217F6"/>
    <w:rsid w:val="00A227FD"/>
    <w:rsid w:val="00A23387"/>
    <w:rsid w:val="00A24857"/>
    <w:rsid w:val="00A2569A"/>
    <w:rsid w:val="00A25990"/>
    <w:rsid w:val="00A26168"/>
    <w:rsid w:val="00A264B6"/>
    <w:rsid w:val="00A26B37"/>
    <w:rsid w:val="00A26EFE"/>
    <w:rsid w:val="00A30000"/>
    <w:rsid w:val="00A30682"/>
    <w:rsid w:val="00A320CD"/>
    <w:rsid w:val="00A32125"/>
    <w:rsid w:val="00A322A1"/>
    <w:rsid w:val="00A32AA4"/>
    <w:rsid w:val="00A331D5"/>
    <w:rsid w:val="00A33DF2"/>
    <w:rsid w:val="00A340A4"/>
    <w:rsid w:val="00A3448E"/>
    <w:rsid w:val="00A3527D"/>
    <w:rsid w:val="00A353EC"/>
    <w:rsid w:val="00A35424"/>
    <w:rsid w:val="00A357F9"/>
    <w:rsid w:val="00A3655B"/>
    <w:rsid w:val="00A36F66"/>
    <w:rsid w:val="00A407E3"/>
    <w:rsid w:val="00A4231A"/>
    <w:rsid w:val="00A4251B"/>
    <w:rsid w:val="00A42F2C"/>
    <w:rsid w:val="00A4301F"/>
    <w:rsid w:val="00A43A24"/>
    <w:rsid w:val="00A43DAB"/>
    <w:rsid w:val="00A45B81"/>
    <w:rsid w:val="00A46726"/>
    <w:rsid w:val="00A4677F"/>
    <w:rsid w:val="00A4694F"/>
    <w:rsid w:val="00A46C84"/>
    <w:rsid w:val="00A47371"/>
    <w:rsid w:val="00A47A2D"/>
    <w:rsid w:val="00A50113"/>
    <w:rsid w:val="00A50781"/>
    <w:rsid w:val="00A50A36"/>
    <w:rsid w:val="00A51FEF"/>
    <w:rsid w:val="00A534EE"/>
    <w:rsid w:val="00A539C3"/>
    <w:rsid w:val="00A53FB1"/>
    <w:rsid w:val="00A544AC"/>
    <w:rsid w:val="00A545E0"/>
    <w:rsid w:val="00A5468B"/>
    <w:rsid w:val="00A54E03"/>
    <w:rsid w:val="00A5515A"/>
    <w:rsid w:val="00A5519A"/>
    <w:rsid w:val="00A569A3"/>
    <w:rsid w:val="00A573B7"/>
    <w:rsid w:val="00A606E1"/>
    <w:rsid w:val="00A60858"/>
    <w:rsid w:val="00A60B3A"/>
    <w:rsid w:val="00A61DD3"/>
    <w:rsid w:val="00A63B17"/>
    <w:rsid w:val="00A64463"/>
    <w:rsid w:val="00A66B06"/>
    <w:rsid w:val="00A676D7"/>
    <w:rsid w:val="00A701EB"/>
    <w:rsid w:val="00A704B9"/>
    <w:rsid w:val="00A70AA7"/>
    <w:rsid w:val="00A70DEA"/>
    <w:rsid w:val="00A71132"/>
    <w:rsid w:val="00A727DE"/>
    <w:rsid w:val="00A72BAB"/>
    <w:rsid w:val="00A74C57"/>
    <w:rsid w:val="00A75F87"/>
    <w:rsid w:val="00A80205"/>
    <w:rsid w:val="00A804C6"/>
    <w:rsid w:val="00A81A94"/>
    <w:rsid w:val="00A81D20"/>
    <w:rsid w:val="00A82ACF"/>
    <w:rsid w:val="00A831E6"/>
    <w:rsid w:val="00A83824"/>
    <w:rsid w:val="00A83A92"/>
    <w:rsid w:val="00A83BCE"/>
    <w:rsid w:val="00A841BD"/>
    <w:rsid w:val="00A84AF5"/>
    <w:rsid w:val="00A84AFC"/>
    <w:rsid w:val="00A866D6"/>
    <w:rsid w:val="00A869E1"/>
    <w:rsid w:val="00A86BDD"/>
    <w:rsid w:val="00A900B7"/>
    <w:rsid w:val="00A9034C"/>
    <w:rsid w:val="00A909BE"/>
    <w:rsid w:val="00A90B94"/>
    <w:rsid w:val="00A90B95"/>
    <w:rsid w:val="00A91017"/>
    <w:rsid w:val="00A91368"/>
    <w:rsid w:val="00A9203D"/>
    <w:rsid w:val="00A92878"/>
    <w:rsid w:val="00A93AF9"/>
    <w:rsid w:val="00A93C3D"/>
    <w:rsid w:val="00A9405B"/>
    <w:rsid w:val="00A940B8"/>
    <w:rsid w:val="00A948D7"/>
    <w:rsid w:val="00A94BB6"/>
    <w:rsid w:val="00A95157"/>
    <w:rsid w:val="00A9617A"/>
    <w:rsid w:val="00A961CC"/>
    <w:rsid w:val="00A96C4E"/>
    <w:rsid w:val="00A96E3D"/>
    <w:rsid w:val="00A97A52"/>
    <w:rsid w:val="00AA020E"/>
    <w:rsid w:val="00AA097B"/>
    <w:rsid w:val="00AA1354"/>
    <w:rsid w:val="00AA1879"/>
    <w:rsid w:val="00AA20CD"/>
    <w:rsid w:val="00AA2797"/>
    <w:rsid w:val="00AA2BA4"/>
    <w:rsid w:val="00AA3584"/>
    <w:rsid w:val="00AA4021"/>
    <w:rsid w:val="00AA4878"/>
    <w:rsid w:val="00AA493C"/>
    <w:rsid w:val="00AA5724"/>
    <w:rsid w:val="00AA5E69"/>
    <w:rsid w:val="00AA642A"/>
    <w:rsid w:val="00AA65D5"/>
    <w:rsid w:val="00AA68E5"/>
    <w:rsid w:val="00AA7E2C"/>
    <w:rsid w:val="00AB08E5"/>
    <w:rsid w:val="00AB0E1F"/>
    <w:rsid w:val="00AB115F"/>
    <w:rsid w:val="00AB2673"/>
    <w:rsid w:val="00AB5248"/>
    <w:rsid w:val="00AB5603"/>
    <w:rsid w:val="00AB6CA0"/>
    <w:rsid w:val="00AB72B0"/>
    <w:rsid w:val="00AC01F0"/>
    <w:rsid w:val="00AC0673"/>
    <w:rsid w:val="00AC06FE"/>
    <w:rsid w:val="00AC0F6E"/>
    <w:rsid w:val="00AC1975"/>
    <w:rsid w:val="00AC248D"/>
    <w:rsid w:val="00AC2CEF"/>
    <w:rsid w:val="00AC34D0"/>
    <w:rsid w:val="00AC3734"/>
    <w:rsid w:val="00AC3883"/>
    <w:rsid w:val="00AC453A"/>
    <w:rsid w:val="00AC46E6"/>
    <w:rsid w:val="00AC6D39"/>
    <w:rsid w:val="00AC6E39"/>
    <w:rsid w:val="00AC7D4D"/>
    <w:rsid w:val="00AC7F2D"/>
    <w:rsid w:val="00AD0471"/>
    <w:rsid w:val="00AD1CD8"/>
    <w:rsid w:val="00AD2CF2"/>
    <w:rsid w:val="00AD3AAF"/>
    <w:rsid w:val="00AD435E"/>
    <w:rsid w:val="00AD4405"/>
    <w:rsid w:val="00AD4886"/>
    <w:rsid w:val="00AD4CE4"/>
    <w:rsid w:val="00AD55DE"/>
    <w:rsid w:val="00AD6595"/>
    <w:rsid w:val="00AD65CA"/>
    <w:rsid w:val="00AD6C9C"/>
    <w:rsid w:val="00AD7044"/>
    <w:rsid w:val="00AD7954"/>
    <w:rsid w:val="00AE0711"/>
    <w:rsid w:val="00AE1893"/>
    <w:rsid w:val="00AE1F8A"/>
    <w:rsid w:val="00AE2370"/>
    <w:rsid w:val="00AE2929"/>
    <w:rsid w:val="00AE311D"/>
    <w:rsid w:val="00AE6DD4"/>
    <w:rsid w:val="00AE7184"/>
    <w:rsid w:val="00AE799D"/>
    <w:rsid w:val="00AF0AEA"/>
    <w:rsid w:val="00AF1480"/>
    <w:rsid w:val="00AF1576"/>
    <w:rsid w:val="00AF17A1"/>
    <w:rsid w:val="00AF1CC5"/>
    <w:rsid w:val="00AF1FC5"/>
    <w:rsid w:val="00AF22C0"/>
    <w:rsid w:val="00AF3640"/>
    <w:rsid w:val="00AF449D"/>
    <w:rsid w:val="00AF538B"/>
    <w:rsid w:val="00AF53A2"/>
    <w:rsid w:val="00AF56CD"/>
    <w:rsid w:val="00AF5847"/>
    <w:rsid w:val="00AF66F1"/>
    <w:rsid w:val="00AF6E13"/>
    <w:rsid w:val="00AF760E"/>
    <w:rsid w:val="00AF787D"/>
    <w:rsid w:val="00AF7AFF"/>
    <w:rsid w:val="00B003BC"/>
    <w:rsid w:val="00B01146"/>
    <w:rsid w:val="00B01685"/>
    <w:rsid w:val="00B01776"/>
    <w:rsid w:val="00B020C4"/>
    <w:rsid w:val="00B02330"/>
    <w:rsid w:val="00B033EF"/>
    <w:rsid w:val="00B03B9C"/>
    <w:rsid w:val="00B04236"/>
    <w:rsid w:val="00B0459A"/>
    <w:rsid w:val="00B04D57"/>
    <w:rsid w:val="00B052F8"/>
    <w:rsid w:val="00B05EE4"/>
    <w:rsid w:val="00B06372"/>
    <w:rsid w:val="00B067DB"/>
    <w:rsid w:val="00B0702F"/>
    <w:rsid w:val="00B0707A"/>
    <w:rsid w:val="00B0735B"/>
    <w:rsid w:val="00B07B2A"/>
    <w:rsid w:val="00B07C81"/>
    <w:rsid w:val="00B11567"/>
    <w:rsid w:val="00B1200D"/>
    <w:rsid w:val="00B125FF"/>
    <w:rsid w:val="00B130DC"/>
    <w:rsid w:val="00B13227"/>
    <w:rsid w:val="00B145D3"/>
    <w:rsid w:val="00B147B4"/>
    <w:rsid w:val="00B14949"/>
    <w:rsid w:val="00B150AD"/>
    <w:rsid w:val="00B15A29"/>
    <w:rsid w:val="00B16100"/>
    <w:rsid w:val="00B1614A"/>
    <w:rsid w:val="00B16386"/>
    <w:rsid w:val="00B17911"/>
    <w:rsid w:val="00B2003B"/>
    <w:rsid w:val="00B20098"/>
    <w:rsid w:val="00B203C2"/>
    <w:rsid w:val="00B20949"/>
    <w:rsid w:val="00B218C6"/>
    <w:rsid w:val="00B22082"/>
    <w:rsid w:val="00B22A99"/>
    <w:rsid w:val="00B22B42"/>
    <w:rsid w:val="00B22B94"/>
    <w:rsid w:val="00B22D7D"/>
    <w:rsid w:val="00B23EB1"/>
    <w:rsid w:val="00B24098"/>
    <w:rsid w:val="00B24C68"/>
    <w:rsid w:val="00B24CB0"/>
    <w:rsid w:val="00B2596E"/>
    <w:rsid w:val="00B27B90"/>
    <w:rsid w:val="00B27C56"/>
    <w:rsid w:val="00B30474"/>
    <w:rsid w:val="00B308C6"/>
    <w:rsid w:val="00B3167C"/>
    <w:rsid w:val="00B31A22"/>
    <w:rsid w:val="00B31BA2"/>
    <w:rsid w:val="00B32D0D"/>
    <w:rsid w:val="00B32EFB"/>
    <w:rsid w:val="00B3303A"/>
    <w:rsid w:val="00B3303B"/>
    <w:rsid w:val="00B330FA"/>
    <w:rsid w:val="00B347D3"/>
    <w:rsid w:val="00B356A7"/>
    <w:rsid w:val="00B35751"/>
    <w:rsid w:val="00B358B6"/>
    <w:rsid w:val="00B35B64"/>
    <w:rsid w:val="00B361B3"/>
    <w:rsid w:val="00B36881"/>
    <w:rsid w:val="00B369AC"/>
    <w:rsid w:val="00B36B91"/>
    <w:rsid w:val="00B37919"/>
    <w:rsid w:val="00B37FEF"/>
    <w:rsid w:val="00B40875"/>
    <w:rsid w:val="00B419BF"/>
    <w:rsid w:val="00B4402F"/>
    <w:rsid w:val="00B44334"/>
    <w:rsid w:val="00B4518E"/>
    <w:rsid w:val="00B474A3"/>
    <w:rsid w:val="00B47F9C"/>
    <w:rsid w:val="00B50558"/>
    <w:rsid w:val="00B509FD"/>
    <w:rsid w:val="00B522E8"/>
    <w:rsid w:val="00B52A8A"/>
    <w:rsid w:val="00B52AF9"/>
    <w:rsid w:val="00B5310E"/>
    <w:rsid w:val="00B53169"/>
    <w:rsid w:val="00B54033"/>
    <w:rsid w:val="00B54B9E"/>
    <w:rsid w:val="00B551BE"/>
    <w:rsid w:val="00B569F3"/>
    <w:rsid w:val="00B56D2C"/>
    <w:rsid w:val="00B56DD4"/>
    <w:rsid w:val="00B57012"/>
    <w:rsid w:val="00B57285"/>
    <w:rsid w:val="00B578E1"/>
    <w:rsid w:val="00B610D2"/>
    <w:rsid w:val="00B617EE"/>
    <w:rsid w:val="00B63BBC"/>
    <w:rsid w:val="00B661EE"/>
    <w:rsid w:val="00B6742B"/>
    <w:rsid w:val="00B70320"/>
    <w:rsid w:val="00B70698"/>
    <w:rsid w:val="00B70CCB"/>
    <w:rsid w:val="00B70EB4"/>
    <w:rsid w:val="00B71369"/>
    <w:rsid w:val="00B72771"/>
    <w:rsid w:val="00B728D9"/>
    <w:rsid w:val="00B72AB1"/>
    <w:rsid w:val="00B72DF0"/>
    <w:rsid w:val="00B73EF4"/>
    <w:rsid w:val="00B75CB6"/>
    <w:rsid w:val="00B75D0D"/>
    <w:rsid w:val="00B76105"/>
    <w:rsid w:val="00B762F2"/>
    <w:rsid w:val="00B76DA1"/>
    <w:rsid w:val="00B806BD"/>
    <w:rsid w:val="00B808F2"/>
    <w:rsid w:val="00B810D9"/>
    <w:rsid w:val="00B81A1D"/>
    <w:rsid w:val="00B821E2"/>
    <w:rsid w:val="00B82388"/>
    <w:rsid w:val="00B8269F"/>
    <w:rsid w:val="00B828EC"/>
    <w:rsid w:val="00B829B8"/>
    <w:rsid w:val="00B836FE"/>
    <w:rsid w:val="00B854A6"/>
    <w:rsid w:val="00B856E9"/>
    <w:rsid w:val="00B85C3A"/>
    <w:rsid w:val="00B869DD"/>
    <w:rsid w:val="00B90316"/>
    <w:rsid w:val="00B90380"/>
    <w:rsid w:val="00B90544"/>
    <w:rsid w:val="00B91586"/>
    <w:rsid w:val="00B9178E"/>
    <w:rsid w:val="00B92C76"/>
    <w:rsid w:val="00B92DEA"/>
    <w:rsid w:val="00B93319"/>
    <w:rsid w:val="00B93DC9"/>
    <w:rsid w:val="00B966DD"/>
    <w:rsid w:val="00B96B61"/>
    <w:rsid w:val="00B9742A"/>
    <w:rsid w:val="00B9771B"/>
    <w:rsid w:val="00B97735"/>
    <w:rsid w:val="00B97A0E"/>
    <w:rsid w:val="00BA0402"/>
    <w:rsid w:val="00BA1CEC"/>
    <w:rsid w:val="00BA24F1"/>
    <w:rsid w:val="00BA2688"/>
    <w:rsid w:val="00BA365C"/>
    <w:rsid w:val="00BA36A8"/>
    <w:rsid w:val="00BA383D"/>
    <w:rsid w:val="00BA46AA"/>
    <w:rsid w:val="00BA46F8"/>
    <w:rsid w:val="00BA477D"/>
    <w:rsid w:val="00BA48D2"/>
    <w:rsid w:val="00BA4B95"/>
    <w:rsid w:val="00BA51EA"/>
    <w:rsid w:val="00BA5839"/>
    <w:rsid w:val="00BA5B77"/>
    <w:rsid w:val="00BA6D00"/>
    <w:rsid w:val="00BA6D5F"/>
    <w:rsid w:val="00BA7039"/>
    <w:rsid w:val="00BA7B3B"/>
    <w:rsid w:val="00BB0A44"/>
    <w:rsid w:val="00BB0A4E"/>
    <w:rsid w:val="00BB0BCB"/>
    <w:rsid w:val="00BB10FC"/>
    <w:rsid w:val="00BB17C8"/>
    <w:rsid w:val="00BB1A6F"/>
    <w:rsid w:val="00BB1FB4"/>
    <w:rsid w:val="00BB2894"/>
    <w:rsid w:val="00BB29F0"/>
    <w:rsid w:val="00BB2A7A"/>
    <w:rsid w:val="00BB3709"/>
    <w:rsid w:val="00BB49BB"/>
    <w:rsid w:val="00BB5171"/>
    <w:rsid w:val="00BB5BEE"/>
    <w:rsid w:val="00BB5E9A"/>
    <w:rsid w:val="00BB668F"/>
    <w:rsid w:val="00BB6941"/>
    <w:rsid w:val="00BC00E5"/>
    <w:rsid w:val="00BC1443"/>
    <w:rsid w:val="00BC14DB"/>
    <w:rsid w:val="00BC1647"/>
    <w:rsid w:val="00BC2033"/>
    <w:rsid w:val="00BC2830"/>
    <w:rsid w:val="00BC28DD"/>
    <w:rsid w:val="00BC4028"/>
    <w:rsid w:val="00BC4261"/>
    <w:rsid w:val="00BC43FD"/>
    <w:rsid w:val="00BC4E02"/>
    <w:rsid w:val="00BC50D8"/>
    <w:rsid w:val="00BC5A60"/>
    <w:rsid w:val="00BC6158"/>
    <w:rsid w:val="00BC62FA"/>
    <w:rsid w:val="00BC65B8"/>
    <w:rsid w:val="00BD10B4"/>
    <w:rsid w:val="00BD1398"/>
    <w:rsid w:val="00BD1D4B"/>
    <w:rsid w:val="00BD1DA9"/>
    <w:rsid w:val="00BD2B4B"/>
    <w:rsid w:val="00BD3053"/>
    <w:rsid w:val="00BD314E"/>
    <w:rsid w:val="00BD3863"/>
    <w:rsid w:val="00BD46B2"/>
    <w:rsid w:val="00BD491F"/>
    <w:rsid w:val="00BD5FDD"/>
    <w:rsid w:val="00BE0383"/>
    <w:rsid w:val="00BE04C4"/>
    <w:rsid w:val="00BE1131"/>
    <w:rsid w:val="00BE11FF"/>
    <w:rsid w:val="00BE18D5"/>
    <w:rsid w:val="00BE2EF7"/>
    <w:rsid w:val="00BE38D6"/>
    <w:rsid w:val="00BE4930"/>
    <w:rsid w:val="00BE4B4E"/>
    <w:rsid w:val="00BE5083"/>
    <w:rsid w:val="00BE53CB"/>
    <w:rsid w:val="00BE5FC2"/>
    <w:rsid w:val="00BE6A99"/>
    <w:rsid w:val="00BE6C90"/>
    <w:rsid w:val="00BE7915"/>
    <w:rsid w:val="00BF02A5"/>
    <w:rsid w:val="00BF0B2A"/>
    <w:rsid w:val="00BF10A3"/>
    <w:rsid w:val="00BF180E"/>
    <w:rsid w:val="00BF26C9"/>
    <w:rsid w:val="00BF2D84"/>
    <w:rsid w:val="00BF2E34"/>
    <w:rsid w:val="00BF4776"/>
    <w:rsid w:val="00BF534D"/>
    <w:rsid w:val="00BF5EBE"/>
    <w:rsid w:val="00BF721F"/>
    <w:rsid w:val="00C00064"/>
    <w:rsid w:val="00C003CD"/>
    <w:rsid w:val="00C00B50"/>
    <w:rsid w:val="00C01966"/>
    <w:rsid w:val="00C01BFD"/>
    <w:rsid w:val="00C024F9"/>
    <w:rsid w:val="00C03432"/>
    <w:rsid w:val="00C04768"/>
    <w:rsid w:val="00C04AE5"/>
    <w:rsid w:val="00C0525E"/>
    <w:rsid w:val="00C0754F"/>
    <w:rsid w:val="00C076AD"/>
    <w:rsid w:val="00C079E0"/>
    <w:rsid w:val="00C101E1"/>
    <w:rsid w:val="00C10EDC"/>
    <w:rsid w:val="00C11D32"/>
    <w:rsid w:val="00C11DC5"/>
    <w:rsid w:val="00C11F75"/>
    <w:rsid w:val="00C120D6"/>
    <w:rsid w:val="00C12772"/>
    <w:rsid w:val="00C12FF3"/>
    <w:rsid w:val="00C13199"/>
    <w:rsid w:val="00C13A8D"/>
    <w:rsid w:val="00C13B55"/>
    <w:rsid w:val="00C13B91"/>
    <w:rsid w:val="00C14606"/>
    <w:rsid w:val="00C158C0"/>
    <w:rsid w:val="00C16A05"/>
    <w:rsid w:val="00C16B5F"/>
    <w:rsid w:val="00C17E4D"/>
    <w:rsid w:val="00C2021C"/>
    <w:rsid w:val="00C20603"/>
    <w:rsid w:val="00C21A96"/>
    <w:rsid w:val="00C22059"/>
    <w:rsid w:val="00C223B3"/>
    <w:rsid w:val="00C22718"/>
    <w:rsid w:val="00C2391B"/>
    <w:rsid w:val="00C241FD"/>
    <w:rsid w:val="00C25281"/>
    <w:rsid w:val="00C259AF"/>
    <w:rsid w:val="00C265D1"/>
    <w:rsid w:val="00C26DAB"/>
    <w:rsid w:val="00C30098"/>
    <w:rsid w:val="00C3017E"/>
    <w:rsid w:val="00C32676"/>
    <w:rsid w:val="00C32913"/>
    <w:rsid w:val="00C32C71"/>
    <w:rsid w:val="00C32F22"/>
    <w:rsid w:val="00C344EC"/>
    <w:rsid w:val="00C351C9"/>
    <w:rsid w:val="00C3595F"/>
    <w:rsid w:val="00C36178"/>
    <w:rsid w:val="00C362DD"/>
    <w:rsid w:val="00C36839"/>
    <w:rsid w:val="00C36BD2"/>
    <w:rsid w:val="00C40E94"/>
    <w:rsid w:val="00C42653"/>
    <w:rsid w:val="00C43538"/>
    <w:rsid w:val="00C45260"/>
    <w:rsid w:val="00C459EE"/>
    <w:rsid w:val="00C46C83"/>
    <w:rsid w:val="00C47775"/>
    <w:rsid w:val="00C504D1"/>
    <w:rsid w:val="00C51127"/>
    <w:rsid w:val="00C51A38"/>
    <w:rsid w:val="00C5322A"/>
    <w:rsid w:val="00C54290"/>
    <w:rsid w:val="00C55015"/>
    <w:rsid w:val="00C5581F"/>
    <w:rsid w:val="00C55B8E"/>
    <w:rsid w:val="00C55DD1"/>
    <w:rsid w:val="00C5613C"/>
    <w:rsid w:val="00C5617E"/>
    <w:rsid w:val="00C56FCF"/>
    <w:rsid w:val="00C571A2"/>
    <w:rsid w:val="00C573F8"/>
    <w:rsid w:val="00C57C87"/>
    <w:rsid w:val="00C57DE7"/>
    <w:rsid w:val="00C6002C"/>
    <w:rsid w:val="00C6006F"/>
    <w:rsid w:val="00C61120"/>
    <w:rsid w:val="00C623EB"/>
    <w:rsid w:val="00C62716"/>
    <w:rsid w:val="00C62860"/>
    <w:rsid w:val="00C64571"/>
    <w:rsid w:val="00C65D5F"/>
    <w:rsid w:val="00C66963"/>
    <w:rsid w:val="00C66987"/>
    <w:rsid w:val="00C707EB"/>
    <w:rsid w:val="00C718A7"/>
    <w:rsid w:val="00C7297F"/>
    <w:rsid w:val="00C72C0A"/>
    <w:rsid w:val="00C72EE2"/>
    <w:rsid w:val="00C73F37"/>
    <w:rsid w:val="00C746F0"/>
    <w:rsid w:val="00C759C5"/>
    <w:rsid w:val="00C762A5"/>
    <w:rsid w:val="00C768A6"/>
    <w:rsid w:val="00C77C01"/>
    <w:rsid w:val="00C77E92"/>
    <w:rsid w:val="00C8034F"/>
    <w:rsid w:val="00C807A3"/>
    <w:rsid w:val="00C80B52"/>
    <w:rsid w:val="00C80D4E"/>
    <w:rsid w:val="00C81FE4"/>
    <w:rsid w:val="00C826DE"/>
    <w:rsid w:val="00C82DC3"/>
    <w:rsid w:val="00C83315"/>
    <w:rsid w:val="00C837F4"/>
    <w:rsid w:val="00C839F5"/>
    <w:rsid w:val="00C8496F"/>
    <w:rsid w:val="00C85CA6"/>
    <w:rsid w:val="00C85D65"/>
    <w:rsid w:val="00C86B21"/>
    <w:rsid w:val="00C87443"/>
    <w:rsid w:val="00C877AE"/>
    <w:rsid w:val="00C9076E"/>
    <w:rsid w:val="00C92636"/>
    <w:rsid w:val="00C92C6D"/>
    <w:rsid w:val="00C95793"/>
    <w:rsid w:val="00C971BD"/>
    <w:rsid w:val="00C97483"/>
    <w:rsid w:val="00C97896"/>
    <w:rsid w:val="00CA0F9A"/>
    <w:rsid w:val="00CA2890"/>
    <w:rsid w:val="00CA2B7D"/>
    <w:rsid w:val="00CA301B"/>
    <w:rsid w:val="00CA3B5A"/>
    <w:rsid w:val="00CA4719"/>
    <w:rsid w:val="00CA49DE"/>
    <w:rsid w:val="00CA591D"/>
    <w:rsid w:val="00CA5A40"/>
    <w:rsid w:val="00CA63E1"/>
    <w:rsid w:val="00CA6B0D"/>
    <w:rsid w:val="00CA7202"/>
    <w:rsid w:val="00CA7519"/>
    <w:rsid w:val="00CA7533"/>
    <w:rsid w:val="00CB0213"/>
    <w:rsid w:val="00CB0AFF"/>
    <w:rsid w:val="00CB1142"/>
    <w:rsid w:val="00CB1269"/>
    <w:rsid w:val="00CB1868"/>
    <w:rsid w:val="00CB1ACF"/>
    <w:rsid w:val="00CB3A3F"/>
    <w:rsid w:val="00CB4BD9"/>
    <w:rsid w:val="00CB4F7B"/>
    <w:rsid w:val="00CB6143"/>
    <w:rsid w:val="00CB619B"/>
    <w:rsid w:val="00CB699B"/>
    <w:rsid w:val="00CB71E2"/>
    <w:rsid w:val="00CB7C3C"/>
    <w:rsid w:val="00CC0150"/>
    <w:rsid w:val="00CC067D"/>
    <w:rsid w:val="00CC1FCB"/>
    <w:rsid w:val="00CC337E"/>
    <w:rsid w:val="00CC3DE8"/>
    <w:rsid w:val="00CC42DF"/>
    <w:rsid w:val="00CC4A69"/>
    <w:rsid w:val="00CC4B71"/>
    <w:rsid w:val="00CC4C7F"/>
    <w:rsid w:val="00CC5DA7"/>
    <w:rsid w:val="00CC6FC7"/>
    <w:rsid w:val="00CC700E"/>
    <w:rsid w:val="00CC7B7C"/>
    <w:rsid w:val="00CC7DE5"/>
    <w:rsid w:val="00CD0623"/>
    <w:rsid w:val="00CD0673"/>
    <w:rsid w:val="00CD0F80"/>
    <w:rsid w:val="00CD15AD"/>
    <w:rsid w:val="00CD30E9"/>
    <w:rsid w:val="00CD376C"/>
    <w:rsid w:val="00CD3E71"/>
    <w:rsid w:val="00CD4001"/>
    <w:rsid w:val="00CD4070"/>
    <w:rsid w:val="00CD6420"/>
    <w:rsid w:val="00CD6585"/>
    <w:rsid w:val="00CD6C4A"/>
    <w:rsid w:val="00CD7A25"/>
    <w:rsid w:val="00CD7AE4"/>
    <w:rsid w:val="00CE0172"/>
    <w:rsid w:val="00CE02C1"/>
    <w:rsid w:val="00CE067D"/>
    <w:rsid w:val="00CE0D51"/>
    <w:rsid w:val="00CE115C"/>
    <w:rsid w:val="00CE1194"/>
    <w:rsid w:val="00CE25C7"/>
    <w:rsid w:val="00CE2692"/>
    <w:rsid w:val="00CE3D39"/>
    <w:rsid w:val="00CE4B22"/>
    <w:rsid w:val="00CE4FD7"/>
    <w:rsid w:val="00CE55EF"/>
    <w:rsid w:val="00CE5A1B"/>
    <w:rsid w:val="00CE5B9C"/>
    <w:rsid w:val="00CE6DD3"/>
    <w:rsid w:val="00CE6DFC"/>
    <w:rsid w:val="00CE6F54"/>
    <w:rsid w:val="00CE7931"/>
    <w:rsid w:val="00CE7A03"/>
    <w:rsid w:val="00CF0724"/>
    <w:rsid w:val="00CF0BFD"/>
    <w:rsid w:val="00CF0DAE"/>
    <w:rsid w:val="00CF29A0"/>
    <w:rsid w:val="00CF316F"/>
    <w:rsid w:val="00CF36EB"/>
    <w:rsid w:val="00CF3D3A"/>
    <w:rsid w:val="00CF3E99"/>
    <w:rsid w:val="00CF40B7"/>
    <w:rsid w:val="00CF425F"/>
    <w:rsid w:val="00CF4F59"/>
    <w:rsid w:val="00CF5CAB"/>
    <w:rsid w:val="00CF70A3"/>
    <w:rsid w:val="00CF74CC"/>
    <w:rsid w:val="00CF7B9C"/>
    <w:rsid w:val="00D00099"/>
    <w:rsid w:val="00D00492"/>
    <w:rsid w:val="00D00656"/>
    <w:rsid w:val="00D00730"/>
    <w:rsid w:val="00D007BF"/>
    <w:rsid w:val="00D02227"/>
    <w:rsid w:val="00D0230D"/>
    <w:rsid w:val="00D048DE"/>
    <w:rsid w:val="00D04E56"/>
    <w:rsid w:val="00D05D77"/>
    <w:rsid w:val="00D07B5C"/>
    <w:rsid w:val="00D10AB5"/>
    <w:rsid w:val="00D1172F"/>
    <w:rsid w:val="00D11E77"/>
    <w:rsid w:val="00D11F70"/>
    <w:rsid w:val="00D12103"/>
    <w:rsid w:val="00D1286F"/>
    <w:rsid w:val="00D1299B"/>
    <w:rsid w:val="00D133DD"/>
    <w:rsid w:val="00D1366B"/>
    <w:rsid w:val="00D145F3"/>
    <w:rsid w:val="00D148C1"/>
    <w:rsid w:val="00D14DF6"/>
    <w:rsid w:val="00D150E8"/>
    <w:rsid w:val="00D1512B"/>
    <w:rsid w:val="00D1607C"/>
    <w:rsid w:val="00D16D1A"/>
    <w:rsid w:val="00D16ED1"/>
    <w:rsid w:val="00D17DDA"/>
    <w:rsid w:val="00D20979"/>
    <w:rsid w:val="00D2195D"/>
    <w:rsid w:val="00D22B1C"/>
    <w:rsid w:val="00D22F71"/>
    <w:rsid w:val="00D23478"/>
    <w:rsid w:val="00D242F8"/>
    <w:rsid w:val="00D2600A"/>
    <w:rsid w:val="00D26BF5"/>
    <w:rsid w:val="00D26C54"/>
    <w:rsid w:val="00D27690"/>
    <w:rsid w:val="00D276A2"/>
    <w:rsid w:val="00D30342"/>
    <w:rsid w:val="00D3056F"/>
    <w:rsid w:val="00D30CBB"/>
    <w:rsid w:val="00D31C2A"/>
    <w:rsid w:val="00D3247B"/>
    <w:rsid w:val="00D325BE"/>
    <w:rsid w:val="00D32CAE"/>
    <w:rsid w:val="00D3351E"/>
    <w:rsid w:val="00D335E7"/>
    <w:rsid w:val="00D34784"/>
    <w:rsid w:val="00D353F5"/>
    <w:rsid w:val="00D35947"/>
    <w:rsid w:val="00D35B36"/>
    <w:rsid w:val="00D35C8E"/>
    <w:rsid w:val="00D361EA"/>
    <w:rsid w:val="00D36D07"/>
    <w:rsid w:val="00D36EC9"/>
    <w:rsid w:val="00D36F17"/>
    <w:rsid w:val="00D37A70"/>
    <w:rsid w:val="00D40071"/>
    <w:rsid w:val="00D4008E"/>
    <w:rsid w:val="00D402BF"/>
    <w:rsid w:val="00D404A9"/>
    <w:rsid w:val="00D40848"/>
    <w:rsid w:val="00D408E2"/>
    <w:rsid w:val="00D42400"/>
    <w:rsid w:val="00D432BC"/>
    <w:rsid w:val="00D4429F"/>
    <w:rsid w:val="00D446C6"/>
    <w:rsid w:val="00D45718"/>
    <w:rsid w:val="00D45B36"/>
    <w:rsid w:val="00D45D84"/>
    <w:rsid w:val="00D468CA"/>
    <w:rsid w:val="00D46AC6"/>
    <w:rsid w:val="00D46DBB"/>
    <w:rsid w:val="00D4711F"/>
    <w:rsid w:val="00D47AAA"/>
    <w:rsid w:val="00D5247A"/>
    <w:rsid w:val="00D52511"/>
    <w:rsid w:val="00D537B7"/>
    <w:rsid w:val="00D538B6"/>
    <w:rsid w:val="00D54114"/>
    <w:rsid w:val="00D546FD"/>
    <w:rsid w:val="00D5474A"/>
    <w:rsid w:val="00D54A28"/>
    <w:rsid w:val="00D55146"/>
    <w:rsid w:val="00D55176"/>
    <w:rsid w:val="00D55AB5"/>
    <w:rsid w:val="00D55BC2"/>
    <w:rsid w:val="00D55F17"/>
    <w:rsid w:val="00D56FB5"/>
    <w:rsid w:val="00D616AB"/>
    <w:rsid w:val="00D6195F"/>
    <w:rsid w:val="00D62110"/>
    <w:rsid w:val="00D62B4D"/>
    <w:rsid w:val="00D62F5D"/>
    <w:rsid w:val="00D63292"/>
    <w:rsid w:val="00D63C80"/>
    <w:rsid w:val="00D64A27"/>
    <w:rsid w:val="00D67429"/>
    <w:rsid w:val="00D67462"/>
    <w:rsid w:val="00D676D3"/>
    <w:rsid w:val="00D700CB"/>
    <w:rsid w:val="00D70131"/>
    <w:rsid w:val="00D71EAE"/>
    <w:rsid w:val="00D728B6"/>
    <w:rsid w:val="00D72E35"/>
    <w:rsid w:val="00D72E99"/>
    <w:rsid w:val="00D73673"/>
    <w:rsid w:val="00D74040"/>
    <w:rsid w:val="00D747E2"/>
    <w:rsid w:val="00D75C0E"/>
    <w:rsid w:val="00D7616C"/>
    <w:rsid w:val="00D763C2"/>
    <w:rsid w:val="00D76E49"/>
    <w:rsid w:val="00D77F79"/>
    <w:rsid w:val="00D80ABF"/>
    <w:rsid w:val="00D80B4D"/>
    <w:rsid w:val="00D812B1"/>
    <w:rsid w:val="00D826E2"/>
    <w:rsid w:val="00D8421F"/>
    <w:rsid w:val="00D84A95"/>
    <w:rsid w:val="00D859A1"/>
    <w:rsid w:val="00D85DFE"/>
    <w:rsid w:val="00D864A4"/>
    <w:rsid w:val="00D868F0"/>
    <w:rsid w:val="00D86E00"/>
    <w:rsid w:val="00D86EDE"/>
    <w:rsid w:val="00D87AD6"/>
    <w:rsid w:val="00D90A24"/>
    <w:rsid w:val="00D90C3C"/>
    <w:rsid w:val="00D9189B"/>
    <w:rsid w:val="00D91D83"/>
    <w:rsid w:val="00D93CBF"/>
    <w:rsid w:val="00D94441"/>
    <w:rsid w:val="00D94883"/>
    <w:rsid w:val="00D95E96"/>
    <w:rsid w:val="00D963A6"/>
    <w:rsid w:val="00D96669"/>
    <w:rsid w:val="00D97002"/>
    <w:rsid w:val="00D977DF"/>
    <w:rsid w:val="00D9786A"/>
    <w:rsid w:val="00DA0076"/>
    <w:rsid w:val="00DA073D"/>
    <w:rsid w:val="00DA09AB"/>
    <w:rsid w:val="00DA09E0"/>
    <w:rsid w:val="00DA19D0"/>
    <w:rsid w:val="00DA2936"/>
    <w:rsid w:val="00DA3D17"/>
    <w:rsid w:val="00DA4FFE"/>
    <w:rsid w:val="00DA51DB"/>
    <w:rsid w:val="00DA5627"/>
    <w:rsid w:val="00DA6339"/>
    <w:rsid w:val="00DA6EED"/>
    <w:rsid w:val="00DA75F4"/>
    <w:rsid w:val="00DB12DA"/>
    <w:rsid w:val="00DB182C"/>
    <w:rsid w:val="00DB266C"/>
    <w:rsid w:val="00DB28A0"/>
    <w:rsid w:val="00DB2F1E"/>
    <w:rsid w:val="00DB33CE"/>
    <w:rsid w:val="00DB4839"/>
    <w:rsid w:val="00DB4FF7"/>
    <w:rsid w:val="00DB5C56"/>
    <w:rsid w:val="00DB61F7"/>
    <w:rsid w:val="00DB718E"/>
    <w:rsid w:val="00DB71F2"/>
    <w:rsid w:val="00DB7353"/>
    <w:rsid w:val="00DB7FAB"/>
    <w:rsid w:val="00DC0208"/>
    <w:rsid w:val="00DC0981"/>
    <w:rsid w:val="00DC1022"/>
    <w:rsid w:val="00DC20F2"/>
    <w:rsid w:val="00DC2440"/>
    <w:rsid w:val="00DC260C"/>
    <w:rsid w:val="00DC3353"/>
    <w:rsid w:val="00DC370E"/>
    <w:rsid w:val="00DC3A5F"/>
    <w:rsid w:val="00DC3C6E"/>
    <w:rsid w:val="00DC4084"/>
    <w:rsid w:val="00DC4769"/>
    <w:rsid w:val="00DC50A8"/>
    <w:rsid w:val="00DC6D40"/>
    <w:rsid w:val="00DC7543"/>
    <w:rsid w:val="00DD06A4"/>
    <w:rsid w:val="00DD0BDC"/>
    <w:rsid w:val="00DD0E32"/>
    <w:rsid w:val="00DD13B6"/>
    <w:rsid w:val="00DD24C4"/>
    <w:rsid w:val="00DD2615"/>
    <w:rsid w:val="00DD36AE"/>
    <w:rsid w:val="00DD3B1D"/>
    <w:rsid w:val="00DD3CA4"/>
    <w:rsid w:val="00DD3DA4"/>
    <w:rsid w:val="00DD3F23"/>
    <w:rsid w:val="00DD40BF"/>
    <w:rsid w:val="00DD4F18"/>
    <w:rsid w:val="00DD6070"/>
    <w:rsid w:val="00DD6A18"/>
    <w:rsid w:val="00DD6A32"/>
    <w:rsid w:val="00DD6C1F"/>
    <w:rsid w:val="00DD6E63"/>
    <w:rsid w:val="00DD73E3"/>
    <w:rsid w:val="00DD77D1"/>
    <w:rsid w:val="00DD7B29"/>
    <w:rsid w:val="00DD7D2E"/>
    <w:rsid w:val="00DD7F24"/>
    <w:rsid w:val="00DE028A"/>
    <w:rsid w:val="00DE1862"/>
    <w:rsid w:val="00DE33CF"/>
    <w:rsid w:val="00DE3A65"/>
    <w:rsid w:val="00DE4235"/>
    <w:rsid w:val="00DE4A3D"/>
    <w:rsid w:val="00DE4FE2"/>
    <w:rsid w:val="00DE5D6C"/>
    <w:rsid w:val="00DE6325"/>
    <w:rsid w:val="00DE6B56"/>
    <w:rsid w:val="00DE6CDC"/>
    <w:rsid w:val="00DE70E6"/>
    <w:rsid w:val="00DE761A"/>
    <w:rsid w:val="00DF052F"/>
    <w:rsid w:val="00DF07A8"/>
    <w:rsid w:val="00DF137F"/>
    <w:rsid w:val="00DF1575"/>
    <w:rsid w:val="00DF2635"/>
    <w:rsid w:val="00DF2C56"/>
    <w:rsid w:val="00DF2CD3"/>
    <w:rsid w:val="00DF4249"/>
    <w:rsid w:val="00DF4399"/>
    <w:rsid w:val="00DF4735"/>
    <w:rsid w:val="00DF475F"/>
    <w:rsid w:val="00DF4DF0"/>
    <w:rsid w:val="00DF5331"/>
    <w:rsid w:val="00DF57B0"/>
    <w:rsid w:val="00DF5F33"/>
    <w:rsid w:val="00DF6475"/>
    <w:rsid w:val="00DF67F9"/>
    <w:rsid w:val="00DF7963"/>
    <w:rsid w:val="00E011E0"/>
    <w:rsid w:val="00E01F99"/>
    <w:rsid w:val="00E050A3"/>
    <w:rsid w:val="00E05EC6"/>
    <w:rsid w:val="00E0672B"/>
    <w:rsid w:val="00E06AFE"/>
    <w:rsid w:val="00E07B95"/>
    <w:rsid w:val="00E07F6C"/>
    <w:rsid w:val="00E105C9"/>
    <w:rsid w:val="00E10E93"/>
    <w:rsid w:val="00E115F6"/>
    <w:rsid w:val="00E1187E"/>
    <w:rsid w:val="00E11F63"/>
    <w:rsid w:val="00E128E3"/>
    <w:rsid w:val="00E12E1C"/>
    <w:rsid w:val="00E1337B"/>
    <w:rsid w:val="00E1360C"/>
    <w:rsid w:val="00E140C0"/>
    <w:rsid w:val="00E14AC3"/>
    <w:rsid w:val="00E155D7"/>
    <w:rsid w:val="00E166C2"/>
    <w:rsid w:val="00E16BF4"/>
    <w:rsid w:val="00E17819"/>
    <w:rsid w:val="00E21218"/>
    <w:rsid w:val="00E21652"/>
    <w:rsid w:val="00E216C5"/>
    <w:rsid w:val="00E2248B"/>
    <w:rsid w:val="00E23244"/>
    <w:rsid w:val="00E23458"/>
    <w:rsid w:val="00E23C15"/>
    <w:rsid w:val="00E23E20"/>
    <w:rsid w:val="00E24B73"/>
    <w:rsid w:val="00E24FA5"/>
    <w:rsid w:val="00E2510F"/>
    <w:rsid w:val="00E25F0B"/>
    <w:rsid w:val="00E2623B"/>
    <w:rsid w:val="00E26250"/>
    <w:rsid w:val="00E26BCD"/>
    <w:rsid w:val="00E270ED"/>
    <w:rsid w:val="00E27EBC"/>
    <w:rsid w:val="00E27FC5"/>
    <w:rsid w:val="00E31ADA"/>
    <w:rsid w:val="00E32D50"/>
    <w:rsid w:val="00E32E27"/>
    <w:rsid w:val="00E33E3C"/>
    <w:rsid w:val="00E34870"/>
    <w:rsid w:val="00E34DEB"/>
    <w:rsid w:val="00E3567A"/>
    <w:rsid w:val="00E35BB0"/>
    <w:rsid w:val="00E35F89"/>
    <w:rsid w:val="00E361E4"/>
    <w:rsid w:val="00E36FA2"/>
    <w:rsid w:val="00E37575"/>
    <w:rsid w:val="00E40FDB"/>
    <w:rsid w:val="00E41396"/>
    <w:rsid w:val="00E429C0"/>
    <w:rsid w:val="00E441DA"/>
    <w:rsid w:val="00E4421D"/>
    <w:rsid w:val="00E45A7B"/>
    <w:rsid w:val="00E45F65"/>
    <w:rsid w:val="00E46B7E"/>
    <w:rsid w:val="00E46E25"/>
    <w:rsid w:val="00E47586"/>
    <w:rsid w:val="00E47BE0"/>
    <w:rsid w:val="00E502CC"/>
    <w:rsid w:val="00E50583"/>
    <w:rsid w:val="00E50F70"/>
    <w:rsid w:val="00E50FC2"/>
    <w:rsid w:val="00E51016"/>
    <w:rsid w:val="00E513EA"/>
    <w:rsid w:val="00E5170E"/>
    <w:rsid w:val="00E51A20"/>
    <w:rsid w:val="00E527A0"/>
    <w:rsid w:val="00E52C6B"/>
    <w:rsid w:val="00E52CB7"/>
    <w:rsid w:val="00E5379E"/>
    <w:rsid w:val="00E53E0F"/>
    <w:rsid w:val="00E5529C"/>
    <w:rsid w:val="00E558D1"/>
    <w:rsid w:val="00E56B9E"/>
    <w:rsid w:val="00E56F5B"/>
    <w:rsid w:val="00E57965"/>
    <w:rsid w:val="00E57C67"/>
    <w:rsid w:val="00E600C4"/>
    <w:rsid w:val="00E60133"/>
    <w:rsid w:val="00E602BA"/>
    <w:rsid w:val="00E60B51"/>
    <w:rsid w:val="00E61FC6"/>
    <w:rsid w:val="00E62036"/>
    <w:rsid w:val="00E62946"/>
    <w:rsid w:val="00E64CAE"/>
    <w:rsid w:val="00E6558F"/>
    <w:rsid w:val="00E659B5"/>
    <w:rsid w:val="00E66D41"/>
    <w:rsid w:val="00E67235"/>
    <w:rsid w:val="00E67410"/>
    <w:rsid w:val="00E677A0"/>
    <w:rsid w:val="00E7055D"/>
    <w:rsid w:val="00E71F1C"/>
    <w:rsid w:val="00E73980"/>
    <w:rsid w:val="00E73BFF"/>
    <w:rsid w:val="00E74B46"/>
    <w:rsid w:val="00E74EC5"/>
    <w:rsid w:val="00E7502F"/>
    <w:rsid w:val="00E75EED"/>
    <w:rsid w:val="00E76F42"/>
    <w:rsid w:val="00E7732C"/>
    <w:rsid w:val="00E77502"/>
    <w:rsid w:val="00E777B9"/>
    <w:rsid w:val="00E811D8"/>
    <w:rsid w:val="00E818C5"/>
    <w:rsid w:val="00E8196A"/>
    <w:rsid w:val="00E8199F"/>
    <w:rsid w:val="00E819B6"/>
    <w:rsid w:val="00E82509"/>
    <w:rsid w:val="00E82BDE"/>
    <w:rsid w:val="00E83274"/>
    <w:rsid w:val="00E837F6"/>
    <w:rsid w:val="00E841F7"/>
    <w:rsid w:val="00E84DD7"/>
    <w:rsid w:val="00E85826"/>
    <w:rsid w:val="00E85D0F"/>
    <w:rsid w:val="00E86090"/>
    <w:rsid w:val="00E86529"/>
    <w:rsid w:val="00E86F8E"/>
    <w:rsid w:val="00E8725E"/>
    <w:rsid w:val="00E8726E"/>
    <w:rsid w:val="00E90740"/>
    <w:rsid w:val="00E92972"/>
    <w:rsid w:val="00E94782"/>
    <w:rsid w:val="00E96B8E"/>
    <w:rsid w:val="00E96BD8"/>
    <w:rsid w:val="00E96E3A"/>
    <w:rsid w:val="00E970D8"/>
    <w:rsid w:val="00E97973"/>
    <w:rsid w:val="00E97BA7"/>
    <w:rsid w:val="00EA041E"/>
    <w:rsid w:val="00EA16F6"/>
    <w:rsid w:val="00EA1FA6"/>
    <w:rsid w:val="00EA27DA"/>
    <w:rsid w:val="00EA3283"/>
    <w:rsid w:val="00EA32CF"/>
    <w:rsid w:val="00EA4B24"/>
    <w:rsid w:val="00EA4C1D"/>
    <w:rsid w:val="00EA5AA1"/>
    <w:rsid w:val="00EA6D45"/>
    <w:rsid w:val="00EA786D"/>
    <w:rsid w:val="00EA7A26"/>
    <w:rsid w:val="00EB0ACC"/>
    <w:rsid w:val="00EB0B7D"/>
    <w:rsid w:val="00EB1474"/>
    <w:rsid w:val="00EB3055"/>
    <w:rsid w:val="00EB39EC"/>
    <w:rsid w:val="00EB3B95"/>
    <w:rsid w:val="00EB3F7B"/>
    <w:rsid w:val="00EB49F5"/>
    <w:rsid w:val="00EB5423"/>
    <w:rsid w:val="00EB59CB"/>
    <w:rsid w:val="00EB6185"/>
    <w:rsid w:val="00EB6986"/>
    <w:rsid w:val="00EB7D4D"/>
    <w:rsid w:val="00EC05FE"/>
    <w:rsid w:val="00EC0857"/>
    <w:rsid w:val="00EC16B4"/>
    <w:rsid w:val="00EC18F5"/>
    <w:rsid w:val="00EC201D"/>
    <w:rsid w:val="00EC2156"/>
    <w:rsid w:val="00EC30F2"/>
    <w:rsid w:val="00EC3F5C"/>
    <w:rsid w:val="00EC63DA"/>
    <w:rsid w:val="00EC669B"/>
    <w:rsid w:val="00EC77FA"/>
    <w:rsid w:val="00ED1BC6"/>
    <w:rsid w:val="00ED210B"/>
    <w:rsid w:val="00ED399E"/>
    <w:rsid w:val="00ED4712"/>
    <w:rsid w:val="00ED475A"/>
    <w:rsid w:val="00ED4CF6"/>
    <w:rsid w:val="00ED4E27"/>
    <w:rsid w:val="00ED569A"/>
    <w:rsid w:val="00ED5C95"/>
    <w:rsid w:val="00EE085D"/>
    <w:rsid w:val="00EE1895"/>
    <w:rsid w:val="00EE216A"/>
    <w:rsid w:val="00EE2301"/>
    <w:rsid w:val="00EE2692"/>
    <w:rsid w:val="00EE26B3"/>
    <w:rsid w:val="00EE29F4"/>
    <w:rsid w:val="00EE394A"/>
    <w:rsid w:val="00EE3B08"/>
    <w:rsid w:val="00EE3B1C"/>
    <w:rsid w:val="00EE3FC3"/>
    <w:rsid w:val="00EE46F5"/>
    <w:rsid w:val="00EE47C7"/>
    <w:rsid w:val="00EE555C"/>
    <w:rsid w:val="00EE55AF"/>
    <w:rsid w:val="00EE6913"/>
    <w:rsid w:val="00EE7907"/>
    <w:rsid w:val="00EE796F"/>
    <w:rsid w:val="00EE7B74"/>
    <w:rsid w:val="00EE7BDB"/>
    <w:rsid w:val="00EF056A"/>
    <w:rsid w:val="00EF0A60"/>
    <w:rsid w:val="00EF0E19"/>
    <w:rsid w:val="00EF0E9E"/>
    <w:rsid w:val="00EF0EEB"/>
    <w:rsid w:val="00EF22C6"/>
    <w:rsid w:val="00EF2882"/>
    <w:rsid w:val="00EF53FE"/>
    <w:rsid w:val="00EF5AD6"/>
    <w:rsid w:val="00EF5C3E"/>
    <w:rsid w:val="00EF5F29"/>
    <w:rsid w:val="00EF613F"/>
    <w:rsid w:val="00EF6209"/>
    <w:rsid w:val="00EF63F2"/>
    <w:rsid w:val="00EF6C49"/>
    <w:rsid w:val="00EF6FEC"/>
    <w:rsid w:val="00EF79B4"/>
    <w:rsid w:val="00F01231"/>
    <w:rsid w:val="00F0172C"/>
    <w:rsid w:val="00F01825"/>
    <w:rsid w:val="00F01BEF"/>
    <w:rsid w:val="00F01ECB"/>
    <w:rsid w:val="00F01EDA"/>
    <w:rsid w:val="00F0236B"/>
    <w:rsid w:val="00F03899"/>
    <w:rsid w:val="00F03C17"/>
    <w:rsid w:val="00F03C1C"/>
    <w:rsid w:val="00F04000"/>
    <w:rsid w:val="00F042FB"/>
    <w:rsid w:val="00F04CE6"/>
    <w:rsid w:val="00F065B8"/>
    <w:rsid w:val="00F06DFF"/>
    <w:rsid w:val="00F07AA3"/>
    <w:rsid w:val="00F07B10"/>
    <w:rsid w:val="00F07B85"/>
    <w:rsid w:val="00F102FE"/>
    <w:rsid w:val="00F10664"/>
    <w:rsid w:val="00F10E62"/>
    <w:rsid w:val="00F11403"/>
    <w:rsid w:val="00F120C1"/>
    <w:rsid w:val="00F13114"/>
    <w:rsid w:val="00F13251"/>
    <w:rsid w:val="00F1345B"/>
    <w:rsid w:val="00F13851"/>
    <w:rsid w:val="00F139C3"/>
    <w:rsid w:val="00F13C19"/>
    <w:rsid w:val="00F13E3F"/>
    <w:rsid w:val="00F1406F"/>
    <w:rsid w:val="00F14631"/>
    <w:rsid w:val="00F14699"/>
    <w:rsid w:val="00F149B9"/>
    <w:rsid w:val="00F153D4"/>
    <w:rsid w:val="00F15691"/>
    <w:rsid w:val="00F16D42"/>
    <w:rsid w:val="00F173FA"/>
    <w:rsid w:val="00F1760A"/>
    <w:rsid w:val="00F1790F"/>
    <w:rsid w:val="00F17AD2"/>
    <w:rsid w:val="00F17B9C"/>
    <w:rsid w:val="00F20D86"/>
    <w:rsid w:val="00F21F46"/>
    <w:rsid w:val="00F22E0B"/>
    <w:rsid w:val="00F23F76"/>
    <w:rsid w:val="00F24E57"/>
    <w:rsid w:val="00F24FAD"/>
    <w:rsid w:val="00F25F8A"/>
    <w:rsid w:val="00F264AE"/>
    <w:rsid w:val="00F271B6"/>
    <w:rsid w:val="00F278D8"/>
    <w:rsid w:val="00F278F3"/>
    <w:rsid w:val="00F27DC3"/>
    <w:rsid w:val="00F30B1D"/>
    <w:rsid w:val="00F31CCC"/>
    <w:rsid w:val="00F32708"/>
    <w:rsid w:val="00F32888"/>
    <w:rsid w:val="00F32914"/>
    <w:rsid w:val="00F32E92"/>
    <w:rsid w:val="00F33BAE"/>
    <w:rsid w:val="00F3406A"/>
    <w:rsid w:val="00F35351"/>
    <w:rsid w:val="00F354D6"/>
    <w:rsid w:val="00F3643D"/>
    <w:rsid w:val="00F36D3B"/>
    <w:rsid w:val="00F373C7"/>
    <w:rsid w:val="00F3745F"/>
    <w:rsid w:val="00F37533"/>
    <w:rsid w:val="00F377CA"/>
    <w:rsid w:val="00F40D64"/>
    <w:rsid w:val="00F41387"/>
    <w:rsid w:val="00F41EA4"/>
    <w:rsid w:val="00F42389"/>
    <w:rsid w:val="00F43472"/>
    <w:rsid w:val="00F43AD3"/>
    <w:rsid w:val="00F43C46"/>
    <w:rsid w:val="00F43EB3"/>
    <w:rsid w:val="00F440FC"/>
    <w:rsid w:val="00F454EB"/>
    <w:rsid w:val="00F4753B"/>
    <w:rsid w:val="00F517FF"/>
    <w:rsid w:val="00F51E6F"/>
    <w:rsid w:val="00F529A9"/>
    <w:rsid w:val="00F531D5"/>
    <w:rsid w:val="00F53754"/>
    <w:rsid w:val="00F53AAD"/>
    <w:rsid w:val="00F53C8E"/>
    <w:rsid w:val="00F546CD"/>
    <w:rsid w:val="00F55ED3"/>
    <w:rsid w:val="00F5639C"/>
    <w:rsid w:val="00F57250"/>
    <w:rsid w:val="00F57451"/>
    <w:rsid w:val="00F57D7F"/>
    <w:rsid w:val="00F60426"/>
    <w:rsid w:val="00F605BF"/>
    <w:rsid w:val="00F61BB2"/>
    <w:rsid w:val="00F61CEE"/>
    <w:rsid w:val="00F62342"/>
    <w:rsid w:val="00F631C8"/>
    <w:rsid w:val="00F63330"/>
    <w:rsid w:val="00F635ED"/>
    <w:rsid w:val="00F63668"/>
    <w:rsid w:val="00F64181"/>
    <w:rsid w:val="00F64280"/>
    <w:rsid w:val="00F65101"/>
    <w:rsid w:val="00F652BF"/>
    <w:rsid w:val="00F65B89"/>
    <w:rsid w:val="00F6732E"/>
    <w:rsid w:val="00F67864"/>
    <w:rsid w:val="00F67F2E"/>
    <w:rsid w:val="00F7047D"/>
    <w:rsid w:val="00F707B4"/>
    <w:rsid w:val="00F70870"/>
    <w:rsid w:val="00F71B2A"/>
    <w:rsid w:val="00F72B30"/>
    <w:rsid w:val="00F73413"/>
    <w:rsid w:val="00F73436"/>
    <w:rsid w:val="00F73628"/>
    <w:rsid w:val="00F747AB"/>
    <w:rsid w:val="00F74A45"/>
    <w:rsid w:val="00F74E4F"/>
    <w:rsid w:val="00F74F95"/>
    <w:rsid w:val="00F75816"/>
    <w:rsid w:val="00F75C06"/>
    <w:rsid w:val="00F761F9"/>
    <w:rsid w:val="00F76708"/>
    <w:rsid w:val="00F7685D"/>
    <w:rsid w:val="00F76C28"/>
    <w:rsid w:val="00F80A24"/>
    <w:rsid w:val="00F81172"/>
    <w:rsid w:val="00F81492"/>
    <w:rsid w:val="00F81B6C"/>
    <w:rsid w:val="00F83456"/>
    <w:rsid w:val="00F83735"/>
    <w:rsid w:val="00F83FF4"/>
    <w:rsid w:val="00F84020"/>
    <w:rsid w:val="00F84919"/>
    <w:rsid w:val="00F849D4"/>
    <w:rsid w:val="00F85301"/>
    <w:rsid w:val="00F85362"/>
    <w:rsid w:val="00F8709F"/>
    <w:rsid w:val="00F87119"/>
    <w:rsid w:val="00F874AE"/>
    <w:rsid w:val="00F87B02"/>
    <w:rsid w:val="00F87F24"/>
    <w:rsid w:val="00F904DE"/>
    <w:rsid w:val="00F90BD7"/>
    <w:rsid w:val="00F9208A"/>
    <w:rsid w:val="00F92AE1"/>
    <w:rsid w:val="00F93618"/>
    <w:rsid w:val="00F9406D"/>
    <w:rsid w:val="00F952D1"/>
    <w:rsid w:val="00F95628"/>
    <w:rsid w:val="00F959F2"/>
    <w:rsid w:val="00F96080"/>
    <w:rsid w:val="00F96407"/>
    <w:rsid w:val="00F96831"/>
    <w:rsid w:val="00F9697A"/>
    <w:rsid w:val="00F97F0B"/>
    <w:rsid w:val="00FA00C3"/>
    <w:rsid w:val="00FA0F03"/>
    <w:rsid w:val="00FA11CE"/>
    <w:rsid w:val="00FA1AF4"/>
    <w:rsid w:val="00FA1C47"/>
    <w:rsid w:val="00FA2761"/>
    <w:rsid w:val="00FA2B02"/>
    <w:rsid w:val="00FA48CC"/>
    <w:rsid w:val="00FA49C9"/>
    <w:rsid w:val="00FA52ED"/>
    <w:rsid w:val="00FA58BA"/>
    <w:rsid w:val="00FA5DC7"/>
    <w:rsid w:val="00FA6037"/>
    <w:rsid w:val="00FB0213"/>
    <w:rsid w:val="00FB0293"/>
    <w:rsid w:val="00FB073D"/>
    <w:rsid w:val="00FB0774"/>
    <w:rsid w:val="00FB0A15"/>
    <w:rsid w:val="00FB1496"/>
    <w:rsid w:val="00FB24DD"/>
    <w:rsid w:val="00FB264D"/>
    <w:rsid w:val="00FB267C"/>
    <w:rsid w:val="00FB2690"/>
    <w:rsid w:val="00FB3020"/>
    <w:rsid w:val="00FB4506"/>
    <w:rsid w:val="00FB4A97"/>
    <w:rsid w:val="00FB71C4"/>
    <w:rsid w:val="00FB746B"/>
    <w:rsid w:val="00FC0041"/>
    <w:rsid w:val="00FC0045"/>
    <w:rsid w:val="00FC0273"/>
    <w:rsid w:val="00FC0382"/>
    <w:rsid w:val="00FC063B"/>
    <w:rsid w:val="00FC0741"/>
    <w:rsid w:val="00FC0B80"/>
    <w:rsid w:val="00FC0F58"/>
    <w:rsid w:val="00FC2182"/>
    <w:rsid w:val="00FC2921"/>
    <w:rsid w:val="00FC490F"/>
    <w:rsid w:val="00FC63EB"/>
    <w:rsid w:val="00FC6549"/>
    <w:rsid w:val="00FC6752"/>
    <w:rsid w:val="00FC6C1D"/>
    <w:rsid w:val="00FC6F82"/>
    <w:rsid w:val="00FD0263"/>
    <w:rsid w:val="00FD0680"/>
    <w:rsid w:val="00FD07D4"/>
    <w:rsid w:val="00FD08FF"/>
    <w:rsid w:val="00FD1A08"/>
    <w:rsid w:val="00FD2490"/>
    <w:rsid w:val="00FD2A0B"/>
    <w:rsid w:val="00FD2F0E"/>
    <w:rsid w:val="00FD512B"/>
    <w:rsid w:val="00FD5BDB"/>
    <w:rsid w:val="00FD5BFA"/>
    <w:rsid w:val="00FD6B40"/>
    <w:rsid w:val="00FD78C0"/>
    <w:rsid w:val="00FD7EA5"/>
    <w:rsid w:val="00FE06BC"/>
    <w:rsid w:val="00FE0841"/>
    <w:rsid w:val="00FE1110"/>
    <w:rsid w:val="00FE1A4A"/>
    <w:rsid w:val="00FE2CF2"/>
    <w:rsid w:val="00FE37A9"/>
    <w:rsid w:val="00FE3B2F"/>
    <w:rsid w:val="00FE40F5"/>
    <w:rsid w:val="00FE4357"/>
    <w:rsid w:val="00FE44B9"/>
    <w:rsid w:val="00FE594C"/>
    <w:rsid w:val="00FE5E54"/>
    <w:rsid w:val="00FE5F6C"/>
    <w:rsid w:val="00FE6476"/>
    <w:rsid w:val="00FE6E57"/>
    <w:rsid w:val="00FE701F"/>
    <w:rsid w:val="00FE7B4E"/>
    <w:rsid w:val="00FE7DCC"/>
    <w:rsid w:val="00FF0A51"/>
    <w:rsid w:val="00FF0BBD"/>
    <w:rsid w:val="00FF1124"/>
    <w:rsid w:val="00FF15C1"/>
    <w:rsid w:val="00FF19AE"/>
    <w:rsid w:val="00FF1FDE"/>
    <w:rsid w:val="00FF3985"/>
    <w:rsid w:val="00FF3AFC"/>
    <w:rsid w:val="00FF4C08"/>
    <w:rsid w:val="00FF50C1"/>
    <w:rsid w:val="00FF58C1"/>
    <w:rsid w:val="00FF6176"/>
    <w:rsid w:val="00FF65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64A53F"/>
  <w15:docId w15:val="{C3A5EA9F-992E-4CD3-9BA9-0FDB54F3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955"/>
    <w:pPr>
      <w:spacing w:after="160" w:line="259" w:lineRule="auto"/>
    </w:pPr>
    <w:rPr>
      <w:sz w:val="22"/>
      <w:szCs w:val="22"/>
      <w:lang w:val="lv-LV" w:eastAsia="lv-LV"/>
    </w:rPr>
  </w:style>
  <w:style w:type="paragraph" w:styleId="Heading1">
    <w:name w:val="heading 1"/>
    <w:basedOn w:val="Normal"/>
    <w:next w:val="Normal"/>
    <w:link w:val="Heading1Char"/>
    <w:uiPriority w:val="9"/>
    <w:qFormat/>
    <w:rsid w:val="00990955"/>
    <w:pPr>
      <w:keepNext/>
      <w:keepLines/>
      <w:spacing w:before="400" w:after="40" w:line="240" w:lineRule="auto"/>
      <w:outlineLvl w:val="0"/>
    </w:pPr>
    <w:rPr>
      <w:rFonts w:ascii="Calibri Light" w:eastAsia="SimSun" w:hAnsi="Calibri Light"/>
      <w:color w:val="1F4E79"/>
      <w:sz w:val="36"/>
      <w:szCs w:val="36"/>
      <w:lang w:val="x-none" w:eastAsia="x-none"/>
    </w:rPr>
  </w:style>
  <w:style w:type="paragraph" w:styleId="Heading2">
    <w:name w:val="heading 2"/>
    <w:basedOn w:val="Normal"/>
    <w:next w:val="Normal"/>
    <w:link w:val="Heading2Char"/>
    <w:uiPriority w:val="9"/>
    <w:unhideWhenUsed/>
    <w:qFormat/>
    <w:rsid w:val="00990955"/>
    <w:pPr>
      <w:keepNext/>
      <w:keepLines/>
      <w:spacing w:before="40" w:after="0" w:line="240" w:lineRule="auto"/>
      <w:outlineLvl w:val="1"/>
    </w:pPr>
    <w:rPr>
      <w:rFonts w:ascii="Calibri Light" w:eastAsia="SimSun" w:hAnsi="Calibri Light"/>
      <w:color w:val="2E74B5"/>
      <w:sz w:val="32"/>
      <w:szCs w:val="32"/>
      <w:lang w:val="x-none" w:eastAsia="x-none"/>
    </w:rPr>
  </w:style>
  <w:style w:type="paragraph" w:styleId="Heading3">
    <w:name w:val="heading 3"/>
    <w:basedOn w:val="Normal"/>
    <w:next w:val="Normal"/>
    <w:link w:val="Heading3Char"/>
    <w:uiPriority w:val="9"/>
    <w:unhideWhenUsed/>
    <w:qFormat/>
    <w:rsid w:val="00990955"/>
    <w:pPr>
      <w:keepNext/>
      <w:keepLines/>
      <w:spacing w:before="40" w:after="0" w:line="240" w:lineRule="auto"/>
      <w:outlineLvl w:val="2"/>
    </w:pPr>
    <w:rPr>
      <w:rFonts w:ascii="Calibri Light" w:eastAsia="SimSun" w:hAnsi="Calibri Light"/>
      <w:color w:val="2E74B5"/>
      <w:sz w:val="28"/>
      <w:szCs w:val="28"/>
      <w:lang w:val="x-none" w:eastAsia="x-none"/>
    </w:rPr>
  </w:style>
  <w:style w:type="paragraph" w:styleId="Heading4">
    <w:name w:val="heading 4"/>
    <w:basedOn w:val="Normal"/>
    <w:next w:val="Normal"/>
    <w:link w:val="Heading4Char"/>
    <w:uiPriority w:val="9"/>
    <w:semiHidden/>
    <w:unhideWhenUsed/>
    <w:qFormat/>
    <w:rsid w:val="00990955"/>
    <w:pPr>
      <w:keepNext/>
      <w:keepLines/>
      <w:spacing w:before="40" w:after="0"/>
      <w:outlineLvl w:val="3"/>
    </w:pPr>
    <w:rPr>
      <w:rFonts w:ascii="Calibri Light" w:eastAsia="SimSun" w:hAnsi="Calibri Light"/>
      <w:color w:val="2E74B5"/>
      <w:sz w:val="24"/>
      <w:szCs w:val="24"/>
      <w:lang w:val="x-none" w:eastAsia="x-none"/>
    </w:rPr>
  </w:style>
  <w:style w:type="paragraph" w:styleId="Heading5">
    <w:name w:val="heading 5"/>
    <w:basedOn w:val="Normal"/>
    <w:next w:val="Normal"/>
    <w:link w:val="Heading5Char"/>
    <w:uiPriority w:val="9"/>
    <w:semiHidden/>
    <w:unhideWhenUsed/>
    <w:qFormat/>
    <w:rsid w:val="00990955"/>
    <w:pPr>
      <w:keepNext/>
      <w:keepLines/>
      <w:spacing w:before="40" w:after="0"/>
      <w:outlineLvl w:val="4"/>
    </w:pPr>
    <w:rPr>
      <w:rFonts w:ascii="Calibri Light" w:eastAsia="SimSun" w:hAnsi="Calibri Light"/>
      <w:caps/>
      <w:color w:val="2E74B5"/>
      <w:sz w:val="20"/>
      <w:szCs w:val="20"/>
      <w:lang w:val="x-none" w:eastAsia="x-none"/>
    </w:rPr>
  </w:style>
  <w:style w:type="paragraph" w:styleId="Heading6">
    <w:name w:val="heading 6"/>
    <w:basedOn w:val="Normal"/>
    <w:next w:val="Normal"/>
    <w:link w:val="Heading6Char"/>
    <w:uiPriority w:val="9"/>
    <w:semiHidden/>
    <w:unhideWhenUsed/>
    <w:qFormat/>
    <w:rsid w:val="00990955"/>
    <w:pPr>
      <w:keepNext/>
      <w:keepLines/>
      <w:spacing w:before="40" w:after="0"/>
      <w:outlineLvl w:val="5"/>
    </w:pPr>
    <w:rPr>
      <w:rFonts w:ascii="Calibri Light" w:eastAsia="SimSun" w:hAnsi="Calibri Light"/>
      <w:i/>
      <w:iCs/>
      <w:caps/>
      <w:color w:val="1F4E79"/>
      <w:sz w:val="20"/>
      <w:szCs w:val="20"/>
      <w:lang w:val="x-none" w:eastAsia="x-none"/>
    </w:rPr>
  </w:style>
  <w:style w:type="paragraph" w:styleId="Heading7">
    <w:name w:val="heading 7"/>
    <w:basedOn w:val="Normal"/>
    <w:next w:val="Normal"/>
    <w:link w:val="Heading7Char"/>
    <w:uiPriority w:val="9"/>
    <w:semiHidden/>
    <w:unhideWhenUsed/>
    <w:qFormat/>
    <w:rsid w:val="00990955"/>
    <w:pPr>
      <w:keepNext/>
      <w:keepLines/>
      <w:spacing w:before="40" w:after="0"/>
      <w:outlineLvl w:val="6"/>
    </w:pPr>
    <w:rPr>
      <w:rFonts w:ascii="Calibri Light" w:eastAsia="SimSun" w:hAnsi="Calibri Light"/>
      <w:b/>
      <w:bCs/>
      <w:color w:val="1F4E79"/>
      <w:sz w:val="20"/>
      <w:szCs w:val="20"/>
      <w:lang w:val="x-none" w:eastAsia="x-none"/>
    </w:rPr>
  </w:style>
  <w:style w:type="paragraph" w:styleId="Heading8">
    <w:name w:val="heading 8"/>
    <w:basedOn w:val="Normal"/>
    <w:next w:val="Normal"/>
    <w:link w:val="Heading8Char"/>
    <w:uiPriority w:val="9"/>
    <w:semiHidden/>
    <w:unhideWhenUsed/>
    <w:qFormat/>
    <w:rsid w:val="00990955"/>
    <w:pPr>
      <w:keepNext/>
      <w:keepLines/>
      <w:spacing w:before="40" w:after="0"/>
      <w:outlineLvl w:val="7"/>
    </w:pPr>
    <w:rPr>
      <w:rFonts w:ascii="Calibri Light" w:eastAsia="SimSun" w:hAnsi="Calibri Light"/>
      <w:b/>
      <w:bCs/>
      <w:i/>
      <w:iCs/>
      <w:color w:val="1F4E79"/>
      <w:sz w:val="20"/>
      <w:szCs w:val="20"/>
      <w:lang w:val="x-none" w:eastAsia="x-none"/>
    </w:rPr>
  </w:style>
  <w:style w:type="paragraph" w:styleId="Heading9">
    <w:name w:val="heading 9"/>
    <w:basedOn w:val="Normal"/>
    <w:next w:val="Normal"/>
    <w:link w:val="Heading9Char"/>
    <w:uiPriority w:val="9"/>
    <w:semiHidden/>
    <w:unhideWhenUsed/>
    <w:qFormat/>
    <w:rsid w:val="00990955"/>
    <w:pPr>
      <w:keepNext/>
      <w:keepLines/>
      <w:spacing w:before="40" w:after="0"/>
      <w:outlineLvl w:val="8"/>
    </w:pPr>
    <w:rPr>
      <w:rFonts w:ascii="Calibri Light" w:eastAsia="SimSun" w:hAnsi="Calibri Light"/>
      <w:i/>
      <w:iCs/>
      <w:color w:val="1F4E79"/>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674EC"/>
    <w:rPr>
      <w:rFonts w:ascii="Tahoma" w:hAnsi="Tahoma" w:cs="Tahoma"/>
      <w:sz w:val="16"/>
      <w:szCs w:val="16"/>
    </w:rPr>
  </w:style>
  <w:style w:type="paragraph" w:styleId="ListParagraph">
    <w:name w:val="List Paragraph"/>
    <w:aliases w:val="H&amp;P List Paragraph,2,Strip"/>
    <w:basedOn w:val="Normal"/>
    <w:link w:val="ListParagraphChar"/>
    <w:uiPriority w:val="34"/>
    <w:qFormat/>
    <w:rsid w:val="00494B0D"/>
    <w:pPr>
      <w:ind w:left="720"/>
      <w:contextualSpacing/>
    </w:pPr>
  </w:style>
  <w:style w:type="table" w:styleId="TableGrid">
    <w:name w:val="Table Grid"/>
    <w:basedOn w:val="TableNormal"/>
    <w:uiPriority w:val="59"/>
    <w:rsid w:val="00EF5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EF5F29"/>
    <w:rPr>
      <w:color w:val="0000FF"/>
      <w:u w:val="single"/>
    </w:rPr>
  </w:style>
  <w:style w:type="character" w:customStyle="1" w:styleId="Heading1Char">
    <w:name w:val="Heading 1 Char"/>
    <w:link w:val="Heading1"/>
    <w:uiPriority w:val="9"/>
    <w:rsid w:val="00990955"/>
    <w:rPr>
      <w:rFonts w:ascii="Calibri Light" w:eastAsia="SimSun" w:hAnsi="Calibri Light" w:cs="Times New Roman"/>
      <w:color w:val="1F4E79"/>
      <w:sz w:val="36"/>
      <w:szCs w:val="36"/>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503444"/>
    <w:rPr>
      <w:rFonts w:ascii="Tahoma" w:hAnsi="Tahoma" w:cs="Tahoma"/>
      <w:sz w:val="16"/>
      <w:szCs w:val="16"/>
    </w:rPr>
  </w:style>
  <w:style w:type="character" w:customStyle="1" w:styleId="Heading2Char">
    <w:name w:val="Heading 2 Char"/>
    <w:link w:val="Heading2"/>
    <w:uiPriority w:val="9"/>
    <w:rsid w:val="00990955"/>
    <w:rPr>
      <w:rFonts w:ascii="Calibri Light" w:eastAsia="SimSun" w:hAnsi="Calibri Light" w:cs="Times New Roman"/>
      <w:color w:val="2E74B5"/>
      <w:sz w:val="32"/>
      <w:szCs w:val="32"/>
    </w:rPr>
  </w:style>
  <w:style w:type="character" w:customStyle="1" w:styleId="Heading3Char">
    <w:name w:val="Heading 3 Char"/>
    <w:link w:val="Heading3"/>
    <w:uiPriority w:val="9"/>
    <w:rsid w:val="00990955"/>
    <w:rPr>
      <w:rFonts w:ascii="Calibri Light" w:eastAsia="SimSun" w:hAnsi="Calibri Light" w:cs="Times New Roman"/>
      <w:color w:val="2E74B5"/>
      <w:sz w:val="28"/>
      <w:szCs w:val="28"/>
    </w:rPr>
  </w:style>
  <w:style w:type="paragraph" w:customStyle="1" w:styleId="tv213">
    <w:name w:val="tv213"/>
    <w:basedOn w:val="Normal"/>
    <w:rsid w:val="00503444"/>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hAnsi="Times New Roman"/>
      <w:sz w:val="20"/>
      <w:szCs w:val="20"/>
      <w:lang w:val="x-none" w:eastAsia="x-none"/>
    </w:rPr>
  </w:style>
  <w:style w:type="character" w:customStyle="1" w:styleId="CommentTextChar">
    <w:name w:val="Comment Text Char"/>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H&amp;P List Paragraph Char,2 Char,Strip Char"/>
    <w:link w:val="ListParagraph"/>
    <w:uiPriority w:val="34"/>
    <w:locked/>
    <w:rsid w:val="00F761F9"/>
  </w:style>
  <w:style w:type="paragraph" w:styleId="Title">
    <w:name w:val="Title"/>
    <w:basedOn w:val="Normal"/>
    <w:next w:val="Normal"/>
    <w:link w:val="TitleChar"/>
    <w:uiPriority w:val="10"/>
    <w:qFormat/>
    <w:rsid w:val="00990955"/>
    <w:pPr>
      <w:spacing w:after="0" w:line="204" w:lineRule="auto"/>
      <w:contextualSpacing/>
    </w:pPr>
    <w:rPr>
      <w:rFonts w:ascii="Calibri Light" w:eastAsia="SimSun" w:hAnsi="Calibri Light"/>
      <w:caps/>
      <w:color w:val="44546A"/>
      <w:spacing w:val="-15"/>
      <w:sz w:val="72"/>
      <w:szCs w:val="72"/>
      <w:lang w:val="x-none" w:eastAsia="x-none"/>
    </w:rPr>
  </w:style>
  <w:style w:type="character" w:customStyle="1" w:styleId="TitleChar">
    <w:name w:val="Title Char"/>
    <w:link w:val="Title"/>
    <w:uiPriority w:val="10"/>
    <w:rsid w:val="00990955"/>
    <w:rPr>
      <w:rFonts w:ascii="Calibri Light" w:eastAsia="SimSun" w:hAnsi="Calibri Light" w:cs="Times New Roman"/>
      <w:caps/>
      <w:color w:val="44546A"/>
      <w:spacing w:val="-15"/>
      <w:sz w:val="72"/>
      <w:szCs w:val="72"/>
    </w:rPr>
  </w:style>
  <w:style w:type="paragraph" w:styleId="CommentSubject">
    <w:name w:val="annotation subject"/>
    <w:basedOn w:val="CommentText"/>
    <w:next w:val="CommentText"/>
    <w:link w:val="CommentSubjectChar"/>
    <w:uiPriority w:val="99"/>
    <w:semiHidden/>
    <w:unhideWhenUsed/>
    <w:rsid w:val="00031A3D"/>
    <w:pPr>
      <w:spacing w:after="200"/>
    </w:pPr>
    <w:rPr>
      <w:rFonts w:ascii="Calibri" w:eastAsia="Calibri" w:hAnsi="Calibri"/>
      <w:b/>
      <w:bCs/>
    </w:rPr>
  </w:style>
  <w:style w:type="character" w:customStyle="1" w:styleId="CommentSubjectChar">
    <w:name w:val="Comment Subject Char"/>
    <w:link w:val="CommentSubject"/>
    <w:uiPriority w:val="99"/>
    <w:semiHidden/>
    <w:rsid w:val="00A26EFE"/>
    <w:rPr>
      <w:rFonts w:eastAsia="Calibri"/>
      <w:b/>
      <w:bCs/>
      <w:lang w:val="x-none" w:eastAsia="x-none"/>
    </w:rPr>
  </w:style>
  <w:style w:type="paragraph" w:styleId="Header">
    <w:name w:val="header"/>
    <w:basedOn w:val="Normal"/>
    <w:link w:val="HeaderChar"/>
    <w:uiPriority w:val="99"/>
    <w:unhideWhenUsed/>
    <w:rsid w:val="00494B0D"/>
    <w:pPr>
      <w:tabs>
        <w:tab w:val="center" w:pos="4320"/>
        <w:tab w:val="right" w:pos="8640"/>
      </w:tabs>
      <w:spacing w:after="0" w:line="240" w:lineRule="auto"/>
    </w:pPr>
    <w:rPr>
      <w:lang w:val="x-none" w:eastAsia="x-none"/>
    </w:rPr>
  </w:style>
  <w:style w:type="character" w:customStyle="1" w:styleId="HeaderChar">
    <w:name w:val="Header Char"/>
    <w:link w:val="Header"/>
    <w:uiPriority w:val="99"/>
    <w:rsid w:val="006056CE"/>
    <w:rPr>
      <w:sz w:val="22"/>
      <w:szCs w:val="22"/>
    </w:rPr>
  </w:style>
  <w:style w:type="paragraph" w:styleId="Footer">
    <w:name w:val="footer"/>
    <w:basedOn w:val="Normal"/>
    <w:link w:val="FooterChar"/>
    <w:uiPriority w:val="99"/>
    <w:unhideWhenUsed/>
    <w:rsid w:val="00494B0D"/>
    <w:pPr>
      <w:tabs>
        <w:tab w:val="center" w:pos="4320"/>
        <w:tab w:val="right" w:pos="8640"/>
      </w:tabs>
      <w:spacing w:after="0" w:line="240" w:lineRule="auto"/>
    </w:pPr>
    <w:rPr>
      <w:lang w:val="x-none" w:eastAsia="x-none"/>
    </w:rPr>
  </w:style>
  <w:style w:type="character" w:customStyle="1" w:styleId="FooterChar">
    <w:name w:val="Footer Char"/>
    <w:link w:val="Footer"/>
    <w:uiPriority w:val="99"/>
    <w:rsid w:val="006056CE"/>
    <w:rPr>
      <w:sz w:val="22"/>
      <w:szCs w:val="22"/>
    </w:rPr>
  </w:style>
  <w:style w:type="paragraph" w:styleId="BodyText">
    <w:name w:val="Body Text"/>
    <w:basedOn w:val="Normal"/>
    <w:link w:val="BodyTextChar"/>
    <w:rsid w:val="00E45F65"/>
    <w:pPr>
      <w:spacing w:after="0" w:line="240" w:lineRule="auto"/>
      <w:jc w:val="center"/>
    </w:pPr>
    <w:rPr>
      <w:rFonts w:ascii="Times New Roman" w:hAnsi="Times New Roman"/>
      <w:b/>
      <w:bCs/>
      <w:sz w:val="28"/>
      <w:szCs w:val="24"/>
      <w:lang w:eastAsia="x-none"/>
    </w:rPr>
  </w:style>
  <w:style w:type="character" w:customStyle="1" w:styleId="BodyTextChar">
    <w:name w:val="Body Text Char"/>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line="240" w:lineRule="exact"/>
    </w:pPr>
    <w:rPr>
      <w:rFonts w:ascii="Tahoma" w:hAnsi="Tahoma"/>
      <w:sz w:val="20"/>
      <w:szCs w:val="20"/>
    </w:rPr>
  </w:style>
  <w:style w:type="character" w:customStyle="1" w:styleId="spelle">
    <w:name w:val="spelle"/>
    <w:uiPriority w:val="99"/>
    <w:rsid w:val="004B5CB1"/>
    <w:rPr>
      <w:rFonts w:cs="Times New Roman"/>
    </w:rPr>
  </w:style>
  <w:style w:type="character" w:customStyle="1" w:styleId="CommentTextChar1">
    <w:name w:val="Comment Text Char1"/>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Char"/>
    <w:basedOn w:val="Normal"/>
    <w:link w:val="FootnoteTextChar1"/>
    <w:uiPriority w:val="99"/>
    <w:rsid w:val="00172B01"/>
    <w:rPr>
      <w:rFonts w:eastAsia="Calibri"/>
      <w:sz w:val="20"/>
      <w:szCs w:val="20"/>
      <w:lang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rsid w:val="00172B01"/>
    <w:rPr>
      <w:rFonts w:cs="Times New Roman"/>
      <w:vertAlign w:val="superscript"/>
    </w:rPr>
  </w:style>
  <w:style w:type="paragraph" w:customStyle="1" w:styleId="1pakapesvirsraksts">
    <w:name w:val="1. pakapes virsraksts"/>
    <w:uiPriority w:val="99"/>
    <w:rsid w:val="00172B01"/>
    <w:pPr>
      <w:keepNext/>
      <w:keepLines/>
      <w:numPr>
        <w:numId w:val="2"/>
      </w:numPr>
      <w:spacing w:before="360" w:after="240" w:line="259" w:lineRule="auto"/>
      <w:ind w:left="426" w:hanging="426"/>
    </w:pPr>
    <w:rPr>
      <w:rFonts w:ascii="Times New Roman" w:hAnsi="Times New Roman"/>
      <w:b/>
      <w:sz w:val="32"/>
      <w:szCs w:val="24"/>
      <w:lang w:val="lv-LV" w:eastAsia="lv-LV"/>
    </w:rPr>
  </w:style>
  <w:style w:type="paragraph" w:customStyle="1" w:styleId="2pakapesvirsraksts">
    <w:name w:val="2. pakapes virsraksts"/>
    <w:uiPriority w:val="99"/>
    <w:rsid w:val="00172B01"/>
    <w:pPr>
      <w:keepNext/>
      <w:keepLines/>
      <w:numPr>
        <w:ilvl w:val="1"/>
        <w:numId w:val="2"/>
      </w:numPr>
      <w:spacing w:after="120" w:line="259" w:lineRule="auto"/>
      <w:ind w:left="426"/>
    </w:pPr>
    <w:rPr>
      <w:rFonts w:ascii="Times New Roman" w:eastAsia="Calibri" w:hAnsi="Times New Roman"/>
      <w:b/>
      <w:sz w:val="24"/>
      <w:szCs w:val="22"/>
      <w:lang w:val="lv-LV" w:eastAsia="lv-LV"/>
    </w:rPr>
  </w:style>
  <w:style w:type="paragraph" w:customStyle="1" w:styleId="3pakapesvirsraksts">
    <w:name w:val="3. pakapes virsraksts"/>
    <w:link w:val="3pakapesvirsrakstsChar"/>
    <w:uiPriority w:val="99"/>
    <w:rsid w:val="00172B01"/>
    <w:pPr>
      <w:keepNext/>
      <w:keepLines/>
      <w:numPr>
        <w:ilvl w:val="2"/>
        <w:numId w:val="2"/>
      </w:numPr>
      <w:spacing w:after="120" w:line="259" w:lineRule="auto"/>
      <w:ind w:left="709"/>
    </w:pPr>
    <w:rPr>
      <w:rFonts w:ascii="Times New Roman" w:hAnsi="Times New Roman"/>
      <w:b/>
      <w:sz w:val="24"/>
      <w:szCs w:val="32"/>
      <w:lang w:val="lv-LV" w:eastAsia="lv-LV"/>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link w:val="3pakapesvirsraksts"/>
    <w:uiPriority w:val="99"/>
    <w:locked/>
    <w:rsid w:val="00172B01"/>
    <w:rPr>
      <w:rFonts w:ascii="Times New Roman" w:hAnsi="Times New Roman"/>
      <w:b/>
      <w:sz w:val="24"/>
      <w:szCs w:val="32"/>
      <w:lang w:bidi="ar-SA"/>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hAnsi="Times New Roman"/>
      <w:sz w:val="24"/>
      <w:szCs w:val="24"/>
    </w:rPr>
  </w:style>
  <w:style w:type="paragraph" w:styleId="NoSpacing">
    <w:name w:val="No Spacing"/>
    <w:link w:val="NoSpacingChar"/>
    <w:uiPriority w:val="1"/>
    <w:qFormat/>
    <w:rsid w:val="00990955"/>
    <w:rPr>
      <w:sz w:val="22"/>
      <w:szCs w:val="22"/>
      <w:lang w:val="lv-LV" w:eastAsia="lv-LV"/>
    </w:rPr>
  </w:style>
  <w:style w:type="character" w:customStyle="1" w:styleId="NoSpacingChar">
    <w:name w:val="No Spacing Char"/>
    <w:link w:val="NoSpacing"/>
    <w:uiPriority w:val="1"/>
    <w:rsid w:val="00745855"/>
    <w:rPr>
      <w:sz w:val="22"/>
      <w:szCs w:val="22"/>
      <w:lang w:val="lv-LV" w:eastAsia="lv-LV" w:bidi="ar-SA"/>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494B0D"/>
    <w:pPr>
      <w:spacing w:after="160" w:line="259" w:lineRule="auto"/>
    </w:pPr>
    <w:rPr>
      <w:sz w:val="22"/>
      <w:szCs w:val="22"/>
      <w:lang w:val="lv-LV" w:eastAsia="lv-LV"/>
    </w:rPr>
  </w:style>
  <w:style w:type="character" w:customStyle="1" w:styleId="tvhtml">
    <w:name w:val="tv_html"/>
    <w:basedOn w:val="DefaultParagraphFont"/>
    <w:rsid w:val="005A2D68"/>
  </w:style>
  <w:style w:type="paragraph" w:customStyle="1" w:styleId="Body">
    <w:name w:val="Body"/>
    <w:rsid w:val="0087321E"/>
    <w:pPr>
      <w:spacing w:after="160" w:line="259" w:lineRule="auto"/>
    </w:pPr>
    <w:rPr>
      <w:rFonts w:ascii="Helvetica" w:eastAsia="ヒラギノ角ゴ Pro W3" w:hAnsi="Helvetica"/>
      <w:color w:val="000000"/>
      <w:sz w:val="24"/>
      <w:szCs w:val="22"/>
      <w:lang w:eastAsia="lv-LV"/>
    </w:rPr>
  </w:style>
  <w:style w:type="character" w:styleId="Emphasis">
    <w:name w:val="Emphasis"/>
    <w:uiPriority w:val="20"/>
    <w:qFormat/>
    <w:rsid w:val="00990955"/>
    <w:rPr>
      <w:i/>
      <w:iCs/>
    </w:rPr>
  </w:style>
  <w:style w:type="paragraph" w:customStyle="1" w:styleId="Default">
    <w:name w:val="Default"/>
    <w:basedOn w:val="Normal"/>
    <w:rsid w:val="00391816"/>
    <w:pPr>
      <w:autoSpaceDE w:val="0"/>
      <w:autoSpaceDN w:val="0"/>
      <w:spacing w:after="0" w:line="240" w:lineRule="auto"/>
    </w:pPr>
    <w:rPr>
      <w:rFonts w:ascii="EUAlbertina" w:hAnsi="EUAlbertina"/>
      <w:color w:val="000000"/>
      <w:sz w:val="24"/>
      <w:szCs w:val="24"/>
    </w:rPr>
  </w:style>
  <w:style w:type="character" w:styleId="Strong">
    <w:name w:val="Strong"/>
    <w:uiPriority w:val="22"/>
    <w:qFormat/>
    <w:rsid w:val="00990955"/>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hAnsi="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semiHidden/>
    <w:unhideWhenUsed/>
    <w:rsid w:val="00494B0D"/>
    <w:pPr>
      <w:spacing w:after="120" w:line="480" w:lineRule="auto"/>
    </w:pPr>
    <w:rPr>
      <w:lang w:val="x-none" w:eastAsia="x-none"/>
    </w:rPr>
  </w:style>
  <w:style w:type="character" w:customStyle="1" w:styleId="BodyText2Char">
    <w:name w:val="Body Text 2 Char"/>
    <w:link w:val="BodyText2"/>
    <w:uiPriority w:val="99"/>
    <w:semiHidden/>
    <w:rsid w:val="00E8199F"/>
    <w:rPr>
      <w:sz w:val="22"/>
      <w:szCs w:val="22"/>
    </w:rPr>
  </w:style>
  <w:style w:type="character" w:customStyle="1" w:styleId="FontStyle26">
    <w:name w:val="Font Style26"/>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sz w:val="24"/>
      <w:szCs w:val="24"/>
      <w:lang w:val="en-GB" w:eastAsia="en-US"/>
    </w:rPr>
  </w:style>
  <w:style w:type="paragraph" w:customStyle="1" w:styleId="RakstzCharCharRakstzCharCharRakstz1">
    <w:name w:val="Rakstz. Char Char Rakstz. Char Char Rakstz.1"/>
    <w:basedOn w:val="Normal"/>
    <w:rsid w:val="003E19AF"/>
    <w:pPr>
      <w:spacing w:line="240" w:lineRule="exact"/>
    </w:pPr>
    <w:rPr>
      <w:rFonts w:ascii="Tahoma" w:hAnsi="Tahoma"/>
      <w:sz w:val="20"/>
      <w:szCs w:val="20"/>
      <w:lang w:val="en-US" w:eastAsia="en-US"/>
    </w:rPr>
  </w:style>
  <w:style w:type="character" w:styleId="BookTitle">
    <w:name w:val="Book Title"/>
    <w:uiPriority w:val="33"/>
    <w:qFormat/>
    <w:rsid w:val="00990955"/>
    <w:rPr>
      <w:b/>
      <w:bCs/>
      <w:smallCaps/>
      <w:spacing w:val="10"/>
    </w:rPr>
  </w:style>
  <w:style w:type="paragraph" w:customStyle="1" w:styleId="tv2131">
    <w:name w:val="tv2131"/>
    <w:basedOn w:val="Normal"/>
    <w:rsid w:val="005F16A6"/>
    <w:pPr>
      <w:spacing w:after="0" w:line="360" w:lineRule="auto"/>
      <w:ind w:firstLine="272"/>
    </w:pPr>
    <w:rPr>
      <w:rFonts w:ascii="Times New Roman" w:hAnsi="Times New Roman"/>
      <w:color w:val="414142"/>
      <w:sz w:val="18"/>
      <w:szCs w:val="18"/>
    </w:rPr>
  </w:style>
  <w:style w:type="character" w:styleId="FollowedHyperlink">
    <w:name w:val="FollowedHyperlink"/>
    <w:semiHidden/>
    <w:rsid w:val="00125D23"/>
    <w:rPr>
      <w:rFonts w:cs="Times New Roman"/>
      <w:color w:val="800080"/>
      <w:u w:val="single"/>
    </w:rPr>
  </w:style>
  <w:style w:type="character" w:customStyle="1" w:styleId="st">
    <w:name w:val="st"/>
    <w:basedOn w:val="DefaultParagraphFont"/>
    <w:rsid w:val="005D60E2"/>
  </w:style>
  <w:style w:type="character" w:customStyle="1" w:styleId="Heading4Char">
    <w:name w:val="Heading 4 Char"/>
    <w:link w:val="Heading4"/>
    <w:uiPriority w:val="9"/>
    <w:semiHidden/>
    <w:rsid w:val="00990955"/>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90955"/>
    <w:rPr>
      <w:rFonts w:ascii="Calibri Light" w:eastAsia="SimSun" w:hAnsi="Calibri Light" w:cs="Times New Roman"/>
      <w:caps/>
      <w:color w:val="2E74B5"/>
    </w:rPr>
  </w:style>
  <w:style w:type="character" w:customStyle="1" w:styleId="Heading6Char">
    <w:name w:val="Heading 6 Char"/>
    <w:link w:val="Heading6"/>
    <w:uiPriority w:val="9"/>
    <w:semiHidden/>
    <w:rsid w:val="00990955"/>
    <w:rPr>
      <w:rFonts w:ascii="Calibri Light" w:eastAsia="SimSun" w:hAnsi="Calibri Light" w:cs="Times New Roman"/>
      <w:i/>
      <w:iCs/>
      <w:caps/>
      <w:color w:val="1F4E79"/>
    </w:rPr>
  </w:style>
  <w:style w:type="character" w:customStyle="1" w:styleId="Heading7Char">
    <w:name w:val="Heading 7 Char"/>
    <w:link w:val="Heading7"/>
    <w:uiPriority w:val="9"/>
    <w:semiHidden/>
    <w:rsid w:val="00990955"/>
    <w:rPr>
      <w:rFonts w:ascii="Calibri Light" w:eastAsia="SimSun" w:hAnsi="Calibri Light" w:cs="Times New Roman"/>
      <w:b/>
      <w:bCs/>
      <w:color w:val="1F4E79"/>
    </w:rPr>
  </w:style>
  <w:style w:type="character" w:customStyle="1" w:styleId="Heading8Char">
    <w:name w:val="Heading 8 Char"/>
    <w:link w:val="Heading8"/>
    <w:uiPriority w:val="9"/>
    <w:semiHidden/>
    <w:rsid w:val="00990955"/>
    <w:rPr>
      <w:rFonts w:ascii="Calibri Light" w:eastAsia="SimSun" w:hAnsi="Calibri Light" w:cs="Times New Roman"/>
      <w:b/>
      <w:bCs/>
      <w:i/>
      <w:iCs/>
      <w:color w:val="1F4E79"/>
    </w:rPr>
  </w:style>
  <w:style w:type="character" w:customStyle="1" w:styleId="Heading9Char">
    <w:name w:val="Heading 9 Char"/>
    <w:link w:val="Heading9"/>
    <w:uiPriority w:val="9"/>
    <w:semiHidden/>
    <w:rsid w:val="00990955"/>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990955"/>
    <w:pPr>
      <w:spacing w:line="240" w:lineRule="auto"/>
    </w:pPr>
    <w:rPr>
      <w:b/>
      <w:bCs/>
      <w:smallCaps/>
      <w:color w:val="44546A"/>
    </w:rPr>
  </w:style>
  <w:style w:type="paragraph" w:styleId="Subtitle">
    <w:name w:val="Subtitle"/>
    <w:basedOn w:val="Normal"/>
    <w:next w:val="Normal"/>
    <w:link w:val="SubtitleChar"/>
    <w:uiPriority w:val="11"/>
    <w:qFormat/>
    <w:rsid w:val="00990955"/>
    <w:pPr>
      <w:numPr>
        <w:ilvl w:val="1"/>
      </w:numPr>
      <w:spacing w:after="240" w:line="240" w:lineRule="auto"/>
    </w:pPr>
    <w:rPr>
      <w:rFonts w:ascii="Calibri Light" w:eastAsia="SimSun" w:hAnsi="Calibri Light"/>
      <w:color w:val="5B9BD5"/>
      <w:sz w:val="28"/>
      <w:szCs w:val="28"/>
      <w:lang w:val="x-none" w:eastAsia="x-none"/>
    </w:rPr>
  </w:style>
  <w:style w:type="character" w:customStyle="1" w:styleId="SubtitleChar">
    <w:name w:val="Subtitle Char"/>
    <w:link w:val="Subtitle"/>
    <w:uiPriority w:val="11"/>
    <w:rsid w:val="00990955"/>
    <w:rPr>
      <w:rFonts w:ascii="Calibri Light" w:eastAsia="SimSun" w:hAnsi="Calibri Light" w:cs="Times New Roman"/>
      <w:color w:val="5B9BD5"/>
      <w:sz w:val="28"/>
      <w:szCs w:val="28"/>
    </w:rPr>
  </w:style>
  <w:style w:type="paragraph" w:styleId="Quote">
    <w:name w:val="Quote"/>
    <w:basedOn w:val="Normal"/>
    <w:next w:val="Normal"/>
    <w:link w:val="QuoteChar"/>
    <w:uiPriority w:val="29"/>
    <w:qFormat/>
    <w:rsid w:val="00990955"/>
    <w:pPr>
      <w:spacing w:before="120" w:after="120"/>
      <w:ind w:left="720"/>
    </w:pPr>
    <w:rPr>
      <w:color w:val="44546A"/>
      <w:sz w:val="24"/>
      <w:szCs w:val="24"/>
      <w:lang w:val="x-none" w:eastAsia="x-none"/>
    </w:rPr>
  </w:style>
  <w:style w:type="character" w:customStyle="1" w:styleId="QuoteChar">
    <w:name w:val="Quote Char"/>
    <w:link w:val="Quote"/>
    <w:uiPriority w:val="29"/>
    <w:rsid w:val="00990955"/>
    <w:rPr>
      <w:color w:val="44546A"/>
      <w:sz w:val="24"/>
      <w:szCs w:val="24"/>
    </w:rPr>
  </w:style>
  <w:style w:type="paragraph" w:styleId="IntenseQuote">
    <w:name w:val="Intense Quote"/>
    <w:basedOn w:val="Normal"/>
    <w:next w:val="Normal"/>
    <w:link w:val="IntenseQuoteChar"/>
    <w:uiPriority w:val="30"/>
    <w:qFormat/>
    <w:rsid w:val="00990955"/>
    <w:pPr>
      <w:spacing w:before="100" w:beforeAutospacing="1" w:after="240" w:line="240" w:lineRule="auto"/>
      <w:ind w:left="720"/>
      <w:jc w:val="center"/>
    </w:pPr>
    <w:rPr>
      <w:rFonts w:ascii="Calibri Light" w:eastAsia="SimSun" w:hAnsi="Calibri Light"/>
      <w:color w:val="44546A"/>
      <w:spacing w:val="-6"/>
      <w:sz w:val="32"/>
      <w:szCs w:val="32"/>
      <w:lang w:val="x-none" w:eastAsia="x-none"/>
    </w:rPr>
  </w:style>
  <w:style w:type="character" w:customStyle="1" w:styleId="IntenseQuoteChar">
    <w:name w:val="Intense Quote Char"/>
    <w:link w:val="IntenseQuote"/>
    <w:uiPriority w:val="30"/>
    <w:rsid w:val="00990955"/>
    <w:rPr>
      <w:rFonts w:ascii="Calibri Light" w:eastAsia="SimSun" w:hAnsi="Calibri Light" w:cs="Times New Roman"/>
      <w:color w:val="44546A"/>
      <w:spacing w:val="-6"/>
      <w:sz w:val="32"/>
      <w:szCs w:val="32"/>
    </w:rPr>
  </w:style>
  <w:style w:type="character" w:styleId="SubtleEmphasis">
    <w:name w:val="Subtle Emphasis"/>
    <w:uiPriority w:val="19"/>
    <w:qFormat/>
    <w:rsid w:val="00990955"/>
    <w:rPr>
      <w:i/>
      <w:iCs/>
      <w:color w:val="595959"/>
    </w:rPr>
  </w:style>
  <w:style w:type="character" w:styleId="IntenseEmphasis">
    <w:name w:val="Intense Emphasis"/>
    <w:uiPriority w:val="21"/>
    <w:qFormat/>
    <w:rsid w:val="00990955"/>
    <w:rPr>
      <w:b/>
      <w:bCs/>
      <w:i/>
      <w:iCs/>
    </w:rPr>
  </w:style>
  <w:style w:type="character" w:styleId="SubtleReference">
    <w:name w:val="Subtle Reference"/>
    <w:uiPriority w:val="31"/>
    <w:qFormat/>
    <w:rsid w:val="00990955"/>
    <w:rPr>
      <w:smallCaps/>
      <w:color w:val="595959"/>
      <w:u w:val="none" w:color="7F7F7F"/>
      <w:bdr w:val="none" w:sz="0" w:space="0" w:color="auto"/>
    </w:rPr>
  </w:style>
  <w:style w:type="character" w:styleId="IntenseReference">
    <w:name w:val="Intense Reference"/>
    <w:uiPriority w:val="32"/>
    <w:qFormat/>
    <w:rsid w:val="00990955"/>
    <w:rPr>
      <w:b/>
      <w:bCs/>
      <w:smallCaps/>
      <w:color w:val="44546A"/>
      <w:u w:val="single"/>
    </w:rPr>
  </w:style>
  <w:style w:type="paragraph" w:styleId="TOCHeading">
    <w:name w:val="TOC Heading"/>
    <w:basedOn w:val="Heading1"/>
    <w:next w:val="Normal"/>
    <w:uiPriority w:val="39"/>
    <w:semiHidden/>
    <w:unhideWhenUsed/>
    <w:qFormat/>
    <w:rsid w:val="00990955"/>
    <w:pPr>
      <w:outlineLvl w:val="9"/>
    </w:pPr>
  </w:style>
  <w:style w:type="paragraph" w:customStyle="1" w:styleId="tv2132">
    <w:name w:val="tv2132"/>
    <w:basedOn w:val="Normal"/>
    <w:rsid w:val="005C7A1C"/>
    <w:pPr>
      <w:spacing w:after="0" w:line="360" w:lineRule="auto"/>
      <w:ind w:firstLine="300"/>
    </w:pPr>
    <w:rPr>
      <w:rFonts w:ascii="Times New Roman" w:hAnsi="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101269382">
      <w:bodyDiv w:val="1"/>
      <w:marLeft w:val="0"/>
      <w:marRight w:val="0"/>
      <w:marTop w:val="0"/>
      <w:marBottom w:val="0"/>
      <w:divBdr>
        <w:top w:val="none" w:sz="0" w:space="0" w:color="auto"/>
        <w:left w:val="none" w:sz="0" w:space="0" w:color="auto"/>
        <w:bottom w:val="none" w:sz="0" w:space="0" w:color="auto"/>
        <w:right w:val="none" w:sz="0" w:space="0" w:color="auto"/>
      </w:divBdr>
      <w:divsChild>
        <w:div w:id="1639148288">
          <w:marLeft w:val="0"/>
          <w:marRight w:val="0"/>
          <w:marTop w:val="0"/>
          <w:marBottom w:val="0"/>
          <w:divBdr>
            <w:top w:val="none" w:sz="0" w:space="0" w:color="auto"/>
            <w:left w:val="none" w:sz="0" w:space="0" w:color="auto"/>
            <w:bottom w:val="none" w:sz="0" w:space="0" w:color="auto"/>
            <w:right w:val="none" w:sz="0" w:space="0" w:color="auto"/>
          </w:divBdr>
          <w:divsChild>
            <w:div w:id="1303921888">
              <w:marLeft w:val="0"/>
              <w:marRight w:val="0"/>
              <w:marTop w:val="0"/>
              <w:marBottom w:val="0"/>
              <w:divBdr>
                <w:top w:val="none" w:sz="0" w:space="0" w:color="auto"/>
                <w:left w:val="none" w:sz="0" w:space="0" w:color="auto"/>
                <w:bottom w:val="none" w:sz="0" w:space="0" w:color="auto"/>
                <w:right w:val="none" w:sz="0" w:space="0" w:color="auto"/>
              </w:divBdr>
              <w:divsChild>
                <w:div w:id="2068646931">
                  <w:marLeft w:val="0"/>
                  <w:marRight w:val="0"/>
                  <w:marTop w:val="0"/>
                  <w:marBottom w:val="0"/>
                  <w:divBdr>
                    <w:top w:val="none" w:sz="0" w:space="0" w:color="auto"/>
                    <w:left w:val="none" w:sz="0" w:space="0" w:color="auto"/>
                    <w:bottom w:val="none" w:sz="0" w:space="0" w:color="auto"/>
                    <w:right w:val="none" w:sz="0" w:space="0" w:color="auto"/>
                  </w:divBdr>
                  <w:divsChild>
                    <w:div w:id="1022628475">
                      <w:marLeft w:val="0"/>
                      <w:marRight w:val="0"/>
                      <w:marTop w:val="0"/>
                      <w:marBottom w:val="0"/>
                      <w:divBdr>
                        <w:top w:val="none" w:sz="0" w:space="0" w:color="auto"/>
                        <w:left w:val="none" w:sz="0" w:space="0" w:color="auto"/>
                        <w:bottom w:val="none" w:sz="0" w:space="0" w:color="auto"/>
                        <w:right w:val="none" w:sz="0" w:space="0" w:color="auto"/>
                      </w:divBdr>
                      <w:divsChild>
                        <w:div w:id="2134397029">
                          <w:marLeft w:val="0"/>
                          <w:marRight w:val="0"/>
                          <w:marTop w:val="0"/>
                          <w:marBottom w:val="0"/>
                          <w:divBdr>
                            <w:top w:val="none" w:sz="0" w:space="0" w:color="auto"/>
                            <w:left w:val="none" w:sz="0" w:space="0" w:color="auto"/>
                            <w:bottom w:val="none" w:sz="0" w:space="0" w:color="auto"/>
                            <w:right w:val="none" w:sz="0" w:space="0" w:color="auto"/>
                          </w:divBdr>
                          <w:divsChild>
                            <w:div w:id="11086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69414940">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35169404">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25376049">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87073376">
      <w:bodyDiv w:val="1"/>
      <w:marLeft w:val="0"/>
      <w:marRight w:val="0"/>
      <w:marTop w:val="0"/>
      <w:marBottom w:val="0"/>
      <w:divBdr>
        <w:top w:val="none" w:sz="0" w:space="0" w:color="auto"/>
        <w:left w:val="none" w:sz="0" w:space="0" w:color="auto"/>
        <w:bottom w:val="none" w:sz="0" w:space="0" w:color="auto"/>
        <w:right w:val="none" w:sz="0" w:space="0" w:color="auto"/>
      </w:divBdr>
    </w:div>
    <w:div w:id="1393498861">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21993270">
      <w:bodyDiv w:val="1"/>
      <w:marLeft w:val="0"/>
      <w:marRight w:val="0"/>
      <w:marTop w:val="0"/>
      <w:marBottom w:val="0"/>
      <w:divBdr>
        <w:top w:val="none" w:sz="0" w:space="0" w:color="auto"/>
        <w:left w:val="none" w:sz="0" w:space="0" w:color="auto"/>
        <w:bottom w:val="none" w:sz="0" w:space="0" w:color="auto"/>
        <w:right w:val="none" w:sz="0" w:space="0" w:color="auto"/>
      </w:divBdr>
      <w:divsChild>
        <w:div w:id="1585843721">
          <w:marLeft w:val="0"/>
          <w:marRight w:val="0"/>
          <w:marTop w:val="0"/>
          <w:marBottom w:val="0"/>
          <w:divBdr>
            <w:top w:val="none" w:sz="0" w:space="0" w:color="auto"/>
            <w:left w:val="none" w:sz="0" w:space="0" w:color="auto"/>
            <w:bottom w:val="none" w:sz="0" w:space="0" w:color="auto"/>
            <w:right w:val="none" w:sz="0" w:space="0" w:color="auto"/>
          </w:divBdr>
          <w:divsChild>
            <w:div w:id="946305215">
              <w:marLeft w:val="0"/>
              <w:marRight w:val="0"/>
              <w:marTop w:val="0"/>
              <w:marBottom w:val="0"/>
              <w:divBdr>
                <w:top w:val="none" w:sz="0" w:space="0" w:color="auto"/>
                <w:left w:val="none" w:sz="0" w:space="0" w:color="auto"/>
                <w:bottom w:val="none" w:sz="0" w:space="0" w:color="auto"/>
                <w:right w:val="none" w:sz="0" w:space="0" w:color="auto"/>
              </w:divBdr>
              <w:divsChild>
                <w:div w:id="1338583875">
                  <w:marLeft w:val="0"/>
                  <w:marRight w:val="0"/>
                  <w:marTop w:val="0"/>
                  <w:marBottom w:val="0"/>
                  <w:divBdr>
                    <w:top w:val="none" w:sz="0" w:space="0" w:color="auto"/>
                    <w:left w:val="none" w:sz="0" w:space="0" w:color="auto"/>
                    <w:bottom w:val="none" w:sz="0" w:space="0" w:color="auto"/>
                    <w:right w:val="none" w:sz="0" w:space="0" w:color="auto"/>
                  </w:divBdr>
                  <w:divsChild>
                    <w:div w:id="1561789352">
                      <w:marLeft w:val="0"/>
                      <w:marRight w:val="0"/>
                      <w:marTop w:val="0"/>
                      <w:marBottom w:val="0"/>
                      <w:divBdr>
                        <w:top w:val="none" w:sz="0" w:space="0" w:color="auto"/>
                        <w:left w:val="none" w:sz="0" w:space="0" w:color="auto"/>
                        <w:bottom w:val="none" w:sz="0" w:space="0" w:color="auto"/>
                        <w:right w:val="none" w:sz="0" w:space="0" w:color="auto"/>
                      </w:divBdr>
                      <w:divsChild>
                        <w:div w:id="743649546">
                          <w:marLeft w:val="0"/>
                          <w:marRight w:val="0"/>
                          <w:marTop w:val="0"/>
                          <w:marBottom w:val="0"/>
                          <w:divBdr>
                            <w:top w:val="none" w:sz="0" w:space="0" w:color="auto"/>
                            <w:left w:val="none" w:sz="0" w:space="0" w:color="auto"/>
                            <w:bottom w:val="none" w:sz="0" w:space="0" w:color="auto"/>
                            <w:right w:val="none" w:sz="0" w:space="0" w:color="auto"/>
                          </w:divBdr>
                          <w:divsChild>
                            <w:div w:id="346636824">
                              <w:marLeft w:val="0"/>
                              <w:marRight w:val="0"/>
                              <w:marTop w:val="0"/>
                              <w:marBottom w:val="567"/>
                              <w:divBdr>
                                <w:top w:val="none" w:sz="0" w:space="0" w:color="auto"/>
                                <w:left w:val="none" w:sz="0" w:space="0" w:color="auto"/>
                                <w:bottom w:val="none" w:sz="0" w:space="0" w:color="auto"/>
                                <w:right w:val="none" w:sz="0" w:space="0" w:color="auto"/>
                              </w:divBdr>
                            </w:div>
                            <w:div w:id="112669755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46384903">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mailto:signe.zvirbule@izm.gov.lv"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mailto:santa.feifere@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p:properties xmlns:p="http://schemas.microsoft.com/office/2006/metadata/properties" xmlns:xsi="http://www.w3.org/2001/XMLSchema-instance" xmlns:pc="http://schemas.microsoft.com/office/infopath/2007/PartnerControls">
  <documentManagement>
    <Sede xmlns="0403aeb7-10dd-41a9-8f8e-1fc0ec5546a5">29.01.2015. 8AK (IZM 8.3.1.SAM)</Sede>
    <Kom xmlns="0403aeb7-10dd-41a9-8f8e-1fc0ec5546a5">8.Izglītības, prasmju un mūžizglītības prioritārā virziena apakškomiteja</Kom>
    <kartiba xmlns="0403aeb7-10dd-41a9-8f8e-1fc0ec5546a5">69</kartiba>
    <Apraksts xmlns="0403aeb7-10dd-41a9-8f8e-1fc0ec5546a5">Noteikumi</Apraksts>
  </documentManagement>
</p:properti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34DBC-8DCF-49F2-9FE3-FB5AF137C69F}">
  <ds:schemaRefs>
    <ds:schemaRef ds:uri="http://schemas.microsoft.com/sharepoint/v3/contenttype/forms"/>
  </ds:schemaRefs>
</ds:datastoreItem>
</file>

<file path=customXml/itemProps10.xml><?xml version="1.0" encoding="utf-8"?>
<ds:datastoreItem xmlns:ds="http://schemas.openxmlformats.org/officeDocument/2006/customXml" ds:itemID="{516775B3-85E6-4014-BFBB-3DCE6F4E78F4}">
  <ds:schemaRefs>
    <ds:schemaRef ds:uri="http://schemas.openxmlformats.org/officeDocument/2006/bibliography"/>
  </ds:schemaRefs>
</ds:datastoreItem>
</file>

<file path=customXml/itemProps11.xml><?xml version="1.0" encoding="utf-8"?>
<ds:datastoreItem xmlns:ds="http://schemas.openxmlformats.org/officeDocument/2006/customXml" ds:itemID="{A154721C-8799-42B3-888D-3ADA3B2D746D}">
  <ds:schemaRefs>
    <ds:schemaRef ds:uri="http://schemas.openxmlformats.org/officeDocument/2006/bibliography"/>
  </ds:schemaRefs>
</ds:datastoreItem>
</file>

<file path=customXml/itemProps12.xml><?xml version="1.0" encoding="utf-8"?>
<ds:datastoreItem xmlns:ds="http://schemas.openxmlformats.org/officeDocument/2006/customXml" ds:itemID="{36B79B48-09B7-465B-8DA6-00F7C0C4D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94F10970-1C62-F345-AD2C-68E9D6793115}">
  <ds:schemaRefs>
    <ds:schemaRef ds:uri="http://schemas.openxmlformats.org/officeDocument/2006/bibliography"/>
  </ds:schemaRefs>
</ds:datastoreItem>
</file>

<file path=customXml/itemProps14.xml><?xml version="1.0" encoding="utf-8"?>
<ds:datastoreItem xmlns:ds="http://schemas.openxmlformats.org/officeDocument/2006/customXml" ds:itemID="{1C6E06CF-3AEF-4A42-A21E-0E118D7DC632}">
  <ds:schemaRefs>
    <ds:schemaRef ds:uri="http://schemas.openxmlformats.org/officeDocument/2006/bibliography"/>
  </ds:schemaRefs>
</ds:datastoreItem>
</file>

<file path=customXml/itemProps15.xml><?xml version="1.0" encoding="utf-8"?>
<ds:datastoreItem xmlns:ds="http://schemas.openxmlformats.org/officeDocument/2006/customXml" ds:itemID="{42BF0E8C-1AD8-4820-A128-0F162A34DCFD}">
  <ds:schemaRefs>
    <ds:schemaRef ds:uri="http://schemas.openxmlformats.org/officeDocument/2006/bibliography"/>
  </ds:schemaRefs>
</ds:datastoreItem>
</file>

<file path=customXml/itemProps16.xml><?xml version="1.0" encoding="utf-8"?>
<ds:datastoreItem xmlns:ds="http://schemas.openxmlformats.org/officeDocument/2006/customXml" ds:itemID="{34D0C357-5AE0-AE4C-B226-A85B4AD2A3B7}">
  <ds:schemaRefs>
    <ds:schemaRef ds:uri="http://schemas.openxmlformats.org/officeDocument/2006/bibliography"/>
  </ds:schemaRefs>
</ds:datastoreItem>
</file>

<file path=customXml/itemProps17.xml><?xml version="1.0" encoding="utf-8"?>
<ds:datastoreItem xmlns:ds="http://schemas.openxmlformats.org/officeDocument/2006/customXml" ds:itemID="{1FF3F2F0-FC16-364B-A5AE-E2001AF434E4}">
  <ds:schemaRefs>
    <ds:schemaRef ds:uri="http://schemas.openxmlformats.org/officeDocument/2006/bibliography"/>
  </ds:schemaRefs>
</ds:datastoreItem>
</file>

<file path=customXml/itemProps18.xml><?xml version="1.0" encoding="utf-8"?>
<ds:datastoreItem xmlns:ds="http://schemas.openxmlformats.org/officeDocument/2006/customXml" ds:itemID="{211B919D-383F-424D-9E2C-77885D818E3E}">
  <ds:schemaRefs>
    <ds:schemaRef ds:uri="http://schemas.openxmlformats.org/officeDocument/2006/bibliography"/>
  </ds:schemaRefs>
</ds:datastoreItem>
</file>

<file path=customXml/itemProps19.xml><?xml version="1.0" encoding="utf-8"?>
<ds:datastoreItem xmlns:ds="http://schemas.openxmlformats.org/officeDocument/2006/customXml" ds:itemID="{E9BDFC0B-BAFC-4447-84AE-B922749EC401}">
  <ds:schemaRefs>
    <ds:schemaRef ds:uri="http://schemas.openxmlformats.org/officeDocument/2006/bibliography"/>
  </ds:schemaRefs>
</ds:datastoreItem>
</file>

<file path=customXml/itemProps2.xml><?xml version="1.0" encoding="utf-8"?>
<ds:datastoreItem xmlns:ds="http://schemas.openxmlformats.org/officeDocument/2006/customXml" ds:itemID="{8660A66C-FC81-AF42-8E4C-B7372BE6BEB5}">
  <ds:schemaRefs>
    <ds:schemaRef ds:uri="http://schemas.openxmlformats.org/officeDocument/2006/bibliography"/>
  </ds:schemaRefs>
</ds:datastoreItem>
</file>

<file path=customXml/itemProps20.xml><?xml version="1.0" encoding="utf-8"?>
<ds:datastoreItem xmlns:ds="http://schemas.openxmlformats.org/officeDocument/2006/customXml" ds:itemID="{B9F2BDDC-C330-4005-97D6-14B330F5B7D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0403aeb7-10dd-41a9-8f8e-1fc0ec5546a5"/>
    <ds:schemaRef ds:uri="http://www.w3.org/XML/1998/namespace"/>
  </ds:schemaRefs>
</ds:datastoreItem>
</file>

<file path=customXml/itemProps21.xml><?xml version="1.0" encoding="utf-8"?>
<ds:datastoreItem xmlns:ds="http://schemas.openxmlformats.org/officeDocument/2006/customXml" ds:itemID="{244B05AC-8276-4043-8355-C0221E310FD7}">
  <ds:schemaRefs>
    <ds:schemaRef ds:uri="http://schemas.openxmlformats.org/officeDocument/2006/bibliography"/>
  </ds:schemaRefs>
</ds:datastoreItem>
</file>

<file path=customXml/itemProps22.xml><?xml version="1.0" encoding="utf-8"?>
<ds:datastoreItem xmlns:ds="http://schemas.openxmlformats.org/officeDocument/2006/customXml" ds:itemID="{D35DA300-8BC5-3B4B-B79C-43137D0A5198}">
  <ds:schemaRefs>
    <ds:schemaRef ds:uri="http://schemas.openxmlformats.org/officeDocument/2006/bibliography"/>
  </ds:schemaRefs>
</ds:datastoreItem>
</file>

<file path=customXml/itemProps23.xml><?xml version="1.0" encoding="utf-8"?>
<ds:datastoreItem xmlns:ds="http://schemas.openxmlformats.org/officeDocument/2006/customXml" ds:itemID="{8D63512F-9041-6C4D-B677-1869A5C5ED89}">
  <ds:schemaRefs>
    <ds:schemaRef ds:uri="http://schemas.openxmlformats.org/officeDocument/2006/bibliography"/>
  </ds:schemaRefs>
</ds:datastoreItem>
</file>

<file path=customXml/itemProps24.xml><?xml version="1.0" encoding="utf-8"?>
<ds:datastoreItem xmlns:ds="http://schemas.openxmlformats.org/officeDocument/2006/customXml" ds:itemID="{A5E678F9-7EC2-4CB6-AE4C-FDDD2B144E13}">
  <ds:schemaRefs>
    <ds:schemaRef ds:uri="http://schemas.openxmlformats.org/officeDocument/2006/bibliography"/>
  </ds:schemaRefs>
</ds:datastoreItem>
</file>

<file path=customXml/itemProps25.xml><?xml version="1.0" encoding="utf-8"?>
<ds:datastoreItem xmlns:ds="http://schemas.openxmlformats.org/officeDocument/2006/customXml" ds:itemID="{C6910F70-01D2-4CB5-9308-D616C5908678}">
  <ds:schemaRefs>
    <ds:schemaRef ds:uri="http://schemas.openxmlformats.org/officeDocument/2006/bibliography"/>
  </ds:schemaRefs>
</ds:datastoreItem>
</file>

<file path=customXml/itemProps26.xml><?xml version="1.0" encoding="utf-8"?>
<ds:datastoreItem xmlns:ds="http://schemas.openxmlformats.org/officeDocument/2006/customXml" ds:itemID="{82BE2B7F-3FC9-4A97-AF4E-47D96E724A46}">
  <ds:schemaRefs>
    <ds:schemaRef ds:uri="http://schemas.openxmlformats.org/officeDocument/2006/bibliography"/>
  </ds:schemaRefs>
</ds:datastoreItem>
</file>

<file path=customXml/itemProps27.xml><?xml version="1.0" encoding="utf-8"?>
<ds:datastoreItem xmlns:ds="http://schemas.openxmlformats.org/officeDocument/2006/customXml" ds:itemID="{327588CB-E64C-41A6-A965-1BC5E32E9331}">
  <ds:schemaRefs>
    <ds:schemaRef ds:uri="http://schemas.openxmlformats.org/officeDocument/2006/bibliography"/>
  </ds:schemaRefs>
</ds:datastoreItem>
</file>

<file path=customXml/itemProps3.xml><?xml version="1.0" encoding="utf-8"?>
<ds:datastoreItem xmlns:ds="http://schemas.openxmlformats.org/officeDocument/2006/customXml" ds:itemID="{11D4E14C-10D5-4BF8-A764-A73F18F5536F}">
  <ds:schemaRefs>
    <ds:schemaRef ds:uri="http://schemas.openxmlformats.org/officeDocument/2006/bibliography"/>
  </ds:schemaRefs>
</ds:datastoreItem>
</file>

<file path=customXml/itemProps4.xml><?xml version="1.0" encoding="utf-8"?>
<ds:datastoreItem xmlns:ds="http://schemas.openxmlformats.org/officeDocument/2006/customXml" ds:itemID="{D0DE7D91-01B6-436A-AAF0-949AA75B059A}">
  <ds:schemaRefs>
    <ds:schemaRef ds:uri="http://schemas.openxmlformats.org/officeDocument/2006/bibliography"/>
  </ds:schemaRefs>
</ds:datastoreItem>
</file>

<file path=customXml/itemProps5.xml><?xml version="1.0" encoding="utf-8"?>
<ds:datastoreItem xmlns:ds="http://schemas.openxmlformats.org/officeDocument/2006/customXml" ds:itemID="{02A7A395-2AD6-4B51-8CC5-C14433E54953}">
  <ds:schemaRefs>
    <ds:schemaRef ds:uri="http://schemas.openxmlformats.org/officeDocument/2006/bibliography"/>
  </ds:schemaRefs>
</ds:datastoreItem>
</file>

<file path=customXml/itemProps6.xml><?xml version="1.0" encoding="utf-8"?>
<ds:datastoreItem xmlns:ds="http://schemas.openxmlformats.org/officeDocument/2006/customXml" ds:itemID="{78F6B5F1-4BE6-44EF-898F-2976369CCF16}">
  <ds:schemaRefs>
    <ds:schemaRef ds:uri="http://schemas.openxmlformats.org/officeDocument/2006/bibliography"/>
  </ds:schemaRefs>
</ds:datastoreItem>
</file>

<file path=customXml/itemProps7.xml><?xml version="1.0" encoding="utf-8"?>
<ds:datastoreItem xmlns:ds="http://schemas.openxmlformats.org/officeDocument/2006/customXml" ds:itemID="{DE91359A-1EED-9944-A6EE-D513F46CF8A2}">
  <ds:schemaRefs>
    <ds:schemaRef ds:uri="http://schemas.openxmlformats.org/officeDocument/2006/bibliography"/>
  </ds:schemaRefs>
</ds:datastoreItem>
</file>

<file path=customXml/itemProps8.xml><?xml version="1.0" encoding="utf-8"?>
<ds:datastoreItem xmlns:ds="http://schemas.openxmlformats.org/officeDocument/2006/customXml" ds:itemID="{C011BE8A-88A8-BE40-9B8E-2A315C325814}">
  <ds:schemaRefs>
    <ds:schemaRef ds:uri="http://schemas.openxmlformats.org/officeDocument/2006/bibliography"/>
  </ds:schemaRefs>
</ds:datastoreItem>
</file>

<file path=customXml/itemProps9.xml><?xml version="1.0" encoding="utf-8"?>
<ds:datastoreItem xmlns:ds="http://schemas.openxmlformats.org/officeDocument/2006/customXml" ds:itemID="{0692C65D-24A3-AF4D-B917-3E338C80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11</Pages>
  <Words>14087</Words>
  <Characters>8031</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Ministru kabineta noteikumu projekts „Darbības programmas „Izaugsme un nodarbinātība” 8.3.2. specifiskā atbalsta mērķa „Palielināt atbalstu vispārējās izglītības iestādēm izglītojamo individuālo kompetenču attīstībai” 8.3.2.1.pasākuma „Atbalsts nacionāla</vt:lpstr>
    </vt:vector>
  </TitlesOfParts>
  <Company>Izglītības un zinātnes ministrija</Company>
  <LinksUpToDate>false</LinksUpToDate>
  <CharactersWithSpaces>22074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8.3.2. specifiskā atbalsta mērķa „Palielināt atbalstu vispārējās izglītības iestādēm izglītojamo individuālo kompetenču attīstībai” 8.3.2.1.pasākuma „Atbalsts nacionāla</dc:title>
  <dc:subject>Noteikumu projekts</dc:subject>
  <dc:creator>Signe.Zvirbule@izm.gov.lv</dc:creator>
  <cp:keywords/>
  <dc:description/>
  <cp:lastModifiedBy>Santa Feifere</cp:lastModifiedBy>
  <cp:revision>192</cp:revision>
  <cp:lastPrinted>2016-05-27T10:36:00Z</cp:lastPrinted>
  <dcterms:created xsi:type="dcterms:W3CDTF">2016-05-09T06:48:00Z</dcterms:created>
  <dcterms:modified xsi:type="dcterms:W3CDTF">2016-05-27T10:39:00Z</dcterms:modified>
  <cp:category>IZM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