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9127B5" w:rsidRDefault="00BA660A" w:rsidP="00BA660A">
      <w:pPr>
        <w:jc w:val="right"/>
        <w:rPr>
          <w:i/>
          <w:sz w:val="25"/>
          <w:szCs w:val="25"/>
        </w:rPr>
      </w:pPr>
      <w:r w:rsidRPr="009127B5">
        <w:rPr>
          <w:i/>
          <w:sz w:val="25"/>
          <w:szCs w:val="25"/>
        </w:rPr>
        <w:t>Projekts</w:t>
      </w:r>
    </w:p>
    <w:p w:rsidR="00D75481" w:rsidRPr="009127B5" w:rsidRDefault="00D75481" w:rsidP="00BA660A">
      <w:pPr>
        <w:jc w:val="right"/>
        <w:rPr>
          <w:sz w:val="25"/>
          <w:szCs w:val="25"/>
        </w:rPr>
      </w:pPr>
    </w:p>
    <w:p w:rsidR="00BA660A" w:rsidRPr="009127B5" w:rsidRDefault="00BA660A" w:rsidP="00BA660A">
      <w:pPr>
        <w:pBdr>
          <w:bottom w:val="single" w:sz="12" w:space="1" w:color="auto"/>
        </w:pBdr>
        <w:jc w:val="center"/>
        <w:rPr>
          <w:bCs/>
          <w:sz w:val="25"/>
          <w:szCs w:val="25"/>
        </w:rPr>
      </w:pPr>
      <w:r w:rsidRPr="009127B5">
        <w:rPr>
          <w:sz w:val="25"/>
          <w:szCs w:val="25"/>
        </w:rPr>
        <w:t xml:space="preserve">LATVIJAS REPUBLIKAS MINISTRU KABINETA </w:t>
      </w:r>
      <w:r w:rsidRPr="009127B5">
        <w:rPr>
          <w:bCs/>
          <w:sz w:val="25"/>
          <w:szCs w:val="25"/>
        </w:rPr>
        <w:t>SĒDES PROTOKOLLĒMUMS</w:t>
      </w:r>
    </w:p>
    <w:p w:rsidR="00BA660A" w:rsidRPr="009127B5" w:rsidRDefault="00BA660A" w:rsidP="00BA660A">
      <w:pPr>
        <w:pStyle w:val="Footer"/>
        <w:tabs>
          <w:tab w:val="clear" w:pos="4153"/>
          <w:tab w:val="clear" w:pos="8306"/>
        </w:tabs>
        <w:rPr>
          <w:sz w:val="25"/>
          <w:szCs w:val="25"/>
        </w:rPr>
      </w:pPr>
    </w:p>
    <w:p w:rsidR="00BA660A" w:rsidRPr="009127B5" w:rsidRDefault="00BA660A" w:rsidP="00BA660A">
      <w:pPr>
        <w:pStyle w:val="BodyText2"/>
        <w:rPr>
          <w:sz w:val="25"/>
          <w:szCs w:val="25"/>
          <w:lang w:val="lv-LV"/>
        </w:rPr>
      </w:pPr>
      <w:r w:rsidRPr="009127B5">
        <w:rPr>
          <w:sz w:val="25"/>
          <w:szCs w:val="25"/>
          <w:lang w:val="lv-LV"/>
        </w:rPr>
        <w:t>Rīgā</w:t>
      </w:r>
      <w:r w:rsidRPr="009127B5">
        <w:rPr>
          <w:sz w:val="25"/>
          <w:szCs w:val="25"/>
          <w:lang w:val="lv-LV"/>
        </w:rPr>
        <w:tab/>
      </w:r>
      <w:r w:rsidRPr="009127B5">
        <w:rPr>
          <w:sz w:val="25"/>
          <w:szCs w:val="25"/>
          <w:lang w:val="lv-LV"/>
        </w:rPr>
        <w:tab/>
      </w:r>
      <w:r w:rsidRPr="009127B5">
        <w:rPr>
          <w:sz w:val="25"/>
          <w:szCs w:val="25"/>
          <w:lang w:val="lv-LV"/>
        </w:rPr>
        <w:tab/>
      </w:r>
      <w:r w:rsidRPr="009127B5">
        <w:rPr>
          <w:sz w:val="25"/>
          <w:szCs w:val="25"/>
          <w:lang w:val="lv-LV"/>
        </w:rPr>
        <w:tab/>
      </w:r>
      <w:r w:rsidRPr="009127B5">
        <w:rPr>
          <w:sz w:val="25"/>
          <w:szCs w:val="25"/>
          <w:lang w:val="lv-LV"/>
        </w:rPr>
        <w:tab/>
      </w:r>
      <w:r w:rsidRPr="009127B5">
        <w:rPr>
          <w:sz w:val="25"/>
          <w:szCs w:val="25"/>
          <w:lang w:val="lv-LV"/>
        </w:rPr>
        <w:tab/>
        <w:t>Nr.</w:t>
      </w:r>
      <w:r w:rsidRPr="009127B5">
        <w:rPr>
          <w:sz w:val="25"/>
          <w:szCs w:val="25"/>
          <w:lang w:val="lv-LV"/>
        </w:rPr>
        <w:tab/>
      </w:r>
      <w:r w:rsidRPr="009127B5">
        <w:rPr>
          <w:sz w:val="25"/>
          <w:szCs w:val="25"/>
          <w:lang w:val="lv-LV"/>
        </w:rPr>
        <w:tab/>
        <w:t xml:space="preserve">   </w:t>
      </w:r>
      <w:r w:rsidR="00296586" w:rsidRPr="009127B5">
        <w:rPr>
          <w:sz w:val="25"/>
          <w:szCs w:val="25"/>
          <w:lang w:val="lv-LV"/>
        </w:rPr>
        <w:t xml:space="preserve">   </w:t>
      </w:r>
      <w:r w:rsidR="00362F9D" w:rsidRPr="009127B5">
        <w:rPr>
          <w:sz w:val="25"/>
          <w:szCs w:val="25"/>
          <w:lang w:val="lv-LV"/>
        </w:rPr>
        <w:t xml:space="preserve">  </w:t>
      </w:r>
      <w:r w:rsidR="009127B5">
        <w:rPr>
          <w:sz w:val="25"/>
          <w:szCs w:val="25"/>
          <w:lang w:val="lv-LV"/>
        </w:rPr>
        <w:t xml:space="preserve">         </w:t>
      </w:r>
      <w:r w:rsidRPr="009127B5">
        <w:rPr>
          <w:sz w:val="25"/>
          <w:szCs w:val="25"/>
          <w:lang w:val="lv-LV"/>
        </w:rPr>
        <w:t>20</w:t>
      </w:r>
      <w:r w:rsidR="009A0DE6" w:rsidRPr="009127B5">
        <w:rPr>
          <w:sz w:val="25"/>
          <w:szCs w:val="25"/>
          <w:lang w:val="lv-LV"/>
        </w:rPr>
        <w:t>1</w:t>
      </w:r>
      <w:r w:rsidR="009B7910" w:rsidRPr="009127B5">
        <w:rPr>
          <w:sz w:val="25"/>
          <w:szCs w:val="25"/>
          <w:lang w:val="lv-LV"/>
        </w:rPr>
        <w:t>6</w:t>
      </w:r>
      <w:r w:rsidRPr="009127B5">
        <w:rPr>
          <w:sz w:val="25"/>
          <w:szCs w:val="25"/>
          <w:lang w:val="lv-LV"/>
        </w:rPr>
        <w:t>.gada __</w:t>
      </w:r>
      <w:r w:rsidR="00920FE2" w:rsidRPr="009127B5">
        <w:rPr>
          <w:sz w:val="25"/>
          <w:szCs w:val="25"/>
          <w:lang w:val="lv-LV"/>
        </w:rPr>
        <w:t>_</w:t>
      </w:r>
      <w:r w:rsidRPr="009127B5">
        <w:rPr>
          <w:sz w:val="25"/>
          <w:szCs w:val="25"/>
          <w:lang w:val="lv-LV"/>
        </w:rPr>
        <w:t>.</w:t>
      </w:r>
      <w:r w:rsidR="00920FE2" w:rsidRPr="009127B5">
        <w:rPr>
          <w:sz w:val="25"/>
          <w:szCs w:val="25"/>
          <w:lang w:val="lv-LV"/>
        </w:rPr>
        <w:t>_</w:t>
      </w:r>
      <w:r w:rsidRPr="009127B5">
        <w:rPr>
          <w:sz w:val="25"/>
          <w:szCs w:val="25"/>
          <w:lang w:val="lv-LV"/>
        </w:rPr>
        <w:t>________</w:t>
      </w:r>
    </w:p>
    <w:p w:rsidR="00BA660A" w:rsidRPr="009127B5" w:rsidRDefault="00BA660A" w:rsidP="00BA660A">
      <w:pPr>
        <w:jc w:val="center"/>
        <w:rPr>
          <w:sz w:val="25"/>
          <w:szCs w:val="25"/>
        </w:rPr>
      </w:pPr>
    </w:p>
    <w:p w:rsidR="00BA660A" w:rsidRPr="009127B5" w:rsidRDefault="00BA660A" w:rsidP="00BA660A">
      <w:pPr>
        <w:jc w:val="center"/>
        <w:rPr>
          <w:sz w:val="25"/>
          <w:szCs w:val="25"/>
        </w:rPr>
      </w:pPr>
      <w:r w:rsidRPr="009127B5">
        <w:rPr>
          <w:sz w:val="25"/>
          <w:szCs w:val="25"/>
        </w:rPr>
        <w:t>.§</w:t>
      </w:r>
    </w:p>
    <w:p w:rsidR="008958EB" w:rsidRPr="009127B5" w:rsidRDefault="008958EB" w:rsidP="00BA660A">
      <w:pPr>
        <w:jc w:val="center"/>
        <w:rPr>
          <w:sz w:val="25"/>
          <w:szCs w:val="25"/>
        </w:rPr>
      </w:pPr>
    </w:p>
    <w:p w:rsidR="00BA660A" w:rsidRPr="009127B5" w:rsidRDefault="00D606C3" w:rsidP="00662729">
      <w:pPr>
        <w:jc w:val="center"/>
        <w:rPr>
          <w:sz w:val="25"/>
          <w:szCs w:val="25"/>
        </w:rPr>
      </w:pPr>
      <w:r w:rsidRPr="009127B5">
        <w:rPr>
          <w:b/>
          <w:sz w:val="25"/>
          <w:szCs w:val="25"/>
        </w:rPr>
        <w:t>Rīkojuma projekts “</w:t>
      </w:r>
      <w:r w:rsidR="005B326C" w:rsidRPr="009127B5">
        <w:rPr>
          <w:b/>
          <w:sz w:val="25"/>
          <w:szCs w:val="25"/>
        </w:rPr>
        <w:t>Par valsts nekustamo īpašumu ieguldīšanu valsts sabiedrības ar ierobežotu atbildību “Kultūras un sporta centrs “Daugavas stadions”” pamatkapitālā</w:t>
      </w:r>
      <w:r w:rsidRPr="009127B5">
        <w:rPr>
          <w:b/>
          <w:sz w:val="25"/>
          <w:szCs w:val="25"/>
        </w:rPr>
        <w:t>”</w:t>
      </w:r>
    </w:p>
    <w:p w:rsidR="005F0578" w:rsidRPr="009127B5" w:rsidRDefault="005F0578" w:rsidP="005F0578">
      <w:pPr>
        <w:jc w:val="center"/>
        <w:rPr>
          <w:sz w:val="25"/>
          <w:szCs w:val="25"/>
        </w:rPr>
      </w:pPr>
      <w:r w:rsidRPr="009127B5">
        <w:rPr>
          <w:sz w:val="25"/>
          <w:szCs w:val="25"/>
        </w:rPr>
        <w:t>_____________________________________________________</w:t>
      </w:r>
    </w:p>
    <w:p w:rsidR="00BA660A" w:rsidRPr="009127B5" w:rsidRDefault="00BA660A" w:rsidP="00BA660A">
      <w:pPr>
        <w:jc w:val="center"/>
        <w:rPr>
          <w:sz w:val="25"/>
          <w:szCs w:val="25"/>
        </w:rPr>
      </w:pPr>
      <w:r w:rsidRPr="009127B5">
        <w:rPr>
          <w:sz w:val="25"/>
          <w:szCs w:val="25"/>
        </w:rPr>
        <w:t>(...)</w:t>
      </w:r>
    </w:p>
    <w:p w:rsidR="00816607" w:rsidRPr="009127B5" w:rsidRDefault="00816607" w:rsidP="00816607">
      <w:pPr>
        <w:jc w:val="both"/>
        <w:rPr>
          <w:sz w:val="25"/>
          <w:szCs w:val="25"/>
        </w:rPr>
      </w:pPr>
    </w:p>
    <w:p w:rsidR="00202395" w:rsidRPr="009127B5" w:rsidRDefault="00202395" w:rsidP="00202395">
      <w:pPr>
        <w:ind w:firstLine="720"/>
        <w:jc w:val="both"/>
        <w:rPr>
          <w:sz w:val="25"/>
          <w:szCs w:val="25"/>
        </w:rPr>
      </w:pPr>
      <w:r w:rsidRPr="009127B5">
        <w:rPr>
          <w:sz w:val="25"/>
          <w:szCs w:val="25"/>
        </w:rPr>
        <w:t xml:space="preserve">1. </w:t>
      </w:r>
      <w:r w:rsidR="00D606C3" w:rsidRPr="009127B5">
        <w:rPr>
          <w:sz w:val="25"/>
          <w:szCs w:val="25"/>
        </w:rPr>
        <w:t>Pieņemt iesniegto rīkojuma projektu.</w:t>
      </w:r>
    </w:p>
    <w:p w:rsidR="00202395" w:rsidRPr="009127B5" w:rsidRDefault="00146C7D" w:rsidP="00202395">
      <w:pPr>
        <w:ind w:firstLine="720"/>
        <w:jc w:val="both"/>
        <w:rPr>
          <w:sz w:val="25"/>
          <w:szCs w:val="25"/>
        </w:rPr>
      </w:pPr>
      <w:r w:rsidRPr="009127B5">
        <w:rPr>
          <w:sz w:val="25"/>
          <w:szCs w:val="25"/>
        </w:rPr>
        <w:t xml:space="preserve">    </w:t>
      </w:r>
      <w:r w:rsidR="00D606C3" w:rsidRPr="009127B5">
        <w:rPr>
          <w:sz w:val="25"/>
          <w:szCs w:val="25"/>
        </w:rPr>
        <w:t>Valsts kancelejai sagatavot rīkojuma projektu parakstīšanai</w:t>
      </w:r>
      <w:r w:rsidR="00753AAE" w:rsidRPr="009127B5">
        <w:rPr>
          <w:sz w:val="25"/>
          <w:szCs w:val="25"/>
        </w:rPr>
        <w:t>.</w:t>
      </w:r>
    </w:p>
    <w:p w:rsidR="00202395" w:rsidRPr="009127B5" w:rsidRDefault="00202395" w:rsidP="00202395">
      <w:pPr>
        <w:ind w:firstLine="720"/>
        <w:jc w:val="both"/>
        <w:rPr>
          <w:sz w:val="25"/>
          <w:szCs w:val="25"/>
        </w:rPr>
      </w:pPr>
    </w:p>
    <w:p w:rsidR="003C70C3" w:rsidRPr="009127B5" w:rsidRDefault="00146C7D" w:rsidP="003C70C3">
      <w:pPr>
        <w:ind w:firstLine="720"/>
        <w:jc w:val="both"/>
        <w:rPr>
          <w:sz w:val="25"/>
          <w:szCs w:val="25"/>
        </w:rPr>
      </w:pPr>
      <w:r w:rsidRPr="009127B5">
        <w:rPr>
          <w:sz w:val="25"/>
          <w:szCs w:val="25"/>
        </w:rPr>
        <w:t xml:space="preserve">2. Izglītības un zinātnes ministrijai nodrošināt, ka </w:t>
      </w:r>
      <w:r w:rsidR="003C70C3" w:rsidRPr="009127B5">
        <w:rPr>
          <w:sz w:val="25"/>
          <w:szCs w:val="25"/>
        </w:rPr>
        <w:t xml:space="preserve">atbilstoši 2016.gada 27.maijā starp Izglītības un zinātnes ministriju, Valsts sabiedrību ar ierobežotu atbildību “Kultūras un sporta centrs “Daugavas stadions””, Akciju sabiedrību “Latvenergo” un </w:t>
      </w:r>
      <w:r w:rsidR="001F7605">
        <w:rPr>
          <w:sz w:val="25"/>
          <w:szCs w:val="25"/>
        </w:rPr>
        <w:t>Akciju sabiedrību “Sadales tīkls</w:t>
      </w:r>
      <w:r w:rsidR="003C70C3" w:rsidRPr="009127B5">
        <w:rPr>
          <w:sz w:val="25"/>
          <w:szCs w:val="25"/>
        </w:rPr>
        <w:t xml:space="preserve">” noslēgtajai vienošanās līdz Daugavas stadiona (Rīgā) teritorijas revitalizācijas programmas “Kultūras un sporta kvartāla izveide Grīziņkalna apkaimē” īstenošanas beigām, bet ne vēlāk kā līdz 2022.gada 31.decembrim Valsts sabiedrība ar ierobežotu atbildību “Kultūras un sporta centrs “Daugavas stadions”” veic visas nepieciešamās darbības, </w:t>
      </w:r>
      <w:r w:rsidR="009127B5" w:rsidRPr="009127B5">
        <w:rPr>
          <w:sz w:val="25"/>
          <w:szCs w:val="25"/>
        </w:rPr>
        <w:t xml:space="preserve">lai </w:t>
      </w:r>
      <w:r w:rsidR="003C70C3" w:rsidRPr="009127B5">
        <w:rPr>
          <w:sz w:val="25"/>
          <w:szCs w:val="25"/>
        </w:rPr>
        <w:t xml:space="preserve">dzēstu </w:t>
      </w:r>
      <w:r w:rsidR="009127B5" w:rsidRPr="009127B5">
        <w:rPr>
          <w:sz w:val="25"/>
          <w:szCs w:val="25"/>
        </w:rPr>
        <w:t xml:space="preserve">Rīgas pilsētas zemesgrāmatas nodalījumā Nr.100000435262 esošos </w:t>
      </w:r>
      <w:r w:rsidR="003C70C3" w:rsidRPr="009127B5">
        <w:rPr>
          <w:sz w:val="25"/>
          <w:szCs w:val="25"/>
        </w:rPr>
        <w:t xml:space="preserve">ierakstus par </w:t>
      </w:r>
      <w:r w:rsidR="00EB54ED">
        <w:rPr>
          <w:sz w:val="25"/>
          <w:szCs w:val="25"/>
        </w:rPr>
        <w:t xml:space="preserve">uz </w:t>
      </w:r>
      <w:r w:rsidR="003C70C3" w:rsidRPr="009127B5">
        <w:rPr>
          <w:sz w:val="25"/>
          <w:szCs w:val="25"/>
        </w:rPr>
        <w:t xml:space="preserve">zemes vienības (zemes vienības kadastra apzīmējums 0100 037 2003) Augšielā 3, Rīgā, </w:t>
      </w:r>
      <w:r w:rsidR="00EB54ED">
        <w:rPr>
          <w:sz w:val="25"/>
          <w:szCs w:val="25"/>
        </w:rPr>
        <w:t>esošo</w:t>
      </w:r>
      <w:r w:rsidR="003C70C3" w:rsidRPr="009127B5">
        <w:rPr>
          <w:sz w:val="25"/>
          <w:szCs w:val="25"/>
        </w:rPr>
        <w:t xml:space="preserve"> Akciju sabiedrībai “Latvenergo” piederoš</w:t>
      </w:r>
      <w:r w:rsidR="00EB54ED">
        <w:rPr>
          <w:sz w:val="25"/>
          <w:szCs w:val="25"/>
        </w:rPr>
        <w:t>o</w:t>
      </w:r>
      <w:r w:rsidR="003C70C3" w:rsidRPr="009127B5">
        <w:rPr>
          <w:sz w:val="25"/>
          <w:szCs w:val="25"/>
        </w:rPr>
        <w:t xml:space="preserve"> būvju nekustam</w:t>
      </w:r>
      <w:r w:rsidR="009127B5" w:rsidRPr="009127B5">
        <w:rPr>
          <w:sz w:val="25"/>
          <w:szCs w:val="25"/>
        </w:rPr>
        <w:t>o</w:t>
      </w:r>
      <w:r w:rsidR="003C70C3" w:rsidRPr="009127B5">
        <w:rPr>
          <w:sz w:val="25"/>
          <w:szCs w:val="25"/>
        </w:rPr>
        <w:t xml:space="preserve"> īpašum</w:t>
      </w:r>
      <w:r w:rsidR="009127B5" w:rsidRPr="009127B5">
        <w:rPr>
          <w:sz w:val="25"/>
          <w:szCs w:val="25"/>
        </w:rPr>
        <w:t>u</w:t>
      </w:r>
      <w:r w:rsidR="003C70C3" w:rsidRPr="009127B5">
        <w:rPr>
          <w:sz w:val="25"/>
          <w:szCs w:val="25"/>
        </w:rPr>
        <w:t xml:space="preserve"> (nekustamā īpašuma kadastra Nr.0100 537 0055) Augšielā 1, Rīgā, kas sastāv no divām būvēm – transformatoru apakšstacijas TP 1127 (būves kadastra apzīmējums 0100 037 2003 020) Augšielā 1, Rīgā, un transformatoru apakšstacijas TP 1588 (būves kadastra apzīmējums 0100 03</w:t>
      </w:r>
      <w:r w:rsidR="009127B5" w:rsidRPr="009127B5">
        <w:rPr>
          <w:sz w:val="25"/>
          <w:szCs w:val="25"/>
        </w:rPr>
        <w:t xml:space="preserve">7 2003 025) Augšielā 1, Rīgā, kā arī reģistrētu </w:t>
      </w:r>
      <w:r w:rsidR="003C70C3" w:rsidRPr="009127B5">
        <w:rPr>
          <w:sz w:val="25"/>
          <w:szCs w:val="25"/>
        </w:rPr>
        <w:t>nekustamā īpašuma lietošanas tiesību aprobežojumus</w:t>
      </w:r>
      <w:r w:rsidR="000500FF">
        <w:rPr>
          <w:sz w:val="25"/>
          <w:szCs w:val="25"/>
        </w:rPr>
        <w:t xml:space="preserve"> </w:t>
      </w:r>
      <w:r w:rsidR="000401EE">
        <w:rPr>
          <w:sz w:val="25"/>
          <w:szCs w:val="25"/>
        </w:rPr>
        <w:t xml:space="preserve">(par labu </w:t>
      </w:r>
      <w:r w:rsidR="000500FF" w:rsidRPr="009127B5">
        <w:rPr>
          <w:sz w:val="25"/>
          <w:szCs w:val="25"/>
        </w:rPr>
        <w:t>Akciju sabiedrīb</w:t>
      </w:r>
      <w:r w:rsidR="000500FF">
        <w:rPr>
          <w:sz w:val="25"/>
          <w:szCs w:val="25"/>
        </w:rPr>
        <w:t>ai</w:t>
      </w:r>
      <w:r w:rsidR="000500FF" w:rsidRPr="009127B5">
        <w:rPr>
          <w:sz w:val="25"/>
          <w:szCs w:val="25"/>
        </w:rPr>
        <w:t xml:space="preserve"> “Sadales tīkl</w:t>
      </w:r>
      <w:r w:rsidR="001F7605">
        <w:rPr>
          <w:sz w:val="25"/>
          <w:szCs w:val="25"/>
        </w:rPr>
        <w:t>s</w:t>
      </w:r>
      <w:bookmarkStart w:id="0" w:name="_GoBack"/>
      <w:bookmarkEnd w:id="0"/>
      <w:r w:rsidR="000500FF" w:rsidRPr="009127B5">
        <w:rPr>
          <w:sz w:val="25"/>
          <w:szCs w:val="25"/>
        </w:rPr>
        <w:t>”</w:t>
      </w:r>
      <w:r w:rsidR="000401EE">
        <w:rPr>
          <w:sz w:val="25"/>
          <w:szCs w:val="25"/>
        </w:rPr>
        <w:t>)</w:t>
      </w:r>
      <w:r w:rsidR="001D6DFC">
        <w:rPr>
          <w:sz w:val="25"/>
          <w:szCs w:val="25"/>
        </w:rPr>
        <w:t xml:space="preserve"> </w:t>
      </w:r>
      <w:r w:rsidR="001D6DFC" w:rsidRPr="001D6DFC">
        <w:rPr>
          <w:sz w:val="25"/>
          <w:szCs w:val="25"/>
        </w:rPr>
        <w:t>nekustamajam īpašumam</w:t>
      </w:r>
      <w:r w:rsidR="003C70C3" w:rsidRPr="009127B5">
        <w:rPr>
          <w:sz w:val="25"/>
          <w:szCs w:val="25"/>
        </w:rPr>
        <w:t>, kurā tiks izvietoti pārceltie (pārbūvētie) energoapgādes objekti (transformatora apakšstacijas iekārtas)</w:t>
      </w:r>
      <w:r w:rsidR="005B1326">
        <w:rPr>
          <w:sz w:val="25"/>
          <w:szCs w:val="25"/>
        </w:rPr>
        <w:t>,</w:t>
      </w:r>
      <w:r w:rsidR="003C70C3" w:rsidRPr="009127B5">
        <w:rPr>
          <w:sz w:val="25"/>
          <w:szCs w:val="25"/>
        </w:rPr>
        <w:t xml:space="preserve"> to izvietošanai un turpmākai ekspluatācijai. </w:t>
      </w:r>
    </w:p>
    <w:p w:rsidR="003C70C3" w:rsidRPr="009127B5" w:rsidRDefault="003C70C3" w:rsidP="003C70C3">
      <w:pPr>
        <w:ind w:firstLine="720"/>
        <w:jc w:val="both"/>
        <w:rPr>
          <w:sz w:val="25"/>
          <w:szCs w:val="25"/>
        </w:rPr>
      </w:pPr>
    </w:p>
    <w:p w:rsidR="001C055C" w:rsidRPr="009127B5" w:rsidRDefault="001C055C" w:rsidP="00EB3A31">
      <w:pPr>
        <w:ind w:firstLine="720"/>
        <w:jc w:val="both"/>
        <w:rPr>
          <w:sz w:val="25"/>
          <w:szCs w:val="25"/>
        </w:rPr>
      </w:pPr>
    </w:p>
    <w:p w:rsidR="00211A2B" w:rsidRPr="009127B5" w:rsidRDefault="009935CE" w:rsidP="00211A2B">
      <w:pPr>
        <w:pStyle w:val="BodyText2"/>
        <w:ind w:firstLine="720"/>
        <w:jc w:val="both"/>
        <w:rPr>
          <w:sz w:val="25"/>
          <w:szCs w:val="25"/>
          <w:lang w:val="lv-LV"/>
        </w:rPr>
      </w:pPr>
      <w:r w:rsidRPr="009127B5">
        <w:rPr>
          <w:sz w:val="25"/>
          <w:szCs w:val="25"/>
          <w:lang w:val="lv-LV"/>
        </w:rPr>
        <w:t>Ministru prezident</w:t>
      </w:r>
      <w:r w:rsidR="0095557F" w:rsidRPr="009127B5">
        <w:rPr>
          <w:sz w:val="25"/>
          <w:szCs w:val="25"/>
          <w:lang w:val="lv-LV"/>
        </w:rPr>
        <w:t>s</w:t>
      </w:r>
      <w:r w:rsidRPr="009127B5">
        <w:rPr>
          <w:sz w:val="25"/>
          <w:szCs w:val="25"/>
          <w:lang w:val="lv-LV"/>
        </w:rPr>
        <w:tab/>
      </w:r>
      <w:r w:rsidRPr="009127B5">
        <w:rPr>
          <w:sz w:val="25"/>
          <w:szCs w:val="25"/>
          <w:lang w:val="lv-LV"/>
        </w:rPr>
        <w:tab/>
      </w:r>
      <w:r w:rsidRPr="009127B5">
        <w:rPr>
          <w:sz w:val="25"/>
          <w:szCs w:val="25"/>
          <w:lang w:val="lv-LV"/>
        </w:rPr>
        <w:tab/>
      </w:r>
      <w:r w:rsidRPr="009127B5">
        <w:rPr>
          <w:sz w:val="25"/>
          <w:szCs w:val="25"/>
          <w:lang w:val="lv-LV"/>
        </w:rPr>
        <w:tab/>
      </w:r>
      <w:r w:rsidRPr="009127B5">
        <w:rPr>
          <w:sz w:val="25"/>
          <w:szCs w:val="25"/>
          <w:lang w:val="lv-LV"/>
        </w:rPr>
        <w:tab/>
      </w:r>
      <w:r w:rsidR="00DE6CCA" w:rsidRPr="009127B5">
        <w:rPr>
          <w:sz w:val="25"/>
          <w:szCs w:val="25"/>
          <w:lang w:val="lv-LV"/>
        </w:rPr>
        <w:tab/>
      </w:r>
      <w:r w:rsidR="00D4031A" w:rsidRPr="009127B5">
        <w:rPr>
          <w:sz w:val="25"/>
          <w:szCs w:val="25"/>
          <w:lang w:val="lv-LV"/>
        </w:rPr>
        <w:t xml:space="preserve">    </w:t>
      </w:r>
      <w:r w:rsidR="0095557F" w:rsidRPr="009127B5">
        <w:rPr>
          <w:sz w:val="25"/>
          <w:szCs w:val="25"/>
          <w:lang w:val="lv-LV"/>
        </w:rPr>
        <w:t>Māris Kučinskis</w:t>
      </w:r>
    </w:p>
    <w:p w:rsidR="00A85EC8" w:rsidRPr="009127B5" w:rsidRDefault="00A85EC8" w:rsidP="00211A2B">
      <w:pPr>
        <w:pStyle w:val="BodyText2"/>
        <w:ind w:firstLine="720"/>
        <w:jc w:val="both"/>
        <w:rPr>
          <w:sz w:val="25"/>
          <w:szCs w:val="25"/>
          <w:lang w:val="lv-LV"/>
        </w:rPr>
      </w:pPr>
    </w:p>
    <w:p w:rsidR="001C055C" w:rsidRPr="009127B5" w:rsidRDefault="001C055C" w:rsidP="00211A2B">
      <w:pPr>
        <w:pStyle w:val="BodyText2"/>
        <w:ind w:firstLine="720"/>
        <w:jc w:val="both"/>
        <w:rPr>
          <w:sz w:val="25"/>
          <w:szCs w:val="25"/>
          <w:lang w:val="lv-LV"/>
        </w:rPr>
      </w:pPr>
    </w:p>
    <w:p w:rsidR="00B61264" w:rsidRPr="009127B5" w:rsidRDefault="00B00303" w:rsidP="00211A2B">
      <w:pPr>
        <w:pStyle w:val="BodyText2"/>
        <w:ind w:firstLine="720"/>
        <w:jc w:val="both"/>
        <w:rPr>
          <w:sz w:val="25"/>
          <w:szCs w:val="25"/>
          <w:lang w:val="lv-LV"/>
        </w:rPr>
      </w:pPr>
      <w:r w:rsidRPr="009127B5">
        <w:rPr>
          <w:sz w:val="25"/>
          <w:szCs w:val="25"/>
          <w:lang w:val="lv-LV"/>
        </w:rPr>
        <w:t>Valsts kancelejas direktors</w:t>
      </w:r>
      <w:r w:rsidR="00BA660A" w:rsidRPr="009127B5">
        <w:rPr>
          <w:sz w:val="25"/>
          <w:szCs w:val="25"/>
          <w:lang w:val="lv-LV"/>
        </w:rPr>
        <w:t xml:space="preserve"> </w:t>
      </w:r>
      <w:r w:rsidR="00BA660A" w:rsidRPr="009127B5">
        <w:rPr>
          <w:sz w:val="25"/>
          <w:szCs w:val="25"/>
          <w:lang w:val="lv-LV"/>
        </w:rPr>
        <w:tab/>
        <w:t xml:space="preserve">                                </w:t>
      </w:r>
      <w:r w:rsidR="00CB72AC" w:rsidRPr="009127B5">
        <w:rPr>
          <w:sz w:val="25"/>
          <w:szCs w:val="25"/>
          <w:lang w:val="lv-LV"/>
        </w:rPr>
        <w:t xml:space="preserve"> </w:t>
      </w:r>
      <w:r w:rsidR="00296586" w:rsidRPr="009127B5">
        <w:rPr>
          <w:sz w:val="25"/>
          <w:szCs w:val="25"/>
          <w:lang w:val="lv-LV"/>
        </w:rPr>
        <w:tab/>
      </w:r>
      <w:r w:rsidR="00296586" w:rsidRPr="009127B5">
        <w:rPr>
          <w:sz w:val="25"/>
          <w:szCs w:val="25"/>
          <w:lang w:val="lv-LV"/>
        </w:rPr>
        <w:tab/>
      </w:r>
      <w:r w:rsidR="005B5060" w:rsidRPr="009127B5">
        <w:rPr>
          <w:sz w:val="25"/>
          <w:szCs w:val="25"/>
          <w:lang w:val="lv-LV"/>
        </w:rPr>
        <w:t xml:space="preserve">    </w:t>
      </w:r>
      <w:r w:rsidRPr="009127B5">
        <w:rPr>
          <w:sz w:val="25"/>
          <w:szCs w:val="25"/>
          <w:lang w:val="lv-LV"/>
        </w:rPr>
        <w:t>Mārtiņš Krieviņš</w:t>
      </w:r>
    </w:p>
    <w:p w:rsidR="00DE6CCA" w:rsidRPr="009127B5" w:rsidRDefault="00DE6CCA" w:rsidP="00DE6CCA">
      <w:pPr>
        <w:pStyle w:val="BodyText2"/>
        <w:ind w:firstLine="540"/>
        <w:jc w:val="both"/>
        <w:rPr>
          <w:b/>
          <w:sz w:val="25"/>
          <w:szCs w:val="25"/>
          <w:lang w:val="lv-LV"/>
        </w:rPr>
      </w:pPr>
    </w:p>
    <w:p w:rsidR="00735074" w:rsidRPr="009127B5" w:rsidRDefault="00735074" w:rsidP="00211A2B">
      <w:pPr>
        <w:autoSpaceDE w:val="0"/>
        <w:autoSpaceDN w:val="0"/>
        <w:adjustRightInd w:val="0"/>
        <w:ind w:left="720"/>
        <w:rPr>
          <w:color w:val="000000"/>
          <w:sz w:val="25"/>
          <w:szCs w:val="25"/>
        </w:rPr>
      </w:pPr>
    </w:p>
    <w:p w:rsidR="003D42EE" w:rsidRPr="009127B5" w:rsidRDefault="003D42EE" w:rsidP="00211A2B">
      <w:pPr>
        <w:autoSpaceDE w:val="0"/>
        <w:autoSpaceDN w:val="0"/>
        <w:adjustRightInd w:val="0"/>
        <w:ind w:left="720"/>
        <w:rPr>
          <w:color w:val="000000"/>
          <w:sz w:val="25"/>
          <w:szCs w:val="25"/>
        </w:rPr>
      </w:pPr>
      <w:r w:rsidRPr="009127B5">
        <w:rPr>
          <w:color w:val="000000"/>
          <w:sz w:val="25"/>
          <w:szCs w:val="25"/>
        </w:rPr>
        <w:t>Iesniedzējs:</w:t>
      </w:r>
    </w:p>
    <w:p w:rsidR="00A85EC8" w:rsidRPr="009127B5" w:rsidRDefault="0058162A" w:rsidP="00211A2B">
      <w:pPr>
        <w:autoSpaceDE w:val="0"/>
        <w:autoSpaceDN w:val="0"/>
        <w:adjustRightInd w:val="0"/>
        <w:ind w:left="720"/>
        <w:rPr>
          <w:color w:val="000000"/>
          <w:sz w:val="25"/>
          <w:szCs w:val="25"/>
        </w:rPr>
      </w:pPr>
      <w:r w:rsidRPr="009127B5">
        <w:rPr>
          <w:color w:val="000000"/>
          <w:sz w:val="25"/>
          <w:szCs w:val="25"/>
        </w:rPr>
        <w:t>Izglītības un zinātnes ministr</w:t>
      </w:r>
      <w:r w:rsidR="0095557F" w:rsidRPr="009127B5">
        <w:rPr>
          <w:color w:val="000000"/>
          <w:sz w:val="25"/>
          <w:szCs w:val="25"/>
        </w:rPr>
        <w:t>s</w:t>
      </w:r>
      <w:r w:rsidR="00211A2B" w:rsidRPr="009127B5">
        <w:rPr>
          <w:color w:val="000000"/>
          <w:sz w:val="25"/>
          <w:szCs w:val="25"/>
        </w:rPr>
        <w:tab/>
      </w:r>
      <w:r w:rsidR="00211A2B" w:rsidRPr="009127B5">
        <w:rPr>
          <w:color w:val="000000"/>
          <w:sz w:val="25"/>
          <w:szCs w:val="25"/>
        </w:rPr>
        <w:tab/>
      </w:r>
      <w:r w:rsidR="00211A2B" w:rsidRPr="009127B5">
        <w:rPr>
          <w:color w:val="000000"/>
          <w:sz w:val="25"/>
          <w:szCs w:val="25"/>
        </w:rPr>
        <w:tab/>
      </w:r>
      <w:r w:rsidR="00211A2B" w:rsidRPr="009127B5">
        <w:rPr>
          <w:color w:val="000000"/>
          <w:sz w:val="25"/>
          <w:szCs w:val="25"/>
        </w:rPr>
        <w:tab/>
      </w:r>
      <w:r w:rsidR="00D4031A" w:rsidRPr="009127B5">
        <w:rPr>
          <w:sz w:val="25"/>
          <w:szCs w:val="25"/>
        </w:rPr>
        <w:t xml:space="preserve">    </w:t>
      </w:r>
      <w:r w:rsidR="0095557F" w:rsidRPr="009127B5">
        <w:rPr>
          <w:sz w:val="25"/>
          <w:szCs w:val="25"/>
        </w:rPr>
        <w:t>Kārlis Šadurskis</w:t>
      </w:r>
    </w:p>
    <w:p w:rsidR="00211A2B" w:rsidRPr="009127B5" w:rsidRDefault="00211A2B" w:rsidP="00211A2B">
      <w:pPr>
        <w:autoSpaceDE w:val="0"/>
        <w:autoSpaceDN w:val="0"/>
        <w:adjustRightInd w:val="0"/>
        <w:ind w:left="720"/>
        <w:rPr>
          <w:color w:val="000000"/>
          <w:sz w:val="25"/>
          <w:szCs w:val="25"/>
        </w:rPr>
      </w:pPr>
      <w:r w:rsidRPr="009127B5">
        <w:rPr>
          <w:color w:val="000000"/>
          <w:sz w:val="25"/>
          <w:szCs w:val="25"/>
        </w:rPr>
        <w:t xml:space="preserve"> </w:t>
      </w:r>
    </w:p>
    <w:p w:rsidR="00735074" w:rsidRPr="009127B5" w:rsidRDefault="00735074" w:rsidP="00833804">
      <w:pPr>
        <w:ind w:left="709"/>
        <w:rPr>
          <w:sz w:val="25"/>
          <w:szCs w:val="25"/>
        </w:rPr>
      </w:pPr>
    </w:p>
    <w:p w:rsidR="00833804" w:rsidRPr="009127B5" w:rsidRDefault="00833804" w:rsidP="00833804">
      <w:pPr>
        <w:ind w:left="709"/>
        <w:rPr>
          <w:sz w:val="25"/>
          <w:szCs w:val="25"/>
        </w:rPr>
      </w:pPr>
      <w:r w:rsidRPr="009127B5">
        <w:rPr>
          <w:sz w:val="25"/>
          <w:szCs w:val="25"/>
        </w:rPr>
        <w:t>Vizē:</w:t>
      </w:r>
    </w:p>
    <w:p w:rsidR="00833804" w:rsidRPr="009127B5" w:rsidRDefault="00B00303" w:rsidP="00B00303">
      <w:pPr>
        <w:ind w:left="709"/>
        <w:rPr>
          <w:sz w:val="25"/>
          <w:szCs w:val="25"/>
        </w:rPr>
      </w:pPr>
      <w:r w:rsidRPr="009127B5">
        <w:rPr>
          <w:sz w:val="25"/>
          <w:szCs w:val="25"/>
        </w:rPr>
        <w:t>Valsts sekretār</w:t>
      </w:r>
      <w:r w:rsidR="00454F44" w:rsidRPr="009127B5">
        <w:rPr>
          <w:sz w:val="25"/>
          <w:szCs w:val="25"/>
        </w:rPr>
        <w:t>e</w:t>
      </w:r>
      <w:r w:rsidRPr="009127B5">
        <w:rPr>
          <w:sz w:val="25"/>
          <w:szCs w:val="25"/>
        </w:rPr>
        <w:tab/>
      </w:r>
      <w:r w:rsidRPr="009127B5">
        <w:rPr>
          <w:sz w:val="25"/>
          <w:szCs w:val="25"/>
        </w:rPr>
        <w:tab/>
      </w:r>
      <w:r w:rsidRPr="009127B5">
        <w:rPr>
          <w:sz w:val="25"/>
          <w:szCs w:val="25"/>
        </w:rPr>
        <w:tab/>
      </w:r>
      <w:r w:rsidRPr="009127B5">
        <w:rPr>
          <w:sz w:val="25"/>
          <w:szCs w:val="25"/>
        </w:rPr>
        <w:tab/>
      </w:r>
      <w:r w:rsidRPr="009127B5">
        <w:rPr>
          <w:sz w:val="25"/>
          <w:szCs w:val="25"/>
        </w:rPr>
        <w:tab/>
        <w:t xml:space="preserve">    </w:t>
      </w:r>
      <w:r w:rsidR="00454F44" w:rsidRPr="009127B5">
        <w:rPr>
          <w:sz w:val="25"/>
          <w:szCs w:val="25"/>
        </w:rPr>
        <w:tab/>
        <w:t xml:space="preserve">    </w:t>
      </w:r>
      <w:r w:rsidRPr="009127B5">
        <w:rPr>
          <w:sz w:val="25"/>
          <w:szCs w:val="25"/>
        </w:rPr>
        <w:t>Līga Lejiņa</w:t>
      </w:r>
    </w:p>
    <w:p w:rsidR="00735074" w:rsidRDefault="00735074" w:rsidP="00CC3E65">
      <w:pPr>
        <w:ind w:left="720"/>
        <w:rPr>
          <w:sz w:val="22"/>
          <w:szCs w:val="22"/>
        </w:rPr>
      </w:pPr>
    </w:p>
    <w:p w:rsidR="00BE439E" w:rsidRDefault="00BE439E" w:rsidP="0095557F">
      <w:pPr>
        <w:ind w:left="720"/>
        <w:rPr>
          <w:sz w:val="20"/>
          <w:szCs w:val="20"/>
        </w:rPr>
      </w:pPr>
      <w:r>
        <w:rPr>
          <w:sz w:val="20"/>
          <w:szCs w:val="20"/>
        </w:rPr>
        <w:t>13.06.2016 13:14</w:t>
      </w:r>
    </w:p>
    <w:p w:rsidR="0095557F" w:rsidRPr="0040110F" w:rsidRDefault="001D6DFC" w:rsidP="0095557F">
      <w:pPr>
        <w:ind w:left="720"/>
        <w:rPr>
          <w:sz w:val="20"/>
          <w:szCs w:val="20"/>
        </w:rPr>
      </w:pPr>
      <w:r>
        <w:rPr>
          <w:sz w:val="20"/>
          <w:szCs w:val="20"/>
        </w:rPr>
        <w:t>260</w:t>
      </w:r>
    </w:p>
    <w:p w:rsidR="0095557F" w:rsidRPr="0040110F" w:rsidRDefault="0095557F" w:rsidP="0095557F">
      <w:pPr>
        <w:ind w:left="720"/>
        <w:rPr>
          <w:sz w:val="20"/>
          <w:szCs w:val="20"/>
        </w:rPr>
      </w:pPr>
      <w:r w:rsidRPr="0040110F">
        <w:rPr>
          <w:sz w:val="20"/>
          <w:szCs w:val="20"/>
        </w:rPr>
        <w:t>Izglītības un zinātnes ministrijas</w:t>
      </w:r>
    </w:p>
    <w:p w:rsidR="0095557F" w:rsidRPr="0040110F" w:rsidRDefault="0095557F" w:rsidP="0095557F">
      <w:pPr>
        <w:ind w:left="720"/>
        <w:rPr>
          <w:sz w:val="20"/>
          <w:szCs w:val="20"/>
        </w:rPr>
      </w:pPr>
      <w:r w:rsidRPr="0040110F">
        <w:rPr>
          <w:sz w:val="20"/>
          <w:szCs w:val="20"/>
        </w:rPr>
        <w:t xml:space="preserve">valsts sekretāra vietnieks – </w:t>
      </w:r>
    </w:p>
    <w:p w:rsidR="0095557F" w:rsidRPr="0040110F" w:rsidRDefault="0095557F" w:rsidP="0095557F">
      <w:pPr>
        <w:ind w:left="720"/>
        <w:rPr>
          <w:sz w:val="20"/>
          <w:szCs w:val="20"/>
        </w:rPr>
      </w:pPr>
      <w:r w:rsidRPr="0040110F">
        <w:rPr>
          <w:sz w:val="20"/>
          <w:szCs w:val="20"/>
        </w:rPr>
        <w:t>Sporta departamenta direktors E.Severs</w:t>
      </w:r>
    </w:p>
    <w:p w:rsidR="008575A6" w:rsidRDefault="0095557F" w:rsidP="0095557F">
      <w:pPr>
        <w:ind w:firstLine="720"/>
        <w:rPr>
          <w:sz w:val="22"/>
          <w:szCs w:val="22"/>
        </w:rPr>
      </w:pPr>
      <w:r w:rsidRPr="0040110F">
        <w:rPr>
          <w:sz w:val="20"/>
          <w:szCs w:val="20"/>
        </w:rPr>
        <w:t>67047935, edgars.severs@izm.gov.lv</w:t>
      </w:r>
    </w:p>
    <w:sectPr w:rsidR="008575A6" w:rsidSect="009127B5">
      <w:headerReference w:type="even" r:id="rId6"/>
      <w:headerReference w:type="default" r:id="rId7"/>
      <w:footerReference w:type="default" r:id="rId8"/>
      <w:footerReference w:type="first" r:id="rId9"/>
      <w:pgSz w:w="11906" w:h="16838" w:code="9"/>
      <w:pgMar w:top="567" w:right="1021" w:bottom="993" w:left="1361" w:header="709"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64" w:rsidRDefault="006C5864">
      <w:r>
        <w:separator/>
      </w:r>
    </w:p>
  </w:endnote>
  <w:endnote w:type="continuationSeparator" w:id="0">
    <w:p w:rsidR="006C5864" w:rsidRDefault="006C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735074" w:rsidRDefault="00735074" w:rsidP="00735074">
    <w:pPr>
      <w:jc w:val="both"/>
      <w:rPr>
        <w:sz w:val="22"/>
        <w:szCs w:val="22"/>
      </w:rPr>
    </w:pPr>
    <w:r w:rsidRPr="0058162A">
      <w:rPr>
        <w:sz w:val="22"/>
        <w:szCs w:val="22"/>
      </w:rPr>
      <w:t>IZMProt_</w:t>
    </w:r>
    <w:r>
      <w:rPr>
        <w:sz w:val="22"/>
        <w:szCs w:val="22"/>
      </w:rPr>
      <w:t>270115</w:t>
    </w:r>
    <w:r w:rsidRPr="0058162A">
      <w:rPr>
        <w:sz w:val="22"/>
        <w:szCs w:val="22"/>
      </w:rPr>
      <w:t>_</w:t>
    </w:r>
    <w:r>
      <w:rPr>
        <w:sz w:val="22"/>
        <w:szCs w:val="22"/>
      </w:rPr>
      <w:t>grenins</w:t>
    </w:r>
    <w:r w:rsidRPr="0058162A">
      <w:rPr>
        <w:sz w:val="22"/>
        <w:szCs w:val="22"/>
      </w:rPr>
      <w:t xml:space="preserve">; Ministru kabineta sēdes protokollēmuma projekts </w:t>
    </w:r>
    <w:r>
      <w:rPr>
        <w:sz w:val="22"/>
        <w:szCs w:val="22"/>
      </w:rPr>
      <w:t>“</w:t>
    </w:r>
    <w:r w:rsidRPr="00735074">
      <w:rPr>
        <w:sz w:val="22"/>
        <w:szCs w:val="22"/>
      </w:rPr>
      <w:t>Paskaidrojuma projekts Administratīvajai rajona tiesai administratīvajā lietā Nr.A420419514</w:t>
    </w:r>
    <w:r>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9127B5" w:rsidRDefault="00270466" w:rsidP="00885D5D">
    <w:pPr>
      <w:jc w:val="both"/>
      <w:rPr>
        <w:sz w:val="20"/>
        <w:szCs w:val="20"/>
      </w:rPr>
    </w:pPr>
    <w:r w:rsidRPr="009127B5">
      <w:rPr>
        <w:sz w:val="20"/>
        <w:szCs w:val="20"/>
      </w:rPr>
      <w:t>IZMProt_</w:t>
    </w:r>
    <w:r w:rsidR="0095557F" w:rsidRPr="009127B5">
      <w:rPr>
        <w:sz w:val="20"/>
        <w:szCs w:val="20"/>
      </w:rPr>
      <w:t>130616</w:t>
    </w:r>
    <w:r w:rsidRPr="009127B5">
      <w:rPr>
        <w:sz w:val="20"/>
        <w:szCs w:val="20"/>
      </w:rPr>
      <w:t>_</w:t>
    </w:r>
    <w:r w:rsidR="0095557F" w:rsidRPr="009127B5">
      <w:rPr>
        <w:sz w:val="20"/>
        <w:szCs w:val="20"/>
      </w:rPr>
      <w:t>Daugava</w:t>
    </w:r>
    <w:r w:rsidR="006077C4" w:rsidRPr="009127B5">
      <w:rPr>
        <w:sz w:val="20"/>
        <w:szCs w:val="20"/>
      </w:rPr>
      <w:t xml:space="preserve">; </w:t>
    </w:r>
    <w:bookmarkStart w:id="1" w:name="OLE_LINK1"/>
    <w:bookmarkStart w:id="2" w:name="OLE_LINK2"/>
    <w:bookmarkStart w:id="3" w:name="OLE_LINK3"/>
    <w:bookmarkStart w:id="4" w:name="OLE_LINK4"/>
    <w:r w:rsidR="006077C4" w:rsidRPr="009127B5">
      <w:rPr>
        <w:sz w:val="20"/>
        <w:szCs w:val="20"/>
      </w:rPr>
      <w:t xml:space="preserve">Ministru kabineta sēdes protokollēmuma projekts </w:t>
    </w:r>
    <w:bookmarkEnd w:id="1"/>
    <w:bookmarkEnd w:id="2"/>
    <w:bookmarkEnd w:id="3"/>
    <w:bookmarkEnd w:id="4"/>
    <w:r w:rsidR="001C055C" w:rsidRPr="009127B5">
      <w:rPr>
        <w:sz w:val="20"/>
        <w:szCs w:val="20"/>
      </w:rPr>
      <w:t>“Rīkojuma projekts “</w:t>
    </w:r>
    <w:r w:rsidR="0095557F" w:rsidRPr="009127B5">
      <w:rPr>
        <w:sz w:val="20"/>
        <w:szCs w:val="20"/>
      </w:rPr>
      <w:t>Par valsts nekustamo īpašumu ieguldīšanu valsts sabiedrības ar ierobežotu atbildību “Kultūras un sporta centrs “Daugavas stadions”” pamatkapitālā</w:t>
    </w:r>
    <w:r w:rsidR="008A4B2B" w:rsidRPr="009127B5">
      <w:rPr>
        <w:sz w:val="20"/>
        <w:szCs w:val="20"/>
      </w:rPr>
      <w:t>”</w:t>
    </w:r>
    <w:r w:rsidR="001C055C" w:rsidRPr="009127B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64" w:rsidRDefault="006C5864">
      <w:r>
        <w:separator/>
      </w:r>
    </w:p>
  </w:footnote>
  <w:footnote w:type="continuationSeparator" w:id="0">
    <w:p w:rsidR="006C5864" w:rsidRDefault="006C5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1D6DFC">
      <w:rPr>
        <w:rStyle w:val="PageNumber"/>
        <w:noProof/>
      </w:rPr>
      <w:t>2</w:t>
    </w:r>
    <w:r>
      <w:rPr>
        <w:rStyle w:val="PageNumber"/>
      </w:rPr>
      <w:fldChar w:fldCharType="end"/>
    </w:r>
  </w:p>
  <w:p w:rsidR="006077C4" w:rsidRDefault="00607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5FE1"/>
    <w:rsid w:val="000062FD"/>
    <w:rsid w:val="00006631"/>
    <w:rsid w:val="00006C7E"/>
    <w:rsid w:val="00011635"/>
    <w:rsid w:val="000125B1"/>
    <w:rsid w:val="000172BA"/>
    <w:rsid w:val="00017DBF"/>
    <w:rsid w:val="000305CD"/>
    <w:rsid w:val="00032314"/>
    <w:rsid w:val="00032BD4"/>
    <w:rsid w:val="00033BF8"/>
    <w:rsid w:val="00034D47"/>
    <w:rsid w:val="000401EE"/>
    <w:rsid w:val="000437B0"/>
    <w:rsid w:val="00047D49"/>
    <w:rsid w:val="000500FF"/>
    <w:rsid w:val="00053922"/>
    <w:rsid w:val="000572A0"/>
    <w:rsid w:val="00062348"/>
    <w:rsid w:val="00064FD5"/>
    <w:rsid w:val="00066EF1"/>
    <w:rsid w:val="0008386F"/>
    <w:rsid w:val="00083F18"/>
    <w:rsid w:val="000857A1"/>
    <w:rsid w:val="000862CE"/>
    <w:rsid w:val="00092003"/>
    <w:rsid w:val="0009332B"/>
    <w:rsid w:val="000952C4"/>
    <w:rsid w:val="00095D22"/>
    <w:rsid w:val="0009678A"/>
    <w:rsid w:val="00096B27"/>
    <w:rsid w:val="000A2326"/>
    <w:rsid w:val="000A3101"/>
    <w:rsid w:val="000A4225"/>
    <w:rsid w:val="000B1C69"/>
    <w:rsid w:val="000B273B"/>
    <w:rsid w:val="000B28F0"/>
    <w:rsid w:val="000B4560"/>
    <w:rsid w:val="000B64E4"/>
    <w:rsid w:val="000C083B"/>
    <w:rsid w:val="000C0B2D"/>
    <w:rsid w:val="000C6AF1"/>
    <w:rsid w:val="000C739B"/>
    <w:rsid w:val="000D239A"/>
    <w:rsid w:val="000D692A"/>
    <w:rsid w:val="000D6D21"/>
    <w:rsid w:val="000D7B5E"/>
    <w:rsid w:val="000D7C60"/>
    <w:rsid w:val="000E17C7"/>
    <w:rsid w:val="000E5122"/>
    <w:rsid w:val="000F2185"/>
    <w:rsid w:val="000F50BC"/>
    <w:rsid w:val="00104611"/>
    <w:rsid w:val="001141FC"/>
    <w:rsid w:val="00114356"/>
    <w:rsid w:val="00114EB5"/>
    <w:rsid w:val="00115EB7"/>
    <w:rsid w:val="00117F6F"/>
    <w:rsid w:val="00122759"/>
    <w:rsid w:val="00133D9F"/>
    <w:rsid w:val="00146C7D"/>
    <w:rsid w:val="001523B1"/>
    <w:rsid w:val="001560B8"/>
    <w:rsid w:val="001562C7"/>
    <w:rsid w:val="001638C4"/>
    <w:rsid w:val="00171501"/>
    <w:rsid w:val="00172A24"/>
    <w:rsid w:val="0018201E"/>
    <w:rsid w:val="00184B16"/>
    <w:rsid w:val="00184C96"/>
    <w:rsid w:val="001942F9"/>
    <w:rsid w:val="00195424"/>
    <w:rsid w:val="001A0AB5"/>
    <w:rsid w:val="001A54E5"/>
    <w:rsid w:val="001A55E8"/>
    <w:rsid w:val="001A5E67"/>
    <w:rsid w:val="001A659F"/>
    <w:rsid w:val="001B1304"/>
    <w:rsid w:val="001B1401"/>
    <w:rsid w:val="001B2E4B"/>
    <w:rsid w:val="001B57E3"/>
    <w:rsid w:val="001C055C"/>
    <w:rsid w:val="001C11CB"/>
    <w:rsid w:val="001C44F8"/>
    <w:rsid w:val="001C4B64"/>
    <w:rsid w:val="001D039E"/>
    <w:rsid w:val="001D0969"/>
    <w:rsid w:val="001D669E"/>
    <w:rsid w:val="001D6DFC"/>
    <w:rsid w:val="001E051A"/>
    <w:rsid w:val="001E6331"/>
    <w:rsid w:val="001F1494"/>
    <w:rsid w:val="001F5D59"/>
    <w:rsid w:val="001F7605"/>
    <w:rsid w:val="0020020C"/>
    <w:rsid w:val="00202395"/>
    <w:rsid w:val="002024CD"/>
    <w:rsid w:val="002049FA"/>
    <w:rsid w:val="0020742D"/>
    <w:rsid w:val="00211A2B"/>
    <w:rsid w:val="00215121"/>
    <w:rsid w:val="00221DDD"/>
    <w:rsid w:val="0022204C"/>
    <w:rsid w:val="002239C6"/>
    <w:rsid w:val="0022591A"/>
    <w:rsid w:val="002309AD"/>
    <w:rsid w:val="002334BF"/>
    <w:rsid w:val="002343C2"/>
    <w:rsid w:val="00234A19"/>
    <w:rsid w:val="00240A3E"/>
    <w:rsid w:val="00245688"/>
    <w:rsid w:val="002460CA"/>
    <w:rsid w:val="002474CC"/>
    <w:rsid w:val="0025613F"/>
    <w:rsid w:val="00256E65"/>
    <w:rsid w:val="00257D96"/>
    <w:rsid w:val="00260021"/>
    <w:rsid w:val="00261CB9"/>
    <w:rsid w:val="00264722"/>
    <w:rsid w:val="002659CF"/>
    <w:rsid w:val="00266090"/>
    <w:rsid w:val="00267AD6"/>
    <w:rsid w:val="00267AFC"/>
    <w:rsid w:val="00270466"/>
    <w:rsid w:val="00271CE4"/>
    <w:rsid w:val="00273824"/>
    <w:rsid w:val="002763F3"/>
    <w:rsid w:val="002765DD"/>
    <w:rsid w:val="002836AB"/>
    <w:rsid w:val="00283D37"/>
    <w:rsid w:val="0028464E"/>
    <w:rsid w:val="00284AC7"/>
    <w:rsid w:val="00287A32"/>
    <w:rsid w:val="00295CAF"/>
    <w:rsid w:val="00296586"/>
    <w:rsid w:val="002971A8"/>
    <w:rsid w:val="002A02D8"/>
    <w:rsid w:val="002A1F0A"/>
    <w:rsid w:val="002A227A"/>
    <w:rsid w:val="002B12C7"/>
    <w:rsid w:val="002B29BC"/>
    <w:rsid w:val="002B42E3"/>
    <w:rsid w:val="002B70F6"/>
    <w:rsid w:val="002C356A"/>
    <w:rsid w:val="002C5DB7"/>
    <w:rsid w:val="002C64D0"/>
    <w:rsid w:val="002C7391"/>
    <w:rsid w:val="002C79E8"/>
    <w:rsid w:val="002D42DD"/>
    <w:rsid w:val="002E78EE"/>
    <w:rsid w:val="002F0884"/>
    <w:rsid w:val="002F1CA5"/>
    <w:rsid w:val="003000C7"/>
    <w:rsid w:val="00306941"/>
    <w:rsid w:val="00311EEF"/>
    <w:rsid w:val="003178E3"/>
    <w:rsid w:val="0032026B"/>
    <w:rsid w:val="003244DA"/>
    <w:rsid w:val="00326EB6"/>
    <w:rsid w:val="003314DB"/>
    <w:rsid w:val="00337CC1"/>
    <w:rsid w:val="003412CB"/>
    <w:rsid w:val="00344520"/>
    <w:rsid w:val="003570DE"/>
    <w:rsid w:val="00362F9D"/>
    <w:rsid w:val="00364617"/>
    <w:rsid w:val="0036680B"/>
    <w:rsid w:val="00372077"/>
    <w:rsid w:val="00376BC0"/>
    <w:rsid w:val="00377182"/>
    <w:rsid w:val="00377903"/>
    <w:rsid w:val="0038138C"/>
    <w:rsid w:val="003955F9"/>
    <w:rsid w:val="00396597"/>
    <w:rsid w:val="003A02F2"/>
    <w:rsid w:val="003A7F80"/>
    <w:rsid w:val="003B0A9F"/>
    <w:rsid w:val="003B1ADA"/>
    <w:rsid w:val="003B59A2"/>
    <w:rsid w:val="003B72EC"/>
    <w:rsid w:val="003C0BAF"/>
    <w:rsid w:val="003C1929"/>
    <w:rsid w:val="003C2435"/>
    <w:rsid w:val="003C5B7D"/>
    <w:rsid w:val="003C70C3"/>
    <w:rsid w:val="003D2207"/>
    <w:rsid w:val="003D42EE"/>
    <w:rsid w:val="003D4A12"/>
    <w:rsid w:val="003D757E"/>
    <w:rsid w:val="003E12C4"/>
    <w:rsid w:val="003E3C04"/>
    <w:rsid w:val="003E4ACE"/>
    <w:rsid w:val="003E6651"/>
    <w:rsid w:val="003E6756"/>
    <w:rsid w:val="003E7AC1"/>
    <w:rsid w:val="003F1668"/>
    <w:rsid w:val="003F32B6"/>
    <w:rsid w:val="003F7C92"/>
    <w:rsid w:val="00403BD6"/>
    <w:rsid w:val="00404C91"/>
    <w:rsid w:val="00407F00"/>
    <w:rsid w:val="00412746"/>
    <w:rsid w:val="00414A91"/>
    <w:rsid w:val="0041592B"/>
    <w:rsid w:val="0042048E"/>
    <w:rsid w:val="004217ED"/>
    <w:rsid w:val="0043210F"/>
    <w:rsid w:val="004340EA"/>
    <w:rsid w:val="00437CFC"/>
    <w:rsid w:val="004427C7"/>
    <w:rsid w:val="004520A8"/>
    <w:rsid w:val="00454F44"/>
    <w:rsid w:val="00457397"/>
    <w:rsid w:val="004605F8"/>
    <w:rsid w:val="00467DEE"/>
    <w:rsid w:val="00470F82"/>
    <w:rsid w:val="0047177C"/>
    <w:rsid w:val="00475C2A"/>
    <w:rsid w:val="00485DC5"/>
    <w:rsid w:val="00493414"/>
    <w:rsid w:val="00495E46"/>
    <w:rsid w:val="00496311"/>
    <w:rsid w:val="00496A8F"/>
    <w:rsid w:val="004A07B1"/>
    <w:rsid w:val="004A15AC"/>
    <w:rsid w:val="004A176F"/>
    <w:rsid w:val="004A565A"/>
    <w:rsid w:val="004B1CDE"/>
    <w:rsid w:val="004B2EBB"/>
    <w:rsid w:val="004B38E3"/>
    <w:rsid w:val="004B4863"/>
    <w:rsid w:val="004B4AD0"/>
    <w:rsid w:val="004C32F4"/>
    <w:rsid w:val="004C3E58"/>
    <w:rsid w:val="004C5252"/>
    <w:rsid w:val="004C617E"/>
    <w:rsid w:val="004C709B"/>
    <w:rsid w:val="004D38F4"/>
    <w:rsid w:val="004D4197"/>
    <w:rsid w:val="004D4370"/>
    <w:rsid w:val="004D5954"/>
    <w:rsid w:val="004E2345"/>
    <w:rsid w:val="004E5584"/>
    <w:rsid w:val="004E74AE"/>
    <w:rsid w:val="004F26BC"/>
    <w:rsid w:val="004F5CD8"/>
    <w:rsid w:val="00502492"/>
    <w:rsid w:val="005027C0"/>
    <w:rsid w:val="005048F3"/>
    <w:rsid w:val="00515FC0"/>
    <w:rsid w:val="005175BD"/>
    <w:rsid w:val="00524F51"/>
    <w:rsid w:val="0052560E"/>
    <w:rsid w:val="00525B52"/>
    <w:rsid w:val="00526E90"/>
    <w:rsid w:val="005274C7"/>
    <w:rsid w:val="005319A1"/>
    <w:rsid w:val="005350BC"/>
    <w:rsid w:val="00536252"/>
    <w:rsid w:val="00537050"/>
    <w:rsid w:val="0054206A"/>
    <w:rsid w:val="00544761"/>
    <w:rsid w:val="00545465"/>
    <w:rsid w:val="005523B7"/>
    <w:rsid w:val="0055429C"/>
    <w:rsid w:val="00560CA6"/>
    <w:rsid w:val="0056476C"/>
    <w:rsid w:val="00565FB5"/>
    <w:rsid w:val="00572528"/>
    <w:rsid w:val="00574F61"/>
    <w:rsid w:val="00581500"/>
    <w:rsid w:val="0058162A"/>
    <w:rsid w:val="005939AE"/>
    <w:rsid w:val="0059684C"/>
    <w:rsid w:val="005B1326"/>
    <w:rsid w:val="005B2197"/>
    <w:rsid w:val="005B326C"/>
    <w:rsid w:val="005B5060"/>
    <w:rsid w:val="005B5933"/>
    <w:rsid w:val="005B7D7B"/>
    <w:rsid w:val="005B7EFC"/>
    <w:rsid w:val="005C1042"/>
    <w:rsid w:val="005C2424"/>
    <w:rsid w:val="005C7464"/>
    <w:rsid w:val="005C7A8B"/>
    <w:rsid w:val="005D0C29"/>
    <w:rsid w:val="005D1E6B"/>
    <w:rsid w:val="005D1F24"/>
    <w:rsid w:val="005D248A"/>
    <w:rsid w:val="005D28A4"/>
    <w:rsid w:val="005D4B44"/>
    <w:rsid w:val="005D5F1D"/>
    <w:rsid w:val="005D6A9A"/>
    <w:rsid w:val="005E0CC6"/>
    <w:rsid w:val="005E55A4"/>
    <w:rsid w:val="005F0578"/>
    <w:rsid w:val="005F684B"/>
    <w:rsid w:val="00600A26"/>
    <w:rsid w:val="006046B9"/>
    <w:rsid w:val="00607080"/>
    <w:rsid w:val="00607365"/>
    <w:rsid w:val="006077C4"/>
    <w:rsid w:val="006135D3"/>
    <w:rsid w:val="00614892"/>
    <w:rsid w:val="00615BBC"/>
    <w:rsid w:val="00623C24"/>
    <w:rsid w:val="006372A9"/>
    <w:rsid w:val="006447C4"/>
    <w:rsid w:val="00651456"/>
    <w:rsid w:val="00652CB6"/>
    <w:rsid w:val="00653442"/>
    <w:rsid w:val="00653CE8"/>
    <w:rsid w:val="006562E3"/>
    <w:rsid w:val="00656FB4"/>
    <w:rsid w:val="00657D3F"/>
    <w:rsid w:val="00660627"/>
    <w:rsid w:val="00660890"/>
    <w:rsid w:val="00662729"/>
    <w:rsid w:val="00663690"/>
    <w:rsid w:val="006754D1"/>
    <w:rsid w:val="006754EC"/>
    <w:rsid w:val="00681EA6"/>
    <w:rsid w:val="00683A99"/>
    <w:rsid w:val="0069077A"/>
    <w:rsid w:val="006947D5"/>
    <w:rsid w:val="00697D0B"/>
    <w:rsid w:val="006C446F"/>
    <w:rsid w:val="006C5864"/>
    <w:rsid w:val="006C659F"/>
    <w:rsid w:val="006C6A9A"/>
    <w:rsid w:val="006C7B69"/>
    <w:rsid w:val="006D1DEC"/>
    <w:rsid w:val="006D3ADF"/>
    <w:rsid w:val="006D5827"/>
    <w:rsid w:val="006D5910"/>
    <w:rsid w:val="006D5F0A"/>
    <w:rsid w:val="006D6940"/>
    <w:rsid w:val="006D7D2C"/>
    <w:rsid w:val="006E087A"/>
    <w:rsid w:val="006E5640"/>
    <w:rsid w:val="006E5979"/>
    <w:rsid w:val="006F01D3"/>
    <w:rsid w:val="006F0A10"/>
    <w:rsid w:val="006F2959"/>
    <w:rsid w:val="006F3635"/>
    <w:rsid w:val="00700E4D"/>
    <w:rsid w:val="007068B5"/>
    <w:rsid w:val="00712154"/>
    <w:rsid w:val="007143AA"/>
    <w:rsid w:val="00724B1F"/>
    <w:rsid w:val="007252C2"/>
    <w:rsid w:val="00734315"/>
    <w:rsid w:val="00734B27"/>
    <w:rsid w:val="00735074"/>
    <w:rsid w:val="007535C3"/>
    <w:rsid w:val="00753AAE"/>
    <w:rsid w:val="00753DAA"/>
    <w:rsid w:val="00756011"/>
    <w:rsid w:val="007570E6"/>
    <w:rsid w:val="00757A57"/>
    <w:rsid w:val="00760FC4"/>
    <w:rsid w:val="00763219"/>
    <w:rsid w:val="00763453"/>
    <w:rsid w:val="00764369"/>
    <w:rsid w:val="00765B25"/>
    <w:rsid w:val="007702CE"/>
    <w:rsid w:val="00770749"/>
    <w:rsid w:val="00773AF5"/>
    <w:rsid w:val="007804D5"/>
    <w:rsid w:val="00780B3B"/>
    <w:rsid w:val="0078330A"/>
    <w:rsid w:val="007846E4"/>
    <w:rsid w:val="007864B9"/>
    <w:rsid w:val="00794486"/>
    <w:rsid w:val="00795A36"/>
    <w:rsid w:val="007A233A"/>
    <w:rsid w:val="007A2B1A"/>
    <w:rsid w:val="007A5007"/>
    <w:rsid w:val="007B2BC2"/>
    <w:rsid w:val="007C0208"/>
    <w:rsid w:val="007C3407"/>
    <w:rsid w:val="007C69BE"/>
    <w:rsid w:val="007C730F"/>
    <w:rsid w:val="007D3A6B"/>
    <w:rsid w:val="007D5431"/>
    <w:rsid w:val="007D6A15"/>
    <w:rsid w:val="007D6CE2"/>
    <w:rsid w:val="007E3795"/>
    <w:rsid w:val="007E77FA"/>
    <w:rsid w:val="007F0DE2"/>
    <w:rsid w:val="007F1BEE"/>
    <w:rsid w:val="00803F17"/>
    <w:rsid w:val="00804441"/>
    <w:rsid w:val="00804E75"/>
    <w:rsid w:val="00816607"/>
    <w:rsid w:val="00816B4B"/>
    <w:rsid w:val="0081712A"/>
    <w:rsid w:val="0081736C"/>
    <w:rsid w:val="00820B7F"/>
    <w:rsid w:val="008234C6"/>
    <w:rsid w:val="008252F8"/>
    <w:rsid w:val="00825733"/>
    <w:rsid w:val="008267BF"/>
    <w:rsid w:val="0083300A"/>
    <w:rsid w:val="00833804"/>
    <w:rsid w:val="00835901"/>
    <w:rsid w:val="00846E91"/>
    <w:rsid w:val="008575A6"/>
    <w:rsid w:val="00857E12"/>
    <w:rsid w:val="00862229"/>
    <w:rsid w:val="00864D25"/>
    <w:rsid w:val="00867D59"/>
    <w:rsid w:val="00871472"/>
    <w:rsid w:val="00871931"/>
    <w:rsid w:val="00882299"/>
    <w:rsid w:val="008829AA"/>
    <w:rsid w:val="00883027"/>
    <w:rsid w:val="00883651"/>
    <w:rsid w:val="00883689"/>
    <w:rsid w:val="00884562"/>
    <w:rsid w:val="00885D5D"/>
    <w:rsid w:val="00885D94"/>
    <w:rsid w:val="00887CA2"/>
    <w:rsid w:val="0089008E"/>
    <w:rsid w:val="008908AD"/>
    <w:rsid w:val="0089140A"/>
    <w:rsid w:val="008931AB"/>
    <w:rsid w:val="0089456E"/>
    <w:rsid w:val="008958EB"/>
    <w:rsid w:val="008968B6"/>
    <w:rsid w:val="00897B8B"/>
    <w:rsid w:val="008A268B"/>
    <w:rsid w:val="008A4B2B"/>
    <w:rsid w:val="008A62CE"/>
    <w:rsid w:val="008A6D28"/>
    <w:rsid w:val="008A72A5"/>
    <w:rsid w:val="008B07B2"/>
    <w:rsid w:val="008B4471"/>
    <w:rsid w:val="008B5406"/>
    <w:rsid w:val="008C6CB5"/>
    <w:rsid w:val="008C7721"/>
    <w:rsid w:val="008D0550"/>
    <w:rsid w:val="008D140B"/>
    <w:rsid w:val="008D23DF"/>
    <w:rsid w:val="008D36B7"/>
    <w:rsid w:val="008D6809"/>
    <w:rsid w:val="008E125D"/>
    <w:rsid w:val="008E4EBD"/>
    <w:rsid w:val="008E6CA2"/>
    <w:rsid w:val="008E770E"/>
    <w:rsid w:val="008F4605"/>
    <w:rsid w:val="008F75F3"/>
    <w:rsid w:val="0090482A"/>
    <w:rsid w:val="0090662D"/>
    <w:rsid w:val="00906D3A"/>
    <w:rsid w:val="00910EAF"/>
    <w:rsid w:val="009127B5"/>
    <w:rsid w:val="0091408D"/>
    <w:rsid w:val="00915404"/>
    <w:rsid w:val="00915647"/>
    <w:rsid w:val="009204D9"/>
    <w:rsid w:val="00920FE2"/>
    <w:rsid w:val="009255BB"/>
    <w:rsid w:val="00926431"/>
    <w:rsid w:val="00926C88"/>
    <w:rsid w:val="009302E6"/>
    <w:rsid w:val="009434DB"/>
    <w:rsid w:val="00943A7B"/>
    <w:rsid w:val="0094626E"/>
    <w:rsid w:val="00952614"/>
    <w:rsid w:val="00952D13"/>
    <w:rsid w:val="009536C2"/>
    <w:rsid w:val="0095557F"/>
    <w:rsid w:val="00962519"/>
    <w:rsid w:val="00962940"/>
    <w:rsid w:val="00967EDE"/>
    <w:rsid w:val="00970AF4"/>
    <w:rsid w:val="009730B4"/>
    <w:rsid w:val="00973282"/>
    <w:rsid w:val="00974537"/>
    <w:rsid w:val="00983B3C"/>
    <w:rsid w:val="00985CD4"/>
    <w:rsid w:val="009861A3"/>
    <w:rsid w:val="00987B64"/>
    <w:rsid w:val="00990041"/>
    <w:rsid w:val="009935CE"/>
    <w:rsid w:val="0099724F"/>
    <w:rsid w:val="009A0DE6"/>
    <w:rsid w:val="009A338E"/>
    <w:rsid w:val="009B4874"/>
    <w:rsid w:val="009B4CAE"/>
    <w:rsid w:val="009B7910"/>
    <w:rsid w:val="009B7D02"/>
    <w:rsid w:val="009C1F8F"/>
    <w:rsid w:val="009D3A64"/>
    <w:rsid w:val="009D6235"/>
    <w:rsid w:val="009F0368"/>
    <w:rsid w:val="009F0E81"/>
    <w:rsid w:val="00A02F36"/>
    <w:rsid w:val="00A0495B"/>
    <w:rsid w:val="00A061AE"/>
    <w:rsid w:val="00A12076"/>
    <w:rsid w:val="00A130E7"/>
    <w:rsid w:val="00A13F08"/>
    <w:rsid w:val="00A15E95"/>
    <w:rsid w:val="00A162D6"/>
    <w:rsid w:val="00A2236A"/>
    <w:rsid w:val="00A223E2"/>
    <w:rsid w:val="00A23253"/>
    <w:rsid w:val="00A256BB"/>
    <w:rsid w:val="00A2780F"/>
    <w:rsid w:val="00A27BA3"/>
    <w:rsid w:val="00A407C2"/>
    <w:rsid w:val="00A44C9F"/>
    <w:rsid w:val="00A46ACF"/>
    <w:rsid w:val="00A50EBB"/>
    <w:rsid w:val="00A51377"/>
    <w:rsid w:val="00A51719"/>
    <w:rsid w:val="00A562CD"/>
    <w:rsid w:val="00A569F4"/>
    <w:rsid w:val="00A57086"/>
    <w:rsid w:val="00A57B1D"/>
    <w:rsid w:val="00A60F8B"/>
    <w:rsid w:val="00A640E5"/>
    <w:rsid w:val="00A66228"/>
    <w:rsid w:val="00A66802"/>
    <w:rsid w:val="00A66C33"/>
    <w:rsid w:val="00A66E1A"/>
    <w:rsid w:val="00A70BAE"/>
    <w:rsid w:val="00A749AB"/>
    <w:rsid w:val="00A85EC8"/>
    <w:rsid w:val="00A877AA"/>
    <w:rsid w:val="00A978ED"/>
    <w:rsid w:val="00AA0847"/>
    <w:rsid w:val="00AA2B60"/>
    <w:rsid w:val="00AA36D2"/>
    <w:rsid w:val="00AA41F6"/>
    <w:rsid w:val="00AA5AB2"/>
    <w:rsid w:val="00AA5E2D"/>
    <w:rsid w:val="00AB084B"/>
    <w:rsid w:val="00AB79F2"/>
    <w:rsid w:val="00AC42A9"/>
    <w:rsid w:val="00AC51F4"/>
    <w:rsid w:val="00AC635C"/>
    <w:rsid w:val="00AD1532"/>
    <w:rsid w:val="00AD30CF"/>
    <w:rsid w:val="00AD6A47"/>
    <w:rsid w:val="00AE1243"/>
    <w:rsid w:val="00AE26E0"/>
    <w:rsid w:val="00AE34F3"/>
    <w:rsid w:val="00AE4C9D"/>
    <w:rsid w:val="00AE779D"/>
    <w:rsid w:val="00AF0DF8"/>
    <w:rsid w:val="00B00303"/>
    <w:rsid w:val="00B1415F"/>
    <w:rsid w:val="00B157E8"/>
    <w:rsid w:val="00B16F69"/>
    <w:rsid w:val="00B22365"/>
    <w:rsid w:val="00B240AD"/>
    <w:rsid w:val="00B24717"/>
    <w:rsid w:val="00B2499D"/>
    <w:rsid w:val="00B26584"/>
    <w:rsid w:val="00B32C82"/>
    <w:rsid w:val="00B33AF7"/>
    <w:rsid w:val="00B340EC"/>
    <w:rsid w:val="00B35607"/>
    <w:rsid w:val="00B41D75"/>
    <w:rsid w:val="00B4256C"/>
    <w:rsid w:val="00B44F46"/>
    <w:rsid w:val="00B510D7"/>
    <w:rsid w:val="00B51D12"/>
    <w:rsid w:val="00B52841"/>
    <w:rsid w:val="00B5485E"/>
    <w:rsid w:val="00B556C7"/>
    <w:rsid w:val="00B5683E"/>
    <w:rsid w:val="00B61264"/>
    <w:rsid w:val="00B6146B"/>
    <w:rsid w:val="00B64A9C"/>
    <w:rsid w:val="00B64BEC"/>
    <w:rsid w:val="00B674AB"/>
    <w:rsid w:val="00B67F86"/>
    <w:rsid w:val="00B7350C"/>
    <w:rsid w:val="00B87B0C"/>
    <w:rsid w:val="00B910F2"/>
    <w:rsid w:val="00B97421"/>
    <w:rsid w:val="00BA660A"/>
    <w:rsid w:val="00BB5EEA"/>
    <w:rsid w:val="00BB6C26"/>
    <w:rsid w:val="00BB7851"/>
    <w:rsid w:val="00BC6AFE"/>
    <w:rsid w:val="00BD01AE"/>
    <w:rsid w:val="00BE1C0D"/>
    <w:rsid w:val="00BE2EF1"/>
    <w:rsid w:val="00BE439E"/>
    <w:rsid w:val="00BE43F7"/>
    <w:rsid w:val="00BE5930"/>
    <w:rsid w:val="00BF1ED3"/>
    <w:rsid w:val="00BF2174"/>
    <w:rsid w:val="00BF287B"/>
    <w:rsid w:val="00BF4A56"/>
    <w:rsid w:val="00C018AA"/>
    <w:rsid w:val="00C11205"/>
    <w:rsid w:val="00C114CF"/>
    <w:rsid w:val="00C11C96"/>
    <w:rsid w:val="00C14F18"/>
    <w:rsid w:val="00C1683F"/>
    <w:rsid w:val="00C16FC4"/>
    <w:rsid w:val="00C25B8B"/>
    <w:rsid w:val="00C26AE7"/>
    <w:rsid w:val="00C3173A"/>
    <w:rsid w:val="00C33B74"/>
    <w:rsid w:val="00C34135"/>
    <w:rsid w:val="00C35366"/>
    <w:rsid w:val="00C36353"/>
    <w:rsid w:val="00C43A0C"/>
    <w:rsid w:val="00C45120"/>
    <w:rsid w:val="00C460A0"/>
    <w:rsid w:val="00C47A0F"/>
    <w:rsid w:val="00C47FE3"/>
    <w:rsid w:val="00C55471"/>
    <w:rsid w:val="00C56408"/>
    <w:rsid w:val="00C6367F"/>
    <w:rsid w:val="00C6556F"/>
    <w:rsid w:val="00C7294C"/>
    <w:rsid w:val="00C81E99"/>
    <w:rsid w:val="00C85913"/>
    <w:rsid w:val="00C87F93"/>
    <w:rsid w:val="00C9106C"/>
    <w:rsid w:val="00C92138"/>
    <w:rsid w:val="00C9356A"/>
    <w:rsid w:val="00C978B6"/>
    <w:rsid w:val="00CA16C6"/>
    <w:rsid w:val="00CA197A"/>
    <w:rsid w:val="00CA5A8A"/>
    <w:rsid w:val="00CA79AC"/>
    <w:rsid w:val="00CB0409"/>
    <w:rsid w:val="00CB6F76"/>
    <w:rsid w:val="00CB72AC"/>
    <w:rsid w:val="00CB76A6"/>
    <w:rsid w:val="00CC2DD8"/>
    <w:rsid w:val="00CC3E65"/>
    <w:rsid w:val="00CD085B"/>
    <w:rsid w:val="00CD425F"/>
    <w:rsid w:val="00CD485C"/>
    <w:rsid w:val="00CE01D1"/>
    <w:rsid w:val="00CE5E23"/>
    <w:rsid w:val="00CF2287"/>
    <w:rsid w:val="00CF5947"/>
    <w:rsid w:val="00CF77B0"/>
    <w:rsid w:val="00D00058"/>
    <w:rsid w:val="00D0045A"/>
    <w:rsid w:val="00D04ECC"/>
    <w:rsid w:val="00D1384F"/>
    <w:rsid w:val="00D14302"/>
    <w:rsid w:val="00D154A6"/>
    <w:rsid w:val="00D2264F"/>
    <w:rsid w:val="00D22A3F"/>
    <w:rsid w:val="00D33AD2"/>
    <w:rsid w:val="00D34BFC"/>
    <w:rsid w:val="00D36998"/>
    <w:rsid w:val="00D4031A"/>
    <w:rsid w:val="00D41853"/>
    <w:rsid w:val="00D44ED2"/>
    <w:rsid w:val="00D4509C"/>
    <w:rsid w:val="00D522E7"/>
    <w:rsid w:val="00D529F1"/>
    <w:rsid w:val="00D606C3"/>
    <w:rsid w:val="00D61CDA"/>
    <w:rsid w:val="00D62ADC"/>
    <w:rsid w:val="00D637BF"/>
    <w:rsid w:val="00D67474"/>
    <w:rsid w:val="00D734B8"/>
    <w:rsid w:val="00D744A5"/>
    <w:rsid w:val="00D75481"/>
    <w:rsid w:val="00D763EC"/>
    <w:rsid w:val="00D81BF5"/>
    <w:rsid w:val="00D8784E"/>
    <w:rsid w:val="00D90C15"/>
    <w:rsid w:val="00D93B3E"/>
    <w:rsid w:val="00D9442D"/>
    <w:rsid w:val="00D94D6E"/>
    <w:rsid w:val="00D969B6"/>
    <w:rsid w:val="00DA15D7"/>
    <w:rsid w:val="00DA2C75"/>
    <w:rsid w:val="00DA358C"/>
    <w:rsid w:val="00DA475B"/>
    <w:rsid w:val="00DA5A74"/>
    <w:rsid w:val="00DB408F"/>
    <w:rsid w:val="00DB76BA"/>
    <w:rsid w:val="00DC17C0"/>
    <w:rsid w:val="00DC4730"/>
    <w:rsid w:val="00DC523F"/>
    <w:rsid w:val="00DD3482"/>
    <w:rsid w:val="00DE2C77"/>
    <w:rsid w:val="00DE57AB"/>
    <w:rsid w:val="00DE6CCA"/>
    <w:rsid w:val="00DF30F6"/>
    <w:rsid w:val="00DF5E32"/>
    <w:rsid w:val="00E038EF"/>
    <w:rsid w:val="00E07B85"/>
    <w:rsid w:val="00E14711"/>
    <w:rsid w:val="00E16A57"/>
    <w:rsid w:val="00E173AD"/>
    <w:rsid w:val="00E20D75"/>
    <w:rsid w:val="00E314AD"/>
    <w:rsid w:val="00E31717"/>
    <w:rsid w:val="00E32C74"/>
    <w:rsid w:val="00E33783"/>
    <w:rsid w:val="00E37543"/>
    <w:rsid w:val="00E37DB6"/>
    <w:rsid w:val="00E37E96"/>
    <w:rsid w:val="00E43522"/>
    <w:rsid w:val="00E43F96"/>
    <w:rsid w:val="00E44417"/>
    <w:rsid w:val="00E46D1C"/>
    <w:rsid w:val="00E4779A"/>
    <w:rsid w:val="00E50149"/>
    <w:rsid w:val="00E50E55"/>
    <w:rsid w:val="00E54218"/>
    <w:rsid w:val="00E54612"/>
    <w:rsid w:val="00E61ABB"/>
    <w:rsid w:val="00E62FF0"/>
    <w:rsid w:val="00E633F6"/>
    <w:rsid w:val="00E654EB"/>
    <w:rsid w:val="00E65A1B"/>
    <w:rsid w:val="00E71179"/>
    <w:rsid w:val="00E729ED"/>
    <w:rsid w:val="00E74FCF"/>
    <w:rsid w:val="00E76445"/>
    <w:rsid w:val="00E7776D"/>
    <w:rsid w:val="00E80A06"/>
    <w:rsid w:val="00E825D0"/>
    <w:rsid w:val="00E83190"/>
    <w:rsid w:val="00E8340E"/>
    <w:rsid w:val="00E835F9"/>
    <w:rsid w:val="00E85654"/>
    <w:rsid w:val="00E85691"/>
    <w:rsid w:val="00E94D36"/>
    <w:rsid w:val="00E96849"/>
    <w:rsid w:val="00E97814"/>
    <w:rsid w:val="00EA0141"/>
    <w:rsid w:val="00EA1C05"/>
    <w:rsid w:val="00EB1A0E"/>
    <w:rsid w:val="00EB3A31"/>
    <w:rsid w:val="00EB4D73"/>
    <w:rsid w:val="00EB54ED"/>
    <w:rsid w:val="00EB6806"/>
    <w:rsid w:val="00EB6B47"/>
    <w:rsid w:val="00EB6CA6"/>
    <w:rsid w:val="00EC416F"/>
    <w:rsid w:val="00EC48C1"/>
    <w:rsid w:val="00EC76C4"/>
    <w:rsid w:val="00EC7DBB"/>
    <w:rsid w:val="00ED2254"/>
    <w:rsid w:val="00ED317D"/>
    <w:rsid w:val="00ED390F"/>
    <w:rsid w:val="00ED438F"/>
    <w:rsid w:val="00ED75D1"/>
    <w:rsid w:val="00EE1C83"/>
    <w:rsid w:val="00EE1DAC"/>
    <w:rsid w:val="00EE2D3A"/>
    <w:rsid w:val="00EE53B7"/>
    <w:rsid w:val="00EE6B04"/>
    <w:rsid w:val="00EF6420"/>
    <w:rsid w:val="00EF78BA"/>
    <w:rsid w:val="00F03555"/>
    <w:rsid w:val="00F03DC4"/>
    <w:rsid w:val="00F05E78"/>
    <w:rsid w:val="00F11C01"/>
    <w:rsid w:val="00F14B84"/>
    <w:rsid w:val="00F2238F"/>
    <w:rsid w:val="00F25842"/>
    <w:rsid w:val="00F30980"/>
    <w:rsid w:val="00F4045E"/>
    <w:rsid w:val="00F43FE5"/>
    <w:rsid w:val="00F454E6"/>
    <w:rsid w:val="00F50619"/>
    <w:rsid w:val="00F5120F"/>
    <w:rsid w:val="00F542F1"/>
    <w:rsid w:val="00F574DF"/>
    <w:rsid w:val="00F5752F"/>
    <w:rsid w:val="00F6355B"/>
    <w:rsid w:val="00F64F10"/>
    <w:rsid w:val="00F70DBC"/>
    <w:rsid w:val="00F71BB0"/>
    <w:rsid w:val="00F72387"/>
    <w:rsid w:val="00F73EF1"/>
    <w:rsid w:val="00F74583"/>
    <w:rsid w:val="00F74822"/>
    <w:rsid w:val="00F74F32"/>
    <w:rsid w:val="00F75B08"/>
    <w:rsid w:val="00F874D8"/>
    <w:rsid w:val="00F9091C"/>
    <w:rsid w:val="00F9215D"/>
    <w:rsid w:val="00F92664"/>
    <w:rsid w:val="00F92D9D"/>
    <w:rsid w:val="00F973ED"/>
    <w:rsid w:val="00FA254D"/>
    <w:rsid w:val="00FA688B"/>
    <w:rsid w:val="00FA7632"/>
    <w:rsid w:val="00FB0CA2"/>
    <w:rsid w:val="00FB1724"/>
    <w:rsid w:val="00FB5A61"/>
    <w:rsid w:val="00FB7AEF"/>
    <w:rsid w:val="00FC73DA"/>
    <w:rsid w:val="00FD0565"/>
    <w:rsid w:val="00FD1210"/>
    <w:rsid w:val="00FD46BD"/>
    <w:rsid w:val="00FE4203"/>
    <w:rsid w:val="00FE48C6"/>
    <w:rsid w:val="00FE5F9E"/>
    <w:rsid w:val="00FF0567"/>
    <w:rsid w:val="00FF2181"/>
    <w:rsid w:val="00FF463B"/>
    <w:rsid w:val="00FF61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1488</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Rīkojuma projekts “Par valsts nekustamo īpašumu ieguldīšanu valsts sabiedrības ar ierobežotu atbildību “Kultūras un sporta centrs “Daugavas stadions”” pamatkapitālā”</vt:lpstr>
    </vt:vector>
  </TitlesOfParts>
  <Company>Izglītības un zinātnes ministrija, Sporta departaments</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valsts nekustamo īpašumu ieguldīšanu valsts sabiedrības ar ierobežotu atbildību “Kultūras un sporta centrs “Daugavas stadions”” pamatkapitālā”</dc:title>
  <dc:subject>Ministru kabineta sēdes protokollēmuma projekts</dc:subject>
  <dc:creator>Edgars Severs</dc:creator>
  <cp:keywords/>
  <dc:description>Izglītības un zinātnes ministrijas valsts sekretāra vietnieks - Sporta departamenta direktors E.Severs_x000d_
67047935, edgars.severs@izm.gov.lv</dc:description>
  <cp:lastModifiedBy>Edgars Severs</cp:lastModifiedBy>
  <cp:revision>20</cp:revision>
  <cp:lastPrinted>2014-04-03T10:58:00Z</cp:lastPrinted>
  <dcterms:created xsi:type="dcterms:W3CDTF">2016-06-13T08:53:00Z</dcterms:created>
  <dcterms:modified xsi:type="dcterms:W3CDTF">2016-06-13T12:28:00Z</dcterms:modified>
</cp:coreProperties>
</file>