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92" w:rsidRDefault="00CF2192" w:rsidP="00CF2192">
      <w:pPr>
        <w:keepNext/>
        <w:widowControl w:val="0"/>
        <w:numPr>
          <w:ilvl w:val="2"/>
          <w:numId w:val="0"/>
        </w:numPr>
        <w:tabs>
          <w:tab w:val="num" w:pos="720"/>
        </w:tabs>
        <w:suppressAutoHyphens/>
        <w:spacing w:after="0" w:line="240" w:lineRule="auto"/>
        <w:ind w:firstLine="720"/>
        <w:jc w:val="right"/>
        <w:outlineLvl w:val="2"/>
        <w:rPr>
          <w:rFonts w:ascii="Times New Roman" w:eastAsia="Arial Unicode MS" w:hAnsi="Times New Roman" w:cs="Times New Roman"/>
          <w:kern w:val="1"/>
          <w:sz w:val="28"/>
          <w:szCs w:val="28"/>
        </w:rPr>
      </w:pPr>
      <w:r w:rsidRPr="00CF2192">
        <w:rPr>
          <w:rFonts w:ascii="Times New Roman" w:eastAsia="Arial Unicode MS" w:hAnsi="Times New Roman" w:cs="Times New Roman"/>
          <w:kern w:val="1"/>
          <w:sz w:val="28"/>
          <w:szCs w:val="28"/>
        </w:rPr>
        <w:t>Projekts</w:t>
      </w:r>
    </w:p>
    <w:p w:rsidR="00CF2192" w:rsidRPr="00CF2192" w:rsidRDefault="00CF2192" w:rsidP="00CF2192">
      <w:pPr>
        <w:widowControl w:val="0"/>
        <w:suppressAutoHyphens/>
        <w:spacing w:after="0" w:line="240" w:lineRule="auto"/>
        <w:ind w:firstLine="720"/>
        <w:jc w:val="center"/>
        <w:rPr>
          <w:rFonts w:ascii="Times New Roman" w:eastAsia="Arial Unicode MS" w:hAnsi="Times New Roman" w:cs="Times New Roman"/>
          <w:color w:val="000000"/>
          <w:kern w:val="1"/>
          <w:sz w:val="28"/>
          <w:szCs w:val="28"/>
        </w:rPr>
      </w:pPr>
      <w:r w:rsidRPr="00CF2192">
        <w:rPr>
          <w:rFonts w:ascii="Times New Roman" w:eastAsia="Arial Unicode MS" w:hAnsi="Times New Roman" w:cs="Times New Roman"/>
          <w:color w:val="000000"/>
          <w:kern w:val="1"/>
          <w:sz w:val="28"/>
          <w:szCs w:val="28"/>
        </w:rPr>
        <w:t>LATVIJAS REPUBLIKAS MINISTRU KABINETS</w:t>
      </w:r>
    </w:p>
    <w:p w:rsidR="00CF2192" w:rsidRPr="00CF2192" w:rsidRDefault="00CF2192" w:rsidP="00CF2192">
      <w:pPr>
        <w:widowControl w:val="0"/>
        <w:suppressAutoHyphens/>
        <w:spacing w:after="0" w:line="240" w:lineRule="auto"/>
        <w:ind w:firstLine="720"/>
        <w:jc w:val="both"/>
        <w:rPr>
          <w:rFonts w:ascii="Times New Roman" w:eastAsia="Arial Unicode MS" w:hAnsi="Times New Roman" w:cs="Times New Roman"/>
          <w:b/>
          <w:color w:val="000000"/>
          <w:kern w:val="1"/>
          <w:sz w:val="28"/>
          <w:szCs w:val="28"/>
        </w:rPr>
      </w:pPr>
    </w:p>
    <w:p w:rsidR="00CF2192" w:rsidRPr="00CF2192" w:rsidRDefault="00CF2192" w:rsidP="00CF2192">
      <w:pPr>
        <w:widowControl w:val="0"/>
        <w:suppressAutoHyphens/>
        <w:spacing w:after="0" w:line="240" w:lineRule="auto"/>
        <w:jc w:val="both"/>
        <w:rPr>
          <w:rFonts w:ascii="Times New Roman" w:eastAsia="Arial Unicode MS" w:hAnsi="Times New Roman" w:cs="Times New Roman"/>
          <w:kern w:val="1"/>
          <w:sz w:val="28"/>
          <w:szCs w:val="28"/>
        </w:rPr>
      </w:pPr>
      <w:r w:rsidRPr="00CF2192">
        <w:rPr>
          <w:rFonts w:ascii="Times New Roman" w:eastAsia="Arial Unicode MS" w:hAnsi="Times New Roman" w:cs="Times New Roman"/>
          <w:kern w:val="1"/>
          <w:sz w:val="28"/>
          <w:szCs w:val="28"/>
        </w:rPr>
        <w:t>201</w:t>
      </w:r>
      <w:r>
        <w:rPr>
          <w:rFonts w:ascii="Times New Roman" w:eastAsia="Arial Unicode MS" w:hAnsi="Times New Roman" w:cs="Times New Roman"/>
          <w:kern w:val="1"/>
          <w:sz w:val="28"/>
          <w:szCs w:val="28"/>
        </w:rPr>
        <w:t>6</w:t>
      </w:r>
      <w:r w:rsidRPr="00CF2192">
        <w:rPr>
          <w:rFonts w:ascii="Times New Roman" w:eastAsia="Arial Unicode MS" w:hAnsi="Times New Roman" w:cs="Times New Roman"/>
          <w:kern w:val="1"/>
          <w:sz w:val="28"/>
          <w:szCs w:val="28"/>
        </w:rPr>
        <w:t xml:space="preserve">.gada ___. _________   </w:t>
      </w:r>
      <w:r w:rsidRPr="00CF2192">
        <w:rPr>
          <w:rFonts w:ascii="Times New Roman" w:eastAsia="Arial Unicode MS" w:hAnsi="Times New Roman" w:cs="Times New Roman"/>
          <w:kern w:val="1"/>
          <w:sz w:val="28"/>
          <w:szCs w:val="28"/>
        </w:rPr>
        <w:tab/>
      </w:r>
      <w:r w:rsidRPr="00CF2192">
        <w:rPr>
          <w:rFonts w:ascii="Times New Roman" w:eastAsia="Arial Unicode MS" w:hAnsi="Times New Roman" w:cs="Times New Roman"/>
          <w:kern w:val="1"/>
          <w:sz w:val="28"/>
          <w:szCs w:val="28"/>
        </w:rPr>
        <w:tab/>
      </w:r>
      <w:r w:rsidRPr="00CF2192">
        <w:rPr>
          <w:rFonts w:ascii="Times New Roman" w:eastAsia="Arial Unicode MS" w:hAnsi="Times New Roman" w:cs="Times New Roman"/>
          <w:kern w:val="1"/>
          <w:sz w:val="28"/>
          <w:szCs w:val="28"/>
        </w:rPr>
        <w:tab/>
        <w:t xml:space="preserve">             Noteikumi Nr.___                    </w:t>
      </w:r>
    </w:p>
    <w:p w:rsidR="00CF2192" w:rsidRDefault="00CF2192" w:rsidP="00CF2192">
      <w:pPr>
        <w:widowControl w:val="0"/>
        <w:suppressAutoHyphens/>
        <w:spacing w:after="0" w:line="240" w:lineRule="auto"/>
        <w:jc w:val="both"/>
        <w:rPr>
          <w:rFonts w:ascii="Times New Roman" w:eastAsia="Arial Unicode MS" w:hAnsi="Times New Roman" w:cs="Times New Roman"/>
          <w:kern w:val="1"/>
          <w:sz w:val="28"/>
          <w:szCs w:val="28"/>
        </w:rPr>
      </w:pPr>
      <w:r w:rsidRPr="00CF2192">
        <w:rPr>
          <w:rFonts w:ascii="Times New Roman" w:eastAsia="Arial Unicode MS" w:hAnsi="Times New Roman" w:cs="Times New Roman"/>
          <w:kern w:val="1"/>
          <w:sz w:val="28"/>
          <w:szCs w:val="28"/>
        </w:rPr>
        <w:t>Rīgā</w:t>
      </w:r>
      <w:r w:rsidRPr="00CF2192">
        <w:rPr>
          <w:rFonts w:ascii="Times New Roman" w:eastAsia="Arial Unicode MS" w:hAnsi="Times New Roman" w:cs="Times New Roman"/>
          <w:kern w:val="1"/>
          <w:sz w:val="28"/>
          <w:szCs w:val="28"/>
        </w:rPr>
        <w:tab/>
      </w:r>
      <w:r w:rsidRPr="00CF2192">
        <w:rPr>
          <w:rFonts w:ascii="Times New Roman" w:eastAsia="Arial Unicode MS" w:hAnsi="Times New Roman" w:cs="Times New Roman"/>
          <w:kern w:val="1"/>
          <w:sz w:val="28"/>
          <w:szCs w:val="28"/>
        </w:rPr>
        <w:tab/>
      </w:r>
      <w:r w:rsidRPr="00CF2192">
        <w:rPr>
          <w:rFonts w:ascii="Times New Roman" w:eastAsia="Arial Unicode MS" w:hAnsi="Times New Roman" w:cs="Times New Roman"/>
          <w:kern w:val="1"/>
          <w:sz w:val="28"/>
          <w:szCs w:val="28"/>
        </w:rPr>
        <w:tab/>
      </w:r>
      <w:r w:rsidRPr="00CF2192">
        <w:rPr>
          <w:rFonts w:ascii="Times New Roman" w:eastAsia="Arial Unicode MS" w:hAnsi="Times New Roman" w:cs="Times New Roman"/>
          <w:kern w:val="1"/>
          <w:sz w:val="28"/>
          <w:szCs w:val="28"/>
        </w:rPr>
        <w:tab/>
      </w:r>
      <w:r w:rsidRPr="00CF2192">
        <w:rPr>
          <w:rFonts w:ascii="Times New Roman" w:eastAsia="Arial Unicode MS" w:hAnsi="Times New Roman" w:cs="Times New Roman"/>
          <w:kern w:val="1"/>
          <w:sz w:val="28"/>
          <w:szCs w:val="28"/>
        </w:rPr>
        <w:tab/>
      </w:r>
      <w:r w:rsidRPr="00CF2192">
        <w:rPr>
          <w:rFonts w:ascii="Times New Roman" w:eastAsia="Arial Unicode MS" w:hAnsi="Times New Roman" w:cs="Times New Roman"/>
          <w:kern w:val="1"/>
          <w:sz w:val="28"/>
          <w:szCs w:val="28"/>
        </w:rPr>
        <w:tab/>
      </w:r>
      <w:r w:rsidRPr="00CF2192">
        <w:rPr>
          <w:rFonts w:ascii="Times New Roman" w:eastAsia="Arial Unicode MS" w:hAnsi="Times New Roman" w:cs="Times New Roman"/>
          <w:kern w:val="1"/>
          <w:sz w:val="28"/>
          <w:szCs w:val="28"/>
        </w:rPr>
        <w:tab/>
      </w:r>
      <w:r w:rsidRPr="00CF2192">
        <w:rPr>
          <w:rFonts w:ascii="Times New Roman" w:eastAsia="Arial Unicode MS" w:hAnsi="Times New Roman" w:cs="Times New Roman"/>
          <w:kern w:val="1"/>
          <w:sz w:val="28"/>
          <w:szCs w:val="28"/>
        </w:rPr>
        <w:tab/>
        <w:t xml:space="preserve">   (prot. Nr.__  __ § )</w:t>
      </w:r>
    </w:p>
    <w:p w:rsidR="00CF2192" w:rsidRPr="00CF2192" w:rsidRDefault="00CF2192" w:rsidP="00CF2192">
      <w:pPr>
        <w:widowControl w:val="0"/>
        <w:suppressAutoHyphens/>
        <w:spacing w:after="0" w:line="240" w:lineRule="auto"/>
        <w:jc w:val="both"/>
        <w:rPr>
          <w:rFonts w:ascii="Times New Roman" w:eastAsia="Arial Unicode MS" w:hAnsi="Times New Roman" w:cs="Times New Roman"/>
          <w:kern w:val="1"/>
          <w:sz w:val="28"/>
          <w:szCs w:val="28"/>
        </w:rPr>
      </w:pPr>
    </w:p>
    <w:p w:rsidR="00CF2192" w:rsidRPr="00CF2192" w:rsidRDefault="00CF2192" w:rsidP="00CF2192">
      <w:pPr>
        <w:widowControl w:val="0"/>
        <w:suppressAutoHyphens/>
        <w:spacing w:after="0" w:line="240" w:lineRule="auto"/>
        <w:ind w:firstLine="720"/>
        <w:jc w:val="center"/>
        <w:rPr>
          <w:rFonts w:ascii="Times New Roman" w:eastAsia="Arial Unicode MS" w:hAnsi="Times New Roman" w:cs="Times New Roman"/>
          <w:b/>
          <w:bCs/>
          <w:kern w:val="1"/>
          <w:sz w:val="28"/>
          <w:szCs w:val="28"/>
        </w:rPr>
      </w:pPr>
      <w:r w:rsidRPr="00C41989">
        <w:rPr>
          <w:rFonts w:ascii="Times New Roman" w:eastAsia="Arial Unicode MS" w:hAnsi="Times New Roman" w:cs="Times New Roman"/>
          <w:b/>
          <w:bCs/>
          <w:kern w:val="1"/>
          <w:sz w:val="28"/>
          <w:szCs w:val="28"/>
        </w:rPr>
        <w:t>Grozījumi</w:t>
      </w:r>
      <w:r>
        <w:rPr>
          <w:rFonts w:ascii="Times New Roman" w:eastAsia="Arial Unicode MS" w:hAnsi="Times New Roman" w:cs="Times New Roman"/>
          <w:b/>
          <w:bCs/>
          <w:kern w:val="1"/>
          <w:sz w:val="28"/>
          <w:szCs w:val="28"/>
        </w:rPr>
        <w:t xml:space="preserve"> Ministru kabineta 2013.gada </w:t>
      </w:r>
      <w:r w:rsidR="00C76DF7" w:rsidRPr="00C76DF7">
        <w:rPr>
          <w:rFonts w:ascii="Times New Roman" w:eastAsia="Arial Unicode MS" w:hAnsi="Times New Roman" w:cs="Times New Roman"/>
          <w:b/>
          <w:bCs/>
          <w:kern w:val="1"/>
          <w:sz w:val="28"/>
          <w:szCs w:val="28"/>
        </w:rPr>
        <w:t xml:space="preserve">30.jūlija noteikumos Nr. 463 </w:t>
      </w:r>
      <w:r w:rsidR="004E34D5">
        <w:rPr>
          <w:rFonts w:ascii="Times New Roman" w:eastAsia="Arial Unicode MS" w:hAnsi="Times New Roman" w:cs="Times New Roman"/>
          <w:b/>
          <w:bCs/>
          <w:kern w:val="1"/>
          <w:sz w:val="28"/>
          <w:szCs w:val="28"/>
        </w:rPr>
        <w:t>,,</w:t>
      </w:r>
      <w:r w:rsidRPr="00CF2192">
        <w:rPr>
          <w:rFonts w:ascii="Times New Roman" w:eastAsia="Arial Unicode MS" w:hAnsi="Times New Roman" w:cs="Times New Roman"/>
          <w:b/>
          <w:bCs/>
          <w:kern w:val="1"/>
          <w:sz w:val="28"/>
          <w:szCs w:val="28"/>
        </w:rPr>
        <w:t>Noteikumi par pasta pakalpojumu sniegšanas vietu, pasta tīkla piekļuves punktu, pastkastīšu punktu un pastkastīšu ierīkošanu, izvietošanu un noformēšanu, kā arī pārrobežu pasta sūtījumu apstrādes vietu ierīkošanu”</w:t>
      </w:r>
    </w:p>
    <w:p w:rsidR="00CF2192" w:rsidRPr="00CF2192" w:rsidRDefault="00CF2192" w:rsidP="00CF2192">
      <w:pPr>
        <w:widowControl w:val="0"/>
        <w:suppressAutoHyphens/>
        <w:spacing w:after="0" w:line="240" w:lineRule="auto"/>
        <w:ind w:firstLine="720"/>
        <w:jc w:val="center"/>
        <w:rPr>
          <w:rFonts w:ascii="Times New Roman" w:eastAsia="Arial Unicode MS" w:hAnsi="Times New Roman" w:cs="Times New Roman"/>
          <w:kern w:val="1"/>
          <w:sz w:val="28"/>
          <w:szCs w:val="28"/>
        </w:rPr>
      </w:pPr>
    </w:p>
    <w:p w:rsidR="00CF2192" w:rsidRPr="00CF2192" w:rsidRDefault="00CF2192" w:rsidP="00CF2192">
      <w:pPr>
        <w:widowControl w:val="0"/>
        <w:suppressAutoHyphens/>
        <w:spacing w:after="0" w:line="240" w:lineRule="auto"/>
        <w:ind w:firstLine="720"/>
        <w:jc w:val="right"/>
        <w:rPr>
          <w:rFonts w:ascii="Times New Roman" w:eastAsia="Arial Unicode MS" w:hAnsi="Times New Roman" w:cs="Times New Roman"/>
          <w:kern w:val="1"/>
          <w:sz w:val="28"/>
          <w:szCs w:val="28"/>
        </w:rPr>
      </w:pPr>
      <w:r w:rsidRPr="00CF2192">
        <w:rPr>
          <w:rFonts w:ascii="Times New Roman" w:eastAsia="Arial Unicode MS" w:hAnsi="Times New Roman" w:cs="Times New Roman"/>
          <w:kern w:val="1"/>
          <w:sz w:val="28"/>
          <w:szCs w:val="28"/>
        </w:rPr>
        <w:t>Izdoti saskaņā ar</w:t>
      </w:r>
    </w:p>
    <w:p w:rsidR="00CF2192" w:rsidRPr="00CF2192" w:rsidRDefault="00CF2192" w:rsidP="00CF2192">
      <w:pPr>
        <w:widowControl w:val="0"/>
        <w:suppressAutoHyphens/>
        <w:spacing w:after="0" w:line="240" w:lineRule="auto"/>
        <w:ind w:firstLine="720"/>
        <w:jc w:val="right"/>
        <w:rPr>
          <w:rFonts w:ascii="Times New Roman" w:eastAsia="Arial Unicode MS" w:hAnsi="Times New Roman" w:cs="Times New Roman"/>
          <w:kern w:val="1"/>
          <w:sz w:val="28"/>
          <w:szCs w:val="28"/>
        </w:rPr>
      </w:pPr>
      <w:r w:rsidRPr="00CF2192">
        <w:rPr>
          <w:rFonts w:ascii="Times New Roman" w:eastAsia="Arial Unicode MS" w:hAnsi="Times New Roman" w:cs="Times New Roman"/>
          <w:kern w:val="1"/>
          <w:sz w:val="28"/>
          <w:szCs w:val="28"/>
        </w:rPr>
        <w:t>Pasta likuma 49.panta pirmo daļu</w:t>
      </w:r>
    </w:p>
    <w:p w:rsidR="00C76DF7" w:rsidRDefault="00C76DF7" w:rsidP="0065690E">
      <w:pPr>
        <w:pStyle w:val="NormalWeb"/>
        <w:spacing w:before="0" w:beforeAutospacing="0" w:after="0" w:afterAutospacing="0"/>
        <w:ind w:firstLine="720"/>
        <w:jc w:val="right"/>
        <w:rPr>
          <w:rFonts w:ascii="Times New Roman" w:hAnsi="Times New Roman" w:cs="Times New Roman"/>
          <w:sz w:val="28"/>
          <w:szCs w:val="28"/>
        </w:rPr>
      </w:pPr>
    </w:p>
    <w:p w:rsidR="00CF2192" w:rsidRDefault="00C76DF7" w:rsidP="00C76DF7">
      <w:pPr>
        <w:pStyle w:val="NormalWeb"/>
        <w:spacing w:before="0" w:beforeAutospacing="0" w:after="0" w:afterAutospacing="0"/>
        <w:ind w:firstLine="720"/>
        <w:jc w:val="both"/>
        <w:rPr>
          <w:rFonts w:ascii="Times New Roman" w:hAnsi="Times New Roman" w:cs="Times New Roman"/>
          <w:sz w:val="28"/>
          <w:szCs w:val="28"/>
        </w:rPr>
      </w:pPr>
      <w:r w:rsidRPr="00C76DF7">
        <w:rPr>
          <w:rFonts w:ascii="Times New Roman" w:hAnsi="Times New Roman" w:cs="Times New Roman"/>
          <w:sz w:val="28"/>
          <w:szCs w:val="28"/>
        </w:rPr>
        <w:t xml:space="preserve">Izdarīt Ministru kabineta 2013.gada 30.jūlija noteikumos Nr.463 </w:t>
      </w:r>
      <w:r w:rsidR="004E34D5">
        <w:rPr>
          <w:rFonts w:ascii="Times New Roman" w:hAnsi="Times New Roman" w:cs="Times New Roman"/>
          <w:sz w:val="28"/>
          <w:szCs w:val="28"/>
        </w:rPr>
        <w:t>,,</w:t>
      </w:r>
      <w:r w:rsidRPr="00C76DF7">
        <w:rPr>
          <w:rFonts w:ascii="Times New Roman" w:hAnsi="Times New Roman" w:cs="Times New Roman"/>
          <w:sz w:val="28"/>
          <w:szCs w:val="28"/>
        </w:rPr>
        <w:t>Noteikumi par pasta pakalpojumu sniegšanas vietu, pasta tīkla piekļuves punktu, pastkastīšu punktu un pastkastīšu ierīkošanu, izvietošanu un noformēšanu, kā arī pārrobežu pasta sūtījumu apstrādes vietu ierīkošanu” (Latvijas Vēstnesis, 20</w:t>
      </w:r>
      <w:r>
        <w:rPr>
          <w:rFonts w:ascii="Times New Roman" w:hAnsi="Times New Roman" w:cs="Times New Roman"/>
          <w:sz w:val="28"/>
          <w:szCs w:val="28"/>
        </w:rPr>
        <w:t>13</w:t>
      </w:r>
      <w:r w:rsidRPr="00C76DF7">
        <w:rPr>
          <w:rFonts w:ascii="Times New Roman" w:hAnsi="Times New Roman" w:cs="Times New Roman"/>
          <w:sz w:val="28"/>
          <w:szCs w:val="28"/>
        </w:rPr>
        <w:t xml:space="preserve">, </w:t>
      </w:r>
      <w:r>
        <w:rPr>
          <w:rFonts w:ascii="Times New Roman" w:hAnsi="Times New Roman" w:cs="Times New Roman"/>
          <w:sz w:val="28"/>
          <w:szCs w:val="28"/>
        </w:rPr>
        <w:t>155</w:t>
      </w:r>
      <w:r w:rsidRPr="00C76DF7">
        <w:rPr>
          <w:rFonts w:ascii="Times New Roman" w:hAnsi="Times New Roman" w:cs="Times New Roman"/>
          <w:sz w:val="28"/>
          <w:szCs w:val="28"/>
        </w:rPr>
        <w:t xml:space="preserve">.nr.) </w:t>
      </w:r>
      <w:r w:rsidRPr="00C41989">
        <w:rPr>
          <w:rFonts w:ascii="Times New Roman" w:hAnsi="Times New Roman" w:cs="Times New Roman"/>
          <w:sz w:val="28"/>
          <w:szCs w:val="28"/>
        </w:rPr>
        <w:t>šādus grozījumus:</w:t>
      </w:r>
    </w:p>
    <w:p w:rsidR="00CF2192" w:rsidRDefault="00CF2192" w:rsidP="00C41989">
      <w:pPr>
        <w:spacing w:after="0" w:line="240" w:lineRule="auto"/>
        <w:jc w:val="both"/>
        <w:rPr>
          <w:rFonts w:ascii="Times New Roman" w:hAnsi="Times New Roman" w:cs="Times New Roman"/>
          <w:sz w:val="28"/>
          <w:szCs w:val="28"/>
        </w:rPr>
      </w:pPr>
    </w:p>
    <w:p w:rsidR="004E34D5" w:rsidRPr="004E34D5" w:rsidRDefault="004E34D5" w:rsidP="004E34D5">
      <w:pPr>
        <w:spacing w:after="0" w:line="240" w:lineRule="auto"/>
        <w:ind w:firstLine="720"/>
        <w:jc w:val="both"/>
        <w:rPr>
          <w:rFonts w:ascii="Times New Roman" w:hAnsi="Times New Roman" w:cs="Times New Roman"/>
          <w:sz w:val="28"/>
          <w:szCs w:val="28"/>
        </w:rPr>
      </w:pPr>
      <w:r w:rsidRPr="004E34D5">
        <w:rPr>
          <w:rFonts w:ascii="Times New Roman" w:hAnsi="Times New Roman" w:cs="Times New Roman"/>
          <w:sz w:val="28"/>
          <w:szCs w:val="28"/>
        </w:rPr>
        <w:t>1</w:t>
      </w:r>
      <w:r w:rsidR="00CE57C0">
        <w:rPr>
          <w:rFonts w:ascii="Times New Roman" w:hAnsi="Times New Roman" w:cs="Times New Roman"/>
          <w:sz w:val="28"/>
          <w:szCs w:val="28"/>
        </w:rPr>
        <w:t>.</w:t>
      </w:r>
      <w:r w:rsidRPr="004E34D5">
        <w:rPr>
          <w:rFonts w:ascii="Times New Roman" w:hAnsi="Times New Roman" w:cs="Times New Roman"/>
          <w:sz w:val="28"/>
          <w:szCs w:val="28"/>
        </w:rPr>
        <w:t xml:space="preserve"> Papildināt noteikumus ar 10</w:t>
      </w:r>
      <w:r w:rsidR="00CE57C0">
        <w:rPr>
          <w:rFonts w:ascii="Times New Roman" w:hAnsi="Times New Roman" w:cs="Times New Roman"/>
          <w:sz w:val="28"/>
          <w:szCs w:val="28"/>
        </w:rPr>
        <w:t>.</w:t>
      </w:r>
      <w:r w:rsidRPr="00BA50C6">
        <w:rPr>
          <w:rFonts w:ascii="Times New Roman" w:hAnsi="Times New Roman" w:cs="Times New Roman"/>
          <w:sz w:val="28"/>
          <w:szCs w:val="28"/>
          <w:vertAlign w:val="superscript"/>
        </w:rPr>
        <w:t>1</w:t>
      </w:r>
      <w:r w:rsidR="00CE57C0">
        <w:rPr>
          <w:rFonts w:ascii="Times New Roman" w:hAnsi="Times New Roman" w:cs="Times New Roman"/>
          <w:sz w:val="28"/>
          <w:szCs w:val="28"/>
        </w:rPr>
        <w:t xml:space="preserve"> </w:t>
      </w:r>
      <w:r w:rsidRPr="004E34D5">
        <w:rPr>
          <w:rFonts w:ascii="Times New Roman" w:hAnsi="Times New Roman" w:cs="Times New Roman"/>
          <w:sz w:val="28"/>
          <w:szCs w:val="28"/>
        </w:rPr>
        <w:t>punktu šādā redakcijā:</w:t>
      </w:r>
    </w:p>
    <w:p w:rsidR="004E34D5" w:rsidRPr="004E34D5" w:rsidRDefault="004E34D5" w:rsidP="004E34D5">
      <w:pPr>
        <w:spacing w:after="0" w:line="240" w:lineRule="auto"/>
        <w:ind w:firstLine="720"/>
        <w:jc w:val="both"/>
        <w:rPr>
          <w:rFonts w:ascii="Times New Roman" w:hAnsi="Times New Roman" w:cs="Times New Roman"/>
          <w:sz w:val="28"/>
          <w:szCs w:val="28"/>
        </w:rPr>
      </w:pPr>
      <w:r w:rsidRPr="004E34D5">
        <w:rPr>
          <w:rFonts w:ascii="Times New Roman" w:hAnsi="Times New Roman" w:cs="Times New Roman"/>
          <w:sz w:val="28"/>
          <w:szCs w:val="28"/>
        </w:rPr>
        <w:t>,,</w:t>
      </w:r>
      <w:r w:rsidR="00CE57C0" w:rsidRPr="004E34D5">
        <w:rPr>
          <w:rFonts w:ascii="Times New Roman" w:hAnsi="Times New Roman" w:cs="Times New Roman"/>
          <w:sz w:val="28"/>
          <w:szCs w:val="28"/>
        </w:rPr>
        <w:t>10</w:t>
      </w:r>
      <w:r w:rsidR="00CE57C0">
        <w:rPr>
          <w:rFonts w:ascii="Times New Roman" w:hAnsi="Times New Roman" w:cs="Times New Roman"/>
          <w:sz w:val="28"/>
          <w:szCs w:val="28"/>
        </w:rPr>
        <w:t>.</w:t>
      </w:r>
      <w:r w:rsidR="00CE57C0" w:rsidRPr="00BA50C6">
        <w:rPr>
          <w:rFonts w:ascii="Times New Roman" w:hAnsi="Times New Roman" w:cs="Times New Roman"/>
          <w:sz w:val="28"/>
          <w:szCs w:val="28"/>
          <w:vertAlign w:val="superscript"/>
        </w:rPr>
        <w:t>1</w:t>
      </w:r>
      <w:r w:rsidR="00CE57C0">
        <w:rPr>
          <w:rFonts w:ascii="Times New Roman" w:hAnsi="Times New Roman" w:cs="Times New Roman"/>
          <w:sz w:val="28"/>
          <w:szCs w:val="28"/>
        </w:rPr>
        <w:t xml:space="preserve"> </w:t>
      </w:r>
      <w:r w:rsidRPr="004E34D5">
        <w:rPr>
          <w:rFonts w:ascii="Times New Roman" w:hAnsi="Times New Roman" w:cs="Times New Roman"/>
          <w:sz w:val="28"/>
          <w:szCs w:val="28"/>
        </w:rPr>
        <w:t xml:space="preserve">Dzīvokļu īpašnieki vai </w:t>
      </w:r>
      <w:r w:rsidR="00CE57C0">
        <w:rPr>
          <w:rFonts w:ascii="Times New Roman" w:hAnsi="Times New Roman" w:cs="Times New Roman"/>
          <w:sz w:val="28"/>
          <w:szCs w:val="28"/>
        </w:rPr>
        <w:t>pārvaldnieks</w:t>
      </w:r>
      <w:r w:rsidRPr="004E34D5">
        <w:rPr>
          <w:rFonts w:ascii="Times New Roman" w:hAnsi="Times New Roman" w:cs="Times New Roman"/>
          <w:sz w:val="28"/>
          <w:szCs w:val="28"/>
        </w:rPr>
        <w:t xml:space="preserve"> nodrošina, ka daudzdzīvokļu mājās koplietošanas telpās izvietotās pastkastītes ir pieejamas pastniekam (pasta piegādātājam).”.</w:t>
      </w:r>
    </w:p>
    <w:p w:rsidR="004E34D5" w:rsidRPr="004E34D5" w:rsidRDefault="004E34D5" w:rsidP="004E34D5">
      <w:pPr>
        <w:spacing w:after="0" w:line="240" w:lineRule="auto"/>
        <w:ind w:firstLine="720"/>
        <w:jc w:val="both"/>
        <w:rPr>
          <w:rFonts w:ascii="Times New Roman" w:hAnsi="Times New Roman" w:cs="Times New Roman"/>
          <w:sz w:val="28"/>
          <w:szCs w:val="28"/>
        </w:rPr>
      </w:pPr>
    </w:p>
    <w:p w:rsidR="004E34D5" w:rsidRPr="004E34D5" w:rsidRDefault="004E34D5" w:rsidP="004E34D5">
      <w:pPr>
        <w:spacing w:after="0" w:line="240" w:lineRule="auto"/>
        <w:ind w:firstLine="720"/>
        <w:jc w:val="both"/>
        <w:rPr>
          <w:rFonts w:ascii="Times New Roman" w:hAnsi="Times New Roman" w:cs="Times New Roman"/>
          <w:sz w:val="28"/>
          <w:szCs w:val="28"/>
        </w:rPr>
      </w:pPr>
      <w:r w:rsidRPr="004E34D5">
        <w:rPr>
          <w:rFonts w:ascii="Times New Roman" w:hAnsi="Times New Roman" w:cs="Times New Roman"/>
          <w:sz w:val="28"/>
          <w:szCs w:val="28"/>
        </w:rPr>
        <w:t>2</w:t>
      </w:r>
      <w:r w:rsidR="00CE57C0">
        <w:rPr>
          <w:rFonts w:ascii="Times New Roman" w:hAnsi="Times New Roman" w:cs="Times New Roman"/>
          <w:sz w:val="28"/>
          <w:szCs w:val="28"/>
        </w:rPr>
        <w:t>.</w:t>
      </w:r>
      <w:r w:rsidRPr="004E34D5">
        <w:rPr>
          <w:rFonts w:ascii="Times New Roman" w:hAnsi="Times New Roman" w:cs="Times New Roman"/>
          <w:sz w:val="28"/>
          <w:szCs w:val="28"/>
        </w:rPr>
        <w:t xml:space="preserve"> Papildināt noteikumu</w:t>
      </w:r>
      <w:r w:rsidR="00CE57C0">
        <w:rPr>
          <w:rFonts w:ascii="Times New Roman" w:hAnsi="Times New Roman" w:cs="Times New Roman"/>
          <w:sz w:val="28"/>
          <w:szCs w:val="28"/>
        </w:rPr>
        <w:t xml:space="preserve"> </w:t>
      </w:r>
      <w:r w:rsidRPr="004E34D5">
        <w:rPr>
          <w:rFonts w:ascii="Times New Roman" w:hAnsi="Times New Roman" w:cs="Times New Roman"/>
          <w:sz w:val="28"/>
          <w:szCs w:val="28"/>
        </w:rPr>
        <w:t>12</w:t>
      </w:r>
      <w:r w:rsidR="00CE57C0">
        <w:rPr>
          <w:rFonts w:ascii="Times New Roman" w:hAnsi="Times New Roman" w:cs="Times New Roman"/>
          <w:sz w:val="28"/>
          <w:szCs w:val="28"/>
        </w:rPr>
        <w:t>.</w:t>
      </w:r>
      <w:r w:rsidRPr="004E34D5">
        <w:rPr>
          <w:rFonts w:ascii="Times New Roman" w:hAnsi="Times New Roman" w:cs="Times New Roman"/>
          <w:sz w:val="28"/>
          <w:szCs w:val="28"/>
        </w:rPr>
        <w:t xml:space="preserve">punktu </w:t>
      </w:r>
      <w:r w:rsidR="00CE57C0">
        <w:rPr>
          <w:rFonts w:ascii="Times New Roman" w:hAnsi="Times New Roman" w:cs="Times New Roman"/>
          <w:sz w:val="28"/>
          <w:szCs w:val="28"/>
        </w:rPr>
        <w:t xml:space="preserve"> ar teikumu </w:t>
      </w:r>
      <w:r w:rsidRPr="004E34D5">
        <w:rPr>
          <w:rFonts w:ascii="Times New Roman" w:hAnsi="Times New Roman" w:cs="Times New Roman"/>
          <w:sz w:val="28"/>
          <w:szCs w:val="28"/>
        </w:rPr>
        <w:t>šādā redakcijā:</w:t>
      </w:r>
    </w:p>
    <w:p w:rsidR="004E34D5" w:rsidRDefault="004E34D5" w:rsidP="004E34D5">
      <w:pPr>
        <w:spacing w:after="0" w:line="240" w:lineRule="auto"/>
        <w:ind w:firstLine="720"/>
        <w:jc w:val="both"/>
        <w:rPr>
          <w:rFonts w:ascii="Times New Roman" w:hAnsi="Times New Roman" w:cs="Times New Roman"/>
          <w:sz w:val="28"/>
          <w:szCs w:val="28"/>
        </w:rPr>
      </w:pPr>
      <w:r w:rsidRPr="004E34D5">
        <w:rPr>
          <w:rFonts w:ascii="Times New Roman" w:hAnsi="Times New Roman" w:cs="Times New Roman"/>
          <w:sz w:val="28"/>
          <w:szCs w:val="28"/>
        </w:rPr>
        <w:t>,,</w:t>
      </w:r>
      <w:r w:rsidR="00CE57C0">
        <w:rPr>
          <w:rFonts w:ascii="Times New Roman" w:hAnsi="Times New Roman" w:cs="Times New Roman"/>
          <w:sz w:val="28"/>
          <w:szCs w:val="28"/>
        </w:rPr>
        <w:t>J</w:t>
      </w:r>
      <w:r w:rsidRPr="004E34D5">
        <w:rPr>
          <w:rFonts w:ascii="Times New Roman" w:hAnsi="Times New Roman" w:cs="Times New Roman"/>
          <w:sz w:val="28"/>
          <w:szCs w:val="28"/>
        </w:rPr>
        <w:t>uridiskās personas, ēku īpašnieks vai</w:t>
      </w:r>
      <w:bookmarkStart w:id="0" w:name="_GoBack"/>
      <w:bookmarkEnd w:id="0"/>
      <w:r w:rsidRPr="004E34D5">
        <w:rPr>
          <w:rFonts w:ascii="Times New Roman" w:hAnsi="Times New Roman" w:cs="Times New Roman"/>
          <w:sz w:val="28"/>
          <w:szCs w:val="28"/>
        </w:rPr>
        <w:t xml:space="preserve"> </w:t>
      </w:r>
      <w:r w:rsidR="00CE57C0">
        <w:rPr>
          <w:rFonts w:ascii="Times New Roman" w:hAnsi="Times New Roman" w:cs="Times New Roman"/>
          <w:sz w:val="28"/>
          <w:szCs w:val="28"/>
        </w:rPr>
        <w:t>pārvaldnieks</w:t>
      </w:r>
      <w:r w:rsidRPr="004E34D5">
        <w:rPr>
          <w:rFonts w:ascii="Times New Roman" w:hAnsi="Times New Roman" w:cs="Times New Roman"/>
          <w:sz w:val="28"/>
          <w:szCs w:val="28"/>
        </w:rPr>
        <w:t xml:space="preserve"> nodrošina, </w:t>
      </w:r>
      <w:r w:rsidR="00CE57C0">
        <w:rPr>
          <w:rFonts w:ascii="Times New Roman" w:hAnsi="Times New Roman" w:cs="Times New Roman"/>
          <w:sz w:val="28"/>
          <w:szCs w:val="28"/>
        </w:rPr>
        <w:t xml:space="preserve">ka </w:t>
      </w:r>
      <w:r w:rsidRPr="004E34D5">
        <w:rPr>
          <w:rFonts w:ascii="Times New Roman" w:hAnsi="Times New Roman" w:cs="Times New Roman"/>
          <w:sz w:val="28"/>
          <w:szCs w:val="28"/>
        </w:rPr>
        <w:t xml:space="preserve">pastkastītes ir pieejamas pastniekam (pasta piegādātājam) </w:t>
      </w:r>
      <w:r w:rsidR="00CE57C0">
        <w:rPr>
          <w:rFonts w:ascii="Times New Roman" w:hAnsi="Times New Roman" w:cs="Times New Roman"/>
          <w:sz w:val="28"/>
          <w:szCs w:val="28"/>
        </w:rPr>
        <w:t xml:space="preserve">darbdienās </w:t>
      </w:r>
      <w:r w:rsidRPr="004E34D5">
        <w:rPr>
          <w:rFonts w:ascii="Times New Roman" w:hAnsi="Times New Roman" w:cs="Times New Roman"/>
          <w:sz w:val="28"/>
          <w:szCs w:val="28"/>
        </w:rPr>
        <w:t>no p</w:t>
      </w:r>
      <w:r w:rsidR="00CE57C0">
        <w:rPr>
          <w:rFonts w:ascii="Times New Roman" w:hAnsi="Times New Roman" w:cs="Times New Roman"/>
          <w:sz w:val="28"/>
          <w:szCs w:val="28"/>
        </w:rPr>
        <w:t>u</w:t>
      </w:r>
      <w:r w:rsidRPr="004E34D5">
        <w:rPr>
          <w:rFonts w:ascii="Times New Roman" w:hAnsi="Times New Roman" w:cs="Times New Roman"/>
          <w:sz w:val="28"/>
          <w:szCs w:val="28"/>
        </w:rPr>
        <w:t>lkst</w:t>
      </w:r>
      <w:r w:rsidR="00CE57C0">
        <w:rPr>
          <w:rFonts w:ascii="Times New Roman" w:hAnsi="Times New Roman" w:cs="Times New Roman"/>
          <w:sz w:val="28"/>
          <w:szCs w:val="28"/>
        </w:rPr>
        <w:t xml:space="preserve">en </w:t>
      </w:r>
      <w:r w:rsidRPr="004E34D5">
        <w:rPr>
          <w:rFonts w:ascii="Times New Roman" w:hAnsi="Times New Roman" w:cs="Times New Roman"/>
          <w:sz w:val="28"/>
          <w:szCs w:val="28"/>
        </w:rPr>
        <w:t>8</w:t>
      </w:r>
      <w:r w:rsidR="00CE57C0">
        <w:rPr>
          <w:rFonts w:ascii="Times New Roman" w:hAnsi="Times New Roman" w:cs="Times New Roman"/>
          <w:sz w:val="28"/>
          <w:szCs w:val="28"/>
        </w:rPr>
        <w:t>.</w:t>
      </w:r>
      <w:r w:rsidRPr="004E34D5">
        <w:rPr>
          <w:rFonts w:ascii="Times New Roman" w:hAnsi="Times New Roman" w:cs="Times New Roman"/>
          <w:sz w:val="28"/>
          <w:szCs w:val="28"/>
        </w:rPr>
        <w:t>00 līdz p</w:t>
      </w:r>
      <w:r w:rsidR="00CE57C0">
        <w:rPr>
          <w:rFonts w:ascii="Times New Roman" w:hAnsi="Times New Roman" w:cs="Times New Roman"/>
          <w:sz w:val="28"/>
          <w:szCs w:val="28"/>
        </w:rPr>
        <w:t>u</w:t>
      </w:r>
      <w:r w:rsidRPr="004E34D5">
        <w:rPr>
          <w:rFonts w:ascii="Times New Roman" w:hAnsi="Times New Roman" w:cs="Times New Roman"/>
          <w:sz w:val="28"/>
          <w:szCs w:val="28"/>
        </w:rPr>
        <w:t>lkst</w:t>
      </w:r>
      <w:r w:rsidR="00CE57C0">
        <w:rPr>
          <w:rFonts w:ascii="Times New Roman" w:hAnsi="Times New Roman" w:cs="Times New Roman"/>
          <w:sz w:val="28"/>
          <w:szCs w:val="28"/>
        </w:rPr>
        <w:t>en</w:t>
      </w:r>
      <w:r w:rsidRPr="004E34D5">
        <w:rPr>
          <w:rFonts w:ascii="Times New Roman" w:hAnsi="Times New Roman" w:cs="Times New Roman"/>
          <w:sz w:val="28"/>
          <w:szCs w:val="28"/>
        </w:rPr>
        <w:t xml:space="preserve"> 1</w:t>
      </w:r>
      <w:r w:rsidR="00CE57C0">
        <w:rPr>
          <w:rFonts w:ascii="Times New Roman" w:hAnsi="Times New Roman" w:cs="Times New Roman"/>
          <w:sz w:val="28"/>
          <w:szCs w:val="28"/>
        </w:rPr>
        <w:t>7.</w:t>
      </w:r>
      <w:r w:rsidRPr="004E34D5">
        <w:rPr>
          <w:rFonts w:ascii="Times New Roman" w:hAnsi="Times New Roman" w:cs="Times New Roman"/>
          <w:sz w:val="28"/>
          <w:szCs w:val="28"/>
        </w:rPr>
        <w:t>00.”.</w:t>
      </w:r>
    </w:p>
    <w:p w:rsidR="00C41989" w:rsidRDefault="00C41989" w:rsidP="0065690E">
      <w:pPr>
        <w:spacing w:after="0" w:line="240" w:lineRule="auto"/>
        <w:ind w:firstLine="720"/>
        <w:jc w:val="both"/>
        <w:rPr>
          <w:rFonts w:ascii="Times New Roman" w:hAnsi="Times New Roman" w:cs="Times New Roman"/>
          <w:sz w:val="28"/>
          <w:szCs w:val="28"/>
        </w:rPr>
      </w:pPr>
    </w:p>
    <w:p w:rsidR="00CE57C0" w:rsidRDefault="00CE57C0" w:rsidP="0065690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Ministru prezidents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M.Kučinskis</w:t>
      </w:r>
    </w:p>
    <w:p w:rsidR="00CE57C0" w:rsidRDefault="00CE57C0" w:rsidP="0065690E">
      <w:pPr>
        <w:spacing w:after="0" w:line="240" w:lineRule="auto"/>
        <w:ind w:firstLine="720"/>
        <w:jc w:val="both"/>
        <w:rPr>
          <w:rFonts w:ascii="Times New Roman" w:hAnsi="Times New Roman" w:cs="Times New Roman"/>
          <w:sz w:val="28"/>
          <w:szCs w:val="28"/>
        </w:rPr>
      </w:pPr>
    </w:p>
    <w:p w:rsidR="00CE57C0" w:rsidRPr="007E58CA" w:rsidRDefault="00CE57C0" w:rsidP="0065690E">
      <w:pPr>
        <w:spacing w:after="0" w:line="240" w:lineRule="auto"/>
        <w:ind w:firstLine="720"/>
        <w:jc w:val="both"/>
        <w:rPr>
          <w:rFonts w:ascii="Times New Roman" w:hAnsi="Times New Roman" w:cs="Times New Roman"/>
          <w:sz w:val="28"/>
          <w:szCs w:val="28"/>
        </w:rPr>
      </w:pPr>
      <w:r w:rsidRPr="00CE57C0">
        <w:rPr>
          <w:rFonts w:ascii="Times New Roman" w:hAnsi="Times New Roman" w:cs="Times New Roman"/>
          <w:sz w:val="28"/>
          <w:szCs w:val="28"/>
        </w:rPr>
        <w:t>Satiksmes ministrs</w:t>
      </w:r>
      <w:r w:rsidRPr="00CE57C0">
        <w:rPr>
          <w:rFonts w:ascii="Times New Roman" w:hAnsi="Times New Roman" w:cs="Times New Roman"/>
          <w:sz w:val="28"/>
          <w:szCs w:val="28"/>
        </w:rPr>
        <w:tab/>
      </w:r>
      <w:r w:rsidRPr="00CE57C0">
        <w:rPr>
          <w:rFonts w:ascii="Times New Roman" w:hAnsi="Times New Roman" w:cs="Times New Roman"/>
          <w:sz w:val="28"/>
          <w:szCs w:val="28"/>
        </w:rPr>
        <w:tab/>
      </w:r>
      <w:r w:rsidRPr="00CE57C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E57C0">
        <w:rPr>
          <w:rFonts w:ascii="Times New Roman" w:hAnsi="Times New Roman" w:cs="Times New Roman"/>
          <w:sz w:val="28"/>
          <w:szCs w:val="28"/>
        </w:rPr>
        <w:tab/>
      </w:r>
      <w:r w:rsidRPr="00CE57C0">
        <w:rPr>
          <w:rFonts w:ascii="Times New Roman" w:hAnsi="Times New Roman" w:cs="Times New Roman"/>
          <w:sz w:val="28"/>
          <w:szCs w:val="28"/>
        </w:rPr>
        <w:tab/>
        <w:t>U. Augulis</w:t>
      </w:r>
    </w:p>
    <w:p w:rsidR="00CE57C0" w:rsidRDefault="00CE57C0" w:rsidP="0065690E">
      <w:pPr>
        <w:spacing w:after="0" w:line="240" w:lineRule="auto"/>
        <w:ind w:firstLine="720"/>
        <w:jc w:val="both"/>
        <w:rPr>
          <w:rFonts w:ascii="Times New Roman" w:hAnsi="Times New Roman" w:cs="Times New Roman"/>
          <w:sz w:val="28"/>
          <w:szCs w:val="28"/>
        </w:rPr>
      </w:pPr>
    </w:p>
    <w:p w:rsidR="00CE57C0" w:rsidRDefault="00CE57C0" w:rsidP="0065690E">
      <w:pPr>
        <w:spacing w:after="0" w:line="240" w:lineRule="auto"/>
        <w:ind w:firstLine="720"/>
        <w:jc w:val="both"/>
        <w:rPr>
          <w:rFonts w:ascii="Times New Roman" w:hAnsi="Times New Roman" w:cs="Times New Roman"/>
          <w:sz w:val="28"/>
          <w:szCs w:val="28"/>
        </w:rPr>
      </w:pPr>
    </w:p>
    <w:p w:rsidR="00DC4C40" w:rsidRPr="007E58CA" w:rsidRDefault="00DC4C40" w:rsidP="0065690E">
      <w:pPr>
        <w:spacing w:after="0" w:line="240" w:lineRule="auto"/>
        <w:ind w:firstLine="720"/>
        <w:jc w:val="both"/>
        <w:rPr>
          <w:rFonts w:ascii="Times New Roman" w:hAnsi="Times New Roman" w:cs="Times New Roman"/>
          <w:sz w:val="28"/>
          <w:szCs w:val="28"/>
        </w:rPr>
      </w:pPr>
      <w:r w:rsidRPr="007E58CA">
        <w:rPr>
          <w:rFonts w:ascii="Times New Roman" w:hAnsi="Times New Roman" w:cs="Times New Roman"/>
          <w:sz w:val="28"/>
          <w:szCs w:val="28"/>
        </w:rPr>
        <w:t>Iesniedzējs:</w:t>
      </w:r>
      <w:r w:rsidR="0065690E" w:rsidRPr="007E58CA">
        <w:rPr>
          <w:rFonts w:ascii="Times New Roman" w:hAnsi="Times New Roman" w:cs="Times New Roman"/>
          <w:sz w:val="28"/>
          <w:szCs w:val="28"/>
        </w:rPr>
        <w:t xml:space="preserve"> </w:t>
      </w:r>
      <w:r w:rsidRPr="007E58CA">
        <w:rPr>
          <w:rFonts w:ascii="Times New Roman" w:hAnsi="Times New Roman" w:cs="Times New Roman"/>
          <w:sz w:val="28"/>
          <w:szCs w:val="28"/>
        </w:rPr>
        <w:t>Satiksmes ministrs</w:t>
      </w:r>
      <w:r w:rsidRPr="007E58CA">
        <w:rPr>
          <w:rFonts w:ascii="Times New Roman" w:hAnsi="Times New Roman" w:cs="Times New Roman"/>
          <w:sz w:val="28"/>
          <w:szCs w:val="28"/>
        </w:rPr>
        <w:tab/>
      </w:r>
      <w:r w:rsidRPr="007E58CA">
        <w:rPr>
          <w:rFonts w:ascii="Times New Roman" w:hAnsi="Times New Roman" w:cs="Times New Roman"/>
          <w:sz w:val="28"/>
          <w:szCs w:val="28"/>
        </w:rPr>
        <w:tab/>
      </w:r>
      <w:r w:rsidR="0065690E" w:rsidRPr="007E58CA">
        <w:rPr>
          <w:rFonts w:ascii="Times New Roman" w:hAnsi="Times New Roman" w:cs="Times New Roman"/>
          <w:sz w:val="28"/>
          <w:szCs w:val="28"/>
        </w:rPr>
        <w:tab/>
      </w:r>
      <w:r w:rsidR="0065690E" w:rsidRPr="007E58CA">
        <w:rPr>
          <w:rFonts w:ascii="Times New Roman" w:hAnsi="Times New Roman" w:cs="Times New Roman"/>
          <w:sz w:val="28"/>
          <w:szCs w:val="28"/>
        </w:rPr>
        <w:tab/>
      </w:r>
      <w:r w:rsidR="0065690E" w:rsidRPr="007E58CA">
        <w:rPr>
          <w:rFonts w:ascii="Times New Roman" w:hAnsi="Times New Roman" w:cs="Times New Roman"/>
          <w:sz w:val="28"/>
          <w:szCs w:val="28"/>
        </w:rPr>
        <w:tab/>
      </w:r>
      <w:r w:rsidR="00C41989">
        <w:rPr>
          <w:rFonts w:ascii="Times New Roman" w:hAnsi="Times New Roman" w:cs="Times New Roman"/>
          <w:sz w:val="28"/>
          <w:szCs w:val="28"/>
        </w:rPr>
        <w:t>U</w:t>
      </w:r>
      <w:r w:rsidRPr="007E58CA">
        <w:rPr>
          <w:rFonts w:ascii="Times New Roman" w:hAnsi="Times New Roman" w:cs="Times New Roman"/>
          <w:sz w:val="28"/>
          <w:szCs w:val="28"/>
        </w:rPr>
        <w:t xml:space="preserve">. </w:t>
      </w:r>
      <w:r w:rsidR="00C41989">
        <w:rPr>
          <w:rFonts w:ascii="Times New Roman" w:hAnsi="Times New Roman" w:cs="Times New Roman"/>
          <w:sz w:val="28"/>
          <w:szCs w:val="28"/>
        </w:rPr>
        <w:t>Augulis</w:t>
      </w:r>
    </w:p>
    <w:p w:rsidR="00DC4C40" w:rsidRPr="007E58CA" w:rsidRDefault="00DC4C40" w:rsidP="0065690E">
      <w:pPr>
        <w:pStyle w:val="Footer"/>
        <w:tabs>
          <w:tab w:val="clear" w:pos="4153"/>
          <w:tab w:val="clear" w:pos="8306"/>
        </w:tabs>
        <w:ind w:firstLine="720"/>
        <w:jc w:val="both"/>
        <w:rPr>
          <w:sz w:val="28"/>
          <w:szCs w:val="28"/>
        </w:rPr>
      </w:pPr>
    </w:p>
    <w:p w:rsidR="00FF707E" w:rsidRDefault="00DC4C40" w:rsidP="006277DF">
      <w:pPr>
        <w:suppressAutoHyphens/>
        <w:spacing w:after="0" w:line="240" w:lineRule="auto"/>
        <w:ind w:firstLine="720"/>
        <w:rPr>
          <w:rFonts w:ascii="Times New Roman" w:hAnsi="Times New Roman" w:cs="Times New Roman"/>
          <w:sz w:val="28"/>
          <w:szCs w:val="28"/>
          <w:lang w:eastAsia="ar-SA"/>
        </w:rPr>
      </w:pPr>
      <w:r w:rsidRPr="007E58CA">
        <w:rPr>
          <w:rFonts w:ascii="Times New Roman" w:hAnsi="Times New Roman" w:cs="Times New Roman"/>
          <w:sz w:val="28"/>
          <w:szCs w:val="28"/>
          <w:lang w:eastAsia="ar-SA"/>
        </w:rPr>
        <w:t>Vīza: Valsts sekretār</w:t>
      </w:r>
      <w:r w:rsidR="00FF707E">
        <w:rPr>
          <w:rFonts w:ascii="Times New Roman" w:hAnsi="Times New Roman" w:cs="Times New Roman"/>
          <w:sz w:val="28"/>
          <w:szCs w:val="28"/>
          <w:lang w:eastAsia="ar-SA"/>
        </w:rPr>
        <w:t>a vietā-</w:t>
      </w:r>
    </w:p>
    <w:p w:rsidR="00DC4C40" w:rsidRPr="007E58CA" w:rsidRDefault="00FF707E" w:rsidP="00FF707E">
      <w:pPr>
        <w:suppressAutoHyphens/>
        <w:spacing w:after="0" w:line="240" w:lineRule="auto"/>
        <w:ind w:left="720" w:firstLine="720"/>
        <w:rPr>
          <w:rFonts w:ascii="Times New Roman" w:hAnsi="Times New Roman" w:cs="Times New Roman"/>
          <w:sz w:val="28"/>
          <w:szCs w:val="28"/>
          <w:lang w:eastAsia="ar-SA"/>
        </w:rPr>
      </w:pPr>
      <w:r>
        <w:rPr>
          <w:rFonts w:ascii="Times New Roman" w:hAnsi="Times New Roman" w:cs="Times New Roman"/>
          <w:sz w:val="28"/>
          <w:szCs w:val="28"/>
          <w:lang w:eastAsia="ar-SA"/>
        </w:rPr>
        <w:t>valsts sekretāra vietniece</w:t>
      </w:r>
      <w:r w:rsidR="00DC4C40" w:rsidRPr="007E58CA">
        <w:rPr>
          <w:rFonts w:ascii="Times New Roman" w:hAnsi="Times New Roman" w:cs="Times New Roman"/>
          <w:sz w:val="28"/>
          <w:szCs w:val="28"/>
          <w:lang w:eastAsia="ar-SA"/>
        </w:rPr>
        <w:tab/>
      </w:r>
      <w:r w:rsidR="006277DF">
        <w:rPr>
          <w:rFonts w:ascii="Times New Roman" w:hAnsi="Times New Roman" w:cs="Times New Roman"/>
          <w:sz w:val="28"/>
          <w:szCs w:val="28"/>
          <w:lang w:eastAsia="ar-SA"/>
        </w:rPr>
        <w:tab/>
      </w:r>
      <w:r w:rsidR="00DC4C40" w:rsidRPr="007E58CA">
        <w:rPr>
          <w:rFonts w:ascii="Times New Roman" w:hAnsi="Times New Roman" w:cs="Times New Roman"/>
          <w:sz w:val="28"/>
          <w:szCs w:val="28"/>
          <w:lang w:eastAsia="ar-SA"/>
        </w:rPr>
        <w:tab/>
      </w:r>
      <w:r w:rsidR="00DC4C40" w:rsidRPr="007E58CA">
        <w:rPr>
          <w:rFonts w:ascii="Times New Roman" w:hAnsi="Times New Roman" w:cs="Times New Roman"/>
          <w:sz w:val="28"/>
          <w:szCs w:val="28"/>
          <w:lang w:eastAsia="ar-SA"/>
        </w:rPr>
        <w:tab/>
      </w:r>
      <w:r w:rsidR="00DC4C40" w:rsidRPr="007E58CA">
        <w:rPr>
          <w:rFonts w:ascii="Times New Roman" w:hAnsi="Times New Roman" w:cs="Times New Roman"/>
          <w:sz w:val="28"/>
          <w:szCs w:val="28"/>
          <w:lang w:eastAsia="ar-SA"/>
        </w:rPr>
        <w:tab/>
      </w:r>
      <w:proofErr w:type="spellStart"/>
      <w:r>
        <w:rPr>
          <w:rFonts w:ascii="Times New Roman" w:hAnsi="Times New Roman" w:cs="Times New Roman"/>
          <w:sz w:val="28"/>
          <w:szCs w:val="28"/>
          <w:lang w:eastAsia="ar-SA"/>
        </w:rPr>
        <w:t>Dž</w:t>
      </w:r>
      <w:proofErr w:type="spellEnd"/>
      <w:r>
        <w:rPr>
          <w:rFonts w:ascii="Times New Roman" w:hAnsi="Times New Roman" w:cs="Times New Roman"/>
          <w:sz w:val="28"/>
          <w:szCs w:val="28"/>
          <w:lang w:eastAsia="ar-SA"/>
        </w:rPr>
        <w:t>. Innusa</w:t>
      </w:r>
    </w:p>
    <w:p w:rsidR="004E34D5" w:rsidRPr="00CE57C0" w:rsidRDefault="004E34D5" w:rsidP="0065690E">
      <w:pPr>
        <w:shd w:val="clear" w:color="auto" w:fill="FFFFFF"/>
        <w:spacing w:after="0" w:line="240" w:lineRule="auto"/>
        <w:ind w:firstLine="720"/>
        <w:jc w:val="both"/>
        <w:rPr>
          <w:rFonts w:ascii="Times New Roman" w:hAnsi="Times New Roman" w:cs="Times New Roman"/>
          <w:sz w:val="24"/>
          <w:szCs w:val="24"/>
        </w:rPr>
      </w:pPr>
    </w:p>
    <w:p w:rsidR="00AD335F" w:rsidRDefault="00AD335F" w:rsidP="0065690E">
      <w:pPr>
        <w:shd w:val="clear" w:color="auto" w:fill="FFFFFF"/>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27.06.2016. 17:44</w:t>
      </w:r>
    </w:p>
    <w:p w:rsidR="00DC4C40" w:rsidRPr="007E58CA" w:rsidRDefault="00C41989" w:rsidP="0065690E">
      <w:pPr>
        <w:shd w:val="clear" w:color="auto" w:fill="FFFFFF"/>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1</w:t>
      </w:r>
      <w:r w:rsidR="00B34104">
        <w:rPr>
          <w:rFonts w:ascii="Times New Roman" w:hAnsi="Times New Roman" w:cs="Times New Roman"/>
          <w:sz w:val="20"/>
          <w:szCs w:val="20"/>
        </w:rPr>
        <w:t>79</w:t>
      </w:r>
    </w:p>
    <w:p w:rsidR="00DC4C40" w:rsidRPr="007E58CA" w:rsidRDefault="00DC4C40" w:rsidP="0065690E">
      <w:pPr>
        <w:shd w:val="clear" w:color="auto" w:fill="FFFFFF"/>
        <w:spacing w:after="0" w:line="240" w:lineRule="auto"/>
        <w:ind w:firstLine="720"/>
        <w:jc w:val="both"/>
        <w:rPr>
          <w:rFonts w:ascii="Times New Roman" w:hAnsi="Times New Roman" w:cs="Times New Roman"/>
          <w:sz w:val="20"/>
          <w:szCs w:val="20"/>
        </w:rPr>
      </w:pPr>
      <w:r w:rsidRPr="007E58CA">
        <w:rPr>
          <w:rFonts w:ascii="Times New Roman" w:hAnsi="Times New Roman" w:cs="Times New Roman"/>
          <w:sz w:val="20"/>
          <w:szCs w:val="20"/>
        </w:rPr>
        <w:t>Pakule, 67028115</w:t>
      </w:r>
    </w:p>
    <w:p w:rsidR="00C62547" w:rsidRPr="001B04E3" w:rsidRDefault="00AD335F" w:rsidP="0065690E">
      <w:pPr>
        <w:shd w:val="clear" w:color="auto" w:fill="FFFFFF"/>
        <w:spacing w:after="0" w:line="240" w:lineRule="auto"/>
        <w:ind w:firstLine="720"/>
        <w:jc w:val="both"/>
        <w:rPr>
          <w:rFonts w:ascii="Times New Roman" w:hAnsi="Times New Roman" w:cs="Times New Roman"/>
          <w:sz w:val="20"/>
          <w:szCs w:val="20"/>
        </w:rPr>
      </w:pPr>
      <w:hyperlink r:id="rId8" w:history="1">
        <w:r w:rsidR="00864E12" w:rsidRPr="004D7208">
          <w:rPr>
            <w:rStyle w:val="Hyperlink"/>
            <w:rFonts w:ascii="Times New Roman" w:hAnsi="Times New Roman" w:cs="Times New Roman"/>
            <w:color w:val="auto"/>
            <w:sz w:val="20"/>
            <w:szCs w:val="20"/>
          </w:rPr>
          <w:t>Inese.Pakule@sam.gov.lv</w:t>
        </w:r>
      </w:hyperlink>
    </w:p>
    <w:sectPr w:rsidR="00C62547" w:rsidRPr="001B04E3" w:rsidSect="00C93C4F">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75A" w:rsidRDefault="00E5675A">
      <w:pPr>
        <w:spacing w:after="0" w:line="240" w:lineRule="auto"/>
      </w:pPr>
      <w:r>
        <w:separator/>
      </w:r>
    </w:p>
  </w:endnote>
  <w:endnote w:type="continuationSeparator" w:id="0">
    <w:p w:rsidR="00E5675A" w:rsidRDefault="00E5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4D" w:rsidRPr="00C727E3" w:rsidRDefault="00C41989" w:rsidP="00D519DD">
    <w:pPr>
      <w:pStyle w:val="Footer"/>
      <w:jc w:val="both"/>
      <w:rPr>
        <w:szCs w:val="20"/>
      </w:rPr>
    </w:pPr>
    <w:r>
      <w:rPr>
        <w:sz w:val="20"/>
      </w:rPr>
      <w:fldChar w:fldCharType="begin"/>
    </w:r>
    <w:r>
      <w:rPr>
        <w:sz w:val="20"/>
      </w:rPr>
      <w:instrText xml:space="preserve"> FILENAME   \* MERGEFORMAT </w:instrText>
    </w:r>
    <w:r>
      <w:rPr>
        <w:sz w:val="20"/>
      </w:rPr>
      <w:fldChar w:fldCharType="separate"/>
    </w:r>
    <w:r w:rsidR="00FF707E">
      <w:rPr>
        <w:noProof/>
        <w:sz w:val="20"/>
      </w:rPr>
      <w:t>SAMnot_270616_pastkastites.docx</w:t>
    </w:r>
    <w:r>
      <w:rPr>
        <w:sz w:val="20"/>
      </w:rPr>
      <w:fldChar w:fldCharType="end"/>
    </w:r>
    <w:r w:rsidR="00DC4C40" w:rsidRPr="004C383F">
      <w:rPr>
        <w:sz w:val="20"/>
      </w:rPr>
      <w:t xml:space="preserve">; </w:t>
    </w:r>
    <w:r w:rsidR="00CF2192" w:rsidRPr="00CF2192">
      <w:rPr>
        <w:sz w:val="20"/>
      </w:rPr>
      <w:t xml:space="preserve">Ministru kabineta noteikumu projekts „Grozījumi Ministru kabineta 2013.gada </w:t>
    </w:r>
    <w:r w:rsidR="00C76DF7" w:rsidRPr="00C76DF7">
      <w:rPr>
        <w:sz w:val="20"/>
      </w:rPr>
      <w:t xml:space="preserve">30.jūlija noteikumos Nr. 463 </w:t>
    </w:r>
    <w:r w:rsidR="00CF2192" w:rsidRPr="00CF2192">
      <w:rPr>
        <w:sz w:val="20"/>
      </w:rPr>
      <w:t>“Noteikumi par pasta pakalpojumu sniegšanas vietu, pasta tīkla piekļuves punktu, pastkastīšu punktu un pastkastīšu ierīkošanu, izvietošanu un noformēšanu, kā arī pārrobežu pasta sūtījumu apstrādes vietu ierīkošanu””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4D" w:rsidRPr="004C383F" w:rsidRDefault="00FF707E" w:rsidP="00C727E3">
    <w:pPr>
      <w:pStyle w:val="Footer"/>
      <w:jc w:val="both"/>
      <w:rPr>
        <w:szCs w:val="20"/>
      </w:rPr>
    </w:pPr>
    <w:r>
      <w:rPr>
        <w:sz w:val="20"/>
      </w:rPr>
      <w:fldChar w:fldCharType="begin"/>
    </w:r>
    <w:r>
      <w:rPr>
        <w:sz w:val="20"/>
      </w:rPr>
      <w:instrText xml:space="preserve"> FILENAME   \* MERGEFORMAT </w:instrText>
    </w:r>
    <w:r>
      <w:rPr>
        <w:sz w:val="20"/>
      </w:rPr>
      <w:fldChar w:fldCharType="separate"/>
    </w:r>
    <w:r>
      <w:rPr>
        <w:noProof/>
        <w:sz w:val="20"/>
      </w:rPr>
      <w:t>SAMnot_270616_pastkastites.docx</w:t>
    </w:r>
    <w:r>
      <w:rPr>
        <w:sz w:val="20"/>
      </w:rPr>
      <w:fldChar w:fldCharType="end"/>
    </w:r>
    <w:r w:rsidR="00DC4C40" w:rsidRPr="004C383F">
      <w:rPr>
        <w:sz w:val="20"/>
      </w:rPr>
      <w:t xml:space="preserve">; </w:t>
    </w:r>
    <w:r w:rsidR="00CF2192" w:rsidRPr="00CF2192">
      <w:rPr>
        <w:sz w:val="20"/>
      </w:rPr>
      <w:t xml:space="preserve">Ministru kabineta noteikumu projekts „Grozījumi Ministru kabineta 2013.gada </w:t>
    </w:r>
    <w:r w:rsidR="00C76DF7" w:rsidRPr="00C76DF7">
      <w:rPr>
        <w:sz w:val="20"/>
      </w:rPr>
      <w:t xml:space="preserve">30.jūlija noteikumos Nr.463 </w:t>
    </w:r>
    <w:r w:rsidR="004E34D5">
      <w:rPr>
        <w:sz w:val="20"/>
      </w:rPr>
      <w:t>,,</w:t>
    </w:r>
    <w:r w:rsidR="00CF2192" w:rsidRPr="00CF2192">
      <w:rPr>
        <w:sz w:val="20"/>
      </w:rPr>
      <w:t>Noteikumi par pasta pakalpojumu sniegšanas vietu, pasta tīkla piekļuves punktu, pastkastīšu punktu un pastkastīšu ierīkošanu, izvietošanu un noformēšanu, kā arī pārrobežu pasta sūtījumu apstrādes vietu ierīkošanu””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75A" w:rsidRDefault="00E5675A">
      <w:pPr>
        <w:spacing w:after="0" w:line="240" w:lineRule="auto"/>
      </w:pPr>
      <w:r>
        <w:separator/>
      </w:r>
    </w:p>
  </w:footnote>
  <w:footnote w:type="continuationSeparator" w:id="0">
    <w:p w:rsidR="00E5675A" w:rsidRDefault="00E56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4D" w:rsidRDefault="00DC4C40" w:rsidP="009A08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5C4D" w:rsidRDefault="00AD3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696245"/>
      <w:docPartObj>
        <w:docPartGallery w:val="Page Numbers (Top of Page)"/>
        <w:docPartUnique/>
      </w:docPartObj>
    </w:sdtPr>
    <w:sdtEndPr>
      <w:rPr>
        <w:noProof/>
      </w:rPr>
    </w:sdtEndPr>
    <w:sdtContent>
      <w:p w:rsidR="00386358" w:rsidRDefault="00386358">
        <w:pPr>
          <w:pStyle w:val="Header"/>
          <w:jc w:val="center"/>
        </w:pPr>
        <w:r>
          <w:fldChar w:fldCharType="begin"/>
        </w:r>
        <w:r>
          <w:instrText xml:space="preserve"> PAGE   \* MERGEFORMAT </w:instrText>
        </w:r>
        <w:r>
          <w:fldChar w:fldCharType="separate"/>
        </w:r>
        <w:r w:rsidR="00FF707E">
          <w:rPr>
            <w:noProof/>
          </w:rPr>
          <w:t>2</w:t>
        </w:r>
        <w:r>
          <w:rPr>
            <w:noProof/>
          </w:rPr>
          <w:fldChar w:fldCharType="end"/>
        </w:r>
      </w:p>
    </w:sdtContent>
  </w:sdt>
  <w:p w:rsidR="00205C4D" w:rsidRDefault="00AD3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58" w:rsidRDefault="00386358">
    <w:pPr>
      <w:pStyle w:val="Header"/>
      <w:jc w:val="center"/>
    </w:pPr>
  </w:p>
  <w:p w:rsidR="00386358" w:rsidRDefault="00386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3ABC"/>
    <w:multiLevelType w:val="hybridMultilevel"/>
    <w:tmpl w:val="E002603C"/>
    <w:lvl w:ilvl="0" w:tplc="6C9AE324">
      <w:start w:val="1"/>
      <w:numFmt w:val="decimal"/>
      <w:lvlText w:val="%1)"/>
      <w:lvlJc w:val="left"/>
      <w:pPr>
        <w:ind w:left="1870" w:hanging="36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1">
    <w:nsid w:val="14B8071F"/>
    <w:multiLevelType w:val="hybridMultilevel"/>
    <w:tmpl w:val="163442B6"/>
    <w:lvl w:ilvl="0" w:tplc="E3BAE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4A2026"/>
    <w:multiLevelType w:val="hybridMultilevel"/>
    <w:tmpl w:val="584E4518"/>
    <w:lvl w:ilvl="0" w:tplc="2F8EE1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5C8239A"/>
    <w:multiLevelType w:val="hybridMultilevel"/>
    <w:tmpl w:val="5F686E70"/>
    <w:lvl w:ilvl="0" w:tplc="37A65A94">
      <w:start w:val="1"/>
      <w:numFmt w:val="decimal"/>
      <w:lvlText w:val="%1)"/>
      <w:lvlJc w:val="left"/>
      <w:pPr>
        <w:ind w:left="1150" w:hanging="36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4">
    <w:nsid w:val="6E882793"/>
    <w:multiLevelType w:val="hybridMultilevel"/>
    <w:tmpl w:val="0A0E0882"/>
    <w:lvl w:ilvl="0" w:tplc="549E8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1B5739"/>
    <w:multiLevelType w:val="hybridMultilevel"/>
    <w:tmpl w:val="97A87996"/>
    <w:lvl w:ilvl="0" w:tplc="6C9AE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6B4A8C"/>
    <w:multiLevelType w:val="hybridMultilevel"/>
    <w:tmpl w:val="CF92C99E"/>
    <w:lvl w:ilvl="0" w:tplc="B45CDDC8">
      <w:start w:val="1"/>
      <w:numFmt w:val="decimal"/>
      <w:lvlText w:val="%1."/>
      <w:lvlJc w:val="left"/>
      <w:pPr>
        <w:ind w:left="1150" w:hanging="36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7">
    <w:nsid w:val="79684C35"/>
    <w:multiLevelType w:val="hybridMultilevel"/>
    <w:tmpl w:val="09EAA7DE"/>
    <w:lvl w:ilvl="0" w:tplc="424CD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7146B7"/>
    <w:multiLevelType w:val="hybridMultilevel"/>
    <w:tmpl w:val="1868D418"/>
    <w:lvl w:ilvl="0" w:tplc="6C9AE324">
      <w:start w:val="1"/>
      <w:numFmt w:val="decimal"/>
      <w:lvlText w:val="%1)"/>
      <w:lvlJc w:val="left"/>
      <w:pPr>
        <w:ind w:left="1870" w:hanging="36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num w:numId="1">
    <w:abstractNumId w:val="2"/>
  </w:num>
  <w:num w:numId="2">
    <w:abstractNumId w:val="4"/>
  </w:num>
  <w:num w:numId="3">
    <w:abstractNumId w:val="1"/>
  </w:num>
  <w:num w:numId="4">
    <w:abstractNumId w:val="7"/>
  </w:num>
  <w:num w:numId="5">
    <w:abstractNumId w:val="5"/>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40"/>
    <w:rsid w:val="00060A9D"/>
    <w:rsid w:val="0006540E"/>
    <w:rsid w:val="00075E74"/>
    <w:rsid w:val="00096FE8"/>
    <w:rsid w:val="000B2CCC"/>
    <w:rsid w:val="00116235"/>
    <w:rsid w:val="00136A88"/>
    <w:rsid w:val="00163EC6"/>
    <w:rsid w:val="001A1194"/>
    <w:rsid w:val="001A2F75"/>
    <w:rsid w:val="001B04E3"/>
    <w:rsid w:val="001C1338"/>
    <w:rsid w:val="001F634C"/>
    <w:rsid w:val="001F7B28"/>
    <w:rsid w:val="00204D3B"/>
    <w:rsid w:val="0021071E"/>
    <w:rsid w:val="002467F2"/>
    <w:rsid w:val="00270AFE"/>
    <w:rsid w:val="002A3D0B"/>
    <w:rsid w:val="00303526"/>
    <w:rsid w:val="003265E6"/>
    <w:rsid w:val="003370D0"/>
    <w:rsid w:val="00340F76"/>
    <w:rsid w:val="00386358"/>
    <w:rsid w:val="003C3FD2"/>
    <w:rsid w:val="003C4EB7"/>
    <w:rsid w:val="003E4733"/>
    <w:rsid w:val="003F16A0"/>
    <w:rsid w:val="004605FE"/>
    <w:rsid w:val="00466C9A"/>
    <w:rsid w:val="00494FD0"/>
    <w:rsid w:val="004D7208"/>
    <w:rsid w:val="004E34D5"/>
    <w:rsid w:val="004F4B63"/>
    <w:rsid w:val="00542B35"/>
    <w:rsid w:val="00574A5B"/>
    <w:rsid w:val="00577545"/>
    <w:rsid w:val="00594DFD"/>
    <w:rsid w:val="005A595C"/>
    <w:rsid w:val="005B4008"/>
    <w:rsid w:val="005E430D"/>
    <w:rsid w:val="005E5016"/>
    <w:rsid w:val="005E58F2"/>
    <w:rsid w:val="00606034"/>
    <w:rsid w:val="006241F7"/>
    <w:rsid w:val="006277DF"/>
    <w:rsid w:val="006327CF"/>
    <w:rsid w:val="00653CB4"/>
    <w:rsid w:val="0065690E"/>
    <w:rsid w:val="006677F3"/>
    <w:rsid w:val="00674553"/>
    <w:rsid w:val="006A3036"/>
    <w:rsid w:val="006A373A"/>
    <w:rsid w:val="006B6DF5"/>
    <w:rsid w:val="006C05C2"/>
    <w:rsid w:val="006C7A6D"/>
    <w:rsid w:val="00741F86"/>
    <w:rsid w:val="00767EA0"/>
    <w:rsid w:val="007C1645"/>
    <w:rsid w:val="007E58CA"/>
    <w:rsid w:val="0081769B"/>
    <w:rsid w:val="008236D7"/>
    <w:rsid w:val="00833D4D"/>
    <w:rsid w:val="00855B95"/>
    <w:rsid w:val="00864E12"/>
    <w:rsid w:val="00886A2C"/>
    <w:rsid w:val="008B5292"/>
    <w:rsid w:val="008F20A6"/>
    <w:rsid w:val="00984177"/>
    <w:rsid w:val="009C2CA0"/>
    <w:rsid w:val="009C348C"/>
    <w:rsid w:val="009F1BA3"/>
    <w:rsid w:val="00A045AB"/>
    <w:rsid w:val="00A22F4A"/>
    <w:rsid w:val="00A34218"/>
    <w:rsid w:val="00A576CE"/>
    <w:rsid w:val="00A62E6B"/>
    <w:rsid w:val="00A8382A"/>
    <w:rsid w:val="00A97A21"/>
    <w:rsid w:val="00AA77AB"/>
    <w:rsid w:val="00AD335F"/>
    <w:rsid w:val="00AF0B09"/>
    <w:rsid w:val="00B01B63"/>
    <w:rsid w:val="00B03877"/>
    <w:rsid w:val="00B21F1C"/>
    <w:rsid w:val="00B23270"/>
    <w:rsid w:val="00B34104"/>
    <w:rsid w:val="00B34A6E"/>
    <w:rsid w:val="00B442ED"/>
    <w:rsid w:val="00B74CD0"/>
    <w:rsid w:val="00B902DB"/>
    <w:rsid w:val="00BA50C6"/>
    <w:rsid w:val="00BB6236"/>
    <w:rsid w:val="00BC6110"/>
    <w:rsid w:val="00BE6756"/>
    <w:rsid w:val="00BE7312"/>
    <w:rsid w:val="00BF039A"/>
    <w:rsid w:val="00BF3923"/>
    <w:rsid w:val="00C049F8"/>
    <w:rsid w:val="00C41989"/>
    <w:rsid w:val="00C47E20"/>
    <w:rsid w:val="00C575B9"/>
    <w:rsid w:val="00C62547"/>
    <w:rsid w:val="00C76DF7"/>
    <w:rsid w:val="00C77927"/>
    <w:rsid w:val="00C841D4"/>
    <w:rsid w:val="00C93C4F"/>
    <w:rsid w:val="00CA5863"/>
    <w:rsid w:val="00CD5F69"/>
    <w:rsid w:val="00CE57C0"/>
    <w:rsid w:val="00CF2192"/>
    <w:rsid w:val="00D022CE"/>
    <w:rsid w:val="00D5292B"/>
    <w:rsid w:val="00D77C65"/>
    <w:rsid w:val="00DC4C40"/>
    <w:rsid w:val="00DD38D7"/>
    <w:rsid w:val="00DD7812"/>
    <w:rsid w:val="00DE32A0"/>
    <w:rsid w:val="00E012DB"/>
    <w:rsid w:val="00E317BE"/>
    <w:rsid w:val="00E46A87"/>
    <w:rsid w:val="00E5675A"/>
    <w:rsid w:val="00E84A94"/>
    <w:rsid w:val="00E914A5"/>
    <w:rsid w:val="00EC46E8"/>
    <w:rsid w:val="00F200CF"/>
    <w:rsid w:val="00F5672F"/>
    <w:rsid w:val="00F8072D"/>
    <w:rsid w:val="00FB2B2C"/>
    <w:rsid w:val="00FF70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4C40"/>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rsid w:val="00DC4C4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DC4C40"/>
    <w:rPr>
      <w:rFonts w:ascii="Times New Roman" w:eastAsia="Times New Roman" w:hAnsi="Times New Roman" w:cs="Times New Roman"/>
      <w:sz w:val="24"/>
      <w:szCs w:val="24"/>
      <w:lang w:eastAsia="lv-LV"/>
    </w:rPr>
  </w:style>
  <w:style w:type="paragraph" w:styleId="Footer">
    <w:name w:val="footer"/>
    <w:basedOn w:val="Normal"/>
    <w:link w:val="FooterChar"/>
    <w:rsid w:val="00DC4C4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DC4C40"/>
    <w:rPr>
      <w:rFonts w:ascii="Times New Roman" w:eastAsia="Times New Roman" w:hAnsi="Times New Roman" w:cs="Times New Roman"/>
      <w:sz w:val="24"/>
      <w:szCs w:val="24"/>
      <w:lang w:eastAsia="lv-LV"/>
    </w:rPr>
  </w:style>
  <w:style w:type="paragraph" w:customStyle="1" w:styleId="naisf">
    <w:name w:val="naisf"/>
    <w:basedOn w:val="Normal"/>
    <w:rsid w:val="00DC4C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ageNumber">
    <w:name w:val="page number"/>
    <w:basedOn w:val="DefaultParagraphFont"/>
    <w:rsid w:val="00DC4C40"/>
  </w:style>
  <w:style w:type="character" w:styleId="Hyperlink">
    <w:name w:val="Hyperlink"/>
    <w:rsid w:val="00DC4C40"/>
    <w:rPr>
      <w:strike w:val="0"/>
      <w:dstrike w:val="0"/>
      <w:color w:val="40407C"/>
      <w:u w:val="none"/>
      <w:effect w:val="none"/>
    </w:rPr>
  </w:style>
  <w:style w:type="character" w:styleId="CommentReference">
    <w:name w:val="annotation reference"/>
    <w:basedOn w:val="DefaultParagraphFont"/>
    <w:uiPriority w:val="99"/>
    <w:semiHidden/>
    <w:unhideWhenUsed/>
    <w:rsid w:val="00DC4C40"/>
    <w:rPr>
      <w:sz w:val="16"/>
      <w:szCs w:val="16"/>
    </w:rPr>
  </w:style>
  <w:style w:type="paragraph" w:styleId="CommentText">
    <w:name w:val="annotation text"/>
    <w:basedOn w:val="Normal"/>
    <w:link w:val="CommentTextChar"/>
    <w:uiPriority w:val="99"/>
    <w:semiHidden/>
    <w:unhideWhenUsed/>
    <w:rsid w:val="00DC4C40"/>
    <w:pPr>
      <w:spacing w:line="240" w:lineRule="auto"/>
    </w:pPr>
    <w:rPr>
      <w:sz w:val="20"/>
      <w:szCs w:val="20"/>
    </w:rPr>
  </w:style>
  <w:style w:type="character" w:customStyle="1" w:styleId="CommentTextChar">
    <w:name w:val="Comment Text Char"/>
    <w:basedOn w:val="DefaultParagraphFont"/>
    <w:link w:val="CommentText"/>
    <w:uiPriority w:val="99"/>
    <w:semiHidden/>
    <w:rsid w:val="00DC4C40"/>
    <w:rPr>
      <w:sz w:val="20"/>
      <w:szCs w:val="20"/>
    </w:rPr>
  </w:style>
  <w:style w:type="paragraph" w:styleId="CommentSubject">
    <w:name w:val="annotation subject"/>
    <w:basedOn w:val="CommentText"/>
    <w:next w:val="CommentText"/>
    <w:link w:val="CommentSubjectChar"/>
    <w:uiPriority w:val="99"/>
    <w:semiHidden/>
    <w:unhideWhenUsed/>
    <w:rsid w:val="00DC4C40"/>
    <w:rPr>
      <w:b/>
      <w:bCs/>
    </w:rPr>
  </w:style>
  <w:style w:type="character" w:customStyle="1" w:styleId="CommentSubjectChar">
    <w:name w:val="Comment Subject Char"/>
    <w:basedOn w:val="CommentTextChar"/>
    <w:link w:val="CommentSubject"/>
    <w:uiPriority w:val="99"/>
    <w:semiHidden/>
    <w:rsid w:val="00DC4C40"/>
    <w:rPr>
      <w:b/>
      <w:bCs/>
      <w:sz w:val="20"/>
      <w:szCs w:val="20"/>
    </w:rPr>
  </w:style>
  <w:style w:type="paragraph" w:styleId="BalloonText">
    <w:name w:val="Balloon Text"/>
    <w:basedOn w:val="Normal"/>
    <w:link w:val="BalloonTextChar"/>
    <w:uiPriority w:val="99"/>
    <w:semiHidden/>
    <w:unhideWhenUsed/>
    <w:rsid w:val="00DC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C40"/>
    <w:rPr>
      <w:rFonts w:ascii="Segoe UI" w:hAnsi="Segoe UI" w:cs="Segoe UI"/>
      <w:sz w:val="18"/>
      <w:szCs w:val="18"/>
    </w:rPr>
  </w:style>
  <w:style w:type="paragraph" w:styleId="ListParagraph">
    <w:name w:val="List Paragraph"/>
    <w:basedOn w:val="Normal"/>
    <w:uiPriority w:val="34"/>
    <w:qFormat/>
    <w:rsid w:val="003E4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4C40"/>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rsid w:val="00DC4C4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DC4C40"/>
    <w:rPr>
      <w:rFonts w:ascii="Times New Roman" w:eastAsia="Times New Roman" w:hAnsi="Times New Roman" w:cs="Times New Roman"/>
      <w:sz w:val="24"/>
      <w:szCs w:val="24"/>
      <w:lang w:eastAsia="lv-LV"/>
    </w:rPr>
  </w:style>
  <w:style w:type="paragraph" w:styleId="Footer">
    <w:name w:val="footer"/>
    <w:basedOn w:val="Normal"/>
    <w:link w:val="FooterChar"/>
    <w:rsid w:val="00DC4C4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DC4C40"/>
    <w:rPr>
      <w:rFonts w:ascii="Times New Roman" w:eastAsia="Times New Roman" w:hAnsi="Times New Roman" w:cs="Times New Roman"/>
      <w:sz w:val="24"/>
      <w:szCs w:val="24"/>
      <w:lang w:eastAsia="lv-LV"/>
    </w:rPr>
  </w:style>
  <w:style w:type="paragraph" w:customStyle="1" w:styleId="naisf">
    <w:name w:val="naisf"/>
    <w:basedOn w:val="Normal"/>
    <w:rsid w:val="00DC4C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ageNumber">
    <w:name w:val="page number"/>
    <w:basedOn w:val="DefaultParagraphFont"/>
    <w:rsid w:val="00DC4C40"/>
  </w:style>
  <w:style w:type="character" w:styleId="Hyperlink">
    <w:name w:val="Hyperlink"/>
    <w:rsid w:val="00DC4C40"/>
    <w:rPr>
      <w:strike w:val="0"/>
      <w:dstrike w:val="0"/>
      <w:color w:val="40407C"/>
      <w:u w:val="none"/>
      <w:effect w:val="none"/>
    </w:rPr>
  </w:style>
  <w:style w:type="character" w:styleId="CommentReference">
    <w:name w:val="annotation reference"/>
    <w:basedOn w:val="DefaultParagraphFont"/>
    <w:uiPriority w:val="99"/>
    <w:semiHidden/>
    <w:unhideWhenUsed/>
    <w:rsid w:val="00DC4C40"/>
    <w:rPr>
      <w:sz w:val="16"/>
      <w:szCs w:val="16"/>
    </w:rPr>
  </w:style>
  <w:style w:type="paragraph" w:styleId="CommentText">
    <w:name w:val="annotation text"/>
    <w:basedOn w:val="Normal"/>
    <w:link w:val="CommentTextChar"/>
    <w:uiPriority w:val="99"/>
    <w:semiHidden/>
    <w:unhideWhenUsed/>
    <w:rsid w:val="00DC4C40"/>
    <w:pPr>
      <w:spacing w:line="240" w:lineRule="auto"/>
    </w:pPr>
    <w:rPr>
      <w:sz w:val="20"/>
      <w:szCs w:val="20"/>
    </w:rPr>
  </w:style>
  <w:style w:type="character" w:customStyle="1" w:styleId="CommentTextChar">
    <w:name w:val="Comment Text Char"/>
    <w:basedOn w:val="DefaultParagraphFont"/>
    <w:link w:val="CommentText"/>
    <w:uiPriority w:val="99"/>
    <w:semiHidden/>
    <w:rsid w:val="00DC4C40"/>
    <w:rPr>
      <w:sz w:val="20"/>
      <w:szCs w:val="20"/>
    </w:rPr>
  </w:style>
  <w:style w:type="paragraph" w:styleId="CommentSubject">
    <w:name w:val="annotation subject"/>
    <w:basedOn w:val="CommentText"/>
    <w:next w:val="CommentText"/>
    <w:link w:val="CommentSubjectChar"/>
    <w:uiPriority w:val="99"/>
    <w:semiHidden/>
    <w:unhideWhenUsed/>
    <w:rsid w:val="00DC4C40"/>
    <w:rPr>
      <w:b/>
      <w:bCs/>
    </w:rPr>
  </w:style>
  <w:style w:type="character" w:customStyle="1" w:styleId="CommentSubjectChar">
    <w:name w:val="Comment Subject Char"/>
    <w:basedOn w:val="CommentTextChar"/>
    <w:link w:val="CommentSubject"/>
    <w:uiPriority w:val="99"/>
    <w:semiHidden/>
    <w:rsid w:val="00DC4C40"/>
    <w:rPr>
      <w:b/>
      <w:bCs/>
      <w:sz w:val="20"/>
      <w:szCs w:val="20"/>
    </w:rPr>
  </w:style>
  <w:style w:type="paragraph" w:styleId="BalloonText">
    <w:name w:val="Balloon Text"/>
    <w:basedOn w:val="Normal"/>
    <w:link w:val="BalloonTextChar"/>
    <w:uiPriority w:val="99"/>
    <w:semiHidden/>
    <w:unhideWhenUsed/>
    <w:rsid w:val="00DC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C40"/>
    <w:rPr>
      <w:rFonts w:ascii="Segoe UI" w:hAnsi="Segoe UI" w:cs="Segoe UI"/>
      <w:sz w:val="18"/>
      <w:szCs w:val="18"/>
    </w:rPr>
  </w:style>
  <w:style w:type="paragraph" w:styleId="ListParagraph">
    <w:name w:val="List Paragraph"/>
    <w:basedOn w:val="Normal"/>
    <w:uiPriority w:val="34"/>
    <w:qFormat/>
    <w:rsid w:val="003E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Pakule@sam.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1025</Words>
  <Characters>585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Grozījumi Ministru kabineta  2013.gada 30.jūlija noteikumos Nr.463 ,,Noteikumi par pasta pakalpojumu sniegšanas vietu, pasta tīkļa piekļuves punktu, patskatīšu punktu un pastkastīšu ierīkošanau, izvietošanu un noformēšanu, kā arī pārrobežu pasta sūtījumu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30.jūlija noteikumos Nr.463 ,,Noteikumi par pasta pakalpojumu sniegšanas vietu, pasta tīkļa piekļuves punktu, patskatīšu punktu un pastkastīšu ierīkošanau, izvietošanu un noformēšanu, kā arī pārrobežu pasta sūtījumu apstrādes vietu ierīkošanu</dc:title>
  <dc:subject>Ministru kabineta noteikumu projekts</dc:subject>
  <dc:creator>Inese Pakule</dc:creator>
  <dc:description>inese.pakule@sam.gov.lv
tel. 67028115</dc:description>
  <cp:lastModifiedBy>Inese Pakule</cp:lastModifiedBy>
  <cp:revision>5</cp:revision>
  <cp:lastPrinted>2016-06-27T13:11:00Z</cp:lastPrinted>
  <dcterms:created xsi:type="dcterms:W3CDTF">2016-06-27T13:09:00Z</dcterms:created>
  <dcterms:modified xsi:type="dcterms:W3CDTF">2016-06-27T14:45:00Z</dcterms:modified>
</cp:coreProperties>
</file>