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C003C" w14:textId="77777777" w:rsidR="00C2063C" w:rsidRPr="000F38CA" w:rsidRDefault="001B6D95" w:rsidP="00CA6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aps/>
          <w:sz w:val="25"/>
          <w:szCs w:val="25"/>
        </w:rPr>
      </w:pPr>
      <w:r w:rsidRPr="000F38CA">
        <w:rPr>
          <w:rFonts w:ascii="Times New Roman" w:hAnsi="Times New Roman" w:cs="Times New Roman"/>
          <w:bCs/>
          <w:caps/>
          <w:sz w:val="25"/>
          <w:szCs w:val="25"/>
        </w:rPr>
        <w:t>Projekts</w:t>
      </w:r>
    </w:p>
    <w:p w14:paraId="6B31EEF0" w14:textId="77777777" w:rsidR="00C2063C" w:rsidRPr="000F38CA" w:rsidRDefault="00C2063C" w:rsidP="00EA4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75A851AA" w14:textId="77777777" w:rsidR="00AF243E" w:rsidRPr="000F38CA" w:rsidRDefault="001B6D95" w:rsidP="00CA6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25"/>
          <w:szCs w:val="25"/>
        </w:rPr>
      </w:pPr>
      <w:r w:rsidRPr="000F38CA">
        <w:rPr>
          <w:rFonts w:ascii="Times New Roman" w:hAnsi="Times New Roman" w:cs="Times New Roman"/>
          <w:bCs/>
          <w:caps/>
          <w:sz w:val="25"/>
          <w:szCs w:val="25"/>
        </w:rPr>
        <w:t>Latvijas Republikas Ministru kabinets</w:t>
      </w:r>
    </w:p>
    <w:p w14:paraId="5551D6ED" w14:textId="77777777" w:rsidR="00AF243E" w:rsidRPr="000F38CA" w:rsidRDefault="00AF243E" w:rsidP="00EA4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3FAF18CA" w14:textId="77777777" w:rsidR="001B6D95" w:rsidRPr="000F38CA" w:rsidRDefault="001B6D95" w:rsidP="00EA4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0F38CA">
        <w:rPr>
          <w:rFonts w:ascii="Times New Roman" w:hAnsi="Times New Roman" w:cs="Times New Roman"/>
          <w:bCs/>
          <w:sz w:val="25"/>
          <w:szCs w:val="25"/>
        </w:rPr>
        <w:t>201</w:t>
      </w:r>
      <w:r w:rsidR="00D371B9">
        <w:rPr>
          <w:rFonts w:ascii="Times New Roman" w:hAnsi="Times New Roman" w:cs="Times New Roman"/>
          <w:bCs/>
          <w:sz w:val="25"/>
          <w:szCs w:val="25"/>
        </w:rPr>
        <w:t>6</w:t>
      </w:r>
      <w:r w:rsidR="00580D96" w:rsidRPr="000F38CA">
        <w:rPr>
          <w:rFonts w:ascii="Times New Roman" w:hAnsi="Times New Roman" w:cs="Times New Roman"/>
          <w:bCs/>
          <w:sz w:val="25"/>
          <w:szCs w:val="25"/>
        </w:rPr>
        <w:t>.gada __._________</w:t>
      </w:r>
      <w:r w:rsidR="00580D96" w:rsidRPr="000F38CA">
        <w:rPr>
          <w:rFonts w:ascii="Times New Roman" w:hAnsi="Times New Roman" w:cs="Times New Roman"/>
          <w:bCs/>
          <w:sz w:val="25"/>
          <w:szCs w:val="25"/>
        </w:rPr>
        <w:tab/>
      </w:r>
      <w:r w:rsidR="008D48B5" w:rsidRPr="000F38CA">
        <w:rPr>
          <w:rFonts w:ascii="Times New Roman" w:hAnsi="Times New Roman" w:cs="Times New Roman"/>
          <w:bCs/>
          <w:sz w:val="25"/>
          <w:szCs w:val="25"/>
        </w:rPr>
        <w:tab/>
      </w:r>
      <w:r w:rsidR="008D48B5" w:rsidRPr="000F38CA">
        <w:rPr>
          <w:rFonts w:ascii="Times New Roman" w:hAnsi="Times New Roman" w:cs="Times New Roman"/>
          <w:bCs/>
          <w:sz w:val="25"/>
          <w:szCs w:val="25"/>
        </w:rPr>
        <w:tab/>
      </w:r>
      <w:r w:rsidR="008D48B5" w:rsidRPr="000F38CA">
        <w:rPr>
          <w:rFonts w:ascii="Times New Roman" w:hAnsi="Times New Roman" w:cs="Times New Roman"/>
          <w:bCs/>
          <w:sz w:val="25"/>
          <w:szCs w:val="25"/>
        </w:rPr>
        <w:tab/>
      </w:r>
      <w:r w:rsidR="008D48B5" w:rsidRPr="000F38CA">
        <w:rPr>
          <w:rFonts w:ascii="Times New Roman" w:hAnsi="Times New Roman" w:cs="Times New Roman"/>
          <w:bCs/>
          <w:sz w:val="25"/>
          <w:szCs w:val="25"/>
        </w:rPr>
        <w:tab/>
      </w:r>
      <w:r w:rsidR="008D48B5" w:rsidRPr="000F38CA">
        <w:rPr>
          <w:rFonts w:ascii="Times New Roman" w:hAnsi="Times New Roman" w:cs="Times New Roman"/>
          <w:bCs/>
          <w:sz w:val="25"/>
          <w:szCs w:val="25"/>
        </w:rPr>
        <w:tab/>
      </w:r>
      <w:r w:rsidRPr="000F38CA">
        <w:rPr>
          <w:rFonts w:ascii="Times New Roman" w:hAnsi="Times New Roman" w:cs="Times New Roman"/>
          <w:bCs/>
          <w:sz w:val="25"/>
          <w:szCs w:val="25"/>
        </w:rPr>
        <w:t>Noteikumi Nr.____</w:t>
      </w:r>
    </w:p>
    <w:p w14:paraId="3B56DD4B" w14:textId="77777777" w:rsidR="001B6D95" w:rsidRPr="000F38CA" w:rsidRDefault="001B6D95" w:rsidP="00EA4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0F38CA">
        <w:rPr>
          <w:rFonts w:ascii="Times New Roman" w:hAnsi="Times New Roman" w:cs="Times New Roman"/>
          <w:bCs/>
          <w:sz w:val="25"/>
          <w:szCs w:val="25"/>
        </w:rPr>
        <w:t>Rīgā</w:t>
      </w:r>
      <w:r w:rsidRPr="000F38CA">
        <w:rPr>
          <w:rFonts w:ascii="Times New Roman" w:hAnsi="Times New Roman" w:cs="Times New Roman"/>
          <w:bCs/>
          <w:sz w:val="25"/>
          <w:szCs w:val="25"/>
        </w:rPr>
        <w:tab/>
      </w:r>
      <w:r w:rsidRPr="000F38CA">
        <w:rPr>
          <w:rFonts w:ascii="Times New Roman" w:hAnsi="Times New Roman" w:cs="Times New Roman"/>
          <w:bCs/>
          <w:sz w:val="25"/>
          <w:szCs w:val="25"/>
        </w:rPr>
        <w:tab/>
      </w:r>
      <w:r w:rsidRPr="000F38CA">
        <w:rPr>
          <w:rFonts w:ascii="Times New Roman" w:hAnsi="Times New Roman" w:cs="Times New Roman"/>
          <w:bCs/>
          <w:sz w:val="25"/>
          <w:szCs w:val="25"/>
        </w:rPr>
        <w:tab/>
      </w:r>
      <w:r w:rsidRPr="000F38CA">
        <w:rPr>
          <w:rFonts w:ascii="Times New Roman" w:hAnsi="Times New Roman" w:cs="Times New Roman"/>
          <w:bCs/>
          <w:sz w:val="25"/>
          <w:szCs w:val="25"/>
        </w:rPr>
        <w:tab/>
      </w:r>
      <w:r w:rsidRPr="000F38CA">
        <w:rPr>
          <w:rFonts w:ascii="Times New Roman" w:hAnsi="Times New Roman" w:cs="Times New Roman"/>
          <w:bCs/>
          <w:sz w:val="25"/>
          <w:szCs w:val="25"/>
        </w:rPr>
        <w:tab/>
      </w:r>
      <w:r w:rsidRPr="000F38CA">
        <w:rPr>
          <w:rFonts w:ascii="Times New Roman" w:hAnsi="Times New Roman" w:cs="Times New Roman"/>
          <w:bCs/>
          <w:sz w:val="25"/>
          <w:szCs w:val="25"/>
        </w:rPr>
        <w:tab/>
      </w:r>
      <w:r w:rsidRPr="000F38CA">
        <w:rPr>
          <w:rFonts w:ascii="Times New Roman" w:hAnsi="Times New Roman" w:cs="Times New Roman"/>
          <w:bCs/>
          <w:sz w:val="25"/>
          <w:szCs w:val="25"/>
        </w:rPr>
        <w:tab/>
      </w:r>
      <w:r w:rsidRPr="000F38CA">
        <w:rPr>
          <w:rFonts w:ascii="Times New Roman" w:hAnsi="Times New Roman" w:cs="Times New Roman"/>
          <w:bCs/>
          <w:sz w:val="25"/>
          <w:szCs w:val="25"/>
        </w:rPr>
        <w:tab/>
      </w:r>
      <w:r w:rsidRPr="000F38CA">
        <w:rPr>
          <w:rFonts w:ascii="Times New Roman" w:hAnsi="Times New Roman" w:cs="Times New Roman"/>
          <w:bCs/>
          <w:sz w:val="25"/>
          <w:szCs w:val="25"/>
        </w:rPr>
        <w:tab/>
        <w:t>(prot. Nr.______.§)</w:t>
      </w:r>
    </w:p>
    <w:p w14:paraId="0E744CE8" w14:textId="77777777" w:rsidR="001B6D95" w:rsidRPr="000F38CA" w:rsidRDefault="001B6D95" w:rsidP="00EA4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40987149" w14:textId="77777777" w:rsidR="004A3DE2" w:rsidRPr="00824C88" w:rsidRDefault="004A3DE2" w:rsidP="004A3DE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24C88">
        <w:rPr>
          <w:rFonts w:ascii="Times New Roman" w:hAnsi="Times New Roman" w:cs="Times New Roman"/>
          <w:b/>
          <w:sz w:val="24"/>
          <w:szCs w:val="24"/>
        </w:rPr>
        <w:t>reču reeksporta pieteikšanas un reeksporta paziņojuma iesniegšanas kārtīb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24C88">
        <w:rPr>
          <w:rFonts w:ascii="Times New Roman" w:hAnsi="Times New Roman" w:cs="Times New Roman"/>
          <w:b/>
          <w:sz w:val="24"/>
          <w:szCs w:val="24"/>
        </w:rPr>
        <w:t xml:space="preserve"> un reeksporta paziņojumā norādām</w:t>
      </w:r>
      <w:r>
        <w:rPr>
          <w:rFonts w:ascii="Times New Roman" w:hAnsi="Times New Roman" w:cs="Times New Roman"/>
          <w:b/>
          <w:sz w:val="24"/>
          <w:szCs w:val="24"/>
        </w:rPr>
        <w:t>ās</w:t>
      </w:r>
      <w:r w:rsidRPr="00824C88">
        <w:rPr>
          <w:rFonts w:ascii="Times New Roman" w:hAnsi="Times New Roman" w:cs="Times New Roman"/>
          <w:b/>
          <w:sz w:val="24"/>
          <w:szCs w:val="24"/>
        </w:rPr>
        <w:t xml:space="preserve"> ziņ</w:t>
      </w:r>
      <w:r>
        <w:rPr>
          <w:rFonts w:ascii="Times New Roman" w:hAnsi="Times New Roman" w:cs="Times New Roman"/>
          <w:b/>
          <w:sz w:val="24"/>
          <w:szCs w:val="24"/>
        </w:rPr>
        <w:t>as</w:t>
      </w:r>
    </w:p>
    <w:p w14:paraId="1EB71EC6" w14:textId="74DF965D" w:rsidR="006C1805" w:rsidRPr="00824C88" w:rsidRDefault="006C1805" w:rsidP="00824C8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45822" w14:textId="77777777" w:rsidR="008D48B5" w:rsidRPr="000F38CA" w:rsidRDefault="008D48B5" w:rsidP="00EA4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7756181E" w14:textId="77777777" w:rsidR="001B6D95" w:rsidRPr="000F38CA" w:rsidRDefault="0025654A" w:rsidP="00CA6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5"/>
          <w:szCs w:val="25"/>
        </w:rPr>
      </w:pPr>
      <w:r w:rsidRPr="000F38CA">
        <w:rPr>
          <w:rFonts w:ascii="Times New Roman" w:hAnsi="Times New Roman" w:cs="Times New Roman"/>
          <w:iCs/>
          <w:sz w:val="25"/>
          <w:szCs w:val="25"/>
        </w:rPr>
        <w:t>Izdoti saskaņā ar</w:t>
      </w:r>
    </w:p>
    <w:p w14:paraId="3CE83C32" w14:textId="77777777" w:rsidR="0025654A" w:rsidRPr="000F38CA" w:rsidRDefault="0025654A" w:rsidP="00CA6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5"/>
          <w:szCs w:val="25"/>
        </w:rPr>
      </w:pPr>
      <w:r w:rsidRPr="000F38CA">
        <w:rPr>
          <w:rFonts w:ascii="Times New Roman" w:hAnsi="Times New Roman" w:cs="Times New Roman"/>
          <w:iCs/>
          <w:sz w:val="25"/>
          <w:szCs w:val="25"/>
        </w:rPr>
        <w:t xml:space="preserve">Muitas </w:t>
      </w:r>
      <w:r w:rsidRPr="00872B69">
        <w:rPr>
          <w:rFonts w:ascii="Times New Roman" w:hAnsi="Times New Roman" w:cs="Times New Roman"/>
          <w:iCs/>
          <w:sz w:val="25"/>
          <w:szCs w:val="25"/>
        </w:rPr>
        <w:t xml:space="preserve">likuma </w:t>
      </w:r>
      <w:r w:rsidR="00EC1F7F" w:rsidRPr="00872B69">
        <w:rPr>
          <w:rFonts w:ascii="Times New Roman" w:hAnsi="Times New Roman" w:cs="Times New Roman"/>
          <w:iCs/>
          <w:sz w:val="25"/>
          <w:szCs w:val="25"/>
        </w:rPr>
        <w:t>6</w:t>
      </w:r>
      <w:r w:rsidRPr="00872B69">
        <w:rPr>
          <w:rFonts w:ascii="Times New Roman" w:hAnsi="Times New Roman" w:cs="Times New Roman"/>
          <w:iCs/>
          <w:sz w:val="25"/>
          <w:szCs w:val="25"/>
        </w:rPr>
        <w:t>.panta</w:t>
      </w:r>
      <w:r w:rsidR="002E1EC9" w:rsidRPr="00872B69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147870">
        <w:rPr>
          <w:rFonts w:ascii="Times New Roman" w:hAnsi="Times New Roman" w:cs="Times New Roman"/>
          <w:iCs/>
          <w:sz w:val="25"/>
          <w:szCs w:val="25"/>
        </w:rPr>
        <w:t>14.punktu</w:t>
      </w:r>
    </w:p>
    <w:p w14:paraId="345A2966" w14:textId="77777777" w:rsidR="001B6D95" w:rsidRPr="000F38CA" w:rsidRDefault="001B6D95" w:rsidP="00EA4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5"/>
          <w:szCs w:val="25"/>
        </w:rPr>
      </w:pPr>
    </w:p>
    <w:p w14:paraId="01F302BA" w14:textId="77777777" w:rsidR="0025654A" w:rsidRDefault="0025654A" w:rsidP="000F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F38CA">
        <w:rPr>
          <w:rFonts w:ascii="Times New Roman" w:hAnsi="Times New Roman" w:cs="Times New Roman"/>
          <w:sz w:val="25"/>
          <w:szCs w:val="25"/>
        </w:rPr>
        <w:t>1.</w:t>
      </w:r>
      <w:r w:rsidR="000F38CA">
        <w:rPr>
          <w:rFonts w:ascii="Times New Roman" w:hAnsi="Times New Roman" w:cs="Times New Roman"/>
          <w:sz w:val="25"/>
          <w:szCs w:val="25"/>
        </w:rPr>
        <w:tab/>
      </w:r>
      <w:r w:rsidR="00975B36">
        <w:rPr>
          <w:rFonts w:ascii="Times New Roman" w:hAnsi="Times New Roman" w:cs="Times New Roman"/>
          <w:sz w:val="25"/>
          <w:szCs w:val="25"/>
        </w:rPr>
        <w:t>Noteikumi nosaka kārtību, kādā piesaka preču reeksportu un iesniedz reeksporta paziņojumu</w:t>
      </w:r>
      <w:r w:rsidR="00333E56">
        <w:rPr>
          <w:rFonts w:ascii="Times New Roman" w:hAnsi="Times New Roman" w:cs="Times New Roman"/>
          <w:sz w:val="25"/>
          <w:szCs w:val="25"/>
        </w:rPr>
        <w:t>,</w:t>
      </w:r>
      <w:r w:rsidR="00975B36">
        <w:rPr>
          <w:rFonts w:ascii="Times New Roman" w:hAnsi="Times New Roman" w:cs="Times New Roman"/>
          <w:sz w:val="25"/>
          <w:szCs w:val="25"/>
        </w:rPr>
        <w:t xml:space="preserve"> un paziņojumā norādāmās ziņas.</w:t>
      </w:r>
      <w:r w:rsidRPr="000F38CA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2BC56C9" w14:textId="77777777" w:rsidR="00162F53" w:rsidRDefault="00162F53" w:rsidP="000F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6E5A4638" w14:textId="77777777" w:rsidR="00162F53" w:rsidRPr="000F38CA" w:rsidRDefault="00162F53" w:rsidP="000F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 </w:t>
      </w:r>
      <w:r>
        <w:rPr>
          <w:rFonts w:ascii="Times New Roman" w:hAnsi="Times New Roman" w:cs="Times New Roman"/>
          <w:sz w:val="25"/>
          <w:szCs w:val="25"/>
        </w:rPr>
        <w:tab/>
        <w:t>Preču reeksportu piesaka saskaņā ar</w:t>
      </w:r>
      <w:r w:rsidR="009E5FDE">
        <w:rPr>
          <w:rFonts w:ascii="Times New Roman" w:hAnsi="Times New Roman" w:cs="Times New Roman"/>
          <w:sz w:val="25"/>
          <w:szCs w:val="25"/>
        </w:rPr>
        <w:t xml:space="preserve"> </w:t>
      </w:r>
      <w:r w:rsidR="009E5FDE" w:rsidRPr="000B0A93">
        <w:rPr>
          <w:rFonts w:ascii="Times New Roman" w:hAnsi="Times New Roman" w:cs="Times New Roman"/>
          <w:sz w:val="25"/>
          <w:szCs w:val="25"/>
        </w:rPr>
        <w:t xml:space="preserve">Eiropas Parlamenta un Padomes </w:t>
      </w:r>
      <w:hyperlink r:id="rId8" w:history="1">
        <w:r w:rsidR="00EC0A44">
          <w:rPr>
            <w:rStyle w:val="Hyperlink"/>
            <w:rFonts w:ascii="Times New Roman" w:hAnsi="Times New Roman" w:cs="Times New Roman"/>
            <w:color w:val="auto"/>
            <w:sz w:val="25"/>
            <w:szCs w:val="25"/>
            <w:u w:val="none"/>
          </w:rPr>
          <w:t>2013.gada 9.oktobra Regulas</w:t>
        </w:r>
        <w:r w:rsidR="009E5FDE" w:rsidRPr="000B0A93">
          <w:rPr>
            <w:rStyle w:val="Hyperlink"/>
            <w:rFonts w:ascii="Times New Roman" w:hAnsi="Times New Roman" w:cs="Times New Roman"/>
            <w:color w:val="auto"/>
            <w:sz w:val="25"/>
            <w:szCs w:val="25"/>
            <w:u w:val="none"/>
          </w:rPr>
          <w:t xml:space="preserve"> Nr.</w:t>
        </w:r>
        <w:r w:rsidR="009E5FDE" w:rsidRPr="000B0A93">
          <w:rPr>
            <w:rStyle w:val="Hyperlink"/>
            <w:rFonts w:ascii="Times New Roman" w:hAnsi="Times New Roman" w:cs="Times New Roman"/>
            <w:bCs/>
            <w:color w:val="auto"/>
            <w:sz w:val="25"/>
            <w:szCs w:val="25"/>
            <w:u w:val="none"/>
          </w:rPr>
          <w:t>952/2013</w:t>
        </w:r>
      </w:hyperlink>
      <w:r w:rsidR="009E5FDE">
        <w:rPr>
          <w:rFonts w:ascii="Times New Roman" w:hAnsi="Times New Roman" w:cs="Times New Roman"/>
          <w:sz w:val="25"/>
          <w:szCs w:val="25"/>
        </w:rPr>
        <w:t xml:space="preserve">, </w:t>
      </w:r>
      <w:r w:rsidR="009E5FDE" w:rsidRPr="000B0A93">
        <w:rPr>
          <w:rFonts w:ascii="Times New Roman" w:hAnsi="Times New Roman" w:cs="Times New Roman"/>
          <w:sz w:val="25"/>
          <w:szCs w:val="25"/>
        </w:rPr>
        <w:t>ar ko izveido</w:t>
      </w:r>
      <w:r w:rsidR="009E5FD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Savienības Muitas kodeks</w:t>
      </w:r>
      <w:r w:rsidR="009E5FDE">
        <w:rPr>
          <w:rFonts w:ascii="Times New Roman" w:hAnsi="Times New Roman" w:cs="Times New Roman"/>
          <w:sz w:val="25"/>
          <w:szCs w:val="25"/>
        </w:rPr>
        <w:t>u</w:t>
      </w:r>
      <w:r w:rsidR="00D10DAE">
        <w:rPr>
          <w:rFonts w:ascii="Times New Roman" w:hAnsi="Times New Roman" w:cs="Times New Roman"/>
          <w:sz w:val="25"/>
          <w:szCs w:val="25"/>
        </w:rPr>
        <w:t xml:space="preserve"> </w:t>
      </w:r>
      <w:r w:rsidR="00D10DAE" w:rsidRPr="008A5F36">
        <w:rPr>
          <w:rFonts w:ascii="Times New Roman" w:hAnsi="Times New Roman" w:cs="Times New Roman"/>
          <w:sz w:val="25"/>
          <w:szCs w:val="25"/>
        </w:rPr>
        <w:t>(turpmāk – Regula Nr.952/2013)</w:t>
      </w:r>
      <w:r w:rsidR="00EC0A44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270.panta 1.punktu un 271.panta 1.punktu.</w:t>
      </w:r>
    </w:p>
    <w:p w14:paraId="1844C416" w14:textId="77777777" w:rsidR="006C1805" w:rsidRPr="000F38CA" w:rsidRDefault="006C1805" w:rsidP="0050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21234FA5" w14:textId="785EE1EB" w:rsidR="0025654A" w:rsidRPr="00C3593A" w:rsidRDefault="00162F53" w:rsidP="0050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25654A" w:rsidRPr="000F38CA">
        <w:rPr>
          <w:rFonts w:ascii="Times New Roman" w:hAnsi="Times New Roman" w:cs="Times New Roman"/>
          <w:sz w:val="25"/>
          <w:szCs w:val="25"/>
        </w:rPr>
        <w:t>.</w:t>
      </w:r>
      <w:r w:rsidR="000F38CA">
        <w:rPr>
          <w:rFonts w:ascii="Times New Roman" w:hAnsi="Times New Roman" w:cs="Times New Roman"/>
          <w:sz w:val="25"/>
          <w:szCs w:val="25"/>
        </w:rPr>
        <w:tab/>
      </w:r>
      <w:r w:rsidR="00F62A16" w:rsidRPr="008A5F36">
        <w:rPr>
          <w:rFonts w:ascii="Times New Roman" w:hAnsi="Times New Roman" w:cs="Times New Roman"/>
          <w:sz w:val="25"/>
          <w:szCs w:val="25"/>
        </w:rPr>
        <w:t>Reeksporta</w:t>
      </w:r>
      <w:r w:rsidR="0025654A" w:rsidRPr="008A5F36">
        <w:rPr>
          <w:rFonts w:ascii="Times New Roman" w:hAnsi="Times New Roman" w:cs="Times New Roman"/>
          <w:sz w:val="25"/>
          <w:szCs w:val="25"/>
        </w:rPr>
        <w:t xml:space="preserve"> paziņojum</w:t>
      </w:r>
      <w:r w:rsidR="007D01BF">
        <w:rPr>
          <w:rFonts w:ascii="Times New Roman" w:hAnsi="Times New Roman" w:cs="Times New Roman"/>
          <w:sz w:val="25"/>
          <w:szCs w:val="25"/>
        </w:rPr>
        <w:t>u</w:t>
      </w:r>
      <w:r w:rsidR="002126BB">
        <w:rPr>
          <w:rFonts w:ascii="Times New Roman" w:hAnsi="Times New Roman" w:cs="Times New Roman"/>
          <w:sz w:val="25"/>
          <w:szCs w:val="25"/>
        </w:rPr>
        <w:t xml:space="preserve"> (pielikums)</w:t>
      </w:r>
      <w:r w:rsidR="00997E25" w:rsidRPr="008A5F36">
        <w:rPr>
          <w:rFonts w:ascii="Times New Roman" w:hAnsi="Times New Roman" w:cs="Times New Roman"/>
          <w:sz w:val="25"/>
          <w:szCs w:val="25"/>
        </w:rPr>
        <w:t xml:space="preserve"> </w:t>
      </w:r>
      <w:r w:rsidR="0025654A" w:rsidRPr="008A5F36">
        <w:rPr>
          <w:rFonts w:ascii="Times New Roman" w:hAnsi="Times New Roman" w:cs="Times New Roman"/>
          <w:sz w:val="25"/>
          <w:szCs w:val="25"/>
        </w:rPr>
        <w:t>iesniedz</w:t>
      </w:r>
      <w:r w:rsidR="00824C88" w:rsidRPr="008A5F36">
        <w:rPr>
          <w:rFonts w:ascii="Times New Roman" w:hAnsi="Times New Roman" w:cs="Times New Roman"/>
          <w:sz w:val="25"/>
          <w:szCs w:val="25"/>
        </w:rPr>
        <w:t xml:space="preserve"> </w:t>
      </w:r>
      <w:r w:rsidR="00094E89" w:rsidRPr="008A5F36">
        <w:rPr>
          <w:rFonts w:ascii="Times New Roman" w:hAnsi="Times New Roman" w:cs="Times New Roman"/>
          <w:sz w:val="25"/>
          <w:szCs w:val="25"/>
        </w:rPr>
        <w:t>atbilstoši</w:t>
      </w:r>
      <w:r w:rsidR="0025654A" w:rsidRPr="008A5F36">
        <w:rPr>
          <w:rFonts w:ascii="Times New Roman" w:hAnsi="Times New Roman" w:cs="Times New Roman"/>
          <w:sz w:val="25"/>
          <w:szCs w:val="25"/>
        </w:rPr>
        <w:t xml:space="preserve"> </w:t>
      </w:r>
      <w:r w:rsidR="0016756A" w:rsidRPr="008A5F36">
        <w:rPr>
          <w:rFonts w:ascii="Times New Roman" w:hAnsi="Times New Roman" w:cs="Times New Roman"/>
          <w:sz w:val="25"/>
          <w:szCs w:val="25"/>
        </w:rPr>
        <w:t>Regula</w:t>
      </w:r>
      <w:r w:rsidR="00D10DAE">
        <w:rPr>
          <w:rFonts w:ascii="Times New Roman" w:hAnsi="Times New Roman" w:cs="Times New Roman"/>
          <w:sz w:val="25"/>
          <w:szCs w:val="25"/>
        </w:rPr>
        <w:t>s</w:t>
      </w:r>
      <w:r w:rsidR="0016756A" w:rsidRPr="008A5F36">
        <w:rPr>
          <w:rFonts w:ascii="Times New Roman" w:hAnsi="Times New Roman" w:cs="Times New Roman"/>
          <w:sz w:val="25"/>
          <w:szCs w:val="25"/>
        </w:rPr>
        <w:t xml:space="preserve"> Nr.952/2013</w:t>
      </w:r>
      <w:r w:rsidR="000B0A93" w:rsidRPr="008A5F36">
        <w:rPr>
          <w:rFonts w:ascii="Times New Roman" w:hAnsi="Times New Roman" w:cs="Times New Roman"/>
          <w:sz w:val="25"/>
          <w:szCs w:val="25"/>
        </w:rPr>
        <w:t xml:space="preserve"> </w:t>
      </w:r>
      <w:r w:rsidR="005E1D89" w:rsidRPr="008A5F36">
        <w:rPr>
          <w:rFonts w:ascii="Times New Roman" w:hAnsi="Times New Roman" w:cs="Times New Roman"/>
          <w:sz w:val="25"/>
          <w:szCs w:val="25"/>
        </w:rPr>
        <w:t>274.</w:t>
      </w:r>
      <w:r w:rsidR="00C3593A" w:rsidRPr="008A5F36">
        <w:rPr>
          <w:rFonts w:ascii="Times New Roman" w:hAnsi="Times New Roman" w:cs="Times New Roman"/>
          <w:sz w:val="25"/>
          <w:szCs w:val="25"/>
        </w:rPr>
        <w:t>panta 1</w:t>
      </w:r>
      <w:r w:rsidR="0025654A" w:rsidRPr="008A5F36">
        <w:rPr>
          <w:rFonts w:ascii="Times New Roman" w:hAnsi="Times New Roman" w:cs="Times New Roman"/>
          <w:sz w:val="25"/>
          <w:szCs w:val="25"/>
        </w:rPr>
        <w:t>.</w:t>
      </w:r>
      <w:r w:rsidR="00094E89" w:rsidRPr="008A5F36">
        <w:rPr>
          <w:rFonts w:ascii="Times New Roman" w:hAnsi="Times New Roman" w:cs="Times New Roman"/>
          <w:sz w:val="25"/>
          <w:szCs w:val="25"/>
        </w:rPr>
        <w:t xml:space="preserve">, </w:t>
      </w:r>
      <w:r w:rsidR="00824C88" w:rsidRPr="008A5F36">
        <w:rPr>
          <w:rFonts w:ascii="Times New Roman" w:hAnsi="Times New Roman" w:cs="Times New Roman"/>
          <w:sz w:val="25"/>
          <w:szCs w:val="25"/>
        </w:rPr>
        <w:t>3.</w:t>
      </w:r>
      <w:r w:rsidR="00094E89" w:rsidRPr="008A5F36">
        <w:rPr>
          <w:rFonts w:ascii="Times New Roman" w:hAnsi="Times New Roman" w:cs="Times New Roman"/>
          <w:sz w:val="25"/>
          <w:szCs w:val="25"/>
        </w:rPr>
        <w:t xml:space="preserve"> un 4.punkta</w:t>
      </w:r>
      <w:r w:rsidR="0025654A" w:rsidRPr="008A5F36">
        <w:rPr>
          <w:rFonts w:ascii="Times New Roman" w:hAnsi="Times New Roman" w:cs="Times New Roman"/>
          <w:sz w:val="25"/>
          <w:szCs w:val="25"/>
        </w:rPr>
        <w:t xml:space="preserve"> </w:t>
      </w:r>
      <w:r w:rsidR="00094E89" w:rsidRPr="008A5F36">
        <w:rPr>
          <w:rFonts w:ascii="Times New Roman" w:hAnsi="Times New Roman" w:cs="Times New Roman"/>
          <w:sz w:val="25"/>
          <w:szCs w:val="25"/>
        </w:rPr>
        <w:t>nosacījumiem.</w:t>
      </w:r>
    </w:p>
    <w:p w14:paraId="62B323A3" w14:textId="77777777" w:rsidR="006A4E50" w:rsidRPr="000F38CA" w:rsidRDefault="006A4E50" w:rsidP="0050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0D6B14FC" w14:textId="77777777" w:rsidR="00975B36" w:rsidRDefault="00162F53" w:rsidP="0009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0F38CA">
        <w:rPr>
          <w:rFonts w:ascii="Times New Roman" w:hAnsi="Times New Roman" w:cs="Times New Roman"/>
          <w:sz w:val="25"/>
          <w:szCs w:val="25"/>
        </w:rPr>
        <w:t>.</w:t>
      </w:r>
      <w:r w:rsidR="000F38CA">
        <w:rPr>
          <w:rFonts w:ascii="Times New Roman" w:hAnsi="Times New Roman" w:cs="Times New Roman"/>
          <w:sz w:val="25"/>
          <w:szCs w:val="25"/>
        </w:rPr>
        <w:tab/>
      </w:r>
      <w:r w:rsidR="00563E6C">
        <w:rPr>
          <w:rFonts w:ascii="Times New Roman" w:hAnsi="Times New Roman" w:cs="Times New Roman"/>
          <w:sz w:val="25"/>
          <w:szCs w:val="25"/>
        </w:rPr>
        <w:t>Reeksporta deklarāciju</w:t>
      </w:r>
      <w:r>
        <w:rPr>
          <w:rFonts w:ascii="Times New Roman" w:hAnsi="Times New Roman" w:cs="Times New Roman"/>
          <w:sz w:val="25"/>
          <w:szCs w:val="25"/>
        </w:rPr>
        <w:t xml:space="preserve"> un r</w:t>
      </w:r>
      <w:r w:rsidR="00F62A16">
        <w:rPr>
          <w:rFonts w:ascii="Times New Roman" w:hAnsi="Times New Roman" w:cs="Times New Roman"/>
          <w:sz w:val="25"/>
          <w:szCs w:val="25"/>
        </w:rPr>
        <w:t>eeksporta</w:t>
      </w:r>
      <w:r w:rsidR="004A29DC" w:rsidRPr="000F38CA">
        <w:rPr>
          <w:rFonts w:ascii="Times New Roman" w:hAnsi="Times New Roman" w:cs="Times New Roman"/>
          <w:sz w:val="25"/>
          <w:szCs w:val="25"/>
        </w:rPr>
        <w:t xml:space="preserve"> paziņojumu</w:t>
      </w:r>
      <w:r w:rsidR="0025654A" w:rsidRPr="000F38C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paraksta</w:t>
      </w:r>
      <w:r w:rsidR="00306884" w:rsidRPr="000F38CA">
        <w:rPr>
          <w:rFonts w:ascii="Times New Roman" w:hAnsi="Times New Roman" w:cs="Times New Roman"/>
          <w:sz w:val="25"/>
          <w:szCs w:val="25"/>
        </w:rPr>
        <w:t xml:space="preserve"> un iesniedz </w:t>
      </w:r>
      <w:r w:rsidR="006D55AB" w:rsidRPr="000F38CA">
        <w:rPr>
          <w:rFonts w:ascii="Times New Roman" w:hAnsi="Times New Roman" w:cs="Times New Roman"/>
          <w:sz w:val="25"/>
          <w:szCs w:val="25"/>
        </w:rPr>
        <w:t xml:space="preserve">Valsts ieņēmumu dienesta </w:t>
      </w:r>
      <w:r w:rsidR="00306884" w:rsidRPr="000F38CA">
        <w:rPr>
          <w:rFonts w:ascii="Times New Roman" w:hAnsi="Times New Roman" w:cs="Times New Roman"/>
          <w:sz w:val="25"/>
          <w:szCs w:val="25"/>
        </w:rPr>
        <w:t xml:space="preserve">elektroniskās </w:t>
      </w:r>
      <w:r w:rsidR="006E7D09" w:rsidRPr="000F38CA">
        <w:rPr>
          <w:rFonts w:ascii="Times New Roman" w:hAnsi="Times New Roman" w:cs="Times New Roman"/>
          <w:sz w:val="25"/>
          <w:szCs w:val="25"/>
        </w:rPr>
        <w:t>deklarēšanas sistēmā</w:t>
      </w:r>
      <w:r w:rsidR="00FF21E3" w:rsidRPr="000F38CA">
        <w:rPr>
          <w:rFonts w:ascii="Times New Roman" w:hAnsi="Times New Roman" w:cs="Times New Roman"/>
          <w:sz w:val="25"/>
          <w:szCs w:val="25"/>
        </w:rPr>
        <w:t xml:space="preserve"> (turpmāk – </w:t>
      </w:r>
      <w:r w:rsidR="001429F5" w:rsidRPr="000F38CA">
        <w:rPr>
          <w:rFonts w:ascii="Times New Roman" w:hAnsi="Times New Roman" w:cs="Times New Roman"/>
          <w:sz w:val="25"/>
          <w:szCs w:val="25"/>
        </w:rPr>
        <w:t>elektroniskā deklarēšanas sistēma</w:t>
      </w:r>
      <w:r w:rsidR="00FF21E3" w:rsidRPr="000F38CA">
        <w:rPr>
          <w:rFonts w:ascii="Times New Roman" w:hAnsi="Times New Roman" w:cs="Times New Roman"/>
          <w:sz w:val="25"/>
          <w:szCs w:val="25"/>
        </w:rPr>
        <w:t>)</w:t>
      </w:r>
      <w:r w:rsidR="006E7D09" w:rsidRPr="000F38CA">
        <w:rPr>
          <w:rFonts w:ascii="Times New Roman" w:hAnsi="Times New Roman" w:cs="Times New Roman"/>
          <w:sz w:val="25"/>
          <w:szCs w:val="25"/>
        </w:rPr>
        <w:t xml:space="preserve"> </w:t>
      </w:r>
      <w:r w:rsidR="004A29DC" w:rsidRPr="000F38CA">
        <w:rPr>
          <w:rFonts w:ascii="Times New Roman" w:hAnsi="Times New Roman" w:cs="Times New Roman"/>
          <w:sz w:val="25"/>
          <w:szCs w:val="25"/>
        </w:rPr>
        <w:t xml:space="preserve">pirms </w:t>
      </w:r>
      <w:r w:rsidR="00F62A16">
        <w:rPr>
          <w:rFonts w:ascii="Times New Roman" w:hAnsi="Times New Roman" w:cs="Times New Roman"/>
          <w:sz w:val="25"/>
          <w:szCs w:val="25"/>
        </w:rPr>
        <w:t>reeksporta</w:t>
      </w:r>
      <w:r w:rsidR="00081226">
        <w:rPr>
          <w:rFonts w:ascii="Times New Roman" w:hAnsi="Times New Roman" w:cs="Times New Roman"/>
          <w:sz w:val="25"/>
          <w:szCs w:val="25"/>
        </w:rPr>
        <w:t>, pievieno</w:t>
      </w:r>
      <w:r>
        <w:rPr>
          <w:rFonts w:ascii="Times New Roman" w:hAnsi="Times New Roman" w:cs="Times New Roman"/>
          <w:sz w:val="25"/>
          <w:szCs w:val="25"/>
        </w:rPr>
        <w:t>jot</w:t>
      </w:r>
      <w:r w:rsidR="00771046">
        <w:rPr>
          <w:rFonts w:ascii="Times New Roman" w:hAnsi="Times New Roman" w:cs="Times New Roman"/>
          <w:sz w:val="25"/>
          <w:szCs w:val="25"/>
        </w:rPr>
        <w:t xml:space="preserve"> </w:t>
      </w:r>
      <w:r w:rsidR="00787F00" w:rsidRPr="000F38CA">
        <w:rPr>
          <w:rFonts w:ascii="Times New Roman" w:hAnsi="Times New Roman" w:cs="Times New Roman"/>
          <w:sz w:val="25"/>
          <w:szCs w:val="25"/>
        </w:rPr>
        <w:t xml:space="preserve">skenētus </w:t>
      </w:r>
      <w:r w:rsidR="0016756A" w:rsidRPr="0016756A">
        <w:rPr>
          <w:rFonts w:ascii="Times New Roman" w:hAnsi="Times New Roman" w:cs="Times New Roman"/>
          <w:sz w:val="25"/>
          <w:szCs w:val="25"/>
        </w:rPr>
        <w:t>Regula</w:t>
      </w:r>
      <w:r w:rsidR="0016756A">
        <w:rPr>
          <w:rFonts w:ascii="Times New Roman" w:hAnsi="Times New Roman" w:cs="Times New Roman"/>
          <w:sz w:val="25"/>
          <w:szCs w:val="25"/>
        </w:rPr>
        <w:t>s</w:t>
      </w:r>
      <w:r w:rsidR="0016756A" w:rsidRPr="0016756A">
        <w:rPr>
          <w:rFonts w:ascii="Times New Roman" w:hAnsi="Times New Roman" w:cs="Times New Roman"/>
          <w:sz w:val="25"/>
          <w:szCs w:val="25"/>
        </w:rPr>
        <w:t xml:space="preserve"> Nr.952/2013</w:t>
      </w:r>
      <w:r w:rsidR="0016756A">
        <w:rPr>
          <w:rFonts w:ascii="Times New Roman" w:hAnsi="Times New Roman" w:cs="Times New Roman"/>
          <w:sz w:val="25"/>
          <w:szCs w:val="25"/>
        </w:rPr>
        <w:t xml:space="preserve"> 163.panta 1.</w:t>
      </w:r>
      <w:r w:rsidR="008A5F36">
        <w:rPr>
          <w:rFonts w:ascii="Times New Roman" w:hAnsi="Times New Roman" w:cs="Times New Roman"/>
          <w:sz w:val="25"/>
          <w:szCs w:val="25"/>
        </w:rPr>
        <w:t>punktā minētos pavaddokumentus.</w:t>
      </w:r>
    </w:p>
    <w:p w14:paraId="6010C92F" w14:textId="77777777" w:rsidR="00094E89" w:rsidRPr="000F38CA" w:rsidRDefault="00094E89" w:rsidP="0009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7F02EE68" w14:textId="77777777" w:rsidR="001B5120" w:rsidRPr="000F38CA" w:rsidRDefault="00094E89" w:rsidP="0050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="000F38CA">
        <w:rPr>
          <w:rFonts w:ascii="Times New Roman" w:hAnsi="Times New Roman" w:cs="Times New Roman"/>
          <w:sz w:val="25"/>
          <w:szCs w:val="25"/>
        </w:rPr>
        <w:t>.</w:t>
      </w:r>
      <w:r w:rsidR="000F38CA">
        <w:rPr>
          <w:rFonts w:ascii="Times New Roman" w:hAnsi="Times New Roman" w:cs="Times New Roman"/>
          <w:sz w:val="25"/>
          <w:szCs w:val="25"/>
        </w:rPr>
        <w:tab/>
      </w:r>
      <w:r w:rsidR="00000338">
        <w:rPr>
          <w:rFonts w:ascii="Times New Roman" w:hAnsi="Times New Roman" w:cs="Times New Roman"/>
          <w:sz w:val="25"/>
          <w:szCs w:val="25"/>
        </w:rPr>
        <w:t>R</w:t>
      </w:r>
      <w:r w:rsidR="00CE76C1">
        <w:rPr>
          <w:rFonts w:ascii="Times New Roman" w:hAnsi="Times New Roman" w:cs="Times New Roman"/>
          <w:sz w:val="25"/>
          <w:szCs w:val="25"/>
        </w:rPr>
        <w:t>eeksporta</w:t>
      </w:r>
      <w:r w:rsidR="00BC7C37" w:rsidRPr="000F38CA">
        <w:rPr>
          <w:rFonts w:ascii="Times New Roman" w:hAnsi="Times New Roman" w:cs="Times New Roman"/>
          <w:sz w:val="25"/>
          <w:szCs w:val="25"/>
        </w:rPr>
        <w:t xml:space="preserve"> paziņojum</w:t>
      </w:r>
      <w:r w:rsidR="00000338">
        <w:rPr>
          <w:rFonts w:ascii="Times New Roman" w:hAnsi="Times New Roman" w:cs="Times New Roman"/>
          <w:sz w:val="25"/>
          <w:szCs w:val="25"/>
        </w:rPr>
        <w:t>ā</w:t>
      </w:r>
      <w:r w:rsidR="00BC7C37" w:rsidRPr="000F38CA">
        <w:rPr>
          <w:rFonts w:ascii="Times New Roman" w:hAnsi="Times New Roman" w:cs="Times New Roman"/>
          <w:sz w:val="25"/>
          <w:szCs w:val="25"/>
        </w:rPr>
        <w:t xml:space="preserve"> norāda šādas ziņas:</w:t>
      </w:r>
    </w:p>
    <w:p w14:paraId="2E80FFEC" w14:textId="2AE094F1" w:rsidR="00BC7C37" w:rsidRPr="000F38CA" w:rsidRDefault="00094E89" w:rsidP="0050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="004D302C" w:rsidRPr="000F38CA">
        <w:rPr>
          <w:rFonts w:ascii="Times New Roman" w:hAnsi="Times New Roman" w:cs="Times New Roman"/>
          <w:sz w:val="25"/>
          <w:szCs w:val="25"/>
        </w:rPr>
        <w:t>.1.</w:t>
      </w:r>
      <w:r w:rsidR="000F38CA">
        <w:rPr>
          <w:rFonts w:ascii="Times New Roman" w:hAnsi="Times New Roman" w:cs="Times New Roman"/>
          <w:sz w:val="25"/>
          <w:szCs w:val="25"/>
        </w:rPr>
        <w:tab/>
      </w:r>
      <w:r w:rsidR="00CE76C1">
        <w:rPr>
          <w:rFonts w:ascii="Times New Roman" w:hAnsi="Times New Roman" w:cs="Times New Roman"/>
          <w:sz w:val="25"/>
          <w:szCs w:val="25"/>
        </w:rPr>
        <w:t>reeksporta</w:t>
      </w:r>
      <w:r w:rsidR="00BC7C37" w:rsidRPr="000F38CA">
        <w:rPr>
          <w:rFonts w:ascii="Times New Roman" w:hAnsi="Times New Roman" w:cs="Times New Roman"/>
          <w:sz w:val="25"/>
          <w:szCs w:val="25"/>
        </w:rPr>
        <w:t xml:space="preserve"> paziņojuma iesniedzēja komersanta reģistrācijas un identifikācijas numur</w:t>
      </w:r>
      <w:r w:rsidR="00356B0B" w:rsidRPr="000F38CA">
        <w:rPr>
          <w:rFonts w:ascii="Times New Roman" w:hAnsi="Times New Roman" w:cs="Times New Roman"/>
          <w:sz w:val="25"/>
          <w:szCs w:val="25"/>
        </w:rPr>
        <w:t>u</w:t>
      </w:r>
      <w:r w:rsidR="00BC7C37" w:rsidRPr="000F38CA">
        <w:rPr>
          <w:rFonts w:ascii="Times New Roman" w:hAnsi="Times New Roman" w:cs="Times New Roman"/>
          <w:sz w:val="25"/>
          <w:szCs w:val="25"/>
        </w:rPr>
        <w:t xml:space="preserve"> (EORI);</w:t>
      </w:r>
    </w:p>
    <w:p w14:paraId="25E6C931" w14:textId="77777777" w:rsidR="00BC7C37" w:rsidRPr="000F38CA" w:rsidRDefault="00094E89" w:rsidP="0050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="00BC7C37" w:rsidRPr="000F38CA">
        <w:rPr>
          <w:rFonts w:ascii="Times New Roman" w:hAnsi="Times New Roman" w:cs="Times New Roman"/>
          <w:sz w:val="25"/>
          <w:szCs w:val="25"/>
        </w:rPr>
        <w:t>.2.</w:t>
      </w:r>
      <w:r w:rsidR="000F38CA">
        <w:rPr>
          <w:rFonts w:ascii="Times New Roman" w:hAnsi="Times New Roman" w:cs="Times New Roman"/>
          <w:sz w:val="25"/>
          <w:szCs w:val="25"/>
        </w:rPr>
        <w:tab/>
      </w:r>
      <w:r w:rsidR="00CE76C1">
        <w:rPr>
          <w:rFonts w:ascii="Times New Roman" w:hAnsi="Times New Roman" w:cs="Times New Roman"/>
          <w:sz w:val="25"/>
          <w:szCs w:val="25"/>
        </w:rPr>
        <w:t>reeksporta</w:t>
      </w:r>
      <w:r w:rsidR="00F91B09" w:rsidRPr="000F38CA">
        <w:rPr>
          <w:rFonts w:ascii="Times New Roman" w:hAnsi="Times New Roman" w:cs="Times New Roman"/>
          <w:sz w:val="25"/>
          <w:szCs w:val="25"/>
        </w:rPr>
        <w:t xml:space="preserve"> paziņojuma iesniedzēja vārd</w:t>
      </w:r>
      <w:r w:rsidR="00356B0B" w:rsidRPr="000F38CA">
        <w:rPr>
          <w:rFonts w:ascii="Times New Roman" w:hAnsi="Times New Roman" w:cs="Times New Roman"/>
          <w:sz w:val="25"/>
          <w:szCs w:val="25"/>
        </w:rPr>
        <w:t>u</w:t>
      </w:r>
      <w:r w:rsidR="00F91B09" w:rsidRPr="000F38CA">
        <w:rPr>
          <w:rFonts w:ascii="Times New Roman" w:hAnsi="Times New Roman" w:cs="Times New Roman"/>
          <w:sz w:val="25"/>
          <w:szCs w:val="25"/>
        </w:rPr>
        <w:t>, uzvārd</w:t>
      </w:r>
      <w:r w:rsidR="00356B0B" w:rsidRPr="000F38CA">
        <w:rPr>
          <w:rFonts w:ascii="Times New Roman" w:hAnsi="Times New Roman" w:cs="Times New Roman"/>
          <w:sz w:val="25"/>
          <w:szCs w:val="25"/>
        </w:rPr>
        <w:t>u</w:t>
      </w:r>
      <w:r w:rsidR="00EA49B4" w:rsidRPr="000F38CA">
        <w:rPr>
          <w:rFonts w:ascii="Times New Roman" w:hAnsi="Times New Roman" w:cs="Times New Roman"/>
          <w:sz w:val="25"/>
          <w:szCs w:val="25"/>
        </w:rPr>
        <w:t xml:space="preserve"> un</w:t>
      </w:r>
      <w:r w:rsidR="004E7339" w:rsidRPr="000F38CA">
        <w:rPr>
          <w:rFonts w:ascii="Times New Roman" w:hAnsi="Times New Roman" w:cs="Times New Roman"/>
          <w:sz w:val="25"/>
          <w:szCs w:val="25"/>
        </w:rPr>
        <w:t xml:space="preserve"> adres</w:t>
      </w:r>
      <w:r w:rsidR="00356B0B" w:rsidRPr="000F38CA">
        <w:rPr>
          <w:rFonts w:ascii="Times New Roman" w:hAnsi="Times New Roman" w:cs="Times New Roman"/>
          <w:sz w:val="25"/>
          <w:szCs w:val="25"/>
        </w:rPr>
        <w:t>i</w:t>
      </w:r>
      <w:r w:rsidR="00F91B09" w:rsidRPr="000F38CA">
        <w:rPr>
          <w:rFonts w:ascii="Times New Roman" w:hAnsi="Times New Roman" w:cs="Times New Roman"/>
          <w:sz w:val="25"/>
          <w:szCs w:val="25"/>
        </w:rPr>
        <w:t xml:space="preserve"> vai komersanta nosaukum</w:t>
      </w:r>
      <w:r w:rsidR="00356B0B" w:rsidRPr="000F38CA">
        <w:rPr>
          <w:rFonts w:ascii="Times New Roman" w:hAnsi="Times New Roman" w:cs="Times New Roman"/>
          <w:sz w:val="25"/>
          <w:szCs w:val="25"/>
        </w:rPr>
        <w:t>u</w:t>
      </w:r>
      <w:r w:rsidR="00EA49B4" w:rsidRPr="000F38CA">
        <w:rPr>
          <w:rFonts w:ascii="Times New Roman" w:hAnsi="Times New Roman" w:cs="Times New Roman"/>
          <w:sz w:val="25"/>
          <w:szCs w:val="25"/>
        </w:rPr>
        <w:t xml:space="preserve"> un </w:t>
      </w:r>
      <w:r w:rsidR="00F91B09" w:rsidRPr="000F38CA">
        <w:rPr>
          <w:rFonts w:ascii="Times New Roman" w:hAnsi="Times New Roman" w:cs="Times New Roman"/>
          <w:sz w:val="25"/>
          <w:szCs w:val="25"/>
        </w:rPr>
        <w:t>adres</w:t>
      </w:r>
      <w:r w:rsidR="00356B0B" w:rsidRPr="000F38CA">
        <w:rPr>
          <w:rFonts w:ascii="Times New Roman" w:hAnsi="Times New Roman" w:cs="Times New Roman"/>
          <w:sz w:val="25"/>
          <w:szCs w:val="25"/>
        </w:rPr>
        <w:t>i</w:t>
      </w:r>
      <w:r w:rsidR="00F91B09" w:rsidRPr="000F38CA">
        <w:rPr>
          <w:rFonts w:ascii="Times New Roman" w:hAnsi="Times New Roman" w:cs="Times New Roman"/>
          <w:sz w:val="25"/>
          <w:szCs w:val="25"/>
        </w:rPr>
        <w:t>;</w:t>
      </w:r>
    </w:p>
    <w:p w14:paraId="21C12914" w14:textId="77777777" w:rsidR="00F91B09" w:rsidRPr="000F38CA" w:rsidRDefault="00094E89" w:rsidP="0050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="00F91B09" w:rsidRPr="000F38CA">
        <w:rPr>
          <w:rFonts w:ascii="Times New Roman" w:hAnsi="Times New Roman" w:cs="Times New Roman"/>
          <w:sz w:val="25"/>
          <w:szCs w:val="25"/>
        </w:rPr>
        <w:t>.3.</w:t>
      </w:r>
      <w:r w:rsidR="000F38CA">
        <w:rPr>
          <w:rFonts w:ascii="Times New Roman" w:hAnsi="Times New Roman" w:cs="Times New Roman"/>
          <w:sz w:val="25"/>
          <w:szCs w:val="25"/>
        </w:rPr>
        <w:tab/>
      </w:r>
      <w:r w:rsidR="00F33BB5" w:rsidRPr="000F38CA">
        <w:rPr>
          <w:rFonts w:ascii="Times New Roman" w:hAnsi="Times New Roman" w:cs="Times New Roman"/>
          <w:sz w:val="25"/>
          <w:szCs w:val="25"/>
        </w:rPr>
        <w:t>preču nosūtītāja vārd</w:t>
      </w:r>
      <w:r w:rsidR="00356B0B" w:rsidRPr="000F38CA">
        <w:rPr>
          <w:rFonts w:ascii="Times New Roman" w:hAnsi="Times New Roman" w:cs="Times New Roman"/>
          <w:sz w:val="25"/>
          <w:szCs w:val="25"/>
        </w:rPr>
        <w:t>u</w:t>
      </w:r>
      <w:r w:rsidR="00F33BB5" w:rsidRPr="000F38CA">
        <w:rPr>
          <w:rFonts w:ascii="Times New Roman" w:hAnsi="Times New Roman" w:cs="Times New Roman"/>
          <w:sz w:val="25"/>
          <w:szCs w:val="25"/>
        </w:rPr>
        <w:t>, uzvārd</w:t>
      </w:r>
      <w:r w:rsidR="00356B0B" w:rsidRPr="000F38CA">
        <w:rPr>
          <w:rFonts w:ascii="Times New Roman" w:hAnsi="Times New Roman" w:cs="Times New Roman"/>
          <w:sz w:val="25"/>
          <w:szCs w:val="25"/>
        </w:rPr>
        <w:t>u</w:t>
      </w:r>
      <w:r w:rsidR="00EA49B4" w:rsidRPr="000F38CA">
        <w:rPr>
          <w:rFonts w:ascii="Times New Roman" w:hAnsi="Times New Roman" w:cs="Times New Roman"/>
          <w:sz w:val="25"/>
          <w:szCs w:val="25"/>
        </w:rPr>
        <w:t xml:space="preserve"> un</w:t>
      </w:r>
      <w:r w:rsidR="004E7339" w:rsidRPr="000F38CA">
        <w:rPr>
          <w:rFonts w:ascii="Times New Roman" w:hAnsi="Times New Roman" w:cs="Times New Roman"/>
          <w:sz w:val="25"/>
          <w:szCs w:val="25"/>
        </w:rPr>
        <w:t xml:space="preserve"> adres</w:t>
      </w:r>
      <w:r w:rsidR="00356B0B" w:rsidRPr="000F38CA">
        <w:rPr>
          <w:rFonts w:ascii="Times New Roman" w:hAnsi="Times New Roman" w:cs="Times New Roman"/>
          <w:sz w:val="25"/>
          <w:szCs w:val="25"/>
        </w:rPr>
        <w:t>i</w:t>
      </w:r>
      <w:r w:rsidR="00F33BB5" w:rsidRPr="000F38CA">
        <w:rPr>
          <w:rFonts w:ascii="Times New Roman" w:hAnsi="Times New Roman" w:cs="Times New Roman"/>
          <w:sz w:val="25"/>
          <w:szCs w:val="25"/>
        </w:rPr>
        <w:t xml:space="preserve"> vai komersanta nosaukum</w:t>
      </w:r>
      <w:r w:rsidR="00356B0B" w:rsidRPr="000F38CA">
        <w:rPr>
          <w:rFonts w:ascii="Times New Roman" w:hAnsi="Times New Roman" w:cs="Times New Roman"/>
          <w:sz w:val="25"/>
          <w:szCs w:val="25"/>
        </w:rPr>
        <w:t>u</w:t>
      </w:r>
      <w:r w:rsidR="00EA49B4" w:rsidRPr="000F38CA">
        <w:rPr>
          <w:rFonts w:ascii="Times New Roman" w:hAnsi="Times New Roman" w:cs="Times New Roman"/>
          <w:sz w:val="25"/>
          <w:szCs w:val="25"/>
        </w:rPr>
        <w:t xml:space="preserve"> un</w:t>
      </w:r>
      <w:r w:rsidR="004E7339" w:rsidRPr="000F38CA">
        <w:rPr>
          <w:rFonts w:ascii="Times New Roman" w:hAnsi="Times New Roman" w:cs="Times New Roman"/>
          <w:sz w:val="25"/>
          <w:szCs w:val="25"/>
        </w:rPr>
        <w:t xml:space="preserve"> </w:t>
      </w:r>
      <w:r w:rsidR="00F33BB5" w:rsidRPr="000F38CA">
        <w:rPr>
          <w:rFonts w:ascii="Times New Roman" w:hAnsi="Times New Roman" w:cs="Times New Roman"/>
          <w:sz w:val="25"/>
          <w:szCs w:val="25"/>
        </w:rPr>
        <w:t>adres</w:t>
      </w:r>
      <w:r w:rsidR="00356B0B" w:rsidRPr="000F38CA">
        <w:rPr>
          <w:rFonts w:ascii="Times New Roman" w:hAnsi="Times New Roman" w:cs="Times New Roman"/>
          <w:sz w:val="25"/>
          <w:szCs w:val="25"/>
        </w:rPr>
        <w:t>i</w:t>
      </w:r>
      <w:r w:rsidR="004E7339" w:rsidRPr="000F38CA">
        <w:rPr>
          <w:rFonts w:ascii="Times New Roman" w:hAnsi="Times New Roman" w:cs="Times New Roman"/>
          <w:sz w:val="25"/>
          <w:szCs w:val="25"/>
        </w:rPr>
        <w:t>;</w:t>
      </w:r>
    </w:p>
    <w:p w14:paraId="0A51BAA9" w14:textId="77777777" w:rsidR="004E7339" w:rsidRPr="000F38CA" w:rsidRDefault="00094E89" w:rsidP="0050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</w:t>
      </w:r>
      <w:r w:rsidR="00A269C5" w:rsidRPr="000F38CA">
        <w:rPr>
          <w:rFonts w:ascii="Times New Roman" w:hAnsi="Times New Roman" w:cs="Times New Roman"/>
          <w:sz w:val="25"/>
          <w:szCs w:val="25"/>
        </w:rPr>
        <w:t>4.</w:t>
      </w:r>
      <w:r w:rsidR="000F38CA">
        <w:rPr>
          <w:rFonts w:ascii="Times New Roman" w:hAnsi="Times New Roman" w:cs="Times New Roman"/>
          <w:sz w:val="25"/>
          <w:szCs w:val="25"/>
        </w:rPr>
        <w:tab/>
      </w:r>
      <w:r w:rsidR="00A269C5" w:rsidRPr="000F38CA">
        <w:rPr>
          <w:rFonts w:ascii="Times New Roman" w:hAnsi="Times New Roman" w:cs="Times New Roman"/>
          <w:sz w:val="25"/>
          <w:szCs w:val="25"/>
        </w:rPr>
        <w:t>to preču aprakst</w:t>
      </w:r>
      <w:r w:rsidR="00356B0B" w:rsidRPr="000F38CA">
        <w:rPr>
          <w:rFonts w:ascii="Times New Roman" w:hAnsi="Times New Roman" w:cs="Times New Roman"/>
          <w:sz w:val="25"/>
          <w:szCs w:val="25"/>
        </w:rPr>
        <w:t>u</w:t>
      </w:r>
      <w:r w:rsidR="00A269C5" w:rsidRPr="000F38CA">
        <w:rPr>
          <w:rFonts w:ascii="Times New Roman" w:hAnsi="Times New Roman" w:cs="Times New Roman"/>
          <w:sz w:val="25"/>
          <w:szCs w:val="25"/>
        </w:rPr>
        <w:t xml:space="preserve"> (nosaukum</w:t>
      </w:r>
      <w:r w:rsidR="00356B0B" w:rsidRPr="000F38CA">
        <w:rPr>
          <w:rFonts w:ascii="Times New Roman" w:hAnsi="Times New Roman" w:cs="Times New Roman"/>
          <w:sz w:val="25"/>
          <w:szCs w:val="25"/>
        </w:rPr>
        <w:t>u</w:t>
      </w:r>
      <w:r w:rsidR="00A269C5" w:rsidRPr="000F38CA">
        <w:rPr>
          <w:rFonts w:ascii="Times New Roman" w:hAnsi="Times New Roman" w:cs="Times New Roman"/>
          <w:sz w:val="25"/>
          <w:szCs w:val="25"/>
        </w:rPr>
        <w:t xml:space="preserve">), kurām piemēros </w:t>
      </w:r>
      <w:r w:rsidR="00CE76C1">
        <w:rPr>
          <w:rFonts w:ascii="Times New Roman" w:hAnsi="Times New Roman" w:cs="Times New Roman"/>
          <w:sz w:val="25"/>
          <w:szCs w:val="25"/>
        </w:rPr>
        <w:t>reeksportu</w:t>
      </w:r>
      <w:r w:rsidR="00A269C5" w:rsidRPr="000F38CA">
        <w:rPr>
          <w:rFonts w:ascii="Times New Roman" w:hAnsi="Times New Roman" w:cs="Times New Roman"/>
          <w:sz w:val="25"/>
          <w:szCs w:val="25"/>
        </w:rPr>
        <w:t>, preču daudzumu un kravas transporta dokumentā norādīto kravas iepakojumu vietu skaitu;</w:t>
      </w:r>
    </w:p>
    <w:p w14:paraId="7C72A96D" w14:textId="77777777" w:rsidR="00A269C5" w:rsidRPr="000F38CA" w:rsidRDefault="00094E89" w:rsidP="0050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="00A269C5" w:rsidRPr="000F38CA">
        <w:rPr>
          <w:rFonts w:ascii="Times New Roman" w:hAnsi="Times New Roman" w:cs="Times New Roman"/>
          <w:sz w:val="25"/>
          <w:szCs w:val="25"/>
        </w:rPr>
        <w:t>.5.</w:t>
      </w:r>
      <w:r w:rsidR="000F38CA">
        <w:rPr>
          <w:rFonts w:ascii="Times New Roman" w:hAnsi="Times New Roman" w:cs="Times New Roman"/>
          <w:sz w:val="25"/>
          <w:szCs w:val="25"/>
        </w:rPr>
        <w:tab/>
      </w:r>
      <w:r w:rsidR="00046332" w:rsidRPr="000F38CA">
        <w:rPr>
          <w:rFonts w:ascii="Times New Roman" w:hAnsi="Times New Roman" w:cs="Times New Roman"/>
          <w:sz w:val="25"/>
          <w:szCs w:val="25"/>
        </w:rPr>
        <w:t>plānot</w:t>
      </w:r>
      <w:r w:rsidR="00356B0B" w:rsidRPr="000F38CA">
        <w:rPr>
          <w:rFonts w:ascii="Times New Roman" w:hAnsi="Times New Roman" w:cs="Times New Roman"/>
          <w:sz w:val="25"/>
          <w:szCs w:val="25"/>
        </w:rPr>
        <w:t>o</w:t>
      </w:r>
      <w:r w:rsidR="00A269C5" w:rsidRPr="000F38CA">
        <w:rPr>
          <w:rFonts w:ascii="Times New Roman" w:hAnsi="Times New Roman" w:cs="Times New Roman"/>
          <w:sz w:val="25"/>
          <w:szCs w:val="25"/>
        </w:rPr>
        <w:t xml:space="preserve"> preču </w:t>
      </w:r>
      <w:r w:rsidR="00CE76C1">
        <w:rPr>
          <w:rFonts w:ascii="Times New Roman" w:hAnsi="Times New Roman" w:cs="Times New Roman"/>
          <w:sz w:val="25"/>
          <w:szCs w:val="25"/>
        </w:rPr>
        <w:t>reeksporta</w:t>
      </w:r>
      <w:r w:rsidR="00A269C5" w:rsidRPr="000F38CA">
        <w:rPr>
          <w:rFonts w:ascii="Times New Roman" w:hAnsi="Times New Roman" w:cs="Times New Roman"/>
          <w:sz w:val="25"/>
          <w:szCs w:val="25"/>
        </w:rPr>
        <w:t xml:space="preserve"> datum</w:t>
      </w:r>
      <w:r w:rsidR="00356B0B" w:rsidRPr="000F38CA">
        <w:rPr>
          <w:rFonts w:ascii="Times New Roman" w:hAnsi="Times New Roman" w:cs="Times New Roman"/>
          <w:sz w:val="25"/>
          <w:szCs w:val="25"/>
        </w:rPr>
        <w:t>u</w:t>
      </w:r>
      <w:r w:rsidR="00A269C5" w:rsidRPr="000F38CA">
        <w:rPr>
          <w:rFonts w:ascii="Times New Roman" w:hAnsi="Times New Roman" w:cs="Times New Roman"/>
          <w:sz w:val="25"/>
          <w:szCs w:val="25"/>
        </w:rPr>
        <w:t xml:space="preserve"> un laik</w:t>
      </w:r>
      <w:r w:rsidR="00356B0B" w:rsidRPr="000F38CA">
        <w:rPr>
          <w:rFonts w:ascii="Times New Roman" w:hAnsi="Times New Roman" w:cs="Times New Roman"/>
          <w:sz w:val="25"/>
          <w:szCs w:val="25"/>
        </w:rPr>
        <w:t>u</w:t>
      </w:r>
      <w:r w:rsidR="00A269C5" w:rsidRPr="000F38CA">
        <w:rPr>
          <w:rFonts w:ascii="Times New Roman" w:hAnsi="Times New Roman" w:cs="Times New Roman"/>
          <w:sz w:val="25"/>
          <w:szCs w:val="25"/>
        </w:rPr>
        <w:t>;</w:t>
      </w:r>
    </w:p>
    <w:p w14:paraId="55DAB81A" w14:textId="77777777" w:rsidR="00A269C5" w:rsidRPr="000F38CA" w:rsidRDefault="00094E89" w:rsidP="0050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="00A269C5" w:rsidRPr="000F38CA">
        <w:rPr>
          <w:rFonts w:ascii="Times New Roman" w:hAnsi="Times New Roman" w:cs="Times New Roman"/>
          <w:sz w:val="25"/>
          <w:szCs w:val="25"/>
        </w:rPr>
        <w:t>.6.</w:t>
      </w:r>
      <w:r w:rsidR="000F38CA">
        <w:rPr>
          <w:rFonts w:ascii="Times New Roman" w:hAnsi="Times New Roman" w:cs="Times New Roman"/>
          <w:sz w:val="25"/>
          <w:szCs w:val="25"/>
        </w:rPr>
        <w:tab/>
      </w:r>
      <w:r w:rsidR="00A269C5" w:rsidRPr="000F38CA">
        <w:rPr>
          <w:rFonts w:ascii="Times New Roman" w:hAnsi="Times New Roman" w:cs="Times New Roman"/>
          <w:sz w:val="25"/>
          <w:szCs w:val="25"/>
        </w:rPr>
        <w:t>tā transportlīdzekļa veid</w:t>
      </w:r>
      <w:r w:rsidR="00CC20A6" w:rsidRPr="000F38CA">
        <w:rPr>
          <w:rFonts w:ascii="Times New Roman" w:hAnsi="Times New Roman" w:cs="Times New Roman"/>
          <w:sz w:val="25"/>
          <w:szCs w:val="25"/>
        </w:rPr>
        <w:t>u</w:t>
      </w:r>
      <w:r w:rsidR="00A269C5" w:rsidRPr="000F38CA">
        <w:rPr>
          <w:rFonts w:ascii="Times New Roman" w:hAnsi="Times New Roman" w:cs="Times New Roman"/>
          <w:sz w:val="25"/>
          <w:szCs w:val="25"/>
        </w:rPr>
        <w:t xml:space="preserve"> un </w:t>
      </w:r>
      <w:r w:rsidR="009041DB" w:rsidRPr="000F38CA">
        <w:rPr>
          <w:rFonts w:ascii="Times New Roman" w:hAnsi="Times New Roman" w:cs="Times New Roman"/>
          <w:sz w:val="25"/>
          <w:szCs w:val="25"/>
        </w:rPr>
        <w:t xml:space="preserve">reģistrācijas </w:t>
      </w:r>
      <w:r w:rsidR="00A269C5" w:rsidRPr="000F38CA">
        <w:rPr>
          <w:rFonts w:ascii="Times New Roman" w:hAnsi="Times New Roman" w:cs="Times New Roman"/>
          <w:sz w:val="25"/>
          <w:szCs w:val="25"/>
        </w:rPr>
        <w:t>numur</w:t>
      </w:r>
      <w:r w:rsidR="00356B0B" w:rsidRPr="000F38CA">
        <w:rPr>
          <w:rFonts w:ascii="Times New Roman" w:hAnsi="Times New Roman" w:cs="Times New Roman"/>
          <w:sz w:val="25"/>
          <w:szCs w:val="25"/>
        </w:rPr>
        <w:t>u</w:t>
      </w:r>
      <w:r w:rsidR="00A269C5" w:rsidRPr="000F38CA">
        <w:rPr>
          <w:rFonts w:ascii="Times New Roman" w:hAnsi="Times New Roman" w:cs="Times New Roman"/>
          <w:sz w:val="25"/>
          <w:szCs w:val="25"/>
        </w:rPr>
        <w:t xml:space="preserve">, ar kuru preces paredzēts izvest no </w:t>
      </w:r>
      <w:r w:rsidR="00CE76C1">
        <w:rPr>
          <w:rFonts w:ascii="Times New Roman" w:hAnsi="Times New Roman" w:cs="Times New Roman"/>
          <w:sz w:val="25"/>
          <w:szCs w:val="25"/>
        </w:rPr>
        <w:t>Savienības</w:t>
      </w:r>
      <w:r w:rsidR="007D5FC2" w:rsidRPr="000F38CA">
        <w:rPr>
          <w:rFonts w:ascii="Times New Roman" w:hAnsi="Times New Roman" w:cs="Times New Roman"/>
          <w:sz w:val="25"/>
          <w:szCs w:val="25"/>
        </w:rPr>
        <w:t xml:space="preserve"> </w:t>
      </w:r>
      <w:r w:rsidR="00A269C5" w:rsidRPr="000F38CA">
        <w:rPr>
          <w:rFonts w:ascii="Times New Roman" w:hAnsi="Times New Roman" w:cs="Times New Roman"/>
          <w:sz w:val="25"/>
          <w:szCs w:val="25"/>
        </w:rPr>
        <w:t>muitas teritorijas;</w:t>
      </w:r>
    </w:p>
    <w:p w14:paraId="42D5A0E0" w14:textId="77777777" w:rsidR="00A269C5" w:rsidRPr="000F38CA" w:rsidRDefault="00094E89" w:rsidP="0050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="00A269C5" w:rsidRPr="000F38CA">
        <w:rPr>
          <w:rFonts w:ascii="Times New Roman" w:hAnsi="Times New Roman" w:cs="Times New Roman"/>
          <w:sz w:val="25"/>
          <w:szCs w:val="25"/>
        </w:rPr>
        <w:t>.7.</w:t>
      </w:r>
      <w:r w:rsidR="000F38CA">
        <w:rPr>
          <w:rFonts w:ascii="Times New Roman" w:hAnsi="Times New Roman" w:cs="Times New Roman"/>
          <w:sz w:val="25"/>
          <w:szCs w:val="25"/>
        </w:rPr>
        <w:tab/>
      </w:r>
      <w:r w:rsidR="00784C4F" w:rsidRPr="000F38CA">
        <w:rPr>
          <w:rFonts w:ascii="Times New Roman" w:hAnsi="Times New Roman" w:cs="Times New Roman"/>
          <w:sz w:val="25"/>
          <w:szCs w:val="25"/>
        </w:rPr>
        <w:t>muitas iestādē iesniegtā iepriekšējā dokumenta (kas satur preču identifikācijai nepieciešamos datus) veid</w:t>
      </w:r>
      <w:r w:rsidR="00356B0B" w:rsidRPr="000F38CA">
        <w:rPr>
          <w:rFonts w:ascii="Times New Roman" w:hAnsi="Times New Roman" w:cs="Times New Roman"/>
          <w:sz w:val="25"/>
          <w:szCs w:val="25"/>
        </w:rPr>
        <w:t>u</w:t>
      </w:r>
      <w:r w:rsidR="00784C4F" w:rsidRPr="000F38CA">
        <w:rPr>
          <w:rFonts w:ascii="Times New Roman" w:hAnsi="Times New Roman" w:cs="Times New Roman"/>
          <w:sz w:val="25"/>
          <w:szCs w:val="25"/>
        </w:rPr>
        <w:t xml:space="preserve"> (piemēram, ievešanas kopsavilkuma deklarācija, manifests, starptautiskā preču transporta pavadzīme), numur</w:t>
      </w:r>
      <w:r w:rsidR="00356B0B" w:rsidRPr="000F38CA">
        <w:rPr>
          <w:rFonts w:ascii="Times New Roman" w:hAnsi="Times New Roman" w:cs="Times New Roman"/>
          <w:sz w:val="25"/>
          <w:szCs w:val="25"/>
        </w:rPr>
        <w:t>u</w:t>
      </w:r>
      <w:r w:rsidR="00784C4F" w:rsidRPr="000F38CA">
        <w:rPr>
          <w:rFonts w:ascii="Times New Roman" w:hAnsi="Times New Roman" w:cs="Times New Roman"/>
          <w:sz w:val="25"/>
          <w:szCs w:val="25"/>
        </w:rPr>
        <w:t xml:space="preserve"> un datum</w:t>
      </w:r>
      <w:r w:rsidR="00356B0B" w:rsidRPr="000F38CA">
        <w:rPr>
          <w:rFonts w:ascii="Times New Roman" w:hAnsi="Times New Roman" w:cs="Times New Roman"/>
          <w:sz w:val="25"/>
          <w:szCs w:val="25"/>
        </w:rPr>
        <w:t>u</w:t>
      </w:r>
      <w:r w:rsidR="00784C4F" w:rsidRPr="000F38CA">
        <w:rPr>
          <w:rFonts w:ascii="Times New Roman" w:hAnsi="Times New Roman" w:cs="Times New Roman"/>
          <w:sz w:val="25"/>
          <w:szCs w:val="25"/>
        </w:rPr>
        <w:t>;</w:t>
      </w:r>
    </w:p>
    <w:p w14:paraId="18898CA4" w14:textId="77777777" w:rsidR="00784C4F" w:rsidRPr="000F38CA" w:rsidRDefault="00094E89" w:rsidP="0050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="00784C4F" w:rsidRPr="000F38CA">
        <w:rPr>
          <w:rFonts w:ascii="Times New Roman" w:hAnsi="Times New Roman" w:cs="Times New Roman"/>
          <w:sz w:val="25"/>
          <w:szCs w:val="25"/>
        </w:rPr>
        <w:t>.8.</w:t>
      </w:r>
      <w:r w:rsidR="000F38CA">
        <w:rPr>
          <w:rFonts w:ascii="Times New Roman" w:hAnsi="Times New Roman" w:cs="Times New Roman"/>
          <w:sz w:val="25"/>
          <w:szCs w:val="25"/>
        </w:rPr>
        <w:tab/>
      </w:r>
      <w:r w:rsidR="00784C4F" w:rsidRPr="000F38CA">
        <w:rPr>
          <w:rFonts w:ascii="Times New Roman" w:hAnsi="Times New Roman" w:cs="Times New Roman"/>
          <w:sz w:val="25"/>
          <w:szCs w:val="25"/>
        </w:rPr>
        <w:t>informācij</w:t>
      </w:r>
      <w:r w:rsidR="00CC20A6" w:rsidRPr="000F38CA">
        <w:rPr>
          <w:rFonts w:ascii="Times New Roman" w:hAnsi="Times New Roman" w:cs="Times New Roman"/>
          <w:sz w:val="25"/>
          <w:szCs w:val="25"/>
        </w:rPr>
        <w:t>u</w:t>
      </w:r>
      <w:r w:rsidR="00784C4F" w:rsidRPr="000F38CA">
        <w:rPr>
          <w:rFonts w:ascii="Times New Roman" w:hAnsi="Times New Roman" w:cs="Times New Roman"/>
          <w:sz w:val="25"/>
          <w:szCs w:val="25"/>
        </w:rPr>
        <w:t xml:space="preserve"> par paredzamo preču izkraušanas vietu (valstī, kas nav Savienības dalībvalsts);</w:t>
      </w:r>
    </w:p>
    <w:p w14:paraId="6FE52C31" w14:textId="77777777" w:rsidR="00B849A0" w:rsidRPr="003A08E7" w:rsidRDefault="00094E89" w:rsidP="003A0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="00784C4F" w:rsidRPr="000F38CA">
        <w:rPr>
          <w:rFonts w:ascii="Times New Roman" w:hAnsi="Times New Roman" w:cs="Times New Roman"/>
          <w:sz w:val="25"/>
          <w:szCs w:val="25"/>
        </w:rPr>
        <w:t>.9.</w:t>
      </w:r>
      <w:r w:rsidR="000F38CA">
        <w:rPr>
          <w:rFonts w:ascii="Times New Roman" w:hAnsi="Times New Roman" w:cs="Times New Roman"/>
          <w:sz w:val="25"/>
          <w:szCs w:val="25"/>
        </w:rPr>
        <w:tab/>
      </w:r>
      <w:r w:rsidR="001D60A9" w:rsidRPr="000F38CA">
        <w:rPr>
          <w:rFonts w:ascii="Times New Roman" w:hAnsi="Times New Roman" w:cs="Times New Roman"/>
          <w:sz w:val="25"/>
          <w:szCs w:val="25"/>
        </w:rPr>
        <w:t xml:space="preserve">tā </w:t>
      </w:r>
      <w:r w:rsidR="00EC5968" w:rsidRPr="000F38CA">
        <w:rPr>
          <w:rFonts w:ascii="Times New Roman" w:hAnsi="Times New Roman" w:cs="Times New Roman"/>
          <w:sz w:val="25"/>
          <w:szCs w:val="25"/>
        </w:rPr>
        <w:t xml:space="preserve">kravas pavaddokumenta </w:t>
      </w:r>
      <w:r w:rsidR="00CC20A6" w:rsidRPr="000F38CA">
        <w:rPr>
          <w:rFonts w:ascii="Times New Roman" w:hAnsi="Times New Roman" w:cs="Times New Roman"/>
          <w:sz w:val="25"/>
          <w:szCs w:val="25"/>
        </w:rPr>
        <w:t xml:space="preserve">veidu </w:t>
      </w:r>
      <w:r w:rsidR="00EC5968" w:rsidRPr="000F38CA">
        <w:rPr>
          <w:rFonts w:ascii="Times New Roman" w:hAnsi="Times New Roman" w:cs="Times New Roman"/>
          <w:sz w:val="25"/>
          <w:szCs w:val="25"/>
        </w:rPr>
        <w:t xml:space="preserve">un numuru, ar kuru notiek </w:t>
      </w:r>
      <w:r w:rsidR="006B4D8E">
        <w:rPr>
          <w:rFonts w:ascii="Times New Roman" w:hAnsi="Times New Roman" w:cs="Times New Roman"/>
          <w:sz w:val="25"/>
          <w:szCs w:val="25"/>
        </w:rPr>
        <w:t>reeksports</w:t>
      </w:r>
      <w:r w:rsidR="002E2E21" w:rsidRPr="000F38CA">
        <w:rPr>
          <w:rFonts w:ascii="Times New Roman" w:hAnsi="Times New Roman" w:cs="Times New Roman"/>
          <w:sz w:val="25"/>
          <w:szCs w:val="25"/>
        </w:rPr>
        <w:t>.</w:t>
      </w:r>
    </w:p>
    <w:p w14:paraId="45DD51FB" w14:textId="77777777" w:rsidR="00570CCF" w:rsidRPr="000F38CA" w:rsidRDefault="00570CCF" w:rsidP="0050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569EDF87" w14:textId="77777777" w:rsidR="009B1E57" w:rsidRPr="000F38CA" w:rsidRDefault="00094E89" w:rsidP="0050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="0087427C" w:rsidRPr="000F38CA">
        <w:rPr>
          <w:rFonts w:ascii="Times New Roman" w:hAnsi="Times New Roman" w:cs="Times New Roman"/>
          <w:sz w:val="25"/>
          <w:szCs w:val="25"/>
        </w:rPr>
        <w:t>.</w:t>
      </w:r>
      <w:r w:rsidR="000F38CA">
        <w:rPr>
          <w:rFonts w:ascii="Times New Roman" w:hAnsi="Times New Roman" w:cs="Times New Roman"/>
          <w:sz w:val="25"/>
          <w:szCs w:val="25"/>
        </w:rPr>
        <w:tab/>
      </w:r>
      <w:r w:rsidR="006B635C" w:rsidRPr="000F38CA">
        <w:rPr>
          <w:rFonts w:ascii="Times New Roman" w:hAnsi="Times New Roman" w:cs="Times New Roman"/>
          <w:sz w:val="25"/>
          <w:szCs w:val="25"/>
        </w:rPr>
        <w:t xml:space="preserve">Ja </w:t>
      </w:r>
      <w:r w:rsidR="006B4D8E">
        <w:rPr>
          <w:rFonts w:ascii="Times New Roman" w:hAnsi="Times New Roman" w:cs="Times New Roman"/>
          <w:sz w:val="25"/>
          <w:szCs w:val="25"/>
        </w:rPr>
        <w:t>reeksporta</w:t>
      </w:r>
      <w:r w:rsidR="006B635C" w:rsidRPr="000F38CA">
        <w:rPr>
          <w:rFonts w:ascii="Times New Roman" w:hAnsi="Times New Roman" w:cs="Times New Roman"/>
          <w:sz w:val="25"/>
          <w:szCs w:val="25"/>
        </w:rPr>
        <w:t xml:space="preserve"> paziņojum</w:t>
      </w:r>
      <w:r w:rsidR="00A00A00" w:rsidRPr="000F38CA">
        <w:rPr>
          <w:rFonts w:ascii="Times New Roman" w:hAnsi="Times New Roman" w:cs="Times New Roman"/>
          <w:sz w:val="25"/>
          <w:szCs w:val="25"/>
        </w:rPr>
        <w:t>a</w:t>
      </w:r>
      <w:r w:rsidR="006B635C" w:rsidRPr="000F38CA">
        <w:rPr>
          <w:rFonts w:ascii="Times New Roman" w:hAnsi="Times New Roman" w:cs="Times New Roman"/>
          <w:sz w:val="25"/>
          <w:szCs w:val="25"/>
        </w:rPr>
        <w:t xml:space="preserve"> </w:t>
      </w:r>
      <w:r w:rsidR="00A00A00" w:rsidRPr="000F38CA">
        <w:rPr>
          <w:rFonts w:ascii="Times New Roman" w:hAnsi="Times New Roman" w:cs="Times New Roman"/>
          <w:sz w:val="25"/>
          <w:szCs w:val="25"/>
        </w:rPr>
        <w:t xml:space="preserve">iesniegšanas brīdī </w:t>
      </w:r>
      <w:r w:rsidR="00DA4027">
        <w:rPr>
          <w:rFonts w:ascii="Times New Roman" w:hAnsi="Times New Roman" w:cs="Times New Roman"/>
          <w:sz w:val="25"/>
          <w:szCs w:val="25"/>
        </w:rPr>
        <w:t xml:space="preserve">(izvešanas muitas iestādē) </w:t>
      </w:r>
      <w:r w:rsidR="00A00A00" w:rsidRPr="000F38CA">
        <w:rPr>
          <w:rFonts w:ascii="Times New Roman" w:hAnsi="Times New Roman" w:cs="Times New Roman"/>
          <w:sz w:val="25"/>
          <w:szCs w:val="25"/>
        </w:rPr>
        <w:t>nedarbojas</w:t>
      </w:r>
      <w:r w:rsidR="00DC69B7" w:rsidRPr="000F38CA">
        <w:rPr>
          <w:rFonts w:ascii="Times New Roman" w:hAnsi="Times New Roman" w:cs="Times New Roman"/>
          <w:sz w:val="25"/>
          <w:szCs w:val="25"/>
        </w:rPr>
        <w:t xml:space="preserve"> </w:t>
      </w:r>
      <w:r w:rsidR="006A171E" w:rsidRPr="000F38CA">
        <w:rPr>
          <w:rFonts w:ascii="Times New Roman" w:hAnsi="Times New Roman" w:cs="Times New Roman"/>
          <w:sz w:val="25"/>
          <w:szCs w:val="25"/>
        </w:rPr>
        <w:t>elektroniskā</w:t>
      </w:r>
      <w:r w:rsidR="008F1902" w:rsidRPr="000F38CA">
        <w:rPr>
          <w:rFonts w:ascii="Times New Roman" w:hAnsi="Times New Roman" w:cs="Times New Roman"/>
          <w:sz w:val="25"/>
          <w:szCs w:val="25"/>
        </w:rPr>
        <w:t>s</w:t>
      </w:r>
      <w:r w:rsidR="006A171E" w:rsidRPr="000F38CA">
        <w:rPr>
          <w:rFonts w:ascii="Times New Roman" w:hAnsi="Times New Roman" w:cs="Times New Roman"/>
          <w:sz w:val="25"/>
          <w:szCs w:val="25"/>
        </w:rPr>
        <w:t xml:space="preserve"> deklarēšanas sistēma</w:t>
      </w:r>
      <w:r w:rsidR="00A00A00" w:rsidRPr="000F38CA">
        <w:rPr>
          <w:rFonts w:ascii="Times New Roman" w:hAnsi="Times New Roman" w:cs="Times New Roman"/>
          <w:sz w:val="25"/>
          <w:szCs w:val="25"/>
        </w:rPr>
        <w:t>,</w:t>
      </w:r>
      <w:r w:rsidR="0059007F" w:rsidRPr="000F38CA">
        <w:rPr>
          <w:rFonts w:ascii="Times New Roman" w:hAnsi="Times New Roman" w:cs="Times New Roman"/>
          <w:sz w:val="25"/>
          <w:szCs w:val="25"/>
        </w:rPr>
        <w:t xml:space="preserve"> tad persona muitas iestādē, kuras</w:t>
      </w:r>
      <w:r w:rsidR="00DA79CA" w:rsidRPr="000F38CA">
        <w:rPr>
          <w:rFonts w:ascii="Times New Roman" w:hAnsi="Times New Roman" w:cs="Times New Roman"/>
          <w:sz w:val="25"/>
          <w:szCs w:val="25"/>
        </w:rPr>
        <w:t xml:space="preserve"> </w:t>
      </w:r>
      <w:r w:rsidR="00927FEF" w:rsidRPr="000F38CA">
        <w:rPr>
          <w:rFonts w:ascii="Times New Roman" w:hAnsi="Times New Roman" w:cs="Times New Roman"/>
          <w:sz w:val="25"/>
          <w:szCs w:val="25"/>
        </w:rPr>
        <w:t xml:space="preserve">uzraudzībā </w:t>
      </w:r>
      <w:r w:rsidR="00DA79CA" w:rsidRPr="000F38CA">
        <w:rPr>
          <w:rFonts w:ascii="Times New Roman" w:hAnsi="Times New Roman" w:cs="Times New Roman"/>
          <w:sz w:val="25"/>
          <w:szCs w:val="25"/>
        </w:rPr>
        <w:t xml:space="preserve">ir </w:t>
      </w:r>
      <w:r w:rsidR="00DA79CA" w:rsidRPr="000F38CA">
        <w:rPr>
          <w:rFonts w:ascii="Times New Roman" w:hAnsi="Times New Roman" w:cs="Times New Roman"/>
          <w:sz w:val="25"/>
          <w:szCs w:val="25"/>
        </w:rPr>
        <w:lastRenderedPageBreak/>
        <w:t xml:space="preserve">vieta, no kuras preces izvedīs no </w:t>
      </w:r>
      <w:r w:rsidR="00F6473B" w:rsidRPr="000F38CA">
        <w:rPr>
          <w:rFonts w:ascii="Times New Roman" w:hAnsi="Times New Roman" w:cs="Times New Roman"/>
          <w:sz w:val="25"/>
          <w:szCs w:val="25"/>
        </w:rPr>
        <w:t xml:space="preserve">Savienības </w:t>
      </w:r>
      <w:r w:rsidR="00DA79CA" w:rsidRPr="000F38CA">
        <w:rPr>
          <w:rFonts w:ascii="Times New Roman" w:hAnsi="Times New Roman" w:cs="Times New Roman"/>
          <w:sz w:val="25"/>
          <w:szCs w:val="25"/>
        </w:rPr>
        <w:t>muitas teritorijas</w:t>
      </w:r>
      <w:r w:rsidR="0059007F" w:rsidRPr="000F38CA">
        <w:rPr>
          <w:rFonts w:ascii="Times New Roman" w:hAnsi="Times New Roman" w:cs="Times New Roman"/>
          <w:sz w:val="25"/>
          <w:szCs w:val="25"/>
        </w:rPr>
        <w:t xml:space="preserve">, </w:t>
      </w:r>
      <w:r w:rsidR="00C60A0E">
        <w:rPr>
          <w:rFonts w:ascii="Times New Roman" w:hAnsi="Times New Roman" w:cs="Times New Roman"/>
          <w:sz w:val="25"/>
          <w:szCs w:val="25"/>
        </w:rPr>
        <w:t xml:space="preserve">reeksporta </w:t>
      </w:r>
      <w:r w:rsidR="0059007F" w:rsidRPr="000F38CA">
        <w:rPr>
          <w:rFonts w:ascii="Times New Roman" w:hAnsi="Times New Roman" w:cs="Times New Roman"/>
          <w:sz w:val="25"/>
          <w:szCs w:val="25"/>
        </w:rPr>
        <w:t>paziņojumu</w:t>
      </w:r>
      <w:r w:rsidR="009B1E57" w:rsidRPr="000F38CA">
        <w:rPr>
          <w:rFonts w:ascii="Times New Roman" w:hAnsi="Times New Roman" w:cs="Times New Roman"/>
          <w:sz w:val="25"/>
          <w:szCs w:val="25"/>
        </w:rPr>
        <w:t xml:space="preserve"> </w:t>
      </w:r>
      <w:r w:rsidR="00C07020" w:rsidRPr="000F38CA">
        <w:rPr>
          <w:rFonts w:ascii="Times New Roman" w:hAnsi="Times New Roman" w:cs="Times New Roman"/>
          <w:sz w:val="25"/>
          <w:szCs w:val="25"/>
        </w:rPr>
        <w:t xml:space="preserve">iesniedz </w:t>
      </w:r>
      <w:r w:rsidR="004D2333" w:rsidRPr="000F38CA">
        <w:rPr>
          <w:rFonts w:ascii="Times New Roman" w:hAnsi="Times New Roman" w:cs="Times New Roman"/>
          <w:sz w:val="25"/>
          <w:szCs w:val="25"/>
        </w:rPr>
        <w:t>papīra veidā</w:t>
      </w:r>
      <w:r w:rsidR="00D73905" w:rsidRPr="000F38CA">
        <w:rPr>
          <w:rFonts w:ascii="Times New Roman" w:hAnsi="Times New Roman" w:cs="Times New Roman"/>
          <w:sz w:val="25"/>
          <w:szCs w:val="25"/>
        </w:rPr>
        <w:t xml:space="preserve"> (pielikums)</w:t>
      </w:r>
      <w:r w:rsidR="004D2333" w:rsidRPr="000F38CA">
        <w:rPr>
          <w:rFonts w:ascii="Times New Roman" w:hAnsi="Times New Roman" w:cs="Times New Roman"/>
          <w:sz w:val="25"/>
          <w:szCs w:val="25"/>
        </w:rPr>
        <w:t xml:space="preserve"> divos eksemplāros (</w:t>
      </w:r>
      <w:r w:rsidR="00C07020" w:rsidRPr="000F38CA">
        <w:rPr>
          <w:rFonts w:ascii="Times New Roman" w:hAnsi="Times New Roman" w:cs="Times New Roman"/>
          <w:sz w:val="25"/>
          <w:szCs w:val="25"/>
        </w:rPr>
        <w:t>atkāpšanās režīm</w:t>
      </w:r>
      <w:r w:rsidR="004D2333" w:rsidRPr="000F38CA">
        <w:rPr>
          <w:rFonts w:ascii="Times New Roman" w:hAnsi="Times New Roman" w:cs="Times New Roman"/>
          <w:sz w:val="25"/>
          <w:szCs w:val="25"/>
        </w:rPr>
        <w:t>s)</w:t>
      </w:r>
      <w:r w:rsidR="001B2AE6" w:rsidRPr="000F38CA">
        <w:rPr>
          <w:rFonts w:ascii="Times New Roman" w:hAnsi="Times New Roman" w:cs="Times New Roman"/>
          <w:sz w:val="25"/>
          <w:szCs w:val="25"/>
        </w:rPr>
        <w:t>.</w:t>
      </w:r>
    </w:p>
    <w:p w14:paraId="27F2139D" w14:textId="77777777" w:rsidR="009A0103" w:rsidRPr="000F38CA" w:rsidRDefault="005719D8" w:rsidP="005719D8">
      <w:pPr>
        <w:tabs>
          <w:tab w:val="left" w:pos="70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p w14:paraId="0CE73226" w14:textId="4F0C1E76" w:rsidR="00A10D3D" w:rsidRPr="00D014D7" w:rsidRDefault="00094E89" w:rsidP="0050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</w:t>
      </w:r>
      <w:r w:rsidR="000F38CA" w:rsidRPr="00D014D7">
        <w:rPr>
          <w:rFonts w:ascii="Times New Roman" w:hAnsi="Times New Roman" w:cs="Times New Roman"/>
          <w:sz w:val="25"/>
          <w:szCs w:val="25"/>
        </w:rPr>
        <w:t>.</w:t>
      </w:r>
      <w:r w:rsidR="000F38CA" w:rsidRPr="00D014D7">
        <w:rPr>
          <w:rFonts w:ascii="Times New Roman" w:hAnsi="Times New Roman" w:cs="Times New Roman"/>
          <w:sz w:val="25"/>
          <w:szCs w:val="25"/>
        </w:rPr>
        <w:tab/>
      </w:r>
      <w:r w:rsidR="00F06F10">
        <w:rPr>
          <w:rFonts w:ascii="Times New Roman" w:hAnsi="Times New Roman" w:cs="Times New Roman"/>
          <w:sz w:val="25"/>
          <w:szCs w:val="25"/>
        </w:rPr>
        <w:t xml:space="preserve">Ja </w:t>
      </w:r>
      <w:r w:rsidR="00391EF7">
        <w:rPr>
          <w:rFonts w:ascii="Times New Roman" w:hAnsi="Times New Roman" w:cs="Times New Roman"/>
          <w:sz w:val="25"/>
          <w:szCs w:val="25"/>
        </w:rPr>
        <w:t xml:space="preserve">preču </w:t>
      </w:r>
      <w:r w:rsidR="00F06F10">
        <w:rPr>
          <w:rFonts w:ascii="Times New Roman" w:hAnsi="Times New Roman" w:cs="Times New Roman"/>
          <w:sz w:val="25"/>
          <w:szCs w:val="25"/>
        </w:rPr>
        <w:t xml:space="preserve">reeksportu piesaka ar reeksporta paziņojumu, </w:t>
      </w:r>
      <w:r w:rsidR="00F06F10">
        <w:rPr>
          <w:rFonts w:ascii="Times New Roman" w:hAnsi="Times New Roman" w:cs="Times New Roman"/>
          <w:sz w:val="24"/>
          <w:szCs w:val="24"/>
        </w:rPr>
        <w:t>p</w:t>
      </w:r>
      <w:r w:rsidR="002379D9" w:rsidRPr="00EC0A44">
        <w:rPr>
          <w:rFonts w:ascii="Times New Roman" w:hAnsi="Times New Roman" w:cs="Times New Roman"/>
          <w:sz w:val="24"/>
          <w:szCs w:val="24"/>
        </w:rPr>
        <w:t xml:space="preserve">irms </w:t>
      </w:r>
      <w:r w:rsidR="006B4D8E" w:rsidRPr="00EC0A44">
        <w:rPr>
          <w:rFonts w:ascii="Times New Roman" w:hAnsi="Times New Roman" w:cs="Times New Roman"/>
          <w:sz w:val="24"/>
          <w:szCs w:val="24"/>
        </w:rPr>
        <w:t xml:space="preserve">reeksporta </w:t>
      </w:r>
      <w:r w:rsidR="00915012" w:rsidRPr="00EC0A44">
        <w:rPr>
          <w:rFonts w:ascii="Times New Roman" w:hAnsi="Times New Roman" w:cs="Times New Roman"/>
          <w:sz w:val="24"/>
          <w:szCs w:val="24"/>
        </w:rPr>
        <w:t xml:space="preserve">personai </w:t>
      </w:r>
      <w:r w:rsidR="002379D9" w:rsidRPr="00EC0A44">
        <w:rPr>
          <w:rFonts w:ascii="Times New Roman" w:hAnsi="Times New Roman" w:cs="Times New Roman"/>
          <w:sz w:val="24"/>
          <w:szCs w:val="24"/>
        </w:rPr>
        <w:t xml:space="preserve">ir pienākums </w:t>
      </w:r>
      <w:r w:rsidR="00EC0A44" w:rsidRPr="00EC0A44">
        <w:rPr>
          <w:rFonts w:ascii="Times New Roman" w:hAnsi="Times New Roman" w:cs="Times New Roman"/>
          <w:sz w:val="24"/>
          <w:szCs w:val="24"/>
        </w:rPr>
        <w:t xml:space="preserve">Komisijas 2015.gada 28.jūlija </w:t>
      </w:r>
      <w:hyperlink r:id="rId9" w:history="1">
        <w:r w:rsidR="00EC0A44" w:rsidRPr="00EC0A4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Deleģētā</w:t>
        </w:r>
        <w:r w:rsidR="00272EF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</w:t>
        </w:r>
        <w:r w:rsidR="00EC0A44" w:rsidRPr="00EC0A4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regula</w:t>
        </w:r>
        <w:r w:rsidR="00272EF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</w:t>
        </w:r>
        <w:r w:rsidR="00EC0A44" w:rsidRPr="00EC0A4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(ES) </w:t>
        </w:r>
        <w:r w:rsidR="00EC0A44" w:rsidRPr="00EC0A44"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t>2015/2446</w:t>
        </w:r>
      </w:hyperlink>
      <w:r w:rsidR="00EC0A44" w:rsidRPr="00EC0A44">
        <w:rPr>
          <w:rStyle w:val="sadalasteksts"/>
          <w:rFonts w:ascii="Times New Roman" w:hAnsi="Times New Roman" w:cs="Times New Roman"/>
          <w:sz w:val="24"/>
          <w:szCs w:val="24"/>
        </w:rPr>
        <w:t>, ar ko papildina Eiropas Parlamenta un Padomes Regulu (ES) Nr.952/2013 attiecībā uz sīki izstrādātiem noteikumiem, kuri attiecas uz dažiem Savienības Muitas kodeksa noteikumiem</w:t>
      </w:r>
      <w:r w:rsidR="00F06F10">
        <w:rPr>
          <w:rStyle w:val="sadalasteksts"/>
          <w:rFonts w:ascii="Times New Roman" w:hAnsi="Times New Roman" w:cs="Times New Roman"/>
          <w:sz w:val="24"/>
          <w:szCs w:val="24"/>
        </w:rPr>
        <w:t>,</w:t>
      </w:r>
      <w:r w:rsidR="00EC0A44" w:rsidRPr="00EC0A44">
        <w:rPr>
          <w:rStyle w:val="sadalasteksts"/>
          <w:rFonts w:ascii="Times New Roman" w:hAnsi="Times New Roman" w:cs="Times New Roman"/>
          <w:sz w:val="24"/>
          <w:szCs w:val="24"/>
        </w:rPr>
        <w:t xml:space="preserve"> </w:t>
      </w:r>
      <w:r w:rsidR="000A412E" w:rsidRPr="00EC0A44">
        <w:rPr>
          <w:rFonts w:ascii="Times New Roman" w:hAnsi="Times New Roman" w:cs="Times New Roman"/>
          <w:sz w:val="24"/>
          <w:szCs w:val="24"/>
        </w:rPr>
        <w:t>244.panta 1.punktā</w:t>
      </w:r>
      <w:r w:rsidR="00D014D7" w:rsidRPr="00EC0A44">
        <w:rPr>
          <w:rFonts w:ascii="Times New Roman" w:hAnsi="Times New Roman" w:cs="Times New Roman"/>
          <w:sz w:val="24"/>
          <w:szCs w:val="24"/>
        </w:rPr>
        <w:t xml:space="preserve"> noteiktajos termiņos atbilstoši transporta veidam  iesniegt </w:t>
      </w:r>
      <w:r w:rsidR="002379D9" w:rsidRPr="00EC0A44">
        <w:rPr>
          <w:rFonts w:ascii="Times New Roman" w:hAnsi="Times New Roman" w:cs="Times New Roman"/>
          <w:sz w:val="24"/>
          <w:szCs w:val="24"/>
        </w:rPr>
        <w:t>elektroniskajā deklarēšanas sistēmā ierašanās paziņojumu.</w:t>
      </w:r>
    </w:p>
    <w:p w14:paraId="1C7B938E" w14:textId="77777777" w:rsidR="00595107" w:rsidRPr="000F38CA" w:rsidRDefault="00595107" w:rsidP="0050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4BD86775" w14:textId="77777777" w:rsidR="0025654A" w:rsidRPr="00DA4027" w:rsidRDefault="00094E89" w:rsidP="0050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</w:t>
      </w:r>
      <w:r w:rsidR="000F38CA" w:rsidRPr="00DA4027">
        <w:rPr>
          <w:rFonts w:ascii="Times New Roman" w:hAnsi="Times New Roman" w:cs="Times New Roman"/>
          <w:sz w:val="25"/>
          <w:szCs w:val="25"/>
        </w:rPr>
        <w:t>.</w:t>
      </w:r>
      <w:r w:rsidR="000F38CA" w:rsidRPr="00DA4027">
        <w:rPr>
          <w:rFonts w:ascii="Times New Roman" w:hAnsi="Times New Roman" w:cs="Times New Roman"/>
          <w:sz w:val="25"/>
          <w:szCs w:val="25"/>
        </w:rPr>
        <w:tab/>
      </w:r>
      <w:r w:rsidR="0025654A" w:rsidRPr="00DA4027">
        <w:rPr>
          <w:rFonts w:ascii="Times New Roman" w:hAnsi="Times New Roman" w:cs="Times New Roman"/>
          <w:sz w:val="25"/>
          <w:szCs w:val="25"/>
        </w:rPr>
        <w:t xml:space="preserve">Atzīt par spēku zaudējušiem Ministru kabineta </w:t>
      </w:r>
      <w:r w:rsidR="00DA4027" w:rsidRPr="00DA4027">
        <w:rPr>
          <w:rFonts w:ascii="Times New Roman" w:hAnsi="Times New Roman" w:cs="Times New Roman"/>
          <w:sz w:val="25"/>
          <w:szCs w:val="25"/>
        </w:rPr>
        <w:t>2015</w:t>
      </w:r>
      <w:r w:rsidR="0025654A" w:rsidRPr="00DA4027">
        <w:rPr>
          <w:rFonts w:ascii="Times New Roman" w:hAnsi="Times New Roman" w:cs="Times New Roman"/>
          <w:sz w:val="25"/>
          <w:szCs w:val="25"/>
        </w:rPr>
        <w:t xml:space="preserve">.gada </w:t>
      </w:r>
      <w:r w:rsidR="00DA4027" w:rsidRPr="00DA4027">
        <w:rPr>
          <w:rFonts w:ascii="Times New Roman" w:hAnsi="Times New Roman" w:cs="Times New Roman"/>
          <w:sz w:val="25"/>
          <w:szCs w:val="25"/>
        </w:rPr>
        <w:t xml:space="preserve">20.oktobra </w:t>
      </w:r>
      <w:r w:rsidR="0025654A" w:rsidRPr="00DA4027">
        <w:rPr>
          <w:rFonts w:ascii="Times New Roman" w:hAnsi="Times New Roman" w:cs="Times New Roman"/>
          <w:sz w:val="25"/>
          <w:szCs w:val="25"/>
        </w:rPr>
        <w:t>noteikumus Nr.</w:t>
      </w:r>
      <w:r w:rsidR="00DA4027" w:rsidRPr="00DA4027">
        <w:rPr>
          <w:rFonts w:ascii="Times New Roman" w:hAnsi="Times New Roman" w:cs="Times New Roman"/>
          <w:sz w:val="25"/>
          <w:szCs w:val="25"/>
        </w:rPr>
        <w:t>602</w:t>
      </w:r>
      <w:r w:rsidR="00295524" w:rsidRPr="00DA4027">
        <w:rPr>
          <w:rFonts w:ascii="Times New Roman" w:hAnsi="Times New Roman" w:cs="Times New Roman"/>
          <w:sz w:val="25"/>
          <w:szCs w:val="25"/>
        </w:rPr>
        <w:t xml:space="preserve"> </w:t>
      </w:r>
      <w:r w:rsidR="00362AE6">
        <w:rPr>
          <w:rFonts w:ascii="Times New Roman" w:hAnsi="Times New Roman" w:cs="Times New Roman"/>
          <w:sz w:val="25"/>
          <w:szCs w:val="25"/>
        </w:rPr>
        <w:t>“</w:t>
      </w:r>
      <w:r w:rsidR="00DA4027" w:rsidRPr="00DA4027">
        <w:rPr>
          <w:rFonts w:ascii="Times New Roman" w:hAnsi="Times New Roman" w:cs="Times New Roman"/>
          <w:sz w:val="25"/>
          <w:szCs w:val="25"/>
        </w:rPr>
        <w:t xml:space="preserve">Preču </w:t>
      </w:r>
      <w:proofErr w:type="spellStart"/>
      <w:r w:rsidR="00DA4027" w:rsidRPr="00DA4027">
        <w:rPr>
          <w:rFonts w:ascii="Times New Roman" w:hAnsi="Times New Roman" w:cs="Times New Roman"/>
          <w:sz w:val="25"/>
          <w:szCs w:val="25"/>
        </w:rPr>
        <w:t>atpakaļizvešanas</w:t>
      </w:r>
      <w:proofErr w:type="spellEnd"/>
      <w:r w:rsidR="00DA4027" w:rsidRPr="00DA4027">
        <w:rPr>
          <w:rFonts w:ascii="Times New Roman" w:hAnsi="Times New Roman" w:cs="Times New Roman"/>
          <w:sz w:val="25"/>
          <w:szCs w:val="25"/>
        </w:rPr>
        <w:t xml:space="preserve"> paziņojuma iesniegšana kārtība” </w:t>
      </w:r>
      <w:r w:rsidR="0025654A" w:rsidRPr="00DA4027">
        <w:rPr>
          <w:rFonts w:ascii="Times New Roman" w:hAnsi="Times New Roman" w:cs="Times New Roman"/>
          <w:sz w:val="25"/>
          <w:szCs w:val="25"/>
        </w:rPr>
        <w:t>(Latvijas Vēstnesis, 20</w:t>
      </w:r>
      <w:r w:rsidR="00DA4027" w:rsidRPr="00DA4027">
        <w:rPr>
          <w:rFonts w:ascii="Times New Roman" w:hAnsi="Times New Roman" w:cs="Times New Roman"/>
          <w:sz w:val="25"/>
          <w:szCs w:val="25"/>
        </w:rPr>
        <w:t>15</w:t>
      </w:r>
      <w:r w:rsidR="0025654A" w:rsidRPr="00DA4027">
        <w:rPr>
          <w:rFonts w:ascii="Times New Roman" w:hAnsi="Times New Roman" w:cs="Times New Roman"/>
          <w:sz w:val="25"/>
          <w:szCs w:val="25"/>
        </w:rPr>
        <w:t xml:space="preserve">, </w:t>
      </w:r>
      <w:r w:rsidR="00295524" w:rsidRPr="00DA4027">
        <w:rPr>
          <w:rFonts w:ascii="Times New Roman" w:hAnsi="Times New Roman" w:cs="Times New Roman"/>
          <w:sz w:val="25"/>
          <w:szCs w:val="25"/>
        </w:rPr>
        <w:t>2</w:t>
      </w:r>
      <w:r w:rsidR="00DA4027" w:rsidRPr="00DA4027">
        <w:rPr>
          <w:rFonts w:ascii="Times New Roman" w:hAnsi="Times New Roman" w:cs="Times New Roman"/>
          <w:sz w:val="25"/>
          <w:szCs w:val="25"/>
        </w:rPr>
        <w:t>10</w:t>
      </w:r>
      <w:r w:rsidR="0025654A" w:rsidRPr="00DA4027">
        <w:rPr>
          <w:rFonts w:ascii="Times New Roman" w:hAnsi="Times New Roman" w:cs="Times New Roman"/>
          <w:sz w:val="25"/>
          <w:szCs w:val="25"/>
        </w:rPr>
        <w:t>.nr.).</w:t>
      </w:r>
      <w:r w:rsidR="00DA4027" w:rsidRPr="00DA4027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4805C82C" w14:textId="77777777" w:rsidR="00C97AB5" w:rsidRPr="000F38CA" w:rsidRDefault="00C97AB5" w:rsidP="0050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20DD2391" w14:textId="77777777" w:rsidR="00872B69" w:rsidRPr="00872B69" w:rsidRDefault="00872B69" w:rsidP="00872B69">
      <w:pPr>
        <w:tabs>
          <w:tab w:val="left" w:pos="709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72B69">
        <w:rPr>
          <w:rFonts w:ascii="Times New Roman" w:hAnsi="Times New Roman" w:cs="Times New Roman"/>
          <w:sz w:val="24"/>
          <w:szCs w:val="24"/>
        </w:rPr>
        <w:t>Ministru prezidents</w:t>
      </w:r>
      <w:r w:rsidRPr="00872B69">
        <w:rPr>
          <w:rFonts w:ascii="Times New Roman" w:hAnsi="Times New Roman" w:cs="Times New Roman"/>
          <w:sz w:val="24"/>
          <w:szCs w:val="24"/>
        </w:rPr>
        <w:tab/>
      </w:r>
      <w:r w:rsidRPr="00872B69">
        <w:rPr>
          <w:rFonts w:ascii="Times New Roman" w:hAnsi="Times New Roman" w:cs="Times New Roman"/>
          <w:sz w:val="24"/>
          <w:szCs w:val="24"/>
        </w:rPr>
        <w:tab/>
      </w:r>
      <w:r w:rsidRPr="00872B69">
        <w:rPr>
          <w:rFonts w:ascii="Times New Roman" w:hAnsi="Times New Roman" w:cs="Times New Roman"/>
          <w:sz w:val="24"/>
          <w:szCs w:val="24"/>
        </w:rPr>
        <w:tab/>
      </w:r>
      <w:r w:rsidRPr="00872B69">
        <w:rPr>
          <w:rFonts w:ascii="Times New Roman" w:hAnsi="Times New Roman" w:cs="Times New Roman"/>
          <w:sz w:val="24"/>
          <w:szCs w:val="24"/>
        </w:rPr>
        <w:tab/>
      </w:r>
      <w:r w:rsidRPr="00872B69">
        <w:rPr>
          <w:rFonts w:ascii="Times New Roman" w:hAnsi="Times New Roman" w:cs="Times New Roman"/>
          <w:sz w:val="24"/>
          <w:szCs w:val="24"/>
        </w:rPr>
        <w:tab/>
      </w:r>
      <w:r w:rsidRPr="00872B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2B69">
        <w:rPr>
          <w:rFonts w:ascii="Times New Roman" w:hAnsi="Times New Roman" w:cs="Times New Roman"/>
          <w:sz w:val="24"/>
          <w:szCs w:val="24"/>
        </w:rPr>
        <w:t>M.Kučinskis</w:t>
      </w:r>
      <w:proofErr w:type="spellEnd"/>
    </w:p>
    <w:p w14:paraId="5EAA3483" w14:textId="77777777" w:rsidR="000F38CA" w:rsidRDefault="000F38CA" w:rsidP="00EA4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42AD6054" w14:textId="77777777" w:rsidR="00A01D15" w:rsidRPr="00746D1E" w:rsidRDefault="00A01D15" w:rsidP="00EA4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54F16" w14:textId="56FE1F2E" w:rsidR="00746D1E" w:rsidRPr="00746D1E" w:rsidRDefault="00746D1E" w:rsidP="00746D1E">
      <w:pPr>
        <w:pStyle w:val="Heading1"/>
        <w:keepNext w:val="0"/>
        <w:widowControl w:val="0"/>
        <w:numPr>
          <w:ilvl w:val="0"/>
          <w:numId w:val="0"/>
        </w:numPr>
        <w:ind w:left="360" w:hanging="360"/>
        <w:jc w:val="left"/>
        <w:rPr>
          <w:rStyle w:val="st"/>
          <w:rFonts w:ascii="Times New Roman" w:hAnsi="Times New Roman"/>
          <w:b w:val="0"/>
          <w:sz w:val="24"/>
          <w:szCs w:val="24"/>
        </w:rPr>
      </w:pPr>
      <w:r w:rsidRPr="00746D1E">
        <w:rPr>
          <w:rFonts w:ascii="Times New Roman" w:hAnsi="Times New Roman"/>
          <w:b w:val="0"/>
          <w:sz w:val="24"/>
          <w:szCs w:val="24"/>
        </w:rPr>
        <w:t>Finanšu ministr</w:t>
      </w:r>
      <w:r w:rsidR="00A64144">
        <w:rPr>
          <w:rFonts w:ascii="Times New Roman" w:hAnsi="Times New Roman"/>
          <w:b w:val="0"/>
          <w:sz w:val="24"/>
          <w:szCs w:val="24"/>
        </w:rPr>
        <w:t>e</w:t>
      </w:r>
      <w:r w:rsidRPr="00746D1E">
        <w:rPr>
          <w:rFonts w:ascii="Times New Roman" w:hAnsi="Times New Roman"/>
          <w:b w:val="0"/>
          <w:sz w:val="24"/>
          <w:szCs w:val="24"/>
        </w:rPr>
        <w:tab/>
      </w:r>
      <w:r w:rsidRPr="00746D1E">
        <w:rPr>
          <w:rFonts w:ascii="Times New Roman" w:hAnsi="Times New Roman"/>
          <w:b w:val="0"/>
          <w:sz w:val="24"/>
          <w:szCs w:val="24"/>
        </w:rPr>
        <w:tab/>
      </w:r>
      <w:r w:rsidRPr="00746D1E">
        <w:rPr>
          <w:rFonts w:ascii="Times New Roman" w:hAnsi="Times New Roman"/>
          <w:b w:val="0"/>
          <w:sz w:val="24"/>
          <w:szCs w:val="24"/>
        </w:rPr>
        <w:tab/>
      </w:r>
      <w:r w:rsidRPr="00746D1E">
        <w:rPr>
          <w:rFonts w:ascii="Times New Roman" w:hAnsi="Times New Roman"/>
          <w:b w:val="0"/>
          <w:sz w:val="24"/>
          <w:szCs w:val="24"/>
        </w:rPr>
        <w:tab/>
      </w:r>
      <w:r w:rsidRPr="00746D1E">
        <w:rPr>
          <w:rFonts w:ascii="Times New Roman" w:hAnsi="Times New Roman"/>
          <w:b w:val="0"/>
          <w:sz w:val="24"/>
          <w:szCs w:val="24"/>
        </w:rPr>
        <w:tab/>
      </w:r>
      <w:r w:rsidRPr="00746D1E">
        <w:rPr>
          <w:rFonts w:ascii="Times New Roman" w:hAnsi="Times New Roman"/>
          <w:b w:val="0"/>
          <w:sz w:val="24"/>
          <w:szCs w:val="24"/>
        </w:rPr>
        <w:tab/>
      </w:r>
      <w:proofErr w:type="spellStart"/>
      <w:r w:rsidRPr="00746D1E">
        <w:rPr>
          <w:rStyle w:val="st"/>
          <w:rFonts w:ascii="Times New Roman" w:hAnsi="Times New Roman"/>
          <w:b w:val="0"/>
          <w:sz w:val="24"/>
          <w:szCs w:val="24"/>
        </w:rPr>
        <w:t>D.Reizniece</w:t>
      </w:r>
      <w:proofErr w:type="spellEnd"/>
      <w:r w:rsidRPr="00746D1E">
        <w:rPr>
          <w:rStyle w:val="st"/>
          <w:rFonts w:ascii="Times New Roman" w:hAnsi="Times New Roman"/>
          <w:b w:val="0"/>
          <w:sz w:val="24"/>
          <w:szCs w:val="24"/>
        </w:rPr>
        <w:t>-Ozola</w:t>
      </w:r>
    </w:p>
    <w:p w14:paraId="33C7A6EE" w14:textId="77777777" w:rsidR="00FF7F26" w:rsidRPr="00001082" w:rsidRDefault="00FF7F26" w:rsidP="00EA49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5BCB2F" w14:textId="77777777" w:rsidR="00602A90" w:rsidRDefault="00602A90" w:rsidP="00A01D15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58E91EF" w14:textId="77777777" w:rsidR="00196BE2" w:rsidRDefault="00196BE2" w:rsidP="00A01D15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98138B8" w14:textId="77777777" w:rsidR="00196BE2" w:rsidRDefault="00196BE2" w:rsidP="00A01D15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D69BBD8" w14:textId="77777777" w:rsidR="00602A90" w:rsidRDefault="00602A90" w:rsidP="00A01D15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C580E82" w14:textId="77777777" w:rsidR="000F38CA" w:rsidRDefault="000F38CA" w:rsidP="00A01D15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9315E2D" w14:textId="77777777" w:rsidR="004D24B6" w:rsidRPr="00D509E0" w:rsidRDefault="004D24B6" w:rsidP="00A01D15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5F6D318" w14:textId="16C2D8E5" w:rsidR="007223FB" w:rsidRPr="00293DF1" w:rsidRDefault="00862D2B" w:rsidP="00A01D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3DF1">
        <w:rPr>
          <w:rFonts w:ascii="Times New Roman" w:hAnsi="Times New Roman" w:cs="Times New Roman"/>
          <w:sz w:val="20"/>
          <w:szCs w:val="20"/>
        </w:rPr>
        <w:t>0</w:t>
      </w:r>
      <w:r w:rsidR="008331DA">
        <w:rPr>
          <w:rFonts w:ascii="Times New Roman" w:hAnsi="Times New Roman" w:cs="Times New Roman"/>
          <w:sz w:val="20"/>
          <w:szCs w:val="20"/>
        </w:rPr>
        <w:t>4</w:t>
      </w:r>
      <w:r w:rsidR="007223FB" w:rsidRPr="00293DF1">
        <w:rPr>
          <w:rFonts w:ascii="Times New Roman" w:hAnsi="Times New Roman" w:cs="Times New Roman"/>
          <w:sz w:val="20"/>
          <w:szCs w:val="20"/>
        </w:rPr>
        <w:t>.0</w:t>
      </w:r>
      <w:r w:rsidR="008331DA">
        <w:rPr>
          <w:rFonts w:ascii="Times New Roman" w:hAnsi="Times New Roman" w:cs="Times New Roman"/>
          <w:sz w:val="20"/>
          <w:szCs w:val="20"/>
        </w:rPr>
        <w:t>7</w:t>
      </w:r>
      <w:r w:rsidR="007223FB" w:rsidRPr="00293DF1">
        <w:rPr>
          <w:rFonts w:ascii="Times New Roman" w:hAnsi="Times New Roman" w:cs="Times New Roman"/>
          <w:sz w:val="20"/>
          <w:szCs w:val="20"/>
        </w:rPr>
        <w:t>.201</w:t>
      </w:r>
      <w:r w:rsidR="00D371B9" w:rsidRPr="00293DF1">
        <w:rPr>
          <w:rFonts w:ascii="Times New Roman" w:hAnsi="Times New Roman" w:cs="Times New Roman"/>
          <w:sz w:val="20"/>
          <w:szCs w:val="20"/>
        </w:rPr>
        <w:t>6</w:t>
      </w:r>
      <w:r w:rsidR="007223FB" w:rsidRPr="00293DF1">
        <w:rPr>
          <w:rFonts w:ascii="Times New Roman" w:hAnsi="Times New Roman" w:cs="Times New Roman"/>
          <w:sz w:val="20"/>
          <w:szCs w:val="20"/>
        </w:rPr>
        <w:t xml:space="preserve"> </w:t>
      </w:r>
      <w:r w:rsidR="00D35490" w:rsidRPr="00293DF1">
        <w:rPr>
          <w:rFonts w:ascii="Times New Roman" w:hAnsi="Times New Roman" w:cs="Times New Roman"/>
          <w:sz w:val="20"/>
          <w:szCs w:val="20"/>
        </w:rPr>
        <w:t>14:44</w:t>
      </w:r>
    </w:p>
    <w:p w14:paraId="690D0506" w14:textId="45C47087" w:rsidR="00FF7F26" w:rsidRPr="00EF2538" w:rsidRDefault="00094D12" w:rsidP="00A01D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E96F6F">
        <w:rPr>
          <w:rFonts w:ascii="Times New Roman" w:hAnsi="Times New Roman" w:cs="Times New Roman"/>
          <w:sz w:val="20"/>
          <w:szCs w:val="20"/>
        </w:rPr>
        <w:t>8</w:t>
      </w:r>
      <w:r w:rsidR="00031998">
        <w:rPr>
          <w:rFonts w:ascii="Times New Roman" w:hAnsi="Times New Roman" w:cs="Times New Roman"/>
          <w:sz w:val="20"/>
          <w:szCs w:val="20"/>
        </w:rPr>
        <w:t>0</w:t>
      </w:r>
    </w:p>
    <w:p w14:paraId="3386B80F" w14:textId="77777777" w:rsidR="00FF7F26" w:rsidRPr="00EF2538" w:rsidRDefault="00D371B9" w:rsidP="00A01D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F2538">
        <w:rPr>
          <w:rFonts w:ascii="Times New Roman" w:hAnsi="Times New Roman" w:cs="Times New Roman"/>
          <w:sz w:val="20"/>
          <w:szCs w:val="20"/>
        </w:rPr>
        <w:t>E</w:t>
      </w:r>
      <w:r w:rsidR="00FF7F26" w:rsidRPr="00EF2538">
        <w:rPr>
          <w:rFonts w:ascii="Times New Roman" w:hAnsi="Times New Roman" w:cs="Times New Roman"/>
          <w:sz w:val="20"/>
          <w:szCs w:val="20"/>
        </w:rPr>
        <w:t>.</w:t>
      </w:r>
      <w:r w:rsidRPr="00EF2538">
        <w:rPr>
          <w:rFonts w:ascii="Times New Roman" w:hAnsi="Times New Roman" w:cs="Times New Roman"/>
          <w:sz w:val="20"/>
          <w:szCs w:val="20"/>
        </w:rPr>
        <w:t>Galkina</w:t>
      </w:r>
      <w:proofErr w:type="spellEnd"/>
    </w:p>
    <w:p w14:paraId="524FDB1C" w14:textId="77777777" w:rsidR="00FF7F26" w:rsidRDefault="00D371B9" w:rsidP="00A01D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2538">
        <w:rPr>
          <w:rFonts w:ascii="Times New Roman" w:hAnsi="Times New Roman" w:cs="Times New Roman"/>
          <w:sz w:val="20"/>
          <w:szCs w:val="20"/>
        </w:rPr>
        <w:t>67120938</w:t>
      </w:r>
      <w:r w:rsidR="00FF7F26" w:rsidRPr="00EF2538">
        <w:rPr>
          <w:rFonts w:ascii="Times New Roman" w:hAnsi="Times New Roman" w:cs="Times New Roman"/>
          <w:sz w:val="20"/>
          <w:szCs w:val="20"/>
        </w:rPr>
        <w:t xml:space="preserve">, </w:t>
      </w:r>
      <w:hyperlink r:id="rId10" w:history="1">
        <w:r w:rsidRPr="00EF2538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Elina.Galkina@vid.gov.lv</w:t>
        </w:r>
      </w:hyperlink>
      <w:r w:rsidR="003550A5" w:rsidRPr="00EF25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AF6587" w14:textId="01F5A1B3" w:rsidR="008331DA" w:rsidRDefault="008331DA" w:rsidP="00A01D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M.Vībāne</w:t>
      </w:r>
      <w:proofErr w:type="spellEnd"/>
    </w:p>
    <w:p w14:paraId="658A33E4" w14:textId="6D7D0453" w:rsidR="008331DA" w:rsidRDefault="008331DA" w:rsidP="00A01D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67095559, </w:t>
      </w:r>
      <w:hyperlink r:id="rId11" w:history="1">
        <w:r w:rsidRPr="00AB7806">
          <w:rPr>
            <w:rStyle w:val="Hyperlink"/>
            <w:rFonts w:ascii="Times New Roman" w:hAnsi="Times New Roman" w:cs="Times New Roman"/>
            <w:sz w:val="20"/>
            <w:szCs w:val="20"/>
          </w:rPr>
          <w:t>Marika.Vibane@fm.gov.lv</w:t>
        </w:r>
      </w:hyperlink>
    </w:p>
    <w:p w14:paraId="47490AC5" w14:textId="77777777" w:rsidR="008331DA" w:rsidRPr="00EF2538" w:rsidRDefault="008331DA" w:rsidP="00A01D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C959BD5" w14:textId="77777777" w:rsidR="00696C2E" w:rsidRPr="00D371B9" w:rsidRDefault="00D371B9" w:rsidP="00D371B9">
      <w:pPr>
        <w:tabs>
          <w:tab w:val="left" w:pos="657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sectPr w:rsidR="00696C2E" w:rsidRPr="00D371B9" w:rsidSect="008D48B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58075" w14:textId="77777777" w:rsidR="00A72E72" w:rsidRDefault="00A72E72" w:rsidP="006C1805">
      <w:pPr>
        <w:spacing w:after="0" w:line="240" w:lineRule="auto"/>
      </w:pPr>
      <w:r>
        <w:separator/>
      </w:r>
    </w:p>
  </w:endnote>
  <w:endnote w:type="continuationSeparator" w:id="0">
    <w:p w14:paraId="31354B4A" w14:textId="77777777" w:rsidR="00A72E72" w:rsidRDefault="00A72E72" w:rsidP="006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5D507" w14:textId="6DAA8268" w:rsidR="00690383" w:rsidRPr="00690383" w:rsidRDefault="00690383" w:rsidP="00690383">
    <w:pPr>
      <w:tabs>
        <w:tab w:val="left" w:pos="284"/>
      </w:tabs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Cs/>
        <w:sz w:val="20"/>
        <w:szCs w:val="20"/>
      </w:rPr>
    </w:pPr>
    <w:r w:rsidRPr="00690383">
      <w:rPr>
        <w:rFonts w:ascii="Times New Roman" w:hAnsi="Times New Roman" w:cs="Times New Roman"/>
        <w:sz w:val="20"/>
        <w:szCs w:val="20"/>
      </w:rPr>
      <w:t>FMNot_</w:t>
    </w:r>
    <w:r w:rsidR="00A83E1C">
      <w:rPr>
        <w:rFonts w:ascii="Times New Roman" w:hAnsi="Times New Roman" w:cs="Times New Roman"/>
        <w:sz w:val="20"/>
        <w:szCs w:val="20"/>
      </w:rPr>
      <w:t>0407</w:t>
    </w:r>
    <w:r w:rsidRPr="00690383">
      <w:rPr>
        <w:rFonts w:ascii="Times New Roman" w:hAnsi="Times New Roman" w:cs="Times New Roman"/>
        <w:sz w:val="20"/>
        <w:szCs w:val="20"/>
      </w:rPr>
      <w:t>16_reeksports; Preču reeksporta pieteikšanas un reeksporta paziņojuma iesniegšanas kārtība un reeksporta paziņojumā norādāmās ziņas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8484A" w14:textId="7A805DB1" w:rsidR="00690383" w:rsidRPr="00690383" w:rsidRDefault="00AF5EF1" w:rsidP="00690383">
    <w:pPr>
      <w:tabs>
        <w:tab w:val="left" w:pos="284"/>
      </w:tabs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Cs/>
        <w:sz w:val="20"/>
        <w:szCs w:val="20"/>
      </w:rPr>
    </w:pPr>
    <w:r w:rsidRPr="00690383">
      <w:rPr>
        <w:rFonts w:ascii="Times New Roman" w:hAnsi="Times New Roman" w:cs="Times New Roman"/>
        <w:sz w:val="20"/>
        <w:szCs w:val="20"/>
      </w:rPr>
      <w:t>FMNot_</w:t>
    </w:r>
    <w:r w:rsidR="00A83E1C">
      <w:rPr>
        <w:rFonts w:ascii="Times New Roman" w:hAnsi="Times New Roman" w:cs="Times New Roman"/>
        <w:sz w:val="20"/>
        <w:szCs w:val="20"/>
      </w:rPr>
      <w:t>0407</w:t>
    </w:r>
    <w:r w:rsidR="005719D8" w:rsidRPr="00690383">
      <w:rPr>
        <w:rFonts w:ascii="Times New Roman" w:hAnsi="Times New Roman" w:cs="Times New Roman"/>
        <w:sz w:val="20"/>
        <w:szCs w:val="20"/>
      </w:rPr>
      <w:t>16</w:t>
    </w:r>
    <w:r w:rsidR="00C449AF" w:rsidRPr="00690383">
      <w:rPr>
        <w:rFonts w:ascii="Times New Roman" w:hAnsi="Times New Roman" w:cs="Times New Roman"/>
        <w:sz w:val="20"/>
        <w:szCs w:val="20"/>
      </w:rPr>
      <w:t>_</w:t>
    </w:r>
    <w:r w:rsidR="005719D8" w:rsidRPr="00690383">
      <w:rPr>
        <w:rFonts w:ascii="Times New Roman" w:hAnsi="Times New Roman" w:cs="Times New Roman"/>
        <w:sz w:val="20"/>
        <w:szCs w:val="20"/>
      </w:rPr>
      <w:t>reeksports</w:t>
    </w:r>
    <w:r w:rsidRPr="00690383">
      <w:rPr>
        <w:rFonts w:ascii="Times New Roman" w:hAnsi="Times New Roman" w:cs="Times New Roman"/>
        <w:sz w:val="20"/>
        <w:szCs w:val="20"/>
      </w:rPr>
      <w:t>;</w:t>
    </w:r>
    <w:r w:rsidR="00EE1EE8" w:rsidRPr="00690383">
      <w:rPr>
        <w:rFonts w:ascii="Times New Roman" w:hAnsi="Times New Roman" w:cs="Times New Roman"/>
        <w:sz w:val="20"/>
        <w:szCs w:val="20"/>
      </w:rPr>
      <w:t xml:space="preserve"> </w:t>
    </w:r>
    <w:r w:rsidR="00690383" w:rsidRPr="00690383">
      <w:rPr>
        <w:rFonts w:ascii="Times New Roman" w:hAnsi="Times New Roman" w:cs="Times New Roman"/>
        <w:sz w:val="20"/>
        <w:szCs w:val="20"/>
      </w:rPr>
      <w:t>Preču reeksporta pieteikšanas un reeksporta paziņojuma iesniegšanas kārtība un reeksporta paziņojumā norādāmās ziņas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F5248" w14:textId="77777777" w:rsidR="00A72E72" w:rsidRDefault="00A72E72" w:rsidP="006C1805">
      <w:pPr>
        <w:spacing w:after="0" w:line="240" w:lineRule="auto"/>
      </w:pPr>
      <w:r>
        <w:separator/>
      </w:r>
    </w:p>
  </w:footnote>
  <w:footnote w:type="continuationSeparator" w:id="0">
    <w:p w14:paraId="691B4720" w14:textId="77777777" w:rsidR="00A72E72" w:rsidRDefault="00A72E72" w:rsidP="006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7353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9D7EC8" w14:textId="77777777" w:rsidR="00AF5EF1" w:rsidRDefault="00AF5EF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9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15B4E4" w14:textId="77777777" w:rsidR="00C66C94" w:rsidRDefault="00C66C94" w:rsidP="00C66C9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860A2" w14:textId="77777777" w:rsidR="00AF5EF1" w:rsidRDefault="00AF5EF1">
    <w:pPr>
      <w:pStyle w:val="Header"/>
      <w:jc w:val="center"/>
    </w:pPr>
  </w:p>
  <w:p w14:paraId="705022DB" w14:textId="77777777" w:rsidR="00AF5EF1" w:rsidRDefault="00AF5E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193F"/>
    <w:multiLevelType w:val="multilevel"/>
    <w:tmpl w:val="60E479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2421"/>
        </w:tabs>
        <w:ind w:left="20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78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F1771F"/>
    <w:multiLevelType w:val="hybridMultilevel"/>
    <w:tmpl w:val="817E4D64"/>
    <w:lvl w:ilvl="0" w:tplc="EA9CE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4A"/>
    <w:rsid w:val="00000338"/>
    <w:rsid w:val="00000E49"/>
    <w:rsid w:val="00000E7C"/>
    <w:rsid w:val="00001033"/>
    <w:rsid w:val="00001082"/>
    <w:rsid w:val="000111C1"/>
    <w:rsid w:val="00011509"/>
    <w:rsid w:val="00021809"/>
    <w:rsid w:val="000274BA"/>
    <w:rsid w:val="0003176B"/>
    <w:rsid w:val="00031998"/>
    <w:rsid w:val="000324DC"/>
    <w:rsid w:val="00033C81"/>
    <w:rsid w:val="00035798"/>
    <w:rsid w:val="00043886"/>
    <w:rsid w:val="00046332"/>
    <w:rsid w:val="00054941"/>
    <w:rsid w:val="00060C11"/>
    <w:rsid w:val="00061321"/>
    <w:rsid w:val="00065A76"/>
    <w:rsid w:val="00071D12"/>
    <w:rsid w:val="00076F01"/>
    <w:rsid w:val="000804F6"/>
    <w:rsid w:val="00081226"/>
    <w:rsid w:val="00084EA3"/>
    <w:rsid w:val="00094D12"/>
    <w:rsid w:val="00094E89"/>
    <w:rsid w:val="00095A5B"/>
    <w:rsid w:val="00096975"/>
    <w:rsid w:val="000A3612"/>
    <w:rsid w:val="000A3F2A"/>
    <w:rsid w:val="000A412E"/>
    <w:rsid w:val="000B0A93"/>
    <w:rsid w:val="000C13F1"/>
    <w:rsid w:val="000C44C9"/>
    <w:rsid w:val="000C51AB"/>
    <w:rsid w:val="000D039A"/>
    <w:rsid w:val="000D0691"/>
    <w:rsid w:val="000D2E86"/>
    <w:rsid w:val="000D3D74"/>
    <w:rsid w:val="000E3A9C"/>
    <w:rsid w:val="000E431F"/>
    <w:rsid w:val="000E4FBA"/>
    <w:rsid w:val="000F05D5"/>
    <w:rsid w:val="000F0F67"/>
    <w:rsid w:val="000F236A"/>
    <w:rsid w:val="000F38CA"/>
    <w:rsid w:val="000F3D35"/>
    <w:rsid w:val="001165EC"/>
    <w:rsid w:val="0012287B"/>
    <w:rsid w:val="001236D9"/>
    <w:rsid w:val="0013555C"/>
    <w:rsid w:val="00135B02"/>
    <w:rsid w:val="00137097"/>
    <w:rsid w:val="001429F5"/>
    <w:rsid w:val="0014565C"/>
    <w:rsid w:val="00147870"/>
    <w:rsid w:val="001500E1"/>
    <w:rsid w:val="00151568"/>
    <w:rsid w:val="001537D6"/>
    <w:rsid w:val="0015701B"/>
    <w:rsid w:val="00157307"/>
    <w:rsid w:val="00162F53"/>
    <w:rsid w:val="00166AD6"/>
    <w:rsid w:val="0016756A"/>
    <w:rsid w:val="00167ADE"/>
    <w:rsid w:val="00172AE7"/>
    <w:rsid w:val="0017335F"/>
    <w:rsid w:val="00174267"/>
    <w:rsid w:val="0017584C"/>
    <w:rsid w:val="00190C21"/>
    <w:rsid w:val="00190DD9"/>
    <w:rsid w:val="00195CEC"/>
    <w:rsid w:val="00196BE2"/>
    <w:rsid w:val="001A3715"/>
    <w:rsid w:val="001A48E2"/>
    <w:rsid w:val="001B2AE6"/>
    <w:rsid w:val="001B43CC"/>
    <w:rsid w:val="001B5120"/>
    <w:rsid w:val="001B6D95"/>
    <w:rsid w:val="001C2301"/>
    <w:rsid w:val="001C3CB9"/>
    <w:rsid w:val="001D4221"/>
    <w:rsid w:val="001D60A0"/>
    <w:rsid w:val="001D60A9"/>
    <w:rsid w:val="001D640B"/>
    <w:rsid w:val="001E0C6A"/>
    <w:rsid w:val="001F03AB"/>
    <w:rsid w:val="001F2451"/>
    <w:rsid w:val="00204C64"/>
    <w:rsid w:val="00204E1B"/>
    <w:rsid w:val="00207DE2"/>
    <w:rsid w:val="002126BB"/>
    <w:rsid w:val="00220DBF"/>
    <w:rsid w:val="002237A3"/>
    <w:rsid w:val="00225A5E"/>
    <w:rsid w:val="00231246"/>
    <w:rsid w:val="00234A1C"/>
    <w:rsid w:val="002379D9"/>
    <w:rsid w:val="0024280F"/>
    <w:rsid w:val="00243013"/>
    <w:rsid w:val="00243D41"/>
    <w:rsid w:val="002459DF"/>
    <w:rsid w:val="0025654A"/>
    <w:rsid w:val="002567D1"/>
    <w:rsid w:val="00264027"/>
    <w:rsid w:val="00272EFE"/>
    <w:rsid w:val="0027470F"/>
    <w:rsid w:val="00275866"/>
    <w:rsid w:val="002760C8"/>
    <w:rsid w:val="00276F48"/>
    <w:rsid w:val="00284CB0"/>
    <w:rsid w:val="002866E2"/>
    <w:rsid w:val="002907CB"/>
    <w:rsid w:val="002917EB"/>
    <w:rsid w:val="00293DF1"/>
    <w:rsid w:val="002943F6"/>
    <w:rsid w:val="00294D66"/>
    <w:rsid w:val="00295524"/>
    <w:rsid w:val="0029773F"/>
    <w:rsid w:val="002B57FD"/>
    <w:rsid w:val="002B7B29"/>
    <w:rsid w:val="002C5083"/>
    <w:rsid w:val="002C519A"/>
    <w:rsid w:val="002D40E1"/>
    <w:rsid w:val="002D4B9B"/>
    <w:rsid w:val="002D79FF"/>
    <w:rsid w:val="002E1EC9"/>
    <w:rsid w:val="002E2E21"/>
    <w:rsid w:val="002E48A6"/>
    <w:rsid w:val="002E52D2"/>
    <w:rsid w:val="002E672B"/>
    <w:rsid w:val="002F58BD"/>
    <w:rsid w:val="003024EC"/>
    <w:rsid w:val="00306884"/>
    <w:rsid w:val="00307E8C"/>
    <w:rsid w:val="003127B0"/>
    <w:rsid w:val="00313B95"/>
    <w:rsid w:val="00314B57"/>
    <w:rsid w:val="0032089A"/>
    <w:rsid w:val="003212BF"/>
    <w:rsid w:val="00321E2C"/>
    <w:rsid w:val="00323D51"/>
    <w:rsid w:val="00325EE4"/>
    <w:rsid w:val="003313EC"/>
    <w:rsid w:val="00333E56"/>
    <w:rsid w:val="00334527"/>
    <w:rsid w:val="00335771"/>
    <w:rsid w:val="00335E13"/>
    <w:rsid w:val="00337AF9"/>
    <w:rsid w:val="0034427D"/>
    <w:rsid w:val="003476D2"/>
    <w:rsid w:val="003550A5"/>
    <w:rsid w:val="00355CC3"/>
    <w:rsid w:val="00356962"/>
    <w:rsid w:val="00356B0B"/>
    <w:rsid w:val="00362AE6"/>
    <w:rsid w:val="00363369"/>
    <w:rsid w:val="00365EBD"/>
    <w:rsid w:val="00375C04"/>
    <w:rsid w:val="003847D6"/>
    <w:rsid w:val="00385F2B"/>
    <w:rsid w:val="00391EF7"/>
    <w:rsid w:val="003A08E7"/>
    <w:rsid w:val="003A7FD6"/>
    <w:rsid w:val="003B7F3C"/>
    <w:rsid w:val="003C2DF2"/>
    <w:rsid w:val="003D3D21"/>
    <w:rsid w:val="003D4E71"/>
    <w:rsid w:val="003D51FA"/>
    <w:rsid w:val="003F693D"/>
    <w:rsid w:val="00402013"/>
    <w:rsid w:val="00402872"/>
    <w:rsid w:val="00403117"/>
    <w:rsid w:val="00403BFD"/>
    <w:rsid w:val="00404105"/>
    <w:rsid w:val="00430FBF"/>
    <w:rsid w:val="004310BA"/>
    <w:rsid w:val="00434C5B"/>
    <w:rsid w:val="004376FA"/>
    <w:rsid w:val="00437FD8"/>
    <w:rsid w:val="00440CE3"/>
    <w:rsid w:val="00441263"/>
    <w:rsid w:val="00441B5C"/>
    <w:rsid w:val="00451B41"/>
    <w:rsid w:val="00452489"/>
    <w:rsid w:val="00453F16"/>
    <w:rsid w:val="00455544"/>
    <w:rsid w:val="00457BE5"/>
    <w:rsid w:val="00466229"/>
    <w:rsid w:val="00470EE3"/>
    <w:rsid w:val="004721B6"/>
    <w:rsid w:val="00472610"/>
    <w:rsid w:val="00474E76"/>
    <w:rsid w:val="00475C85"/>
    <w:rsid w:val="004777EE"/>
    <w:rsid w:val="0048328B"/>
    <w:rsid w:val="00484F0D"/>
    <w:rsid w:val="00494453"/>
    <w:rsid w:val="004A0035"/>
    <w:rsid w:val="004A29DC"/>
    <w:rsid w:val="004A3DE2"/>
    <w:rsid w:val="004B57C8"/>
    <w:rsid w:val="004B653D"/>
    <w:rsid w:val="004C3992"/>
    <w:rsid w:val="004D2333"/>
    <w:rsid w:val="004D24B6"/>
    <w:rsid w:val="004D302C"/>
    <w:rsid w:val="004E30EA"/>
    <w:rsid w:val="004E6080"/>
    <w:rsid w:val="004E7339"/>
    <w:rsid w:val="0050051B"/>
    <w:rsid w:val="00501E16"/>
    <w:rsid w:val="00501F27"/>
    <w:rsid w:val="00503888"/>
    <w:rsid w:val="00526085"/>
    <w:rsid w:val="00536788"/>
    <w:rsid w:val="005404CC"/>
    <w:rsid w:val="00542F4F"/>
    <w:rsid w:val="005552EC"/>
    <w:rsid w:val="005560EC"/>
    <w:rsid w:val="00560DD2"/>
    <w:rsid w:val="00562CAD"/>
    <w:rsid w:val="00563E6C"/>
    <w:rsid w:val="0056795E"/>
    <w:rsid w:val="00570CCF"/>
    <w:rsid w:val="005719D8"/>
    <w:rsid w:val="00580D96"/>
    <w:rsid w:val="00586E50"/>
    <w:rsid w:val="0059007F"/>
    <w:rsid w:val="00595107"/>
    <w:rsid w:val="00595B1A"/>
    <w:rsid w:val="005A0CB4"/>
    <w:rsid w:val="005A4BF6"/>
    <w:rsid w:val="005A4F79"/>
    <w:rsid w:val="005A6D21"/>
    <w:rsid w:val="005B2777"/>
    <w:rsid w:val="005B4E25"/>
    <w:rsid w:val="005C0FD0"/>
    <w:rsid w:val="005C1A1E"/>
    <w:rsid w:val="005C2725"/>
    <w:rsid w:val="005C78B6"/>
    <w:rsid w:val="005D17E5"/>
    <w:rsid w:val="005D572E"/>
    <w:rsid w:val="005E1276"/>
    <w:rsid w:val="005E1D89"/>
    <w:rsid w:val="005E48F8"/>
    <w:rsid w:val="005F050C"/>
    <w:rsid w:val="005F0CDC"/>
    <w:rsid w:val="005F27BB"/>
    <w:rsid w:val="005F6F45"/>
    <w:rsid w:val="006004DC"/>
    <w:rsid w:val="00602A90"/>
    <w:rsid w:val="00607CCE"/>
    <w:rsid w:val="0061345F"/>
    <w:rsid w:val="0061386F"/>
    <w:rsid w:val="006173B0"/>
    <w:rsid w:val="00624648"/>
    <w:rsid w:val="00624D84"/>
    <w:rsid w:val="00625321"/>
    <w:rsid w:val="00640FA7"/>
    <w:rsid w:val="00641717"/>
    <w:rsid w:val="006535C3"/>
    <w:rsid w:val="00667249"/>
    <w:rsid w:val="00672323"/>
    <w:rsid w:val="0068189B"/>
    <w:rsid w:val="0068479B"/>
    <w:rsid w:val="00685E54"/>
    <w:rsid w:val="00690383"/>
    <w:rsid w:val="00696C2E"/>
    <w:rsid w:val="006A171E"/>
    <w:rsid w:val="006A4E50"/>
    <w:rsid w:val="006B0277"/>
    <w:rsid w:val="006B4D8E"/>
    <w:rsid w:val="006B635C"/>
    <w:rsid w:val="006C1805"/>
    <w:rsid w:val="006C3217"/>
    <w:rsid w:val="006D55AB"/>
    <w:rsid w:val="006D6C4B"/>
    <w:rsid w:val="006E103E"/>
    <w:rsid w:val="006E1501"/>
    <w:rsid w:val="006E3FA1"/>
    <w:rsid w:val="006E7D09"/>
    <w:rsid w:val="006F3F24"/>
    <w:rsid w:val="006F6D37"/>
    <w:rsid w:val="00701AC2"/>
    <w:rsid w:val="00705073"/>
    <w:rsid w:val="0070636D"/>
    <w:rsid w:val="00715F56"/>
    <w:rsid w:val="007223FB"/>
    <w:rsid w:val="007374FE"/>
    <w:rsid w:val="007402E1"/>
    <w:rsid w:val="007426B4"/>
    <w:rsid w:val="00743694"/>
    <w:rsid w:val="00745913"/>
    <w:rsid w:val="0074692C"/>
    <w:rsid w:val="00746D1E"/>
    <w:rsid w:val="00750337"/>
    <w:rsid w:val="0075774A"/>
    <w:rsid w:val="00757802"/>
    <w:rsid w:val="0076057F"/>
    <w:rsid w:val="00766866"/>
    <w:rsid w:val="007676CB"/>
    <w:rsid w:val="00771046"/>
    <w:rsid w:val="00772DD7"/>
    <w:rsid w:val="007755F2"/>
    <w:rsid w:val="00784C4F"/>
    <w:rsid w:val="00785540"/>
    <w:rsid w:val="00785933"/>
    <w:rsid w:val="00787F00"/>
    <w:rsid w:val="00796F3C"/>
    <w:rsid w:val="007A2547"/>
    <w:rsid w:val="007A2557"/>
    <w:rsid w:val="007A56D8"/>
    <w:rsid w:val="007A6152"/>
    <w:rsid w:val="007A6F59"/>
    <w:rsid w:val="007B27AF"/>
    <w:rsid w:val="007B2B04"/>
    <w:rsid w:val="007B5B70"/>
    <w:rsid w:val="007D01BF"/>
    <w:rsid w:val="007D49FA"/>
    <w:rsid w:val="007D5FC2"/>
    <w:rsid w:val="007D714D"/>
    <w:rsid w:val="007E2661"/>
    <w:rsid w:val="007E5FEE"/>
    <w:rsid w:val="007F033A"/>
    <w:rsid w:val="007F1F77"/>
    <w:rsid w:val="007F3D58"/>
    <w:rsid w:val="007F6B8C"/>
    <w:rsid w:val="007F6D0D"/>
    <w:rsid w:val="00800195"/>
    <w:rsid w:val="008039C2"/>
    <w:rsid w:val="0080549C"/>
    <w:rsid w:val="008120D7"/>
    <w:rsid w:val="00816C4B"/>
    <w:rsid w:val="00824C88"/>
    <w:rsid w:val="008309C4"/>
    <w:rsid w:val="0083215D"/>
    <w:rsid w:val="008331DA"/>
    <w:rsid w:val="00843F7D"/>
    <w:rsid w:val="008504B4"/>
    <w:rsid w:val="008626C5"/>
    <w:rsid w:val="00862D2B"/>
    <w:rsid w:val="00865485"/>
    <w:rsid w:val="00872B69"/>
    <w:rsid w:val="0087427C"/>
    <w:rsid w:val="0088221F"/>
    <w:rsid w:val="008867F0"/>
    <w:rsid w:val="008A2D7D"/>
    <w:rsid w:val="008A5F36"/>
    <w:rsid w:val="008A7ED0"/>
    <w:rsid w:val="008B5F81"/>
    <w:rsid w:val="008B636A"/>
    <w:rsid w:val="008C161E"/>
    <w:rsid w:val="008C3387"/>
    <w:rsid w:val="008D0530"/>
    <w:rsid w:val="008D1A7B"/>
    <w:rsid w:val="008D48B5"/>
    <w:rsid w:val="008D764B"/>
    <w:rsid w:val="008F0CF1"/>
    <w:rsid w:val="008F1902"/>
    <w:rsid w:val="008F2ACC"/>
    <w:rsid w:val="009041DB"/>
    <w:rsid w:val="009051C5"/>
    <w:rsid w:val="009054CE"/>
    <w:rsid w:val="00907C51"/>
    <w:rsid w:val="009120B2"/>
    <w:rsid w:val="00915012"/>
    <w:rsid w:val="0091684E"/>
    <w:rsid w:val="00917D84"/>
    <w:rsid w:val="00923F01"/>
    <w:rsid w:val="00925172"/>
    <w:rsid w:val="00927628"/>
    <w:rsid w:val="00927FEF"/>
    <w:rsid w:val="0093329F"/>
    <w:rsid w:val="0093584E"/>
    <w:rsid w:val="00936A7D"/>
    <w:rsid w:val="00944E37"/>
    <w:rsid w:val="00947F13"/>
    <w:rsid w:val="0095630F"/>
    <w:rsid w:val="00963F94"/>
    <w:rsid w:val="00964D2B"/>
    <w:rsid w:val="00965D07"/>
    <w:rsid w:val="00966281"/>
    <w:rsid w:val="00973880"/>
    <w:rsid w:val="00974AD8"/>
    <w:rsid w:val="00975B36"/>
    <w:rsid w:val="00976859"/>
    <w:rsid w:val="00982037"/>
    <w:rsid w:val="00983766"/>
    <w:rsid w:val="00983F5F"/>
    <w:rsid w:val="0098516C"/>
    <w:rsid w:val="00997E25"/>
    <w:rsid w:val="009A0075"/>
    <w:rsid w:val="009A0103"/>
    <w:rsid w:val="009B1E57"/>
    <w:rsid w:val="009B64D6"/>
    <w:rsid w:val="009B75E9"/>
    <w:rsid w:val="009C1355"/>
    <w:rsid w:val="009C68E0"/>
    <w:rsid w:val="009D265B"/>
    <w:rsid w:val="009D3435"/>
    <w:rsid w:val="009D3DCB"/>
    <w:rsid w:val="009D58FC"/>
    <w:rsid w:val="009D6A4D"/>
    <w:rsid w:val="009D713D"/>
    <w:rsid w:val="009E15B0"/>
    <w:rsid w:val="009E1AA0"/>
    <w:rsid w:val="009E5FDE"/>
    <w:rsid w:val="009E6005"/>
    <w:rsid w:val="009E758E"/>
    <w:rsid w:val="009F5F48"/>
    <w:rsid w:val="009F79BE"/>
    <w:rsid w:val="00A00696"/>
    <w:rsid w:val="00A00A00"/>
    <w:rsid w:val="00A01D15"/>
    <w:rsid w:val="00A03329"/>
    <w:rsid w:val="00A10D3D"/>
    <w:rsid w:val="00A155FF"/>
    <w:rsid w:val="00A233C5"/>
    <w:rsid w:val="00A269C5"/>
    <w:rsid w:val="00A32BFF"/>
    <w:rsid w:val="00A32D04"/>
    <w:rsid w:val="00A45185"/>
    <w:rsid w:val="00A4601F"/>
    <w:rsid w:val="00A5180F"/>
    <w:rsid w:val="00A52D1A"/>
    <w:rsid w:val="00A539A5"/>
    <w:rsid w:val="00A53AEC"/>
    <w:rsid w:val="00A54430"/>
    <w:rsid w:val="00A64144"/>
    <w:rsid w:val="00A72E72"/>
    <w:rsid w:val="00A8140F"/>
    <w:rsid w:val="00A83E1C"/>
    <w:rsid w:val="00A90322"/>
    <w:rsid w:val="00AA2B4B"/>
    <w:rsid w:val="00AA5179"/>
    <w:rsid w:val="00AB17C3"/>
    <w:rsid w:val="00AB64AD"/>
    <w:rsid w:val="00AC146D"/>
    <w:rsid w:val="00AC7101"/>
    <w:rsid w:val="00AC74E1"/>
    <w:rsid w:val="00AD02C3"/>
    <w:rsid w:val="00AD18A0"/>
    <w:rsid w:val="00AF243E"/>
    <w:rsid w:val="00AF2F24"/>
    <w:rsid w:val="00AF51C2"/>
    <w:rsid w:val="00AF5AC2"/>
    <w:rsid w:val="00AF5EF1"/>
    <w:rsid w:val="00B01ADF"/>
    <w:rsid w:val="00B04547"/>
    <w:rsid w:val="00B07AB9"/>
    <w:rsid w:val="00B11FD4"/>
    <w:rsid w:val="00B15F96"/>
    <w:rsid w:val="00B236F9"/>
    <w:rsid w:val="00B23EDA"/>
    <w:rsid w:val="00B25CE1"/>
    <w:rsid w:val="00B34AEE"/>
    <w:rsid w:val="00B37B8A"/>
    <w:rsid w:val="00B37BDB"/>
    <w:rsid w:val="00B5640D"/>
    <w:rsid w:val="00B56DF4"/>
    <w:rsid w:val="00B670FF"/>
    <w:rsid w:val="00B70560"/>
    <w:rsid w:val="00B71B85"/>
    <w:rsid w:val="00B75EC1"/>
    <w:rsid w:val="00B7612C"/>
    <w:rsid w:val="00B8022F"/>
    <w:rsid w:val="00B80DFF"/>
    <w:rsid w:val="00B82AF2"/>
    <w:rsid w:val="00B849A0"/>
    <w:rsid w:val="00B866AF"/>
    <w:rsid w:val="00B97426"/>
    <w:rsid w:val="00BA475B"/>
    <w:rsid w:val="00BB32D2"/>
    <w:rsid w:val="00BB502C"/>
    <w:rsid w:val="00BC2841"/>
    <w:rsid w:val="00BC532E"/>
    <w:rsid w:val="00BC718B"/>
    <w:rsid w:val="00BC7C37"/>
    <w:rsid w:val="00BC7F81"/>
    <w:rsid w:val="00BD1380"/>
    <w:rsid w:val="00BD3D0D"/>
    <w:rsid w:val="00BE2EDB"/>
    <w:rsid w:val="00BE3C60"/>
    <w:rsid w:val="00BE6A1B"/>
    <w:rsid w:val="00BF3013"/>
    <w:rsid w:val="00C07020"/>
    <w:rsid w:val="00C10030"/>
    <w:rsid w:val="00C1011A"/>
    <w:rsid w:val="00C10D8D"/>
    <w:rsid w:val="00C1422C"/>
    <w:rsid w:val="00C1611D"/>
    <w:rsid w:val="00C16FEB"/>
    <w:rsid w:val="00C17BDE"/>
    <w:rsid w:val="00C2063C"/>
    <w:rsid w:val="00C209E5"/>
    <w:rsid w:val="00C256B6"/>
    <w:rsid w:val="00C3421C"/>
    <w:rsid w:val="00C347AE"/>
    <w:rsid w:val="00C34B6E"/>
    <w:rsid w:val="00C3593A"/>
    <w:rsid w:val="00C377AE"/>
    <w:rsid w:val="00C449AF"/>
    <w:rsid w:val="00C452DB"/>
    <w:rsid w:val="00C56844"/>
    <w:rsid w:val="00C56ADD"/>
    <w:rsid w:val="00C60A0E"/>
    <w:rsid w:val="00C62D15"/>
    <w:rsid w:val="00C638DF"/>
    <w:rsid w:val="00C66C94"/>
    <w:rsid w:val="00C824D3"/>
    <w:rsid w:val="00C97AB5"/>
    <w:rsid w:val="00CA09E2"/>
    <w:rsid w:val="00CA39ED"/>
    <w:rsid w:val="00CA4EDC"/>
    <w:rsid w:val="00CA5274"/>
    <w:rsid w:val="00CA6A76"/>
    <w:rsid w:val="00CB2113"/>
    <w:rsid w:val="00CB62D1"/>
    <w:rsid w:val="00CB778E"/>
    <w:rsid w:val="00CC20A6"/>
    <w:rsid w:val="00CC435B"/>
    <w:rsid w:val="00CD158B"/>
    <w:rsid w:val="00CD18F2"/>
    <w:rsid w:val="00CD4177"/>
    <w:rsid w:val="00CD640B"/>
    <w:rsid w:val="00CE76C1"/>
    <w:rsid w:val="00CF7C27"/>
    <w:rsid w:val="00D014D7"/>
    <w:rsid w:val="00D10DAE"/>
    <w:rsid w:val="00D112E8"/>
    <w:rsid w:val="00D11E27"/>
    <w:rsid w:val="00D14E9C"/>
    <w:rsid w:val="00D16752"/>
    <w:rsid w:val="00D17D60"/>
    <w:rsid w:val="00D17E88"/>
    <w:rsid w:val="00D2118E"/>
    <w:rsid w:val="00D22718"/>
    <w:rsid w:val="00D22D08"/>
    <w:rsid w:val="00D255DC"/>
    <w:rsid w:val="00D31C4B"/>
    <w:rsid w:val="00D35490"/>
    <w:rsid w:val="00D371B9"/>
    <w:rsid w:val="00D446FB"/>
    <w:rsid w:val="00D509E0"/>
    <w:rsid w:val="00D5522B"/>
    <w:rsid w:val="00D55AC8"/>
    <w:rsid w:val="00D61CC0"/>
    <w:rsid w:val="00D621FE"/>
    <w:rsid w:val="00D73905"/>
    <w:rsid w:val="00D747C4"/>
    <w:rsid w:val="00D763D2"/>
    <w:rsid w:val="00D84FFF"/>
    <w:rsid w:val="00D87ACF"/>
    <w:rsid w:val="00D926BC"/>
    <w:rsid w:val="00D965F4"/>
    <w:rsid w:val="00D967C6"/>
    <w:rsid w:val="00D9730C"/>
    <w:rsid w:val="00DA0DCC"/>
    <w:rsid w:val="00DA2577"/>
    <w:rsid w:val="00DA311F"/>
    <w:rsid w:val="00DA4027"/>
    <w:rsid w:val="00DA79CA"/>
    <w:rsid w:val="00DB4AF9"/>
    <w:rsid w:val="00DC0904"/>
    <w:rsid w:val="00DC0EFE"/>
    <w:rsid w:val="00DC1934"/>
    <w:rsid w:val="00DC5F75"/>
    <w:rsid w:val="00DC61B5"/>
    <w:rsid w:val="00DC69B7"/>
    <w:rsid w:val="00DD1754"/>
    <w:rsid w:val="00DD1FD7"/>
    <w:rsid w:val="00DD2D63"/>
    <w:rsid w:val="00DD58B7"/>
    <w:rsid w:val="00DD60A8"/>
    <w:rsid w:val="00DD6F38"/>
    <w:rsid w:val="00DE31AD"/>
    <w:rsid w:val="00DE3846"/>
    <w:rsid w:val="00DE5E9A"/>
    <w:rsid w:val="00DF6BAD"/>
    <w:rsid w:val="00E078CB"/>
    <w:rsid w:val="00E11B99"/>
    <w:rsid w:val="00E1712F"/>
    <w:rsid w:val="00E209F2"/>
    <w:rsid w:val="00E20C28"/>
    <w:rsid w:val="00E20FEE"/>
    <w:rsid w:val="00E2632F"/>
    <w:rsid w:val="00E3347B"/>
    <w:rsid w:val="00E34817"/>
    <w:rsid w:val="00E34D5F"/>
    <w:rsid w:val="00E36634"/>
    <w:rsid w:val="00E45FA0"/>
    <w:rsid w:val="00E542E1"/>
    <w:rsid w:val="00E672C6"/>
    <w:rsid w:val="00E67797"/>
    <w:rsid w:val="00E70DD9"/>
    <w:rsid w:val="00E76244"/>
    <w:rsid w:val="00E86040"/>
    <w:rsid w:val="00E86172"/>
    <w:rsid w:val="00E864F9"/>
    <w:rsid w:val="00E96F6F"/>
    <w:rsid w:val="00E97CB2"/>
    <w:rsid w:val="00EA3474"/>
    <w:rsid w:val="00EA4232"/>
    <w:rsid w:val="00EA49B4"/>
    <w:rsid w:val="00EA5104"/>
    <w:rsid w:val="00EA6C5F"/>
    <w:rsid w:val="00EB090F"/>
    <w:rsid w:val="00EC0A44"/>
    <w:rsid w:val="00EC1F7F"/>
    <w:rsid w:val="00EC4C29"/>
    <w:rsid w:val="00EC5968"/>
    <w:rsid w:val="00EC7358"/>
    <w:rsid w:val="00ED1620"/>
    <w:rsid w:val="00EE0147"/>
    <w:rsid w:val="00EE16A5"/>
    <w:rsid w:val="00EE1EE8"/>
    <w:rsid w:val="00EE27A3"/>
    <w:rsid w:val="00EE7D9C"/>
    <w:rsid w:val="00EF1068"/>
    <w:rsid w:val="00EF239C"/>
    <w:rsid w:val="00EF2538"/>
    <w:rsid w:val="00F06F10"/>
    <w:rsid w:val="00F13C19"/>
    <w:rsid w:val="00F14098"/>
    <w:rsid w:val="00F17280"/>
    <w:rsid w:val="00F2062B"/>
    <w:rsid w:val="00F21EE5"/>
    <w:rsid w:val="00F33BB5"/>
    <w:rsid w:val="00F3697C"/>
    <w:rsid w:val="00F41180"/>
    <w:rsid w:val="00F56946"/>
    <w:rsid w:val="00F62A16"/>
    <w:rsid w:val="00F6473B"/>
    <w:rsid w:val="00F64F61"/>
    <w:rsid w:val="00F71BA8"/>
    <w:rsid w:val="00F91B09"/>
    <w:rsid w:val="00F926EE"/>
    <w:rsid w:val="00F96C7B"/>
    <w:rsid w:val="00FA5DEF"/>
    <w:rsid w:val="00FB2125"/>
    <w:rsid w:val="00FB69A7"/>
    <w:rsid w:val="00FC28B0"/>
    <w:rsid w:val="00FD7CCD"/>
    <w:rsid w:val="00FD7FE2"/>
    <w:rsid w:val="00FE7B0A"/>
    <w:rsid w:val="00FF0EA0"/>
    <w:rsid w:val="00FF21E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60EE78"/>
  <w15:docId w15:val="{352E7A1B-B57D-43A9-A9DC-9CC0C67C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96C2E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paragraph" w:styleId="Heading2">
    <w:name w:val="heading 2"/>
    <w:aliases w:val="H2,Titre 2 tbo,Sub-Head1,h2,Heading 2- no#,2m,PA Major Section,Podkapitola1,hlavicka"/>
    <w:basedOn w:val="Normal"/>
    <w:next w:val="Normal"/>
    <w:link w:val="Heading2Char"/>
    <w:qFormat/>
    <w:rsid w:val="00696C2E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696C2E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eastAsia="lv-LV"/>
    </w:rPr>
  </w:style>
  <w:style w:type="paragraph" w:styleId="Heading5">
    <w:name w:val="heading 5"/>
    <w:basedOn w:val="Normal"/>
    <w:next w:val="Normal"/>
    <w:link w:val="Heading5Char"/>
    <w:qFormat/>
    <w:rsid w:val="00696C2E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805"/>
  </w:style>
  <w:style w:type="paragraph" w:styleId="Footer">
    <w:name w:val="footer"/>
    <w:basedOn w:val="Normal"/>
    <w:link w:val="FooterChar"/>
    <w:uiPriority w:val="99"/>
    <w:unhideWhenUsed/>
    <w:rsid w:val="006C1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805"/>
  </w:style>
  <w:style w:type="paragraph" w:styleId="Revision">
    <w:name w:val="Revision"/>
    <w:hidden/>
    <w:uiPriority w:val="99"/>
    <w:semiHidden/>
    <w:rsid w:val="006E7D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7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D09"/>
    <w:rPr>
      <w:b/>
      <w:bCs/>
      <w:sz w:val="20"/>
      <w:szCs w:val="20"/>
    </w:rPr>
  </w:style>
  <w:style w:type="paragraph" w:customStyle="1" w:styleId="tv2131">
    <w:name w:val="tv2131"/>
    <w:basedOn w:val="Normal"/>
    <w:rsid w:val="00FF21E3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C62D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F2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B75E9"/>
    <w:pPr>
      <w:spacing w:after="0" w:line="240" w:lineRule="auto"/>
    </w:pPr>
  </w:style>
  <w:style w:type="table" w:styleId="TableGrid">
    <w:name w:val="Table Grid"/>
    <w:basedOn w:val="TableNormal"/>
    <w:uiPriority w:val="59"/>
    <w:rsid w:val="0069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96C2E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aliases w:val="H2 Char,Titre 2 tbo Char,Sub-Head1 Char,h2 Char,Heading 2- no# Char,2m Char,PA Major Section Char,Podkapitola1 Char,hlavicka Char"/>
    <w:basedOn w:val="DefaultParagraphFont"/>
    <w:link w:val="Heading2"/>
    <w:rsid w:val="00696C2E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rsid w:val="00696C2E"/>
    <w:rPr>
      <w:rFonts w:ascii="Arial" w:eastAsia="Times New Roman" w:hAnsi="Arial" w:cs="Times New Roman"/>
      <w:b/>
      <w:bCs/>
      <w:sz w:val="26"/>
      <w:szCs w:val="26"/>
      <w:lang w:eastAsia="lv-LV"/>
    </w:rPr>
  </w:style>
  <w:style w:type="character" w:customStyle="1" w:styleId="Heading5Char">
    <w:name w:val="Heading 5 Char"/>
    <w:basedOn w:val="DefaultParagraphFont"/>
    <w:link w:val="Heading5"/>
    <w:rsid w:val="00696C2E"/>
    <w:rPr>
      <w:rFonts w:ascii="Times New Roman" w:eastAsia="Times New Roman" w:hAnsi="Times New Roman" w:cs="Times New Roman"/>
      <w:b/>
      <w:bCs/>
      <w:i/>
      <w:iCs/>
      <w:sz w:val="26"/>
      <w:szCs w:val="26"/>
      <w:lang w:eastAsia="lv-LV"/>
    </w:rPr>
  </w:style>
  <w:style w:type="character" w:customStyle="1" w:styleId="st">
    <w:name w:val="st"/>
    <w:basedOn w:val="DefaultParagraphFont"/>
    <w:rsid w:val="00746D1E"/>
  </w:style>
  <w:style w:type="character" w:customStyle="1" w:styleId="sadalasteksts">
    <w:name w:val="sadalasteksts"/>
    <w:basedOn w:val="DefaultParagraphFont"/>
    <w:rsid w:val="00EC0A44"/>
  </w:style>
  <w:style w:type="character" w:styleId="Strong">
    <w:name w:val="Strong"/>
    <w:basedOn w:val="DefaultParagraphFont"/>
    <w:uiPriority w:val="22"/>
    <w:qFormat/>
    <w:rsid w:val="00EC0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.gov.lv/dokumenti/muita/savienibas%20muitas%20kodekss/2016/aprilis/smk_lv.pdf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ka.Vibane@f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lina.Galkina@vid.gov.lv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LV/TXT/?uri=OJ:L:2015:343:TO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7C0365FDA3237408C10BF7E5E49454A" ma:contentTypeVersion="5" ma:contentTypeDescription="Izveidot jaunu dokumentu." ma:contentTypeScope="" ma:versionID="98740496d29cb6b21c0987a64f47c0cf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7a4cd7a1a4e1337807e99d9572c92d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C21BC0C6-5826-4222-BA60-BC921D0FA295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>Jolanta Krastiņa</Vad_x012b_t_x0101_js>
    <Kategorija xmlns="2e5bb04e-596e-45bd-9003-43ca78b1ba16">MK noteikumu projekts</Kategorija>
    <DKP xmlns="2e5bb04e-596e-45bd-9003-43ca78b1ba16">111</DKP>
  </documentManagement>
</p:properties>
</file>

<file path=customXml/itemProps1.xml><?xml version="1.0" encoding="utf-8"?>
<ds:datastoreItem xmlns:ds="http://schemas.openxmlformats.org/officeDocument/2006/customXml" ds:itemID="{48BB08B8-17C4-4693-9A66-E560BA1881F8}"/>
</file>

<file path=customXml/itemProps2.xml><?xml version="1.0" encoding="utf-8"?>
<ds:datastoreItem xmlns:ds="http://schemas.openxmlformats.org/officeDocument/2006/customXml" ds:itemID="{99971F62-C55D-4757-BDC5-51D4E4BE1984}"/>
</file>

<file path=customXml/itemProps3.xml><?xml version="1.0" encoding="utf-8"?>
<ds:datastoreItem xmlns:ds="http://schemas.openxmlformats.org/officeDocument/2006/customXml" ds:itemID="{752A7D45-B2DF-4680-9B96-625301E46DBC}"/>
</file>

<file path=customXml/itemProps4.xml><?xml version="1.0" encoding="utf-8"?>
<ds:datastoreItem xmlns:ds="http://schemas.openxmlformats.org/officeDocument/2006/customXml" ds:itemID="{088673E8-AD0A-4EFE-8688-04ADFA2168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2280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Preču reeksporta pieteikšanas un reeksporta paziņojuma iesniegšanas kārtība un reeksporta paziņojumā norādāmās ziņas</vt:lpstr>
    </vt:vector>
  </TitlesOfParts>
  <Manager>Solvita Āmare-Pilka</Manager>
  <Company>Finanšu ministrija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Preču reeksporta pieteikšanas un reeksporta paziņojuma iesniegšanas kārtība un reeksporta paziņojumā norādāmās ziņas</dc:title>
  <dc:subject>Ministru kabineta noteikumu projekts</dc:subject>
  <dc:creator>Marika Vībāne</dc:creator>
  <cp:keywords>muita</cp:keywords>
  <dc:description>67095559, Marika.Vibane@fm.gov.lv_x000d_
67120938, Elina.Galkina@vid.gov.lv</dc:description>
  <cp:lastModifiedBy>Marika Munča</cp:lastModifiedBy>
  <cp:revision>19</cp:revision>
  <cp:lastPrinted>2016-05-16T06:59:00Z</cp:lastPrinted>
  <dcterms:created xsi:type="dcterms:W3CDTF">2016-06-09T07:01:00Z</dcterms:created>
  <dcterms:modified xsi:type="dcterms:W3CDTF">2016-07-04T13:41:00Z</dcterms:modified>
  <cp:category>MK noteikumu projekts</cp:category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0x01010017C0365FDA3237408C10BF7E5E49454A</vt:lpwstr>
  </property>
</Properties>
</file>