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CAA26" w14:textId="77777777" w:rsidR="00305987" w:rsidRPr="002D48E5" w:rsidRDefault="00305987" w:rsidP="007745BC">
      <w:pPr>
        <w:tabs>
          <w:tab w:val="left" w:pos="6663"/>
        </w:tabs>
        <w:jc w:val="both"/>
      </w:pPr>
    </w:p>
    <w:p w14:paraId="1A0613CE" w14:textId="77777777" w:rsidR="00305987" w:rsidRDefault="00305987" w:rsidP="007745BC">
      <w:pPr>
        <w:tabs>
          <w:tab w:val="left" w:pos="6663"/>
        </w:tabs>
        <w:jc w:val="both"/>
      </w:pPr>
    </w:p>
    <w:p w14:paraId="75AEC978" w14:textId="77777777" w:rsidR="002D48E5" w:rsidRPr="002D48E5" w:rsidRDefault="002D48E5" w:rsidP="007745BC">
      <w:pPr>
        <w:tabs>
          <w:tab w:val="left" w:pos="6663"/>
        </w:tabs>
        <w:jc w:val="both"/>
      </w:pPr>
    </w:p>
    <w:p w14:paraId="76328EF7" w14:textId="27D2B9B7" w:rsidR="00305987" w:rsidRPr="002D48E5" w:rsidRDefault="00305987" w:rsidP="007745BC">
      <w:pPr>
        <w:tabs>
          <w:tab w:val="left" w:pos="6663"/>
        </w:tabs>
        <w:jc w:val="both"/>
        <w:rPr>
          <w:sz w:val="28"/>
          <w:szCs w:val="28"/>
        </w:rPr>
      </w:pPr>
      <w:r w:rsidRPr="002D48E5">
        <w:rPr>
          <w:sz w:val="28"/>
          <w:szCs w:val="28"/>
        </w:rPr>
        <w:t xml:space="preserve">2016. gada </w:t>
      </w:r>
      <w:r w:rsidR="00072566">
        <w:rPr>
          <w:sz w:val="28"/>
          <w:szCs w:val="28"/>
        </w:rPr>
        <w:t>16. augustā</w:t>
      </w:r>
      <w:r w:rsidRPr="002D48E5">
        <w:rPr>
          <w:sz w:val="28"/>
          <w:szCs w:val="28"/>
        </w:rPr>
        <w:tab/>
        <w:t>Rīkojums Nr.</w:t>
      </w:r>
      <w:r w:rsidR="00072566">
        <w:rPr>
          <w:sz w:val="28"/>
          <w:szCs w:val="28"/>
        </w:rPr>
        <w:t> 449</w:t>
      </w:r>
    </w:p>
    <w:p w14:paraId="0CA37E5D" w14:textId="62740582" w:rsidR="00305987" w:rsidRPr="002D48E5" w:rsidRDefault="00305987" w:rsidP="007745BC">
      <w:pPr>
        <w:tabs>
          <w:tab w:val="left" w:pos="6663"/>
        </w:tabs>
        <w:jc w:val="both"/>
        <w:rPr>
          <w:sz w:val="28"/>
          <w:szCs w:val="28"/>
        </w:rPr>
      </w:pPr>
      <w:r w:rsidRPr="002D48E5">
        <w:rPr>
          <w:sz w:val="28"/>
          <w:szCs w:val="28"/>
        </w:rPr>
        <w:t>Rīgā</w:t>
      </w:r>
      <w:r w:rsidRPr="002D48E5">
        <w:rPr>
          <w:sz w:val="28"/>
          <w:szCs w:val="28"/>
        </w:rPr>
        <w:tab/>
        <w:t>(prot. Nr.</w:t>
      </w:r>
      <w:r w:rsidR="00072566">
        <w:rPr>
          <w:sz w:val="28"/>
          <w:szCs w:val="28"/>
        </w:rPr>
        <w:t> 40  13</w:t>
      </w:r>
      <w:bookmarkStart w:id="0" w:name="_GoBack"/>
      <w:bookmarkEnd w:id="0"/>
      <w:r w:rsidRPr="002D48E5">
        <w:rPr>
          <w:sz w:val="28"/>
          <w:szCs w:val="28"/>
        </w:rPr>
        <w:t>. §)</w:t>
      </w:r>
    </w:p>
    <w:p w14:paraId="77336729" w14:textId="77777777" w:rsidR="00305987" w:rsidRPr="002D48E5" w:rsidRDefault="00305987" w:rsidP="007745BC">
      <w:pPr>
        <w:jc w:val="both"/>
      </w:pPr>
    </w:p>
    <w:p w14:paraId="3690A58D" w14:textId="77777777" w:rsidR="002D48E5" w:rsidRDefault="00305987" w:rsidP="007745BC">
      <w:pPr>
        <w:jc w:val="center"/>
        <w:rPr>
          <w:b/>
          <w:bCs/>
          <w:sz w:val="28"/>
          <w:szCs w:val="28"/>
        </w:rPr>
      </w:pPr>
      <w:r w:rsidRPr="002D48E5">
        <w:rPr>
          <w:b/>
          <w:bCs/>
          <w:sz w:val="28"/>
          <w:szCs w:val="28"/>
        </w:rPr>
        <w:t>Grozījumi Ministru kabineta 2015.</w:t>
      </w:r>
      <w:r w:rsidR="002D48E5">
        <w:rPr>
          <w:b/>
          <w:bCs/>
          <w:sz w:val="28"/>
          <w:szCs w:val="28"/>
        </w:rPr>
        <w:t> </w:t>
      </w:r>
      <w:r w:rsidRPr="002D48E5">
        <w:rPr>
          <w:b/>
          <w:bCs/>
          <w:sz w:val="28"/>
          <w:szCs w:val="28"/>
        </w:rPr>
        <w:t>gada 12.</w:t>
      </w:r>
      <w:r w:rsidR="002D48E5">
        <w:rPr>
          <w:b/>
          <w:bCs/>
          <w:sz w:val="28"/>
          <w:szCs w:val="28"/>
        </w:rPr>
        <w:t> </w:t>
      </w:r>
      <w:r w:rsidRPr="002D48E5">
        <w:rPr>
          <w:b/>
          <w:bCs/>
          <w:sz w:val="28"/>
          <w:szCs w:val="28"/>
        </w:rPr>
        <w:t>maija rīkojumā Nr.</w:t>
      </w:r>
      <w:r w:rsidR="002D48E5">
        <w:rPr>
          <w:b/>
          <w:bCs/>
          <w:sz w:val="28"/>
          <w:szCs w:val="28"/>
        </w:rPr>
        <w:t> </w:t>
      </w:r>
      <w:r w:rsidRPr="002D48E5">
        <w:rPr>
          <w:b/>
          <w:bCs/>
          <w:sz w:val="28"/>
          <w:szCs w:val="28"/>
        </w:rPr>
        <w:t xml:space="preserve">254 </w:t>
      </w:r>
    </w:p>
    <w:p w14:paraId="0A0984A3" w14:textId="662BEE02" w:rsidR="00305987" w:rsidRPr="002D48E5" w:rsidRDefault="007745BC" w:rsidP="007745BC">
      <w:pPr>
        <w:jc w:val="center"/>
        <w:rPr>
          <w:b/>
          <w:bCs/>
          <w:sz w:val="28"/>
          <w:szCs w:val="28"/>
        </w:rPr>
      </w:pPr>
      <w:r w:rsidRPr="002D48E5">
        <w:rPr>
          <w:b/>
          <w:bCs/>
          <w:sz w:val="28"/>
          <w:szCs w:val="28"/>
        </w:rPr>
        <w:t>"</w:t>
      </w:r>
      <w:r w:rsidR="00305987" w:rsidRPr="002D48E5">
        <w:rPr>
          <w:b/>
          <w:bCs/>
          <w:sz w:val="28"/>
          <w:szCs w:val="28"/>
        </w:rPr>
        <w:t>Par pretendentu un ierēdņu vērtēšanas komisiju</w:t>
      </w:r>
      <w:r w:rsidRPr="002D48E5">
        <w:rPr>
          <w:b/>
          <w:bCs/>
          <w:sz w:val="28"/>
          <w:szCs w:val="28"/>
        </w:rPr>
        <w:t>"</w:t>
      </w:r>
    </w:p>
    <w:p w14:paraId="2A32148B" w14:textId="77777777" w:rsidR="00305987" w:rsidRPr="002D48E5" w:rsidRDefault="00305987" w:rsidP="007745BC">
      <w:pPr>
        <w:jc w:val="both"/>
      </w:pPr>
    </w:p>
    <w:p w14:paraId="78EFA510" w14:textId="3EA19863" w:rsidR="00305987" w:rsidRPr="002D48E5" w:rsidRDefault="00305987" w:rsidP="007745BC">
      <w:pPr>
        <w:ind w:firstLine="709"/>
        <w:jc w:val="both"/>
        <w:rPr>
          <w:sz w:val="28"/>
          <w:szCs w:val="28"/>
        </w:rPr>
      </w:pPr>
      <w:r w:rsidRPr="002D48E5">
        <w:rPr>
          <w:sz w:val="28"/>
          <w:szCs w:val="28"/>
        </w:rPr>
        <w:t>Izdarīt Ministru kabineta 2015.</w:t>
      </w:r>
      <w:r w:rsidR="002D48E5">
        <w:rPr>
          <w:sz w:val="28"/>
          <w:szCs w:val="28"/>
        </w:rPr>
        <w:t> </w:t>
      </w:r>
      <w:r w:rsidRPr="002D48E5">
        <w:rPr>
          <w:sz w:val="28"/>
          <w:szCs w:val="28"/>
        </w:rPr>
        <w:t>gada 12.</w:t>
      </w:r>
      <w:r w:rsidR="002D48E5">
        <w:rPr>
          <w:sz w:val="28"/>
          <w:szCs w:val="28"/>
        </w:rPr>
        <w:t> </w:t>
      </w:r>
      <w:r w:rsidRPr="002D48E5">
        <w:rPr>
          <w:sz w:val="28"/>
          <w:szCs w:val="28"/>
        </w:rPr>
        <w:t>maija rīkojum</w:t>
      </w:r>
      <w:r w:rsidR="002D48E5">
        <w:rPr>
          <w:sz w:val="28"/>
          <w:szCs w:val="28"/>
        </w:rPr>
        <w:t>ā</w:t>
      </w:r>
      <w:r w:rsidRPr="002D48E5">
        <w:rPr>
          <w:sz w:val="28"/>
          <w:szCs w:val="28"/>
        </w:rPr>
        <w:t xml:space="preserve"> Nr.</w:t>
      </w:r>
      <w:r w:rsidR="002D48E5">
        <w:rPr>
          <w:sz w:val="28"/>
          <w:szCs w:val="28"/>
        </w:rPr>
        <w:t> </w:t>
      </w:r>
      <w:r w:rsidRPr="002D48E5">
        <w:rPr>
          <w:sz w:val="28"/>
          <w:szCs w:val="28"/>
        </w:rPr>
        <w:t xml:space="preserve">254 </w:t>
      </w:r>
      <w:r w:rsidR="007745BC" w:rsidRPr="002D48E5">
        <w:rPr>
          <w:sz w:val="28"/>
          <w:szCs w:val="28"/>
        </w:rPr>
        <w:t>"</w:t>
      </w:r>
      <w:r w:rsidRPr="002D48E5">
        <w:rPr>
          <w:sz w:val="28"/>
          <w:szCs w:val="28"/>
        </w:rPr>
        <w:t>Par pretendentu un ierēdņu vērtēšanas komisiju</w:t>
      </w:r>
      <w:r w:rsidR="007745BC" w:rsidRPr="002D48E5">
        <w:rPr>
          <w:sz w:val="28"/>
          <w:szCs w:val="28"/>
        </w:rPr>
        <w:t>"</w:t>
      </w:r>
      <w:r w:rsidRPr="002D48E5">
        <w:rPr>
          <w:sz w:val="28"/>
          <w:szCs w:val="28"/>
        </w:rPr>
        <w:t xml:space="preserve"> (Latvijas Vēstnesis, 2015, 94., 212</w:t>
      </w:r>
      <w:r w:rsidR="007745BC" w:rsidRPr="002D48E5">
        <w:rPr>
          <w:sz w:val="28"/>
          <w:szCs w:val="28"/>
        </w:rPr>
        <w:t>.</w:t>
      </w:r>
      <w:r w:rsidR="002D48E5">
        <w:rPr>
          <w:sz w:val="28"/>
          <w:szCs w:val="28"/>
        </w:rPr>
        <w:t> </w:t>
      </w:r>
      <w:r w:rsidR="007745BC" w:rsidRPr="002D48E5">
        <w:rPr>
          <w:sz w:val="28"/>
          <w:szCs w:val="28"/>
        </w:rPr>
        <w:t>n</w:t>
      </w:r>
      <w:r w:rsidRPr="002D48E5">
        <w:rPr>
          <w:sz w:val="28"/>
          <w:szCs w:val="28"/>
        </w:rPr>
        <w:t>r.; 2016, 39</w:t>
      </w:r>
      <w:r w:rsidR="007745BC" w:rsidRPr="002D48E5">
        <w:rPr>
          <w:sz w:val="28"/>
          <w:szCs w:val="28"/>
        </w:rPr>
        <w:t>.</w:t>
      </w:r>
      <w:r w:rsidR="002D48E5">
        <w:rPr>
          <w:sz w:val="28"/>
          <w:szCs w:val="28"/>
        </w:rPr>
        <w:t> </w:t>
      </w:r>
      <w:r w:rsidR="007745BC" w:rsidRPr="002D48E5">
        <w:rPr>
          <w:sz w:val="28"/>
          <w:szCs w:val="28"/>
        </w:rPr>
        <w:t>n</w:t>
      </w:r>
      <w:r w:rsidRPr="002D48E5">
        <w:rPr>
          <w:sz w:val="28"/>
          <w:szCs w:val="28"/>
        </w:rPr>
        <w:t>r.) šādus grozījumus:</w:t>
      </w:r>
    </w:p>
    <w:p w14:paraId="1C9C4AA7" w14:textId="77777777" w:rsidR="00305987" w:rsidRPr="002D48E5" w:rsidRDefault="00305987" w:rsidP="007745BC">
      <w:pPr>
        <w:ind w:firstLine="709"/>
        <w:jc w:val="both"/>
      </w:pPr>
    </w:p>
    <w:p w14:paraId="51525D39" w14:textId="25D33A37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05987" w:rsidRPr="002D48E5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305987" w:rsidRPr="002D48E5">
        <w:rPr>
          <w:sz w:val="28"/>
          <w:szCs w:val="28"/>
        </w:rPr>
        <w:t xml:space="preserve">Aizstāt </w:t>
      </w:r>
      <w:r w:rsidRPr="002D48E5">
        <w:rPr>
          <w:sz w:val="28"/>
          <w:szCs w:val="28"/>
        </w:rPr>
        <w:t xml:space="preserve">1. punktā </w:t>
      </w:r>
      <w:r w:rsidR="00305987" w:rsidRPr="002D48E5">
        <w:rPr>
          <w:sz w:val="28"/>
          <w:szCs w:val="28"/>
          <w:lang w:eastAsia="en-US"/>
        </w:rPr>
        <w:t xml:space="preserve">vārdus </w:t>
      </w:r>
      <w:r w:rsidR="007745BC" w:rsidRPr="002D48E5">
        <w:rPr>
          <w:sz w:val="28"/>
          <w:szCs w:val="28"/>
          <w:lang w:eastAsia="en-US"/>
        </w:rPr>
        <w:t>"</w:t>
      </w:r>
      <w:r w:rsidR="00305987" w:rsidRPr="002D48E5">
        <w:rPr>
          <w:sz w:val="28"/>
          <w:szCs w:val="28"/>
          <w:lang w:eastAsia="en-US"/>
        </w:rPr>
        <w:t>V.</w:t>
      </w:r>
      <w:r>
        <w:rPr>
          <w:sz w:val="28"/>
          <w:szCs w:val="28"/>
          <w:lang w:eastAsia="en-US"/>
        </w:rPr>
        <w:t> </w:t>
      </w:r>
      <w:r w:rsidR="00305987" w:rsidRPr="002D48E5">
        <w:rPr>
          <w:sz w:val="28"/>
          <w:szCs w:val="28"/>
          <w:lang w:eastAsia="en-US"/>
        </w:rPr>
        <w:t>Rantiņš – Mašīnbūves un metālapstrādes rūpniecības asociācijas valdes priekšsēdētājs</w:t>
      </w:r>
      <w:r w:rsidR="007745BC" w:rsidRPr="002D48E5">
        <w:rPr>
          <w:sz w:val="28"/>
          <w:szCs w:val="28"/>
          <w:lang w:eastAsia="en-US"/>
        </w:rPr>
        <w:t>"</w:t>
      </w:r>
      <w:r w:rsidR="00305987" w:rsidRPr="002D48E5">
        <w:rPr>
          <w:sz w:val="28"/>
          <w:szCs w:val="28"/>
          <w:lang w:eastAsia="en-US"/>
        </w:rPr>
        <w:t xml:space="preserve"> ar vārdiem 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  <w:lang w:eastAsia="en-US"/>
        </w:rPr>
        <w:t>V.</w:t>
      </w:r>
      <w:r>
        <w:rPr>
          <w:sz w:val="28"/>
          <w:szCs w:val="28"/>
          <w:lang w:eastAsia="en-US"/>
        </w:rPr>
        <w:t> </w:t>
      </w:r>
      <w:r w:rsidR="00305987" w:rsidRPr="002D48E5">
        <w:rPr>
          <w:sz w:val="28"/>
          <w:szCs w:val="28"/>
          <w:lang w:eastAsia="en-US"/>
        </w:rPr>
        <w:t>Rantiņš – Mašīn</w:t>
      </w:r>
      <w:r>
        <w:rPr>
          <w:sz w:val="28"/>
          <w:szCs w:val="28"/>
          <w:lang w:eastAsia="en-US"/>
        </w:rPr>
        <w:softHyphen/>
      </w:r>
      <w:r w:rsidR="00305987" w:rsidRPr="002D48E5">
        <w:rPr>
          <w:sz w:val="28"/>
          <w:szCs w:val="28"/>
          <w:lang w:eastAsia="en-US"/>
        </w:rPr>
        <w:t>būves un metālapstrādes rūpniecības asociācijas padomes priekšsēdētājs</w:t>
      </w:r>
      <w:r w:rsidR="007745BC" w:rsidRPr="002D48E5">
        <w:rPr>
          <w:sz w:val="28"/>
          <w:szCs w:val="28"/>
          <w:lang w:eastAsia="en-US"/>
        </w:rPr>
        <w:t>"</w:t>
      </w:r>
      <w:r w:rsidR="00305987" w:rsidRPr="002D48E5">
        <w:rPr>
          <w:sz w:val="28"/>
          <w:szCs w:val="28"/>
          <w:lang w:eastAsia="en-US"/>
        </w:rPr>
        <w:t>.</w:t>
      </w:r>
    </w:p>
    <w:p w14:paraId="5FCF2514" w14:textId="77777777" w:rsidR="00305987" w:rsidRPr="002D48E5" w:rsidRDefault="00305987" w:rsidP="007745BC">
      <w:pPr>
        <w:ind w:firstLine="709"/>
        <w:jc w:val="both"/>
      </w:pPr>
    </w:p>
    <w:p w14:paraId="73934C9C" w14:textId="77777777" w:rsidR="002D48E5" w:rsidRDefault="002D48E5" w:rsidP="002D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05987" w:rsidRPr="002D48E5">
        <w:rPr>
          <w:sz w:val="28"/>
          <w:szCs w:val="28"/>
        </w:rPr>
        <w:t xml:space="preserve">Svītrot </w:t>
      </w:r>
      <w:r w:rsidRPr="002D48E5">
        <w:rPr>
          <w:sz w:val="28"/>
          <w:szCs w:val="28"/>
        </w:rPr>
        <w:t xml:space="preserve">1. punktā </w:t>
      </w:r>
      <w:r w:rsidR="00305987" w:rsidRPr="002D48E5">
        <w:rPr>
          <w:sz w:val="28"/>
          <w:szCs w:val="28"/>
        </w:rPr>
        <w:t>vārdus</w:t>
      </w:r>
      <w:r>
        <w:rPr>
          <w:sz w:val="28"/>
          <w:szCs w:val="28"/>
        </w:rPr>
        <w:t>:</w:t>
      </w:r>
    </w:p>
    <w:p w14:paraId="28CE5426" w14:textId="1F7959C8" w:rsidR="00305987" w:rsidRPr="002D48E5" w:rsidRDefault="002D48E5" w:rsidP="002D48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  <w:lang w:eastAsia="en-US"/>
        </w:rPr>
        <w:t>O.</w:t>
      </w:r>
      <w:r>
        <w:rPr>
          <w:sz w:val="28"/>
          <w:szCs w:val="28"/>
          <w:lang w:eastAsia="en-US"/>
        </w:rPr>
        <w:t> </w:t>
      </w:r>
      <w:proofErr w:type="spellStart"/>
      <w:r w:rsidR="00305987" w:rsidRPr="002D48E5">
        <w:rPr>
          <w:sz w:val="28"/>
          <w:szCs w:val="28"/>
          <w:lang w:eastAsia="en-US"/>
        </w:rPr>
        <w:t>Barānovs</w:t>
      </w:r>
      <w:proofErr w:type="spellEnd"/>
      <w:r w:rsidR="00305987" w:rsidRPr="002D48E5">
        <w:rPr>
          <w:sz w:val="28"/>
          <w:szCs w:val="28"/>
          <w:lang w:eastAsia="en-US"/>
        </w:rPr>
        <w:t xml:space="preserve"> – Ekonomikas ministrijas Tautsaimniecības struktūr</w:t>
      </w:r>
      <w:r>
        <w:rPr>
          <w:sz w:val="28"/>
          <w:szCs w:val="28"/>
          <w:lang w:eastAsia="en-US"/>
        </w:rPr>
        <w:softHyphen/>
      </w:r>
      <w:r w:rsidR="00305987" w:rsidRPr="002D48E5">
        <w:rPr>
          <w:sz w:val="28"/>
          <w:szCs w:val="28"/>
          <w:lang w:eastAsia="en-US"/>
        </w:rPr>
        <w:t>politikas departamenta direktors</w:t>
      </w:r>
      <w:r w:rsidR="007745BC" w:rsidRPr="002D48E5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0E7EEE27" w14:textId="0712050C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2D48E5">
        <w:rPr>
          <w:sz w:val="28"/>
          <w:szCs w:val="28"/>
        </w:rPr>
        <w:t>"</w:t>
      </w:r>
      <w:r w:rsidRPr="002D48E5">
        <w:rPr>
          <w:sz w:val="28"/>
          <w:szCs w:val="28"/>
          <w:lang w:eastAsia="en-US"/>
        </w:rPr>
        <w:t>K.</w:t>
      </w:r>
      <w:r>
        <w:rPr>
          <w:sz w:val="28"/>
          <w:szCs w:val="28"/>
          <w:lang w:eastAsia="en-US"/>
        </w:rPr>
        <w:t> </w:t>
      </w:r>
      <w:proofErr w:type="spellStart"/>
      <w:r w:rsidRPr="002D48E5">
        <w:rPr>
          <w:sz w:val="28"/>
          <w:szCs w:val="28"/>
          <w:lang w:eastAsia="en-US"/>
        </w:rPr>
        <w:t>Gitendorfa</w:t>
      </w:r>
      <w:proofErr w:type="spellEnd"/>
      <w:r w:rsidRPr="002D48E5">
        <w:rPr>
          <w:sz w:val="28"/>
          <w:szCs w:val="28"/>
          <w:lang w:eastAsia="en-US"/>
        </w:rPr>
        <w:t xml:space="preserve"> – Latvijas Tūrisma aģentu un operatoru asociācijas prezidente"</w:t>
      </w:r>
      <w:r>
        <w:rPr>
          <w:sz w:val="28"/>
          <w:szCs w:val="28"/>
          <w:lang w:eastAsia="en-US"/>
        </w:rPr>
        <w:t>.</w:t>
      </w:r>
    </w:p>
    <w:p w14:paraId="21BD5332" w14:textId="77777777" w:rsidR="002D48E5" w:rsidRPr="002D48E5" w:rsidRDefault="002D48E5" w:rsidP="007745BC">
      <w:pPr>
        <w:ind w:firstLine="709"/>
        <w:jc w:val="both"/>
      </w:pPr>
    </w:p>
    <w:p w14:paraId="3683186C" w14:textId="772D6B85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987" w:rsidRPr="002D48E5">
        <w:rPr>
          <w:sz w:val="28"/>
          <w:szCs w:val="28"/>
        </w:rPr>
        <w:t xml:space="preserve">. Papildināt </w:t>
      </w:r>
      <w:r>
        <w:rPr>
          <w:sz w:val="28"/>
          <w:szCs w:val="28"/>
        </w:rPr>
        <w:t>1. </w:t>
      </w:r>
      <w:r w:rsidR="00305987" w:rsidRPr="002D48E5">
        <w:rPr>
          <w:sz w:val="28"/>
          <w:szCs w:val="28"/>
        </w:rPr>
        <w:t>punktu ar šādiem vārdiem (alfabēta secībā):</w:t>
      </w:r>
    </w:p>
    <w:p w14:paraId="5E4CC14C" w14:textId="20D79448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987" w:rsidRPr="002D48E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  <w:lang w:eastAsia="en-US"/>
        </w:rPr>
        <w:t>G.</w:t>
      </w:r>
      <w:r>
        <w:rPr>
          <w:sz w:val="28"/>
          <w:szCs w:val="28"/>
          <w:lang w:eastAsia="en-US"/>
        </w:rPr>
        <w:t> </w:t>
      </w:r>
      <w:proofErr w:type="spellStart"/>
      <w:r w:rsidR="00305987" w:rsidRPr="002D48E5">
        <w:rPr>
          <w:sz w:val="28"/>
          <w:szCs w:val="28"/>
          <w:lang w:eastAsia="en-US"/>
        </w:rPr>
        <w:t>Jaunbērziņa-Beitika</w:t>
      </w:r>
      <w:proofErr w:type="spellEnd"/>
      <w:r w:rsidR="00305987" w:rsidRPr="002D48E5">
        <w:rPr>
          <w:sz w:val="28"/>
          <w:szCs w:val="28"/>
          <w:lang w:eastAsia="en-US"/>
        </w:rPr>
        <w:t xml:space="preserve"> – Ekonomikas ministrijas Eiropas Savienības un ārējo ekonomisko attiecību departamenta direktore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</w:rPr>
        <w:t>;</w:t>
      </w:r>
    </w:p>
    <w:p w14:paraId="41A06730" w14:textId="62B9845D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987" w:rsidRPr="002D48E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  <w:lang w:eastAsia="en-US"/>
        </w:rPr>
        <w:t>S.</w:t>
      </w:r>
      <w:r>
        <w:rPr>
          <w:sz w:val="28"/>
          <w:szCs w:val="28"/>
          <w:lang w:eastAsia="en-US"/>
        </w:rPr>
        <w:t> </w:t>
      </w:r>
      <w:r w:rsidR="00305987" w:rsidRPr="002D48E5">
        <w:rPr>
          <w:sz w:val="28"/>
          <w:szCs w:val="28"/>
          <w:lang w:eastAsia="en-US"/>
        </w:rPr>
        <w:t>Rancāne-</w:t>
      </w:r>
      <w:proofErr w:type="spellStart"/>
      <w:r w:rsidR="00305987" w:rsidRPr="002D48E5">
        <w:rPr>
          <w:sz w:val="28"/>
          <w:szCs w:val="28"/>
          <w:lang w:eastAsia="en-US"/>
        </w:rPr>
        <w:t>Slavinska</w:t>
      </w:r>
      <w:proofErr w:type="spellEnd"/>
      <w:r w:rsidR="00305987" w:rsidRPr="002D48E5">
        <w:rPr>
          <w:sz w:val="28"/>
          <w:szCs w:val="28"/>
          <w:lang w:eastAsia="en-US"/>
        </w:rPr>
        <w:t xml:space="preserve"> – Ekonomikas ministrijas Inovācijas departa</w:t>
      </w:r>
      <w:r>
        <w:rPr>
          <w:sz w:val="28"/>
          <w:szCs w:val="28"/>
          <w:lang w:eastAsia="en-US"/>
        </w:rPr>
        <w:softHyphen/>
      </w:r>
      <w:r w:rsidR="00305987" w:rsidRPr="002D48E5">
        <w:rPr>
          <w:sz w:val="28"/>
          <w:szCs w:val="28"/>
          <w:lang w:eastAsia="en-US"/>
        </w:rPr>
        <w:t>menta direktore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</w:rPr>
        <w:t>;</w:t>
      </w:r>
    </w:p>
    <w:p w14:paraId="41A36977" w14:textId="173AA19E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987" w:rsidRPr="002D48E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  <w:lang w:eastAsia="en-US"/>
        </w:rPr>
        <w:t>J.</w:t>
      </w:r>
      <w:r>
        <w:rPr>
          <w:sz w:val="28"/>
          <w:szCs w:val="28"/>
          <w:lang w:eastAsia="en-US"/>
        </w:rPr>
        <w:t> </w:t>
      </w:r>
      <w:r w:rsidR="00305987" w:rsidRPr="002D48E5">
        <w:rPr>
          <w:sz w:val="28"/>
          <w:szCs w:val="28"/>
          <w:lang w:eastAsia="en-US"/>
        </w:rPr>
        <w:t>Salmiņš – Ekonomikas ministrijas Tautsaimniecības struktūrpoli</w:t>
      </w:r>
      <w:r>
        <w:rPr>
          <w:sz w:val="28"/>
          <w:szCs w:val="28"/>
          <w:lang w:eastAsia="en-US"/>
        </w:rPr>
        <w:softHyphen/>
      </w:r>
      <w:r w:rsidR="00305987" w:rsidRPr="002D48E5">
        <w:rPr>
          <w:sz w:val="28"/>
          <w:szCs w:val="28"/>
          <w:lang w:eastAsia="en-US"/>
        </w:rPr>
        <w:t>tikas departamenta direktors</w:t>
      </w:r>
      <w:r w:rsidR="007745BC" w:rsidRPr="002D48E5">
        <w:rPr>
          <w:sz w:val="28"/>
          <w:szCs w:val="28"/>
          <w:lang w:eastAsia="en-US"/>
        </w:rPr>
        <w:t>"</w:t>
      </w:r>
      <w:r w:rsidR="00305987" w:rsidRPr="002D48E5">
        <w:rPr>
          <w:sz w:val="28"/>
          <w:szCs w:val="28"/>
          <w:lang w:eastAsia="en-US"/>
        </w:rPr>
        <w:t>;</w:t>
      </w:r>
    </w:p>
    <w:p w14:paraId="3511C995" w14:textId="64B5A958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05987" w:rsidRPr="002D48E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  <w:lang w:eastAsia="en-US"/>
        </w:rPr>
        <w:t>J.</w:t>
      </w:r>
      <w:r>
        <w:rPr>
          <w:sz w:val="28"/>
          <w:szCs w:val="28"/>
          <w:lang w:eastAsia="en-US"/>
        </w:rPr>
        <w:t> </w:t>
      </w:r>
      <w:proofErr w:type="spellStart"/>
      <w:r w:rsidR="00305987" w:rsidRPr="002D48E5">
        <w:rPr>
          <w:sz w:val="28"/>
          <w:szCs w:val="28"/>
          <w:lang w:eastAsia="en-US"/>
        </w:rPr>
        <w:t>Stinka</w:t>
      </w:r>
      <w:proofErr w:type="spellEnd"/>
      <w:r w:rsidR="00305987" w:rsidRPr="002D48E5">
        <w:rPr>
          <w:sz w:val="28"/>
          <w:szCs w:val="28"/>
          <w:lang w:eastAsia="en-US"/>
        </w:rPr>
        <w:t xml:space="preserve"> – Ekonomikas ministrijas valsts sekretārs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</w:rPr>
        <w:t>;</w:t>
      </w:r>
    </w:p>
    <w:p w14:paraId="62F1F025" w14:textId="5D7D5E0F" w:rsidR="002D48E5" w:rsidRDefault="002D48E5" w:rsidP="007745B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3.5. </w:t>
      </w:r>
      <w:r w:rsidRPr="002D48E5">
        <w:rPr>
          <w:sz w:val="28"/>
          <w:szCs w:val="28"/>
        </w:rPr>
        <w:t>"</w:t>
      </w:r>
      <w:r w:rsidRPr="002D48E5">
        <w:rPr>
          <w:sz w:val="28"/>
          <w:szCs w:val="28"/>
          <w:lang w:eastAsia="en-US"/>
        </w:rPr>
        <w:t>K.</w:t>
      </w:r>
      <w:r>
        <w:rPr>
          <w:sz w:val="28"/>
          <w:szCs w:val="28"/>
          <w:lang w:eastAsia="en-US"/>
        </w:rPr>
        <w:t> </w:t>
      </w:r>
      <w:proofErr w:type="spellStart"/>
      <w:r w:rsidRPr="002D48E5">
        <w:rPr>
          <w:sz w:val="28"/>
          <w:szCs w:val="28"/>
          <w:lang w:eastAsia="en-US"/>
        </w:rPr>
        <w:t>Tigule</w:t>
      </w:r>
      <w:proofErr w:type="spellEnd"/>
      <w:r w:rsidRPr="002D48E5">
        <w:rPr>
          <w:sz w:val="28"/>
          <w:szCs w:val="28"/>
          <w:lang w:eastAsia="en-US"/>
        </w:rPr>
        <w:t xml:space="preserve"> – Latvijas Tūrisma aģentu un operatoru asociācijas viceprezidente"</w:t>
      </w:r>
      <w:r>
        <w:rPr>
          <w:sz w:val="28"/>
          <w:szCs w:val="28"/>
          <w:lang w:eastAsia="en-US"/>
        </w:rPr>
        <w:t>;</w:t>
      </w:r>
    </w:p>
    <w:p w14:paraId="066F1A52" w14:textId="3AA2936B" w:rsidR="00305987" w:rsidRPr="002D48E5" w:rsidRDefault="002D48E5" w:rsidP="007745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3.6. </w:t>
      </w:r>
      <w:r w:rsidR="007745BC" w:rsidRPr="002D48E5">
        <w:rPr>
          <w:sz w:val="28"/>
          <w:szCs w:val="28"/>
        </w:rPr>
        <w:t>"</w:t>
      </w:r>
      <w:r w:rsidR="00305987" w:rsidRPr="002D48E5">
        <w:rPr>
          <w:sz w:val="28"/>
          <w:szCs w:val="28"/>
          <w:lang w:eastAsia="en-US"/>
        </w:rPr>
        <w:t>E.</w:t>
      </w:r>
      <w:r>
        <w:rPr>
          <w:sz w:val="28"/>
          <w:szCs w:val="28"/>
          <w:lang w:eastAsia="en-US"/>
        </w:rPr>
        <w:t> </w:t>
      </w:r>
      <w:proofErr w:type="spellStart"/>
      <w:r w:rsidR="00305987" w:rsidRPr="002D48E5">
        <w:rPr>
          <w:sz w:val="28"/>
          <w:szCs w:val="28"/>
          <w:lang w:eastAsia="en-US"/>
        </w:rPr>
        <w:t>Valantis</w:t>
      </w:r>
      <w:proofErr w:type="spellEnd"/>
      <w:r w:rsidR="00305987" w:rsidRPr="002D48E5">
        <w:rPr>
          <w:sz w:val="28"/>
          <w:szCs w:val="28"/>
          <w:lang w:eastAsia="en-US"/>
        </w:rPr>
        <w:t xml:space="preserve"> – Ekonomikas ministrijas valsts sekretāra vietnieks</w:t>
      </w:r>
      <w:r>
        <w:rPr>
          <w:sz w:val="28"/>
          <w:szCs w:val="28"/>
          <w:lang w:eastAsia="en-US"/>
        </w:rPr>
        <w:t> </w:t>
      </w:r>
      <w:r w:rsidR="00305987" w:rsidRPr="002D48E5">
        <w:rPr>
          <w:sz w:val="28"/>
          <w:szCs w:val="28"/>
          <w:lang w:eastAsia="en-US"/>
        </w:rPr>
        <w:t>– Būvniecības un mājokļu politikas departamenta direktors</w:t>
      </w:r>
      <w:r w:rsidR="007745BC" w:rsidRPr="002D48E5">
        <w:rPr>
          <w:sz w:val="28"/>
          <w:szCs w:val="28"/>
          <w:lang w:eastAsia="en-US"/>
        </w:rPr>
        <w:t>"</w:t>
      </w:r>
      <w:r w:rsidR="00305987" w:rsidRPr="002D48E5">
        <w:rPr>
          <w:sz w:val="28"/>
          <w:szCs w:val="28"/>
          <w:lang w:eastAsia="en-US"/>
        </w:rPr>
        <w:t>.</w:t>
      </w:r>
    </w:p>
    <w:p w14:paraId="6F517050" w14:textId="0949A352" w:rsidR="00305987" w:rsidRPr="002D48E5" w:rsidRDefault="00305987" w:rsidP="007745BC">
      <w:pPr>
        <w:jc w:val="both"/>
        <w:rPr>
          <w:szCs w:val="28"/>
        </w:rPr>
      </w:pPr>
    </w:p>
    <w:p w14:paraId="224E9391" w14:textId="77777777" w:rsidR="00305987" w:rsidRPr="002D48E5" w:rsidRDefault="00305987" w:rsidP="007745BC">
      <w:pPr>
        <w:jc w:val="both"/>
        <w:rPr>
          <w:szCs w:val="28"/>
        </w:rPr>
      </w:pPr>
    </w:p>
    <w:p w14:paraId="673CE198" w14:textId="77777777" w:rsidR="007745BC" w:rsidRPr="002D48E5" w:rsidRDefault="007745BC" w:rsidP="002D48E5">
      <w:pPr>
        <w:tabs>
          <w:tab w:val="left" w:pos="6663"/>
        </w:tabs>
        <w:ind w:firstLine="709"/>
        <w:rPr>
          <w:sz w:val="28"/>
        </w:rPr>
      </w:pPr>
      <w:r w:rsidRPr="002D48E5">
        <w:rPr>
          <w:sz w:val="28"/>
        </w:rPr>
        <w:t>Ministru prezidents</w:t>
      </w:r>
      <w:r w:rsidRPr="002D48E5">
        <w:rPr>
          <w:sz w:val="28"/>
        </w:rPr>
        <w:tab/>
        <w:t>Māris Kučinskis</w:t>
      </w:r>
    </w:p>
    <w:p w14:paraId="25A77271" w14:textId="77777777" w:rsidR="007745BC" w:rsidRPr="002D48E5" w:rsidRDefault="007745BC" w:rsidP="002D48E5">
      <w:pPr>
        <w:tabs>
          <w:tab w:val="left" w:pos="4678"/>
          <w:tab w:val="left" w:pos="6663"/>
        </w:tabs>
      </w:pPr>
    </w:p>
    <w:p w14:paraId="19AFFBEA" w14:textId="77777777" w:rsidR="007745BC" w:rsidRPr="002D48E5" w:rsidRDefault="007745BC" w:rsidP="002D48E5">
      <w:pPr>
        <w:tabs>
          <w:tab w:val="left" w:pos="4678"/>
          <w:tab w:val="left" w:pos="6663"/>
        </w:tabs>
      </w:pPr>
    </w:p>
    <w:p w14:paraId="0F60010D" w14:textId="77777777" w:rsidR="007745BC" w:rsidRPr="002D48E5" w:rsidRDefault="007745BC" w:rsidP="002D48E5">
      <w:pPr>
        <w:tabs>
          <w:tab w:val="left" w:pos="4678"/>
          <w:tab w:val="left" w:pos="6663"/>
        </w:tabs>
        <w:ind w:firstLine="709"/>
      </w:pPr>
      <w:r w:rsidRPr="002D48E5">
        <w:rPr>
          <w:sz w:val="28"/>
        </w:rPr>
        <w:t>Ministru prezidenta biedrs,</w:t>
      </w:r>
    </w:p>
    <w:p w14:paraId="13458FA7" w14:textId="7114F64F" w:rsidR="00305987" w:rsidRPr="002D48E5" w:rsidRDefault="007745BC" w:rsidP="002D48E5">
      <w:pPr>
        <w:tabs>
          <w:tab w:val="left" w:pos="6663"/>
        </w:tabs>
        <w:ind w:firstLine="709"/>
        <w:rPr>
          <w:bCs/>
          <w:sz w:val="28"/>
          <w:szCs w:val="28"/>
        </w:rPr>
      </w:pPr>
      <w:r w:rsidRPr="002D48E5">
        <w:rPr>
          <w:sz w:val="28"/>
        </w:rPr>
        <w:t xml:space="preserve">ekonomikas ministrs </w:t>
      </w:r>
      <w:r w:rsidRPr="002D48E5">
        <w:rPr>
          <w:sz w:val="28"/>
        </w:rPr>
        <w:tab/>
        <w:t xml:space="preserve">Arvils </w:t>
      </w:r>
      <w:proofErr w:type="spellStart"/>
      <w:r w:rsidRPr="002D48E5">
        <w:rPr>
          <w:sz w:val="28"/>
        </w:rPr>
        <w:t>Ašeradens</w:t>
      </w:r>
      <w:proofErr w:type="spellEnd"/>
    </w:p>
    <w:sectPr w:rsidR="00305987" w:rsidRPr="002D48E5" w:rsidSect="007745B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266CBF" w14:textId="77777777" w:rsidR="001D3652" w:rsidRDefault="001D3652">
      <w:r>
        <w:separator/>
      </w:r>
    </w:p>
  </w:endnote>
  <w:endnote w:type="continuationSeparator" w:id="0">
    <w:p w14:paraId="3A875249" w14:textId="77777777" w:rsidR="001D3652" w:rsidRDefault="001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B27EC" w14:textId="0CC07D39" w:rsidR="003A574E" w:rsidRPr="00A43EEC" w:rsidRDefault="00A43EEC" w:rsidP="00A43EEC">
    <w:pPr>
      <w:pStyle w:val="Footer"/>
      <w:jc w:val="both"/>
    </w:pPr>
    <w:r>
      <w:t>EMRik_komisija_groz_210616; Ministru kabineta rīkojuma projekts “</w:t>
    </w:r>
    <w:r w:rsidRPr="00742F49">
      <w:t>Grozījumi Ministru kabineta 2015. gada 12. maija rīkojumā Nr.254 “Par pretendentu un ierēdņu vērtēšanas komisiju”</w:t>
    </w:r>
    <w: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7ADA8" w14:textId="729DFEE3" w:rsidR="007745BC" w:rsidRPr="007745BC" w:rsidRDefault="007745BC">
    <w:pPr>
      <w:pStyle w:val="Footer"/>
      <w:rPr>
        <w:sz w:val="16"/>
        <w:szCs w:val="16"/>
      </w:rPr>
    </w:pPr>
    <w:r w:rsidRPr="007745BC">
      <w:rPr>
        <w:sz w:val="16"/>
        <w:szCs w:val="16"/>
      </w:rPr>
      <w:t>R1453_6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A35D46" w14:textId="77777777" w:rsidR="001D3652" w:rsidRDefault="001D3652">
      <w:r>
        <w:separator/>
      </w:r>
    </w:p>
  </w:footnote>
  <w:footnote w:type="continuationSeparator" w:id="0">
    <w:p w14:paraId="732CC279" w14:textId="77777777" w:rsidR="001D3652" w:rsidRDefault="001D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D" w14:textId="77777777" w:rsidR="002A6D88" w:rsidRDefault="00D8193E" w:rsidP="00666CC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A2D9DE" w14:textId="77777777" w:rsidR="002A6D88" w:rsidRDefault="002A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D9DF" w14:textId="77777777" w:rsidR="002A6D88" w:rsidRDefault="00D8193E" w:rsidP="006A79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A6D8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25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A2D9E0" w14:textId="77777777" w:rsidR="002A6D88" w:rsidRDefault="002A6D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D68CE" w14:textId="7C34FB7F" w:rsidR="003A574E" w:rsidRPr="007745BC" w:rsidRDefault="003A574E" w:rsidP="007745BC">
    <w:pPr>
      <w:pStyle w:val="Header"/>
      <w:rPr>
        <w:sz w:val="28"/>
      </w:rPr>
    </w:pPr>
  </w:p>
  <w:p w14:paraId="17A12B5A" w14:textId="29125ECC" w:rsidR="007745BC" w:rsidRPr="007745BC" w:rsidRDefault="007745BC" w:rsidP="007745BC">
    <w:pPr>
      <w:pStyle w:val="Header"/>
      <w:rPr>
        <w:sz w:val="28"/>
      </w:rPr>
    </w:pPr>
    <w:r>
      <w:rPr>
        <w:noProof/>
        <w:sz w:val="28"/>
        <w:szCs w:val="28"/>
      </w:rPr>
      <w:drawing>
        <wp:inline distT="0" distB="0" distL="0" distR="0" wp14:anchorId="4ED891BF" wp14:editId="2EFFDEC8">
          <wp:extent cx="5905500" cy="10477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947"/>
    <w:multiLevelType w:val="hybridMultilevel"/>
    <w:tmpl w:val="2E82BCC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336B7B"/>
    <w:multiLevelType w:val="multilevel"/>
    <w:tmpl w:val="33E8DC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33E228CC"/>
    <w:multiLevelType w:val="hybridMultilevel"/>
    <w:tmpl w:val="6A94086A"/>
    <w:lvl w:ilvl="0" w:tplc="550409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4FA5"/>
    <w:multiLevelType w:val="multilevel"/>
    <w:tmpl w:val="8BFEF64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>
    <w:nsid w:val="423651D3"/>
    <w:multiLevelType w:val="hybridMultilevel"/>
    <w:tmpl w:val="19C2A614"/>
    <w:lvl w:ilvl="0" w:tplc="0426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CA1D31"/>
    <w:multiLevelType w:val="multilevel"/>
    <w:tmpl w:val="FE0A665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6">
    <w:nsid w:val="57313817"/>
    <w:multiLevelType w:val="hybridMultilevel"/>
    <w:tmpl w:val="2DB27C4C"/>
    <w:lvl w:ilvl="0" w:tplc="711827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F7B3509"/>
    <w:multiLevelType w:val="hybridMultilevel"/>
    <w:tmpl w:val="76A8ACF2"/>
    <w:lvl w:ilvl="0" w:tplc="6AF815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37B24D5"/>
    <w:multiLevelType w:val="hybridMultilevel"/>
    <w:tmpl w:val="E5E4F7F6"/>
    <w:lvl w:ilvl="0" w:tplc="BEF2EF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E5B65BA"/>
    <w:multiLevelType w:val="multilevel"/>
    <w:tmpl w:val="A7D04C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0">
    <w:nsid w:val="7DFE4A6E"/>
    <w:multiLevelType w:val="hybridMultilevel"/>
    <w:tmpl w:val="CB96EE40"/>
    <w:lvl w:ilvl="0" w:tplc="2810721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7F484C70"/>
    <w:multiLevelType w:val="multilevel"/>
    <w:tmpl w:val="CC14C2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11"/>
  </w:num>
  <w:num w:numId="2">
    <w:abstractNumId w:val="5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5"/>
    <w:rsid w:val="0000212A"/>
    <w:rsid w:val="00007C01"/>
    <w:rsid w:val="00010EAF"/>
    <w:rsid w:val="00011AA8"/>
    <w:rsid w:val="000207D6"/>
    <w:rsid w:val="000241B7"/>
    <w:rsid w:val="0002572A"/>
    <w:rsid w:val="00035A1A"/>
    <w:rsid w:val="00040568"/>
    <w:rsid w:val="00046622"/>
    <w:rsid w:val="0004726E"/>
    <w:rsid w:val="0004751D"/>
    <w:rsid w:val="00047AE0"/>
    <w:rsid w:val="0005142E"/>
    <w:rsid w:val="000661FB"/>
    <w:rsid w:val="00067192"/>
    <w:rsid w:val="00072566"/>
    <w:rsid w:val="0007272A"/>
    <w:rsid w:val="000829F9"/>
    <w:rsid w:val="0008623B"/>
    <w:rsid w:val="000A575D"/>
    <w:rsid w:val="000B40F8"/>
    <w:rsid w:val="000B52F3"/>
    <w:rsid w:val="000C0E1E"/>
    <w:rsid w:val="000C1E77"/>
    <w:rsid w:val="000C683C"/>
    <w:rsid w:val="000C7978"/>
    <w:rsid w:val="000D0856"/>
    <w:rsid w:val="000D26AB"/>
    <w:rsid w:val="000D541B"/>
    <w:rsid w:val="000E466C"/>
    <w:rsid w:val="000F26E7"/>
    <w:rsid w:val="00102E5B"/>
    <w:rsid w:val="00105949"/>
    <w:rsid w:val="0011164F"/>
    <w:rsid w:val="001242BA"/>
    <w:rsid w:val="00135A6F"/>
    <w:rsid w:val="00137064"/>
    <w:rsid w:val="00140FEE"/>
    <w:rsid w:val="00143364"/>
    <w:rsid w:val="001435DD"/>
    <w:rsid w:val="0014502F"/>
    <w:rsid w:val="00152C94"/>
    <w:rsid w:val="001639C9"/>
    <w:rsid w:val="00177B00"/>
    <w:rsid w:val="00193609"/>
    <w:rsid w:val="001A08C2"/>
    <w:rsid w:val="001A2877"/>
    <w:rsid w:val="001A2E4E"/>
    <w:rsid w:val="001A5A0E"/>
    <w:rsid w:val="001A5B27"/>
    <w:rsid w:val="001C038B"/>
    <w:rsid w:val="001D0613"/>
    <w:rsid w:val="001D3652"/>
    <w:rsid w:val="001D7289"/>
    <w:rsid w:val="001E2A35"/>
    <w:rsid w:val="001F060B"/>
    <w:rsid w:val="001F1AAF"/>
    <w:rsid w:val="002045A8"/>
    <w:rsid w:val="002065AB"/>
    <w:rsid w:val="0021530D"/>
    <w:rsid w:val="00216309"/>
    <w:rsid w:val="0022237C"/>
    <w:rsid w:val="00222919"/>
    <w:rsid w:val="00222A9B"/>
    <w:rsid w:val="0023337E"/>
    <w:rsid w:val="00236425"/>
    <w:rsid w:val="00237A64"/>
    <w:rsid w:val="0024507E"/>
    <w:rsid w:val="002461AC"/>
    <w:rsid w:val="00255410"/>
    <w:rsid w:val="0025543D"/>
    <w:rsid w:val="00257CAC"/>
    <w:rsid w:val="002613B5"/>
    <w:rsid w:val="00262E4A"/>
    <w:rsid w:val="002640C9"/>
    <w:rsid w:val="002654E8"/>
    <w:rsid w:val="0027483A"/>
    <w:rsid w:val="002767CD"/>
    <w:rsid w:val="00282810"/>
    <w:rsid w:val="002859E4"/>
    <w:rsid w:val="00285EA5"/>
    <w:rsid w:val="00293B98"/>
    <w:rsid w:val="00294CC5"/>
    <w:rsid w:val="00296AA8"/>
    <w:rsid w:val="002A5EAA"/>
    <w:rsid w:val="002A6D88"/>
    <w:rsid w:val="002B32EA"/>
    <w:rsid w:val="002B3F73"/>
    <w:rsid w:val="002D196E"/>
    <w:rsid w:val="002D48E5"/>
    <w:rsid w:val="002D6BA6"/>
    <w:rsid w:val="002E179D"/>
    <w:rsid w:val="002E47C7"/>
    <w:rsid w:val="002F2149"/>
    <w:rsid w:val="00303919"/>
    <w:rsid w:val="00305987"/>
    <w:rsid w:val="00323763"/>
    <w:rsid w:val="00324E25"/>
    <w:rsid w:val="0032601A"/>
    <w:rsid w:val="00327150"/>
    <w:rsid w:val="00330DE1"/>
    <w:rsid w:val="0034539D"/>
    <w:rsid w:val="00345996"/>
    <w:rsid w:val="00353536"/>
    <w:rsid w:val="0035409C"/>
    <w:rsid w:val="00356686"/>
    <w:rsid w:val="00360316"/>
    <w:rsid w:val="00375BE9"/>
    <w:rsid w:val="0039376F"/>
    <w:rsid w:val="00393C21"/>
    <w:rsid w:val="003A0D32"/>
    <w:rsid w:val="003A3E3A"/>
    <w:rsid w:val="003A3EA7"/>
    <w:rsid w:val="003A574E"/>
    <w:rsid w:val="003A6A4F"/>
    <w:rsid w:val="003B50A3"/>
    <w:rsid w:val="003B66F8"/>
    <w:rsid w:val="003C372B"/>
    <w:rsid w:val="003D519D"/>
    <w:rsid w:val="003E0870"/>
    <w:rsid w:val="003E4A7C"/>
    <w:rsid w:val="00405353"/>
    <w:rsid w:val="00407AC2"/>
    <w:rsid w:val="0041108D"/>
    <w:rsid w:val="004139D9"/>
    <w:rsid w:val="00417B43"/>
    <w:rsid w:val="0042042C"/>
    <w:rsid w:val="0043320F"/>
    <w:rsid w:val="00440A45"/>
    <w:rsid w:val="00445CDB"/>
    <w:rsid w:val="0044775A"/>
    <w:rsid w:val="0045071C"/>
    <w:rsid w:val="00454E2A"/>
    <w:rsid w:val="004561BD"/>
    <w:rsid w:val="0045658B"/>
    <w:rsid w:val="00456BC5"/>
    <w:rsid w:val="00460C09"/>
    <w:rsid w:val="004663F7"/>
    <w:rsid w:val="00472BBB"/>
    <w:rsid w:val="00477586"/>
    <w:rsid w:val="00497802"/>
    <w:rsid w:val="004A4FC1"/>
    <w:rsid w:val="004B29F0"/>
    <w:rsid w:val="004B38A1"/>
    <w:rsid w:val="004B3A50"/>
    <w:rsid w:val="004D444A"/>
    <w:rsid w:val="004D4D19"/>
    <w:rsid w:val="004D54E2"/>
    <w:rsid w:val="004E70A1"/>
    <w:rsid w:val="004F5696"/>
    <w:rsid w:val="00503826"/>
    <w:rsid w:val="00503BDF"/>
    <w:rsid w:val="0050614C"/>
    <w:rsid w:val="005164D1"/>
    <w:rsid w:val="00525BFA"/>
    <w:rsid w:val="00526735"/>
    <w:rsid w:val="0053044E"/>
    <w:rsid w:val="00536B41"/>
    <w:rsid w:val="00540133"/>
    <w:rsid w:val="00540A6C"/>
    <w:rsid w:val="0054358A"/>
    <w:rsid w:val="00545FBB"/>
    <w:rsid w:val="00562633"/>
    <w:rsid w:val="00565CAB"/>
    <w:rsid w:val="0056739A"/>
    <w:rsid w:val="00572B70"/>
    <w:rsid w:val="00575DAC"/>
    <w:rsid w:val="00576605"/>
    <w:rsid w:val="00583C93"/>
    <w:rsid w:val="005925B8"/>
    <w:rsid w:val="005A03AA"/>
    <w:rsid w:val="005B00AD"/>
    <w:rsid w:val="005B0B99"/>
    <w:rsid w:val="005B67ED"/>
    <w:rsid w:val="005C2255"/>
    <w:rsid w:val="005C2D32"/>
    <w:rsid w:val="005D3252"/>
    <w:rsid w:val="005D7900"/>
    <w:rsid w:val="005E22CC"/>
    <w:rsid w:val="005E362A"/>
    <w:rsid w:val="005E3A41"/>
    <w:rsid w:val="005E5D25"/>
    <w:rsid w:val="005F0002"/>
    <w:rsid w:val="005F38E2"/>
    <w:rsid w:val="005F6368"/>
    <w:rsid w:val="00600B20"/>
    <w:rsid w:val="0061074F"/>
    <w:rsid w:val="006138E8"/>
    <w:rsid w:val="006148A9"/>
    <w:rsid w:val="006148C1"/>
    <w:rsid w:val="00615148"/>
    <w:rsid w:val="00627FBF"/>
    <w:rsid w:val="0063192A"/>
    <w:rsid w:val="00637C86"/>
    <w:rsid w:val="0064090B"/>
    <w:rsid w:val="00646B75"/>
    <w:rsid w:val="00646E90"/>
    <w:rsid w:val="0065573F"/>
    <w:rsid w:val="00657231"/>
    <w:rsid w:val="00662937"/>
    <w:rsid w:val="00666CC7"/>
    <w:rsid w:val="00672BDB"/>
    <w:rsid w:val="00680B61"/>
    <w:rsid w:val="00683385"/>
    <w:rsid w:val="006858FC"/>
    <w:rsid w:val="006948D9"/>
    <w:rsid w:val="00695457"/>
    <w:rsid w:val="006A589A"/>
    <w:rsid w:val="006A64A4"/>
    <w:rsid w:val="006A79E5"/>
    <w:rsid w:val="006B5AE1"/>
    <w:rsid w:val="006B7E5B"/>
    <w:rsid w:val="006C26B6"/>
    <w:rsid w:val="006C6D7D"/>
    <w:rsid w:val="006D32B4"/>
    <w:rsid w:val="006D52F3"/>
    <w:rsid w:val="006E24B1"/>
    <w:rsid w:val="006E4503"/>
    <w:rsid w:val="006F47DA"/>
    <w:rsid w:val="006F537A"/>
    <w:rsid w:val="00706A9C"/>
    <w:rsid w:val="007209C4"/>
    <w:rsid w:val="00722325"/>
    <w:rsid w:val="00725240"/>
    <w:rsid w:val="007311D9"/>
    <w:rsid w:val="00734262"/>
    <w:rsid w:val="00736EBF"/>
    <w:rsid w:val="00742F49"/>
    <w:rsid w:val="007526C1"/>
    <w:rsid w:val="007716BC"/>
    <w:rsid w:val="007745BC"/>
    <w:rsid w:val="00775EEC"/>
    <w:rsid w:val="007851D4"/>
    <w:rsid w:val="00786197"/>
    <w:rsid w:val="00790D0C"/>
    <w:rsid w:val="007928B1"/>
    <w:rsid w:val="00796910"/>
    <w:rsid w:val="007A2FF4"/>
    <w:rsid w:val="007A64F7"/>
    <w:rsid w:val="007A7189"/>
    <w:rsid w:val="007B12BD"/>
    <w:rsid w:val="007C0993"/>
    <w:rsid w:val="007D191E"/>
    <w:rsid w:val="007E0AC7"/>
    <w:rsid w:val="007E6CC7"/>
    <w:rsid w:val="007F02F3"/>
    <w:rsid w:val="007F7D19"/>
    <w:rsid w:val="00804C5E"/>
    <w:rsid w:val="00812187"/>
    <w:rsid w:val="00817EA8"/>
    <w:rsid w:val="00825529"/>
    <w:rsid w:val="00825581"/>
    <w:rsid w:val="008333CE"/>
    <w:rsid w:val="008433D0"/>
    <w:rsid w:val="00854739"/>
    <w:rsid w:val="008550AA"/>
    <w:rsid w:val="00855317"/>
    <w:rsid w:val="0085764D"/>
    <w:rsid w:val="00861F61"/>
    <w:rsid w:val="00862E7A"/>
    <w:rsid w:val="00870F6F"/>
    <w:rsid w:val="0087680D"/>
    <w:rsid w:val="00877953"/>
    <w:rsid w:val="00885548"/>
    <w:rsid w:val="00891540"/>
    <w:rsid w:val="008952AB"/>
    <w:rsid w:val="008A24CF"/>
    <w:rsid w:val="008B06FA"/>
    <w:rsid w:val="008B315C"/>
    <w:rsid w:val="008B36E6"/>
    <w:rsid w:val="008B42F0"/>
    <w:rsid w:val="008C26C5"/>
    <w:rsid w:val="008D1952"/>
    <w:rsid w:val="008E4839"/>
    <w:rsid w:val="008F2242"/>
    <w:rsid w:val="00907819"/>
    <w:rsid w:val="00907F49"/>
    <w:rsid w:val="0091226C"/>
    <w:rsid w:val="00913302"/>
    <w:rsid w:val="00920AFB"/>
    <w:rsid w:val="009239DC"/>
    <w:rsid w:val="00923FA9"/>
    <w:rsid w:val="00926B9D"/>
    <w:rsid w:val="00936712"/>
    <w:rsid w:val="00937291"/>
    <w:rsid w:val="0095224C"/>
    <w:rsid w:val="009526F3"/>
    <w:rsid w:val="00965307"/>
    <w:rsid w:val="0096604D"/>
    <w:rsid w:val="009677EB"/>
    <w:rsid w:val="009706AC"/>
    <w:rsid w:val="009737FD"/>
    <w:rsid w:val="00982B12"/>
    <w:rsid w:val="00987D83"/>
    <w:rsid w:val="009916EE"/>
    <w:rsid w:val="0099400C"/>
    <w:rsid w:val="009A437C"/>
    <w:rsid w:val="009A54DA"/>
    <w:rsid w:val="009A723C"/>
    <w:rsid w:val="009A7EFC"/>
    <w:rsid w:val="009B0676"/>
    <w:rsid w:val="009B72A6"/>
    <w:rsid w:val="009E259E"/>
    <w:rsid w:val="009E608A"/>
    <w:rsid w:val="009E7B60"/>
    <w:rsid w:val="009F09FD"/>
    <w:rsid w:val="009F31EF"/>
    <w:rsid w:val="009F5E11"/>
    <w:rsid w:val="009F68F8"/>
    <w:rsid w:val="00A027F4"/>
    <w:rsid w:val="00A03025"/>
    <w:rsid w:val="00A20D3C"/>
    <w:rsid w:val="00A35B4A"/>
    <w:rsid w:val="00A36ED4"/>
    <w:rsid w:val="00A40DC1"/>
    <w:rsid w:val="00A42B93"/>
    <w:rsid w:val="00A43EEC"/>
    <w:rsid w:val="00A44107"/>
    <w:rsid w:val="00A470C0"/>
    <w:rsid w:val="00A513DB"/>
    <w:rsid w:val="00A54AE4"/>
    <w:rsid w:val="00A5646F"/>
    <w:rsid w:val="00A614ED"/>
    <w:rsid w:val="00A655B8"/>
    <w:rsid w:val="00A85AA7"/>
    <w:rsid w:val="00A85FA6"/>
    <w:rsid w:val="00A86519"/>
    <w:rsid w:val="00A93AB6"/>
    <w:rsid w:val="00A970D0"/>
    <w:rsid w:val="00AA2D86"/>
    <w:rsid w:val="00AA7046"/>
    <w:rsid w:val="00AB34F6"/>
    <w:rsid w:val="00AB380B"/>
    <w:rsid w:val="00AB523E"/>
    <w:rsid w:val="00AB59AB"/>
    <w:rsid w:val="00AB7F40"/>
    <w:rsid w:val="00AC7AFD"/>
    <w:rsid w:val="00AD282C"/>
    <w:rsid w:val="00AD7A69"/>
    <w:rsid w:val="00AE4914"/>
    <w:rsid w:val="00AE560C"/>
    <w:rsid w:val="00AF06F3"/>
    <w:rsid w:val="00AF4372"/>
    <w:rsid w:val="00AF7CE1"/>
    <w:rsid w:val="00B044FE"/>
    <w:rsid w:val="00B11444"/>
    <w:rsid w:val="00B30ED8"/>
    <w:rsid w:val="00B339CA"/>
    <w:rsid w:val="00B3709D"/>
    <w:rsid w:val="00B42DD6"/>
    <w:rsid w:val="00B45FEB"/>
    <w:rsid w:val="00B5227E"/>
    <w:rsid w:val="00B5520C"/>
    <w:rsid w:val="00B5767A"/>
    <w:rsid w:val="00B662D7"/>
    <w:rsid w:val="00B84933"/>
    <w:rsid w:val="00B904B8"/>
    <w:rsid w:val="00BA399E"/>
    <w:rsid w:val="00BA7115"/>
    <w:rsid w:val="00BB6808"/>
    <w:rsid w:val="00BC1D1F"/>
    <w:rsid w:val="00BC6B39"/>
    <w:rsid w:val="00BD1D71"/>
    <w:rsid w:val="00BD4B98"/>
    <w:rsid w:val="00BD5969"/>
    <w:rsid w:val="00BD5F3A"/>
    <w:rsid w:val="00BF29CC"/>
    <w:rsid w:val="00BF3A41"/>
    <w:rsid w:val="00BF7F85"/>
    <w:rsid w:val="00C00783"/>
    <w:rsid w:val="00C00D66"/>
    <w:rsid w:val="00C03B55"/>
    <w:rsid w:val="00C047E8"/>
    <w:rsid w:val="00C1142F"/>
    <w:rsid w:val="00C12A61"/>
    <w:rsid w:val="00C13A92"/>
    <w:rsid w:val="00C15F6A"/>
    <w:rsid w:val="00C16D34"/>
    <w:rsid w:val="00C17CBC"/>
    <w:rsid w:val="00C17E3E"/>
    <w:rsid w:val="00C241BF"/>
    <w:rsid w:val="00C30CA6"/>
    <w:rsid w:val="00C3781A"/>
    <w:rsid w:val="00C41A7E"/>
    <w:rsid w:val="00C44621"/>
    <w:rsid w:val="00C47647"/>
    <w:rsid w:val="00C54683"/>
    <w:rsid w:val="00C6352E"/>
    <w:rsid w:val="00C7251A"/>
    <w:rsid w:val="00C91A39"/>
    <w:rsid w:val="00C9421E"/>
    <w:rsid w:val="00C96D20"/>
    <w:rsid w:val="00CA4DD2"/>
    <w:rsid w:val="00CB00D8"/>
    <w:rsid w:val="00CB2E3D"/>
    <w:rsid w:val="00CC02A0"/>
    <w:rsid w:val="00CC1C03"/>
    <w:rsid w:val="00CC1C86"/>
    <w:rsid w:val="00CD72EA"/>
    <w:rsid w:val="00CE39D2"/>
    <w:rsid w:val="00CF0649"/>
    <w:rsid w:val="00CF1F74"/>
    <w:rsid w:val="00CF4A02"/>
    <w:rsid w:val="00D006C8"/>
    <w:rsid w:val="00D02531"/>
    <w:rsid w:val="00D03583"/>
    <w:rsid w:val="00D06A53"/>
    <w:rsid w:val="00D14167"/>
    <w:rsid w:val="00D14F30"/>
    <w:rsid w:val="00D2674E"/>
    <w:rsid w:val="00D31E07"/>
    <w:rsid w:val="00D37242"/>
    <w:rsid w:val="00D46894"/>
    <w:rsid w:val="00D474C6"/>
    <w:rsid w:val="00D6050B"/>
    <w:rsid w:val="00D607A4"/>
    <w:rsid w:val="00D643E8"/>
    <w:rsid w:val="00D75F14"/>
    <w:rsid w:val="00D80135"/>
    <w:rsid w:val="00D8193E"/>
    <w:rsid w:val="00D83369"/>
    <w:rsid w:val="00D83D9F"/>
    <w:rsid w:val="00D84499"/>
    <w:rsid w:val="00D931C1"/>
    <w:rsid w:val="00DA2730"/>
    <w:rsid w:val="00DB1802"/>
    <w:rsid w:val="00DB4840"/>
    <w:rsid w:val="00DC5D15"/>
    <w:rsid w:val="00DD4787"/>
    <w:rsid w:val="00DE0606"/>
    <w:rsid w:val="00DE0FFE"/>
    <w:rsid w:val="00DF0347"/>
    <w:rsid w:val="00DF216B"/>
    <w:rsid w:val="00DF771C"/>
    <w:rsid w:val="00E13B1A"/>
    <w:rsid w:val="00E17019"/>
    <w:rsid w:val="00E22C7D"/>
    <w:rsid w:val="00E32CC6"/>
    <w:rsid w:val="00E3448C"/>
    <w:rsid w:val="00E43B24"/>
    <w:rsid w:val="00E50B9F"/>
    <w:rsid w:val="00E565D5"/>
    <w:rsid w:val="00E61077"/>
    <w:rsid w:val="00E63BC2"/>
    <w:rsid w:val="00E77F85"/>
    <w:rsid w:val="00E800D3"/>
    <w:rsid w:val="00E8514C"/>
    <w:rsid w:val="00E87ABF"/>
    <w:rsid w:val="00E90A90"/>
    <w:rsid w:val="00E9418D"/>
    <w:rsid w:val="00E946DA"/>
    <w:rsid w:val="00EA0765"/>
    <w:rsid w:val="00EA706E"/>
    <w:rsid w:val="00EB3848"/>
    <w:rsid w:val="00EC0E26"/>
    <w:rsid w:val="00EC4516"/>
    <w:rsid w:val="00ED1A54"/>
    <w:rsid w:val="00EE4EFA"/>
    <w:rsid w:val="00EF0E0A"/>
    <w:rsid w:val="00EF6054"/>
    <w:rsid w:val="00F1537E"/>
    <w:rsid w:val="00F16838"/>
    <w:rsid w:val="00F23417"/>
    <w:rsid w:val="00F24AA4"/>
    <w:rsid w:val="00F44780"/>
    <w:rsid w:val="00F45983"/>
    <w:rsid w:val="00F4658F"/>
    <w:rsid w:val="00F53F25"/>
    <w:rsid w:val="00F564E5"/>
    <w:rsid w:val="00F613B9"/>
    <w:rsid w:val="00F82C1F"/>
    <w:rsid w:val="00F9123B"/>
    <w:rsid w:val="00F9702D"/>
    <w:rsid w:val="00FA15B0"/>
    <w:rsid w:val="00FA3CCF"/>
    <w:rsid w:val="00FB4E91"/>
    <w:rsid w:val="00FB6D73"/>
    <w:rsid w:val="00FC278E"/>
    <w:rsid w:val="00FE74D4"/>
    <w:rsid w:val="00FE7FC7"/>
    <w:rsid w:val="00FF422C"/>
    <w:rsid w:val="00FF5150"/>
    <w:rsid w:val="00FF6900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0AA2D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64E5"/>
    <w:pPr>
      <w:keepNext/>
      <w:jc w:val="right"/>
      <w:outlineLvl w:val="0"/>
    </w:pPr>
    <w:rPr>
      <w:rFonts w:eastAsia="Arial Unicode MS"/>
      <w:b/>
      <w:bCs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4E5"/>
    <w:rPr>
      <w:rFonts w:eastAsia="Arial Unicode MS" w:cs="Times New Roman"/>
      <w:b/>
      <w:bCs/>
      <w:sz w:val="24"/>
      <w:szCs w:val="24"/>
      <w:lang w:val="lv-LV"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rsid w:val="00F564E5"/>
    <w:pPr>
      <w:ind w:firstLine="720"/>
      <w:jc w:val="both"/>
    </w:pPr>
    <w:rPr>
      <w:sz w:val="28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A5EA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F564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2A5EAA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564E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A5EAA"/>
    <w:rPr>
      <w:rFonts w:cs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F564E5"/>
    <w:pPr>
      <w:spacing w:before="100" w:beforeAutospacing="1" w:after="100" w:afterAutospacing="1"/>
      <w:jc w:val="right"/>
    </w:pPr>
    <w:rPr>
      <w:rFonts w:eastAsia="Arial Unicode MS"/>
      <w:lang w:val="en-US" w:eastAsia="en-US"/>
    </w:rPr>
  </w:style>
  <w:style w:type="paragraph" w:styleId="Header">
    <w:name w:val="header"/>
    <w:basedOn w:val="Normal"/>
    <w:link w:val="HeaderChar"/>
    <w:uiPriority w:val="99"/>
    <w:rsid w:val="00F56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3536"/>
    <w:rPr>
      <w:rFonts w:cs="Times New Roman"/>
      <w:sz w:val="24"/>
      <w:szCs w:val="24"/>
      <w:lang w:val="lv-LV" w:eastAsia="lv-LV" w:bidi="ar-SA"/>
    </w:rPr>
  </w:style>
  <w:style w:type="character" w:styleId="PageNumber">
    <w:name w:val="page number"/>
    <w:basedOn w:val="DefaultParagraphFont"/>
    <w:uiPriority w:val="99"/>
    <w:rsid w:val="00F564E5"/>
    <w:rPr>
      <w:rFonts w:cs="Times New Roman"/>
    </w:rPr>
  </w:style>
  <w:style w:type="paragraph" w:customStyle="1" w:styleId="naisf">
    <w:name w:val="naisf"/>
    <w:basedOn w:val="Normal"/>
    <w:uiPriority w:val="99"/>
    <w:rsid w:val="00353536"/>
    <w:pPr>
      <w:spacing w:before="100" w:beforeAutospacing="1" w:after="100" w:afterAutospacing="1"/>
      <w:jc w:val="both"/>
    </w:pPr>
    <w:rPr>
      <w:rFonts w:eastAsia="Arial Unicode MS"/>
      <w:lang w:val="en-US" w:eastAsia="en-US"/>
    </w:rPr>
  </w:style>
  <w:style w:type="paragraph" w:styleId="Footer">
    <w:name w:val="footer"/>
    <w:basedOn w:val="Normal"/>
    <w:link w:val="FooterChar"/>
    <w:rsid w:val="00F970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A5EA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F16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168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FF6900"/>
    <w:pPr>
      <w:spacing w:before="75" w:after="75"/>
    </w:pPr>
  </w:style>
  <w:style w:type="character" w:styleId="Emphasis">
    <w:name w:val="Emphasis"/>
    <w:basedOn w:val="DefaultParagraphFont"/>
    <w:uiPriority w:val="99"/>
    <w:qFormat/>
    <w:rsid w:val="00A655B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5142E"/>
    <w:pPr>
      <w:ind w:left="720"/>
      <w:contextualSpacing/>
    </w:pPr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8B42F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C683C"/>
  </w:style>
  <w:style w:type="character" w:styleId="CommentReference">
    <w:name w:val="annotation reference"/>
    <w:basedOn w:val="DefaultParagraphFont"/>
    <w:uiPriority w:val="99"/>
    <w:semiHidden/>
    <w:unhideWhenUsed/>
    <w:rsid w:val="00BD4B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B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B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B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B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locked/>
    <w:rsid w:val="001A2E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1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0525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4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117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98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45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95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283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42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658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5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53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5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55D83-A39D-4EB8-886A-89CB9298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186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pretendentu un ierēdņu vērtēšanas komisiju</vt:lpstr>
    </vt:vector>
  </TitlesOfParts>
  <Company>Ekonomikas ministrija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pretendentu un ierēdņu vērtēšanas komisiju</dc:title>
  <dc:subject>MK rīkojums</dc:subject>
  <dc:creator>Inese Patmalniece</dc:creator>
  <dc:description>Inese.Patmalniece@em.gov.lv; 67013125</dc:description>
  <cp:lastModifiedBy>Leontīne Babkina</cp:lastModifiedBy>
  <cp:revision>40</cp:revision>
  <cp:lastPrinted>2016-08-04T08:45:00Z</cp:lastPrinted>
  <dcterms:created xsi:type="dcterms:W3CDTF">2016-05-09T08:04:00Z</dcterms:created>
  <dcterms:modified xsi:type="dcterms:W3CDTF">2016-08-17T10:29:00Z</dcterms:modified>
</cp:coreProperties>
</file>