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88FC" w14:textId="2D447399" w:rsidR="006A385D" w:rsidRPr="00FA3611" w:rsidRDefault="006A385D" w:rsidP="00FA3611">
      <w:pPr>
        <w:jc w:val="both"/>
        <w:rPr>
          <w:sz w:val="28"/>
          <w:szCs w:val="28"/>
          <w:lang w:val="pl-PL"/>
        </w:rPr>
      </w:pPr>
    </w:p>
    <w:p w14:paraId="71679177" w14:textId="77777777" w:rsidR="006A385D" w:rsidRPr="00FA3611" w:rsidRDefault="006A385D" w:rsidP="00FA3611">
      <w:pPr>
        <w:jc w:val="both"/>
        <w:rPr>
          <w:sz w:val="28"/>
          <w:szCs w:val="28"/>
          <w:lang w:val="lv-LV"/>
        </w:rPr>
      </w:pPr>
    </w:p>
    <w:p w14:paraId="16EE1F1C" w14:textId="77777777" w:rsidR="00FA3611" w:rsidRPr="00FA3611" w:rsidRDefault="00FA3611" w:rsidP="00FA3611">
      <w:pPr>
        <w:jc w:val="both"/>
        <w:rPr>
          <w:sz w:val="28"/>
          <w:szCs w:val="28"/>
          <w:lang w:val="lv-LV"/>
        </w:rPr>
      </w:pPr>
    </w:p>
    <w:p w14:paraId="0846F47B" w14:textId="0D35F027" w:rsidR="00FA3611" w:rsidRPr="00693240" w:rsidRDefault="00FA3611" w:rsidP="00693240">
      <w:pPr>
        <w:tabs>
          <w:tab w:val="left" w:pos="6804"/>
        </w:tabs>
        <w:rPr>
          <w:sz w:val="28"/>
          <w:szCs w:val="28"/>
        </w:rPr>
      </w:pPr>
      <w:r w:rsidRPr="00693240">
        <w:rPr>
          <w:sz w:val="28"/>
          <w:szCs w:val="28"/>
        </w:rPr>
        <w:t>2016. </w:t>
      </w:r>
      <w:proofErr w:type="spellStart"/>
      <w:proofErr w:type="gramStart"/>
      <w:r w:rsidRPr="00693240">
        <w:rPr>
          <w:sz w:val="28"/>
          <w:szCs w:val="28"/>
        </w:rPr>
        <w:t>gada</w:t>
      </w:r>
      <w:proofErr w:type="spellEnd"/>
      <w:r w:rsidRPr="00693240">
        <w:rPr>
          <w:sz w:val="28"/>
          <w:szCs w:val="28"/>
        </w:rPr>
        <w:t xml:space="preserve"> </w:t>
      </w:r>
      <w:r>
        <w:rPr>
          <w:sz w:val="28"/>
          <w:szCs w:val="28"/>
        </w:rPr>
        <w:t> </w:t>
      </w:r>
      <w:r w:rsidR="00977A10">
        <w:rPr>
          <w:sz w:val="28"/>
          <w:szCs w:val="28"/>
        </w:rPr>
        <w:t>16</w:t>
      </w:r>
      <w:proofErr w:type="gramEnd"/>
      <w:r>
        <w:rPr>
          <w:sz w:val="28"/>
          <w:szCs w:val="28"/>
        </w:rPr>
        <w:t>. </w:t>
      </w:r>
      <w:proofErr w:type="spellStart"/>
      <w:proofErr w:type="gramStart"/>
      <w:r w:rsidR="00A6233C">
        <w:rPr>
          <w:sz w:val="28"/>
          <w:szCs w:val="28"/>
        </w:rPr>
        <w:t>augustā</w:t>
      </w:r>
      <w:proofErr w:type="spellEnd"/>
      <w:proofErr w:type="gramEnd"/>
      <w:r w:rsidRPr="00693240">
        <w:rPr>
          <w:sz w:val="28"/>
          <w:szCs w:val="28"/>
        </w:rPr>
        <w:tab/>
      </w:r>
      <w:proofErr w:type="spellStart"/>
      <w:r w:rsidRPr="00693240">
        <w:rPr>
          <w:sz w:val="28"/>
          <w:szCs w:val="28"/>
        </w:rPr>
        <w:t>Noteikumi</w:t>
      </w:r>
      <w:proofErr w:type="spellEnd"/>
      <w:r w:rsidRPr="00693240">
        <w:rPr>
          <w:sz w:val="28"/>
          <w:szCs w:val="28"/>
        </w:rPr>
        <w:t xml:space="preserve"> </w:t>
      </w:r>
      <w:proofErr w:type="spellStart"/>
      <w:r w:rsidRPr="00693240">
        <w:rPr>
          <w:sz w:val="28"/>
          <w:szCs w:val="28"/>
        </w:rPr>
        <w:t>Nr</w:t>
      </w:r>
      <w:proofErr w:type="spellEnd"/>
      <w:r w:rsidRPr="00693240">
        <w:rPr>
          <w:sz w:val="28"/>
          <w:szCs w:val="28"/>
        </w:rPr>
        <w:t>.</w:t>
      </w:r>
      <w:r w:rsidR="00977A10">
        <w:rPr>
          <w:sz w:val="28"/>
          <w:szCs w:val="28"/>
        </w:rPr>
        <w:t> 549</w:t>
      </w:r>
    </w:p>
    <w:p w14:paraId="251DBBD2" w14:textId="1BD5EBAB" w:rsidR="00FA3611" w:rsidRPr="00693240" w:rsidRDefault="00FA3611" w:rsidP="00693240">
      <w:pPr>
        <w:tabs>
          <w:tab w:val="left" w:pos="6804"/>
        </w:tabs>
        <w:rPr>
          <w:sz w:val="28"/>
          <w:szCs w:val="28"/>
        </w:rPr>
      </w:pPr>
      <w:proofErr w:type="spellStart"/>
      <w:r w:rsidRPr="00693240">
        <w:rPr>
          <w:sz w:val="28"/>
          <w:szCs w:val="28"/>
        </w:rPr>
        <w:t>Rīgā</w:t>
      </w:r>
      <w:proofErr w:type="spellEnd"/>
      <w:r w:rsidRPr="00693240">
        <w:rPr>
          <w:sz w:val="28"/>
          <w:szCs w:val="28"/>
        </w:rPr>
        <w:tab/>
        <w:t>(</w:t>
      </w:r>
      <w:proofErr w:type="spellStart"/>
      <w:proofErr w:type="gramStart"/>
      <w:r w:rsidRPr="00693240">
        <w:rPr>
          <w:sz w:val="28"/>
          <w:szCs w:val="28"/>
        </w:rPr>
        <w:t>prot</w:t>
      </w:r>
      <w:proofErr w:type="gramEnd"/>
      <w:r w:rsidRPr="00693240">
        <w:rPr>
          <w:sz w:val="28"/>
          <w:szCs w:val="28"/>
        </w:rPr>
        <w:t>.</w:t>
      </w:r>
      <w:proofErr w:type="spellEnd"/>
      <w:r w:rsidRPr="00693240">
        <w:rPr>
          <w:sz w:val="28"/>
          <w:szCs w:val="28"/>
        </w:rPr>
        <w:t xml:space="preserve"> </w:t>
      </w:r>
      <w:proofErr w:type="spellStart"/>
      <w:proofErr w:type="gramStart"/>
      <w:r w:rsidRPr="00693240">
        <w:rPr>
          <w:sz w:val="28"/>
          <w:szCs w:val="28"/>
        </w:rPr>
        <w:t>Nr</w:t>
      </w:r>
      <w:proofErr w:type="spellEnd"/>
      <w:r w:rsidRPr="00693240">
        <w:rPr>
          <w:sz w:val="28"/>
          <w:szCs w:val="28"/>
        </w:rPr>
        <w:t>.</w:t>
      </w:r>
      <w:proofErr w:type="gramEnd"/>
      <w:r w:rsidRPr="00693240">
        <w:rPr>
          <w:sz w:val="28"/>
          <w:szCs w:val="28"/>
        </w:rPr>
        <w:t> </w:t>
      </w:r>
      <w:r w:rsidR="00977A10">
        <w:rPr>
          <w:sz w:val="28"/>
          <w:szCs w:val="28"/>
        </w:rPr>
        <w:t>40</w:t>
      </w:r>
      <w:r w:rsidRPr="00693240">
        <w:rPr>
          <w:sz w:val="28"/>
          <w:szCs w:val="28"/>
        </w:rPr>
        <w:t>  </w:t>
      </w:r>
      <w:r w:rsidR="00977A10">
        <w:rPr>
          <w:sz w:val="28"/>
          <w:szCs w:val="28"/>
        </w:rPr>
        <w:t>34</w:t>
      </w:r>
      <w:bookmarkStart w:id="0" w:name="_GoBack"/>
      <w:bookmarkEnd w:id="0"/>
      <w:r w:rsidRPr="00693240">
        <w:rPr>
          <w:sz w:val="28"/>
          <w:szCs w:val="28"/>
        </w:rPr>
        <w:t>. §)</w:t>
      </w:r>
    </w:p>
    <w:p w14:paraId="13C75B1E" w14:textId="6FFAEC45" w:rsidR="0055699A" w:rsidRPr="00FA3611" w:rsidRDefault="0055699A" w:rsidP="00FA3611">
      <w:pPr>
        <w:jc w:val="both"/>
        <w:rPr>
          <w:sz w:val="28"/>
          <w:szCs w:val="28"/>
          <w:lang w:val="lv-LV"/>
        </w:rPr>
      </w:pPr>
    </w:p>
    <w:p w14:paraId="13C75B20" w14:textId="6E6A9F52" w:rsidR="0055699A" w:rsidRPr="00FA3611" w:rsidRDefault="0055699A" w:rsidP="00FA3611">
      <w:pPr>
        <w:pStyle w:val="BodyTextIndent2"/>
        <w:spacing w:after="0" w:line="240" w:lineRule="auto"/>
        <w:ind w:left="0"/>
        <w:jc w:val="center"/>
        <w:rPr>
          <w:b/>
          <w:sz w:val="28"/>
          <w:szCs w:val="28"/>
          <w:lang w:val="lv-LV"/>
        </w:rPr>
      </w:pPr>
      <w:r w:rsidRPr="00FA3611">
        <w:rPr>
          <w:b/>
          <w:sz w:val="28"/>
          <w:szCs w:val="28"/>
          <w:lang w:val="lv-LV"/>
        </w:rPr>
        <w:t>Grozījum</w:t>
      </w:r>
      <w:r w:rsidR="00732912" w:rsidRPr="00FA3611">
        <w:rPr>
          <w:b/>
          <w:sz w:val="28"/>
          <w:szCs w:val="28"/>
          <w:lang w:val="lv-LV"/>
        </w:rPr>
        <w:t>i</w:t>
      </w:r>
      <w:r w:rsidRPr="00FA3611">
        <w:rPr>
          <w:b/>
          <w:sz w:val="28"/>
          <w:szCs w:val="28"/>
          <w:lang w:val="lv-LV"/>
        </w:rPr>
        <w:t xml:space="preserve"> Ministru kabineta 20</w:t>
      </w:r>
      <w:r w:rsidR="003C439F" w:rsidRPr="00FA3611">
        <w:rPr>
          <w:b/>
          <w:sz w:val="28"/>
          <w:szCs w:val="28"/>
          <w:lang w:val="lv-LV"/>
        </w:rPr>
        <w:t>08</w:t>
      </w:r>
      <w:r w:rsidRPr="00FA3611">
        <w:rPr>
          <w:b/>
          <w:sz w:val="28"/>
          <w:szCs w:val="28"/>
          <w:lang w:val="lv-LV"/>
        </w:rPr>
        <w:t>.</w:t>
      </w:r>
      <w:r w:rsidR="00902940" w:rsidRPr="00FA3611">
        <w:rPr>
          <w:b/>
          <w:sz w:val="28"/>
          <w:szCs w:val="28"/>
          <w:lang w:val="lv-LV"/>
        </w:rPr>
        <w:t xml:space="preserve"> </w:t>
      </w:r>
      <w:r w:rsidRPr="00FA3611">
        <w:rPr>
          <w:b/>
          <w:sz w:val="28"/>
          <w:szCs w:val="28"/>
          <w:lang w:val="lv-LV"/>
        </w:rPr>
        <w:t xml:space="preserve">gada </w:t>
      </w:r>
      <w:r w:rsidR="003C439F" w:rsidRPr="00FA3611">
        <w:rPr>
          <w:b/>
          <w:sz w:val="28"/>
          <w:szCs w:val="28"/>
          <w:lang w:val="lv-LV"/>
        </w:rPr>
        <w:t>4</w:t>
      </w:r>
      <w:r w:rsidR="00C62453" w:rsidRPr="00FA3611">
        <w:rPr>
          <w:b/>
          <w:sz w:val="28"/>
          <w:szCs w:val="28"/>
          <w:lang w:val="lv-LV"/>
        </w:rPr>
        <w:t>.</w:t>
      </w:r>
      <w:r w:rsidR="00902940" w:rsidRPr="00FA3611">
        <w:rPr>
          <w:b/>
          <w:sz w:val="28"/>
          <w:szCs w:val="28"/>
          <w:lang w:val="lv-LV"/>
        </w:rPr>
        <w:t xml:space="preserve"> </w:t>
      </w:r>
      <w:r w:rsidR="003C439F" w:rsidRPr="00FA3611">
        <w:rPr>
          <w:b/>
          <w:sz w:val="28"/>
          <w:szCs w:val="28"/>
          <w:lang w:val="lv-LV"/>
        </w:rPr>
        <w:t>novembra</w:t>
      </w:r>
      <w:r w:rsidRPr="00FA3611">
        <w:rPr>
          <w:b/>
          <w:sz w:val="28"/>
          <w:szCs w:val="28"/>
          <w:lang w:val="lv-LV"/>
        </w:rPr>
        <w:t xml:space="preserve"> noteikumos Nr.</w:t>
      </w:r>
      <w:r w:rsidR="00CC7F65">
        <w:rPr>
          <w:b/>
          <w:sz w:val="28"/>
          <w:szCs w:val="28"/>
          <w:lang w:val="lv-LV"/>
        </w:rPr>
        <w:t> </w:t>
      </w:r>
      <w:r w:rsidR="003C439F" w:rsidRPr="00FA3611">
        <w:rPr>
          <w:b/>
          <w:sz w:val="28"/>
          <w:szCs w:val="28"/>
          <w:lang w:val="lv-LV"/>
        </w:rPr>
        <w:t>921</w:t>
      </w:r>
      <w:r w:rsidRPr="00FA3611">
        <w:rPr>
          <w:b/>
          <w:sz w:val="28"/>
          <w:szCs w:val="28"/>
          <w:lang w:val="lv-LV"/>
        </w:rPr>
        <w:t xml:space="preserve"> </w:t>
      </w:r>
      <w:r w:rsidR="00CC7F65">
        <w:rPr>
          <w:b/>
          <w:sz w:val="28"/>
          <w:szCs w:val="28"/>
          <w:lang w:val="lv-LV"/>
        </w:rPr>
        <w:t>"</w:t>
      </w:r>
      <w:r w:rsidR="003C439F" w:rsidRPr="00FA3611">
        <w:rPr>
          <w:b/>
          <w:bCs/>
          <w:sz w:val="28"/>
          <w:szCs w:val="28"/>
          <w:lang w:val="lv-LV"/>
        </w:rPr>
        <w:t>Noteikumi par augļu un dārzeņu ražotāju grupu atzīšanu, to darbības nosacījumiem un kontroli, kā arī kārtību, kādā piešķir, administrē un uzrauga valsts un Eiropas Savienības atbalstu augļu un dārzeņu ražotāju grupām</w:t>
      </w:r>
      <w:r w:rsidR="00FA3611">
        <w:rPr>
          <w:b/>
          <w:bCs/>
          <w:sz w:val="28"/>
          <w:szCs w:val="28"/>
          <w:lang w:val="lv-LV"/>
        </w:rPr>
        <w:t>"</w:t>
      </w:r>
    </w:p>
    <w:p w14:paraId="13C75B21" w14:textId="77777777" w:rsidR="0055699A" w:rsidRPr="00FA3611" w:rsidRDefault="0055699A" w:rsidP="00FA3611">
      <w:pPr>
        <w:pStyle w:val="NormalWeb"/>
        <w:spacing w:before="0" w:beforeAutospacing="0" w:after="0" w:afterAutospacing="0"/>
        <w:jc w:val="both"/>
        <w:rPr>
          <w:sz w:val="28"/>
          <w:szCs w:val="28"/>
          <w:lang w:val="lv-LV"/>
        </w:rPr>
      </w:pPr>
    </w:p>
    <w:p w14:paraId="13C75B22" w14:textId="77777777" w:rsidR="00C62453" w:rsidRPr="00FA3611" w:rsidRDefault="00C62453" w:rsidP="00FA3611">
      <w:pPr>
        <w:pStyle w:val="NormalWeb"/>
        <w:spacing w:before="0" w:beforeAutospacing="0" w:after="0" w:afterAutospacing="0"/>
        <w:jc w:val="right"/>
        <w:rPr>
          <w:iCs/>
          <w:sz w:val="28"/>
          <w:szCs w:val="28"/>
          <w:lang w:val="lv-LV"/>
        </w:rPr>
      </w:pPr>
      <w:r w:rsidRPr="00FA3611">
        <w:rPr>
          <w:iCs/>
          <w:sz w:val="28"/>
          <w:szCs w:val="28"/>
          <w:lang w:val="lv-LV"/>
        </w:rPr>
        <w:t xml:space="preserve">Izdoti saskaņā ar Lauksaimniecības </w:t>
      </w:r>
    </w:p>
    <w:p w14:paraId="13C75B23" w14:textId="77777777" w:rsidR="00C62453" w:rsidRPr="00FA3611" w:rsidRDefault="00732912" w:rsidP="00FA3611">
      <w:pPr>
        <w:pStyle w:val="NormalWeb"/>
        <w:spacing w:before="0" w:beforeAutospacing="0" w:after="0" w:afterAutospacing="0"/>
        <w:jc w:val="right"/>
        <w:rPr>
          <w:iCs/>
          <w:sz w:val="28"/>
          <w:szCs w:val="28"/>
          <w:lang w:val="lv-LV"/>
        </w:rPr>
      </w:pPr>
      <w:r w:rsidRPr="00FA3611">
        <w:rPr>
          <w:iCs/>
          <w:sz w:val="28"/>
          <w:szCs w:val="28"/>
          <w:lang w:val="lv-LV"/>
        </w:rPr>
        <w:t>un lauku attīstības likuma</w:t>
      </w:r>
      <w:r w:rsidR="00C62453" w:rsidRPr="00FA3611">
        <w:rPr>
          <w:iCs/>
          <w:sz w:val="28"/>
          <w:szCs w:val="28"/>
          <w:lang w:val="lv-LV"/>
        </w:rPr>
        <w:t xml:space="preserve"> </w:t>
      </w:r>
    </w:p>
    <w:p w14:paraId="13C75B24" w14:textId="66EB2E7A" w:rsidR="003C439F" w:rsidRPr="00FA3611" w:rsidRDefault="00C62453" w:rsidP="00FA3611">
      <w:pPr>
        <w:pStyle w:val="NormalWeb"/>
        <w:spacing w:before="0" w:beforeAutospacing="0" w:after="0" w:afterAutospacing="0"/>
        <w:jc w:val="right"/>
        <w:rPr>
          <w:iCs/>
          <w:sz w:val="28"/>
          <w:szCs w:val="28"/>
          <w:lang w:val="lv-LV"/>
        </w:rPr>
      </w:pPr>
      <w:r w:rsidRPr="00FA3611">
        <w:rPr>
          <w:iCs/>
          <w:sz w:val="28"/>
          <w:szCs w:val="28"/>
          <w:lang w:val="lv-LV"/>
        </w:rPr>
        <w:t>5</w:t>
      </w:r>
      <w:r w:rsidR="00FA3611">
        <w:rPr>
          <w:iCs/>
          <w:sz w:val="28"/>
          <w:szCs w:val="28"/>
          <w:lang w:val="lv-LV"/>
        </w:rPr>
        <w:t>. p</w:t>
      </w:r>
      <w:r w:rsidRPr="00FA3611">
        <w:rPr>
          <w:iCs/>
          <w:sz w:val="28"/>
          <w:szCs w:val="28"/>
          <w:lang w:val="lv-LV"/>
        </w:rPr>
        <w:t>anta ceturto un septīto daļu</w:t>
      </w:r>
      <w:r w:rsidR="003C439F" w:rsidRPr="00FA3611">
        <w:rPr>
          <w:iCs/>
          <w:sz w:val="28"/>
          <w:szCs w:val="28"/>
          <w:lang w:val="lv-LV"/>
        </w:rPr>
        <w:t xml:space="preserve"> un</w:t>
      </w:r>
    </w:p>
    <w:p w14:paraId="13C75B25" w14:textId="5B3B72D1" w:rsidR="0055699A" w:rsidRPr="00FA3611" w:rsidRDefault="003C439F" w:rsidP="00FA3611">
      <w:pPr>
        <w:pStyle w:val="NormalWeb"/>
        <w:spacing w:before="0" w:beforeAutospacing="0" w:after="0" w:afterAutospacing="0"/>
        <w:jc w:val="right"/>
        <w:rPr>
          <w:iCs/>
          <w:sz w:val="28"/>
          <w:szCs w:val="28"/>
          <w:lang w:val="lv-LV"/>
        </w:rPr>
      </w:pPr>
      <w:r w:rsidRPr="00FA3611">
        <w:rPr>
          <w:iCs/>
          <w:sz w:val="28"/>
          <w:szCs w:val="28"/>
          <w:lang w:val="lv-LV"/>
        </w:rPr>
        <w:t xml:space="preserve"> 9</w:t>
      </w:r>
      <w:r w:rsidR="00FA3611">
        <w:rPr>
          <w:iCs/>
          <w:sz w:val="28"/>
          <w:szCs w:val="28"/>
          <w:lang w:val="lv-LV"/>
        </w:rPr>
        <w:t>. p</w:t>
      </w:r>
      <w:r w:rsidRPr="00FA3611">
        <w:rPr>
          <w:iCs/>
          <w:sz w:val="28"/>
          <w:szCs w:val="28"/>
          <w:lang w:val="lv-LV"/>
        </w:rPr>
        <w:t>anta otro daļu</w:t>
      </w:r>
    </w:p>
    <w:p w14:paraId="13C75B27" w14:textId="77777777" w:rsidR="00F84DF0" w:rsidRPr="00FA3611" w:rsidRDefault="00F84DF0" w:rsidP="00FA3611">
      <w:pPr>
        <w:pStyle w:val="NormalWeb"/>
        <w:spacing w:before="0" w:beforeAutospacing="0" w:after="0" w:afterAutospacing="0"/>
        <w:jc w:val="both"/>
        <w:rPr>
          <w:i/>
          <w:iCs/>
          <w:sz w:val="28"/>
          <w:szCs w:val="28"/>
          <w:lang w:val="lv-LV"/>
        </w:rPr>
      </w:pPr>
    </w:p>
    <w:p w14:paraId="13C75B28" w14:textId="611D3D89" w:rsidR="005E1E93" w:rsidRDefault="0055699A" w:rsidP="00FA3611">
      <w:pPr>
        <w:ind w:firstLine="709"/>
        <w:jc w:val="both"/>
        <w:rPr>
          <w:sz w:val="28"/>
          <w:szCs w:val="28"/>
          <w:lang w:val="lv-LV"/>
        </w:rPr>
      </w:pPr>
      <w:r w:rsidRPr="00FA3611">
        <w:rPr>
          <w:sz w:val="28"/>
          <w:szCs w:val="28"/>
          <w:lang w:val="lv-LV"/>
        </w:rPr>
        <w:t xml:space="preserve">Izdarīt </w:t>
      </w:r>
      <w:r w:rsidR="003C439F" w:rsidRPr="00FA3611">
        <w:rPr>
          <w:sz w:val="28"/>
          <w:szCs w:val="28"/>
          <w:lang w:val="lv-LV"/>
        </w:rPr>
        <w:t>Ministru kabineta 2008.</w:t>
      </w:r>
      <w:r w:rsidR="00902940" w:rsidRPr="00FA3611">
        <w:rPr>
          <w:sz w:val="28"/>
          <w:szCs w:val="28"/>
          <w:lang w:val="lv-LV"/>
        </w:rPr>
        <w:t xml:space="preserve"> </w:t>
      </w:r>
      <w:r w:rsidR="003C439F" w:rsidRPr="00FA3611">
        <w:rPr>
          <w:sz w:val="28"/>
          <w:szCs w:val="28"/>
          <w:lang w:val="lv-LV"/>
        </w:rPr>
        <w:t>gada 4</w:t>
      </w:r>
      <w:r w:rsidR="00C62453" w:rsidRPr="00FA3611">
        <w:rPr>
          <w:sz w:val="28"/>
          <w:szCs w:val="28"/>
          <w:lang w:val="lv-LV"/>
        </w:rPr>
        <w:t>.</w:t>
      </w:r>
      <w:r w:rsidR="00902940" w:rsidRPr="00FA3611">
        <w:rPr>
          <w:sz w:val="28"/>
          <w:szCs w:val="28"/>
          <w:lang w:val="lv-LV"/>
        </w:rPr>
        <w:t xml:space="preserve"> </w:t>
      </w:r>
      <w:r w:rsidR="003C439F" w:rsidRPr="00FA3611">
        <w:rPr>
          <w:sz w:val="28"/>
          <w:szCs w:val="28"/>
          <w:lang w:val="lv-LV"/>
        </w:rPr>
        <w:t>novembra noteikumos Nr.</w:t>
      </w:r>
      <w:r w:rsidR="00CC7F65">
        <w:rPr>
          <w:sz w:val="28"/>
          <w:szCs w:val="28"/>
          <w:lang w:val="lv-LV"/>
        </w:rPr>
        <w:t> </w:t>
      </w:r>
      <w:r w:rsidR="003C439F" w:rsidRPr="00FA3611">
        <w:rPr>
          <w:sz w:val="28"/>
          <w:szCs w:val="28"/>
          <w:lang w:val="lv-LV"/>
        </w:rPr>
        <w:t>921</w:t>
      </w:r>
      <w:r w:rsidR="00C62453" w:rsidRPr="00FA3611">
        <w:rPr>
          <w:sz w:val="28"/>
          <w:szCs w:val="28"/>
          <w:lang w:val="lv-LV"/>
        </w:rPr>
        <w:t xml:space="preserve"> </w:t>
      </w:r>
      <w:r w:rsidR="00CC7F65">
        <w:rPr>
          <w:sz w:val="28"/>
          <w:szCs w:val="28"/>
          <w:lang w:val="lv-LV"/>
        </w:rPr>
        <w:t>"</w:t>
      </w:r>
      <w:r w:rsidR="003C439F" w:rsidRPr="00FA3611">
        <w:rPr>
          <w:sz w:val="28"/>
          <w:szCs w:val="28"/>
          <w:lang w:val="lv-LV"/>
        </w:rPr>
        <w:t>Noteikumi par augļu un dārzeņu ražotāju grupu atzīšanu, to darbības nosacījumiem un kontroli, kā arī kārtību, kādā piešķir, administrē un uzrauga valsts un Eiropas Savienības atbalstu augļu un dārzeņu ražotāju grupām</w:t>
      </w:r>
      <w:r w:rsidR="00FA3611">
        <w:rPr>
          <w:sz w:val="28"/>
          <w:szCs w:val="28"/>
          <w:lang w:val="lv-LV"/>
        </w:rPr>
        <w:t>"</w:t>
      </w:r>
      <w:r w:rsidRPr="00FA3611">
        <w:rPr>
          <w:sz w:val="28"/>
          <w:szCs w:val="28"/>
          <w:lang w:val="lv-LV"/>
        </w:rPr>
        <w:t xml:space="preserve"> (Latvijas Vēstnesis, </w:t>
      </w:r>
      <w:r w:rsidR="006A385D" w:rsidRPr="00FA3611">
        <w:rPr>
          <w:sz w:val="28"/>
          <w:szCs w:val="28"/>
          <w:lang w:val="lv-LV"/>
        </w:rPr>
        <w:t>2008, 174. nr.; 2009, 203. nr.; 2011, 75. nr.; 2012, 197. nr.; 2013, 154. nr.</w:t>
      </w:r>
      <w:r w:rsidR="00F84DF0" w:rsidRPr="00FA3611">
        <w:rPr>
          <w:sz w:val="28"/>
          <w:szCs w:val="28"/>
          <w:lang w:val="lv-LV"/>
        </w:rPr>
        <w:t xml:space="preserve">) </w:t>
      </w:r>
      <w:r w:rsidR="00EA35B0" w:rsidRPr="00FA3611">
        <w:rPr>
          <w:sz w:val="28"/>
          <w:szCs w:val="28"/>
          <w:lang w:val="lv-LV"/>
        </w:rPr>
        <w:t xml:space="preserve">šādus </w:t>
      </w:r>
      <w:r w:rsidR="00F84DF0" w:rsidRPr="00FA3611">
        <w:rPr>
          <w:sz w:val="28"/>
          <w:szCs w:val="28"/>
          <w:lang w:val="lv-LV"/>
        </w:rPr>
        <w:t>grozījumu</w:t>
      </w:r>
      <w:r w:rsidR="00EA35B0" w:rsidRPr="00FA3611">
        <w:rPr>
          <w:sz w:val="28"/>
          <w:szCs w:val="28"/>
          <w:lang w:val="lv-LV"/>
        </w:rPr>
        <w:t>s:</w:t>
      </w:r>
    </w:p>
    <w:p w14:paraId="15D6DEBB" w14:textId="77777777" w:rsidR="00FA3611" w:rsidRPr="00FA3611" w:rsidRDefault="00FA3611" w:rsidP="00FA3611">
      <w:pPr>
        <w:ind w:firstLine="709"/>
        <w:jc w:val="both"/>
        <w:rPr>
          <w:sz w:val="28"/>
          <w:szCs w:val="28"/>
          <w:lang w:val="lv-LV"/>
        </w:rPr>
      </w:pPr>
    </w:p>
    <w:p w14:paraId="13C75B29" w14:textId="39CE8D75" w:rsidR="00D96481" w:rsidRPr="00FA3611" w:rsidRDefault="00CC7F65" w:rsidP="00CC7F65">
      <w:pPr>
        <w:ind w:left="709"/>
        <w:jc w:val="both"/>
        <w:rPr>
          <w:sz w:val="28"/>
          <w:szCs w:val="28"/>
          <w:lang w:val="lv-LV"/>
        </w:rPr>
      </w:pPr>
      <w:r>
        <w:rPr>
          <w:sz w:val="28"/>
          <w:szCs w:val="28"/>
          <w:lang w:val="lv-LV"/>
        </w:rPr>
        <w:t>1. </w:t>
      </w:r>
      <w:r w:rsidR="00EA35B0" w:rsidRPr="00FA3611">
        <w:rPr>
          <w:sz w:val="28"/>
          <w:szCs w:val="28"/>
          <w:lang w:val="lv-LV"/>
        </w:rPr>
        <w:t>Izteikt 1.</w:t>
      </w:r>
      <w:r w:rsidR="00AC1BAA" w:rsidRPr="00FA3611">
        <w:rPr>
          <w:sz w:val="28"/>
          <w:szCs w:val="28"/>
          <w:lang w:val="lv-LV"/>
        </w:rPr>
        <w:t>2.1.</w:t>
      </w:r>
      <w:r w:rsidR="00CF0FE8" w:rsidRPr="00FA3611">
        <w:rPr>
          <w:sz w:val="28"/>
          <w:szCs w:val="28"/>
          <w:lang w:val="lv-LV"/>
        </w:rPr>
        <w:t> </w:t>
      </w:r>
      <w:r w:rsidR="00AC1BAA" w:rsidRPr="00FA3611">
        <w:rPr>
          <w:sz w:val="28"/>
          <w:szCs w:val="28"/>
          <w:lang w:val="lv-LV"/>
        </w:rPr>
        <w:t>apakš</w:t>
      </w:r>
      <w:r w:rsidR="00EA35B0" w:rsidRPr="00FA3611">
        <w:rPr>
          <w:sz w:val="28"/>
          <w:szCs w:val="28"/>
          <w:lang w:val="lv-LV"/>
        </w:rPr>
        <w:t>punktu šādā redakcijā</w:t>
      </w:r>
      <w:r w:rsidR="00D96481" w:rsidRPr="00FA3611">
        <w:rPr>
          <w:sz w:val="28"/>
          <w:szCs w:val="28"/>
          <w:lang w:val="lv-LV"/>
        </w:rPr>
        <w:t>:</w:t>
      </w:r>
    </w:p>
    <w:p w14:paraId="79A3A3FB" w14:textId="77777777" w:rsidR="00FA3611" w:rsidRDefault="00FA3611" w:rsidP="00FA3611">
      <w:pPr>
        <w:ind w:firstLine="709"/>
        <w:jc w:val="both"/>
        <w:rPr>
          <w:sz w:val="28"/>
          <w:szCs w:val="28"/>
          <w:lang w:val="lv-LV"/>
        </w:rPr>
      </w:pPr>
    </w:p>
    <w:p w14:paraId="13C75B2A" w14:textId="58A15C14" w:rsidR="00EA35B0" w:rsidRPr="00FA3611" w:rsidRDefault="00FA3611" w:rsidP="00FA3611">
      <w:pPr>
        <w:ind w:firstLine="709"/>
        <w:jc w:val="both"/>
        <w:rPr>
          <w:sz w:val="28"/>
          <w:szCs w:val="28"/>
          <w:lang w:val="lv-LV"/>
        </w:rPr>
      </w:pPr>
      <w:r>
        <w:rPr>
          <w:sz w:val="28"/>
          <w:szCs w:val="28"/>
          <w:lang w:val="lv-LV"/>
        </w:rPr>
        <w:t>"</w:t>
      </w:r>
      <w:r w:rsidR="00AC1BAA" w:rsidRPr="00FA3611">
        <w:rPr>
          <w:sz w:val="28"/>
          <w:szCs w:val="28"/>
          <w:lang w:val="lv-LV"/>
        </w:rPr>
        <w:t>1.2.1. Eiropas Parlamenta un Padome</w:t>
      </w:r>
      <w:r w:rsidR="00902940" w:rsidRPr="00FA3611">
        <w:rPr>
          <w:sz w:val="28"/>
          <w:szCs w:val="28"/>
          <w:lang w:val="lv-LV"/>
        </w:rPr>
        <w:t>s 2013. gada 17. decembra Regul</w:t>
      </w:r>
      <w:r w:rsidR="00AE4F38" w:rsidRPr="00FA3611">
        <w:rPr>
          <w:sz w:val="28"/>
          <w:szCs w:val="28"/>
          <w:lang w:val="lv-LV"/>
        </w:rPr>
        <w:t>u</w:t>
      </w:r>
      <w:r w:rsidR="00AC1BAA" w:rsidRPr="00FA3611">
        <w:rPr>
          <w:sz w:val="28"/>
          <w:szCs w:val="28"/>
          <w:lang w:val="lv-LV"/>
        </w:rPr>
        <w:t xml:space="preserve"> (ES) Nr.</w:t>
      </w:r>
      <w:r w:rsidR="00CF0FE8" w:rsidRPr="00FA3611">
        <w:rPr>
          <w:sz w:val="28"/>
          <w:szCs w:val="28"/>
          <w:lang w:val="lv-LV"/>
        </w:rPr>
        <w:t> </w:t>
      </w:r>
      <w:r w:rsidR="00AC1BAA" w:rsidRPr="00FA3611">
        <w:rPr>
          <w:sz w:val="28"/>
          <w:szCs w:val="28"/>
          <w:lang w:val="lv-LV"/>
        </w:rPr>
        <w:t xml:space="preserve">1308/2013, ar ko izveido lauksaimniecības produktu tirgu kopīgu organizāciju un atceļ Padomes Regulas (EEK) Nr. 922/72, (EEK) </w:t>
      </w:r>
      <w:r w:rsidR="006A385D" w:rsidRPr="00FA3611">
        <w:rPr>
          <w:sz w:val="28"/>
          <w:szCs w:val="28"/>
          <w:lang w:val="lv-LV"/>
        </w:rPr>
        <w:t xml:space="preserve">Nr. </w:t>
      </w:r>
      <w:r w:rsidR="00AC1BAA" w:rsidRPr="00FA3611">
        <w:rPr>
          <w:sz w:val="28"/>
          <w:szCs w:val="28"/>
          <w:lang w:val="lv-LV"/>
        </w:rPr>
        <w:t xml:space="preserve">234/79, (EK) Nr. </w:t>
      </w:r>
      <w:r w:rsidR="005A7659">
        <w:rPr>
          <w:sz w:val="28"/>
          <w:szCs w:val="28"/>
          <w:lang w:val="lv-LV"/>
        </w:rPr>
        <w:t>1037/2001 un (EK) Nr. 1234/2007</w:t>
      </w:r>
      <w:r w:rsidR="00AC1BAA" w:rsidRPr="00FA3611">
        <w:rPr>
          <w:sz w:val="28"/>
          <w:szCs w:val="28"/>
          <w:lang w:val="lv-LV"/>
        </w:rPr>
        <w:t xml:space="preserve"> (turpmāk – </w:t>
      </w:r>
      <w:r w:rsidR="005A7659" w:rsidRPr="00FA3611">
        <w:rPr>
          <w:sz w:val="28"/>
          <w:szCs w:val="28"/>
          <w:lang w:val="lv-LV"/>
        </w:rPr>
        <w:t xml:space="preserve">Regula </w:t>
      </w:r>
      <w:r w:rsidR="00AC1BAA" w:rsidRPr="00FA3611">
        <w:rPr>
          <w:sz w:val="28"/>
          <w:szCs w:val="28"/>
          <w:lang w:val="lv-LV"/>
        </w:rPr>
        <w:t>Nr.</w:t>
      </w:r>
      <w:r w:rsidR="005A7659">
        <w:rPr>
          <w:sz w:val="28"/>
          <w:szCs w:val="28"/>
          <w:lang w:val="lv-LV"/>
        </w:rPr>
        <w:t> </w:t>
      </w:r>
      <w:r w:rsidR="00AC1BAA" w:rsidRPr="00FA3611">
        <w:rPr>
          <w:sz w:val="28"/>
          <w:szCs w:val="28"/>
          <w:lang w:val="lv-LV"/>
        </w:rPr>
        <w:t>1308/2013);</w:t>
      </w:r>
      <w:r>
        <w:rPr>
          <w:sz w:val="28"/>
          <w:szCs w:val="28"/>
          <w:lang w:val="lv-LV"/>
        </w:rPr>
        <w:t>"</w:t>
      </w:r>
      <w:r w:rsidR="00EA35B0" w:rsidRPr="00FA3611">
        <w:rPr>
          <w:sz w:val="28"/>
          <w:szCs w:val="28"/>
          <w:lang w:val="lv-LV"/>
        </w:rPr>
        <w:t>.</w:t>
      </w:r>
    </w:p>
    <w:p w14:paraId="13C75B2B" w14:textId="77777777" w:rsidR="00AE4F38" w:rsidRPr="00FA3611" w:rsidRDefault="00AE4F38" w:rsidP="00FA3611">
      <w:pPr>
        <w:ind w:firstLine="709"/>
        <w:jc w:val="both"/>
        <w:rPr>
          <w:sz w:val="28"/>
          <w:szCs w:val="28"/>
          <w:lang w:val="lv-LV"/>
        </w:rPr>
      </w:pPr>
    </w:p>
    <w:p w14:paraId="13C75B2C" w14:textId="5F67B85A" w:rsidR="006437BB" w:rsidRPr="00FA3611" w:rsidRDefault="006437BB" w:rsidP="00FA3611">
      <w:pPr>
        <w:ind w:firstLine="709"/>
        <w:jc w:val="both"/>
        <w:rPr>
          <w:sz w:val="28"/>
          <w:szCs w:val="28"/>
          <w:lang w:val="lv-LV"/>
        </w:rPr>
      </w:pPr>
      <w:r w:rsidRPr="00FA3611">
        <w:rPr>
          <w:sz w:val="28"/>
          <w:szCs w:val="28"/>
          <w:lang w:val="lv-LV"/>
        </w:rPr>
        <w:t xml:space="preserve">2. Papildināt </w:t>
      </w:r>
      <w:r w:rsidR="00CC7F65">
        <w:rPr>
          <w:sz w:val="28"/>
          <w:szCs w:val="28"/>
          <w:lang w:val="lv-LV"/>
        </w:rPr>
        <w:t>noteikumus</w:t>
      </w:r>
      <w:r w:rsidRPr="00FA3611">
        <w:rPr>
          <w:sz w:val="28"/>
          <w:szCs w:val="28"/>
          <w:lang w:val="lv-LV"/>
        </w:rPr>
        <w:t xml:space="preserve"> ar 1.2.3.</w:t>
      </w:r>
      <w:r w:rsidR="00CF0FE8" w:rsidRPr="00FA3611">
        <w:rPr>
          <w:sz w:val="28"/>
          <w:szCs w:val="28"/>
          <w:lang w:val="lv-LV"/>
        </w:rPr>
        <w:t> </w:t>
      </w:r>
      <w:r w:rsidRPr="00FA3611">
        <w:rPr>
          <w:sz w:val="28"/>
          <w:szCs w:val="28"/>
          <w:lang w:val="lv-LV"/>
        </w:rPr>
        <w:t>apakšpunktu šādā redakcijā:</w:t>
      </w:r>
    </w:p>
    <w:p w14:paraId="49CDDCFD" w14:textId="77777777" w:rsidR="00FA3611" w:rsidRDefault="00FA3611" w:rsidP="00FA3611">
      <w:pPr>
        <w:ind w:firstLine="709"/>
        <w:jc w:val="both"/>
        <w:rPr>
          <w:sz w:val="28"/>
          <w:szCs w:val="28"/>
          <w:lang w:val="lv-LV"/>
        </w:rPr>
      </w:pPr>
    </w:p>
    <w:p w14:paraId="13C75B2D" w14:textId="47C0426F" w:rsidR="006437BB" w:rsidRPr="00FA3611" w:rsidRDefault="00FA3611" w:rsidP="00FA3611">
      <w:pPr>
        <w:ind w:firstLine="709"/>
        <w:jc w:val="both"/>
        <w:rPr>
          <w:sz w:val="28"/>
          <w:szCs w:val="28"/>
          <w:lang w:val="lv-LV"/>
        </w:rPr>
      </w:pPr>
      <w:r>
        <w:rPr>
          <w:sz w:val="28"/>
          <w:szCs w:val="28"/>
          <w:lang w:val="lv-LV"/>
        </w:rPr>
        <w:t>"</w:t>
      </w:r>
      <w:r w:rsidR="006437BB" w:rsidRPr="00FA3611">
        <w:rPr>
          <w:sz w:val="28"/>
          <w:szCs w:val="28"/>
          <w:lang w:val="lv-LV"/>
        </w:rPr>
        <w:t>1.2.3.</w:t>
      </w:r>
      <w:r w:rsidR="005A7659">
        <w:rPr>
          <w:sz w:val="28"/>
          <w:szCs w:val="28"/>
          <w:lang w:val="lv-LV"/>
        </w:rPr>
        <w:t> </w:t>
      </w:r>
      <w:r w:rsidR="006A385D" w:rsidRPr="00FA3611">
        <w:rPr>
          <w:sz w:val="28"/>
          <w:szCs w:val="28"/>
          <w:lang w:val="lv-LV"/>
        </w:rPr>
        <w:t>Komisijas 2014.</w:t>
      </w:r>
      <w:r w:rsidR="005A7659">
        <w:rPr>
          <w:sz w:val="28"/>
          <w:szCs w:val="28"/>
          <w:lang w:val="lv-LV"/>
        </w:rPr>
        <w:t> </w:t>
      </w:r>
      <w:r w:rsidR="006A385D" w:rsidRPr="00FA3611">
        <w:rPr>
          <w:sz w:val="28"/>
          <w:szCs w:val="28"/>
          <w:lang w:val="lv-LV"/>
        </w:rPr>
        <w:t>gada 11.</w:t>
      </w:r>
      <w:r w:rsidR="005A7659">
        <w:rPr>
          <w:sz w:val="28"/>
          <w:szCs w:val="28"/>
          <w:lang w:val="lv-LV"/>
        </w:rPr>
        <w:t> </w:t>
      </w:r>
      <w:r w:rsidR="006A385D" w:rsidRPr="00FA3611">
        <w:rPr>
          <w:sz w:val="28"/>
          <w:szCs w:val="28"/>
          <w:lang w:val="lv-LV"/>
        </w:rPr>
        <w:t xml:space="preserve">marta Deleģēto </w:t>
      </w:r>
      <w:r w:rsidR="00A6233C">
        <w:rPr>
          <w:sz w:val="28"/>
          <w:szCs w:val="28"/>
          <w:lang w:val="lv-LV"/>
        </w:rPr>
        <w:t>r</w:t>
      </w:r>
      <w:r w:rsidR="006A385D" w:rsidRPr="00FA3611">
        <w:rPr>
          <w:sz w:val="28"/>
          <w:szCs w:val="28"/>
          <w:lang w:val="lv-LV"/>
        </w:rPr>
        <w:t>egulu (ES) Nr.</w:t>
      </w:r>
      <w:r w:rsidR="005A7659">
        <w:rPr>
          <w:sz w:val="28"/>
          <w:szCs w:val="28"/>
          <w:lang w:val="lv-LV"/>
        </w:rPr>
        <w:t> </w:t>
      </w:r>
      <w:r w:rsidR="006A385D" w:rsidRPr="00FA3611">
        <w:rPr>
          <w:sz w:val="28"/>
          <w:szCs w:val="28"/>
          <w:lang w:val="lv-LV"/>
        </w:rPr>
        <w:t>499/2014, ar kuru papildina Eiropas Parlamenta un Padomes Regulas (ES) Nr. 1308/2013 un (ES) Nr. 1306/2013, grozot Komisijas Īstenošanas regulu (ES) Nr. 543/2011 attiecībā uz augļu un dārzeņu un pārstrādātu augļu un dārzeņu nozari</w:t>
      </w:r>
      <w:r w:rsidR="008664D7" w:rsidRPr="00FA3611">
        <w:rPr>
          <w:sz w:val="28"/>
          <w:szCs w:val="28"/>
          <w:lang w:val="lv-LV"/>
        </w:rPr>
        <w:t xml:space="preserve"> (turpmāk – Regula Nr. 499/2014)</w:t>
      </w:r>
      <w:r w:rsidR="005A7659">
        <w:rPr>
          <w:sz w:val="28"/>
          <w:szCs w:val="28"/>
          <w:lang w:val="lv-LV"/>
        </w:rPr>
        <w:t>.</w:t>
      </w:r>
      <w:r>
        <w:rPr>
          <w:sz w:val="28"/>
          <w:szCs w:val="28"/>
          <w:lang w:val="lv-LV"/>
        </w:rPr>
        <w:t>"</w:t>
      </w:r>
    </w:p>
    <w:p w14:paraId="13C75B2E" w14:textId="77777777" w:rsidR="008160B3" w:rsidRPr="00FA3611" w:rsidRDefault="008160B3" w:rsidP="00FA3611">
      <w:pPr>
        <w:ind w:firstLine="709"/>
        <w:jc w:val="both"/>
        <w:rPr>
          <w:sz w:val="28"/>
          <w:szCs w:val="28"/>
          <w:lang w:val="lv-LV"/>
        </w:rPr>
      </w:pPr>
    </w:p>
    <w:p w14:paraId="13C75B2F" w14:textId="3929A392" w:rsidR="008160B3" w:rsidRPr="00FA3611" w:rsidRDefault="00CF0FE8" w:rsidP="00FA3611">
      <w:pPr>
        <w:ind w:firstLine="709"/>
        <w:jc w:val="both"/>
        <w:rPr>
          <w:sz w:val="28"/>
          <w:szCs w:val="28"/>
          <w:lang w:val="lv-LV"/>
        </w:rPr>
      </w:pPr>
      <w:r w:rsidRPr="00FA3611">
        <w:rPr>
          <w:sz w:val="28"/>
          <w:szCs w:val="28"/>
          <w:lang w:val="lv-LV"/>
        </w:rPr>
        <w:lastRenderedPageBreak/>
        <w:t xml:space="preserve">3. </w:t>
      </w:r>
      <w:r w:rsidR="00AC1BAA" w:rsidRPr="00FA3611">
        <w:rPr>
          <w:sz w:val="28"/>
          <w:szCs w:val="28"/>
          <w:lang w:val="lv-LV"/>
        </w:rPr>
        <w:t>Aizstāt 3.2.</w:t>
      </w:r>
      <w:r w:rsidRPr="00FA3611">
        <w:rPr>
          <w:sz w:val="28"/>
          <w:szCs w:val="28"/>
          <w:lang w:val="lv-LV"/>
        </w:rPr>
        <w:t> </w:t>
      </w:r>
      <w:r w:rsidR="006A385D" w:rsidRPr="00FA3611">
        <w:rPr>
          <w:sz w:val="28"/>
          <w:szCs w:val="28"/>
          <w:lang w:val="lv-LV"/>
        </w:rPr>
        <w:t xml:space="preserve"> un 3.3. </w:t>
      </w:r>
      <w:r w:rsidR="00AC1BAA" w:rsidRPr="00FA3611">
        <w:rPr>
          <w:sz w:val="28"/>
          <w:szCs w:val="28"/>
          <w:lang w:val="lv-LV"/>
        </w:rPr>
        <w:t xml:space="preserve">apakšpunktā skaitļus </w:t>
      </w:r>
      <w:r w:rsidR="00FA3611">
        <w:rPr>
          <w:sz w:val="28"/>
          <w:szCs w:val="28"/>
          <w:lang w:val="lv-LV"/>
        </w:rPr>
        <w:t>"</w:t>
      </w:r>
      <w:r w:rsidR="00AC1BAA" w:rsidRPr="00FA3611">
        <w:rPr>
          <w:sz w:val="28"/>
          <w:szCs w:val="28"/>
          <w:lang w:val="lv-LV"/>
        </w:rPr>
        <w:t>1234/2007</w:t>
      </w:r>
      <w:r w:rsidR="00FA3611">
        <w:rPr>
          <w:sz w:val="28"/>
          <w:szCs w:val="28"/>
          <w:lang w:val="lv-LV"/>
        </w:rPr>
        <w:t>"</w:t>
      </w:r>
      <w:r w:rsidR="00AC1BAA" w:rsidRPr="00FA3611">
        <w:rPr>
          <w:sz w:val="28"/>
          <w:szCs w:val="28"/>
          <w:lang w:val="lv-LV"/>
        </w:rPr>
        <w:t xml:space="preserve"> ar skaitļiem </w:t>
      </w:r>
      <w:r w:rsidR="00FA3611">
        <w:rPr>
          <w:sz w:val="28"/>
          <w:szCs w:val="28"/>
          <w:lang w:val="lv-LV"/>
        </w:rPr>
        <w:t>"</w:t>
      </w:r>
      <w:r w:rsidR="00AC1BAA" w:rsidRPr="00FA3611">
        <w:rPr>
          <w:sz w:val="28"/>
          <w:szCs w:val="28"/>
          <w:lang w:val="lv-LV"/>
        </w:rPr>
        <w:t>1308/2013</w:t>
      </w:r>
      <w:r w:rsidR="00FA3611">
        <w:rPr>
          <w:sz w:val="28"/>
          <w:szCs w:val="28"/>
          <w:lang w:val="lv-LV"/>
        </w:rPr>
        <w:t>"</w:t>
      </w:r>
      <w:r w:rsidR="00AC1BAA" w:rsidRPr="00FA3611">
        <w:rPr>
          <w:sz w:val="28"/>
          <w:szCs w:val="28"/>
          <w:lang w:val="lv-LV"/>
        </w:rPr>
        <w:t>.</w:t>
      </w:r>
    </w:p>
    <w:p w14:paraId="73A69449" w14:textId="77777777" w:rsidR="006A385D" w:rsidRPr="00FA3611" w:rsidRDefault="006A385D" w:rsidP="00FA3611">
      <w:pPr>
        <w:ind w:firstLine="709"/>
        <w:jc w:val="both"/>
        <w:rPr>
          <w:sz w:val="28"/>
          <w:szCs w:val="28"/>
          <w:lang w:val="lv-LV"/>
        </w:rPr>
      </w:pPr>
    </w:p>
    <w:p w14:paraId="13C75B32" w14:textId="2660C613" w:rsidR="00D96481" w:rsidRPr="00FA3611" w:rsidRDefault="006A385D" w:rsidP="00FA3611">
      <w:pPr>
        <w:ind w:firstLine="709"/>
        <w:jc w:val="both"/>
        <w:rPr>
          <w:sz w:val="28"/>
          <w:szCs w:val="28"/>
          <w:lang w:val="lv-LV"/>
        </w:rPr>
      </w:pPr>
      <w:r w:rsidRPr="00FA3611">
        <w:rPr>
          <w:sz w:val="28"/>
          <w:szCs w:val="28"/>
          <w:lang w:val="lv-LV"/>
        </w:rPr>
        <w:t>4</w:t>
      </w:r>
      <w:r w:rsidR="008664D7" w:rsidRPr="00FA3611">
        <w:rPr>
          <w:sz w:val="28"/>
          <w:szCs w:val="28"/>
          <w:lang w:val="lv-LV"/>
        </w:rPr>
        <w:t xml:space="preserve">. </w:t>
      </w:r>
      <w:r w:rsidR="00AC1BAA" w:rsidRPr="00FA3611">
        <w:rPr>
          <w:sz w:val="28"/>
          <w:szCs w:val="28"/>
          <w:lang w:val="lv-LV"/>
        </w:rPr>
        <w:t>Aizstāt 5.</w:t>
      </w:r>
      <w:r w:rsidR="00CF0FE8" w:rsidRPr="00FA3611">
        <w:rPr>
          <w:sz w:val="28"/>
          <w:szCs w:val="28"/>
          <w:lang w:val="lv-LV"/>
        </w:rPr>
        <w:t> </w:t>
      </w:r>
      <w:r w:rsidR="00AC1BAA" w:rsidRPr="00FA3611">
        <w:rPr>
          <w:sz w:val="28"/>
          <w:szCs w:val="28"/>
          <w:lang w:val="lv-LV"/>
        </w:rPr>
        <w:t xml:space="preserve">punktā vārdus un skaitļus </w:t>
      </w:r>
      <w:r w:rsidR="00FA3611">
        <w:rPr>
          <w:sz w:val="28"/>
          <w:szCs w:val="28"/>
          <w:lang w:val="lv-LV"/>
        </w:rPr>
        <w:t>"</w:t>
      </w:r>
      <w:r w:rsidR="00AC1BAA" w:rsidRPr="00FA3611">
        <w:rPr>
          <w:sz w:val="28"/>
          <w:szCs w:val="28"/>
          <w:lang w:val="lv-LV"/>
        </w:rPr>
        <w:t>Nr.</w:t>
      </w:r>
      <w:r w:rsidR="00CF0FE8" w:rsidRPr="00FA3611">
        <w:rPr>
          <w:sz w:val="28"/>
          <w:szCs w:val="28"/>
          <w:lang w:val="lv-LV"/>
        </w:rPr>
        <w:t> </w:t>
      </w:r>
      <w:r w:rsidR="00AC1BAA" w:rsidRPr="00FA3611">
        <w:rPr>
          <w:sz w:val="28"/>
          <w:szCs w:val="28"/>
          <w:lang w:val="lv-LV"/>
        </w:rPr>
        <w:t>1234/2007 125</w:t>
      </w:r>
      <w:r w:rsidR="005A7659">
        <w:rPr>
          <w:sz w:val="28"/>
          <w:szCs w:val="28"/>
          <w:lang w:val="lv-LV"/>
        </w:rPr>
        <w:t>.</w:t>
      </w:r>
      <w:r w:rsidR="00AC1BAA" w:rsidRPr="00FA3611">
        <w:rPr>
          <w:sz w:val="28"/>
          <w:szCs w:val="28"/>
          <w:lang w:val="lv-LV"/>
        </w:rPr>
        <w:t>b</w:t>
      </w:r>
      <w:r w:rsidR="00FA3611">
        <w:rPr>
          <w:sz w:val="28"/>
          <w:szCs w:val="28"/>
          <w:lang w:val="lv-LV"/>
        </w:rPr>
        <w:t xml:space="preserve"> p</w:t>
      </w:r>
      <w:r w:rsidR="00AC1BAA" w:rsidRPr="00FA3611">
        <w:rPr>
          <w:sz w:val="28"/>
          <w:szCs w:val="28"/>
          <w:lang w:val="lv-LV"/>
        </w:rPr>
        <w:t>anta</w:t>
      </w:r>
      <w:r w:rsidR="00FA3611">
        <w:rPr>
          <w:sz w:val="28"/>
          <w:szCs w:val="28"/>
          <w:lang w:val="lv-LV"/>
        </w:rPr>
        <w:t>"</w:t>
      </w:r>
      <w:r w:rsidR="00AC1BAA" w:rsidRPr="00FA3611">
        <w:rPr>
          <w:sz w:val="28"/>
          <w:szCs w:val="28"/>
          <w:lang w:val="lv-LV"/>
        </w:rPr>
        <w:t xml:space="preserve"> ar vārdiem un skaitļiem </w:t>
      </w:r>
      <w:r w:rsidR="00FA3611">
        <w:rPr>
          <w:sz w:val="28"/>
          <w:szCs w:val="28"/>
          <w:lang w:val="lv-LV"/>
        </w:rPr>
        <w:t>"</w:t>
      </w:r>
      <w:r w:rsidR="00AC1BAA" w:rsidRPr="00FA3611">
        <w:rPr>
          <w:sz w:val="28"/>
          <w:szCs w:val="28"/>
          <w:lang w:val="lv-LV"/>
        </w:rPr>
        <w:t>Nr.</w:t>
      </w:r>
      <w:r w:rsidR="00CF0FE8" w:rsidRPr="00FA3611">
        <w:rPr>
          <w:sz w:val="28"/>
          <w:szCs w:val="28"/>
          <w:lang w:val="lv-LV"/>
        </w:rPr>
        <w:t> </w:t>
      </w:r>
      <w:r w:rsidR="00AC1BAA" w:rsidRPr="00FA3611">
        <w:rPr>
          <w:sz w:val="28"/>
          <w:szCs w:val="28"/>
          <w:lang w:val="lv-LV"/>
        </w:rPr>
        <w:t>1308/2013 154.</w:t>
      </w:r>
      <w:r w:rsidR="00CF0FE8" w:rsidRPr="00FA3611">
        <w:rPr>
          <w:sz w:val="28"/>
          <w:szCs w:val="28"/>
          <w:lang w:val="lv-LV"/>
        </w:rPr>
        <w:t> </w:t>
      </w:r>
      <w:r w:rsidR="00AC1BAA" w:rsidRPr="00FA3611">
        <w:rPr>
          <w:sz w:val="28"/>
          <w:szCs w:val="28"/>
          <w:lang w:val="lv-LV"/>
        </w:rPr>
        <w:t>panta</w:t>
      </w:r>
      <w:r w:rsidR="00FA3611">
        <w:rPr>
          <w:sz w:val="28"/>
          <w:szCs w:val="28"/>
          <w:lang w:val="lv-LV"/>
        </w:rPr>
        <w:t>"</w:t>
      </w:r>
      <w:r w:rsidR="00AC1BAA" w:rsidRPr="00FA3611">
        <w:rPr>
          <w:sz w:val="28"/>
          <w:szCs w:val="28"/>
          <w:lang w:val="lv-LV"/>
        </w:rPr>
        <w:t>.</w:t>
      </w:r>
    </w:p>
    <w:p w14:paraId="4C147773" w14:textId="77777777" w:rsidR="00FA3611" w:rsidRDefault="00FA3611" w:rsidP="00FA3611">
      <w:pPr>
        <w:pStyle w:val="tv213"/>
        <w:spacing w:before="0" w:beforeAutospacing="0" w:after="0" w:afterAutospacing="0"/>
        <w:ind w:firstLine="709"/>
        <w:jc w:val="both"/>
        <w:rPr>
          <w:sz w:val="28"/>
          <w:szCs w:val="28"/>
          <w:lang w:val="lv-LV"/>
        </w:rPr>
      </w:pPr>
    </w:p>
    <w:p w14:paraId="13C75B33" w14:textId="127B0A4F" w:rsidR="00CF0FE8" w:rsidRPr="00FA3611" w:rsidRDefault="006A385D" w:rsidP="00FA3611">
      <w:pPr>
        <w:pStyle w:val="tv213"/>
        <w:spacing w:before="0" w:beforeAutospacing="0" w:after="0" w:afterAutospacing="0"/>
        <w:ind w:firstLine="709"/>
        <w:jc w:val="both"/>
        <w:rPr>
          <w:sz w:val="28"/>
          <w:szCs w:val="28"/>
          <w:lang w:val="lv-LV"/>
        </w:rPr>
      </w:pPr>
      <w:r w:rsidRPr="00FA3611">
        <w:rPr>
          <w:sz w:val="28"/>
          <w:szCs w:val="28"/>
          <w:lang w:val="lv-LV"/>
        </w:rPr>
        <w:t>5</w:t>
      </w:r>
      <w:r w:rsidR="00CF0FE8" w:rsidRPr="00FA3611">
        <w:rPr>
          <w:sz w:val="28"/>
          <w:szCs w:val="28"/>
          <w:lang w:val="lv-LV"/>
        </w:rPr>
        <w:t>. Aizstāt 15</w:t>
      </w:r>
      <w:r w:rsidR="00FA3611">
        <w:rPr>
          <w:sz w:val="28"/>
          <w:szCs w:val="28"/>
          <w:lang w:val="lv-LV"/>
        </w:rPr>
        <w:t>. p</w:t>
      </w:r>
      <w:r w:rsidR="00CF0FE8" w:rsidRPr="00FA3611">
        <w:rPr>
          <w:sz w:val="28"/>
          <w:szCs w:val="28"/>
          <w:lang w:val="lv-LV"/>
        </w:rPr>
        <w:t xml:space="preserve">unktā vārdus un skaitļus </w:t>
      </w:r>
      <w:r w:rsidR="00FA3611">
        <w:rPr>
          <w:sz w:val="28"/>
          <w:szCs w:val="28"/>
          <w:lang w:val="lv-LV"/>
        </w:rPr>
        <w:t>"</w:t>
      </w:r>
      <w:r w:rsidR="00CF0FE8" w:rsidRPr="00FA3611">
        <w:rPr>
          <w:sz w:val="28"/>
          <w:szCs w:val="28"/>
          <w:lang w:val="lv-LV"/>
        </w:rPr>
        <w:t>Nr. 1234/2007 125</w:t>
      </w:r>
      <w:r w:rsidR="005A7659">
        <w:rPr>
          <w:sz w:val="28"/>
          <w:szCs w:val="28"/>
          <w:lang w:val="lv-LV"/>
        </w:rPr>
        <w:t>.</w:t>
      </w:r>
      <w:r w:rsidR="00CF0FE8" w:rsidRPr="00FA3611">
        <w:rPr>
          <w:sz w:val="28"/>
          <w:szCs w:val="28"/>
          <w:lang w:val="lv-LV"/>
        </w:rPr>
        <w:t>b</w:t>
      </w:r>
      <w:r w:rsidR="00FA3611">
        <w:rPr>
          <w:sz w:val="28"/>
          <w:szCs w:val="28"/>
          <w:lang w:val="lv-LV"/>
        </w:rPr>
        <w:t xml:space="preserve"> p</w:t>
      </w:r>
      <w:r w:rsidR="00CF0FE8" w:rsidRPr="00FA3611">
        <w:rPr>
          <w:sz w:val="28"/>
          <w:szCs w:val="28"/>
          <w:lang w:val="lv-LV"/>
        </w:rPr>
        <w:t>anta</w:t>
      </w:r>
      <w:r w:rsidR="00FA3611">
        <w:rPr>
          <w:sz w:val="28"/>
          <w:szCs w:val="28"/>
          <w:lang w:val="lv-LV"/>
        </w:rPr>
        <w:t>"</w:t>
      </w:r>
      <w:r w:rsidR="00CF0FE8" w:rsidRPr="00FA3611">
        <w:rPr>
          <w:sz w:val="28"/>
          <w:szCs w:val="28"/>
          <w:lang w:val="lv-LV"/>
        </w:rPr>
        <w:t xml:space="preserve"> ar vārdiem un skaitļiem </w:t>
      </w:r>
      <w:r w:rsidR="00FA3611">
        <w:rPr>
          <w:sz w:val="28"/>
          <w:szCs w:val="28"/>
          <w:lang w:val="lv-LV"/>
        </w:rPr>
        <w:t>"</w:t>
      </w:r>
      <w:r w:rsidR="00CF0FE8" w:rsidRPr="00FA3611">
        <w:rPr>
          <w:sz w:val="28"/>
          <w:szCs w:val="28"/>
          <w:lang w:val="lv-LV"/>
        </w:rPr>
        <w:t>Nr. 1308/2013 154</w:t>
      </w:r>
      <w:r w:rsidR="00FA3611">
        <w:rPr>
          <w:sz w:val="28"/>
          <w:szCs w:val="28"/>
          <w:lang w:val="lv-LV"/>
        </w:rPr>
        <w:t>. p</w:t>
      </w:r>
      <w:r w:rsidR="00CF0FE8" w:rsidRPr="00FA3611">
        <w:rPr>
          <w:sz w:val="28"/>
          <w:szCs w:val="28"/>
          <w:lang w:val="lv-LV"/>
        </w:rPr>
        <w:t>anta</w:t>
      </w:r>
      <w:r w:rsidR="00FA3611">
        <w:rPr>
          <w:sz w:val="28"/>
          <w:szCs w:val="28"/>
          <w:lang w:val="lv-LV"/>
        </w:rPr>
        <w:t>"</w:t>
      </w:r>
      <w:r w:rsidR="00CF0FE8" w:rsidRPr="00FA3611">
        <w:rPr>
          <w:sz w:val="28"/>
          <w:szCs w:val="28"/>
          <w:lang w:val="lv-LV"/>
        </w:rPr>
        <w:t>.</w:t>
      </w:r>
    </w:p>
    <w:p w14:paraId="3935D49B" w14:textId="77777777" w:rsidR="00FA3611" w:rsidRDefault="00FA3611" w:rsidP="00FA3611">
      <w:pPr>
        <w:pStyle w:val="tv213"/>
        <w:spacing w:before="0" w:beforeAutospacing="0" w:after="0" w:afterAutospacing="0"/>
        <w:ind w:firstLine="709"/>
        <w:jc w:val="both"/>
        <w:rPr>
          <w:sz w:val="28"/>
          <w:szCs w:val="28"/>
          <w:lang w:val="fr-FR"/>
        </w:rPr>
      </w:pPr>
    </w:p>
    <w:p w14:paraId="13C75B34" w14:textId="3DE89DED" w:rsidR="00D96481" w:rsidRPr="00FA3611" w:rsidRDefault="006A385D" w:rsidP="00FA3611">
      <w:pPr>
        <w:pStyle w:val="tv213"/>
        <w:spacing w:before="0" w:beforeAutospacing="0" w:after="0" w:afterAutospacing="0"/>
        <w:ind w:firstLine="709"/>
        <w:jc w:val="both"/>
        <w:rPr>
          <w:sz w:val="28"/>
          <w:szCs w:val="28"/>
          <w:lang w:val="fr-FR"/>
        </w:rPr>
      </w:pPr>
      <w:r w:rsidRPr="00FA3611">
        <w:rPr>
          <w:sz w:val="28"/>
          <w:szCs w:val="28"/>
          <w:lang w:val="fr-FR"/>
        </w:rPr>
        <w:t>6</w:t>
      </w:r>
      <w:r w:rsidR="006D1D27" w:rsidRPr="00FA3611">
        <w:rPr>
          <w:sz w:val="28"/>
          <w:szCs w:val="28"/>
          <w:lang w:val="fr-FR"/>
        </w:rPr>
        <w:t>.</w:t>
      </w:r>
      <w:r w:rsidR="006D1D27" w:rsidRPr="00FA3611">
        <w:rPr>
          <w:color w:val="FF0000"/>
          <w:sz w:val="28"/>
          <w:szCs w:val="28"/>
          <w:lang w:val="fr-FR"/>
        </w:rPr>
        <w:t xml:space="preserve"> </w:t>
      </w:r>
      <w:proofErr w:type="spellStart"/>
      <w:r w:rsidR="007D4C59" w:rsidRPr="00FA3611">
        <w:rPr>
          <w:sz w:val="28"/>
          <w:szCs w:val="28"/>
          <w:lang w:val="fr-FR"/>
        </w:rPr>
        <w:t>Izteikt</w:t>
      </w:r>
      <w:proofErr w:type="spellEnd"/>
      <w:r w:rsidR="007D4C59" w:rsidRPr="00FA3611">
        <w:rPr>
          <w:sz w:val="28"/>
          <w:szCs w:val="28"/>
          <w:lang w:val="fr-FR"/>
        </w:rPr>
        <w:t xml:space="preserve"> 19</w:t>
      </w:r>
      <w:r w:rsidR="00091ABA" w:rsidRPr="00FA3611">
        <w:rPr>
          <w:sz w:val="28"/>
          <w:szCs w:val="28"/>
          <w:lang w:val="fr-FR"/>
        </w:rPr>
        <w:t>.</w:t>
      </w:r>
      <w:r w:rsidR="00CF0FE8" w:rsidRPr="00FA3611">
        <w:rPr>
          <w:sz w:val="28"/>
          <w:szCs w:val="28"/>
          <w:lang w:val="fr-FR"/>
        </w:rPr>
        <w:t> </w:t>
      </w:r>
      <w:proofErr w:type="spellStart"/>
      <w:proofErr w:type="gramStart"/>
      <w:r w:rsidR="00091ABA" w:rsidRPr="00FA3611">
        <w:rPr>
          <w:sz w:val="28"/>
          <w:szCs w:val="28"/>
          <w:lang w:val="fr-FR"/>
        </w:rPr>
        <w:t>punktu</w:t>
      </w:r>
      <w:proofErr w:type="spellEnd"/>
      <w:proofErr w:type="gramEnd"/>
      <w:r w:rsidR="00091ABA" w:rsidRPr="00FA3611">
        <w:rPr>
          <w:sz w:val="28"/>
          <w:szCs w:val="28"/>
          <w:lang w:val="fr-FR"/>
        </w:rPr>
        <w:t xml:space="preserve"> </w:t>
      </w:r>
      <w:proofErr w:type="spellStart"/>
      <w:r w:rsidR="00091ABA" w:rsidRPr="00FA3611">
        <w:rPr>
          <w:sz w:val="28"/>
          <w:szCs w:val="28"/>
          <w:lang w:val="fr-FR"/>
        </w:rPr>
        <w:t>šādā</w:t>
      </w:r>
      <w:proofErr w:type="spellEnd"/>
      <w:r w:rsidR="00091ABA" w:rsidRPr="00FA3611">
        <w:rPr>
          <w:sz w:val="28"/>
          <w:szCs w:val="28"/>
          <w:lang w:val="fr-FR"/>
        </w:rPr>
        <w:t xml:space="preserve"> </w:t>
      </w:r>
      <w:proofErr w:type="spellStart"/>
      <w:r w:rsidR="00091ABA" w:rsidRPr="00FA3611">
        <w:rPr>
          <w:sz w:val="28"/>
          <w:szCs w:val="28"/>
          <w:lang w:val="fr-FR"/>
        </w:rPr>
        <w:t>redakcijā</w:t>
      </w:r>
      <w:proofErr w:type="spellEnd"/>
      <w:r w:rsidR="00091ABA" w:rsidRPr="00FA3611">
        <w:rPr>
          <w:sz w:val="28"/>
          <w:szCs w:val="28"/>
          <w:lang w:val="fr-FR"/>
        </w:rPr>
        <w:t>:</w:t>
      </w:r>
    </w:p>
    <w:p w14:paraId="5CF8A48F" w14:textId="77777777" w:rsidR="00FA3611" w:rsidRDefault="00FA3611" w:rsidP="00FA3611">
      <w:pPr>
        <w:pStyle w:val="tv213"/>
        <w:spacing w:before="0" w:beforeAutospacing="0" w:after="0" w:afterAutospacing="0"/>
        <w:ind w:firstLine="709"/>
        <w:jc w:val="both"/>
        <w:rPr>
          <w:sz w:val="28"/>
          <w:szCs w:val="28"/>
          <w:lang w:val="lv-LV"/>
        </w:rPr>
      </w:pPr>
    </w:p>
    <w:p w14:paraId="13C75B35" w14:textId="042F096D" w:rsidR="006437BB" w:rsidRPr="00FA3611" w:rsidRDefault="00FA3611" w:rsidP="00FA3611">
      <w:pPr>
        <w:pStyle w:val="tv213"/>
        <w:spacing w:before="0" w:beforeAutospacing="0" w:after="0" w:afterAutospacing="0"/>
        <w:ind w:firstLine="709"/>
        <w:jc w:val="both"/>
        <w:rPr>
          <w:sz w:val="28"/>
          <w:szCs w:val="28"/>
          <w:lang w:val="lv-LV"/>
        </w:rPr>
      </w:pPr>
      <w:r>
        <w:rPr>
          <w:sz w:val="28"/>
          <w:szCs w:val="28"/>
          <w:lang w:val="lv-LV"/>
        </w:rPr>
        <w:t>"</w:t>
      </w:r>
      <w:r w:rsidR="006437BB" w:rsidRPr="00FA3611">
        <w:rPr>
          <w:sz w:val="28"/>
          <w:szCs w:val="28"/>
          <w:lang w:val="lv-LV"/>
        </w:rPr>
        <w:t xml:space="preserve">19. Ražotāju grupas biedri pašu saražotos atzītos produktus realizē ar ražotāju </w:t>
      </w:r>
      <w:r w:rsidR="00FF310B" w:rsidRPr="00FA3611">
        <w:rPr>
          <w:sz w:val="28"/>
          <w:szCs w:val="28"/>
          <w:lang w:val="lv-LV"/>
        </w:rPr>
        <w:t>grupas starpniecību saskaņā ar R</w:t>
      </w:r>
      <w:r w:rsidR="006437BB" w:rsidRPr="00FA3611">
        <w:rPr>
          <w:sz w:val="28"/>
          <w:szCs w:val="28"/>
          <w:lang w:val="lv-LV"/>
        </w:rPr>
        <w:t>egulas Nr.</w:t>
      </w:r>
      <w:r w:rsidR="005A7659">
        <w:rPr>
          <w:sz w:val="28"/>
          <w:szCs w:val="28"/>
          <w:lang w:val="lv-LV"/>
        </w:rPr>
        <w:t> </w:t>
      </w:r>
      <w:r w:rsidR="006437BB" w:rsidRPr="00FA3611">
        <w:rPr>
          <w:sz w:val="28"/>
          <w:szCs w:val="28"/>
          <w:lang w:val="lv-LV"/>
        </w:rPr>
        <w:t>543/2011 26.</w:t>
      </w:r>
      <w:r w:rsidR="005A7659">
        <w:rPr>
          <w:sz w:val="28"/>
          <w:szCs w:val="28"/>
          <w:lang w:val="lv-LV"/>
        </w:rPr>
        <w:t> </w:t>
      </w:r>
      <w:r w:rsidR="006437BB" w:rsidRPr="00FA3611">
        <w:rPr>
          <w:sz w:val="28"/>
          <w:szCs w:val="28"/>
          <w:lang w:val="lv-LV"/>
        </w:rPr>
        <w:t>pant</w:t>
      </w:r>
      <w:r w:rsidR="005A7659">
        <w:rPr>
          <w:sz w:val="28"/>
          <w:szCs w:val="28"/>
          <w:lang w:val="lv-LV"/>
        </w:rPr>
        <w:t>u</w:t>
      </w:r>
      <w:r w:rsidR="006437BB" w:rsidRPr="00FA3611">
        <w:rPr>
          <w:sz w:val="28"/>
          <w:szCs w:val="28"/>
          <w:lang w:val="lv-LV"/>
        </w:rPr>
        <w:t xml:space="preserve"> </w:t>
      </w:r>
      <w:r w:rsidR="00FF310B" w:rsidRPr="00FA3611">
        <w:rPr>
          <w:sz w:val="28"/>
          <w:szCs w:val="28"/>
          <w:lang w:val="lv-LV"/>
        </w:rPr>
        <w:t>un Regulas Nr.</w:t>
      </w:r>
      <w:r w:rsidR="005A7659">
        <w:rPr>
          <w:sz w:val="28"/>
          <w:szCs w:val="28"/>
          <w:lang w:val="lv-LV"/>
        </w:rPr>
        <w:t> </w:t>
      </w:r>
      <w:r w:rsidR="00FF310B" w:rsidRPr="00FA3611">
        <w:rPr>
          <w:sz w:val="28"/>
          <w:szCs w:val="28"/>
          <w:lang w:val="lv-LV"/>
        </w:rPr>
        <w:t>499/2014 1.</w:t>
      </w:r>
      <w:r w:rsidR="005A7659">
        <w:rPr>
          <w:sz w:val="28"/>
          <w:szCs w:val="28"/>
          <w:lang w:val="lv-LV"/>
        </w:rPr>
        <w:t> </w:t>
      </w:r>
      <w:r w:rsidR="00FF310B" w:rsidRPr="00FA3611">
        <w:rPr>
          <w:sz w:val="28"/>
          <w:szCs w:val="28"/>
          <w:lang w:val="lv-LV"/>
        </w:rPr>
        <w:t>panta 1.</w:t>
      </w:r>
      <w:r w:rsidR="005A7659">
        <w:rPr>
          <w:sz w:val="28"/>
          <w:szCs w:val="28"/>
          <w:lang w:val="lv-LV"/>
        </w:rPr>
        <w:t> </w:t>
      </w:r>
      <w:r w:rsidR="00FF310B" w:rsidRPr="00FA3611">
        <w:rPr>
          <w:sz w:val="28"/>
          <w:szCs w:val="28"/>
          <w:lang w:val="lv-LV"/>
        </w:rPr>
        <w:t>punktu. Regulas Nr. 499/2014 1.</w:t>
      </w:r>
      <w:r w:rsidR="005A7659">
        <w:rPr>
          <w:sz w:val="28"/>
          <w:szCs w:val="28"/>
          <w:lang w:val="lv-LV"/>
        </w:rPr>
        <w:t> </w:t>
      </w:r>
      <w:r w:rsidR="00FF310B" w:rsidRPr="00FA3611">
        <w:rPr>
          <w:sz w:val="28"/>
          <w:szCs w:val="28"/>
          <w:lang w:val="lv-LV"/>
        </w:rPr>
        <w:t>panta 2.</w:t>
      </w:r>
      <w:r w:rsidR="005A7659">
        <w:rPr>
          <w:sz w:val="28"/>
          <w:szCs w:val="28"/>
          <w:lang w:val="lv-LV"/>
        </w:rPr>
        <w:t> </w:t>
      </w:r>
      <w:r w:rsidR="00FF310B" w:rsidRPr="00FA3611">
        <w:rPr>
          <w:sz w:val="28"/>
          <w:szCs w:val="28"/>
          <w:lang w:val="lv-LV"/>
        </w:rPr>
        <w:t>punktā minētais maksimālais atzīto produktu apjoms, ko ražotāju grupas biedrs ar ražotāju grupas atļauju var pārdot tieši saimniecībā vai ārpus tās gala patērētājiem personīgām vajadzībām, nepārsniedz 25 procentus no biedra saražoto un realizēto atzīto produktu kopējā apjoma.</w:t>
      </w:r>
      <w:r>
        <w:rPr>
          <w:sz w:val="28"/>
          <w:szCs w:val="28"/>
          <w:lang w:val="lv-LV"/>
        </w:rPr>
        <w:t>"</w:t>
      </w:r>
    </w:p>
    <w:p w14:paraId="13C75B36" w14:textId="77777777" w:rsidR="006D1D27" w:rsidRPr="00FA3611" w:rsidRDefault="006D1D27" w:rsidP="00FA3611">
      <w:pPr>
        <w:pStyle w:val="tv213"/>
        <w:spacing w:before="0" w:beforeAutospacing="0" w:after="0" w:afterAutospacing="0"/>
        <w:ind w:firstLine="709"/>
        <w:jc w:val="both"/>
        <w:rPr>
          <w:color w:val="FF0000"/>
          <w:sz w:val="28"/>
          <w:szCs w:val="28"/>
          <w:lang w:val="lv-LV"/>
        </w:rPr>
      </w:pPr>
    </w:p>
    <w:p w14:paraId="13C75B37" w14:textId="3A48A0FD" w:rsidR="00B80512" w:rsidRPr="00FA3611" w:rsidRDefault="006A385D" w:rsidP="00FA3611">
      <w:pPr>
        <w:pStyle w:val="tv213"/>
        <w:spacing w:before="0" w:beforeAutospacing="0" w:after="0" w:afterAutospacing="0"/>
        <w:ind w:firstLine="709"/>
        <w:jc w:val="both"/>
        <w:rPr>
          <w:sz w:val="28"/>
          <w:szCs w:val="28"/>
          <w:lang w:val="fr-FR"/>
        </w:rPr>
      </w:pPr>
      <w:r w:rsidRPr="00FA3611">
        <w:rPr>
          <w:sz w:val="28"/>
          <w:szCs w:val="28"/>
          <w:lang w:val="fr-FR"/>
        </w:rPr>
        <w:t>7</w:t>
      </w:r>
      <w:r w:rsidR="00CF0FE8" w:rsidRPr="00FA3611">
        <w:rPr>
          <w:sz w:val="28"/>
          <w:szCs w:val="28"/>
          <w:lang w:val="fr-FR"/>
        </w:rPr>
        <w:t>. </w:t>
      </w:r>
      <w:proofErr w:type="spellStart"/>
      <w:r w:rsidR="00B80512" w:rsidRPr="00FA3611">
        <w:rPr>
          <w:sz w:val="28"/>
          <w:szCs w:val="28"/>
          <w:lang w:val="fr-FR"/>
        </w:rPr>
        <w:t>Izteikt</w:t>
      </w:r>
      <w:proofErr w:type="spellEnd"/>
      <w:r w:rsidR="00B80512" w:rsidRPr="00FA3611">
        <w:rPr>
          <w:sz w:val="28"/>
          <w:szCs w:val="28"/>
          <w:lang w:val="fr-FR"/>
        </w:rPr>
        <w:t xml:space="preserve"> </w:t>
      </w:r>
      <w:r w:rsidR="007D4C59" w:rsidRPr="00FA3611">
        <w:rPr>
          <w:sz w:val="28"/>
          <w:szCs w:val="28"/>
          <w:lang w:val="fr-FR"/>
        </w:rPr>
        <w:t xml:space="preserve">31.4.1. </w:t>
      </w:r>
      <w:proofErr w:type="gramStart"/>
      <w:r w:rsidR="007D4C59" w:rsidRPr="00FA3611">
        <w:rPr>
          <w:sz w:val="28"/>
          <w:szCs w:val="28"/>
          <w:lang w:val="fr-FR"/>
        </w:rPr>
        <w:t>un</w:t>
      </w:r>
      <w:proofErr w:type="gramEnd"/>
      <w:r w:rsidR="007D4C59" w:rsidRPr="00FA3611">
        <w:rPr>
          <w:sz w:val="28"/>
          <w:szCs w:val="28"/>
          <w:lang w:val="fr-FR"/>
        </w:rPr>
        <w:t xml:space="preserve"> 31.4.2.</w:t>
      </w:r>
      <w:r w:rsidR="008160B3" w:rsidRPr="00FA3611">
        <w:rPr>
          <w:sz w:val="28"/>
          <w:szCs w:val="28"/>
          <w:lang w:val="fr-FR"/>
        </w:rPr>
        <w:t xml:space="preserve"> </w:t>
      </w:r>
      <w:proofErr w:type="spellStart"/>
      <w:proofErr w:type="gramStart"/>
      <w:r w:rsidR="007D4C59" w:rsidRPr="00FA3611">
        <w:rPr>
          <w:sz w:val="28"/>
          <w:szCs w:val="28"/>
          <w:lang w:val="fr-FR"/>
        </w:rPr>
        <w:t>apakš</w:t>
      </w:r>
      <w:r w:rsidR="00B80512" w:rsidRPr="00FA3611">
        <w:rPr>
          <w:sz w:val="28"/>
          <w:szCs w:val="28"/>
          <w:lang w:val="fr-FR"/>
        </w:rPr>
        <w:t>punktu</w:t>
      </w:r>
      <w:proofErr w:type="spellEnd"/>
      <w:proofErr w:type="gramEnd"/>
      <w:r w:rsidR="00B80512" w:rsidRPr="00FA3611">
        <w:rPr>
          <w:sz w:val="28"/>
          <w:szCs w:val="28"/>
          <w:lang w:val="fr-FR"/>
        </w:rPr>
        <w:t xml:space="preserve"> </w:t>
      </w:r>
      <w:proofErr w:type="spellStart"/>
      <w:r w:rsidR="00B80512" w:rsidRPr="00FA3611">
        <w:rPr>
          <w:sz w:val="28"/>
          <w:szCs w:val="28"/>
          <w:lang w:val="fr-FR"/>
        </w:rPr>
        <w:t>šādā</w:t>
      </w:r>
      <w:proofErr w:type="spellEnd"/>
      <w:r w:rsidR="00B80512" w:rsidRPr="00FA3611">
        <w:rPr>
          <w:sz w:val="28"/>
          <w:szCs w:val="28"/>
          <w:lang w:val="fr-FR"/>
        </w:rPr>
        <w:t xml:space="preserve"> </w:t>
      </w:r>
      <w:proofErr w:type="spellStart"/>
      <w:r w:rsidR="00B80512" w:rsidRPr="00FA3611">
        <w:rPr>
          <w:sz w:val="28"/>
          <w:szCs w:val="28"/>
          <w:lang w:val="fr-FR"/>
        </w:rPr>
        <w:t>redakcijā</w:t>
      </w:r>
      <w:proofErr w:type="spellEnd"/>
      <w:r w:rsidR="00B80512" w:rsidRPr="00FA3611">
        <w:rPr>
          <w:sz w:val="28"/>
          <w:szCs w:val="28"/>
          <w:lang w:val="fr-FR"/>
        </w:rPr>
        <w:t>:</w:t>
      </w:r>
    </w:p>
    <w:p w14:paraId="23DC7EC9" w14:textId="77777777" w:rsidR="00FA3611" w:rsidRDefault="00FA3611" w:rsidP="00FA3611">
      <w:pPr>
        <w:pStyle w:val="tv213"/>
        <w:spacing w:before="0" w:beforeAutospacing="0" w:after="0" w:afterAutospacing="0"/>
        <w:ind w:firstLine="709"/>
        <w:jc w:val="both"/>
        <w:rPr>
          <w:sz w:val="28"/>
          <w:szCs w:val="28"/>
          <w:lang w:val="fr-FR"/>
        </w:rPr>
      </w:pPr>
    </w:p>
    <w:p w14:paraId="18F6FF2A" w14:textId="2C6299F4" w:rsidR="006A385D" w:rsidRPr="00FA3611" w:rsidRDefault="00FA3611" w:rsidP="00FA3611">
      <w:pPr>
        <w:pStyle w:val="tv213"/>
        <w:spacing w:before="0" w:beforeAutospacing="0" w:after="0" w:afterAutospacing="0"/>
        <w:ind w:firstLine="709"/>
        <w:jc w:val="both"/>
        <w:rPr>
          <w:sz w:val="28"/>
          <w:szCs w:val="28"/>
          <w:lang w:val="lv-LV"/>
        </w:rPr>
      </w:pPr>
      <w:r>
        <w:rPr>
          <w:sz w:val="28"/>
          <w:szCs w:val="28"/>
          <w:lang w:val="fr-FR"/>
        </w:rPr>
        <w:t>"</w:t>
      </w:r>
      <w:r w:rsidR="007D4C59" w:rsidRPr="00FA3611">
        <w:rPr>
          <w:sz w:val="28"/>
          <w:szCs w:val="28"/>
          <w:lang w:val="fr-FR"/>
        </w:rPr>
        <w:t xml:space="preserve">31.4.1. </w:t>
      </w:r>
      <w:proofErr w:type="spellStart"/>
      <w:r w:rsidR="007D4C59" w:rsidRPr="00FA3611">
        <w:rPr>
          <w:sz w:val="28"/>
          <w:szCs w:val="28"/>
          <w:lang w:val="fr-FR"/>
        </w:rPr>
        <w:t>ja</w:t>
      </w:r>
      <w:proofErr w:type="spellEnd"/>
      <w:r w:rsidR="007D4C59" w:rsidRPr="00FA3611">
        <w:rPr>
          <w:sz w:val="28"/>
          <w:szCs w:val="28"/>
          <w:lang w:val="fr-FR"/>
        </w:rPr>
        <w:t xml:space="preserve"> </w:t>
      </w:r>
      <w:proofErr w:type="spellStart"/>
      <w:r w:rsidR="007D4C59" w:rsidRPr="00FA3611">
        <w:rPr>
          <w:sz w:val="28"/>
          <w:szCs w:val="28"/>
          <w:lang w:val="fr-FR"/>
        </w:rPr>
        <w:t>paredzamā</w:t>
      </w:r>
      <w:proofErr w:type="spellEnd"/>
      <w:r w:rsidR="007D4C59" w:rsidRPr="00FA3611">
        <w:rPr>
          <w:sz w:val="28"/>
          <w:szCs w:val="28"/>
          <w:lang w:val="fr-FR"/>
        </w:rPr>
        <w:t xml:space="preserve"> </w:t>
      </w:r>
      <w:proofErr w:type="spellStart"/>
      <w:r w:rsidR="007D4C59" w:rsidRPr="00FA3611">
        <w:rPr>
          <w:sz w:val="28"/>
          <w:szCs w:val="28"/>
          <w:lang w:val="fr-FR"/>
        </w:rPr>
        <w:t>līguma</w:t>
      </w:r>
      <w:proofErr w:type="spellEnd"/>
      <w:r w:rsidR="007D4C59" w:rsidRPr="00FA3611">
        <w:rPr>
          <w:sz w:val="28"/>
          <w:szCs w:val="28"/>
          <w:lang w:val="fr-FR"/>
        </w:rPr>
        <w:t xml:space="preserve"> </w:t>
      </w:r>
      <w:proofErr w:type="spellStart"/>
      <w:r w:rsidR="007D4C59" w:rsidRPr="00FA3611">
        <w:rPr>
          <w:sz w:val="28"/>
          <w:szCs w:val="28"/>
          <w:lang w:val="fr-FR"/>
        </w:rPr>
        <w:t>summa</w:t>
      </w:r>
      <w:proofErr w:type="spellEnd"/>
      <w:r w:rsidR="007D4C59" w:rsidRPr="00FA3611">
        <w:rPr>
          <w:sz w:val="28"/>
          <w:szCs w:val="28"/>
          <w:lang w:val="fr-FR"/>
        </w:rPr>
        <w:t xml:space="preserve"> </w:t>
      </w:r>
      <w:proofErr w:type="spellStart"/>
      <w:r w:rsidR="007D4C59" w:rsidRPr="00FA3611">
        <w:rPr>
          <w:sz w:val="28"/>
          <w:szCs w:val="28"/>
          <w:lang w:val="fr-FR"/>
        </w:rPr>
        <w:t>pārsniedz</w:t>
      </w:r>
      <w:proofErr w:type="spellEnd"/>
      <w:r w:rsidR="007D4C59" w:rsidRPr="00FA3611">
        <w:rPr>
          <w:sz w:val="28"/>
          <w:szCs w:val="28"/>
          <w:lang w:val="fr-FR"/>
        </w:rPr>
        <w:t xml:space="preserve"> 170 000 </w:t>
      </w:r>
      <w:r w:rsidR="007D4C59" w:rsidRPr="00402C56">
        <w:rPr>
          <w:i/>
          <w:sz w:val="28"/>
          <w:szCs w:val="28"/>
          <w:lang w:val="fr-FR"/>
        </w:rPr>
        <w:t>euro</w:t>
      </w:r>
      <w:r w:rsidR="007D4C59" w:rsidRPr="00FA3611">
        <w:rPr>
          <w:sz w:val="28"/>
          <w:szCs w:val="28"/>
          <w:lang w:val="fr-FR"/>
        </w:rPr>
        <w:t xml:space="preserve"> </w:t>
      </w:r>
      <w:proofErr w:type="spellStart"/>
      <w:r w:rsidR="007D4C59" w:rsidRPr="00FA3611">
        <w:rPr>
          <w:sz w:val="28"/>
          <w:szCs w:val="28"/>
          <w:lang w:val="fr-FR"/>
        </w:rPr>
        <w:t>būvniecības</w:t>
      </w:r>
      <w:proofErr w:type="spellEnd"/>
      <w:r w:rsidR="007D4C59" w:rsidRPr="00FA3611">
        <w:rPr>
          <w:sz w:val="28"/>
          <w:szCs w:val="28"/>
          <w:lang w:val="fr-FR"/>
        </w:rPr>
        <w:t xml:space="preserve"> </w:t>
      </w:r>
      <w:proofErr w:type="spellStart"/>
      <w:r w:rsidR="007D4C59" w:rsidRPr="00FA3611">
        <w:rPr>
          <w:sz w:val="28"/>
          <w:szCs w:val="28"/>
          <w:lang w:val="fr-FR"/>
        </w:rPr>
        <w:t>iepirkumiem</w:t>
      </w:r>
      <w:proofErr w:type="spellEnd"/>
      <w:r w:rsidR="007D4C59" w:rsidRPr="00FA3611">
        <w:rPr>
          <w:sz w:val="28"/>
          <w:szCs w:val="28"/>
          <w:lang w:val="fr-FR"/>
        </w:rPr>
        <w:t xml:space="preserve"> </w:t>
      </w:r>
      <w:proofErr w:type="spellStart"/>
      <w:r w:rsidR="007D4C59" w:rsidRPr="00FA3611">
        <w:rPr>
          <w:sz w:val="28"/>
          <w:szCs w:val="28"/>
          <w:lang w:val="fr-FR"/>
        </w:rPr>
        <w:t>vai</w:t>
      </w:r>
      <w:proofErr w:type="spellEnd"/>
      <w:r w:rsidR="007D4C59" w:rsidRPr="00FA3611">
        <w:rPr>
          <w:sz w:val="28"/>
          <w:szCs w:val="28"/>
          <w:lang w:val="fr-FR"/>
        </w:rPr>
        <w:t xml:space="preserve"> 70 000 </w:t>
      </w:r>
      <w:r w:rsidR="007D4C59" w:rsidRPr="00402C56">
        <w:rPr>
          <w:i/>
          <w:sz w:val="28"/>
          <w:szCs w:val="28"/>
          <w:lang w:val="fr-FR"/>
        </w:rPr>
        <w:t>euro</w:t>
      </w:r>
      <w:r w:rsidR="007D4C59" w:rsidRPr="00FA3611">
        <w:rPr>
          <w:sz w:val="28"/>
          <w:szCs w:val="28"/>
          <w:lang w:val="fr-FR"/>
        </w:rPr>
        <w:t xml:space="preserve"> </w:t>
      </w:r>
      <w:proofErr w:type="spellStart"/>
      <w:r w:rsidR="007D4C59" w:rsidRPr="00FA3611">
        <w:rPr>
          <w:sz w:val="28"/>
          <w:szCs w:val="28"/>
          <w:lang w:val="fr-FR"/>
        </w:rPr>
        <w:t>iekārtu</w:t>
      </w:r>
      <w:proofErr w:type="spellEnd"/>
      <w:r w:rsidR="007D4C59" w:rsidRPr="00FA3611">
        <w:rPr>
          <w:sz w:val="28"/>
          <w:szCs w:val="28"/>
          <w:lang w:val="fr-FR"/>
        </w:rPr>
        <w:t xml:space="preserve">, </w:t>
      </w:r>
      <w:proofErr w:type="spellStart"/>
      <w:r w:rsidR="007D4C59" w:rsidRPr="00FA3611">
        <w:rPr>
          <w:sz w:val="28"/>
          <w:szCs w:val="28"/>
          <w:lang w:val="fr-FR"/>
        </w:rPr>
        <w:t>tehnikas</w:t>
      </w:r>
      <w:proofErr w:type="spellEnd"/>
      <w:r w:rsidR="007D4C59" w:rsidRPr="00FA3611">
        <w:rPr>
          <w:sz w:val="28"/>
          <w:szCs w:val="28"/>
          <w:lang w:val="fr-FR"/>
        </w:rPr>
        <w:t xml:space="preserve"> un </w:t>
      </w:r>
      <w:proofErr w:type="spellStart"/>
      <w:r w:rsidR="007D4C59" w:rsidRPr="00FA3611">
        <w:rPr>
          <w:sz w:val="28"/>
          <w:szCs w:val="28"/>
          <w:lang w:val="fr-FR"/>
        </w:rPr>
        <w:t>aprīkojuma</w:t>
      </w:r>
      <w:proofErr w:type="spellEnd"/>
      <w:r w:rsidR="007D4C59" w:rsidRPr="00FA3611">
        <w:rPr>
          <w:sz w:val="28"/>
          <w:szCs w:val="28"/>
          <w:lang w:val="fr-FR"/>
        </w:rPr>
        <w:t xml:space="preserve"> </w:t>
      </w:r>
      <w:proofErr w:type="spellStart"/>
      <w:r w:rsidR="007D4C59" w:rsidRPr="00FA3611">
        <w:rPr>
          <w:sz w:val="28"/>
          <w:szCs w:val="28"/>
          <w:lang w:val="fr-FR"/>
        </w:rPr>
        <w:t>iepirkumiem</w:t>
      </w:r>
      <w:proofErr w:type="spellEnd"/>
      <w:r w:rsidR="007D4C59" w:rsidRPr="00FA3611">
        <w:rPr>
          <w:sz w:val="28"/>
          <w:szCs w:val="28"/>
          <w:lang w:val="fr-FR"/>
        </w:rPr>
        <w:t xml:space="preserve">, </w:t>
      </w:r>
      <w:proofErr w:type="spellStart"/>
      <w:r w:rsidR="007D4C59" w:rsidRPr="00FA3611">
        <w:rPr>
          <w:sz w:val="28"/>
          <w:szCs w:val="28"/>
          <w:lang w:val="fr-FR"/>
        </w:rPr>
        <w:t>tad</w:t>
      </w:r>
      <w:proofErr w:type="spellEnd"/>
      <w:r w:rsidR="007D4C59" w:rsidRPr="00FA3611">
        <w:rPr>
          <w:sz w:val="28"/>
          <w:szCs w:val="28"/>
          <w:lang w:val="fr-FR"/>
        </w:rPr>
        <w:t xml:space="preserve"> </w:t>
      </w:r>
      <w:proofErr w:type="spellStart"/>
      <w:r w:rsidR="007D4C59" w:rsidRPr="00FA3611">
        <w:rPr>
          <w:sz w:val="28"/>
          <w:szCs w:val="28"/>
          <w:lang w:val="fr-FR"/>
        </w:rPr>
        <w:t>atbalsta</w:t>
      </w:r>
      <w:proofErr w:type="spellEnd"/>
      <w:r w:rsidR="007D4C59" w:rsidRPr="00FA3611">
        <w:rPr>
          <w:sz w:val="28"/>
          <w:szCs w:val="28"/>
          <w:lang w:val="fr-FR"/>
        </w:rPr>
        <w:t xml:space="preserve"> </w:t>
      </w:r>
      <w:proofErr w:type="spellStart"/>
      <w:r w:rsidR="007D4C59" w:rsidRPr="00FA3611">
        <w:rPr>
          <w:sz w:val="28"/>
          <w:szCs w:val="28"/>
          <w:lang w:val="fr-FR"/>
        </w:rPr>
        <w:t>pretendents</w:t>
      </w:r>
      <w:proofErr w:type="spellEnd"/>
      <w:r w:rsidR="007D4C59" w:rsidRPr="00FA3611">
        <w:rPr>
          <w:sz w:val="28"/>
          <w:szCs w:val="28"/>
          <w:lang w:val="fr-FR"/>
        </w:rPr>
        <w:t xml:space="preserve"> </w:t>
      </w:r>
      <w:proofErr w:type="spellStart"/>
      <w:r w:rsidR="007D4C59" w:rsidRPr="00FA3611">
        <w:rPr>
          <w:sz w:val="28"/>
          <w:szCs w:val="28"/>
          <w:lang w:val="fr-FR"/>
        </w:rPr>
        <w:t>nosaka</w:t>
      </w:r>
      <w:proofErr w:type="spellEnd"/>
      <w:r w:rsidR="007D4C59" w:rsidRPr="00FA3611">
        <w:rPr>
          <w:sz w:val="28"/>
          <w:szCs w:val="28"/>
          <w:lang w:val="fr-FR"/>
        </w:rPr>
        <w:t xml:space="preserve"> </w:t>
      </w:r>
      <w:proofErr w:type="spellStart"/>
      <w:r w:rsidR="007D4C59" w:rsidRPr="00FA3611">
        <w:rPr>
          <w:sz w:val="28"/>
          <w:szCs w:val="28"/>
          <w:lang w:val="fr-FR"/>
        </w:rPr>
        <w:t>tādu</w:t>
      </w:r>
      <w:proofErr w:type="spellEnd"/>
      <w:r w:rsidR="007D4C59" w:rsidRPr="00FA3611">
        <w:rPr>
          <w:sz w:val="28"/>
          <w:szCs w:val="28"/>
          <w:lang w:val="fr-FR"/>
        </w:rPr>
        <w:t xml:space="preserve"> </w:t>
      </w:r>
      <w:proofErr w:type="spellStart"/>
      <w:r w:rsidR="007D4C59" w:rsidRPr="00FA3611">
        <w:rPr>
          <w:sz w:val="28"/>
          <w:szCs w:val="28"/>
          <w:lang w:val="fr-FR"/>
        </w:rPr>
        <w:t>piedāvājumu</w:t>
      </w:r>
      <w:proofErr w:type="spellEnd"/>
      <w:r w:rsidR="007D4C59" w:rsidRPr="00FA3611">
        <w:rPr>
          <w:sz w:val="28"/>
          <w:szCs w:val="28"/>
          <w:lang w:val="fr-FR"/>
        </w:rPr>
        <w:t xml:space="preserve"> </w:t>
      </w:r>
      <w:proofErr w:type="spellStart"/>
      <w:r w:rsidR="007D4C59" w:rsidRPr="00FA3611">
        <w:rPr>
          <w:sz w:val="28"/>
          <w:szCs w:val="28"/>
          <w:lang w:val="fr-FR"/>
        </w:rPr>
        <w:t>iesniegšanas</w:t>
      </w:r>
      <w:proofErr w:type="spellEnd"/>
      <w:r w:rsidR="007D4C59" w:rsidRPr="00FA3611">
        <w:rPr>
          <w:sz w:val="28"/>
          <w:szCs w:val="28"/>
          <w:lang w:val="fr-FR"/>
        </w:rPr>
        <w:t xml:space="preserve"> </w:t>
      </w:r>
      <w:proofErr w:type="spellStart"/>
      <w:r w:rsidR="007D4C59" w:rsidRPr="00FA3611">
        <w:rPr>
          <w:sz w:val="28"/>
          <w:szCs w:val="28"/>
          <w:lang w:val="fr-FR"/>
        </w:rPr>
        <w:t>termiņu</w:t>
      </w:r>
      <w:proofErr w:type="spellEnd"/>
      <w:r w:rsidR="007D4C59" w:rsidRPr="00FA3611">
        <w:rPr>
          <w:sz w:val="28"/>
          <w:szCs w:val="28"/>
          <w:lang w:val="fr-FR"/>
        </w:rPr>
        <w:t xml:space="preserve">, </w:t>
      </w:r>
      <w:r w:rsidR="006A385D" w:rsidRPr="00FA3611">
        <w:rPr>
          <w:sz w:val="28"/>
          <w:szCs w:val="28"/>
          <w:lang w:val="lv-LV"/>
        </w:rPr>
        <w:t xml:space="preserve">kas ir pietiekams piedāvājumu sagatavošanai saskaņā ar normatīvajiem aktiem par iepirkuma procedūru un tās piemērošanas kārtību pasūtītāja finansētiem projektiem; </w:t>
      </w:r>
    </w:p>
    <w:p w14:paraId="13C75B39" w14:textId="35C17737" w:rsidR="00EA35B0" w:rsidRPr="00FA3611" w:rsidRDefault="007D4C59" w:rsidP="00FA3611">
      <w:pPr>
        <w:pStyle w:val="tv213"/>
        <w:spacing w:before="0" w:beforeAutospacing="0" w:after="0" w:afterAutospacing="0"/>
        <w:ind w:firstLine="709"/>
        <w:jc w:val="both"/>
        <w:rPr>
          <w:sz w:val="28"/>
          <w:szCs w:val="28"/>
          <w:lang w:val="fr-FR"/>
        </w:rPr>
      </w:pPr>
      <w:r w:rsidRPr="00FA3611">
        <w:rPr>
          <w:sz w:val="28"/>
          <w:szCs w:val="28"/>
          <w:lang w:val="fr-FR"/>
        </w:rPr>
        <w:t xml:space="preserve">31.4.2. </w:t>
      </w:r>
      <w:proofErr w:type="spellStart"/>
      <w:proofErr w:type="gramStart"/>
      <w:r w:rsidRPr="00FA3611">
        <w:rPr>
          <w:sz w:val="28"/>
          <w:szCs w:val="28"/>
          <w:lang w:val="fr-FR"/>
        </w:rPr>
        <w:t>atzīšanas</w:t>
      </w:r>
      <w:proofErr w:type="spellEnd"/>
      <w:proofErr w:type="gramEnd"/>
      <w:r w:rsidRPr="00FA3611">
        <w:rPr>
          <w:sz w:val="28"/>
          <w:szCs w:val="28"/>
          <w:lang w:val="fr-FR"/>
        </w:rPr>
        <w:t xml:space="preserve"> </w:t>
      </w:r>
      <w:proofErr w:type="spellStart"/>
      <w:r w:rsidRPr="00FA3611">
        <w:rPr>
          <w:sz w:val="28"/>
          <w:szCs w:val="28"/>
          <w:lang w:val="fr-FR"/>
        </w:rPr>
        <w:t>plānā</w:t>
      </w:r>
      <w:proofErr w:type="spellEnd"/>
      <w:r w:rsidRPr="00FA3611">
        <w:rPr>
          <w:sz w:val="28"/>
          <w:szCs w:val="28"/>
          <w:lang w:val="fr-FR"/>
        </w:rPr>
        <w:t xml:space="preserve"> </w:t>
      </w:r>
      <w:proofErr w:type="spellStart"/>
      <w:r w:rsidRPr="00FA3611">
        <w:rPr>
          <w:sz w:val="28"/>
          <w:szCs w:val="28"/>
          <w:lang w:val="fr-FR"/>
        </w:rPr>
        <w:t>paredzēto</w:t>
      </w:r>
      <w:proofErr w:type="spellEnd"/>
      <w:r w:rsidRPr="00FA3611">
        <w:rPr>
          <w:sz w:val="28"/>
          <w:szCs w:val="28"/>
          <w:lang w:val="fr-FR"/>
        </w:rPr>
        <w:t xml:space="preserve"> </w:t>
      </w:r>
      <w:proofErr w:type="spellStart"/>
      <w:r w:rsidRPr="00FA3611">
        <w:rPr>
          <w:sz w:val="28"/>
          <w:szCs w:val="28"/>
          <w:lang w:val="fr-FR"/>
        </w:rPr>
        <w:t>ieguldījumu</w:t>
      </w:r>
      <w:proofErr w:type="spellEnd"/>
      <w:r w:rsidRPr="00FA3611">
        <w:rPr>
          <w:sz w:val="28"/>
          <w:szCs w:val="28"/>
          <w:lang w:val="fr-FR"/>
        </w:rPr>
        <w:t xml:space="preserve"> </w:t>
      </w:r>
      <w:proofErr w:type="spellStart"/>
      <w:r w:rsidRPr="00FA3611">
        <w:rPr>
          <w:sz w:val="28"/>
          <w:szCs w:val="28"/>
          <w:lang w:val="fr-FR"/>
        </w:rPr>
        <w:t>attiecināmajām</w:t>
      </w:r>
      <w:proofErr w:type="spellEnd"/>
      <w:r w:rsidRPr="00FA3611">
        <w:rPr>
          <w:sz w:val="28"/>
          <w:szCs w:val="28"/>
          <w:lang w:val="fr-FR"/>
        </w:rPr>
        <w:t xml:space="preserve"> </w:t>
      </w:r>
      <w:proofErr w:type="spellStart"/>
      <w:r w:rsidRPr="00FA3611">
        <w:rPr>
          <w:sz w:val="28"/>
          <w:szCs w:val="28"/>
          <w:lang w:val="fr-FR"/>
        </w:rPr>
        <w:t>izmaksām</w:t>
      </w:r>
      <w:proofErr w:type="spellEnd"/>
      <w:r w:rsidRPr="00FA3611">
        <w:rPr>
          <w:sz w:val="28"/>
          <w:szCs w:val="28"/>
          <w:lang w:val="fr-FR"/>
        </w:rPr>
        <w:t xml:space="preserve"> </w:t>
      </w:r>
      <w:proofErr w:type="spellStart"/>
      <w:r w:rsidRPr="00FA3611">
        <w:rPr>
          <w:sz w:val="28"/>
          <w:szCs w:val="28"/>
          <w:lang w:val="fr-FR"/>
        </w:rPr>
        <w:t>saskaņā</w:t>
      </w:r>
      <w:proofErr w:type="spellEnd"/>
      <w:r w:rsidRPr="00FA3611">
        <w:rPr>
          <w:sz w:val="28"/>
          <w:szCs w:val="28"/>
          <w:lang w:val="fr-FR"/>
        </w:rPr>
        <w:t xml:space="preserve"> </w:t>
      </w:r>
      <w:proofErr w:type="spellStart"/>
      <w:r w:rsidRPr="00FA3611">
        <w:rPr>
          <w:sz w:val="28"/>
          <w:szCs w:val="28"/>
          <w:lang w:val="fr-FR"/>
        </w:rPr>
        <w:t>ar</w:t>
      </w:r>
      <w:proofErr w:type="spellEnd"/>
      <w:r w:rsidRPr="00FA3611">
        <w:rPr>
          <w:sz w:val="28"/>
          <w:szCs w:val="28"/>
          <w:lang w:val="fr-FR"/>
        </w:rPr>
        <w:t xml:space="preserve"> </w:t>
      </w:r>
      <w:proofErr w:type="spellStart"/>
      <w:r w:rsidRPr="00FA3611">
        <w:rPr>
          <w:sz w:val="28"/>
          <w:szCs w:val="28"/>
          <w:lang w:val="fr-FR"/>
        </w:rPr>
        <w:t>šo</w:t>
      </w:r>
      <w:proofErr w:type="spellEnd"/>
      <w:r w:rsidRPr="00FA3611">
        <w:rPr>
          <w:sz w:val="28"/>
          <w:szCs w:val="28"/>
          <w:lang w:val="fr-FR"/>
        </w:rPr>
        <w:t xml:space="preserve"> </w:t>
      </w:r>
      <w:proofErr w:type="spellStart"/>
      <w:r w:rsidRPr="00FA3611">
        <w:rPr>
          <w:sz w:val="28"/>
          <w:szCs w:val="28"/>
          <w:lang w:val="fr-FR"/>
        </w:rPr>
        <w:t>noteikumu</w:t>
      </w:r>
      <w:proofErr w:type="spellEnd"/>
      <w:r w:rsidRPr="00FA3611">
        <w:rPr>
          <w:sz w:val="28"/>
          <w:szCs w:val="28"/>
          <w:lang w:val="fr-FR"/>
        </w:rPr>
        <w:t xml:space="preserve"> 27</w:t>
      </w:r>
      <w:r w:rsidR="00FA3611">
        <w:rPr>
          <w:sz w:val="28"/>
          <w:szCs w:val="28"/>
          <w:lang w:val="fr-FR"/>
        </w:rPr>
        <w:t xml:space="preserve">. </w:t>
      </w:r>
      <w:proofErr w:type="spellStart"/>
      <w:proofErr w:type="gramStart"/>
      <w:r w:rsidR="00FA3611">
        <w:rPr>
          <w:sz w:val="28"/>
          <w:szCs w:val="28"/>
          <w:lang w:val="fr-FR"/>
        </w:rPr>
        <w:t>p</w:t>
      </w:r>
      <w:r w:rsidRPr="00FA3611">
        <w:rPr>
          <w:sz w:val="28"/>
          <w:szCs w:val="28"/>
          <w:lang w:val="fr-FR"/>
        </w:rPr>
        <w:t>unktu</w:t>
      </w:r>
      <w:proofErr w:type="spellEnd"/>
      <w:proofErr w:type="gramEnd"/>
      <w:r w:rsidRPr="00FA3611">
        <w:rPr>
          <w:sz w:val="28"/>
          <w:szCs w:val="28"/>
          <w:lang w:val="fr-FR"/>
        </w:rPr>
        <w:t xml:space="preserve">, </w:t>
      </w:r>
      <w:proofErr w:type="spellStart"/>
      <w:r w:rsidRPr="00FA3611">
        <w:rPr>
          <w:sz w:val="28"/>
          <w:szCs w:val="28"/>
          <w:lang w:val="fr-FR"/>
        </w:rPr>
        <w:t>ja</w:t>
      </w:r>
      <w:proofErr w:type="spellEnd"/>
      <w:r w:rsidRPr="00FA3611">
        <w:rPr>
          <w:sz w:val="28"/>
          <w:szCs w:val="28"/>
          <w:lang w:val="fr-FR"/>
        </w:rPr>
        <w:t xml:space="preserve"> </w:t>
      </w:r>
      <w:proofErr w:type="spellStart"/>
      <w:r w:rsidRPr="00FA3611">
        <w:rPr>
          <w:sz w:val="28"/>
          <w:szCs w:val="28"/>
          <w:lang w:val="fr-FR"/>
        </w:rPr>
        <w:t>tās</w:t>
      </w:r>
      <w:proofErr w:type="spellEnd"/>
      <w:r w:rsidRPr="00FA3611">
        <w:rPr>
          <w:sz w:val="28"/>
          <w:szCs w:val="28"/>
          <w:lang w:val="fr-FR"/>
        </w:rPr>
        <w:t xml:space="preserve"> </w:t>
      </w:r>
      <w:proofErr w:type="spellStart"/>
      <w:r w:rsidRPr="00FA3611">
        <w:rPr>
          <w:sz w:val="28"/>
          <w:szCs w:val="28"/>
          <w:lang w:val="fr-FR"/>
        </w:rPr>
        <w:t>ir</w:t>
      </w:r>
      <w:proofErr w:type="spellEnd"/>
      <w:r w:rsidRPr="00FA3611">
        <w:rPr>
          <w:sz w:val="28"/>
          <w:szCs w:val="28"/>
          <w:lang w:val="fr-FR"/>
        </w:rPr>
        <w:t xml:space="preserve"> </w:t>
      </w:r>
      <w:proofErr w:type="spellStart"/>
      <w:r w:rsidRPr="00FA3611">
        <w:rPr>
          <w:sz w:val="28"/>
          <w:szCs w:val="28"/>
          <w:lang w:val="fr-FR"/>
        </w:rPr>
        <w:t>lielākas</w:t>
      </w:r>
      <w:proofErr w:type="spellEnd"/>
      <w:r w:rsidRPr="00FA3611">
        <w:rPr>
          <w:sz w:val="28"/>
          <w:szCs w:val="28"/>
          <w:lang w:val="fr-FR"/>
        </w:rPr>
        <w:t xml:space="preserve"> par 700 </w:t>
      </w:r>
      <w:r w:rsidRPr="00402C56">
        <w:rPr>
          <w:i/>
          <w:sz w:val="28"/>
          <w:szCs w:val="28"/>
          <w:lang w:val="fr-FR"/>
        </w:rPr>
        <w:t>euro</w:t>
      </w:r>
      <w:r w:rsidRPr="00FA3611">
        <w:rPr>
          <w:sz w:val="28"/>
          <w:szCs w:val="28"/>
          <w:lang w:val="fr-FR"/>
        </w:rPr>
        <w:t xml:space="preserve">, </w:t>
      </w:r>
      <w:proofErr w:type="spellStart"/>
      <w:r w:rsidRPr="00FA3611">
        <w:rPr>
          <w:sz w:val="28"/>
          <w:szCs w:val="28"/>
          <w:lang w:val="fr-FR"/>
        </w:rPr>
        <w:t>izvēlas</w:t>
      </w:r>
      <w:proofErr w:type="spellEnd"/>
      <w:r w:rsidRPr="00FA3611">
        <w:rPr>
          <w:sz w:val="28"/>
          <w:szCs w:val="28"/>
          <w:lang w:val="fr-FR"/>
        </w:rPr>
        <w:t xml:space="preserve"> </w:t>
      </w:r>
      <w:proofErr w:type="spellStart"/>
      <w:r w:rsidRPr="00FA3611">
        <w:rPr>
          <w:sz w:val="28"/>
          <w:szCs w:val="28"/>
          <w:lang w:val="fr-FR"/>
        </w:rPr>
        <w:t>visizdevīgāko</w:t>
      </w:r>
      <w:proofErr w:type="spellEnd"/>
      <w:r w:rsidRPr="00FA3611">
        <w:rPr>
          <w:sz w:val="28"/>
          <w:szCs w:val="28"/>
          <w:lang w:val="fr-FR"/>
        </w:rPr>
        <w:t xml:space="preserve"> </w:t>
      </w:r>
      <w:proofErr w:type="spellStart"/>
      <w:r w:rsidRPr="00FA3611">
        <w:rPr>
          <w:sz w:val="28"/>
          <w:szCs w:val="28"/>
          <w:lang w:val="fr-FR"/>
        </w:rPr>
        <w:t>piedāvājumu</w:t>
      </w:r>
      <w:proofErr w:type="spellEnd"/>
      <w:r w:rsidRPr="00FA3611">
        <w:rPr>
          <w:sz w:val="28"/>
          <w:szCs w:val="28"/>
          <w:lang w:val="fr-FR"/>
        </w:rPr>
        <w:t xml:space="preserve">, </w:t>
      </w:r>
      <w:proofErr w:type="spellStart"/>
      <w:r w:rsidRPr="00FA3611">
        <w:rPr>
          <w:sz w:val="28"/>
          <w:szCs w:val="28"/>
          <w:lang w:val="fr-FR"/>
        </w:rPr>
        <w:t>kura</w:t>
      </w:r>
      <w:proofErr w:type="spellEnd"/>
      <w:r w:rsidRPr="00FA3611">
        <w:rPr>
          <w:sz w:val="28"/>
          <w:szCs w:val="28"/>
          <w:lang w:val="fr-FR"/>
        </w:rPr>
        <w:t xml:space="preserve"> </w:t>
      </w:r>
      <w:proofErr w:type="spellStart"/>
      <w:r w:rsidRPr="00FA3611">
        <w:rPr>
          <w:sz w:val="28"/>
          <w:szCs w:val="28"/>
          <w:lang w:val="fr-FR"/>
        </w:rPr>
        <w:t>noteikšanā</w:t>
      </w:r>
      <w:proofErr w:type="spellEnd"/>
      <w:r w:rsidRPr="00FA3611">
        <w:rPr>
          <w:sz w:val="28"/>
          <w:szCs w:val="28"/>
          <w:lang w:val="fr-FR"/>
        </w:rPr>
        <w:t xml:space="preserve"> viens no </w:t>
      </w:r>
      <w:proofErr w:type="spellStart"/>
      <w:r w:rsidRPr="00FA3611">
        <w:rPr>
          <w:sz w:val="28"/>
          <w:szCs w:val="28"/>
          <w:lang w:val="fr-FR"/>
        </w:rPr>
        <w:t>kritērijiem</w:t>
      </w:r>
      <w:proofErr w:type="spellEnd"/>
      <w:r w:rsidRPr="00FA3611">
        <w:rPr>
          <w:sz w:val="28"/>
          <w:szCs w:val="28"/>
          <w:lang w:val="fr-FR"/>
        </w:rPr>
        <w:t xml:space="preserve"> </w:t>
      </w:r>
      <w:proofErr w:type="spellStart"/>
      <w:r w:rsidRPr="00FA3611">
        <w:rPr>
          <w:sz w:val="28"/>
          <w:szCs w:val="28"/>
          <w:lang w:val="fr-FR"/>
        </w:rPr>
        <w:t>ir</w:t>
      </w:r>
      <w:proofErr w:type="spellEnd"/>
      <w:r w:rsidRPr="00FA3611">
        <w:rPr>
          <w:sz w:val="28"/>
          <w:szCs w:val="28"/>
          <w:lang w:val="fr-FR"/>
        </w:rPr>
        <w:t xml:space="preserve"> </w:t>
      </w:r>
      <w:proofErr w:type="spellStart"/>
      <w:r w:rsidRPr="00FA3611">
        <w:rPr>
          <w:sz w:val="28"/>
          <w:szCs w:val="28"/>
          <w:lang w:val="fr-FR"/>
        </w:rPr>
        <w:t>zemākā</w:t>
      </w:r>
      <w:proofErr w:type="spellEnd"/>
      <w:r w:rsidRPr="00FA3611">
        <w:rPr>
          <w:sz w:val="28"/>
          <w:szCs w:val="28"/>
          <w:lang w:val="fr-FR"/>
        </w:rPr>
        <w:t xml:space="preserve"> </w:t>
      </w:r>
      <w:proofErr w:type="spellStart"/>
      <w:r w:rsidRPr="00FA3611">
        <w:rPr>
          <w:sz w:val="28"/>
          <w:szCs w:val="28"/>
          <w:lang w:val="fr-FR"/>
        </w:rPr>
        <w:t>cena</w:t>
      </w:r>
      <w:proofErr w:type="spellEnd"/>
      <w:r w:rsidRPr="00FA3611">
        <w:rPr>
          <w:sz w:val="28"/>
          <w:szCs w:val="28"/>
          <w:lang w:val="fr-FR"/>
        </w:rPr>
        <w:t xml:space="preserve">. To </w:t>
      </w:r>
      <w:proofErr w:type="spellStart"/>
      <w:r w:rsidRPr="00FA3611">
        <w:rPr>
          <w:sz w:val="28"/>
          <w:szCs w:val="28"/>
          <w:lang w:val="fr-FR"/>
        </w:rPr>
        <w:t>apliecina</w:t>
      </w:r>
      <w:proofErr w:type="spellEnd"/>
      <w:r w:rsidRPr="00FA3611">
        <w:rPr>
          <w:sz w:val="28"/>
          <w:szCs w:val="28"/>
          <w:lang w:val="fr-FR"/>
        </w:rPr>
        <w:t xml:space="preserve"> </w:t>
      </w:r>
      <w:proofErr w:type="spellStart"/>
      <w:r w:rsidRPr="00FA3611">
        <w:rPr>
          <w:sz w:val="28"/>
          <w:szCs w:val="28"/>
          <w:lang w:val="fr-FR"/>
        </w:rPr>
        <w:t>ar</w:t>
      </w:r>
      <w:proofErr w:type="spellEnd"/>
      <w:r w:rsidRPr="00FA3611">
        <w:rPr>
          <w:sz w:val="28"/>
          <w:szCs w:val="28"/>
          <w:lang w:val="fr-FR"/>
        </w:rPr>
        <w:t xml:space="preserve"> </w:t>
      </w:r>
      <w:proofErr w:type="spellStart"/>
      <w:r w:rsidRPr="00FA3611">
        <w:rPr>
          <w:sz w:val="28"/>
          <w:szCs w:val="28"/>
          <w:lang w:val="fr-FR"/>
        </w:rPr>
        <w:t>vismaz</w:t>
      </w:r>
      <w:proofErr w:type="spellEnd"/>
      <w:r w:rsidRPr="00FA3611">
        <w:rPr>
          <w:sz w:val="28"/>
          <w:szCs w:val="28"/>
          <w:lang w:val="fr-FR"/>
        </w:rPr>
        <w:t xml:space="preserve"> </w:t>
      </w:r>
      <w:proofErr w:type="spellStart"/>
      <w:r w:rsidRPr="00FA3611">
        <w:rPr>
          <w:sz w:val="28"/>
          <w:szCs w:val="28"/>
          <w:lang w:val="fr-FR"/>
        </w:rPr>
        <w:t>divu</w:t>
      </w:r>
      <w:proofErr w:type="spellEnd"/>
      <w:r w:rsidRPr="00FA3611">
        <w:rPr>
          <w:sz w:val="28"/>
          <w:szCs w:val="28"/>
          <w:lang w:val="fr-FR"/>
        </w:rPr>
        <w:t xml:space="preserve"> </w:t>
      </w:r>
      <w:proofErr w:type="spellStart"/>
      <w:r w:rsidRPr="00FA3611">
        <w:rPr>
          <w:sz w:val="28"/>
          <w:szCs w:val="28"/>
          <w:lang w:val="fr-FR"/>
        </w:rPr>
        <w:t>derīgu</w:t>
      </w:r>
      <w:proofErr w:type="spellEnd"/>
      <w:r w:rsidRPr="00FA3611">
        <w:rPr>
          <w:sz w:val="28"/>
          <w:szCs w:val="28"/>
          <w:lang w:val="fr-FR"/>
        </w:rPr>
        <w:t xml:space="preserve"> </w:t>
      </w:r>
      <w:proofErr w:type="spellStart"/>
      <w:r w:rsidRPr="00FA3611">
        <w:rPr>
          <w:sz w:val="28"/>
          <w:szCs w:val="28"/>
          <w:lang w:val="fr-FR"/>
        </w:rPr>
        <w:t>piedāvājumu</w:t>
      </w:r>
      <w:proofErr w:type="spellEnd"/>
      <w:r w:rsidRPr="00FA3611">
        <w:rPr>
          <w:sz w:val="28"/>
          <w:szCs w:val="28"/>
          <w:lang w:val="fr-FR"/>
        </w:rPr>
        <w:t xml:space="preserve"> </w:t>
      </w:r>
      <w:proofErr w:type="spellStart"/>
      <w:r w:rsidRPr="00FA3611">
        <w:rPr>
          <w:sz w:val="28"/>
          <w:szCs w:val="28"/>
          <w:lang w:val="fr-FR"/>
        </w:rPr>
        <w:t>salīdzināšanu</w:t>
      </w:r>
      <w:proofErr w:type="spellEnd"/>
      <w:r w:rsidRPr="00FA3611">
        <w:rPr>
          <w:sz w:val="28"/>
          <w:szCs w:val="28"/>
          <w:lang w:val="fr-FR"/>
        </w:rPr>
        <w:t xml:space="preserve"> </w:t>
      </w:r>
      <w:proofErr w:type="spellStart"/>
      <w:r w:rsidRPr="00FA3611">
        <w:rPr>
          <w:sz w:val="28"/>
          <w:szCs w:val="28"/>
          <w:lang w:val="fr-FR"/>
        </w:rPr>
        <w:t>konkrētai</w:t>
      </w:r>
      <w:proofErr w:type="spellEnd"/>
      <w:r w:rsidRPr="00FA3611">
        <w:rPr>
          <w:sz w:val="28"/>
          <w:szCs w:val="28"/>
          <w:lang w:val="fr-FR"/>
        </w:rPr>
        <w:t xml:space="preserve"> </w:t>
      </w:r>
      <w:proofErr w:type="spellStart"/>
      <w:r w:rsidRPr="00FA3611">
        <w:rPr>
          <w:sz w:val="28"/>
          <w:szCs w:val="28"/>
          <w:lang w:val="fr-FR"/>
        </w:rPr>
        <w:t>iegādei</w:t>
      </w:r>
      <w:proofErr w:type="spellEnd"/>
      <w:r w:rsidRPr="00FA3611">
        <w:rPr>
          <w:sz w:val="28"/>
          <w:szCs w:val="28"/>
          <w:lang w:val="fr-FR"/>
        </w:rPr>
        <w:t xml:space="preserve">. </w:t>
      </w:r>
      <w:proofErr w:type="spellStart"/>
      <w:r w:rsidRPr="00FA3611">
        <w:rPr>
          <w:sz w:val="28"/>
          <w:szCs w:val="28"/>
          <w:lang w:val="fr-FR"/>
        </w:rPr>
        <w:t>Ja</w:t>
      </w:r>
      <w:proofErr w:type="spellEnd"/>
      <w:r w:rsidRPr="00FA3611">
        <w:rPr>
          <w:sz w:val="28"/>
          <w:szCs w:val="28"/>
          <w:lang w:val="fr-FR"/>
        </w:rPr>
        <w:t xml:space="preserve"> </w:t>
      </w:r>
      <w:proofErr w:type="spellStart"/>
      <w:r w:rsidRPr="00FA3611">
        <w:rPr>
          <w:sz w:val="28"/>
          <w:szCs w:val="28"/>
          <w:lang w:val="fr-FR"/>
        </w:rPr>
        <w:t>iepirkuma</w:t>
      </w:r>
      <w:proofErr w:type="spellEnd"/>
      <w:r w:rsidRPr="00FA3611">
        <w:rPr>
          <w:sz w:val="28"/>
          <w:szCs w:val="28"/>
          <w:lang w:val="fr-FR"/>
        </w:rPr>
        <w:t xml:space="preserve"> </w:t>
      </w:r>
      <w:proofErr w:type="spellStart"/>
      <w:r w:rsidRPr="00FA3611">
        <w:rPr>
          <w:sz w:val="28"/>
          <w:szCs w:val="28"/>
          <w:lang w:val="fr-FR"/>
        </w:rPr>
        <w:t>procedūrā</w:t>
      </w:r>
      <w:proofErr w:type="spellEnd"/>
      <w:r w:rsidRPr="00FA3611">
        <w:rPr>
          <w:sz w:val="28"/>
          <w:szCs w:val="28"/>
          <w:lang w:val="fr-FR"/>
        </w:rPr>
        <w:t xml:space="preserve"> </w:t>
      </w:r>
      <w:proofErr w:type="spellStart"/>
      <w:r w:rsidRPr="00FA3611">
        <w:rPr>
          <w:sz w:val="28"/>
          <w:szCs w:val="28"/>
          <w:lang w:val="fr-FR"/>
        </w:rPr>
        <w:t>ir</w:t>
      </w:r>
      <w:proofErr w:type="spellEnd"/>
      <w:r w:rsidRPr="00FA3611">
        <w:rPr>
          <w:sz w:val="28"/>
          <w:szCs w:val="28"/>
          <w:lang w:val="fr-FR"/>
        </w:rPr>
        <w:t xml:space="preserve"> </w:t>
      </w:r>
      <w:proofErr w:type="spellStart"/>
      <w:r w:rsidRPr="00FA3611">
        <w:rPr>
          <w:sz w:val="28"/>
          <w:szCs w:val="28"/>
          <w:lang w:val="fr-FR"/>
        </w:rPr>
        <w:t>saņemts</w:t>
      </w:r>
      <w:proofErr w:type="spellEnd"/>
      <w:r w:rsidRPr="00FA3611">
        <w:rPr>
          <w:sz w:val="28"/>
          <w:szCs w:val="28"/>
          <w:lang w:val="fr-FR"/>
        </w:rPr>
        <w:t xml:space="preserve"> viens </w:t>
      </w:r>
      <w:proofErr w:type="spellStart"/>
      <w:r w:rsidRPr="00FA3611">
        <w:rPr>
          <w:sz w:val="28"/>
          <w:szCs w:val="28"/>
          <w:lang w:val="fr-FR"/>
        </w:rPr>
        <w:t>piedāvājums</w:t>
      </w:r>
      <w:proofErr w:type="spellEnd"/>
      <w:r w:rsidRPr="00FA3611">
        <w:rPr>
          <w:sz w:val="28"/>
          <w:szCs w:val="28"/>
          <w:lang w:val="fr-FR"/>
        </w:rPr>
        <w:t xml:space="preserve">, </w:t>
      </w:r>
      <w:proofErr w:type="spellStart"/>
      <w:r w:rsidRPr="00FA3611">
        <w:rPr>
          <w:sz w:val="28"/>
          <w:szCs w:val="28"/>
          <w:lang w:val="fr-FR"/>
        </w:rPr>
        <w:t>ražotāju</w:t>
      </w:r>
      <w:proofErr w:type="spellEnd"/>
      <w:r w:rsidRPr="00FA3611">
        <w:rPr>
          <w:sz w:val="28"/>
          <w:szCs w:val="28"/>
          <w:lang w:val="fr-FR"/>
        </w:rPr>
        <w:t xml:space="preserve"> </w:t>
      </w:r>
      <w:proofErr w:type="spellStart"/>
      <w:r w:rsidRPr="00FA3611">
        <w:rPr>
          <w:sz w:val="28"/>
          <w:szCs w:val="28"/>
          <w:lang w:val="fr-FR"/>
        </w:rPr>
        <w:t>grupa</w:t>
      </w:r>
      <w:proofErr w:type="spellEnd"/>
      <w:r w:rsidRPr="00FA3611">
        <w:rPr>
          <w:sz w:val="28"/>
          <w:szCs w:val="28"/>
          <w:lang w:val="fr-FR"/>
        </w:rPr>
        <w:t xml:space="preserve"> </w:t>
      </w:r>
      <w:proofErr w:type="spellStart"/>
      <w:r w:rsidRPr="00FA3611">
        <w:rPr>
          <w:sz w:val="28"/>
          <w:szCs w:val="28"/>
          <w:lang w:val="fr-FR"/>
        </w:rPr>
        <w:t>dienestā</w:t>
      </w:r>
      <w:proofErr w:type="spellEnd"/>
      <w:r w:rsidRPr="00FA3611">
        <w:rPr>
          <w:sz w:val="28"/>
          <w:szCs w:val="28"/>
          <w:lang w:val="fr-FR"/>
        </w:rPr>
        <w:t xml:space="preserve"> </w:t>
      </w:r>
      <w:proofErr w:type="spellStart"/>
      <w:r w:rsidRPr="00FA3611">
        <w:rPr>
          <w:sz w:val="28"/>
          <w:szCs w:val="28"/>
          <w:lang w:val="fr-FR"/>
        </w:rPr>
        <w:t>iesniedz</w:t>
      </w:r>
      <w:proofErr w:type="spellEnd"/>
      <w:r w:rsidRPr="00FA3611">
        <w:rPr>
          <w:sz w:val="28"/>
          <w:szCs w:val="28"/>
          <w:lang w:val="fr-FR"/>
        </w:rPr>
        <w:t xml:space="preserve"> </w:t>
      </w:r>
      <w:proofErr w:type="spellStart"/>
      <w:r w:rsidRPr="00FA3611">
        <w:rPr>
          <w:sz w:val="28"/>
          <w:szCs w:val="28"/>
          <w:lang w:val="fr-FR"/>
        </w:rPr>
        <w:t>dokumentus</w:t>
      </w:r>
      <w:proofErr w:type="spellEnd"/>
      <w:r w:rsidRPr="00FA3611">
        <w:rPr>
          <w:sz w:val="28"/>
          <w:szCs w:val="28"/>
          <w:lang w:val="fr-FR"/>
        </w:rPr>
        <w:t xml:space="preserve">, kas </w:t>
      </w:r>
      <w:proofErr w:type="spellStart"/>
      <w:r w:rsidRPr="00FA3611">
        <w:rPr>
          <w:sz w:val="28"/>
          <w:szCs w:val="28"/>
          <w:lang w:val="fr-FR"/>
        </w:rPr>
        <w:t>pierāda</w:t>
      </w:r>
      <w:proofErr w:type="spellEnd"/>
      <w:r w:rsidRPr="00FA3611">
        <w:rPr>
          <w:sz w:val="28"/>
          <w:szCs w:val="28"/>
          <w:lang w:val="fr-FR"/>
        </w:rPr>
        <w:t xml:space="preserve"> </w:t>
      </w:r>
      <w:proofErr w:type="spellStart"/>
      <w:r w:rsidRPr="00FA3611">
        <w:rPr>
          <w:sz w:val="28"/>
          <w:szCs w:val="28"/>
          <w:lang w:val="fr-FR"/>
        </w:rPr>
        <w:t>preču</w:t>
      </w:r>
      <w:proofErr w:type="spellEnd"/>
      <w:r w:rsidRPr="00FA3611">
        <w:rPr>
          <w:sz w:val="28"/>
          <w:szCs w:val="28"/>
          <w:lang w:val="fr-FR"/>
        </w:rPr>
        <w:t xml:space="preserve">, </w:t>
      </w:r>
      <w:proofErr w:type="spellStart"/>
      <w:r w:rsidRPr="00FA3611">
        <w:rPr>
          <w:sz w:val="28"/>
          <w:szCs w:val="28"/>
          <w:lang w:val="fr-FR"/>
        </w:rPr>
        <w:t>pakalpojumu</w:t>
      </w:r>
      <w:proofErr w:type="spellEnd"/>
      <w:r w:rsidRPr="00FA3611">
        <w:rPr>
          <w:sz w:val="28"/>
          <w:szCs w:val="28"/>
          <w:lang w:val="fr-FR"/>
        </w:rPr>
        <w:t xml:space="preserve"> </w:t>
      </w:r>
      <w:proofErr w:type="spellStart"/>
      <w:r w:rsidRPr="00FA3611">
        <w:rPr>
          <w:sz w:val="28"/>
          <w:szCs w:val="28"/>
          <w:lang w:val="fr-FR"/>
        </w:rPr>
        <w:t>vai</w:t>
      </w:r>
      <w:proofErr w:type="spellEnd"/>
      <w:r w:rsidRPr="00FA3611">
        <w:rPr>
          <w:sz w:val="28"/>
          <w:szCs w:val="28"/>
          <w:lang w:val="fr-FR"/>
        </w:rPr>
        <w:t xml:space="preserve"> </w:t>
      </w:r>
      <w:proofErr w:type="spellStart"/>
      <w:r w:rsidRPr="00FA3611">
        <w:rPr>
          <w:sz w:val="28"/>
          <w:szCs w:val="28"/>
          <w:lang w:val="fr-FR"/>
        </w:rPr>
        <w:t>būvniecības</w:t>
      </w:r>
      <w:proofErr w:type="spellEnd"/>
      <w:r w:rsidRPr="00FA3611">
        <w:rPr>
          <w:sz w:val="28"/>
          <w:szCs w:val="28"/>
          <w:lang w:val="fr-FR"/>
        </w:rPr>
        <w:t xml:space="preserve"> </w:t>
      </w:r>
      <w:proofErr w:type="spellStart"/>
      <w:r w:rsidRPr="00FA3611">
        <w:rPr>
          <w:sz w:val="28"/>
          <w:szCs w:val="28"/>
          <w:lang w:val="fr-FR"/>
        </w:rPr>
        <w:t>līgumcenas</w:t>
      </w:r>
      <w:proofErr w:type="spellEnd"/>
      <w:r w:rsidRPr="00FA3611">
        <w:rPr>
          <w:sz w:val="28"/>
          <w:szCs w:val="28"/>
          <w:lang w:val="fr-FR"/>
        </w:rPr>
        <w:t xml:space="preserve"> </w:t>
      </w:r>
      <w:proofErr w:type="spellStart"/>
      <w:r w:rsidRPr="00FA3611">
        <w:rPr>
          <w:sz w:val="28"/>
          <w:szCs w:val="28"/>
          <w:lang w:val="fr-FR"/>
        </w:rPr>
        <w:t>pamatotību</w:t>
      </w:r>
      <w:proofErr w:type="spellEnd"/>
      <w:r w:rsidRPr="00FA3611">
        <w:rPr>
          <w:sz w:val="28"/>
          <w:szCs w:val="28"/>
          <w:lang w:val="fr-FR"/>
        </w:rPr>
        <w:t xml:space="preserve"> un </w:t>
      </w:r>
      <w:proofErr w:type="spellStart"/>
      <w:r w:rsidRPr="00FA3611">
        <w:rPr>
          <w:sz w:val="28"/>
          <w:szCs w:val="28"/>
          <w:lang w:val="fr-FR"/>
        </w:rPr>
        <w:t>atbilstību</w:t>
      </w:r>
      <w:proofErr w:type="spellEnd"/>
      <w:r w:rsidRPr="00FA3611">
        <w:rPr>
          <w:sz w:val="28"/>
          <w:szCs w:val="28"/>
          <w:lang w:val="fr-FR"/>
        </w:rPr>
        <w:t xml:space="preserve"> </w:t>
      </w:r>
      <w:proofErr w:type="spellStart"/>
      <w:r w:rsidRPr="00FA3611">
        <w:rPr>
          <w:sz w:val="28"/>
          <w:szCs w:val="28"/>
          <w:lang w:val="fr-FR"/>
        </w:rPr>
        <w:t>tirgus</w:t>
      </w:r>
      <w:proofErr w:type="spellEnd"/>
      <w:r w:rsidRPr="00FA3611">
        <w:rPr>
          <w:sz w:val="28"/>
          <w:szCs w:val="28"/>
          <w:lang w:val="fr-FR"/>
        </w:rPr>
        <w:t xml:space="preserve"> </w:t>
      </w:r>
      <w:proofErr w:type="spellStart"/>
      <w:r w:rsidRPr="00FA3611">
        <w:rPr>
          <w:sz w:val="28"/>
          <w:szCs w:val="28"/>
          <w:lang w:val="fr-FR"/>
        </w:rPr>
        <w:t>cenai</w:t>
      </w:r>
      <w:proofErr w:type="spellEnd"/>
      <w:r w:rsidRPr="00FA3611">
        <w:rPr>
          <w:sz w:val="28"/>
          <w:szCs w:val="28"/>
          <w:lang w:val="fr-FR"/>
        </w:rPr>
        <w:t>;</w:t>
      </w:r>
      <w:r w:rsidR="00FA3611">
        <w:rPr>
          <w:sz w:val="28"/>
          <w:szCs w:val="28"/>
          <w:lang w:val="fr-FR"/>
        </w:rPr>
        <w:t>"</w:t>
      </w:r>
      <w:r w:rsidR="00A6233C">
        <w:rPr>
          <w:sz w:val="28"/>
          <w:szCs w:val="28"/>
          <w:lang w:val="fr-FR"/>
        </w:rPr>
        <w:t>.</w:t>
      </w:r>
    </w:p>
    <w:p w14:paraId="13C75B3A" w14:textId="77777777" w:rsidR="00505A52" w:rsidRPr="00FA3611" w:rsidRDefault="00505A52" w:rsidP="00FA3611">
      <w:pPr>
        <w:pStyle w:val="tv213"/>
        <w:spacing w:before="0" w:beforeAutospacing="0" w:after="0" w:afterAutospacing="0"/>
        <w:ind w:firstLine="709"/>
        <w:jc w:val="both"/>
        <w:rPr>
          <w:sz w:val="28"/>
          <w:szCs w:val="28"/>
          <w:lang w:val="lv-LV"/>
        </w:rPr>
      </w:pPr>
    </w:p>
    <w:p w14:paraId="13C75B3B" w14:textId="29183415" w:rsidR="007D4C59" w:rsidRPr="00FA3611" w:rsidRDefault="006A385D" w:rsidP="00FA3611">
      <w:pPr>
        <w:pStyle w:val="tv213"/>
        <w:spacing w:before="0" w:beforeAutospacing="0" w:after="0" w:afterAutospacing="0"/>
        <w:ind w:firstLine="709"/>
        <w:jc w:val="both"/>
        <w:rPr>
          <w:sz w:val="28"/>
          <w:szCs w:val="28"/>
          <w:lang w:val="fr-FR"/>
        </w:rPr>
      </w:pPr>
      <w:r w:rsidRPr="00FA3611">
        <w:rPr>
          <w:sz w:val="28"/>
          <w:szCs w:val="28"/>
          <w:lang w:val="fr-FR"/>
        </w:rPr>
        <w:t>8</w:t>
      </w:r>
      <w:r w:rsidR="007D4C59" w:rsidRPr="00FA3611">
        <w:rPr>
          <w:sz w:val="28"/>
          <w:szCs w:val="28"/>
          <w:lang w:val="fr-FR"/>
        </w:rPr>
        <w:t xml:space="preserve">. </w:t>
      </w:r>
      <w:proofErr w:type="spellStart"/>
      <w:r w:rsidR="007D4C59" w:rsidRPr="00FA3611">
        <w:rPr>
          <w:sz w:val="28"/>
          <w:szCs w:val="28"/>
          <w:lang w:val="fr-FR"/>
        </w:rPr>
        <w:t>Izteikt</w:t>
      </w:r>
      <w:proofErr w:type="spellEnd"/>
      <w:r w:rsidR="007D4C59" w:rsidRPr="00FA3611">
        <w:rPr>
          <w:sz w:val="28"/>
          <w:szCs w:val="28"/>
          <w:lang w:val="fr-FR"/>
        </w:rPr>
        <w:t xml:space="preserve"> 33.</w:t>
      </w:r>
      <w:r w:rsidR="006D1D27" w:rsidRPr="00FA3611">
        <w:rPr>
          <w:sz w:val="28"/>
          <w:szCs w:val="28"/>
          <w:vertAlign w:val="superscript"/>
          <w:lang w:val="fr-FR"/>
        </w:rPr>
        <w:t>4</w:t>
      </w:r>
      <w:r w:rsidR="00CC7F65">
        <w:rPr>
          <w:sz w:val="28"/>
          <w:szCs w:val="28"/>
          <w:vertAlign w:val="superscript"/>
          <w:lang w:val="fr-FR"/>
        </w:rPr>
        <w:t> </w:t>
      </w:r>
      <w:r w:rsidR="007D4C59" w:rsidRPr="00FA3611">
        <w:rPr>
          <w:sz w:val="28"/>
          <w:szCs w:val="28"/>
          <w:lang w:val="fr-FR"/>
        </w:rPr>
        <w:t>1.</w:t>
      </w:r>
      <w:r w:rsidR="00CF0FE8" w:rsidRPr="00FA3611">
        <w:rPr>
          <w:sz w:val="28"/>
          <w:szCs w:val="28"/>
          <w:lang w:val="fr-FR"/>
        </w:rPr>
        <w:t> </w:t>
      </w:r>
      <w:proofErr w:type="spellStart"/>
      <w:proofErr w:type="gramStart"/>
      <w:r w:rsidR="007D4C59" w:rsidRPr="00FA3611">
        <w:rPr>
          <w:sz w:val="28"/>
          <w:szCs w:val="28"/>
          <w:lang w:val="fr-FR"/>
        </w:rPr>
        <w:t>apakšpunktu</w:t>
      </w:r>
      <w:proofErr w:type="spellEnd"/>
      <w:proofErr w:type="gramEnd"/>
      <w:r w:rsidR="007D4C59" w:rsidRPr="00FA3611">
        <w:rPr>
          <w:sz w:val="28"/>
          <w:szCs w:val="28"/>
          <w:lang w:val="fr-FR"/>
        </w:rPr>
        <w:t xml:space="preserve"> </w:t>
      </w:r>
      <w:proofErr w:type="spellStart"/>
      <w:r w:rsidR="007D4C59" w:rsidRPr="00FA3611">
        <w:rPr>
          <w:sz w:val="28"/>
          <w:szCs w:val="28"/>
          <w:lang w:val="fr-FR"/>
        </w:rPr>
        <w:t>šādā</w:t>
      </w:r>
      <w:proofErr w:type="spellEnd"/>
      <w:r w:rsidR="007D4C59" w:rsidRPr="00FA3611">
        <w:rPr>
          <w:sz w:val="28"/>
          <w:szCs w:val="28"/>
          <w:lang w:val="fr-FR"/>
        </w:rPr>
        <w:t xml:space="preserve"> </w:t>
      </w:r>
      <w:proofErr w:type="spellStart"/>
      <w:r w:rsidR="007D4C59" w:rsidRPr="00FA3611">
        <w:rPr>
          <w:sz w:val="28"/>
          <w:szCs w:val="28"/>
          <w:lang w:val="fr-FR"/>
        </w:rPr>
        <w:t>redakcijā</w:t>
      </w:r>
      <w:proofErr w:type="spellEnd"/>
      <w:r w:rsidR="007D4C59" w:rsidRPr="00FA3611">
        <w:rPr>
          <w:sz w:val="28"/>
          <w:szCs w:val="28"/>
          <w:lang w:val="fr-FR"/>
        </w:rPr>
        <w:t>:</w:t>
      </w:r>
    </w:p>
    <w:p w14:paraId="612A03B1" w14:textId="77777777" w:rsidR="00FA3611" w:rsidRDefault="00FA3611" w:rsidP="00FA3611">
      <w:pPr>
        <w:pStyle w:val="tv213"/>
        <w:spacing w:before="0" w:beforeAutospacing="0" w:after="0" w:afterAutospacing="0"/>
        <w:ind w:firstLine="709"/>
        <w:jc w:val="both"/>
        <w:rPr>
          <w:sz w:val="28"/>
          <w:szCs w:val="28"/>
          <w:lang w:val="fr-FR"/>
        </w:rPr>
      </w:pPr>
    </w:p>
    <w:p w14:paraId="13C75B3C" w14:textId="3FE9ACDA" w:rsidR="007D4C59" w:rsidRPr="00FA3611" w:rsidRDefault="00FA3611" w:rsidP="00FA3611">
      <w:pPr>
        <w:pStyle w:val="tv213"/>
        <w:spacing w:before="0" w:beforeAutospacing="0" w:after="0" w:afterAutospacing="0"/>
        <w:ind w:firstLine="709"/>
        <w:jc w:val="both"/>
        <w:rPr>
          <w:sz w:val="28"/>
          <w:szCs w:val="28"/>
          <w:lang w:val="fr-FR"/>
        </w:rPr>
      </w:pPr>
      <w:r>
        <w:rPr>
          <w:sz w:val="28"/>
          <w:szCs w:val="28"/>
          <w:lang w:val="fr-FR"/>
        </w:rPr>
        <w:t>"</w:t>
      </w:r>
      <w:r w:rsidR="007D4C59" w:rsidRPr="00FA3611">
        <w:rPr>
          <w:sz w:val="28"/>
          <w:szCs w:val="28"/>
          <w:lang w:val="fr-FR"/>
        </w:rPr>
        <w:t>33.</w:t>
      </w:r>
      <w:r w:rsidR="007D4C59" w:rsidRPr="00FA3611">
        <w:rPr>
          <w:sz w:val="28"/>
          <w:szCs w:val="28"/>
          <w:vertAlign w:val="superscript"/>
          <w:lang w:val="fr-FR"/>
        </w:rPr>
        <w:t>4</w:t>
      </w:r>
      <w:r w:rsidR="00CC7F65">
        <w:rPr>
          <w:sz w:val="28"/>
          <w:szCs w:val="28"/>
          <w:lang w:val="fr-FR"/>
        </w:rPr>
        <w:t> </w:t>
      </w:r>
      <w:r w:rsidR="007D4C59" w:rsidRPr="00FA3611">
        <w:rPr>
          <w:sz w:val="28"/>
          <w:szCs w:val="28"/>
          <w:lang w:val="fr-FR"/>
        </w:rPr>
        <w:t xml:space="preserve">1. </w:t>
      </w:r>
      <w:proofErr w:type="spellStart"/>
      <w:proofErr w:type="gramStart"/>
      <w:r w:rsidR="007D4C59" w:rsidRPr="00FA3611">
        <w:rPr>
          <w:sz w:val="28"/>
          <w:szCs w:val="28"/>
          <w:lang w:val="fr-FR"/>
        </w:rPr>
        <w:t>ražotāju</w:t>
      </w:r>
      <w:proofErr w:type="spellEnd"/>
      <w:proofErr w:type="gramEnd"/>
      <w:r w:rsidR="007D4C59" w:rsidRPr="00FA3611">
        <w:rPr>
          <w:sz w:val="28"/>
          <w:szCs w:val="28"/>
          <w:lang w:val="fr-FR"/>
        </w:rPr>
        <w:t xml:space="preserve"> </w:t>
      </w:r>
      <w:proofErr w:type="spellStart"/>
      <w:r w:rsidR="007D4C59" w:rsidRPr="00FA3611">
        <w:rPr>
          <w:sz w:val="28"/>
          <w:szCs w:val="28"/>
          <w:lang w:val="fr-FR"/>
        </w:rPr>
        <w:t>grupa</w:t>
      </w:r>
      <w:proofErr w:type="spellEnd"/>
      <w:r w:rsidR="007D4C59" w:rsidRPr="00FA3611">
        <w:rPr>
          <w:sz w:val="28"/>
          <w:szCs w:val="28"/>
          <w:lang w:val="fr-FR"/>
        </w:rPr>
        <w:t xml:space="preserve"> </w:t>
      </w:r>
      <w:proofErr w:type="spellStart"/>
      <w:r w:rsidR="007D4C59" w:rsidRPr="00FA3611">
        <w:rPr>
          <w:sz w:val="28"/>
          <w:szCs w:val="28"/>
          <w:lang w:val="fr-FR"/>
        </w:rPr>
        <w:t>sagatavo</w:t>
      </w:r>
      <w:proofErr w:type="spellEnd"/>
      <w:r w:rsidR="007D4C59" w:rsidRPr="00FA3611">
        <w:rPr>
          <w:sz w:val="28"/>
          <w:szCs w:val="28"/>
          <w:lang w:val="fr-FR"/>
        </w:rPr>
        <w:t xml:space="preserve"> </w:t>
      </w:r>
      <w:proofErr w:type="spellStart"/>
      <w:r w:rsidR="007D4C59" w:rsidRPr="00FA3611">
        <w:rPr>
          <w:sz w:val="28"/>
          <w:szCs w:val="28"/>
          <w:lang w:val="fr-FR"/>
        </w:rPr>
        <w:t>maksājuma</w:t>
      </w:r>
      <w:proofErr w:type="spellEnd"/>
      <w:r w:rsidR="007D4C59" w:rsidRPr="00FA3611">
        <w:rPr>
          <w:sz w:val="28"/>
          <w:szCs w:val="28"/>
          <w:lang w:val="fr-FR"/>
        </w:rPr>
        <w:t xml:space="preserve"> </w:t>
      </w:r>
      <w:proofErr w:type="spellStart"/>
      <w:r w:rsidR="007D4C59" w:rsidRPr="00FA3611">
        <w:rPr>
          <w:sz w:val="28"/>
          <w:szCs w:val="28"/>
          <w:lang w:val="fr-FR"/>
        </w:rPr>
        <w:t>pieprasījumu</w:t>
      </w:r>
      <w:proofErr w:type="spellEnd"/>
      <w:r w:rsidR="007D4C59" w:rsidRPr="00FA3611">
        <w:rPr>
          <w:sz w:val="28"/>
          <w:szCs w:val="28"/>
          <w:lang w:val="fr-FR"/>
        </w:rPr>
        <w:t xml:space="preserve"> </w:t>
      </w:r>
      <w:proofErr w:type="spellStart"/>
      <w:r w:rsidR="007D4C59" w:rsidRPr="00FA3611">
        <w:rPr>
          <w:sz w:val="28"/>
          <w:szCs w:val="28"/>
          <w:lang w:val="fr-FR"/>
        </w:rPr>
        <w:t>sabiedriskā</w:t>
      </w:r>
      <w:proofErr w:type="spellEnd"/>
      <w:r w:rsidR="007D4C59" w:rsidRPr="00FA3611">
        <w:rPr>
          <w:sz w:val="28"/>
          <w:szCs w:val="28"/>
          <w:lang w:val="fr-FR"/>
        </w:rPr>
        <w:t xml:space="preserve"> </w:t>
      </w:r>
      <w:proofErr w:type="spellStart"/>
      <w:r w:rsidR="007D4C59" w:rsidRPr="00FA3611">
        <w:rPr>
          <w:sz w:val="28"/>
          <w:szCs w:val="28"/>
          <w:lang w:val="fr-FR"/>
        </w:rPr>
        <w:t>finansējuma</w:t>
      </w:r>
      <w:proofErr w:type="spellEnd"/>
      <w:r w:rsidR="007D4C59" w:rsidRPr="00FA3611">
        <w:rPr>
          <w:sz w:val="28"/>
          <w:szCs w:val="28"/>
          <w:lang w:val="fr-FR"/>
        </w:rPr>
        <w:t xml:space="preserve"> </w:t>
      </w:r>
      <w:proofErr w:type="spellStart"/>
      <w:r w:rsidR="007D4C59" w:rsidRPr="00FA3611">
        <w:rPr>
          <w:sz w:val="28"/>
          <w:szCs w:val="28"/>
          <w:lang w:val="fr-FR"/>
        </w:rPr>
        <w:t>saņemšanai</w:t>
      </w:r>
      <w:proofErr w:type="spellEnd"/>
      <w:r w:rsidR="007D4C59" w:rsidRPr="00FA3611">
        <w:rPr>
          <w:sz w:val="28"/>
          <w:szCs w:val="28"/>
          <w:lang w:val="fr-FR"/>
        </w:rPr>
        <w:t xml:space="preserve"> par </w:t>
      </w:r>
      <w:proofErr w:type="spellStart"/>
      <w:r w:rsidR="007D4C59" w:rsidRPr="00FA3611">
        <w:rPr>
          <w:sz w:val="28"/>
          <w:szCs w:val="28"/>
          <w:lang w:val="fr-FR"/>
        </w:rPr>
        <w:t>izdevumu</w:t>
      </w:r>
      <w:proofErr w:type="spellEnd"/>
      <w:r w:rsidR="007D4C59" w:rsidRPr="00FA3611">
        <w:rPr>
          <w:sz w:val="28"/>
          <w:szCs w:val="28"/>
          <w:lang w:val="fr-FR"/>
        </w:rPr>
        <w:t xml:space="preserve"> </w:t>
      </w:r>
      <w:proofErr w:type="spellStart"/>
      <w:r w:rsidR="007D4C59" w:rsidRPr="00FA3611">
        <w:rPr>
          <w:sz w:val="28"/>
          <w:szCs w:val="28"/>
          <w:lang w:val="fr-FR"/>
        </w:rPr>
        <w:t>summu</w:t>
      </w:r>
      <w:proofErr w:type="spellEnd"/>
      <w:r w:rsidR="007D4C59" w:rsidRPr="00FA3611">
        <w:rPr>
          <w:sz w:val="28"/>
          <w:szCs w:val="28"/>
          <w:lang w:val="fr-FR"/>
        </w:rPr>
        <w:t xml:space="preserve">, kas </w:t>
      </w:r>
      <w:proofErr w:type="spellStart"/>
      <w:r w:rsidR="007D4C59" w:rsidRPr="00FA3611">
        <w:rPr>
          <w:sz w:val="28"/>
          <w:szCs w:val="28"/>
          <w:lang w:val="fr-FR"/>
        </w:rPr>
        <w:t>ražotāju</w:t>
      </w:r>
      <w:proofErr w:type="spellEnd"/>
      <w:r w:rsidR="007D4C59" w:rsidRPr="00FA3611">
        <w:rPr>
          <w:sz w:val="28"/>
          <w:szCs w:val="28"/>
          <w:lang w:val="fr-FR"/>
        </w:rPr>
        <w:t xml:space="preserve"> </w:t>
      </w:r>
      <w:proofErr w:type="spellStart"/>
      <w:r w:rsidR="007D4C59" w:rsidRPr="00FA3611">
        <w:rPr>
          <w:sz w:val="28"/>
          <w:szCs w:val="28"/>
          <w:lang w:val="fr-FR"/>
        </w:rPr>
        <w:t>grupai</w:t>
      </w:r>
      <w:proofErr w:type="spellEnd"/>
      <w:r w:rsidR="007D4C59" w:rsidRPr="00FA3611">
        <w:rPr>
          <w:sz w:val="28"/>
          <w:szCs w:val="28"/>
          <w:lang w:val="fr-FR"/>
        </w:rPr>
        <w:t xml:space="preserve"> </w:t>
      </w:r>
      <w:proofErr w:type="spellStart"/>
      <w:r w:rsidR="007D4C59" w:rsidRPr="00FA3611">
        <w:rPr>
          <w:sz w:val="28"/>
          <w:szCs w:val="28"/>
          <w:lang w:val="fr-FR"/>
        </w:rPr>
        <w:t>ir</w:t>
      </w:r>
      <w:proofErr w:type="spellEnd"/>
      <w:r w:rsidR="007D4C59" w:rsidRPr="00FA3611">
        <w:rPr>
          <w:sz w:val="28"/>
          <w:szCs w:val="28"/>
          <w:lang w:val="fr-FR"/>
        </w:rPr>
        <w:t xml:space="preserve"> </w:t>
      </w:r>
      <w:proofErr w:type="spellStart"/>
      <w:r w:rsidR="007D4C59" w:rsidRPr="00FA3611">
        <w:rPr>
          <w:sz w:val="28"/>
          <w:szCs w:val="28"/>
          <w:lang w:val="fr-FR"/>
        </w:rPr>
        <w:t>radusies</w:t>
      </w:r>
      <w:proofErr w:type="spellEnd"/>
      <w:r w:rsidR="007D4C59" w:rsidRPr="00FA3611">
        <w:rPr>
          <w:sz w:val="28"/>
          <w:szCs w:val="28"/>
          <w:lang w:val="fr-FR"/>
        </w:rPr>
        <w:t xml:space="preserve">, </w:t>
      </w:r>
      <w:proofErr w:type="spellStart"/>
      <w:r w:rsidR="007D4C59" w:rsidRPr="00FA3611">
        <w:rPr>
          <w:sz w:val="28"/>
          <w:szCs w:val="28"/>
          <w:lang w:val="fr-FR"/>
        </w:rPr>
        <w:t>norēķinoties</w:t>
      </w:r>
      <w:proofErr w:type="spellEnd"/>
      <w:r w:rsidR="007D4C59" w:rsidRPr="00FA3611">
        <w:rPr>
          <w:sz w:val="28"/>
          <w:szCs w:val="28"/>
          <w:lang w:val="fr-FR"/>
        </w:rPr>
        <w:t xml:space="preserve"> </w:t>
      </w:r>
      <w:proofErr w:type="spellStart"/>
      <w:r w:rsidR="007D4C59" w:rsidRPr="00FA3611">
        <w:rPr>
          <w:sz w:val="28"/>
          <w:szCs w:val="28"/>
          <w:lang w:val="fr-FR"/>
        </w:rPr>
        <w:t>ar</w:t>
      </w:r>
      <w:proofErr w:type="spellEnd"/>
      <w:r w:rsidR="007D4C59" w:rsidRPr="00FA3611">
        <w:rPr>
          <w:sz w:val="28"/>
          <w:szCs w:val="28"/>
          <w:lang w:val="fr-FR"/>
        </w:rPr>
        <w:t xml:space="preserve"> </w:t>
      </w:r>
      <w:proofErr w:type="spellStart"/>
      <w:r w:rsidR="007D4C59" w:rsidRPr="00FA3611">
        <w:rPr>
          <w:sz w:val="28"/>
          <w:szCs w:val="28"/>
          <w:lang w:val="fr-FR"/>
        </w:rPr>
        <w:t>līzinga</w:t>
      </w:r>
      <w:proofErr w:type="spellEnd"/>
      <w:r w:rsidR="007D4C59" w:rsidRPr="00FA3611">
        <w:rPr>
          <w:sz w:val="28"/>
          <w:szCs w:val="28"/>
          <w:lang w:val="fr-FR"/>
        </w:rPr>
        <w:t xml:space="preserve"> </w:t>
      </w:r>
      <w:proofErr w:type="spellStart"/>
      <w:r w:rsidR="007D4C59" w:rsidRPr="00FA3611">
        <w:rPr>
          <w:sz w:val="28"/>
          <w:szCs w:val="28"/>
          <w:lang w:val="fr-FR"/>
        </w:rPr>
        <w:t>devēju</w:t>
      </w:r>
      <w:proofErr w:type="spellEnd"/>
      <w:r w:rsidR="007D4C59" w:rsidRPr="00FA3611">
        <w:rPr>
          <w:sz w:val="28"/>
          <w:szCs w:val="28"/>
          <w:lang w:val="fr-FR"/>
        </w:rPr>
        <w:t xml:space="preserve">, un </w:t>
      </w:r>
      <w:proofErr w:type="spellStart"/>
      <w:r w:rsidR="007D4C59" w:rsidRPr="00FA3611">
        <w:rPr>
          <w:sz w:val="28"/>
          <w:szCs w:val="28"/>
          <w:lang w:val="fr-FR"/>
        </w:rPr>
        <w:t>iesniedz</w:t>
      </w:r>
      <w:proofErr w:type="spellEnd"/>
      <w:r w:rsidR="007D4C59" w:rsidRPr="00FA3611">
        <w:rPr>
          <w:sz w:val="28"/>
          <w:szCs w:val="28"/>
          <w:lang w:val="fr-FR"/>
        </w:rPr>
        <w:t xml:space="preserve"> to </w:t>
      </w:r>
      <w:proofErr w:type="spellStart"/>
      <w:r w:rsidR="007D4C59" w:rsidRPr="00FA3611">
        <w:rPr>
          <w:sz w:val="28"/>
          <w:szCs w:val="28"/>
          <w:lang w:val="fr-FR"/>
        </w:rPr>
        <w:t>dienestā</w:t>
      </w:r>
      <w:proofErr w:type="spellEnd"/>
      <w:r w:rsidR="007D4C59" w:rsidRPr="00FA3611">
        <w:rPr>
          <w:sz w:val="28"/>
          <w:szCs w:val="28"/>
          <w:lang w:val="fr-FR"/>
        </w:rPr>
        <w:t xml:space="preserve"> </w:t>
      </w:r>
      <w:proofErr w:type="spellStart"/>
      <w:r w:rsidR="007D4C59" w:rsidRPr="00FA3611">
        <w:rPr>
          <w:sz w:val="28"/>
          <w:szCs w:val="28"/>
          <w:lang w:val="fr-FR"/>
        </w:rPr>
        <w:t>pēc</w:t>
      </w:r>
      <w:proofErr w:type="spellEnd"/>
      <w:r w:rsidR="007D4C59" w:rsidRPr="00FA3611">
        <w:rPr>
          <w:sz w:val="28"/>
          <w:szCs w:val="28"/>
          <w:lang w:val="fr-FR"/>
        </w:rPr>
        <w:t xml:space="preserve"> </w:t>
      </w:r>
      <w:proofErr w:type="spellStart"/>
      <w:r w:rsidR="007D4C59" w:rsidRPr="00FA3611">
        <w:rPr>
          <w:sz w:val="28"/>
          <w:szCs w:val="28"/>
          <w:lang w:val="fr-FR"/>
        </w:rPr>
        <w:t>tam</w:t>
      </w:r>
      <w:proofErr w:type="spellEnd"/>
      <w:r w:rsidR="007D4C59" w:rsidRPr="00FA3611">
        <w:rPr>
          <w:sz w:val="28"/>
          <w:szCs w:val="28"/>
          <w:lang w:val="fr-FR"/>
        </w:rPr>
        <w:t xml:space="preserve">, </w:t>
      </w:r>
      <w:proofErr w:type="spellStart"/>
      <w:r w:rsidR="007D4C59" w:rsidRPr="00FA3611">
        <w:rPr>
          <w:sz w:val="28"/>
          <w:szCs w:val="28"/>
          <w:lang w:val="fr-FR"/>
        </w:rPr>
        <w:t>kad</w:t>
      </w:r>
      <w:proofErr w:type="spellEnd"/>
      <w:r w:rsidR="007D4C59" w:rsidRPr="00FA3611">
        <w:rPr>
          <w:sz w:val="28"/>
          <w:szCs w:val="28"/>
          <w:lang w:val="fr-FR"/>
        </w:rPr>
        <w:t xml:space="preserve"> </w:t>
      </w:r>
      <w:proofErr w:type="spellStart"/>
      <w:r w:rsidR="007D4C59" w:rsidRPr="00FA3611">
        <w:rPr>
          <w:sz w:val="28"/>
          <w:szCs w:val="28"/>
          <w:lang w:val="fr-FR"/>
        </w:rPr>
        <w:t>izpildīti</w:t>
      </w:r>
      <w:proofErr w:type="spellEnd"/>
      <w:r w:rsidR="007D4C59" w:rsidRPr="00FA3611">
        <w:rPr>
          <w:sz w:val="28"/>
          <w:szCs w:val="28"/>
          <w:lang w:val="fr-FR"/>
        </w:rPr>
        <w:t xml:space="preserve"> </w:t>
      </w:r>
      <w:proofErr w:type="spellStart"/>
      <w:r w:rsidR="007D4C59" w:rsidRPr="00FA3611">
        <w:rPr>
          <w:sz w:val="28"/>
          <w:szCs w:val="28"/>
          <w:lang w:val="fr-FR"/>
        </w:rPr>
        <w:t>visi</w:t>
      </w:r>
      <w:proofErr w:type="spellEnd"/>
      <w:r w:rsidR="007D4C59" w:rsidRPr="00FA3611">
        <w:rPr>
          <w:sz w:val="28"/>
          <w:szCs w:val="28"/>
          <w:lang w:val="fr-FR"/>
        </w:rPr>
        <w:t xml:space="preserve"> </w:t>
      </w:r>
      <w:proofErr w:type="spellStart"/>
      <w:r w:rsidR="007D4C59" w:rsidRPr="00FA3611">
        <w:rPr>
          <w:sz w:val="28"/>
          <w:szCs w:val="28"/>
          <w:lang w:val="fr-FR"/>
        </w:rPr>
        <w:t>šie</w:t>
      </w:r>
      <w:proofErr w:type="spellEnd"/>
      <w:r w:rsidR="007D4C59" w:rsidRPr="00FA3611">
        <w:rPr>
          <w:sz w:val="28"/>
          <w:szCs w:val="28"/>
          <w:lang w:val="fr-FR"/>
        </w:rPr>
        <w:t xml:space="preserve"> </w:t>
      </w:r>
      <w:proofErr w:type="spellStart"/>
      <w:r w:rsidR="007D4C59" w:rsidRPr="00FA3611">
        <w:rPr>
          <w:sz w:val="28"/>
          <w:szCs w:val="28"/>
          <w:lang w:val="fr-FR"/>
        </w:rPr>
        <w:t>nosacījumi</w:t>
      </w:r>
      <w:proofErr w:type="spellEnd"/>
      <w:r w:rsidR="007D4C59" w:rsidRPr="00FA3611">
        <w:rPr>
          <w:sz w:val="28"/>
          <w:szCs w:val="28"/>
          <w:lang w:val="fr-FR"/>
        </w:rPr>
        <w:t>:</w:t>
      </w:r>
    </w:p>
    <w:p w14:paraId="13C75B3D" w14:textId="18FA7DF1" w:rsidR="007D4C59" w:rsidRPr="00FA3611" w:rsidRDefault="007D4C59" w:rsidP="00FA3611">
      <w:pPr>
        <w:pStyle w:val="tv213"/>
        <w:spacing w:before="0" w:beforeAutospacing="0" w:after="0" w:afterAutospacing="0"/>
        <w:ind w:firstLine="709"/>
        <w:jc w:val="both"/>
        <w:rPr>
          <w:sz w:val="28"/>
          <w:szCs w:val="28"/>
          <w:lang w:val="fr-FR"/>
        </w:rPr>
      </w:pPr>
      <w:r w:rsidRPr="00FA3611">
        <w:rPr>
          <w:sz w:val="28"/>
          <w:szCs w:val="28"/>
          <w:lang w:val="fr-FR"/>
        </w:rPr>
        <w:t>33.</w:t>
      </w:r>
      <w:r w:rsidRPr="00FA3611">
        <w:rPr>
          <w:sz w:val="28"/>
          <w:szCs w:val="28"/>
          <w:vertAlign w:val="superscript"/>
          <w:lang w:val="fr-FR"/>
        </w:rPr>
        <w:t>4</w:t>
      </w:r>
      <w:r w:rsidR="00CC7F65">
        <w:rPr>
          <w:sz w:val="28"/>
          <w:szCs w:val="28"/>
          <w:lang w:val="fr-FR"/>
        </w:rPr>
        <w:t> </w:t>
      </w:r>
      <w:r w:rsidRPr="00FA3611">
        <w:rPr>
          <w:sz w:val="28"/>
          <w:szCs w:val="28"/>
          <w:lang w:val="fr-FR"/>
        </w:rPr>
        <w:t xml:space="preserve">1.1. </w:t>
      </w:r>
      <w:proofErr w:type="spellStart"/>
      <w:proofErr w:type="gramStart"/>
      <w:r w:rsidRPr="00FA3611">
        <w:rPr>
          <w:sz w:val="28"/>
          <w:szCs w:val="28"/>
          <w:lang w:val="fr-FR"/>
        </w:rPr>
        <w:t>dienestā</w:t>
      </w:r>
      <w:proofErr w:type="spellEnd"/>
      <w:proofErr w:type="gramEnd"/>
      <w:r w:rsidRPr="00FA3611">
        <w:rPr>
          <w:sz w:val="28"/>
          <w:szCs w:val="28"/>
          <w:lang w:val="fr-FR"/>
        </w:rPr>
        <w:t xml:space="preserve"> </w:t>
      </w:r>
      <w:proofErr w:type="spellStart"/>
      <w:r w:rsidRPr="00FA3611">
        <w:rPr>
          <w:sz w:val="28"/>
          <w:szCs w:val="28"/>
          <w:lang w:val="fr-FR"/>
        </w:rPr>
        <w:t>ir</w:t>
      </w:r>
      <w:proofErr w:type="spellEnd"/>
      <w:r w:rsidRPr="00FA3611">
        <w:rPr>
          <w:sz w:val="28"/>
          <w:szCs w:val="28"/>
          <w:lang w:val="fr-FR"/>
        </w:rPr>
        <w:t xml:space="preserve"> </w:t>
      </w:r>
      <w:proofErr w:type="spellStart"/>
      <w:r w:rsidRPr="00FA3611">
        <w:rPr>
          <w:sz w:val="28"/>
          <w:szCs w:val="28"/>
          <w:lang w:val="fr-FR"/>
        </w:rPr>
        <w:t>iesniegta</w:t>
      </w:r>
      <w:proofErr w:type="spellEnd"/>
      <w:r w:rsidRPr="00FA3611">
        <w:rPr>
          <w:sz w:val="28"/>
          <w:szCs w:val="28"/>
          <w:lang w:val="fr-FR"/>
        </w:rPr>
        <w:t xml:space="preserve"> </w:t>
      </w:r>
      <w:proofErr w:type="spellStart"/>
      <w:r w:rsidRPr="00FA3611">
        <w:rPr>
          <w:sz w:val="28"/>
          <w:szCs w:val="28"/>
          <w:lang w:val="fr-FR"/>
        </w:rPr>
        <w:t>finanšu</w:t>
      </w:r>
      <w:proofErr w:type="spellEnd"/>
      <w:r w:rsidRPr="00FA3611">
        <w:rPr>
          <w:sz w:val="28"/>
          <w:szCs w:val="28"/>
          <w:lang w:val="fr-FR"/>
        </w:rPr>
        <w:t xml:space="preserve"> </w:t>
      </w:r>
      <w:proofErr w:type="spellStart"/>
      <w:r w:rsidRPr="00FA3611">
        <w:rPr>
          <w:sz w:val="28"/>
          <w:szCs w:val="28"/>
          <w:lang w:val="fr-FR"/>
        </w:rPr>
        <w:t>līzinga</w:t>
      </w:r>
      <w:proofErr w:type="spellEnd"/>
      <w:r w:rsidRPr="00FA3611">
        <w:rPr>
          <w:sz w:val="28"/>
          <w:szCs w:val="28"/>
          <w:lang w:val="fr-FR"/>
        </w:rPr>
        <w:t xml:space="preserve"> </w:t>
      </w:r>
      <w:proofErr w:type="spellStart"/>
      <w:r w:rsidRPr="00FA3611">
        <w:rPr>
          <w:sz w:val="28"/>
          <w:szCs w:val="28"/>
          <w:lang w:val="fr-FR"/>
        </w:rPr>
        <w:t>līguma</w:t>
      </w:r>
      <w:proofErr w:type="spellEnd"/>
      <w:r w:rsidRPr="00FA3611">
        <w:rPr>
          <w:sz w:val="28"/>
          <w:szCs w:val="28"/>
          <w:lang w:val="fr-FR"/>
        </w:rPr>
        <w:t xml:space="preserve"> </w:t>
      </w:r>
      <w:proofErr w:type="spellStart"/>
      <w:r w:rsidRPr="00FA3611">
        <w:rPr>
          <w:sz w:val="28"/>
          <w:szCs w:val="28"/>
          <w:lang w:val="fr-FR"/>
        </w:rPr>
        <w:t>kopija</w:t>
      </w:r>
      <w:proofErr w:type="spellEnd"/>
      <w:r w:rsidRPr="00FA3611">
        <w:rPr>
          <w:sz w:val="28"/>
          <w:szCs w:val="28"/>
          <w:lang w:val="fr-FR"/>
        </w:rPr>
        <w:t xml:space="preserve"> (</w:t>
      </w:r>
      <w:proofErr w:type="spellStart"/>
      <w:r w:rsidRPr="00FA3611">
        <w:rPr>
          <w:sz w:val="28"/>
          <w:szCs w:val="28"/>
          <w:lang w:val="fr-FR"/>
        </w:rPr>
        <w:t>uzrāda</w:t>
      </w:r>
      <w:proofErr w:type="spellEnd"/>
      <w:r w:rsidRPr="00FA3611">
        <w:rPr>
          <w:sz w:val="28"/>
          <w:szCs w:val="28"/>
          <w:lang w:val="fr-FR"/>
        </w:rPr>
        <w:t xml:space="preserve"> </w:t>
      </w:r>
      <w:proofErr w:type="spellStart"/>
      <w:r w:rsidRPr="00FA3611">
        <w:rPr>
          <w:sz w:val="28"/>
          <w:szCs w:val="28"/>
          <w:lang w:val="fr-FR"/>
        </w:rPr>
        <w:t>oriģinālu</w:t>
      </w:r>
      <w:proofErr w:type="spellEnd"/>
      <w:r w:rsidRPr="00FA3611">
        <w:rPr>
          <w:sz w:val="28"/>
          <w:szCs w:val="28"/>
          <w:lang w:val="fr-FR"/>
        </w:rPr>
        <w:t xml:space="preserve">), </w:t>
      </w:r>
      <w:proofErr w:type="spellStart"/>
      <w:r w:rsidRPr="00FA3611">
        <w:rPr>
          <w:sz w:val="28"/>
          <w:szCs w:val="28"/>
          <w:lang w:val="fr-FR"/>
        </w:rPr>
        <w:t>kurā</w:t>
      </w:r>
      <w:proofErr w:type="spellEnd"/>
      <w:r w:rsidRPr="00FA3611">
        <w:rPr>
          <w:sz w:val="28"/>
          <w:szCs w:val="28"/>
          <w:lang w:val="fr-FR"/>
        </w:rPr>
        <w:t xml:space="preserve"> </w:t>
      </w:r>
      <w:proofErr w:type="spellStart"/>
      <w:r w:rsidRPr="00FA3611">
        <w:rPr>
          <w:sz w:val="28"/>
          <w:szCs w:val="28"/>
          <w:lang w:val="fr-FR"/>
        </w:rPr>
        <w:t>paredzēts</w:t>
      </w:r>
      <w:proofErr w:type="spellEnd"/>
      <w:r w:rsidRPr="00FA3611">
        <w:rPr>
          <w:sz w:val="28"/>
          <w:szCs w:val="28"/>
          <w:lang w:val="fr-FR"/>
        </w:rPr>
        <w:t xml:space="preserve">, ka </w:t>
      </w:r>
      <w:proofErr w:type="spellStart"/>
      <w:r w:rsidRPr="00FA3611">
        <w:rPr>
          <w:sz w:val="28"/>
          <w:szCs w:val="28"/>
          <w:lang w:val="fr-FR"/>
        </w:rPr>
        <w:t>pēc</w:t>
      </w:r>
      <w:proofErr w:type="spellEnd"/>
      <w:r w:rsidRPr="00FA3611">
        <w:rPr>
          <w:sz w:val="28"/>
          <w:szCs w:val="28"/>
          <w:lang w:val="fr-FR"/>
        </w:rPr>
        <w:t xml:space="preserve"> </w:t>
      </w:r>
      <w:proofErr w:type="spellStart"/>
      <w:r w:rsidRPr="00FA3611">
        <w:rPr>
          <w:sz w:val="28"/>
          <w:szCs w:val="28"/>
          <w:lang w:val="fr-FR"/>
        </w:rPr>
        <w:t>finanšu</w:t>
      </w:r>
      <w:proofErr w:type="spellEnd"/>
      <w:r w:rsidRPr="00FA3611">
        <w:rPr>
          <w:sz w:val="28"/>
          <w:szCs w:val="28"/>
          <w:lang w:val="fr-FR"/>
        </w:rPr>
        <w:t xml:space="preserve"> </w:t>
      </w:r>
      <w:proofErr w:type="spellStart"/>
      <w:r w:rsidRPr="00FA3611">
        <w:rPr>
          <w:sz w:val="28"/>
          <w:szCs w:val="28"/>
          <w:lang w:val="fr-FR"/>
        </w:rPr>
        <w:t>līzinga</w:t>
      </w:r>
      <w:proofErr w:type="spellEnd"/>
      <w:r w:rsidRPr="00FA3611">
        <w:rPr>
          <w:sz w:val="28"/>
          <w:szCs w:val="28"/>
          <w:lang w:val="fr-FR"/>
        </w:rPr>
        <w:t xml:space="preserve"> </w:t>
      </w:r>
      <w:proofErr w:type="spellStart"/>
      <w:r w:rsidRPr="00FA3611">
        <w:rPr>
          <w:sz w:val="28"/>
          <w:szCs w:val="28"/>
          <w:lang w:val="fr-FR"/>
        </w:rPr>
        <w:t>samaksas</w:t>
      </w:r>
      <w:proofErr w:type="spellEnd"/>
      <w:r w:rsidRPr="00FA3611">
        <w:rPr>
          <w:sz w:val="28"/>
          <w:szCs w:val="28"/>
          <w:lang w:val="fr-FR"/>
        </w:rPr>
        <w:t xml:space="preserve"> </w:t>
      </w:r>
      <w:proofErr w:type="spellStart"/>
      <w:r w:rsidRPr="00FA3611">
        <w:rPr>
          <w:sz w:val="28"/>
          <w:szCs w:val="28"/>
          <w:lang w:val="fr-FR"/>
        </w:rPr>
        <w:t>līdz</w:t>
      </w:r>
      <w:proofErr w:type="spellEnd"/>
      <w:r w:rsidRPr="00FA3611">
        <w:rPr>
          <w:sz w:val="28"/>
          <w:szCs w:val="28"/>
          <w:lang w:val="fr-FR"/>
        </w:rPr>
        <w:t xml:space="preserve"> </w:t>
      </w:r>
      <w:proofErr w:type="spellStart"/>
      <w:r w:rsidRPr="00FA3611">
        <w:rPr>
          <w:sz w:val="28"/>
          <w:szCs w:val="28"/>
          <w:lang w:val="fr-FR"/>
        </w:rPr>
        <w:t>atzīšanas</w:t>
      </w:r>
      <w:proofErr w:type="spellEnd"/>
      <w:r w:rsidRPr="00FA3611">
        <w:rPr>
          <w:sz w:val="28"/>
          <w:szCs w:val="28"/>
          <w:lang w:val="fr-FR"/>
        </w:rPr>
        <w:t xml:space="preserve"> </w:t>
      </w:r>
      <w:proofErr w:type="spellStart"/>
      <w:r w:rsidRPr="00FA3611">
        <w:rPr>
          <w:sz w:val="28"/>
          <w:szCs w:val="28"/>
          <w:lang w:val="fr-FR"/>
        </w:rPr>
        <w:t>plāna</w:t>
      </w:r>
      <w:proofErr w:type="spellEnd"/>
      <w:r w:rsidRPr="00FA3611">
        <w:rPr>
          <w:sz w:val="28"/>
          <w:szCs w:val="28"/>
          <w:lang w:val="fr-FR"/>
        </w:rPr>
        <w:t xml:space="preserve"> </w:t>
      </w:r>
      <w:proofErr w:type="spellStart"/>
      <w:r w:rsidRPr="00FA3611">
        <w:rPr>
          <w:sz w:val="28"/>
          <w:szCs w:val="28"/>
          <w:lang w:val="fr-FR"/>
        </w:rPr>
        <w:t>īstenošanas</w:t>
      </w:r>
      <w:proofErr w:type="spellEnd"/>
      <w:r w:rsidRPr="00FA3611">
        <w:rPr>
          <w:sz w:val="28"/>
          <w:szCs w:val="28"/>
          <w:lang w:val="fr-FR"/>
        </w:rPr>
        <w:t xml:space="preserve"> </w:t>
      </w:r>
      <w:proofErr w:type="spellStart"/>
      <w:r w:rsidRPr="00FA3611">
        <w:rPr>
          <w:sz w:val="28"/>
          <w:szCs w:val="28"/>
          <w:lang w:val="fr-FR"/>
        </w:rPr>
        <w:t>beigām</w:t>
      </w:r>
      <w:proofErr w:type="spellEnd"/>
      <w:r w:rsidRPr="00FA3611">
        <w:rPr>
          <w:sz w:val="28"/>
          <w:szCs w:val="28"/>
          <w:lang w:val="fr-FR"/>
        </w:rPr>
        <w:t xml:space="preserve"> </w:t>
      </w:r>
      <w:proofErr w:type="spellStart"/>
      <w:r w:rsidRPr="00FA3611">
        <w:rPr>
          <w:sz w:val="28"/>
          <w:szCs w:val="28"/>
          <w:lang w:val="fr-FR"/>
        </w:rPr>
        <w:t>preces</w:t>
      </w:r>
      <w:proofErr w:type="spellEnd"/>
      <w:r w:rsidRPr="00FA3611">
        <w:rPr>
          <w:sz w:val="28"/>
          <w:szCs w:val="28"/>
          <w:lang w:val="fr-FR"/>
        </w:rPr>
        <w:t xml:space="preserve"> </w:t>
      </w:r>
      <w:proofErr w:type="spellStart"/>
      <w:r w:rsidRPr="00FA3611">
        <w:rPr>
          <w:sz w:val="28"/>
          <w:szCs w:val="28"/>
          <w:lang w:val="fr-FR"/>
        </w:rPr>
        <w:t>nonāk</w:t>
      </w:r>
      <w:proofErr w:type="spellEnd"/>
      <w:r w:rsidRPr="00FA3611">
        <w:rPr>
          <w:sz w:val="28"/>
          <w:szCs w:val="28"/>
          <w:lang w:val="fr-FR"/>
        </w:rPr>
        <w:t xml:space="preserve"> </w:t>
      </w:r>
      <w:proofErr w:type="spellStart"/>
      <w:r w:rsidRPr="00FA3611">
        <w:rPr>
          <w:sz w:val="28"/>
          <w:szCs w:val="28"/>
          <w:lang w:val="fr-FR"/>
        </w:rPr>
        <w:t>ražotāju</w:t>
      </w:r>
      <w:proofErr w:type="spellEnd"/>
      <w:r w:rsidRPr="00FA3611">
        <w:rPr>
          <w:sz w:val="28"/>
          <w:szCs w:val="28"/>
          <w:lang w:val="fr-FR"/>
        </w:rPr>
        <w:t xml:space="preserve"> </w:t>
      </w:r>
      <w:proofErr w:type="spellStart"/>
      <w:r w:rsidRPr="00FA3611">
        <w:rPr>
          <w:sz w:val="28"/>
          <w:szCs w:val="28"/>
          <w:lang w:val="fr-FR"/>
        </w:rPr>
        <w:t>grupas</w:t>
      </w:r>
      <w:proofErr w:type="spellEnd"/>
      <w:r w:rsidRPr="00FA3611">
        <w:rPr>
          <w:sz w:val="28"/>
          <w:szCs w:val="28"/>
          <w:lang w:val="fr-FR"/>
        </w:rPr>
        <w:t xml:space="preserve"> </w:t>
      </w:r>
      <w:proofErr w:type="spellStart"/>
      <w:r w:rsidRPr="00FA3611">
        <w:rPr>
          <w:sz w:val="28"/>
          <w:szCs w:val="28"/>
          <w:lang w:val="fr-FR"/>
        </w:rPr>
        <w:t>īpašumā</w:t>
      </w:r>
      <w:proofErr w:type="spellEnd"/>
      <w:r w:rsidRPr="00FA3611">
        <w:rPr>
          <w:sz w:val="28"/>
          <w:szCs w:val="28"/>
          <w:lang w:val="fr-FR"/>
        </w:rPr>
        <w:t xml:space="preserve">, </w:t>
      </w:r>
      <w:proofErr w:type="spellStart"/>
      <w:r w:rsidRPr="00FA3611">
        <w:rPr>
          <w:sz w:val="28"/>
          <w:szCs w:val="28"/>
          <w:lang w:val="fr-FR"/>
        </w:rPr>
        <w:t>kā</w:t>
      </w:r>
      <w:proofErr w:type="spellEnd"/>
      <w:r w:rsidRPr="00FA3611">
        <w:rPr>
          <w:sz w:val="28"/>
          <w:szCs w:val="28"/>
          <w:lang w:val="fr-FR"/>
        </w:rPr>
        <w:t xml:space="preserve"> </w:t>
      </w:r>
      <w:proofErr w:type="spellStart"/>
      <w:r w:rsidRPr="00FA3611">
        <w:rPr>
          <w:sz w:val="28"/>
          <w:szCs w:val="28"/>
          <w:lang w:val="fr-FR"/>
        </w:rPr>
        <w:t>arī</w:t>
      </w:r>
      <w:proofErr w:type="spellEnd"/>
      <w:r w:rsidRPr="00FA3611">
        <w:rPr>
          <w:sz w:val="28"/>
          <w:szCs w:val="28"/>
          <w:lang w:val="fr-FR"/>
        </w:rPr>
        <w:t xml:space="preserve"> </w:t>
      </w:r>
      <w:proofErr w:type="spellStart"/>
      <w:r w:rsidRPr="00FA3611">
        <w:rPr>
          <w:sz w:val="28"/>
          <w:szCs w:val="28"/>
          <w:lang w:val="fr-FR"/>
        </w:rPr>
        <w:t>darījumu</w:t>
      </w:r>
      <w:proofErr w:type="spellEnd"/>
      <w:r w:rsidRPr="00FA3611">
        <w:rPr>
          <w:sz w:val="28"/>
          <w:szCs w:val="28"/>
          <w:lang w:val="fr-FR"/>
        </w:rPr>
        <w:t xml:space="preserve"> </w:t>
      </w:r>
      <w:proofErr w:type="spellStart"/>
      <w:r w:rsidRPr="00FA3611">
        <w:rPr>
          <w:sz w:val="28"/>
          <w:szCs w:val="28"/>
          <w:lang w:val="fr-FR"/>
        </w:rPr>
        <w:lastRenderedPageBreak/>
        <w:t>apliecinošie</w:t>
      </w:r>
      <w:proofErr w:type="spellEnd"/>
      <w:r w:rsidRPr="00FA3611">
        <w:rPr>
          <w:sz w:val="28"/>
          <w:szCs w:val="28"/>
          <w:lang w:val="fr-FR"/>
        </w:rPr>
        <w:t xml:space="preserve"> </w:t>
      </w:r>
      <w:proofErr w:type="spellStart"/>
      <w:r w:rsidRPr="00FA3611">
        <w:rPr>
          <w:sz w:val="28"/>
          <w:szCs w:val="28"/>
          <w:lang w:val="fr-FR"/>
        </w:rPr>
        <w:t>dokumenti</w:t>
      </w:r>
      <w:proofErr w:type="spellEnd"/>
      <w:r w:rsidRPr="00FA3611">
        <w:rPr>
          <w:sz w:val="28"/>
          <w:szCs w:val="28"/>
          <w:lang w:val="fr-FR"/>
        </w:rPr>
        <w:t xml:space="preserve"> un </w:t>
      </w:r>
      <w:proofErr w:type="spellStart"/>
      <w:r w:rsidRPr="00FA3611">
        <w:rPr>
          <w:sz w:val="28"/>
          <w:szCs w:val="28"/>
          <w:lang w:val="fr-FR"/>
        </w:rPr>
        <w:t>līzinga</w:t>
      </w:r>
      <w:proofErr w:type="spellEnd"/>
      <w:r w:rsidRPr="00FA3611">
        <w:rPr>
          <w:sz w:val="28"/>
          <w:szCs w:val="28"/>
          <w:lang w:val="fr-FR"/>
        </w:rPr>
        <w:t xml:space="preserve"> </w:t>
      </w:r>
      <w:proofErr w:type="spellStart"/>
      <w:r w:rsidRPr="00FA3611">
        <w:rPr>
          <w:sz w:val="28"/>
          <w:szCs w:val="28"/>
          <w:lang w:val="fr-FR"/>
        </w:rPr>
        <w:t>kompānijas</w:t>
      </w:r>
      <w:proofErr w:type="spellEnd"/>
      <w:r w:rsidRPr="00FA3611">
        <w:rPr>
          <w:sz w:val="28"/>
          <w:szCs w:val="28"/>
          <w:lang w:val="fr-FR"/>
        </w:rPr>
        <w:t xml:space="preserve"> </w:t>
      </w:r>
      <w:proofErr w:type="spellStart"/>
      <w:r w:rsidRPr="00FA3611">
        <w:rPr>
          <w:sz w:val="28"/>
          <w:szCs w:val="28"/>
          <w:lang w:val="fr-FR"/>
        </w:rPr>
        <w:t>izsniegts</w:t>
      </w:r>
      <w:proofErr w:type="spellEnd"/>
      <w:r w:rsidRPr="00FA3611">
        <w:rPr>
          <w:sz w:val="28"/>
          <w:szCs w:val="28"/>
          <w:lang w:val="fr-FR"/>
        </w:rPr>
        <w:t xml:space="preserve"> </w:t>
      </w:r>
      <w:proofErr w:type="spellStart"/>
      <w:r w:rsidRPr="00FA3611">
        <w:rPr>
          <w:sz w:val="28"/>
          <w:szCs w:val="28"/>
          <w:lang w:val="fr-FR"/>
        </w:rPr>
        <w:t>dokuments</w:t>
      </w:r>
      <w:proofErr w:type="spellEnd"/>
      <w:r w:rsidRPr="00FA3611">
        <w:rPr>
          <w:sz w:val="28"/>
          <w:szCs w:val="28"/>
          <w:lang w:val="fr-FR"/>
        </w:rPr>
        <w:t xml:space="preserve">, kas </w:t>
      </w:r>
      <w:proofErr w:type="spellStart"/>
      <w:r w:rsidRPr="00FA3611">
        <w:rPr>
          <w:sz w:val="28"/>
          <w:szCs w:val="28"/>
          <w:lang w:val="fr-FR"/>
        </w:rPr>
        <w:t>apliecina</w:t>
      </w:r>
      <w:proofErr w:type="spellEnd"/>
      <w:r w:rsidRPr="00FA3611">
        <w:rPr>
          <w:sz w:val="28"/>
          <w:szCs w:val="28"/>
          <w:lang w:val="fr-FR"/>
        </w:rPr>
        <w:t xml:space="preserve">, ka </w:t>
      </w:r>
      <w:proofErr w:type="spellStart"/>
      <w:r w:rsidRPr="00FA3611">
        <w:rPr>
          <w:sz w:val="28"/>
          <w:szCs w:val="28"/>
          <w:lang w:val="fr-FR"/>
        </w:rPr>
        <w:t>tā</w:t>
      </w:r>
      <w:proofErr w:type="spellEnd"/>
      <w:r w:rsidRPr="00FA3611">
        <w:rPr>
          <w:sz w:val="28"/>
          <w:szCs w:val="28"/>
          <w:lang w:val="fr-FR"/>
        </w:rPr>
        <w:t xml:space="preserve"> </w:t>
      </w:r>
      <w:proofErr w:type="spellStart"/>
      <w:r w:rsidRPr="00FA3611">
        <w:rPr>
          <w:sz w:val="28"/>
          <w:szCs w:val="28"/>
          <w:lang w:val="fr-FR"/>
        </w:rPr>
        <w:t>ir</w:t>
      </w:r>
      <w:proofErr w:type="spellEnd"/>
      <w:r w:rsidRPr="00FA3611">
        <w:rPr>
          <w:sz w:val="28"/>
          <w:szCs w:val="28"/>
          <w:lang w:val="fr-FR"/>
        </w:rPr>
        <w:t xml:space="preserve"> </w:t>
      </w:r>
      <w:proofErr w:type="spellStart"/>
      <w:r w:rsidRPr="00FA3611">
        <w:rPr>
          <w:sz w:val="28"/>
          <w:szCs w:val="28"/>
          <w:lang w:val="fr-FR"/>
        </w:rPr>
        <w:t>pilnībā</w:t>
      </w:r>
      <w:proofErr w:type="spellEnd"/>
      <w:r w:rsidRPr="00FA3611">
        <w:rPr>
          <w:sz w:val="28"/>
          <w:szCs w:val="28"/>
          <w:lang w:val="fr-FR"/>
        </w:rPr>
        <w:t xml:space="preserve"> </w:t>
      </w:r>
      <w:proofErr w:type="spellStart"/>
      <w:r w:rsidRPr="00FA3611">
        <w:rPr>
          <w:sz w:val="28"/>
          <w:szCs w:val="28"/>
          <w:lang w:val="fr-FR"/>
        </w:rPr>
        <w:t>norēķinājusies</w:t>
      </w:r>
      <w:proofErr w:type="spellEnd"/>
      <w:r w:rsidRPr="00FA3611">
        <w:rPr>
          <w:sz w:val="28"/>
          <w:szCs w:val="28"/>
          <w:lang w:val="fr-FR"/>
        </w:rPr>
        <w:t xml:space="preserve"> </w:t>
      </w:r>
      <w:proofErr w:type="spellStart"/>
      <w:r w:rsidRPr="00FA3611">
        <w:rPr>
          <w:sz w:val="28"/>
          <w:szCs w:val="28"/>
          <w:lang w:val="fr-FR"/>
        </w:rPr>
        <w:t>ar</w:t>
      </w:r>
      <w:proofErr w:type="spellEnd"/>
      <w:r w:rsidRPr="00FA3611">
        <w:rPr>
          <w:sz w:val="28"/>
          <w:szCs w:val="28"/>
          <w:lang w:val="fr-FR"/>
        </w:rPr>
        <w:t xml:space="preserve"> </w:t>
      </w:r>
      <w:proofErr w:type="spellStart"/>
      <w:r w:rsidRPr="00FA3611">
        <w:rPr>
          <w:sz w:val="28"/>
          <w:szCs w:val="28"/>
          <w:lang w:val="fr-FR"/>
        </w:rPr>
        <w:t>preces</w:t>
      </w:r>
      <w:proofErr w:type="spellEnd"/>
      <w:r w:rsidRPr="00FA3611">
        <w:rPr>
          <w:sz w:val="28"/>
          <w:szCs w:val="28"/>
          <w:lang w:val="fr-FR"/>
        </w:rPr>
        <w:t xml:space="preserve"> </w:t>
      </w:r>
      <w:proofErr w:type="spellStart"/>
      <w:r w:rsidRPr="00FA3611">
        <w:rPr>
          <w:sz w:val="28"/>
          <w:szCs w:val="28"/>
          <w:lang w:val="fr-FR"/>
        </w:rPr>
        <w:t>piegādātāju</w:t>
      </w:r>
      <w:proofErr w:type="spellEnd"/>
      <w:r w:rsidRPr="00FA3611">
        <w:rPr>
          <w:sz w:val="28"/>
          <w:szCs w:val="28"/>
          <w:lang w:val="fr-FR"/>
        </w:rPr>
        <w:t>;</w:t>
      </w:r>
    </w:p>
    <w:p w14:paraId="13C75B3E" w14:textId="1BBCE617" w:rsidR="007D3976" w:rsidRPr="00FA3611" w:rsidRDefault="007D4C59" w:rsidP="00FA3611">
      <w:pPr>
        <w:pStyle w:val="tv213"/>
        <w:spacing w:before="0" w:beforeAutospacing="0" w:after="0" w:afterAutospacing="0"/>
        <w:ind w:firstLine="709"/>
        <w:jc w:val="both"/>
        <w:rPr>
          <w:sz w:val="28"/>
          <w:szCs w:val="28"/>
          <w:lang w:val="fr-FR"/>
        </w:rPr>
      </w:pPr>
      <w:r w:rsidRPr="00FA3611">
        <w:rPr>
          <w:sz w:val="28"/>
          <w:szCs w:val="28"/>
          <w:lang w:val="fr-FR"/>
        </w:rPr>
        <w:t>33.</w:t>
      </w:r>
      <w:r w:rsidRPr="00FA3611">
        <w:rPr>
          <w:sz w:val="28"/>
          <w:szCs w:val="28"/>
          <w:vertAlign w:val="superscript"/>
          <w:lang w:val="fr-FR"/>
        </w:rPr>
        <w:t>4</w:t>
      </w:r>
      <w:r w:rsidR="00CC7F65" w:rsidRPr="00A6233C">
        <w:rPr>
          <w:sz w:val="28"/>
          <w:szCs w:val="28"/>
          <w:vertAlign w:val="superscript"/>
          <w:lang w:val="fr-FR"/>
        </w:rPr>
        <w:t> </w:t>
      </w:r>
      <w:r w:rsidR="00541703">
        <w:rPr>
          <w:sz w:val="28"/>
          <w:szCs w:val="28"/>
          <w:lang w:val="fr-FR"/>
        </w:rPr>
        <w:t>1.2</w:t>
      </w:r>
      <w:r w:rsidRPr="00FA3611">
        <w:rPr>
          <w:sz w:val="28"/>
          <w:szCs w:val="28"/>
          <w:lang w:val="fr-FR"/>
        </w:rPr>
        <w:t xml:space="preserve">. </w:t>
      </w:r>
      <w:proofErr w:type="spellStart"/>
      <w:proofErr w:type="gramStart"/>
      <w:r w:rsidRPr="00FA3611">
        <w:rPr>
          <w:sz w:val="28"/>
          <w:szCs w:val="28"/>
          <w:lang w:val="fr-FR"/>
        </w:rPr>
        <w:t>iegādātā</w:t>
      </w:r>
      <w:proofErr w:type="spellEnd"/>
      <w:proofErr w:type="gramEnd"/>
      <w:r w:rsidRPr="00FA3611">
        <w:rPr>
          <w:sz w:val="28"/>
          <w:szCs w:val="28"/>
          <w:lang w:val="fr-FR"/>
        </w:rPr>
        <w:t xml:space="preserve"> </w:t>
      </w:r>
      <w:proofErr w:type="spellStart"/>
      <w:r w:rsidRPr="00FA3611">
        <w:rPr>
          <w:sz w:val="28"/>
          <w:szCs w:val="28"/>
          <w:lang w:val="fr-FR"/>
        </w:rPr>
        <w:t>prece</w:t>
      </w:r>
      <w:proofErr w:type="spellEnd"/>
      <w:r w:rsidRPr="00FA3611">
        <w:rPr>
          <w:sz w:val="28"/>
          <w:szCs w:val="28"/>
          <w:lang w:val="fr-FR"/>
        </w:rPr>
        <w:t xml:space="preserve"> </w:t>
      </w:r>
      <w:proofErr w:type="spellStart"/>
      <w:r w:rsidRPr="00FA3611">
        <w:rPr>
          <w:sz w:val="28"/>
          <w:szCs w:val="28"/>
          <w:lang w:val="fr-FR"/>
        </w:rPr>
        <w:t>atrodas</w:t>
      </w:r>
      <w:proofErr w:type="spellEnd"/>
      <w:r w:rsidRPr="00FA3611">
        <w:rPr>
          <w:sz w:val="28"/>
          <w:szCs w:val="28"/>
          <w:lang w:val="fr-FR"/>
        </w:rPr>
        <w:t xml:space="preserve"> pie </w:t>
      </w:r>
      <w:proofErr w:type="spellStart"/>
      <w:r w:rsidRPr="00FA3611">
        <w:rPr>
          <w:sz w:val="28"/>
          <w:szCs w:val="28"/>
          <w:lang w:val="fr-FR"/>
        </w:rPr>
        <w:t>ražotāju</w:t>
      </w:r>
      <w:proofErr w:type="spellEnd"/>
      <w:r w:rsidRPr="00FA3611">
        <w:rPr>
          <w:sz w:val="28"/>
          <w:szCs w:val="28"/>
          <w:lang w:val="fr-FR"/>
        </w:rPr>
        <w:t xml:space="preserve"> </w:t>
      </w:r>
      <w:proofErr w:type="spellStart"/>
      <w:r w:rsidRPr="00FA3611">
        <w:rPr>
          <w:sz w:val="28"/>
          <w:szCs w:val="28"/>
          <w:lang w:val="fr-FR"/>
        </w:rPr>
        <w:t>grupas</w:t>
      </w:r>
      <w:proofErr w:type="spellEnd"/>
      <w:r w:rsidRPr="00FA3611">
        <w:rPr>
          <w:sz w:val="28"/>
          <w:szCs w:val="28"/>
          <w:lang w:val="fr-FR"/>
        </w:rPr>
        <w:t xml:space="preserve"> un </w:t>
      </w:r>
      <w:proofErr w:type="spellStart"/>
      <w:r w:rsidRPr="00FA3611">
        <w:rPr>
          <w:sz w:val="28"/>
          <w:szCs w:val="28"/>
          <w:lang w:val="fr-FR"/>
        </w:rPr>
        <w:t>ir</w:t>
      </w:r>
      <w:proofErr w:type="spellEnd"/>
      <w:r w:rsidRPr="00FA3611">
        <w:rPr>
          <w:sz w:val="28"/>
          <w:szCs w:val="28"/>
          <w:lang w:val="fr-FR"/>
        </w:rPr>
        <w:t xml:space="preserve"> </w:t>
      </w:r>
      <w:proofErr w:type="spellStart"/>
      <w:r w:rsidRPr="00FA3611">
        <w:rPr>
          <w:sz w:val="28"/>
          <w:szCs w:val="28"/>
          <w:lang w:val="fr-FR"/>
        </w:rPr>
        <w:t>tās</w:t>
      </w:r>
      <w:proofErr w:type="spellEnd"/>
      <w:r w:rsidRPr="00FA3611">
        <w:rPr>
          <w:sz w:val="28"/>
          <w:szCs w:val="28"/>
          <w:lang w:val="fr-FR"/>
        </w:rPr>
        <w:t xml:space="preserve"> </w:t>
      </w:r>
      <w:proofErr w:type="spellStart"/>
      <w:r w:rsidRPr="00FA3611">
        <w:rPr>
          <w:sz w:val="28"/>
          <w:szCs w:val="28"/>
          <w:lang w:val="fr-FR"/>
        </w:rPr>
        <w:t>valdījumā</w:t>
      </w:r>
      <w:proofErr w:type="spellEnd"/>
      <w:r w:rsidRPr="00FA3611">
        <w:rPr>
          <w:sz w:val="28"/>
          <w:szCs w:val="28"/>
          <w:lang w:val="fr-FR"/>
        </w:rPr>
        <w:t>;</w:t>
      </w:r>
      <w:r w:rsidR="00FA3611">
        <w:rPr>
          <w:sz w:val="28"/>
          <w:szCs w:val="28"/>
          <w:lang w:val="fr-FR"/>
        </w:rPr>
        <w:t>"</w:t>
      </w:r>
      <w:r w:rsidR="00240E87" w:rsidRPr="00FA3611">
        <w:rPr>
          <w:sz w:val="28"/>
          <w:szCs w:val="28"/>
          <w:lang w:val="fr-FR"/>
        </w:rPr>
        <w:t>.</w:t>
      </w:r>
      <w:r w:rsidR="0051203C" w:rsidRPr="00FA3611">
        <w:rPr>
          <w:sz w:val="28"/>
          <w:szCs w:val="28"/>
          <w:lang w:val="fr-FR"/>
        </w:rPr>
        <w:t xml:space="preserve"> </w:t>
      </w:r>
    </w:p>
    <w:p w14:paraId="13C75B3F" w14:textId="77777777" w:rsidR="00617039" w:rsidRPr="00FA3611" w:rsidRDefault="00617039" w:rsidP="00FA3611">
      <w:pPr>
        <w:jc w:val="both"/>
        <w:rPr>
          <w:sz w:val="28"/>
          <w:szCs w:val="28"/>
          <w:lang w:val="lv-LV"/>
        </w:rPr>
      </w:pPr>
    </w:p>
    <w:p w14:paraId="13C75B40" w14:textId="77777777" w:rsidR="00446FE4" w:rsidRDefault="00446FE4" w:rsidP="00FA3611">
      <w:pPr>
        <w:jc w:val="both"/>
        <w:rPr>
          <w:sz w:val="28"/>
          <w:szCs w:val="28"/>
          <w:lang w:val="lv-LV"/>
        </w:rPr>
      </w:pPr>
    </w:p>
    <w:p w14:paraId="69D44037" w14:textId="77777777" w:rsidR="00FA3611" w:rsidRPr="00FA3611" w:rsidRDefault="00FA3611" w:rsidP="00FA3611">
      <w:pPr>
        <w:jc w:val="both"/>
        <w:rPr>
          <w:sz w:val="28"/>
          <w:szCs w:val="28"/>
          <w:lang w:val="lv-LV"/>
        </w:rPr>
      </w:pPr>
    </w:p>
    <w:p w14:paraId="16C3B6ED" w14:textId="77777777" w:rsidR="00FA3611" w:rsidRPr="00640887" w:rsidRDefault="00FA3611" w:rsidP="008A0CBC">
      <w:pPr>
        <w:tabs>
          <w:tab w:val="left" w:pos="6804"/>
        </w:tabs>
        <w:ind w:firstLine="709"/>
        <w:rPr>
          <w:sz w:val="28"/>
        </w:rPr>
      </w:pPr>
      <w:proofErr w:type="spellStart"/>
      <w:r>
        <w:rPr>
          <w:sz w:val="28"/>
        </w:rPr>
        <w:t>Ministru</w:t>
      </w:r>
      <w:proofErr w:type="spellEnd"/>
      <w:r>
        <w:rPr>
          <w:sz w:val="28"/>
        </w:rPr>
        <w:t xml:space="preserve"> </w:t>
      </w:r>
      <w:proofErr w:type="spellStart"/>
      <w:r>
        <w:rPr>
          <w:sz w:val="28"/>
        </w:rPr>
        <w:t>prezidents</w:t>
      </w:r>
      <w:proofErr w:type="spellEnd"/>
      <w:r>
        <w:rPr>
          <w:sz w:val="28"/>
        </w:rPr>
        <w:tab/>
      </w:r>
      <w:proofErr w:type="spellStart"/>
      <w:r w:rsidRPr="00640887">
        <w:rPr>
          <w:sz w:val="28"/>
        </w:rPr>
        <w:t>Māris</w:t>
      </w:r>
      <w:proofErr w:type="spellEnd"/>
      <w:r w:rsidRPr="00640887">
        <w:rPr>
          <w:sz w:val="28"/>
        </w:rPr>
        <w:t xml:space="preserve"> </w:t>
      </w:r>
      <w:proofErr w:type="spellStart"/>
      <w:r w:rsidRPr="00640887">
        <w:rPr>
          <w:sz w:val="28"/>
        </w:rPr>
        <w:t>Kučinskis</w:t>
      </w:r>
      <w:proofErr w:type="spellEnd"/>
    </w:p>
    <w:p w14:paraId="6D4D4EE7" w14:textId="77777777" w:rsidR="00FA3611" w:rsidRPr="00640887" w:rsidRDefault="00FA3611" w:rsidP="00331ED4">
      <w:pPr>
        <w:tabs>
          <w:tab w:val="left" w:pos="4678"/>
        </w:tabs>
        <w:rPr>
          <w:sz w:val="28"/>
        </w:rPr>
      </w:pPr>
    </w:p>
    <w:p w14:paraId="49D8E595" w14:textId="77777777" w:rsidR="00FA3611" w:rsidRPr="00640887" w:rsidRDefault="00FA3611" w:rsidP="00331ED4">
      <w:pPr>
        <w:tabs>
          <w:tab w:val="left" w:pos="4678"/>
        </w:tabs>
        <w:rPr>
          <w:sz w:val="28"/>
        </w:rPr>
      </w:pPr>
    </w:p>
    <w:p w14:paraId="20EC741A" w14:textId="77777777" w:rsidR="00FA3611" w:rsidRPr="00640887" w:rsidRDefault="00FA3611" w:rsidP="00331ED4">
      <w:pPr>
        <w:tabs>
          <w:tab w:val="left" w:pos="4678"/>
        </w:tabs>
        <w:rPr>
          <w:sz w:val="28"/>
        </w:rPr>
      </w:pPr>
    </w:p>
    <w:p w14:paraId="004BE1DE" w14:textId="77777777" w:rsidR="00907C0F" w:rsidRDefault="00907C0F" w:rsidP="00907C0F">
      <w:pPr>
        <w:tabs>
          <w:tab w:val="left" w:pos="2410"/>
          <w:tab w:val="left" w:pos="6804"/>
        </w:tabs>
        <w:ind w:firstLine="709"/>
        <w:rPr>
          <w:sz w:val="28"/>
          <w:szCs w:val="28"/>
        </w:rPr>
      </w:pPr>
      <w:proofErr w:type="spellStart"/>
      <w:r>
        <w:rPr>
          <w:sz w:val="28"/>
        </w:rPr>
        <w:t>Zemkopības</w:t>
      </w:r>
      <w:proofErr w:type="spellEnd"/>
      <w:r>
        <w:rPr>
          <w:sz w:val="28"/>
        </w:rPr>
        <w:t xml:space="preserve"> </w:t>
      </w:r>
      <w:proofErr w:type="spellStart"/>
      <w:r>
        <w:rPr>
          <w:sz w:val="28"/>
        </w:rPr>
        <w:t>ministra</w:t>
      </w:r>
      <w:proofErr w:type="spellEnd"/>
      <w:r>
        <w:rPr>
          <w:sz w:val="28"/>
        </w:rPr>
        <w:t xml:space="preserve"> </w:t>
      </w:r>
      <w:proofErr w:type="spellStart"/>
      <w:r>
        <w:rPr>
          <w:sz w:val="28"/>
        </w:rPr>
        <w:t>vietā</w:t>
      </w:r>
      <w:proofErr w:type="spellEnd"/>
      <w:r>
        <w:rPr>
          <w:sz w:val="28"/>
        </w:rPr>
        <w:t xml:space="preserve"> –</w:t>
      </w:r>
    </w:p>
    <w:p w14:paraId="7A24C1B5" w14:textId="77777777" w:rsidR="00907C0F" w:rsidRDefault="00907C0F" w:rsidP="00907C0F">
      <w:pPr>
        <w:tabs>
          <w:tab w:val="left" w:pos="6804"/>
          <w:tab w:val="right" w:pos="8820"/>
        </w:tabs>
        <w:ind w:firstLine="709"/>
        <w:rPr>
          <w:sz w:val="28"/>
          <w:szCs w:val="28"/>
        </w:rPr>
      </w:pPr>
      <w:proofErr w:type="spellStart"/>
      <w:proofErr w:type="gramStart"/>
      <w:r>
        <w:rPr>
          <w:sz w:val="28"/>
          <w:szCs w:val="28"/>
        </w:rPr>
        <w:t>satiksmes</w:t>
      </w:r>
      <w:proofErr w:type="spellEnd"/>
      <w:proofErr w:type="gramEnd"/>
      <w:r>
        <w:rPr>
          <w:sz w:val="28"/>
          <w:szCs w:val="28"/>
        </w:rPr>
        <w:t xml:space="preserve"> </w:t>
      </w:r>
      <w:proofErr w:type="spellStart"/>
      <w:r>
        <w:rPr>
          <w:sz w:val="28"/>
          <w:szCs w:val="28"/>
        </w:rPr>
        <w:t>ministrs</w:t>
      </w:r>
      <w:proofErr w:type="spellEnd"/>
      <w:r>
        <w:rPr>
          <w:sz w:val="28"/>
          <w:szCs w:val="28"/>
        </w:rPr>
        <w:tab/>
      </w:r>
      <w:proofErr w:type="spellStart"/>
      <w:r>
        <w:rPr>
          <w:sz w:val="28"/>
          <w:szCs w:val="28"/>
        </w:rPr>
        <w:t>Uldis</w:t>
      </w:r>
      <w:proofErr w:type="spellEnd"/>
      <w:r>
        <w:rPr>
          <w:sz w:val="28"/>
          <w:szCs w:val="28"/>
        </w:rPr>
        <w:t xml:space="preserve"> </w:t>
      </w:r>
      <w:proofErr w:type="spellStart"/>
      <w:r>
        <w:rPr>
          <w:sz w:val="28"/>
          <w:szCs w:val="28"/>
        </w:rPr>
        <w:t>Augulis</w:t>
      </w:r>
      <w:proofErr w:type="spellEnd"/>
    </w:p>
    <w:sectPr w:rsidR="00907C0F" w:rsidSect="00FA3611">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75B5E" w14:textId="77777777" w:rsidR="009473CA" w:rsidRDefault="009473CA" w:rsidP="00E41B7D">
      <w:r>
        <w:separator/>
      </w:r>
    </w:p>
  </w:endnote>
  <w:endnote w:type="continuationSeparator" w:id="0">
    <w:p w14:paraId="13C75B5F" w14:textId="77777777" w:rsidR="009473CA" w:rsidRDefault="009473CA"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FC10" w14:textId="73FB4EE1" w:rsidR="00FA3611" w:rsidRPr="00FA3611" w:rsidRDefault="00FA3611">
    <w:pPr>
      <w:pStyle w:val="Footer"/>
      <w:rPr>
        <w:sz w:val="16"/>
        <w:szCs w:val="16"/>
        <w:lang w:val="lv-LV"/>
      </w:rPr>
    </w:pPr>
    <w:r w:rsidRPr="00FA3611">
      <w:rPr>
        <w:sz w:val="16"/>
        <w:szCs w:val="16"/>
        <w:lang w:val="lv-LV"/>
      </w:rPr>
      <w:t>N1570_6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31D6" w14:textId="158BB24A" w:rsidR="00FA3611" w:rsidRPr="00FA3611" w:rsidRDefault="00FA3611">
    <w:pPr>
      <w:pStyle w:val="Footer"/>
      <w:rPr>
        <w:sz w:val="16"/>
        <w:szCs w:val="16"/>
        <w:lang w:val="lv-LV"/>
      </w:rPr>
    </w:pPr>
    <w:r w:rsidRPr="00FA3611">
      <w:rPr>
        <w:sz w:val="16"/>
        <w:szCs w:val="16"/>
        <w:lang w:val="lv-LV"/>
      </w:rPr>
      <w:t>N1570_6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5B5C" w14:textId="77777777" w:rsidR="009473CA" w:rsidRDefault="009473CA" w:rsidP="00E41B7D">
      <w:r>
        <w:separator/>
      </w:r>
    </w:p>
  </w:footnote>
  <w:footnote w:type="continuationSeparator" w:id="0">
    <w:p w14:paraId="13C75B5D" w14:textId="77777777" w:rsidR="009473CA" w:rsidRDefault="009473CA" w:rsidP="00E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75B60" w14:textId="77777777" w:rsidR="00055A31" w:rsidRPr="00FA3611" w:rsidRDefault="00055A31" w:rsidP="00E41B7D">
    <w:pPr>
      <w:pStyle w:val="Header"/>
      <w:framePr w:wrap="around" w:vAnchor="text" w:hAnchor="margin" w:xAlign="center" w:y="1"/>
      <w:rPr>
        <w:rStyle w:val="PageNumber"/>
        <w:sz w:val="24"/>
        <w:szCs w:val="24"/>
      </w:rPr>
    </w:pPr>
    <w:r w:rsidRPr="00FA3611">
      <w:rPr>
        <w:rStyle w:val="PageNumber"/>
        <w:sz w:val="24"/>
        <w:szCs w:val="24"/>
      </w:rPr>
      <w:fldChar w:fldCharType="begin"/>
    </w:r>
    <w:r w:rsidRPr="00FA3611">
      <w:rPr>
        <w:rStyle w:val="PageNumber"/>
        <w:sz w:val="24"/>
        <w:szCs w:val="24"/>
      </w:rPr>
      <w:instrText xml:space="preserve">PAGE  </w:instrText>
    </w:r>
    <w:r w:rsidRPr="00FA3611">
      <w:rPr>
        <w:rStyle w:val="PageNumber"/>
        <w:sz w:val="24"/>
        <w:szCs w:val="24"/>
      </w:rPr>
      <w:fldChar w:fldCharType="separate"/>
    </w:r>
    <w:r w:rsidR="00977A10">
      <w:rPr>
        <w:rStyle w:val="PageNumber"/>
        <w:noProof/>
        <w:sz w:val="24"/>
        <w:szCs w:val="24"/>
      </w:rPr>
      <w:t>3</w:t>
    </w:r>
    <w:r w:rsidRPr="00FA3611">
      <w:rPr>
        <w:rStyle w:val="PageNumber"/>
        <w:sz w:val="24"/>
        <w:szCs w:val="24"/>
      </w:rPr>
      <w:fldChar w:fldCharType="end"/>
    </w:r>
  </w:p>
  <w:p w14:paraId="0D289B23" w14:textId="77777777" w:rsidR="00FA3611" w:rsidRPr="00B17402" w:rsidRDefault="00FA3611" w:rsidP="000D712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92FA" w14:textId="77777777" w:rsidR="00FA3611" w:rsidRDefault="00FA3611">
    <w:pPr>
      <w:pStyle w:val="Header"/>
      <w:rPr>
        <w:lang w:val="lv-LV"/>
      </w:rPr>
    </w:pPr>
  </w:p>
  <w:p w14:paraId="16D3F248" w14:textId="491AD184" w:rsidR="00FA3611" w:rsidRPr="00FA3611" w:rsidRDefault="00FA3611">
    <w:pPr>
      <w:pStyle w:val="Header"/>
      <w:rPr>
        <w:lang w:val="lv-LV"/>
      </w:rPr>
    </w:pPr>
    <w:r>
      <w:rPr>
        <w:noProof/>
        <w:szCs w:val="28"/>
        <w:lang w:val="lv-LV" w:eastAsia="lv-LV"/>
      </w:rPr>
      <w:drawing>
        <wp:inline distT="0" distB="0" distL="0" distR="0" wp14:anchorId="2E269B6D" wp14:editId="5CD74264">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4CE588A"/>
    <w:multiLevelType w:val="hybridMultilevel"/>
    <w:tmpl w:val="AA40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1415F"/>
    <w:multiLevelType w:val="hybridMultilevel"/>
    <w:tmpl w:val="E188D302"/>
    <w:lvl w:ilvl="0" w:tplc="F7A07012">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5">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5F954E9"/>
    <w:multiLevelType w:val="hybridMultilevel"/>
    <w:tmpl w:val="4BB49B08"/>
    <w:lvl w:ilvl="0" w:tplc="A9467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9A"/>
    <w:rsid w:val="00005166"/>
    <w:rsid w:val="00007104"/>
    <w:rsid w:val="000441FD"/>
    <w:rsid w:val="00050CB2"/>
    <w:rsid w:val="00054074"/>
    <w:rsid w:val="00055A31"/>
    <w:rsid w:val="00056F9A"/>
    <w:rsid w:val="00064ACF"/>
    <w:rsid w:val="00066810"/>
    <w:rsid w:val="00081D1E"/>
    <w:rsid w:val="00082A7E"/>
    <w:rsid w:val="00087092"/>
    <w:rsid w:val="00091ABA"/>
    <w:rsid w:val="000B696B"/>
    <w:rsid w:val="000C2F9B"/>
    <w:rsid w:val="000D1E00"/>
    <w:rsid w:val="000D2CD4"/>
    <w:rsid w:val="000D7122"/>
    <w:rsid w:val="000F7B7E"/>
    <w:rsid w:val="001064D0"/>
    <w:rsid w:val="00115F84"/>
    <w:rsid w:val="001359EF"/>
    <w:rsid w:val="0014078E"/>
    <w:rsid w:val="001427B7"/>
    <w:rsid w:val="00153FD5"/>
    <w:rsid w:val="0016104B"/>
    <w:rsid w:val="00161D87"/>
    <w:rsid w:val="001633B6"/>
    <w:rsid w:val="00176A9B"/>
    <w:rsid w:val="0018664F"/>
    <w:rsid w:val="0019368F"/>
    <w:rsid w:val="001B4D74"/>
    <w:rsid w:val="001C0A44"/>
    <w:rsid w:val="001C6AC2"/>
    <w:rsid w:val="001C6D09"/>
    <w:rsid w:val="001C7D94"/>
    <w:rsid w:val="001E1CEC"/>
    <w:rsid w:val="001E7512"/>
    <w:rsid w:val="001E7B65"/>
    <w:rsid w:val="001F2969"/>
    <w:rsid w:val="001F3A31"/>
    <w:rsid w:val="0020037A"/>
    <w:rsid w:val="00212047"/>
    <w:rsid w:val="00213EA5"/>
    <w:rsid w:val="0021689B"/>
    <w:rsid w:val="00216B48"/>
    <w:rsid w:val="00240E87"/>
    <w:rsid w:val="002527A1"/>
    <w:rsid w:val="00254F00"/>
    <w:rsid w:val="002636E6"/>
    <w:rsid w:val="00292388"/>
    <w:rsid w:val="002A123B"/>
    <w:rsid w:val="002A6059"/>
    <w:rsid w:val="002B1E22"/>
    <w:rsid w:val="002B3679"/>
    <w:rsid w:val="002B4D87"/>
    <w:rsid w:val="002B73C5"/>
    <w:rsid w:val="002C1F8F"/>
    <w:rsid w:val="002D0E07"/>
    <w:rsid w:val="002D572E"/>
    <w:rsid w:val="002D70C9"/>
    <w:rsid w:val="002E20B7"/>
    <w:rsid w:val="003071B9"/>
    <w:rsid w:val="00334CDC"/>
    <w:rsid w:val="0034211D"/>
    <w:rsid w:val="00344428"/>
    <w:rsid w:val="00347A25"/>
    <w:rsid w:val="00347F70"/>
    <w:rsid w:val="00365330"/>
    <w:rsid w:val="00365C1C"/>
    <w:rsid w:val="003670EC"/>
    <w:rsid w:val="00372E10"/>
    <w:rsid w:val="00375375"/>
    <w:rsid w:val="003768A0"/>
    <w:rsid w:val="00380545"/>
    <w:rsid w:val="003963FB"/>
    <w:rsid w:val="003A2B26"/>
    <w:rsid w:val="003A2D56"/>
    <w:rsid w:val="003A50FE"/>
    <w:rsid w:val="003A6835"/>
    <w:rsid w:val="003B6CF7"/>
    <w:rsid w:val="003C439F"/>
    <w:rsid w:val="003D0BCE"/>
    <w:rsid w:val="003D705D"/>
    <w:rsid w:val="003E11E8"/>
    <w:rsid w:val="003E5DCA"/>
    <w:rsid w:val="003E6CA1"/>
    <w:rsid w:val="003E7EE9"/>
    <w:rsid w:val="003F0C95"/>
    <w:rsid w:val="003F39E4"/>
    <w:rsid w:val="003F3B8A"/>
    <w:rsid w:val="003F3E9F"/>
    <w:rsid w:val="004012C0"/>
    <w:rsid w:val="00402C56"/>
    <w:rsid w:val="00405D95"/>
    <w:rsid w:val="0041081A"/>
    <w:rsid w:val="00416D05"/>
    <w:rsid w:val="00417B3C"/>
    <w:rsid w:val="00441F8B"/>
    <w:rsid w:val="00446966"/>
    <w:rsid w:val="00446FE4"/>
    <w:rsid w:val="00456724"/>
    <w:rsid w:val="004733D0"/>
    <w:rsid w:val="00497D22"/>
    <w:rsid w:val="004A65DA"/>
    <w:rsid w:val="004A71A5"/>
    <w:rsid w:val="004B1490"/>
    <w:rsid w:val="004B5376"/>
    <w:rsid w:val="004B673F"/>
    <w:rsid w:val="004C4C64"/>
    <w:rsid w:val="004C75D5"/>
    <w:rsid w:val="004D0387"/>
    <w:rsid w:val="004E126B"/>
    <w:rsid w:val="004F7A3C"/>
    <w:rsid w:val="00503131"/>
    <w:rsid w:val="00505A52"/>
    <w:rsid w:val="005075AE"/>
    <w:rsid w:val="0051203C"/>
    <w:rsid w:val="005206F7"/>
    <w:rsid w:val="00532B29"/>
    <w:rsid w:val="00541703"/>
    <w:rsid w:val="0054709A"/>
    <w:rsid w:val="00552424"/>
    <w:rsid w:val="0055699A"/>
    <w:rsid w:val="005678AB"/>
    <w:rsid w:val="0057082A"/>
    <w:rsid w:val="005A7076"/>
    <w:rsid w:val="005A7659"/>
    <w:rsid w:val="005B1709"/>
    <w:rsid w:val="005C33CA"/>
    <w:rsid w:val="005C642D"/>
    <w:rsid w:val="005D2445"/>
    <w:rsid w:val="005E1E93"/>
    <w:rsid w:val="005E27B9"/>
    <w:rsid w:val="005E3376"/>
    <w:rsid w:val="005E6EA6"/>
    <w:rsid w:val="005F478C"/>
    <w:rsid w:val="005F77F8"/>
    <w:rsid w:val="006018E0"/>
    <w:rsid w:val="00605062"/>
    <w:rsid w:val="006137BD"/>
    <w:rsid w:val="006156EB"/>
    <w:rsid w:val="00617039"/>
    <w:rsid w:val="00624CD9"/>
    <w:rsid w:val="00642559"/>
    <w:rsid w:val="006437BB"/>
    <w:rsid w:val="00656069"/>
    <w:rsid w:val="00661FC0"/>
    <w:rsid w:val="006A385D"/>
    <w:rsid w:val="006B0EAC"/>
    <w:rsid w:val="006B387E"/>
    <w:rsid w:val="006B59D5"/>
    <w:rsid w:val="006C0A90"/>
    <w:rsid w:val="006C7F0E"/>
    <w:rsid w:val="006D159F"/>
    <w:rsid w:val="006D1D27"/>
    <w:rsid w:val="006D621D"/>
    <w:rsid w:val="006E0A3C"/>
    <w:rsid w:val="006E1987"/>
    <w:rsid w:val="006E508A"/>
    <w:rsid w:val="006E6AC9"/>
    <w:rsid w:val="006F3172"/>
    <w:rsid w:val="006F5569"/>
    <w:rsid w:val="00700837"/>
    <w:rsid w:val="00700B5C"/>
    <w:rsid w:val="00701032"/>
    <w:rsid w:val="0070473A"/>
    <w:rsid w:val="00705D45"/>
    <w:rsid w:val="007100E1"/>
    <w:rsid w:val="0071403C"/>
    <w:rsid w:val="00716A97"/>
    <w:rsid w:val="00726158"/>
    <w:rsid w:val="0072707E"/>
    <w:rsid w:val="00731539"/>
    <w:rsid w:val="00732699"/>
    <w:rsid w:val="00732777"/>
    <w:rsid w:val="00732912"/>
    <w:rsid w:val="00742614"/>
    <w:rsid w:val="007649B5"/>
    <w:rsid w:val="00780ED9"/>
    <w:rsid w:val="0078235D"/>
    <w:rsid w:val="00787439"/>
    <w:rsid w:val="0079284D"/>
    <w:rsid w:val="007A13A5"/>
    <w:rsid w:val="007B50C5"/>
    <w:rsid w:val="007D3976"/>
    <w:rsid w:val="007D4C40"/>
    <w:rsid w:val="007D4C59"/>
    <w:rsid w:val="007E4DE0"/>
    <w:rsid w:val="007F48DA"/>
    <w:rsid w:val="00804DA5"/>
    <w:rsid w:val="0081383F"/>
    <w:rsid w:val="008160B3"/>
    <w:rsid w:val="00816EC7"/>
    <w:rsid w:val="00827144"/>
    <w:rsid w:val="008330DF"/>
    <w:rsid w:val="008354B4"/>
    <w:rsid w:val="008605D4"/>
    <w:rsid w:val="008664D7"/>
    <w:rsid w:val="00870BD9"/>
    <w:rsid w:val="00871105"/>
    <w:rsid w:val="00881820"/>
    <w:rsid w:val="008860D2"/>
    <w:rsid w:val="008878ED"/>
    <w:rsid w:val="008A0CBC"/>
    <w:rsid w:val="008A3DEB"/>
    <w:rsid w:val="008A6B6A"/>
    <w:rsid w:val="008B2DF3"/>
    <w:rsid w:val="008B6229"/>
    <w:rsid w:val="008C0E5F"/>
    <w:rsid w:val="008C3D88"/>
    <w:rsid w:val="008C60EB"/>
    <w:rsid w:val="008D52C2"/>
    <w:rsid w:val="008E24A8"/>
    <w:rsid w:val="008F0465"/>
    <w:rsid w:val="008F1F22"/>
    <w:rsid w:val="008F25EF"/>
    <w:rsid w:val="00902940"/>
    <w:rsid w:val="009061BA"/>
    <w:rsid w:val="00907C0F"/>
    <w:rsid w:val="009126D0"/>
    <w:rsid w:val="00923CB6"/>
    <w:rsid w:val="00924D42"/>
    <w:rsid w:val="009263F7"/>
    <w:rsid w:val="00927DF6"/>
    <w:rsid w:val="0094111C"/>
    <w:rsid w:val="00947265"/>
    <w:rsid w:val="009473CA"/>
    <w:rsid w:val="00953712"/>
    <w:rsid w:val="00953950"/>
    <w:rsid w:val="009644C2"/>
    <w:rsid w:val="009735B8"/>
    <w:rsid w:val="009768A4"/>
    <w:rsid w:val="009769D7"/>
    <w:rsid w:val="00977A10"/>
    <w:rsid w:val="00985C55"/>
    <w:rsid w:val="009A4F78"/>
    <w:rsid w:val="009A7B67"/>
    <w:rsid w:val="009B496D"/>
    <w:rsid w:val="009C0056"/>
    <w:rsid w:val="009C7E21"/>
    <w:rsid w:val="009D1D16"/>
    <w:rsid w:val="009D2F26"/>
    <w:rsid w:val="009D47B8"/>
    <w:rsid w:val="009D48E4"/>
    <w:rsid w:val="009D5BED"/>
    <w:rsid w:val="009E1F48"/>
    <w:rsid w:val="009F0216"/>
    <w:rsid w:val="009F1B56"/>
    <w:rsid w:val="00A02E2A"/>
    <w:rsid w:val="00A034A1"/>
    <w:rsid w:val="00A03B55"/>
    <w:rsid w:val="00A06E0F"/>
    <w:rsid w:val="00A27E1D"/>
    <w:rsid w:val="00A32C27"/>
    <w:rsid w:val="00A453A1"/>
    <w:rsid w:val="00A52CCA"/>
    <w:rsid w:val="00A52D5C"/>
    <w:rsid w:val="00A53EC7"/>
    <w:rsid w:val="00A57555"/>
    <w:rsid w:val="00A6233C"/>
    <w:rsid w:val="00A62E0F"/>
    <w:rsid w:val="00A65F18"/>
    <w:rsid w:val="00A675DC"/>
    <w:rsid w:val="00A74A7C"/>
    <w:rsid w:val="00A90031"/>
    <w:rsid w:val="00AA5476"/>
    <w:rsid w:val="00AA68BF"/>
    <w:rsid w:val="00AA6BE6"/>
    <w:rsid w:val="00AB41F1"/>
    <w:rsid w:val="00AB7DA1"/>
    <w:rsid w:val="00AC1BAA"/>
    <w:rsid w:val="00AC4384"/>
    <w:rsid w:val="00AD5816"/>
    <w:rsid w:val="00AE11BA"/>
    <w:rsid w:val="00AE420A"/>
    <w:rsid w:val="00AE4F38"/>
    <w:rsid w:val="00AE688F"/>
    <w:rsid w:val="00AF3FFA"/>
    <w:rsid w:val="00B14B44"/>
    <w:rsid w:val="00B17402"/>
    <w:rsid w:val="00B300F3"/>
    <w:rsid w:val="00B432E5"/>
    <w:rsid w:val="00B530FC"/>
    <w:rsid w:val="00B579DD"/>
    <w:rsid w:val="00B77014"/>
    <w:rsid w:val="00B77873"/>
    <w:rsid w:val="00B80512"/>
    <w:rsid w:val="00BA1F4D"/>
    <w:rsid w:val="00BD369C"/>
    <w:rsid w:val="00BE10C4"/>
    <w:rsid w:val="00BF5CED"/>
    <w:rsid w:val="00C00574"/>
    <w:rsid w:val="00C01EC8"/>
    <w:rsid w:val="00C05068"/>
    <w:rsid w:val="00C10DA4"/>
    <w:rsid w:val="00C14BA3"/>
    <w:rsid w:val="00C14CE0"/>
    <w:rsid w:val="00C2798E"/>
    <w:rsid w:val="00C35593"/>
    <w:rsid w:val="00C37581"/>
    <w:rsid w:val="00C435A4"/>
    <w:rsid w:val="00C4474E"/>
    <w:rsid w:val="00C572D2"/>
    <w:rsid w:val="00C622CA"/>
    <w:rsid w:val="00C62453"/>
    <w:rsid w:val="00C800AB"/>
    <w:rsid w:val="00C93173"/>
    <w:rsid w:val="00CB369C"/>
    <w:rsid w:val="00CC5DDC"/>
    <w:rsid w:val="00CC7F65"/>
    <w:rsid w:val="00CD0C37"/>
    <w:rsid w:val="00CE04DA"/>
    <w:rsid w:val="00CE1AA0"/>
    <w:rsid w:val="00CE3BC2"/>
    <w:rsid w:val="00CF0FE8"/>
    <w:rsid w:val="00CF2070"/>
    <w:rsid w:val="00CF4AF5"/>
    <w:rsid w:val="00CF6277"/>
    <w:rsid w:val="00D02895"/>
    <w:rsid w:val="00D26BCA"/>
    <w:rsid w:val="00D31F4E"/>
    <w:rsid w:val="00D3388E"/>
    <w:rsid w:val="00D367E7"/>
    <w:rsid w:val="00D3695B"/>
    <w:rsid w:val="00D54656"/>
    <w:rsid w:val="00D64EE6"/>
    <w:rsid w:val="00D7127A"/>
    <w:rsid w:val="00D7745E"/>
    <w:rsid w:val="00D81769"/>
    <w:rsid w:val="00D86D27"/>
    <w:rsid w:val="00D96481"/>
    <w:rsid w:val="00DB5C01"/>
    <w:rsid w:val="00DB7656"/>
    <w:rsid w:val="00DD3D6A"/>
    <w:rsid w:val="00DD496D"/>
    <w:rsid w:val="00DE2A0D"/>
    <w:rsid w:val="00DE4C7B"/>
    <w:rsid w:val="00E02D4B"/>
    <w:rsid w:val="00E11104"/>
    <w:rsid w:val="00E121C2"/>
    <w:rsid w:val="00E12ACD"/>
    <w:rsid w:val="00E13F42"/>
    <w:rsid w:val="00E20AF8"/>
    <w:rsid w:val="00E3001B"/>
    <w:rsid w:val="00E32508"/>
    <w:rsid w:val="00E33804"/>
    <w:rsid w:val="00E41B7D"/>
    <w:rsid w:val="00E5040A"/>
    <w:rsid w:val="00E52D29"/>
    <w:rsid w:val="00E60DE9"/>
    <w:rsid w:val="00E742EA"/>
    <w:rsid w:val="00E8284D"/>
    <w:rsid w:val="00E83050"/>
    <w:rsid w:val="00E8625D"/>
    <w:rsid w:val="00E86DE4"/>
    <w:rsid w:val="00E876FE"/>
    <w:rsid w:val="00EA35B0"/>
    <w:rsid w:val="00EB4695"/>
    <w:rsid w:val="00EB78D3"/>
    <w:rsid w:val="00EC3BEE"/>
    <w:rsid w:val="00EC4B15"/>
    <w:rsid w:val="00EC6AAA"/>
    <w:rsid w:val="00ED2B90"/>
    <w:rsid w:val="00ED4116"/>
    <w:rsid w:val="00ED66B5"/>
    <w:rsid w:val="00F01928"/>
    <w:rsid w:val="00F13A56"/>
    <w:rsid w:val="00F1419E"/>
    <w:rsid w:val="00F24115"/>
    <w:rsid w:val="00F45CFF"/>
    <w:rsid w:val="00F669D0"/>
    <w:rsid w:val="00F66E00"/>
    <w:rsid w:val="00F675B8"/>
    <w:rsid w:val="00F704EB"/>
    <w:rsid w:val="00F71EBE"/>
    <w:rsid w:val="00F72E4E"/>
    <w:rsid w:val="00F7478C"/>
    <w:rsid w:val="00F84DF0"/>
    <w:rsid w:val="00F95E32"/>
    <w:rsid w:val="00F977B1"/>
    <w:rsid w:val="00FA05CA"/>
    <w:rsid w:val="00FA3611"/>
    <w:rsid w:val="00FC37BB"/>
    <w:rsid w:val="00FC50E5"/>
    <w:rsid w:val="00FC6A14"/>
    <w:rsid w:val="00FC6DC4"/>
    <w:rsid w:val="00FC76F2"/>
    <w:rsid w:val="00FE48DB"/>
    <w:rsid w:val="00FF310B"/>
    <w:rsid w:val="00FF450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C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5683">
      <w:bodyDiv w:val="1"/>
      <w:marLeft w:val="0"/>
      <w:marRight w:val="0"/>
      <w:marTop w:val="0"/>
      <w:marBottom w:val="0"/>
      <w:divBdr>
        <w:top w:val="none" w:sz="0" w:space="0" w:color="auto"/>
        <w:left w:val="none" w:sz="0" w:space="0" w:color="auto"/>
        <w:bottom w:val="none" w:sz="0" w:space="0" w:color="auto"/>
        <w:right w:val="none" w:sz="0" w:space="0" w:color="auto"/>
      </w:divBdr>
    </w:div>
    <w:div w:id="1415274948">
      <w:bodyDiv w:val="1"/>
      <w:marLeft w:val="0"/>
      <w:marRight w:val="0"/>
      <w:marTop w:val="0"/>
      <w:marBottom w:val="0"/>
      <w:divBdr>
        <w:top w:val="none" w:sz="0" w:space="0" w:color="auto"/>
        <w:left w:val="none" w:sz="0" w:space="0" w:color="auto"/>
        <w:bottom w:val="none" w:sz="0" w:space="0" w:color="auto"/>
        <w:right w:val="none" w:sz="0" w:space="0" w:color="auto"/>
      </w:divBdr>
    </w:div>
    <w:div w:id="1490487610">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 w:id="18990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3294-E140-4AC4-9184-0EE94799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2716</Words>
  <Characters>1549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vector>
  </TitlesOfParts>
  <Company>Zemkopības Ministrija</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4.novembra noteikumos Nr.921 „Noteikumi par augļu un dārzeņu ražotāju grupu atzīšanu, to darbības nosacījumiem un kontroli, kā arī kārtību, kādā piešķir, administrē un uzrauga valsts un Eiropas Savienības atbalstu augļu un dārzeņu ražotāju grupām”</dc:title>
  <dc:subject/>
  <dc:creator>Dace Freimane</dc:creator>
  <cp:keywords/>
  <dc:description>janis.krainis@zm.gov.lv</dc:description>
  <cp:lastModifiedBy>Leontīne Babkina</cp:lastModifiedBy>
  <cp:revision>15</cp:revision>
  <cp:lastPrinted>2016-08-15T06:38:00Z</cp:lastPrinted>
  <dcterms:created xsi:type="dcterms:W3CDTF">2016-07-22T07:21:00Z</dcterms:created>
  <dcterms:modified xsi:type="dcterms:W3CDTF">2016-08-17T08:23:00Z</dcterms:modified>
</cp:coreProperties>
</file>