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EA" w:rsidRPr="00D07D44" w:rsidRDefault="00600A51" w:rsidP="00D07D44">
      <w:pPr>
        <w:pStyle w:val="Heading1"/>
        <w:spacing w:before="120"/>
        <w:ind w:left="0"/>
        <w:jc w:val="right"/>
        <w:rPr>
          <w:sz w:val="24"/>
          <w:szCs w:val="24"/>
        </w:rPr>
      </w:pPr>
      <w:r w:rsidRPr="00D07D44">
        <w:rPr>
          <w:sz w:val="24"/>
          <w:szCs w:val="24"/>
        </w:rPr>
        <w:t>P</w:t>
      </w:r>
      <w:r w:rsidR="001434EA" w:rsidRPr="00D07D44">
        <w:rPr>
          <w:sz w:val="24"/>
          <w:szCs w:val="24"/>
        </w:rPr>
        <w:t xml:space="preserve">rojekts </w:t>
      </w:r>
    </w:p>
    <w:p w:rsidR="001434EA" w:rsidRPr="00D07D44" w:rsidRDefault="001434EA" w:rsidP="00D07D44">
      <w:pPr>
        <w:spacing w:before="120"/>
        <w:jc w:val="center"/>
        <w:rPr>
          <w:szCs w:val="24"/>
          <w:lang w:val="lv-LV"/>
        </w:rPr>
      </w:pPr>
      <w:r w:rsidRPr="00D07D44">
        <w:rPr>
          <w:szCs w:val="24"/>
          <w:lang w:val="lv-LV"/>
        </w:rPr>
        <w:t>LATVIJ</w:t>
      </w:r>
      <w:r w:rsidR="00D07D44" w:rsidRPr="00D07D44">
        <w:rPr>
          <w:szCs w:val="24"/>
          <w:lang w:val="lv-LV"/>
        </w:rPr>
        <w:t>AS REPUBLIKAS MINISTRU KABINETS</w:t>
      </w:r>
    </w:p>
    <w:p w:rsidR="001434EA" w:rsidRPr="00D07D44" w:rsidRDefault="001434EA" w:rsidP="00D07D44">
      <w:pPr>
        <w:spacing w:before="120"/>
        <w:rPr>
          <w:szCs w:val="24"/>
          <w:lang w:val="lv-LV"/>
        </w:rPr>
      </w:pPr>
      <w:r w:rsidRPr="00D07D44">
        <w:rPr>
          <w:szCs w:val="24"/>
          <w:lang w:val="lv-LV"/>
        </w:rPr>
        <w:t>201</w:t>
      </w:r>
      <w:r w:rsidR="00431416">
        <w:rPr>
          <w:szCs w:val="24"/>
          <w:lang w:val="lv-LV"/>
        </w:rPr>
        <w:t>6</w:t>
      </w:r>
      <w:r w:rsidRPr="00D07D44">
        <w:rPr>
          <w:szCs w:val="24"/>
          <w:lang w:val="lv-LV"/>
        </w:rPr>
        <w:t xml:space="preserve">.gada </w:t>
      </w:r>
      <w:r w:rsidRPr="00D07D44">
        <w:rPr>
          <w:szCs w:val="24"/>
          <w:lang w:val="lv-LV"/>
        </w:rPr>
        <w:tab/>
      </w:r>
      <w:r w:rsidRPr="00D07D44">
        <w:rPr>
          <w:szCs w:val="24"/>
          <w:lang w:val="lv-LV"/>
        </w:rPr>
        <w:tab/>
      </w:r>
      <w:r w:rsidRPr="00D07D44">
        <w:rPr>
          <w:szCs w:val="24"/>
          <w:lang w:val="lv-LV"/>
        </w:rPr>
        <w:tab/>
      </w:r>
      <w:r w:rsidRPr="00D07D44">
        <w:rPr>
          <w:szCs w:val="24"/>
          <w:lang w:val="lv-LV"/>
        </w:rPr>
        <w:tab/>
      </w:r>
      <w:r w:rsidRPr="00D07D44">
        <w:rPr>
          <w:szCs w:val="24"/>
          <w:lang w:val="lv-LV"/>
        </w:rPr>
        <w:tab/>
      </w:r>
      <w:r w:rsidRPr="00D07D44">
        <w:rPr>
          <w:szCs w:val="24"/>
          <w:lang w:val="lv-LV"/>
        </w:rPr>
        <w:tab/>
      </w:r>
      <w:r w:rsidRPr="00D07D44">
        <w:rPr>
          <w:szCs w:val="24"/>
          <w:lang w:val="lv-LV"/>
        </w:rPr>
        <w:tab/>
      </w:r>
      <w:r w:rsidRPr="00D07D44">
        <w:rPr>
          <w:szCs w:val="24"/>
          <w:lang w:val="lv-LV"/>
        </w:rPr>
        <w:tab/>
      </w:r>
      <w:r w:rsidRPr="00D07D44">
        <w:rPr>
          <w:szCs w:val="24"/>
          <w:lang w:val="lv-LV"/>
        </w:rPr>
        <w:tab/>
        <w:t xml:space="preserve">    Rīkojums </w:t>
      </w:r>
      <w:proofErr w:type="spellStart"/>
      <w:r w:rsidRPr="00D07D44">
        <w:rPr>
          <w:szCs w:val="24"/>
          <w:lang w:val="lv-LV"/>
        </w:rPr>
        <w:t>Nr</w:t>
      </w:r>
      <w:proofErr w:type="spellEnd"/>
      <w:r w:rsidRPr="00D07D44">
        <w:rPr>
          <w:szCs w:val="24"/>
          <w:lang w:val="lv-LV"/>
        </w:rPr>
        <w:t>.</w:t>
      </w:r>
    </w:p>
    <w:p w:rsidR="001434EA" w:rsidRPr="00D07D44" w:rsidRDefault="001434EA" w:rsidP="00D07D44">
      <w:pPr>
        <w:spacing w:before="120"/>
        <w:rPr>
          <w:szCs w:val="24"/>
          <w:lang w:val="lv-LV"/>
        </w:rPr>
      </w:pPr>
      <w:r w:rsidRPr="00D07D44">
        <w:rPr>
          <w:szCs w:val="24"/>
          <w:lang w:val="lv-LV"/>
        </w:rPr>
        <w:t>Rīgā</w:t>
      </w:r>
      <w:r w:rsidRPr="00D07D44">
        <w:rPr>
          <w:szCs w:val="24"/>
          <w:lang w:val="lv-LV"/>
        </w:rPr>
        <w:tab/>
      </w:r>
      <w:r w:rsidRPr="00D07D44">
        <w:rPr>
          <w:szCs w:val="24"/>
          <w:lang w:val="lv-LV"/>
        </w:rPr>
        <w:tab/>
      </w:r>
      <w:r w:rsidRPr="00D07D44">
        <w:rPr>
          <w:szCs w:val="24"/>
          <w:lang w:val="lv-LV"/>
        </w:rPr>
        <w:tab/>
      </w:r>
      <w:r w:rsidRPr="00D07D44">
        <w:rPr>
          <w:szCs w:val="24"/>
          <w:lang w:val="lv-LV"/>
        </w:rPr>
        <w:tab/>
      </w:r>
      <w:r w:rsidRPr="00D07D44">
        <w:rPr>
          <w:szCs w:val="24"/>
          <w:lang w:val="lv-LV"/>
        </w:rPr>
        <w:tab/>
      </w:r>
      <w:r w:rsidRPr="00D07D44">
        <w:rPr>
          <w:szCs w:val="24"/>
          <w:lang w:val="lv-LV"/>
        </w:rPr>
        <w:tab/>
      </w:r>
      <w:r w:rsidRPr="00D07D44">
        <w:rPr>
          <w:szCs w:val="24"/>
          <w:lang w:val="lv-LV"/>
        </w:rPr>
        <w:tab/>
      </w:r>
      <w:r w:rsidRPr="00D07D44">
        <w:rPr>
          <w:szCs w:val="24"/>
          <w:lang w:val="lv-LV"/>
        </w:rPr>
        <w:tab/>
      </w:r>
      <w:r w:rsidR="00D07D44" w:rsidRPr="00D07D44">
        <w:rPr>
          <w:szCs w:val="24"/>
          <w:lang w:val="lv-LV"/>
        </w:rPr>
        <w:tab/>
        <w:t xml:space="preserve">         (</w:t>
      </w:r>
      <w:proofErr w:type="spellStart"/>
      <w:r w:rsidR="00D07D44" w:rsidRPr="00D07D44">
        <w:rPr>
          <w:szCs w:val="24"/>
          <w:lang w:val="lv-LV"/>
        </w:rPr>
        <w:t>prot</w:t>
      </w:r>
      <w:proofErr w:type="spellEnd"/>
      <w:r w:rsidR="00D07D44" w:rsidRPr="00D07D44">
        <w:rPr>
          <w:szCs w:val="24"/>
          <w:lang w:val="lv-LV"/>
        </w:rPr>
        <w:t xml:space="preserve">. </w:t>
      </w:r>
      <w:proofErr w:type="spellStart"/>
      <w:r w:rsidR="00D07D44" w:rsidRPr="00D07D44">
        <w:rPr>
          <w:szCs w:val="24"/>
          <w:lang w:val="lv-LV"/>
        </w:rPr>
        <w:t>Nr</w:t>
      </w:r>
      <w:proofErr w:type="spellEnd"/>
      <w:r w:rsidR="00D07D44" w:rsidRPr="00D07D44">
        <w:rPr>
          <w:szCs w:val="24"/>
          <w:lang w:val="lv-LV"/>
        </w:rPr>
        <w:t>.        .§)</w:t>
      </w:r>
    </w:p>
    <w:p w:rsidR="001434EA" w:rsidRPr="00D07D44" w:rsidRDefault="002342A9" w:rsidP="00D07D44">
      <w:pPr>
        <w:pStyle w:val="Heading2"/>
        <w:spacing w:before="120"/>
        <w:rPr>
          <w:sz w:val="24"/>
          <w:szCs w:val="24"/>
        </w:rPr>
      </w:pPr>
      <w:r w:rsidRPr="00D07D44">
        <w:rPr>
          <w:sz w:val="24"/>
          <w:szCs w:val="24"/>
        </w:rPr>
        <w:t>Par valsts nekustam</w:t>
      </w:r>
      <w:r w:rsidR="000E1544" w:rsidRPr="00D07D44">
        <w:rPr>
          <w:sz w:val="24"/>
          <w:szCs w:val="24"/>
        </w:rPr>
        <w:t>o</w:t>
      </w:r>
      <w:r w:rsidRPr="00D07D44">
        <w:rPr>
          <w:sz w:val="24"/>
          <w:szCs w:val="24"/>
        </w:rPr>
        <w:t xml:space="preserve"> īpašum</w:t>
      </w:r>
      <w:r w:rsidR="000E1544" w:rsidRPr="00D07D44">
        <w:rPr>
          <w:sz w:val="24"/>
          <w:szCs w:val="24"/>
        </w:rPr>
        <w:t>u</w:t>
      </w:r>
      <w:r w:rsidR="001434EA" w:rsidRPr="00D07D44">
        <w:rPr>
          <w:sz w:val="24"/>
          <w:szCs w:val="24"/>
        </w:rPr>
        <w:t xml:space="preserve"> </w:t>
      </w:r>
      <w:r w:rsidRPr="00D07D44">
        <w:rPr>
          <w:sz w:val="24"/>
          <w:szCs w:val="24"/>
          <w:lang w:eastAsia="lv-LV"/>
        </w:rPr>
        <w:t xml:space="preserve">nodošanu bezatlīdzības lietošanā </w:t>
      </w:r>
    </w:p>
    <w:p w:rsidR="00AB44E1" w:rsidRPr="00D07D44" w:rsidRDefault="00AB44E1" w:rsidP="00D07D44">
      <w:pPr>
        <w:spacing w:before="120"/>
        <w:jc w:val="center"/>
        <w:rPr>
          <w:b/>
          <w:szCs w:val="24"/>
          <w:lang w:val="lv-LV"/>
        </w:rPr>
      </w:pPr>
    </w:p>
    <w:p w:rsidR="00687E36" w:rsidRPr="00D07D44" w:rsidRDefault="001434EA" w:rsidP="00D07D44">
      <w:pPr>
        <w:spacing w:before="120"/>
        <w:ind w:firstLine="374"/>
        <w:jc w:val="both"/>
        <w:rPr>
          <w:szCs w:val="24"/>
          <w:lang w:val="lv-LV" w:eastAsia="lv-LV"/>
        </w:rPr>
      </w:pPr>
      <w:r w:rsidRPr="00D07D44">
        <w:rPr>
          <w:szCs w:val="24"/>
          <w:lang w:val="lv-LV" w:eastAsia="lv-LV"/>
        </w:rPr>
        <w:t xml:space="preserve">1. Saskaņā ar </w:t>
      </w:r>
      <w:r w:rsidR="006D2CD9" w:rsidRPr="00D07D44">
        <w:rPr>
          <w:szCs w:val="24"/>
          <w:lang w:val="lv-LV"/>
        </w:rPr>
        <w:t xml:space="preserve">Publiskas personas finanšu līdzekļu un mantas izšķērdēšanas novēršanas likuma </w:t>
      </w:r>
      <w:r w:rsidRPr="00D07D44">
        <w:rPr>
          <w:szCs w:val="24"/>
          <w:lang w:val="lv-LV" w:eastAsia="lv-LV"/>
        </w:rPr>
        <w:t xml:space="preserve">5.panta otrās daļas </w:t>
      </w:r>
      <w:r w:rsidR="00D566E9" w:rsidRPr="00D07D44">
        <w:rPr>
          <w:szCs w:val="24"/>
          <w:lang w:val="lv-LV" w:eastAsia="lv-LV"/>
        </w:rPr>
        <w:t>5.</w:t>
      </w:r>
      <w:r w:rsidRPr="00D07D44">
        <w:rPr>
          <w:szCs w:val="24"/>
          <w:lang w:val="lv-LV" w:eastAsia="lv-LV"/>
        </w:rPr>
        <w:t xml:space="preserve">punktu un </w:t>
      </w:r>
      <w:r w:rsidR="00284AED" w:rsidRPr="00D07D44">
        <w:rPr>
          <w:szCs w:val="24"/>
          <w:lang w:val="lv-LV" w:eastAsia="lv-LV"/>
        </w:rPr>
        <w:t>ceturto</w:t>
      </w:r>
      <w:r w:rsidRPr="00D07D44">
        <w:rPr>
          <w:szCs w:val="24"/>
          <w:lang w:val="lv-LV" w:eastAsia="lv-LV"/>
        </w:rPr>
        <w:t xml:space="preserve"> daļu, </w:t>
      </w:r>
      <w:r w:rsidR="0081481F" w:rsidRPr="00D07D44">
        <w:rPr>
          <w:szCs w:val="24"/>
          <w:lang w:val="lv-LV" w:eastAsia="lv-LV"/>
        </w:rPr>
        <w:t>Finanšu</w:t>
      </w:r>
      <w:r w:rsidRPr="00D07D44">
        <w:rPr>
          <w:szCs w:val="24"/>
          <w:lang w:val="lv-LV" w:eastAsia="lv-LV"/>
        </w:rPr>
        <w:t xml:space="preserve"> ministrijai</w:t>
      </w:r>
      <w:r w:rsidR="00CF20E0" w:rsidRPr="00D07D44">
        <w:rPr>
          <w:szCs w:val="24"/>
          <w:lang w:val="lv-LV" w:eastAsia="lv-LV"/>
        </w:rPr>
        <w:t xml:space="preserve"> (valsts akciju sabiedrībai „Valsts nekustamie īpašumi”) </w:t>
      </w:r>
      <w:r w:rsidRPr="00D07D44">
        <w:rPr>
          <w:szCs w:val="24"/>
          <w:lang w:val="lv-LV" w:eastAsia="lv-LV"/>
        </w:rPr>
        <w:t xml:space="preserve"> nodot</w:t>
      </w:r>
      <w:r w:rsidR="00687E36" w:rsidRPr="00D07D44">
        <w:rPr>
          <w:szCs w:val="24"/>
          <w:lang w:val="lv-LV" w:eastAsia="lv-LV"/>
        </w:rPr>
        <w:t>:</w:t>
      </w:r>
    </w:p>
    <w:p w:rsidR="0073243C" w:rsidRPr="00D07D44" w:rsidRDefault="00687E36" w:rsidP="00D07D44">
      <w:pPr>
        <w:spacing w:before="120"/>
        <w:ind w:firstLine="374"/>
        <w:jc w:val="both"/>
        <w:rPr>
          <w:szCs w:val="24"/>
          <w:lang w:val="lv-LV" w:eastAsia="lv-LV"/>
        </w:rPr>
      </w:pPr>
      <w:r w:rsidRPr="00D07D44">
        <w:rPr>
          <w:szCs w:val="24"/>
          <w:lang w:val="lv-LV" w:eastAsia="lv-LV"/>
        </w:rPr>
        <w:t>1.1.</w:t>
      </w:r>
      <w:r w:rsidR="001434EA" w:rsidRPr="00D07D44">
        <w:rPr>
          <w:szCs w:val="24"/>
          <w:lang w:val="lv-LV" w:eastAsia="lv-LV"/>
        </w:rPr>
        <w:t xml:space="preserve"> </w:t>
      </w:r>
      <w:r w:rsidR="00D566E9" w:rsidRPr="00D07D44">
        <w:rPr>
          <w:bCs/>
          <w:szCs w:val="24"/>
          <w:lang w:val="lv-LV" w:eastAsia="lv-LV"/>
        </w:rPr>
        <w:t>valsts sabiedrībai ar ierobežotu atbildību „Valmieras drāmas teātris”</w:t>
      </w:r>
      <w:r w:rsidR="00AB44E1" w:rsidRPr="00D07D44">
        <w:rPr>
          <w:bCs/>
          <w:szCs w:val="24"/>
          <w:lang w:val="lv-LV" w:eastAsia="lv-LV"/>
        </w:rPr>
        <w:t xml:space="preserve">, </w:t>
      </w:r>
      <w:r w:rsidR="001434EA" w:rsidRPr="00D07D44">
        <w:rPr>
          <w:szCs w:val="24"/>
          <w:lang w:val="lv-LV" w:eastAsia="lv-LV"/>
        </w:rPr>
        <w:t>reģistrācijas Nr.</w:t>
      </w:r>
      <w:r w:rsidR="00EE06D1" w:rsidRPr="00D07D44">
        <w:rPr>
          <w:szCs w:val="24"/>
          <w:lang w:val="lv-LV" w:eastAsia="lv-LV"/>
        </w:rPr>
        <w:t>44103038376</w:t>
      </w:r>
      <w:r w:rsidR="001434EA" w:rsidRPr="00D07D44">
        <w:rPr>
          <w:szCs w:val="24"/>
          <w:lang w:val="lv-LV" w:eastAsia="lv-LV"/>
        </w:rPr>
        <w:t xml:space="preserve">, juridiskā adrese – </w:t>
      </w:r>
      <w:r w:rsidR="00EE06D1" w:rsidRPr="00D07D44">
        <w:rPr>
          <w:szCs w:val="24"/>
          <w:lang w:val="lv-LV" w:eastAsia="lv-LV"/>
        </w:rPr>
        <w:t xml:space="preserve">Lāčplēša </w:t>
      </w:r>
      <w:r w:rsidR="00F06157" w:rsidRPr="00D07D44">
        <w:rPr>
          <w:szCs w:val="24"/>
          <w:lang w:val="lv-LV" w:eastAsia="lv-LV"/>
        </w:rPr>
        <w:t>iela 4,</w:t>
      </w:r>
      <w:r w:rsidR="00EE06D1" w:rsidRPr="00D07D44">
        <w:rPr>
          <w:szCs w:val="24"/>
          <w:lang w:val="lv-LV" w:eastAsia="lv-LV"/>
        </w:rPr>
        <w:t xml:space="preserve"> Valmiera</w:t>
      </w:r>
      <w:r w:rsidR="00AB44E1" w:rsidRPr="00D07D44">
        <w:rPr>
          <w:szCs w:val="24"/>
          <w:lang w:val="lv-LV" w:eastAsia="lv-LV"/>
        </w:rPr>
        <w:t xml:space="preserve">, (turpmāk – </w:t>
      </w:r>
      <w:r w:rsidR="009A5631" w:rsidRPr="00D07D44">
        <w:rPr>
          <w:szCs w:val="24"/>
          <w:lang w:val="lv-LV" w:eastAsia="lv-LV"/>
        </w:rPr>
        <w:t>saņēmējs</w:t>
      </w:r>
      <w:r w:rsidR="00AB44E1" w:rsidRPr="00D07D44">
        <w:rPr>
          <w:szCs w:val="24"/>
          <w:lang w:val="lv-LV" w:eastAsia="lv-LV"/>
        </w:rPr>
        <w:t xml:space="preserve">) </w:t>
      </w:r>
      <w:r w:rsidR="00EE06D1" w:rsidRPr="00D07D44">
        <w:rPr>
          <w:szCs w:val="24"/>
          <w:lang w:val="lv-LV" w:eastAsia="lv-LV"/>
        </w:rPr>
        <w:t xml:space="preserve"> </w:t>
      </w:r>
      <w:r w:rsidR="00F06157" w:rsidRPr="00D07D44">
        <w:rPr>
          <w:szCs w:val="24"/>
          <w:lang w:val="lv-LV" w:eastAsia="lv-LV"/>
        </w:rPr>
        <w:t xml:space="preserve"> bezatlīdzības </w:t>
      </w:r>
      <w:r w:rsidR="00EE06D1" w:rsidRPr="00D07D44">
        <w:rPr>
          <w:szCs w:val="24"/>
          <w:lang w:val="lv-LV" w:eastAsia="lv-LV"/>
        </w:rPr>
        <w:t>lietošanā</w:t>
      </w:r>
      <w:r w:rsidR="00822A07" w:rsidRPr="00D07D44">
        <w:rPr>
          <w:szCs w:val="24"/>
          <w:lang w:val="lv-LV" w:eastAsia="lv-LV"/>
        </w:rPr>
        <w:t xml:space="preserve"> </w:t>
      </w:r>
      <w:r w:rsidR="006D2CD9" w:rsidRPr="00D07D44">
        <w:rPr>
          <w:szCs w:val="24"/>
          <w:lang w:val="lv-LV" w:eastAsia="lv-LV"/>
        </w:rPr>
        <w:t xml:space="preserve">valsts </w:t>
      </w:r>
      <w:r w:rsidR="00822A07" w:rsidRPr="00D07D44">
        <w:rPr>
          <w:szCs w:val="24"/>
          <w:lang w:val="lv-LV" w:eastAsia="lv-LV"/>
        </w:rPr>
        <w:t>nekustam</w:t>
      </w:r>
      <w:r w:rsidR="005B5A34">
        <w:rPr>
          <w:szCs w:val="24"/>
          <w:lang w:val="lv-LV" w:eastAsia="lv-LV"/>
        </w:rPr>
        <w:t>o</w:t>
      </w:r>
      <w:r w:rsidR="00A95E80" w:rsidRPr="00D07D44">
        <w:rPr>
          <w:szCs w:val="24"/>
          <w:lang w:val="lv-LV" w:eastAsia="lv-LV"/>
        </w:rPr>
        <w:t xml:space="preserve"> īpašum</w:t>
      </w:r>
      <w:r w:rsidR="005B5A34">
        <w:rPr>
          <w:szCs w:val="24"/>
          <w:lang w:val="lv-LV" w:eastAsia="lv-LV"/>
        </w:rPr>
        <w:t>u</w:t>
      </w:r>
      <w:r w:rsidR="00822A07" w:rsidRPr="00D07D44">
        <w:rPr>
          <w:szCs w:val="24"/>
          <w:lang w:val="lv-LV" w:eastAsia="lv-LV"/>
        </w:rPr>
        <w:t xml:space="preserve"> (nekustamā īpašuma kadastra Nr.</w:t>
      </w:r>
      <w:r w:rsidR="00EE06D1" w:rsidRPr="00D07D44">
        <w:rPr>
          <w:szCs w:val="24"/>
          <w:lang w:val="lv-LV" w:eastAsia="lv-LV"/>
        </w:rPr>
        <w:t>9601 001 2110</w:t>
      </w:r>
      <w:r w:rsidR="00822A07" w:rsidRPr="00D07D44">
        <w:rPr>
          <w:szCs w:val="24"/>
          <w:lang w:val="lv-LV" w:eastAsia="lv-LV"/>
        </w:rPr>
        <w:t>) – zemes vienīb</w:t>
      </w:r>
      <w:r w:rsidR="005B5A34">
        <w:rPr>
          <w:szCs w:val="24"/>
          <w:lang w:val="lv-LV" w:eastAsia="lv-LV"/>
        </w:rPr>
        <w:t>u</w:t>
      </w:r>
      <w:r w:rsidR="00822A07" w:rsidRPr="00D07D44">
        <w:rPr>
          <w:szCs w:val="24"/>
          <w:lang w:val="lv-LV" w:eastAsia="lv-LV"/>
        </w:rPr>
        <w:t xml:space="preserve"> </w:t>
      </w:r>
      <w:r w:rsidR="00EE06D1" w:rsidRPr="00D07D44">
        <w:rPr>
          <w:szCs w:val="24"/>
          <w:lang w:val="lv-LV" w:eastAsia="lv-LV"/>
        </w:rPr>
        <w:t>9517</w:t>
      </w:r>
      <w:r w:rsidR="00822A07" w:rsidRPr="00D07D44">
        <w:rPr>
          <w:szCs w:val="24"/>
          <w:lang w:val="lv-LV" w:eastAsia="lv-LV"/>
        </w:rPr>
        <w:t xml:space="preserve"> m² platībā (zemes vienības kadastra apzīmējums </w:t>
      </w:r>
      <w:r w:rsidR="00EE06D1" w:rsidRPr="00D07D44">
        <w:rPr>
          <w:szCs w:val="24"/>
          <w:lang w:val="lv-LV" w:eastAsia="lv-LV"/>
        </w:rPr>
        <w:t>9601 001 2110</w:t>
      </w:r>
      <w:r w:rsidR="00822A07" w:rsidRPr="00D07D44">
        <w:rPr>
          <w:szCs w:val="24"/>
          <w:lang w:val="lv-LV" w:eastAsia="lv-LV"/>
        </w:rPr>
        <w:t>)</w:t>
      </w:r>
      <w:r w:rsidR="00CA1F9C" w:rsidRPr="00D07D44">
        <w:rPr>
          <w:szCs w:val="24"/>
          <w:lang w:val="lv-LV" w:eastAsia="lv-LV"/>
        </w:rPr>
        <w:t xml:space="preserve">, </w:t>
      </w:r>
      <w:r w:rsidR="0048631D" w:rsidRPr="00D07D44">
        <w:rPr>
          <w:szCs w:val="24"/>
          <w:lang w:val="lv-LV" w:eastAsia="lv-LV"/>
        </w:rPr>
        <w:t>teātr</w:t>
      </w:r>
      <w:r w:rsidR="005B5A34">
        <w:rPr>
          <w:szCs w:val="24"/>
          <w:lang w:val="lv-LV" w:eastAsia="lv-LV"/>
        </w:rPr>
        <w:t>i</w:t>
      </w:r>
      <w:r w:rsidR="0040063B" w:rsidRPr="00D07D44">
        <w:rPr>
          <w:szCs w:val="24"/>
          <w:lang w:val="lv-LV" w:eastAsia="lv-LV"/>
        </w:rPr>
        <w:t xml:space="preserve"> (</w:t>
      </w:r>
      <w:r w:rsidR="0048631D" w:rsidRPr="00D07D44">
        <w:rPr>
          <w:szCs w:val="24"/>
          <w:lang w:val="lv-LV" w:eastAsia="lv-LV"/>
        </w:rPr>
        <w:t xml:space="preserve">būves </w:t>
      </w:r>
      <w:r w:rsidR="0040063B" w:rsidRPr="00D07D44">
        <w:rPr>
          <w:szCs w:val="24"/>
          <w:lang w:val="lv-LV" w:eastAsia="lv-LV"/>
        </w:rPr>
        <w:t>kadastra apzīmējums 9601 001 2110 00</w:t>
      </w:r>
      <w:r w:rsidR="00B476C5" w:rsidRPr="00D07D44">
        <w:rPr>
          <w:szCs w:val="24"/>
          <w:lang w:val="lv-LV" w:eastAsia="lv-LV"/>
        </w:rPr>
        <w:t>1</w:t>
      </w:r>
      <w:r w:rsidR="0040063B" w:rsidRPr="00D07D44">
        <w:rPr>
          <w:szCs w:val="24"/>
          <w:lang w:val="lv-LV" w:eastAsia="lv-LV"/>
        </w:rPr>
        <w:t xml:space="preserve">) </w:t>
      </w:r>
      <w:r w:rsidR="00CA1F9C" w:rsidRPr="00D07D44">
        <w:rPr>
          <w:szCs w:val="24"/>
          <w:lang w:val="lv-LV" w:eastAsia="lv-LV"/>
        </w:rPr>
        <w:t xml:space="preserve">un </w:t>
      </w:r>
      <w:r w:rsidR="0048631D" w:rsidRPr="00D07D44">
        <w:rPr>
          <w:szCs w:val="24"/>
          <w:lang w:val="lv-LV" w:eastAsia="lv-LV"/>
        </w:rPr>
        <w:t>transformatora apakšstacij</w:t>
      </w:r>
      <w:r w:rsidR="005B5A34">
        <w:rPr>
          <w:szCs w:val="24"/>
          <w:lang w:val="lv-LV" w:eastAsia="lv-LV"/>
        </w:rPr>
        <w:t>u</w:t>
      </w:r>
      <w:r w:rsidR="0048631D" w:rsidRPr="00D07D44">
        <w:rPr>
          <w:szCs w:val="24"/>
          <w:lang w:val="lv-LV" w:eastAsia="lv-LV"/>
        </w:rPr>
        <w:t xml:space="preserve"> ar piebūvi</w:t>
      </w:r>
      <w:r w:rsidR="00CA1F9C" w:rsidRPr="00D07D44">
        <w:rPr>
          <w:szCs w:val="24"/>
          <w:lang w:val="lv-LV" w:eastAsia="lv-LV"/>
        </w:rPr>
        <w:t xml:space="preserve"> (</w:t>
      </w:r>
      <w:r w:rsidR="0048631D" w:rsidRPr="00D07D44">
        <w:rPr>
          <w:szCs w:val="24"/>
          <w:lang w:val="lv-LV" w:eastAsia="lv-LV"/>
        </w:rPr>
        <w:t xml:space="preserve">būves </w:t>
      </w:r>
      <w:r w:rsidR="00CA1F9C" w:rsidRPr="00D07D44">
        <w:rPr>
          <w:szCs w:val="24"/>
          <w:lang w:val="lv-LV" w:eastAsia="lv-LV"/>
        </w:rPr>
        <w:t>kadastra apzīmējums 9601 001 2110 00</w:t>
      </w:r>
      <w:r w:rsidR="00B476C5" w:rsidRPr="00D07D44">
        <w:rPr>
          <w:szCs w:val="24"/>
          <w:lang w:val="lv-LV" w:eastAsia="lv-LV"/>
        </w:rPr>
        <w:t>3</w:t>
      </w:r>
      <w:r w:rsidR="00CA1F9C" w:rsidRPr="00D07D44">
        <w:rPr>
          <w:szCs w:val="24"/>
          <w:lang w:val="lv-LV" w:eastAsia="lv-LV"/>
        </w:rPr>
        <w:t xml:space="preserve">) </w:t>
      </w:r>
      <w:r w:rsidR="00B476C5" w:rsidRPr="00D07D44">
        <w:rPr>
          <w:szCs w:val="24"/>
          <w:lang w:val="lv-LV" w:eastAsia="lv-LV"/>
        </w:rPr>
        <w:t xml:space="preserve">– </w:t>
      </w:r>
      <w:r w:rsidR="00EE06D1" w:rsidRPr="00D07D44">
        <w:rPr>
          <w:szCs w:val="24"/>
          <w:lang w:val="lv-LV" w:eastAsia="lv-LV"/>
        </w:rPr>
        <w:t>Lāčplēša ielā 4, Valmierā</w:t>
      </w:r>
      <w:r w:rsidR="00A95E80" w:rsidRPr="00D07D44">
        <w:rPr>
          <w:szCs w:val="24"/>
          <w:lang w:val="lv-LV" w:eastAsia="lv-LV"/>
        </w:rPr>
        <w:t>,</w:t>
      </w:r>
      <w:r w:rsidR="005F7F39" w:rsidRPr="00D07D44">
        <w:rPr>
          <w:szCs w:val="24"/>
          <w:lang w:val="lv-LV"/>
        </w:rPr>
        <w:t xml:space="preserve"> </w:t>
      </w:r>
      <w:r w:rsidR="00BC2F56">
        <w:rPr>
          <w:szCs w:val="24"/>
          <w:lang w:val="lv-LV"/>
        </w:rPr>
        <w:t xml:space="preserve">kopā ar būvi - </w:t>
      </w:r>
      <w:r w:rsidR="007606B8">
        <w:rPr>
          <w:szCs w:val="24"/>
          <w:lang w:val="lv-LV"/>
        </w:rPr>
        <w:t>bruģētu</w:t>
      </w:r>
      <w:r w:rsidR="007606B8" w:rsidRPr="007606B8">
        <w:rPr>
          <w:szCs w:val="24"/>
          <w:lang w:val="lv-LV"/>
        </w:rPr>
        <w:t xml:space="preserve"> laukumu</w:t>
      </w:r>
      <w:r w:rsidR="007606B8">
        <w:rPr>
          <w:szCs w:val="24"/>
          <w:lang w:val="lv-LV"/>
        </w:rPr>
        <w:t xml:space="preserve"> L-1</w:t>
      </w:r>
      <w:r w:rsidR="007606B8" w:rsidRPr="007606B8">
        <w:rPr>
          <w:szCs w:val="24"/>
          <w:lang w:val="lv-LV"/>
        </w:rPr>
        <w:t xml:space="preserve"> (būves kadastra apzīmējums </w:t>
      </w:r>
      <w:r w:rsidR="007606B8">
        <w:rPr>
          <w:szCs w:val="24"/>
          <w:lang w:val="lv-LV"/>
        </w:rPr>
        <w:t>9601</w:t>
      </w:r>
      <w:r w:rsidR="007606B8" w:rsidRPr="007606B8">
        <w:rPr>
          <w:szCs w:val="24"/>
          <w:lang w:val="lv-LV"/>
        </w:rPr>
        <w:t xml:space="preserve"> 0</w:t>
      </w:r>
      <w:r w:rsidR="007606B8">
        <w:rPr>
          <w:szCs w:val="24"/>
          <w:lang w:val="lv-LV"/>
        </w:rPr>
        <w:t>01</w:t>
      </w:r>
      <w:r w:rsidR="007606B8" w:rsidRPr="007606B8">
        <w:rPr>
          <w:szCs w:val="24"/>
          <w:lang w:val="lv-LV"/>
        </w:rPr>
        <w:t xml:space="preserve"> </w:t>
      </w:r>
      <w:r w:rsidR="007606B8">
        <w:rPr>
          <w:szCs w:val="24"/>
          <w:lang w:val="lv-LV"/>
        </w:rPr>
        <w:t>2110</w:t>
      </w:r>
      <w:r w:rsidR="007606B8" w:rsidRPr="007606B8">
        <w:rPr>
          <w:szCs w:val="24"/>
          <w:lang w:val="lv-LV"/>
        </w:rPr>
        <w:t xml:space="preserve"> 00</w:t>
      </w:r>
      <w:r w:rsidR="007606B8">
        <w:rPr>
          <w:szCs w:val="24"/>
          <w:lang w:val="lv-LV"/>
        </w:rPr>
        <w:t>5</w:t>
      </w:r>
      <w:r w:rsidR="007606B8" w:rsidRPr="007606B8">
        <w:rPr>
          <w:szCs w:val="24"/>
          <w:lang w:val="lv-LV"/>
        </w:rPr>
        <w:t>)</w:t>
      </w:r>
      <w:r w:rsidR="007606B8">
        <w:rPr>
          <w:szCs w:val="24"/>
          <w:lang w:val="lv-LV"/>
        </w:rPr>
        <w:t xml:space="preserve">, </w:t>
      </w:r>
      <w:r w:rsidR="00BC2F56">
        <w:rPr>
          <w:szCs w:val="24"/>
          <w:lang w:val="lv-LV"/>
        </w:rPr>
        <w:t xml:space="preserve">būvi - </w:t>
      </w:r>
      <w:r w:rsidR="007606B8">
        <w:rPr>
          <w:szCs w:val="24"/>
          <w:lang w:val="lv-LV"/>
        </w:rPr>
        <w:t xml:space="preserve">bruģētu laukumu ar kāpnēm L-2 </w:t>
      </w:r>
      <w:r w:rsidR="007606B8" w:rsidRPr="007606B8">
        <w:rPr>
          <w:szCs w:val="24"/>
          <w:lang w:val="lv-LV"/>
        </w:rPr>
        <w:t>(būves kadastra apzīmējums 9601 001 2110 00</w:t>
      </w:r>
      <w:r w:rsidR="007606B8">
        <w:rPr>
          <w:szCs w:val="24"/>
          <w:lang w:val="lv-LV"/>
        </w:rPr>
        <w:t>6</w:t>
      </w:r>
      <w:r w:rsidR="007606B8" w:rsidRPr="007606B8">
        <w:rPr>
          <w:szCs w:val="24"/>
          <w:lang w:val="lv-LV"/>
        </w:rPr>
        <w:t>)</w:t>
      </w:r>
      <w:r w:rsidR="007606B8">
        <w:rPr>
          <w:szCs w:val="24"/>
          <w:lang w:val="lv-LV"/>
        </w:rPr>
        <w:t>,</w:t>
      </w:r>
      <w:r w:rsidR="00BC2F56">
        <w:rPr>
          <w:szCs w:val="24"/>
          <w:lang w:val="lv-LV"/>
        </w:rPr>
        <w:t xml:space="preserve"> būvi -</w:t>
      </w:r>
      <w:r w:rsidR="007606B8">
        <w:rPr>
          <w:szCs w:val="24"/>
          <w:lang w:val="lv-LV"/>
        </w:rPr>
        <w:t xml:space="preserve"> atbalsta sienu AS-1 </w:t>
      </w:r>
      <w:r w:rsidR="007606B8" w:rsidRPr="007606B8">
        <w:rPr>
          <w:szCs w:val="24"/>
          <w:lang w:val="lv-LV"/>
        </w:rPr>
        <w:t>(būves kadastra apzīmējums 9601 001 2110 00</w:t>
      </w:r>
      <w:r w:rsidR="007606B8">
        <w:rPr>
          <w:szCs w:val="24"/>
          <w:lang w:val="lv-LV"/>
        </w:rPr>
        <w:t>7</w:t>
      </w:r>
      <w:r w:rsidR="007606B8" w:rsidRPr="007606B8">
        <w:rPr>
          <w:szCs w:val="24"/>
          <w:lang w:val="lv-LV"/>
        </w:rPr>
        <w:t>)</w:t>
      </w:r>
      <w:r w:rsidR="007606B8">
        <w:rPr>
          <w:szCs w:val="24"/>
          <w:lang w:val="lv-LV"/>
        </w:rPr>
        <w:t xml:space="preserve">, </w:t>
      </w:r>
      <w:r w:rsidR="00BC2F56">
        <w:rPr>
          <w:szCs w:val="24"/>
          <w:lang w:val="lv-LV"/>
        </w:rPr>
        <w:t xml:space="preserve">būvi - </w:t>
      </w:r>
      <w:r w:rsidR="007606B8">
        <w:rPr>
          <w:szCs w:val="24"/>
          <w:lang w:val="lv-LV"/>
        </w:rPr>
        <w:t xml:space="preserve">atbalsta sienu AS-2 </w:t>
      </w:r>
      <w:r w:rsidR="007606B8" w:rsidRPr="007606B8">
        <w:rPr>
          <w:szCs w:val="24"/>
          <w:lang w:val="lv-LV"/>
        </w:rPr>
        <w:t>(būves kadastra apzīmējums 9601 001 2110 00</w:t>
      </w:r>
      <w:r w:rsidR="007606B8">
        <w:rPr>
          <w:szCs w:val="24"/>
          <w:lang w:val="lv-LV"/>
        </w:rPr>
        <w:t>8</w:t>
      </w:r>
      <w:r w:rsidR="007606B8" w:rsidRPr="007606B8">
        <w:rPr>
          <w:szCs w:val="24"/>
          <w:lang w:val="lv-LV"/>
        </w:rPr>
        <w:t>)</w:t>
      </w:r>
      <w:r w:rsidR="005B5A34">
        <w:rPr>
          <w:szCs w:val="24"/>
          <w:lang w:val="lv-LV" w:eastAsia="lv-LV"/>
        </w:rPr>
        <w:t xml:space="preserve">. </w:t>
      </w:r>
      <w:r w:rsidR="00B476C5" w:rsidRPr="00D07D44">
        <w:rPr>
          <w:szCs w:val="24"/>
          <w:lang w:val="lv-LV" w:eastAsia="lv-LV"/>
        </w:rPr>
        <w:t>Visa n</w:t>
      </w:r>
      <w:r w:rsidR="0040063B" w:rsidRPr="00D07D44">
        <w:rPr>
          <w:szCs w:val="24"/>
          <w:lang w:val="lv-LV" w:eastAsia="lv-LV"/>
        </w:rPr>
        <w:t xml:space="preserve">ekustamā īpašuma </w:t>
      </w:r>
      <w:r w:rsidR="00822A07" w:rsidRPr="00D07D44">
        <w:rPr>
          <w:szCs w:val="24"/>
          <w:lang w:val="lv-LV" w:eastAsia="lv-LV"/>
        </w:rPr>
        <w:t>kadastrālā vērtība uz 201</w:t>
      </w:r>
      <w:r w:rsidR="00683EBE">
        <w:rPr>
          <w:szCs w:val="24"/>
          <w:lang w:val="lv-LV" w:eastAsia="lv-LV"/>
        </w:rPr>
        <w:t>6</w:t>
      </w:r>
      <w:r w:rsidR="00822A07" w:rsidRPr="00D07D44">
        <w:rPr>
          <w:szCs w:val="24"/>
          <w:lang w:val="lv-LV" w:eastAsia="lv-LV"/>
        </w:rPr>
        <w:t xml:space="preserve">.gada 1.janvāri </w:t>
      </w:r>
      <w:r w:rsidR="00F8790A" w:rsidRPr="00D07D44">
        <w:rPr>
          <w:szCs w:val="24"/>
          <w:lang w:val="lv-LV" w:eastAsia="lv-LV"/>
        </w:rPr>
        <w:t>ir</w:t>
      </w:r>
      <w:r w:rsidR="00822A07" w:rsidRPr="00D07D44">
        <w:rPr>
          <w:szCs w:val="24"/>
          <w:lang w:val="lv-LV" w:eastAsia="lv-LV"/>
        </w:rPr>
        <w:t xml:space="preserve"> </w:t>
      </w:r>
      <w:r w:rsidR="00B84B94" w:rsidRPr="00D07D44">
        <w:rPr>
          <w:szCs w:val="24"/>
          <w:lang w:val="lv-LV" w:eastAsia="lv-LV"/>
        </w:rPr>
        <w:t>EUR</w:t>
      </w:r>
      <w:r w:rsidR="00822A07" w:rsidRPr="00D07D44">
        <w:rPr>
          <w:szCs w:val="24"/>
          <w:lang w:val="lv-LV" w:eastAsia="lv-LV"/>
        </w:rPr>
        <w:t xml:space="preserve"> </w:t>
      </w:r>
      <w:r w:rsidR="006D2CD9" w:rsidRPr="00D07D44">
        <w:rPr>
          <w:szCs w:val="24"/>
          <w:lang w:val="lv-LV" w:eastAsia="lv-LV"/>
        </w:rPr>
        <w:t>1</w:t>
      </w:r>
      <w:r w:rsidR="00B476C5" w:rsidRPr="00D07D44">
        <w:rPr>
          <w:szCs w:val="24"/>
          <w:lang w:val="lv-LV" w:eastAsia="lv-LV"/>
        </w:rPr>
        <w:t xml:space="preserve"> </w:t>
      </w:r>
      <w:r w:rsidR="006D2CD9" w:rsidRPr="00D07D44">
        <w:rPr>
          <w:szCs w:val="24"/>
          <w:lang w:val="lv-LV" w:eastAsia="lv-LV"/>
        </w:rPr>
        <w:t>115</w:t>
      </w:r>
      <w:r w:rsidR="00B476C5" w:rsidRPr="00D07D44">
        <w:rPr>
          <w:szCs w:val="24"/>
          <w:lang w:val="lv-LV" w:eastAsia="lv-LV"/>
        </w:rPr>
        <w:t xml:space="preserve"> </w:t>
      </w:r>
      <w:r w:rsidR="006D2CD9" w:rsidRPr="00D07D44">
        <w:rPr>
          <w:szCs w:val="24"/>
          <w:lang w:val="lv-LV" w:eastAsia="lv-LV"/>
        </w:rPr>
        <w:t xml:space="preserve">774, bilances vērtība </w:t>
      </w:r>
      <w:r w:rsidR="00A0039A" w:rsidRPr="00D07D44">
        <w:rPr>
          <w:szCs w:val="24"/>
          <w:lang w:val="lv-LV" w:eastAsia="lv-LV"/>
        </w:rPr>
        <w:t>uz 201</w:t>
      </w:r>
      <w:r w:rsidR="00BC2F56">
        <w:rPr>
          <w:szCs w:val="24"/>
          <w:lang w:val="lv-LV" w:eastAsia="lv-LV"/>
        </w:rPr>
        <w:t>6</w:t>
      </w:r>
      <w:r w:rsidR="00A0039A" w:rsidRPr="00D07D44">
        <w:rPr>
          <w:szCs w:val="24"/>
          <w:lang w:val="lv-LV" w:eastAsia="lv-LV"/>
        </w:rPr>
        <w:t xml:space="preserve">.gada </w:t>
      </w:r>
      <w:r w:rsidR="00CB1C07" w:rsidRPr="00D07D44">
        <w:rPr>
          <w:szCs w:val="24"/>
          <w:lang w:val="lv-LV" w:eastAsia="lv-LV"/>
        </w:rPr>
        <w:t>31</w:t>
      </w:r>
      <w:r w:rsidR="00A0039A" w:rsidRPr="00D07D44">
        <w:rPr>
          <w:szCs w:val="24"/>
          <w:lang w:val="lv-LV" w:eastAsia="lv-LV"/>
        </w:rPr>
        <w:t>.</w:t>
      </w:r>
      <w:r w:rsidR="00BC2F56">
        <w:rPr>
          <w:szCs w:val="24"/>
          <w:lang w:val="lv-LV" w:eastAsia="lv-LV"/>
        </w:rPr>
        <w:t xml:space="preserve">janvāri </w:t>
      </w:r>
      <w:r w:rsidR="00A0039A" w:rsidRPr="00D07D44">
        <w:rPr>
          <w:szCs w:val="24"/>
          <w:lang w:val="lv-LV" w:eastAsia="lv-LV"/>
        </w:rPr>
        <w:t>ir EUR</w:t>
      </w:r>
      <w:r w:rsidR="003E42F8" w:rsidRPr="00D07D44">
        <w:rPr>
          <w:szCs w:val="24"/>
          <w:lang w:val="lv-LV" w:eastAsia="lv-LV"/>
        </w:rPr>
        <w:t xml:space="preserve"> 3</w:t>
      </w:r>
      <w:r w:rsidR="00BC2F56">
        <w:rPr>
          <w:szCs w:val="24"/>
          <w:lang w:val="lv-LV" w:eastAsia="lv-LV"/>
        </w:rPr>
        <w:t> </w:t>
      </w:r>
      <w:r w:rsidR="003E42F8" w:rsidRPr="00D07D44">
        <w:rPr>
          <w:szCs w:val="24"/>
          <w:lang w:val="lv-LV" w:eastAsia="lv-LV"/>
        </w:rPr>
        <w:t>4</w:t>
      </w:r>
      <w:r w:rsidR="00BC2F56">
        <w:rPr>
          <w:szCs w:val="24"/>
          <w:lang w:val="lv-LV" w:eastAsia="lv-LV"/>
        </w:rPr>
        <w:t>19 264,42</w:t>
      </w:r>
      <w:r w:rsidR="006D2CD9" w:rsidRPr="00D07D44">
        <w:rPr>
          <w:szCs w:val="24"/>
          <w:lang w:val="lv-LV" w:eastAsia="lv-LV"/>
        </w:rPr>
        <w:t>.</w:t>
      </w:r>
    </w:p>
    <w:p w:rsidR="00A95E80" w:rsidRPr="00D07D44" w:rsidRDefault="00A95E80" w:rsidP="00D07D44">
      <w:pPr>
        <w:spacing w:before="120"/>
        <w:ind w:firstLine="374"/>
        <w:jc w:val="both"/>
        <w:rPr>
          <w:szCs w:val="24"/>
          <w:lang w:val="lv-LV" w:eastAsia="lv-LV"/>
        </w:rPr>
      </w:pPr>
      <w:r w:rsidRPr="00D07D44">
        <w:rPr>
          <w:szCs w:val="24"/>
          <w:lang w:val="lv-LV" w:eastAsia="lv-LV"/>
        </w:rPr>
        <w:t>1.2. valsts sabiedrībai ar ierobežotu atbildību „Dailes teātris”</w:t>
      </w:r>
      <w:r w:rsidR="00650AFB" w:rsidRPr="00D07D44">
        <w:rPr>
          <w:szCs w:val="24"/>
          <w:lang w:val="lv-LV" w:eastAsia="lv-LV"/>
        </w:rPr>
        <w:t>, reģistrācijas Nr.40003783138, juridiskā adrese – Brīvības iela 75, Rīga,</w:t>
      </w:r>
      <w:r w:rsidR="00650AFB" w:rsidRPr="00D07D44">
        <w:rPr>
          <w:szCs w:val="24"/>
          <w:lang w:val="lv-LV"/>
        </w:rPr>
        <w:t xml:space="preserve"> </w:t>
      </w:r>
      <w:r w:rsidR="00650AFB" w:rsidRPr="00D07D44">
        <w:rPr>
          <w:szCs w:val="24"/>
          <w:lang w:val="lv-LV" w:eastAsia="lv-LV"/>
        </w:rPr>
        <w:t xml:space="preserve">(turpmāk – </w:t>
      </w:r>
      <w:r w:rsidR="009A5631" w:rsidRPr="00D07D44">
        <w:rPr>
          <w:szCs w:val="24"/>
          <w:lang w:val="lv-LV" w:eastAsia="lv-LV"/>
        </w:rPr>
        <w:t>saņēmējs</w:t>
      </w:r>
      <w:r w:rsidR="00650AFB" w:rsidRPr="00D07D44">
        <w:rPr>
          <w:szCs w:val="24"/>
          <w:lang w:val="lv-LV" w:eastAsia="lv-LV"/>
        </w:rPr>
        <w:t>)   bezatlīdzības lietošanā valsts nekustam</w:t>
      </w:r>
      <w:r w:rsidR="00FE1D2F">
        <w:rPr>
          <w:szCs w:val="24"/>
          <w:lang w:val="lv-LV" w:eastAsia="lv-LV"/>
        </w:rPr>
        <w:t>o</w:t>
      </w:r>
      <w:r w:rsidR="00650AFB" w:rsidRPr="00D07D44">
        <w:rPr>
          <w:szCs w:val="24"/>
          <w:lang w:val="lv-LV" w:eastAsia="lv-LV"/>
        </w:rPr>
        <w:t xml:space="preserve"> īpašum</w:t>
      </w:r>
      <w:r w:rsidR="00FE1D2F">
        <w:rPr>
          <w:szCs w:val="24"/>
          <w:lang w:val="lv-LV" w:eastAsia="lv-LV"/>
        </w:rPr>
        <w:t>u</w:t>
      </w:r>
      <w:r w:rsidR="00650AFB" w:rsidRPr="00D07D44">
        <w:rPr>
          <w:szCs w:val="24"/>
          <w:lang w:val="lv-LV" w:eastAsia="lv-LV"/>
        </w:rPr>
        <w:t xml:space="preserve"> (nekustamā īpašuma kadastra Nr.0100 023 0108) – zemes vienīb</w:t>
      </w:r>
      <w:r w:rsidR="00FE1D2F">
        <w:rPr>
          <w:szCs w:val="24"/>
          <w:lang w:val="lv-LV" w:eastAsia="lv-LV"/>
        </w:rPr>
        <w:t>u</w:t>
      </w:r>
      <w:r w:rsidR="00650AFB" w:rsidRPr="00D07D44">
        <w:rPr>
          <w:szCs w:val="24"/>
          <w:lang w:val="lv-LV" w:eastAsia="lv-LV"/>
        </w:rPr>
        <w:t xml:space="preserve"> 14 635 m² platībā (zemes vienības kadastra apzīmējums 0100 023 0108)</w:t>
      </w:r>
      <w:r w:rsidR="001E5FEF" w:rsidRPr="00D07D44">
        <w:rPr>
          <w:szCs w:val="24"/>
          <w:lang w:val="lv-LV" w:eastAsia="lv-LV"/>
        </w:rPr>
        <w:t xml:space="preserve"> un</w:t>
      </w:r>
      <w:r w:rsidR="00650AFB" w:rsidRPr="00D07D44">
        <w:rPr>
          <w:szCs w:val="24"/>
          <w:lang w:val="lv-LV" w:eastAsia="lv-LV"/>
        </w:rPr>
        <w:t xml:space="preserve"> </w:t>
      </w:r>
      <w:r w:rsidR="001E5FEF" w:rsidRPr="00D07D44">
        <w:rPr>
          <w:szCs w:val="24"/>
          <w:lang w:val="lv-LV" w:eastAsia="lv-LV"/>
        </w:rPr>
        <w:t>teātr</w:t>
      </w:r>
      <w:r w:rsidR="00FE1D2F">
        <w:rPr>
          <w:szCs w:val="24"/>
          <w:lang w:val="lv-LV" w:eastAsia="lv-LV"/>
        </w:rPr>
        <w:t>i</w:t>
      </w:r>
      <w:r w:rsidR="00650AFB" w:rsidRPr="00D07D44">
        <w:rPr>
          <w:szCs w:val="24"/>
          <w:lang w:val="lv-LV" w:eastAsia="lv-LV"/>
        </w:rPr>
        <w:t xml:space="preserve"> (</w:t>
      </w:r>
      <w:r w:rsidR="00664020" w:rsidRPr="00D07D44">
        <w:rPr>
          <w:szCs w:val="24"/>
          <w:lang w:val="lv-LV" w:eastAsia="lv-LV"/>
        </w:rPr>
        <w:t xml:space="preserve">būves </w:t>
      </w:r>
      <w:r w:rsidR="00650AFB" w:rsidRPr="00D07D44">
        <w:rPr>
          <w:szCs w:val="24"/>
          <w:lang w:val="lv-LV" w:eastAsia="lv-LV"/>
        </w:rPr>
        <w:t xml:space="preserve">kadastra apzīmējums 0100 023 0108 001) </w:t>
      </w:r>
      <w:r w:rsidR="00296AEB" w:rsidRPr="00D07D44">
        <w:rPr>
          <w:szCs w:val="24"/>
          <w:lang w:val="lv-LV" w:eastAsia="lv-LV"/>
        </w:rPr>
        <w:t>–</w:t>
      </w:r>
      <w:r w:rsidR="00650AFB" w:rsidRPr="00D07D44">
        <w:rPr>
          <w:szCs w:val="24"/>
          <w:lang w:val="lv-LV" w:eastAsia="lv-LV"/>
        </w:rPr>
        <w:t xml:space="preserve"> </w:t>
      </w:r>
      <w:r w:rsidR="00A3631F" w:rsidRPr="00D07D44">
        <w:rPr>
          <w:szCs w:val="24"/>
          <w:lang w:val="lv-LV" w:eastAsia="lv-LV"/>
        </w:rPr>
        <w:t xml:space="preserve">Brīvības </w:t>
      </w:r>
      <w:r w:rsidR="00650AFB" w:rsidRPr="00D07D44">
        <w:rPr>
          <w:szCs w:val="24"/>
          <w:lang w:val="lv-LV" w:eastAsia="lv-LV"/>
        </w:rPr>
        <w:t xml:space="preserve">ielā </w:t>
      </w:r>
      <w:r w:rsidR="00A3631F" w:rsidRPr="00D07D44">
        <w:rPr>
          <w:szCs w:val="24"/>
          <w:lang w:val="lv-LV" w:eastAsia="lv-LV"/>
        </w:rPr>
        <w:t>75</w:t>
      </w:r>
      <w:r w:rsidR="00650AFB" w:rsidRPr="00D07D44">
        <w:rPr>
          <w:szCs w:val="24"/>
          <w:lang w:val="lv-LV" w:eastAsia="lv-LV"/>
        </w:rPr>
        <w:t xml:space="preserve">, </w:t>
      </w:r>
      <w:r w:rsidR="00A3631F" w:rsidRPr="00D07D44">
        <w:rPr>
          <w:szCs w:val="24"/>
          <w:lang w:val="lv-LV" w:eastAsia="lv-LV"/>
        </w:rPr>
        <w:t>Rīgā</w:t>
      </w:r>
      <w:r w:rsidR="00D07D44" w:rsidRPr="00D07D44">
        <w:rPr>
          <w:szCs w:val="24"/>
          <w:lang w:val="lv-LV"/>
        </w:rPr>
        <w:t xml:space="preserve">, </w:t>
      </w:r>
      <w:r w:rsidR="00BC2F56" w:rsidRPr="00BC2F56">
        <w:rPr>
          <w:szCs w:val="24"/>
          <w:lang w:val="lv-LV"/>
        </w:rPr>
        <w:t xml:space="preserve">kopā ar būvi - </w:t>
      </w:r>
      <w:r w:rsidR="001E5FEF" w:rsidRPr="00D07D44">
        <w:rPr>
          <w:szCs w:val="24"/>
          <w:lang w:val="lv-LV" w:eastAsia="lv-LV"/>
        </w:rPr>
        <w:t>asfaltēt</w:t>
      </w:r>
      <w:r w:rsidR="00FE1D2F">
        <w:rPr>
          <w:szCs w:val="24"/>
          <w:lang w:val="lv-LV" w:eastAsia="lv-LV"/>
        </w:rPr>
        <w:t>u</w:t>
      </w:r>
      <w:r w:rsidR="001E5FEF" w:rsidRPr="00D07D44">
        <w:rPr>
          <w:szCs w:val="24"/>
          <w:lang w:val="lv-LV" w:eastAsia="lv-LV"/>
        </w:rPr>
        <w:t xml:space="preserve"> laukum</w:t>
      </w:r>
      <w:r w:rsidR="00FE1D2F">
        <w:rPr>
          <w:szCs w:val="24"/>
          <w:lang w:val="lv-LV" w:eastAsia="lv-LV"/>
        </w:rPr>
        <w:t>u</w:t>
      </w:r>
      <w:r w:rsidR="001E5FEF" w:rsidRPr="00D07D44">
        <w:rPr>
          <w:szCs w:val="24"/>
          <w:lang w:val="lv-LV" w:eastAsia="lv-LV"/>
        </w:rPr>
        <w:t xml:space="preserve"> (būves kadastra </w:t>
      </w:r>
      <w:r w:rsidR="00664020" w:rsidRPr="00D07D44">
        <w:rPr>
          <w:szCs w:val="24"/>
          <w:lang w:val="lv-LV" w:eastAsia="lv-LV"/>
        </w:rPr>
        <w:t xml:space="preserve">apzīmējums </w:t>
      </w:r>
      <w:r w:rsidR="001E5FEF" w:rsidRPr="00D07D44">
        <w:rPr>
          <w:szCs w:val="24"/>
          <w:lang w:val="lv-LV" w:eastAsia="lv-LV"/>
        </w:rPr>
        <w:t xml:space="preserve">0100 023 0108 003), </w:t>
      </w:r>
      <w:r w:rsidR="00BC2F56">
        <w:rPr>
          <w:szCs w:val="24"/>
          <w:lang w:val="lv-LV" w:eastAsia="lv-LV"/>
        </w:rPr>
        <w:t xml:space="preserve">būvi - </w:t>
      </w:r>
      <w:r w:rsidR="000B67CA">
        <w:rPr>
          <w:szCs w:val="24"/>
          <w:lang w:val="lv-LV" w:eastAsia="lv-LV"/>
        </w:rPr>
        <w:t>laukumu ar cieto segumu</w:t>
      </w:r>
      <w:r w:rsidR="000B67CA" w:rsidRPr="000B67CA">
        <w:rPr>
          <w:lang w:val="lv-LV"/>
        </w:rPr>
        <w:t xml:space="preserve"> </w:t>
      </w:r>
      <w:r w:rsidR="00BC2F56">
        <w:rPr>
          <w:lang w:val="lv-LV"/>
        </w:rPr>
        <w:t>(</w:t>
      </w:r>
      <w:r w:rsidR="000B67CA" w:rsidRPr="000B67CA">
        <w:rPr>
          <w:szCs w:val="24"/>
          <w:lang w:val="lv-LV" w:eastAsia="lv-LV"/>
        </w:rPr>
        <w:t>būves kadas</w:t>
      </w:r>
      <w:r w:rsidR="000B67CA">
        <w:rPr>
          <w:szCs w:val="24"/>
          <w:lang w:val="lv-LV" w:eastAsia="lv-LV"/>
        </w:rPr>
        <w:t>tra apzīmējums 0100 023 0108 004</w:t>
      </w:r>
      <w:r w:rsidR="000B67CA" w:rsidRPr="000B67CA">
        <w:rPr>
          <w:szCs w:val="24"/>
          <w:lang w:val="lv-LV" w:eastAsia="lv-LV"/>
        </w:rPr>
        <w:t>)</w:t>
      </w:r>
      <w:r w:rsidR="000B67CA">
        <w:rPr>
          <w:szCs w:val="24"/>
          <w:lang w:val="lv-LV" w:eastAsia="lv-LV"/>
        </w:rPr>
        <w:t>.</w:t>
      </w:r>
      <w:r w:rsidR="005F7F39" w:rsidRPr="00D07D44">
        <w:rPr>
          <w:szCs w:val="24"/>
          <w:lang w:val="lv-LV" w:eastAsia="lv-LV"/>
        </w:rPr>
        <w:t>Visa n</w:t>
      </w:r>
      <w:r w:rsidR="00650AFB" w:rsidRPr="00D07D44">
        <w:rPr>
          <w:szCs w:val="24"/>
          <w:lang w:val="lv-LV" w:eastAsia="lv-LV"/>
        </w:rPr>
        <w:t>ekustamā īpašuma kadastrālā vērtība uz 201</w:t>
      </w:r>
      <w:r w:rsidR="00683EBE">
        <w:rPr>
          <w:szCs w:val="24"/>
          <w:lang w:val="lv-LV" w:eastAsia="lv-LV"/>
        </w:rPr>
        <w:t>6</w:t>
      </w:r>
      <w:r w:rsidR="00650AFB" w:rsidRPr="00D07D44">
        <w:rPr>
          <w:szCs w:val="24"/>
          <w:lang w:val="lv-LV" w:eastAsia="lv-LV"/>
        </w:rPr>
        <w:t xml:space="preserve">.gada 1.janvāri ir EUR </w:t>
      </w:r>
      <w:r w:rsidR="00A3631F" w:rsidRPr="00D07D44">
        <w:rPr>
          <w:szCs w:val="24"/>
          <w:lang w:val="lv-LV" w:eastAsia="lv-LV"/>
        </w:rPr>
        <w:t>5</w:t>
      </w:r>
      <w:r w:rsidR="005F7F39" w:rsidRPr="00D07D44">
        <w:rPr>
          <w:szCs w:val="24"/>
          <w:lang w:val="lv-LV" w:eastAsia="lv-LV"/>
        </w:rPr>
        <w:t xml:space="preserve"> </w:t>
      </w:r>
      <w:r w:rsidR="00A3631F" w:rsidRPr="00D07D44">
        <w:rPr>
          <w:szCs w:val="24"/>
          <w:lang w:val="lv-LV" w:eastAsia="lv-LV"/>
        </w:rPr>
        <w:t>44</w:t>
      </w:r>
      <w:r w:rsidR="00683EBE">
        <w:rPr>
          <w:szCs w:val="24"/>
          <w:lang w:val="lv-LV" w:eastAsia="lv-LV"/>
        </w:rPr>
        <w:t>3</w:t>
      </w:r>
      <w:r w:rsidR="005F7F39" w:rsidRPr="00D07D44">
        <w:rPr>
          <w:szCs w:val="24"/>
          <w:lang w:val="lv-LV" w:eastAsia="lv-LV"/>
        </w:rPr>
        <w:t xml:space="preserve"> </w:t>
      </w:r>
      <w:r w:rsidR="00683EBE">
        <w:rPr>
          <w:szCs w:val="24"/>
          <w:lang w:val="lv-LV" w:eastAsia="lv-LV"/>
        </w:rPr>
        <w:t>511</w:t>
      </w:r>
      <w:r w:rsidR="00650AFB" w:rsidRPr="00D07D44">
        <w:rPr>
          <w:szCs w:val="24"/>
          <w:lang w:val="lv-LV" w:eastAsia="lv-LV"/>
        </w:rPr>
        <w:t>, bilances vērtība uz</w:t>
      </w:r>
      <w:r w:rsidR="00CB1C07" w:rsidRPr="00D07D44">
        <w:rPr>
          <w:szCs w:val="24"/>
          <w:lang w:val="lv-LV" w:eastAsia="lv-LV"/>
        </w:rPr>
        <w:t xml:space="preserve"> 201</w:t>
      </w:r>
      <w:r w:rsidR="00BC2F56">
        <w:rPr>
          <w:szCs w:val="24"/>
          <w:lang w:val="lv-LV" w:eastAsia="lv-LV"/>
        </w:rPr>
        <w:t>6</w:t>
      </w:r>
      <w:r w:rsidR="00CB1C07" w:rsidRPr="00D07D44">
        <w:rPr>
          <w:szCs w:val="24"/>
          <w:lang w:val="lv-LV" w:eastAsia="lv-LV"/>
        </w:rPr>
        <w:t>.gada 31.</w:t>
      </w:r>
      <w:r w:rsidR="00BC2F56">
        <w:rPr>
          <w:szCs w:val="24"/>
          <w:lang w:val="lv-LV" w:eastAsia="lv-LV"/>
        </w:rPr>
        <w:t xml:space="preserve">janvāri </w:t>
      </w:r>
      <w:r w:rsidR="00CB1C07" w:rsidRPr="00D07D44">
        <w:rPr>
          <w:szCs w:val="24"/>
          <w:lang w:val="lv-LV" w:eastAsia="lv-LV"/>
        </w:rPr>
        <w:t xml:space="preserve">ir EUR 9 </w:t>
      </w:r>
      <w:r w:rsidR="00BC2F56">
        <w:rPr>
          <w:szCs w:val="24"/>
          <w:lang w:val="lv-LV" w:eastAsia="lv-LV"/>
        </w:rPr>
        <w:t>201</w:t>
      </w:r>
      <w:r w:rsidR="00CB1C07" w:rsidRPr="00D07D44">
        <w:rPr>
          <w:szCs w:val="24"/>
          <w:lang w:val="lv-LV" w:eastAsia="lv-LV"/>
        </w:rPr>
        <w:t xml:space="preserve"> </w:t>
      </w:r>
      <w:r w:rsidR="00BC2F56">
        <w:rPr>
          <w:szCs w:val="24"/>
          <w:lang w:val="lv-LV" w:eastAsia="lv-LV"/>
        </w:rPr>
        <w:t>894</w:t>
      </w:r>
      <w:r w:rsidR="00CB1C07" w:rsidRPr="00D07D44">
        <w:rPr>
          <w:szCs w:val="24"/>
          <w:lang w:val="lv-LV" w:eastAsia="lv-LV"/>
        </w:rPr>
        <w:t>,</w:t>
      </w:r>
      <w:r w:rsidR="00BC2F56">
        <w:rPr>
          <w:szCs w:val="24"/>
          <w:lang w:val="lv-LV" w:eastAsia="lv-LV"/>
        </w:rPr>
        <w:t>0</w:t>
      </w:r>
      <w:r w:rsidR="00CB1C07" w:rsidRPr="00D07D44">
        <w:rPr>
          <w:szCs w:val="24"/>
          <w:lang w:val="lv-LV" w:eastAsia="lv-LV"/>
        </w:rPr>
        <w:t>3</w:t>
      </w:r>
      <w:r w:rsidR="00650AFB" w:rsidRPr="00D07D44">
        <w:rPr>
          <w:szCs w:val="24"/>
          <w:lang w:val="lv-LV" w:eastAsia="lv-LV"/>
        </w:rPr>
        <w:t>.</w:t>
      </w:r>
    </w:p>
    <w:p w:rsidR="00CB1C07" w:rsidRPr="00D07D44" w:rsidRDefault="00CB1C07" w:rsidP="00D07D44">
      <w:pPr>
        <w:spacing w:before="120"/>
        <w:ind w:firstLine="374"/>
        <w:jc w:val="both"/>
        <w:rPr>
          <w:szCs w:val="24"/>
          <w:lang w:val="lv-LV" w:eastAsia="lv-LV"/>
        </w:rPr>
      </w:pPr>
      <w:r w:rsidRPr="00D07D44">
        <w:rPr>
          <w:szCs w:val="24"/>
          <w:lang w:val="lv-LV" w:eastAsia="lv-LV"/>
        </w:rPr>
        <w:t xml:space="preserve">1.3. </w:t>
      </w:r>
      <w:r w:rsidR="00A25F43" w:rsidRPr="00D07D44">
        <w:rPr>
          <w:szCs w:val="24"/>
          <w:lang w:val="lv-LV" w:eastAsia="lv-LV"/>
        </w:rPr>
        <w:t>valsts sabiedrībai ar ierobežotu atbildību</w:t>
      </w:r>
      <w:r w:rsidR="00296AEB" w:rsidRPr="00D07D44">
        <w:rPr>
          <w:szCs w:val="24"/>
          <w:lang w:val="lv-LV" w:eastAsia="lv-LV"/>
        </w:rPr>
        <w:t xml:space="preserve"> „Latvijas Leļļu teātris”</w:t>
      </w:r>
      <w:r w:rsidR="00A25F43" w:rsidRPr="00D07D44">
        <w:rPr>
          <w:szCs w:val="24"/>
          <w:lang w:val="lv-LV" w:eastAsia="lv-LV"/>
        </w:rPr>
        <w:t xml:space="preserve">, reģistrācijas Nr.40003782984, juridiskā adrese – Krišjāņa Barona iela 16/18, Rīga, (turpmāk – </w:t>
      </w:r>
      <w:r w:rsidR="009A5631" w:rsidRPr="00D07D44">
        <w:rPr>
          <w:szCs w:val="24"/>
          <w:lang w:val="lv-LV" w:eastAsia="lv-LV"/>
        </w:rPr>
        <w:t>saņēmējs</w:t>
      </w:r>
      <w:r w:rsidR="00A25F43" w:rsidRPr="00D07D44">
        <w:rPr>
          <w:szCs w:val="24"/>
          <w:lang w:val="lv-LV" w:eastAsia="lv-LV"/>
        </w:rPr>
        <w:t>) bezatlīdzības lietošanā valsts nekustam</w:t>
      </w:r>
      <w:r w:rsidR="00E74238">
        <w:rPr>
          <w:szCs w:val="24"/>
          <w:lang w:val="lv-LV" w:eastAsia="lv-LV"/>
        </w:rPr>
        <w:t>o</w:t>
      </w:r>
      <w:r w:rsidR="00A25F43" w:rsidRPr="00D07D44">
        <w:rPr>
          <w:szCs w:val="24"/>
          <w:lang w:val="lv-LV" w:eastAsia="lv-LV"/>
        </w:rPr>
        <w:t xml:space="preserve"> īpašum</w:t>
      </w:r>
      <w:r w:rsidR="00E74238">
        <w:rPr>
          <w:szCs w:val="24"/>
          <w:lang w:val="lv-LV" w:eastAsia="lv-LV"/>
        </w:rPr>
        <w:t>u</w:t>
      </w:r>
      <w:r w:rsidR="00A25F43" w:rsidRPr="00D07D44">
        <w:rPr>
          <w:szCs w:val="24"/>
          <w:lang w:val="lv-LV" w:eastAsia="lv-LV"/>
        </w:rPr>
        <w:t xml:space="preserve"> (nekustamā īpašuma kadastra Nr.</w:t>
      </w:r>
      <w:r w:rsidR="00FD0BDC" w:rsidRPr="00D07D44">
        <w:rPr>
          <w:szCs w:val="24"/>
          <w:lang w:val="lv-LV" w:eastAsia="lv-LV"/>
        </w:rPr>
        <w:t>0100 030 2017</w:t>
      </w:r>
      <w:r w:rsidR="00A25F43" w:rsidRPr="00D07D44">
        <w:rPr>
          <w:szCs w:val="24"/>
          <w:lang w:val="lv-LV" w:eastAsia="lv-LV"/>
        </w:rPr>
        <w:t>)</w:t>
      </w:r>
      <w:r w:rsidR="00FD0BDC" w:rsidRPr="00D07D44">
        <w:rPr>
          <w:szCs w:val="24"/>
          <w:lang w:val="lv-LV" w:eastAsia="lv-LV"/>
        </w:rPr>
        <w:t xml:space="preserve"> – zemes vienīb</w:t>
      </w:r>
      <w:r w:rsidR="00E74238">
        <w:rPr>
          <w:szCs w:val="24"/>
          <w:lang w:val="lv-LV" w:eastAsia="lv-LV"/>
        </w:rPr>
        <w:t>u</w:t>
      </w:r>
      <w:r w:rsidR="00FD0BDC" w:rsidRPr="00D07D44">
        <w:rPr>
          <w:szCs w:val="24"/>
          <w:lang w:val="lv-LV" w:eastAsia="lv-LV"/>
        </w:rPr>
        <w:t xml:space="preserve"> 2347 m² platībā (zemes vienības kadastra apzīmējums 0100 030 2017)</w:t>
      </w:r>
      <w:r w:rsidR="007A6540" w:rsidRPr="00D07D44">
        <w:rPr>
          <w:szCs w:val="24"/>
          <w:lang w:val="lv-LV" w:eastAsia="lv-LV"/>
        </w:rPr>
        <w:t>,</w:t>
      </w:r>
      <w:r w:rsidR="00FD0BDC" w:rsidRPr="00D07D44">
        <w:rPr>
          <w:szCs w:val="24"/>
          <w:lang w:val="lv-LV" w:eastAsia="lv-LV"/>
        </w:rPr>
        <w:t xml:space="preserve"> </w:t>
      </w:r>
      <w:r w:rsidR="007A6540" w:rsidRPr="00D07D44">
        <w:rPr>
          <w:szCs w:val="24"/>
          <w:lang w:val="lv-LV" w:eastAsia="lv-LV"/>
        </w:rPr>
        <w:t>teātr</w:t>
      </w:r>
      <w:r w:rsidR="00E74238">
        <w:rPr>
          <w:szCs w:val="24"/>
          <w:lang w:val="lv-LV" w:eastAsia="lv-LV"/>
        </w:rPr>
        <w:t>i</w:t>
      </w:r>
      <w:r w:rsidR="00FD0BDC" w:rsidRPr="00D07D44">
        <w:rPr>
          <w:szCs w:val="24"/>
          <w:lang w:val="lv-LV" w:eastAsia="lv-LV"/>
        </w:rPr>
        <w:t xml:space="preserve"> (</w:t>
      </w:r>
      <w:r w:rsidR="007A6540" w:rsidRPr="00D07D44">
        <w:rPr>
          <w:szCs w:val="24"/>
          <w:lang w:val="lv-LV" w:eastAsia="lv-LV"/>
        </w:rPr>
        <w:t xml:space="preserve">būves </w:t>
      </w:r>
      <w:r w:rsidR="00FD0BDC" w:rsidRPr="00D07D44">
        <w:rPr>
          <w:szCs w:val="24"/>
          <w:lang w:val="lv-LV" w:eastAsia="lv-LV"/>
        </w:rPr>
        <w:t xml:space="preserve">kadastra apzīmējums </w:t>
      </w:r>
      <w:r w:rsidR="00296AEB" w:rsidRPr="00D07D44">
        <w:rPr>
          <w:szCs w:val="24"/>
          <w:lang w:val="lv-LV" w:eastAsia="lv-LV"/>
        </w:rPr>
        <w:t>0100 030 0076 001</w:t>
      </w:r>
      <w:r w:rsidR="00FD0BDC" w:rsidRPr="00D07D44">
        <w:rPr>
          <w:szCs w:val="24"/>
          <w:lang w:val="lv-LV" w:eastAsia="lv-LV"/>
        </w:rPr>
        <w:t>)</w:t>
      </w:r>
      <w:r w:rsidR="00515ECD" w:rsidRPr="00D07D44">
        <w:rPr>
          <w:szCs w:val="24"/>
          <w:lang w:val="lv-LV" w:eastAsia="lv-LV"/>
        </w:rPr>
        <w:t>,</w:t>
      </w:r>
      <w:r w:rsidR="00FD0BDC" w:rsidRPr="00D07D44">
        <w:rPr>
          <w:szCs w:val="24"/>
          <w:lang w:val="lv-LV" w:eastAsia="lv-LV"/>
        </w:rPr>
        <w:t xml:space="preserve"> </w:t>
      </w:r>
      <w:r w:rsidR="007A6540" w:rsidRPr="00D07D44">
        <w:rPr>
          <w:szCs w:val="24"/>
          <w:lang w:val="lv-LV" w:eastAsia="lv-LV"/>
        </w:rPr>
        <w:t>garāž</w:t>
      </w:r>
      <w:r w:rsidR="00411616">
        <w:rPr>
          <w:szCs w:val="24"/>
          <w:lang w:val="lv-LV" w:eastAsia="lv-LV"/>
        </w:rPr>
        <w:t>u</w:t>
      </w:r>
      <w:r w:rsidR="00FD0BDC" w:rsidRPr="00D07D44">
        <w:rPr>
          <w:szCs w:val="24"/>
          <w:lang w:val="lv-LV" w:eastAsia="lv-LV"/>
        </w:rPr>
        <w:t xml:space="preserve"> (</w:t>
      </w:r>
      <w:r w:rsidR="007A6540" w:rsidRPr="00D07D44">
        <w:rPr>
          <w:szCs w:val="24"/>
          <w:lang w:val="lv-LV" w:eastAsia="lv-LV"/>
        </w:rPr>
        <w:t xml:space="preserve">būves </w:t>
      </w:r>
      <w:r w:rsidR="00FD0BDC" w:rsidRPr="00D07D44">
        <w:rPr>
          <w:szCs w:val="24"/>
          <w:lang w:val="lv-LV" w:eastAsia="lv-LV"/>
        </w:rPr>
        <w:t xml:space="preserve">kadastra apzīmējums </w:t>
      </w:r>
      <w:r w:rsidR="00296AEB" w:rsidRPr="00D07D44">
        <w:rPr>
          <w:szCs w:val="24"/>
          <w:lang w:val="lv-LV" w:eastAsia="lv-LV"/>
        </w:rPr>
        <w:t>0100 030 0076 002</w:t>
      </w:r>
      <w:r w:rsidR="00FD0BDC" w:rsidRPr="00D07D44">
        <w:rPr>
          <w:szCs w:val="24"/>
          <w:lang w:val="lv-LV" w:eastAsia="lv-LV"/>
        </w:rPr>
        <w:t>)</w:t>
      </w:r>
      <w:r w:rsidR="00515ECD" w:rsidRPr="00D07D44">
        <w:rPr>
          <w:szCs w:val="24"/>
          <w:lang w:val="lv-LV" w:eastAsia="lv-LV"/>
        </w:rPr>
        <w:t xml:space="preserve"> un</w:t>
      </w:r>
      <w:r w:rsidR="007A6540" w:rsidRPr="00D07D44">
        <w:rPr>
          <w:szCs w:val="24"/>
          <w:lang w:val="lv-LV" w:eastAsia="lv-LV"/>
        </w:rPr>
        <w:t xml:space="preserve"> darbnīc</w:t>
      </w:r>
      <w:r w:rsidR="00411616">
        <w:rPr>
          <w:szCs w:val="24"/>
          <w:lang w:val="lv-LV" w:eastAsia="lv-LV"/>
        </w:rPr>
        <w:t>u</w:t>
      </w:r>
      <w:r w:rsidR="007A6540" w:rsidRPr="00D07D44">
        <w:rPr>
          <w:szCs w:val="24"/>
          <w:lang w:val="lv-LV" w:eastAsia="lv-LV"/>
        </w:rPr>
        <w:t xml:space="preserve"> </w:t>
      </w:r>
      <w:r w:rsidR="00296AEB" w:rsidRPr="00D07D44">
        <w:rPr>
          <w:szCs w:val="24"/>
          <w:lang w:val="lv-LV" w:eastAsia="lv-LV"/>
        </w:rPr>
        <w:t>(</w:t>
      </w:r>
      <w:r w:rsidR="007A6540" w:rsidRPr="00D07D44">
        <w:rPr>
          <w:szCs w:val="24"/>
          <w:lang w:val="lv-LV" w:eastAsia="lv-LV"/>
        </w:rPr>
        <w:t xml:space="preserve">būves </w:t>
      </w:r>
      <w:r w:rsidR="00296AEB" w:rsidRPr="00D07D44">
        <w:rPr>
          <w:szCs w:val="24"/>
          <w:lang w:val="lv-LV" w:eastAsia="lv-LV"/>
        </w:rPr>
        <w:t>kadastra apzīmējums 0100 030 0076 004) – Krišjāņa Barona ielā 16/18</w:t>
      </w:r>
      <w:r w:rsidR="00FD0BDC" w:rsidRPr="00D07D44">
        <w:rPr>
          <w:szCs w:val="24"/>
          <w:lang w:val="lv-LV" w:eastAsia="lv-LV"/>
        </w:rPr>
        <w:t xml:space="preserve">, </w:t>
      </w:r>
      <w:r w:rsidR="00296AEB" w:rsidRPr="00D07D44">
        <w:rPr>
          <w:szCs w:val="24"/>
          <w:lang w:val="lv-LV" w:eastAsia="lv-LV"/>
        </w:rPr>
        <w:t>Rīgā</w:t>
      </w:r>
      <w:r w:rsidR="00FD0BDC" w:rsidRPr="00D07D44">
        <w:rPr>
          <w:szCs w:val="24"/>
          <w:lang w:val="lv-LV" w:eastAsia="lv-LV"/>
        </w:rPr>
        <w:t>,</w:t>
      </w:r>
      <w:r w:rsidR="00515ECD" w:rsidRPr="00D07D44">
        <w:rPr>
          <w:szCs w:val="24"/>
          <w:lang w:val="lv-LV" w:eastAsia="lv-LV"/>
        </w:rPr>
        <w:t xml:space="preserve"> </w:t>
      </w:r>
      <w:r w:rsidR="00BC2F56" w:rsidRPr="00BC2F56">
        <w:rPr>
          <w:szCs w:val="24"/>
          <w:lang w:val="lv-LV" w:eastAsia="lv-LV"/>
        </w:rPr>
        <w:t xml:space="preserve">kopā ar būvi - </w:t>
      </w:r>
      <w:r w:rsidR="00515ECD" w:rsidRPr="00D07D44">
        <w:rPr>
          <w:szCs w:val="24"/>
          <w:lang w:val="lv-LV" w:eastAsia="lv-LV"/>
        </w:rPr>
        <w:t>laukum</w:t>
      </w:r>
      <w:r w:rsidR="00411616">
        <w:rPr>
          <w:szCs w:val="24"/>
          <w:lang w:val="lv-LV" w:eastAsia="lv-LV"/>
        </w:rPr>
        <w:t>u</w:t>
      </w:r>
      <w:r w:rsidR="00515ECD" w:rsidRPr="00D07D44">
        <w:rPr>
          <w:szCs w:val="24"/>
          <w:lang w:val="lv-LV" w:eastAsia="lv-LV"/>
        </w:rPr>
        <w:t xml:space="preserve"> ar cieto segumu (būves kadastra apzīmējums 0100 030 2017 001)</w:t>
      </w:r>
      <w:r w:rsidR="00411616">
        <w:rPr>
          <w:szCs w:val="24"/>
          <w:lang w:val="lv-LV" w:eastAsia="lv-LV"/>
        </w:rPr>
        <w:t xml:space="preserve">. </w:t>
      </w:r>
      <w:r w:rsidR="00515ECD" w:rsidRPr="00D07D44">
        <w:rPr>
          <w:szCs w:val="24"/>
          <w:lang w:val="lv-LV"/>
        </w:rPr>
        <w:t xml:space="preserve">Visa </w:t>
      </w:r>
      <w:r w:rsidR="00515ECD" w:rsidRPr="00D07D44">
        <w:rPr>
          <w:szCs w:val="24"/>
          <w:lang w:val="lv-LV" w:eastAsia="lv-LV"/>
        </w:rPr>
        <w:t>n</w:t>
      </w:r>
      <w:r w:rsidR="00CD37D5" w:rsidRPr="00D07D44">
        <w:rPr>
          <w:szCs w:val="24"/>
          <w:lang w:val="lv-LV" w:eastAsia="lv-LV"/>
        </w:rPr>
        <w:t>ekustamā īpašuma kadastrālā vērtība uz 201</w:t>
      </w:r>
      <w:r w:rsidR="00380199">
        <w:rPr>
          <w:szCs w:val="24"/>
          <w:lang w:val="lv-LV" w:eastAsia="lv-LV"/>
        </w:rPr>
        <w:t>6</w:t>
      </w:r>
      <w:r w:rsidR="00CD37D5" w:rsidRPr="00D07D44">
        <w:rPr>
          <w:szCs w:val="24"/>
          <w:lang w:val="lv-LV" w:eastAsia="lv-LV"/>
        </w:rPr>
        <w:t xml:space="preserve">.gada 1.janvāri ir EUR </w:t>
      </w:r>
      <w:r w:rsidR="00DA19C0" w:rsidRPr="00D07D44">
        <w:rPr>
          <w:szCs w:val="24"/>
          <w:lang w:val="lv-LV" w:eastAsia="lv-LV"/>
        </w:rPr>
        <w:t>10</w:t>
      </w:r>
      <w:r w:rsidR="00380199">
        <w:rPr>
          <w:szCs w:val="24"/>
          <w:lang w:val="lv-LV" w:eastAsia="lv-LV"/>
        </w:rPr>
        <w:t>1</w:t>
      </w:r>
      <w:r w:rsidR="00DA19C0" w:rsidRPr="00D07D44">
        <w:rPr>
          <w:szCs w:val="24"/>
          <w:lang w:val="lv-LV" w:eastAsia="lv-LV"/>
        </w:rPr>
        <w:t xml:space="preserve"> </w:t>
      </w:r>
      <w:r w:rsidR="00380199">
        <w:rPr>
          <w:szCs w:val="24"/>
          <w:lang w:val="lv-LV" w:eastAsia="lv-LV"/>
        </w:rPr>
        <w:t>8546,</w:t>
      </w:r>
      <w:r w:rsidR="00CD37D5" w:rsidRPr="00D07D44">
        <w:rPr>
          <w:szCs w:val="24"/>
          <w:lang w:val="lv-LV" w:eastAsia="lv-LV"/>
        </w:rPr>
        <w:t xml:space="preserve"> bilances vērtība uz 201</w:t>
      </w:r>
      <w:r w:rsidR="00BC2F56">
        <w:rPr>
          <w:szCs w:val="24"/>
          <w:lang w:val="lv-LV" w:eastAsia="lv-LV"/>
        </w:rPr>
        <w:t>6</w:t>
      </w:r>
      <w:r w:rsidR="00CD37D5" w:rsidRPr="00D07D44">
        <w:rPr>
          <w:szCs w:val="24"/>
          <w:lang w:val="lv-LV" w:eastAsia="lv-LV"/>
        </w:rPr>
        <w:t>.gada 31.</w:t>
      </w:r>
      <w:r w:rsidR="00BC2F56">
        <w:rPr>
          <w:szCs w:val="24"/>
          <w:lang w:val="lv-LV" w:eastAsia="lv-LV"/>
        </w:rPr>
        <w:t>janvāri</w:t>
      </w:r>
      <w:r w:rsidR="00CD37D5" w:rsidRPr="00D07D44">
        <w:rPr>
          <w:szCs w:val="24"/>
          <w:lang w:val="lv-LV" w:eastAsia="lv-LV"/>
        </w:rPr>
        <w:t xml:space="preserve"> ir EUR 6</w:t>
      </w:r>
      <w:r w:rsidR="00BC2F56">
        <w:rPr>
          <w:szCs w:val="24"/>
          <w:lang w:val="lv-LV" w:eastAsia="lv-LV"/>
        </w:rPr>
        <w:t>59</w:t>
      </w:r>
      <w:r w:rsidR="00CD37D5" w:rsidRPr="00D07D44">
        <w:rPr>
          <w:szCs w:val="24"/>
          <w:lang w:val="lv-LV" w:eastAsia="lv-LV"/>
        </w:rPr>
        <w:t xml:space="preserve"> </w:t>
      </w:r>
      <w:r w:rsidR="00BC2F56">
        <w:rPr>
          <w:szCs w:val="24"/>
          <w:lang w:val="lv-LV" w:eastAsia="lv-LV"/>
        </w:rPr>
        <w:t>152</w:t>
      </w:r>
      <w:r w:rsidR="00CD37D5" w:rsidRPr="00D07D44">
        <w:rPr>
          <w:szCs w:val="24"/>
          <w:lang w:val="lv-LV" w:eastAsia="lv-LV"/>
        </w:rPr>
        <w:t>,</w:t>
      </w:r>
      <w:r w:rsidR="00BC2F56">
        <w:rPr>
          <w:szCs w:val="24"/>
          <w:lang w:val="lv-LV" w:eastAsia="lv-LV"/>
        </w:rPr>
        <w:t>67</w:t>
      </w:r>
      <w:r w:rsidR="00CD37D5" w:rsidRPr="00D07D44">
        <w:rPr>
          <w:szCs w:val="24"/>
          <w:lang w:val="lv-LV" w:eastAsia="lv-LV"/>
        </w:rPr>
        <w:t>.</w:t>
      </w:r>
    </w:p>
    <w:p w:rsidR="00296AEB" w:rsidRPr="00D07D44" w:rsidRDefault="00296AEB" w:rsidP="00D07D44">
      <w:pPr>
        <w:spacing w:before="120"/>
        <w:ind w:firstLine="374"/>
        <w:jc w:val="both"/>
        <w:rPr>
          <w:szCs w:val="24"/>
          <w:lang w:val="lv-LV" w:eastAsia="lv-LV"/>
        </w:rPr>
      </w:pPr>
      <w:r w:rsidRPr="00D07D44">
        <w:rPr>
          <w:szCs w:val="24"/>
          <w:lang w:val="lv-LV" w:eastAsia="lv-LV"/>
        </w:rPr>
        <w:t xml:space="preserve">1.4. </w:t>
      </w:r>
      <w:r w:rsidR="00B410B1" w:rsidRPr="00D07D44">
        <w:rPr>
          <w:szCs w:val="24"/>
          <w:lang w:val="lv-LV" w:eastAsia="lv-LV"/>
        </w:rPr>
        <w:t>valsts sabiedrībai ar ierobežotu atbildību „Latvijas Nacionālais simfoniskais orķestris”, reģistrācijas Nr.</w:t>
      </w:r>
      <w:r w:rsidR="00C31ED3" w:rsidRPr="00D07D44">
        <w:rPr>
          <w:szCs w:val="24"/>
          <w:lang w:val="lv-LV" w:eastAsia="lv-LV"/>
        </w:rPr>
        <w:t xml:space="preserve">40003373615, juridiskā adrese – Amatu iela 6, Rīga, (turpmāk - </w:t>
      </w:r>
      <w:r w:rsidR="009A5631" w:rsidRPr="00D07D44">
        <w:rPr>
          <w:szCs w:val="24"/>
          <w:lang w:val="lv-LV" w:eastAsia="lv-LV"/>
        </w:rPr>
        <w:t>saņēmējs</w:t>
      </w:r>
      <w:r w:rsidR="00C31ED3" w:rsidRPr="00D07D44">
        <w:rPr>
          <w:szCs w:val="24"/>
          <w:lang w:val="lv-LV" w:eastAsia="lv-LV"/>
        </w:rPr>
        <w:t>) bezatlīdzības lietošanā valsts nekustam</w:t>
      </w:r>
      <w:r w:rsidR="00411616">
        <w:rPr>
          <w:szCs w:val="24"/>
          <w:lang w:val="lv-LV" w:eastAsia="lv-LV"/>
        </w:rPr>
        <w:t>o</w:t>
      </w:r>
      <w:r w:rsidR="00C31ED3" w:rsidRPr="00D07D44">
        <w:rPr>
          <w:szCs w:val="24"/>
          <w:lang w:val="lv-LV" w:eastAsia="lv-LV"/>
        </w:rPr>
        <w:t xml:space="preserve"> īpašum</w:t>
      </w:r>
      <w:r w:rsidR="00411616">
        <w:rPr>
          <w:szCs w:val="24"/>
          <w:lang w:val="lv-LV" w:eastAsia="lv-LV"/>
        </w:rPr>
        <w:t>u</w:t>
      </w:r>
      <w:r w:rsidR="00C31ED3" w:rsidRPr="00D07D44">
        <w:rPr>
          <w:szCs w:val="24"/>
          <w:lang w:val="lv-LV" w:eastAsia="lv-LV"/>
        </w:rPr>
        <w:t xml:space="preserve"> (nekustamā īpašuma kadastra Nr.0100 006 0038) – zemes vienīb</w:t>
      </w:r>
      <w:r w:rsidR="00411616">
        <w:rPr>
          <w:szCs w:val="24"/>
          <w:lang w:val="lv-LV" w:eastAsia="lv-LV"/>
        </w:rPr>
        <w:t>u</w:t>
      </w:r>
      <w:r w:rsidR="00C31ED3" w:rsidRPr="00D07D44">
        <w:rPr>
          <w:szCs w:val="24"/>
          <w:lang w:val="lv-LV" w:eastAsia="lv-LV"/>
        </w:rPr>
        <w:t xml:space="preserve"> 1456 m² platībā (zemes vienības kadastra apzīmējums 0100 006 0038)</w:t>
      </w:r>
      <w:r w:rsidR="00CD37D5" w:rsidRPr="00D07D44">
        <w:rPr>
          <w:szCs w:val="24"/>
          <w:lang w:val="lv-LV" w:eastAsia="lv-LV"/>
        </w:rPr>
        <w:t xml:space="preserve"> un</w:t>
      </w:r>
      <w:r w:rsidR="00C31ED3" w:rsidRPr="00D07D44">
        <w:rPr>
          <w:szCs w:val="24"/>
          <w:lang w:val="lv-LV" w:eastAsia="lv-LV"/>
        </w:rPr>
        <w:t xml:space="preserve"> </w:t>
      </w:r>
      <w:r w:rsidR="00411616">
        <w:rPr>
          <w:szCs w:val="24"/>
          <w:lang w:val="lv-LV" w:eastAsia="lv-LV"/>
        </w:rPr>
        <w:t>koncertzāli</w:t>
      </w:r>
      <w:r w:rsidR="00C31ED3" w:rsidRPr="00D07D44">
        <w:rPr>
          <w:szCs w:val="24"/>
          <w:lang w:val="lv-LV" w:eastAsia="lv-LV"/>
        </w:rPr>
        <w:t xml:space="preserve"> (</w:t>
      </w:r>
      <w:r w:rsidR="00605E31" w:rsidRPr="00D07D44">
        <w:rPr>
          <w:szCs w:val="24"/>
          <w:lang w:val="lv-LV" w:eastAsia="lv-LV"/>
        </w:rPr>
        <w:t xml:space="preserve">būves </w:t>
      </w:r>
      <w:r w:rsidR="00C31ED3" w:rsidRPr="00D07D44">
        <w:rPr>
          <w:szCs w:val="24"/>
          <w:lang w:val="lv-LV" w:eastAsia="lv-LV"/>
        </w:rPr>
        <w:t xml:space="preserve">kadastra apzīmējums </w:t>
      </w:r>
      <w:r w:rsidR="00CD37D5" w:rsidRPr="00D07D44">
        <w:rPr>
          <w:szCs w:val="24"/>
          <w:lang w:val="lv-LV" w:eastAsia="lv-LV"/>
        </w:rPr>
        <w:t>0100 006 0038 0</w:t>
      </w:r>
      <w:r w:rsidR="00C31ED3" w:rsidRPr="00D07D44">
        <w:rPr>
          <w:szCs w:val="24"/>
          <w:lang w:val="lv-LV" w:eastAsia="lv-LV"/>
        </w:rPr>
        <w:t xml:space="preserve">01) – </w:t>
      </w:r>
      <w:r w:rsidR="00CD37D5" w:rsidRPr="00D07D44">
        <w:rPr>
          <w:szCs w:val="24"/>
          <w:lang w:val="lv-LV" w:eastAsia="lv-LV"/>
        </w:rPr>
        <w:t xml:space="preserve">Amatu ielā </w:t>
      </w:r>
      <w:r w:rsidR="00411616">
        <w:rPr>
          <w:szCs w:val="24"/>
          <w:lang w:val="lv-LV" w:eastAsia="lv-LV"/>
        </w:rPr>
        <w:t>6, Rīgā</w:t>
      </w:r>
      <w:r w:rsidR="00D07D44" w:rsidRPr="00D07D44">
        <w:rPr>
          <w:szCs w:val="24"/>
          <w:lang w:val="lv-LV"/>
        </w:rPr>
        <w:t xml:space="preserve">, </w:t>
      </w:r>
      <w:r w:rsidR="00BC2F56" w:rsidRPr="00BC2F56">
        <w:rPr>
          <w:szCs w:val="24"/>
          <w:lang w:val="lv-LV"/>
        </w:rPr>
        <w:t xml:space="preserve">, kopā ar būvi - </w:t>
      </w:r>
      <w:r w:rsidR="004F1290" w:rsidRPr="00D07D44">
        <w:rPr>
          <w:szCs w:val="24"/>
          <w:lang w:val="lv-LV" w:eastAsia="lv-LV"/>
        </w:rPr>
        <w:t>bruģēt</w:t>
      </w:r>
      <w:r w:rsidR="00411616">
        <w:rPr>
          <w:szCs w:val="24"/>
          <w:lang w:val="lv-LV" w:eastAsia="lv-LV"/>
        </w:rPr>
        <w:t>u</w:t>
      </w:r>
      <w:r w:rsidR="004F1290" w:rsidRPr="00D07D44">
        <w:rPr>
          <w:szCs w:val="24"/>
          <w:lang w:val="lv-LV" w:eastAsia="lv-LV"/>
        </w:rPr>
        <w:t xml:space="preserve"> laukum</w:t>
      </w:r>
      <w:r w:rsidR="00411616">
        <w:rPr>
          <w:szCs w:val="24"/>
          <w:lang w:val="lv-LV" w:eastAsia="lv-LV"/>
        </w:rPr>
        <w:t>u</w:t>
      </w:r>
      <w:r w:rsidR="004F1290" w:rsidRPr="00D07D44">
        <w:rPr>
          <w:szCs w:val="24"/>
          <w:lang w:val="lv-LV" w:eastAsia="lv-LV"/>
        </w:rPr>
        <w:t xml:space="preserve"> (būves kadastra apzīmējums 0100 006 0038 002</w:t>
      </w:r>
      <w:r w:rsidR="00D07D44" w:rsidRPr="00D07D44">
        <w:rPr>
          <w:szCs w:val="24"/>
          <w:lang w:val="lv-LV" w:eastAsia="lv-LV"/>
        </w:rPr>
        <w:t>)</w:t>
      </w:r>
      <w:r w:rsidR="00411616">
        <w:rPr>
          <w:szCs w:val="24"/>
          <w:lang w:val="lv-LV" w:eastAsia="lv-LV"/>
        </w:rPr>
        <w:t xml:space="preserve">. </w:t>
      </w:r>
      <w:r w:rsidR="004F1290" w:rsidRPr="00D07D44">
        <w:rPr>
          <w:szCs w:val="24"/>
          <w:lang w:val="lv-LV"/>
        </w:rPr>
        <w:t xml:space="preserve">Visa </w:t>
      </w:r>
      <w:r w:rsidR="004F1290" w:rsidRPr="00D07D44">
        <w:rPr>
          <w:szCs w:val="24"/>
          <w:lang w:val="lv-LV" w:eastAsia="lv-LV"/>
        </w:rPr>
        <w:t>n</w:t>
      </w:r>
      <w:r w:rsidR="00CD37D5" w:rsidRPr="00D07D44">
        <w:rPr>
          <w:szCs w:val="24"/>
          <w:lang w:val="lv-LV" w:eastAsia="lv-LV"/>
        </w:rPr>
        <w:t>ekustamā īpašuma kadastrālā vērtība uz 201</w:t>
      </w:r>
      <w:r w:rsidR="00211578">
        <w:rPr>
          <w:szCs w:val="24"/>
          <w:lang w:val="lv-LV" w:eastAsia="lv-LV"/>
        </w:rPr>
        <w:t>6</w:t>
      </w:r>
      <w:r w:rsidR="00CD37D5" w:rsidRPr="00D07D44">
        <w:rPr>
          <w:szCs w:val="24"/>
          <w:lang w:val="lv-LV" w:eastAsia="lv-LV"/>
        </w:rPr>
        <w:t>.gada 1.janvāri ir EUR 1</w:t>
      </w:r>
      <w:r w:rsidR="004F1290" w:rsidRPr="00D07D44">
        <w:rPr>
          <w:szCs w:val="24"/>
          <w:lang w:val="lv-LV" w:eastAsia="lv-LV"/>
        </w:rPr>
        <w:t xml:space="preserve"> </w:t>
      </w:r>
      <w:r w:rsidR="00CD37D5" w:rsidRPr="00D07D44">
        <w:rPr>
          <w:szCs w:val="24"/>
          <w:lang w:val="lv-LV" w:eastAsia="lv-LV"/>
        </w:rPr>
        <w:t>60</w:t>
      </w:r>
      <w:r w:rsidR="004F1290" w:rsidRPr="00D07D44">
        <w:rPr>
          <w:szCs w:val="24"/>
          <w:lang w:val="lv-LV" w:eastAsia="lv-LV"/>
        </w:rPr>
        <w:t xml:space="preserve">4 </w:t>
      </w:r>
      <w:r w:rsidR="00211578">
        <w:rPr>
          <w:szCs w:val="24"/>
          <w:lang w:val="lv-LV" w:eastAsia="lv-LV"/>
        </w:rPr>
        <w:t>107</w:t>
      </w:r>
      <w:r w:rsidR="00CD37D5" w:rsidRPr="00D07D44">
        <w:rPr>
          <w:szCs w:val="24"/>
          <w:lang w:val="lv-LV" w:eastAsia="lv-LV"/>
        </w:rPr>
        <w:t>, bilances vērtība uz 201</w:t>
      </w:r>
      <w:r w:rsidR="00BC2F56">
        <w:rPr>
          <w:szCs w:val="24"/>
          <w:lang w:val="lv-LV" w:eastAsia="lv-LV"/>
        </w:rPr>
        <w:t>6</w:t>
      </w:r>
      <w:r w:rsidR="00CD37D5" w:rsidRPr="00D07D44">
        <w:rPr>
          <w:szCs w:val="24"/>
          <w:lang w:val="lv-LV" w:eastAsia="lv-LV"/>
        </w:rPr>
        <w:t>.gada 31.</w:t>
      </w:r>
      <w:r w:rsidR="00BC2F56">
        <w:rPr>
          <w:szCs w:val="24"/>
          <w:lang w:val="lv-LV" w:eastAsia="lv-LV"/>
        </w:rPr>
        <w:t>janvāri</w:t>
      </w:r>
      <w:r w:rsidR="00CD37D5" w:rsidRPr="00D07D44">
        <w:rPr>
          <w:szCs w:val="24"/>
          <w:lang w:val="lv-LV" w:eastAsia="lv-LV"/>
        </w:rPr>
        <w:t xml:space="preserve"> ir EUR </w:t>
      </w:r>
      <w:r w:rsidR="00BC2F56">
        <w:rPr>
          <w:szCs w:val="24"/>
          <w:lang w:val="lv-LV" w:eastAsia="lv-LV"/>
        </w:rPr>
        <w:t>764 323,62</w:t>
      </w:r>
      <w:r w:rsidR="00CD37D5" w:rsidRPr="00D07D44">
        <w:rPr>
          <w:szCs w:val="24"/>
          <w:lang w:val="lv-LV" w:eastAsia="lv-LV"/>
        </w:rPr>
        <w:t>.</w:t>
      </w:r>
    </w:p>
    <w:p w:rsidR="00CA1F9C" w:rsidRDefault="00F8790A" w:rsidP="009C23A7">
      <w:pPr>
        <w:spacing w:before="120"/>
        <w:ind w:firstLine="374"/>
        <w:jc w:val="both"/>
        <w:rPr>
          <w:szCs w:val="24"/>
          <w:lang w:val="lv-LV" w:eastAsia="lv-LV"/>
        </w:rPr>
      </w:pPr>
      <w:r w:rsidRPr="00D07D44">
        <w:rPr>
          <w:szCs w:val="24"/>
          <w:lang w:val="lv-LV" w:eastAsia="lv-LV"/>
        </w:rPr>
        <w:t xml:space="preserve">2. </w:t>
      </w:r>
      <w:r w:rsidR="006D2CD9" w:rsidRPr="00D07D44">
        <w:rPr>
          <w:szCs w:val="24"/>
          <w:lang w:val="lv-LV" w:eastAsia="lv-LV"/>
        </w:rPr>
        <w:t>Šā rīkojuma 1.</w:t>
      </w:r>
      <w:r w:rsidR="006549BF">
        <w:rPr>
          <w:szCs w:val="24"/>
          <w:lang w:val="lv-LV" w:eastAsia="lv-LV"/>
        </w:rPr>
        <w:t>1., 1.2. un 1.3.apakš</w:t>
      </w:r>
      <w:r w:rsidR="006D2CD9" w:rsidRPr="00D07D44">
        <w:rPr>
          <w:szCs w:val="24"/>
          <w:lang w:val="lv-LV" w:eastAsia="lv-LV"/>
        </w:rPr>
        <w:t>pun</w:t>
      </w:r>
      <w:r w:rsidR="00D87927" w:rsidRPr="00D07D44">
        <w:rPr>
          <w:szCs w:val="24"/>
          <w:lang w:val="lv-LV" w:eastAsia="lv-LV"/>
        </w:rPr>
        <w:t>k</w:t>
      </w:r>
      <w:r w:rsidR="006D2CD9" w:rsidRPr="00D07D44">
        <w:rPr>
          <w:szCs w:val="24"/>
          <w:lang w:val="lv-LV" w:eastAsia="lv-LV"/>
        </w:rPr>
        <w:t>tā minēt</w:t>
      </w:r>
      <w:r w:rsidR="00320FD7">
        <w:rPr>
          <w:szCs w:val="24"/>
          <w:lang w:val="lv-LV" w:eastAsia="lv-LV"/>
        </w:rPr>
        <w:t>ie</w:t>
      </w:r>
      <w:r w:rsidR="006D2CD9" w:rsidRPr="00D07D44">
        <w:rPr>
          <w:szCs w:val="24"/>
          <w:lang w:val="lv-LV" w:eastAsia="lv-LV"/>
        </w:rPr>
        <w:t xml:space="preserve"> n</w:t>
      </w:r>
      <w:r w:rsidR="00522ADF" w:rsidRPr="00D07D44">
        <w:rPr>
          <w:szCs w:val="24"/>
          <w:lang w:val="lv-LV" w:eastAsia="lv-LV"/>
        </w:rPr>
        <w:t>ekustam</w:t>
      </w:r>
      <w:r w:rsidR="00320FD7">
        <w:rPr>
          <w:szCs w:val="24"/>
          <w:lang w:val="lv-LV" w:eastAsia="lv-LV"/>
        </w:rPr>
        <w:t>ie</w:t>
      </w:r>
      <w:r w:rsidR="00522ADF" w:rsidRPr="00D07D44">
        <w:rPr>
          <w:szCs w:val="24"/>
          <w:lang w:val="lv-LV" w:eastAsia="lv-LV"/>
        </w:rPr>
        <w:t xml:space="preserve"> īpašum</w:t>
      </w:r>
      <w:r w:rsidR="00320FD7">
        <w:rPr>
          <w:szCs w:val="24"/>
          <w:lang w:val="lv-LV" w:eastAsia="lv-LV"/>
        </w:rPr>
        <w:t>i</w:t>
      </w:r>
      <w:r w:rsidR="00522ADF" w:rsidRPr="00D07D44">
        <w:rPr>
          <w:szCs w:val="24"/>
          <w:lang w:val="lv-LV" w:eastAsia="lv-LV"/>
        </w:rPr>
        <w:t xml:space="preserve"> tiek nodot</w:t>
      </w:r>
      <w:r w:rsidR="00320FD7">
        <w:rPr>
          <w:szCs w:val="24"/>
          <w:lang w:val="lv-LV" w:eastAsia="lv-LV"/>
        </w:rPr>
        <w:t>i</w:t>
      </w:r>
      <w:r w:rsidR="0073243C" w:rsidRPr="00D07D44">
        <w:rPr>
          <w:szCs w:val="24"/>
          <w:lang w:val="lv-LV" w:eastAsia="lv-LV"/>
        </w:rPr>
        <w:t xml:space="preserve"> bezatlīdzības lietošanā, lai</w:t>
      </w:r>
      <w:r w:rsidR="005474F3" w:rsidRPr="00D07D44">
        <w:rPr>
          <w:szCs w:val="24"/>
          <w:lang w:val="lv-LV" w:eastAsia="lv-LV"/>
        </w:rPr>
        <w:t xml:space="preserve"> saņēmēji</w:t>
      </w:r>
      <w:r w:rsidRPr="00D07D44">
        <w:rPr>
          <w:bCs/>
          <w:szCs w:val="24"/>
          <w:lang w:val="lv-LV" w:eastAsia="lv-LV"/>
        </w:rPr>
        <w:t xml:space="preserve">, </w:t>
      </w:r>
      <w:r w:rsidR="00EF1CB3">
        <w:rPr>
          <w:bCs/>
          <w:szCs w:val="24"/>
          <w:lang w:val="lv-LV" w:eastAsia="lv-LV"/>
        </w:rPr>
        <w:t>izpildot tiem deleģētos valsts pārvaldes uzdevumus kultūras jomā</w:t>
      </w:r>
      <w:r w:rsidRPr="00D07D44">
        <w:rPr>
          <w:bCs/>
          <w:szCs w:val="24"/>
          <w:lang w:val="lv-LV" w:eastAsia="lv-LV"/>
        </w:rPr>
        <w:t xml:space="preserve">, radītu un darītu pieejamas </w:t>
      </w:r>
      <w:r w:rsidR="00EF1CB3">
        <w:rPr>
          <w:bCs/>
          <w:szCs w:val="24"/>
          <w:lang w:val="lv-LV" w:eastAsia="lv-LV"/>
        </w:rPr>
        <w:t xml:space="preserve">plašai </w:t>
      </w:r>
      <w:r w:rsidRPr="00D07D44">
        <w:rPr>
          <w:bCs/>
          <w:szCs w:val="24"/>
          <w:lang w:val="lv-LV" w:eastAsia="lv-LV"/>
        </w:rPr>
        <w:t xml:space="preserve">Latvijas sabiedrībai </w:t>
      </w:r>
      <w:r w:rsidR="00EF1CB3">
        <w:rPr>
          <w:bCs/>
          <w:szCs w:val="24"/>
          <w:lang w:val="lv-LV" w:eastAsia="lv-LV"/>
        </w:rPr>
        <w:t xml:space="preserve">daudzveidīgas un kvalitatīvas </w:t>
      </w:r>
      <w:r w:rsidRPr="00D07D44">
        <w:rPr>
          <w:bCs/>
          <w:szCs w:val="24"/>
          <w:lang w:val="lv-LV" w:eastAsia="lv-LV"/>
        </w:rPr>
        <w:lastRenderedPageBreak/>
        <w:t>profe</w:t>
      </w:r>
      <w:r w:rsidR="006F45BD" w:rsidRPr="00D07D44">
        <w:rPr>
          <w:bCs/>
          <w:szCs w:val="24"/>
          <w:lang w:val="lv-LV" w:eastAsia="lv-LV"/>
        </w:rPr>
        <w:t xml:space="preserve">sionālās teātra mākslas izrādes, iestudētu latviešu mūsdienu dramaturģijas un literatūras darbus, </w:t>
      </w:r>
      <w:r w:rsidR="00EF1CB3">
        <w:rPr>
          <w:bCs/>
          <w:szCs w:val="24"/>
          <w:lang w:val="lv-LV" w:eastAsia="lv-LV"/>
        </w:rPr>
        <w:t>ar</w:t>
      </w:r>
      <w:r w:rsidR="006F45BD" w:rsidRPr="00D07D44">
        <w:rPr>
          <w:bCs/>
          <w:szCs w:val="24"/>
          <w:lang w:val="lv-LV" w:eastAsia="lv-LV"/>
        </w:rPr>
        <w:t xml:space="preserve"> teātra mākslas</w:t>
      </w:r>
      <w:r w:rsidR="009C23A7">
        <w:rPr>
          <w:bCs/>
          <w:szCs w:val="24"/>
          <w:lang w:val="lv-LV" w:eastAsia="lv-LV"/>
        </w:rPr>
        <w:t xml:space="preserve"> starpniecību veicinātu</w:t>
      </w:r>
      <w:r w:rsidR="006F45BD" w:rsidRPr="00D07D44">
        <w:rPr>
          <w:bCs/>
          <w:szCs w:val="24"/>
          <w:lang w:val="lv-LV" w:eastAsia="lv-LV"/>
        </w:rPr>
        <w:t xml:space="preserve"> nacionālās identitātes un latviešu valodas kultūras nostiprināšan</w:t>
      </w:r>
      <w:r w:rsidR="009C23A7">
        <w:rPr>
          <w:bCs/>
          <w:szCs w:val="24"/>
          <w:lang w:val="lv-LV" w:eastAsia="lv-LV"/>
        </w:rPr>
        <w:t>u</w:t>
      </w:r>
      <w:r w:rsidR="006F45BD" w:rsidRPr="009C23A7">
        <w:rPr>
          <w:bCs/>
          <w:szCs w:val="24"/>
          <w:lang w:val="lv-LV" w:eastAsia="lv-LV"/>
        </w:rPr>
        <w:t xml:space="preserve">, </w:t>
      </w:r>
      <w:r w:rsidR="00810850" w:rsidRPr="00D07D44">
        <w:rPr>
          <w:bCs/>
          <w:szCs w:val="24"/>
          <w:lang w:val="lv-LV" w:eastAsia="lv-LV"/>
        </w:rPr>
        <w:t>veicinātu jaunradi,</w:t>
      </w:r>
      <w:r w:rsidR="00810850">
        <w:rPr>
          <w:bCs/>
          <w:szCs w:val="24"/>
          <w:lang w:val="lv-LV" w:eastAsia="lv-LV"/>
        </w:rPr>
        <w:t xml:space="preserve"> </w:t>
      </w:r>
      <w:r w:rsidR="006F45BD" w:rsidRPr="00D07D44">
        <w:rPr>
          <w:bCs/>
          <w:szCs w:val="24"/>
          <w:lang w:val="lv-LV" w:eastAsia="lv-LV"/>
        </w:rPr>
        <w:t xml:space="preserve">radošus eksperimentus un starpnozaru sadarbību, </w:t>
      </w:r>
      <w:r w:rsidR="009303C9" w:rsidRPr="009C23A7">
        <w:rPr>
          <w:bCs/>
          <w:szCs w:val="24"/>
          <w:lang w:val="lv-LV" w:eastAsia="lv-LV"/>
        </w:rPr>
        <w:t>īstenotu izglītojošas un sociālas programmas sabiedrības izglītošanai un integrācijas procesu veicināšanai,</w:t>
      </w:r>
      <w:r w:rsidR="009303C9">
        <w:rPr>
          <w:bCs/>
          <w:szCs w:val="24"/>
          <w:lang w:val="lv-LV" w:eastAsia="lv-LV"/>
        </w:rPr>
        <w:t xml:space="preserve"> </w:t>
      </w:r>
      <w:r w:rsidR="009303C9" w:rsidRPr="009C23A7">
        <w:rPr>
          <w:bCs/>
          <w:szCs w:val="24"/>
          <w:lang w:val="lv-LV" w:eastAsia="lv-LV"/>
        </w:rPr>
        <w:t xml:space="preserve">ar teātra mākslas starpniecību sekmētu bērnu un jauniešu personības veidošanos, </w:t>
      </w:r>
      <w:r w:rsidR="00697C8F" w:rsidRPr="00D07D44">
        <w:rPr>
          <w:szCs w:val="24"/>
          <w:lang w:val="lv-LV" w:eastAsia="lv-LV"/>
        </w:rPr>
        <w:t>popularizēt</w:t>
      </w:r>
      <w:r w:rsidR="00CA592D" w:rsidRPr="00D07D44">
        <w:rPr>
          <w:szCs w:val="24"/>
          <w:lang w:val="lv-LV" w:eastAsia="lv-LV"/>
        </w:rPr>
        <w:t>u</w:t>
      </w:r>
      <w:r w:rsidR="00697C8F" w:rsidRPr="00D07D44">
        <w:rPr>
          <w:szCs w:val="24"/>
          <w:lang w:val="lv-LV" w:eastAsia="lv-LV"/>
        </w:rPr>
        <w:t xml:space="preserve"> Latvijas teātra mākslas sasniegumus ārvalstīs un apgūt</w:t>
      </w:r>
      <w:r w:rsidR="00CA592D" w:rsidRPr="00D07D44">
        <w:rPr>
          <w:szCs w:val="24"/>
          <w:lang w:val="lv-LV" w:eastAsia="lv-LV"/>
        </w:rPr>
        <w:t>u</w:t>
      </w:r>
      <w:r w:rsidR="00697C8F" w:rsidRPr="00D07D44">
        <w:rPr>
          <w:szCs w:val="24"/>
          <w:lang w:val="lv-LV" w:eastAsia="lv-LV"/>
        </w:rPr>
        <w:t xml:space="preserve"> starptautisko pieredzi teātra mākslas jomā</w:t>
      </w:r>
      <w:r w:rsidR="009C23A7">
        <w:rPr>
          <w:szCs w:val="24"/>
          <w:lang w:val="lv-LV" w:eastAsia="lv-LV"/>
        </w:rPr>
        <w:t>, kā arī veiktu, uzkrātu un analizētu kultūras informāciju teātra mākslā un nodrošinātu tās pieejamību sabiedrībai</w:t>
      </w:r>
      <w:r w:rsidR="00697C8F" w:rsidRPr="00D07D44">
        <w:rPr>
          <w:szCs w:val="24"/>
          <w:lang w:val="lv-LV" w:eastAsia="lv-LV"/>
        </w:rPr>
        <w:t>.</w:t>
      </w:r>
    </w:p>
    <w:p w:rsidR="006549BF" w:rsidRPr="00D07D44" w:rsidRDefault="006549BF" w:rsidP="000515E6">
      <w:pPr>
        <w:spacing w:before="120"/>
        <w:ind w:firstLine="374"/>
        <w:jc w:val="both"/>
        <w:rPr>
          <w:szCs w:val="24"/>
          <w:lang w:val="lv-LV" w:eastAsia="lv-LV"/>
        </w:rPr>
      </w:pPr>
      <w:r>
        <w:rPr>
          <w:szCs w:val="24"/>
          <w:lang w:val="lv-LV" w:eastAsia="lv-LV"/>
        </w:rPr>
        <w:t>3</w:t>
      </w:r>
      <w:r w:rsidRPr="006549BF">
        <w:rPr>
          <w:szCs w:val="24"/>
          <w:lang w:val="lv-LV" w:eastAsia="lv-LV"/>
        </w:rPr>
        <w:t>. Šā rīkojuma 1.</w:t>
      </w:r>
      <w:r>
        <w:rPr>
          <w:szCs w:val="24"/>
          <w:lang w:val="lv-LV" w:eastAsia="lv-LV"/>
        </w:rPr>
        <w:t>4.</w:t>
      </w:r>
      <w:r w:rsidRPr="006549BF">
        <w:rPr>
          <w:szCs w:val="24"/>
          <w:lang w:val="lv-LV" w:eastAsia="lv-LV"/>
        </w:rPr>
        <w:t>apakšpunktā minēt</w:t>
      </w:r>
      <w:r>
        <w:rPr>
          <w:szCs w:val="24"/>
          <w:lang w:val="lv-LV" w:eastAsia="lv-LV"/>
        </w:rPr>
        <w:t>ais</w:t>
      </w:r>
      <w:r w:rsidRPr="006549BF">
        <w:rPr>
          <w:szCs w:val="24"/>
          <w:lang w:val="lv-LV" w:eastAsia="lv-LV"/>
        </w:rPr>
        <w:t xml:space="preserve"> nekustam</w:t>
      </w:r>
      <w:r>
        <w:rPr>
          <w:szCs w:val="24"/>
          <w:lang w:val="lv-LV" w:eastAsia="lv-LV"/>
        </w:rPr>
        <w:t>ais</w:t>
      </w:r>
      <w:r w:rsidRPr="006549BF">
        <w:rPr>
          <w:szCs w:val="24"/>
          <w:lang w:val="lv-LV" w:eastAsia="lv-LV"/>
        </w:rPr>
        <w:t xml:space="preserve"> īpašum</w:t>
      </w:r>
      <w:r>
        <w:rPr>
          <w:szCs w:val="24"/>
          <w:lang w:val="lv-LV" w:eastAsia="lv-LV"/>
        </w:rPr>
        <w:t>s</w:t>
      </w:r>
      <w:r w:rsidRPr="006549BF">
        <w:rPr>
          <w:szCs w:val="24"/>
          <w:lang w:val="lv-LV" w:eastAsia="lv-LV"/>
        </w:rPr>
        <w:t xml:space="preserve"> tiek nodot</w:t>
      </w:r>
      <w:r>
        <w:rPr>
          <w:szCs w:val="24"/>
          <w:lang w:val="lv-LV" w:eastAsia="lv-LV"/>
        </w:rPr>
        <w:t>s</w:t>
      </w:r>
      <w:r w:rsidRPr="006549BF">
        <w:rPr>
          <w:szCs w:val="24"/>
          <w:lang w:val="lv-LV" w:eastAsia="lv-LV"/>
        </w:rPr>
        <w:t xml:space="preserve"> bezatlīdzības lietošanā, lai saņēmēj</w:t>
      </w:r>
      <w:r>
        <w:rPr>
          <w:szCs w:val="24"/>
          <w:lang w:val="lv-LV" w:eastAsia="lv-LV"/>
        </w:rPr>
        <w:t>s</w:t>
      </w:r>
      <w:r w:rsidRPr="006549BF">
        <w:rPr>
          <w:szCs w:val="24"/>
          <w:lang w:val="lv-LV" w:eastAsia="lv-LV"/>
        </w:rPr>
        <w:t>, izpildot t</w:t>
      </w:r>
      <w:r>
        <w:rPr>
          <w:szCs w:val="24"/>
          <w:lang w:val="lv-LV" w:eastAsia="lv-LV"/>
        </w:rPr>
        <w:t>am</w:t>
      </w:r>
      <w:r w:rsidRPr="006549BF">
        <w:rPr>
          <w:szCs w:val="24"/>
          <w:lang w:val="lv-LV" w:eastAsia="lv-LV"/>
        </w:rPr>
        <w:t xml:space="preserve"> deleģētos valsts pārvaldes uzdevumus kultūras jomā, radītu un darītu pieejam</w:t>
      </w:r>
      <w:r>
        <w:rPr>
          <w:szCs w:val="24"/>
          <w:lang w:val="lv-LV" w:eastAsia="lv-LV"/>
        </w:rPr>
        <w:t>us</w:t>
      </w:r>
      <w:r w:rsidRPr="006549BF">
        <w:rPr>
          <w:szCs w:val="24"/>
          <w:lang w:val="lv-LV" w:eastAsia="lv-LV"/>
        </w:rPr>
        <w:t xml:space="preserve"> plašai Latvijas sabiedrībai kvalitatīv</w:t>
      </w:r>
      <w:r>
        <w:rPr>
          <w:szCs w:val="24"/>
          <w:lang w:val="lv-LV" w:eastAsia="lv-LV"/>
        </w:rPr>
        <w:t>us</w:t>
      </w:r>
      <w:r w:rsidRPr="006549BF">
        <w:rPr>
          <w:szCs w:val="24"/>
          <w:lang w:val="lv-LV" w:eastAsia="lv-LV"/>
        </w:rPr>
        <w:t xml:space="preserve"> profesionālās </w:t>
      </w:r>
      <w:r>
        <w:rPr>
          <w:szCs w:val="24"/>
          <w:lang w:val="lv-LV" w:eastAsia="lv-LV"/>
        </w:rPr>
        <w:t>simfoniskās</w:t>
      </w:r>
      <w:r w:rsidR="000515E6">
        <w:rPr>
          <w:szCs w:val="24"/>
          <w:lang w:val="lv-LV" w:eastAsia="lv-LV"/>
        </w:rPr>
        <w:t xml:space="preserve"> mūzikas koncertus, veicinot to daudzveidību un izcilību</w:t>
      </w:r>
      <w:r w:rsidRPr="006549BF">
        <w:rPr>
          <w:szCs w:val="24"/>
          <w:lang w:val="lv-LV" w:eastAsia="lv-LV"/>
        </w:rPr>
        <w:t xml:space="preserve">, iestudētu latviešu </w:t>
      </w:r>
      <w:r w:rsidR="000515E6">
        <w:rPr>
          <w:szCs w:val="24"/>
          <w:lang w:val="lv-LV" w:eastAsia="lv-LV"/>
        </w:rPr>
        <w:t>komponistu</w:t>
      </w:r>
      <w:r w:rsidRPr="006549BF">
        <w:rPr>
          <w:szCs w:val="24"/>
          <w:lang w:val="lv-LV" w:eastAsia="lv-LV"/>
        </w:rPr>
        <w:t xml:space="preserve"> darbus, </w:t>
      </w:r>
      <w:r w:rsidR="000515E6">
        <w:rPr>
          <w:szCs w:val="24"/>
          <w:lang w:val="lv-LV" w:eastAsia="lv-LV"/>
        </w:rPr>
        <w:t xml:space="preserve">veicinātu jaunradi latviešu simfoniskās mūzikas jomā, izmantotu profesionālās mūzikas mākslas iespējas </w:t>
      </w:r>
      <w:r w:rsidRPr="006549BF">
        <w:rPr>
          <w:szCs w:val="24"/>
          <w:lang w:val="lv-LV" w:eastAsia="lv-LV"/>
        </w:rPr>
        <w:t xml:space="preserve"> nacionālās identitātes un kultūras stiprināšan</w:t>
      </w:r>
      <w:r w:rsidR="000515E6">
        <w:rPr>
          <w:szCs w:val="24"/>
          <w:lang w:val="lv-LV" w:eastAsia="lv-LV"/>
        </w:rPr>
        <w:t>ai</w:t>
      </w:r>
      <w:r w:rsidRPr="006549BF">
        <w:rPr>
          <w:szCs w:val="24"/>
          <w:lang w:val="lv-LV" w:eastAsia="lv-LV"/>
        </w:rPr>
        <w:t xml:space="preserve">, veicinātu jaunradi, radošus eksperimentus un starpnozaru sadarbību, īstenotu izglītojošas un sociālas programmas sabiedrības izglītošanai un integrācijas procesu veicināšanai, ar </w:t>
      </w:r>
      <w:r w:rsidR="000515E6">
        <w:rPr>
          <w:szCs w:val="24"/>
          <w:lang w:val="lv-LV" w:eastAsia="lv-LV"/>
        </w:rPr>
        <w:t>mūzikas</w:t>
      </w:r>
      <w:r w:rsidRPr="006549BF">
        <w:rPr>
          <w:szCs w:val="24"/>
          <w:lang w:val="lv-LV" w:eastAsia="lv-LV"/>
        </w:rPr>
        <w:t xml:space="preserve"> mākslas starpniecību sekmētu bērnu un jauniešu personības veidošanos, popularizētu Latvijas </w:t>
      </w:r>
      <w:r w:rsidR="000515E6">
        <w:rPr>
          <w:szCs w:val="24"/>
          <w:lang w:val="lv-LV" w:eastAsia="lv-LV"/>
        </w:rPr>
        <w:t>simfoniskās mūzikas</w:t>
      </w:r>
      <w:r w:rsidRPr="006549BF">
        <w:rPr>
          <w:szCs w:val="24"/>
          <w:lang w:val="lv-LV" w:eastAsia="lv-LV"/>
        </w:rPr>
        <w:t xml:space="preserve"> mākslas sasniegumus ārvalstīs un apgūtu starptautisko pieredzi teātra mākslas jomā, kā arī veiktu, uzkrātu un analizētu kultūras informāciju </w:t>
      </w:r>
      <w:r w:rsidR="000515E6">
        <w:rPr>
          <w:szCs w:val="24"/>
          <w:lang w:val="lv-LV" w:eastAsia="lv-LV"/>
        </w:rPr>
        <w:t>mūzikas</w:t>
      </w:r>
      <w:r w:rsidRPr="006549BF">
        <w:rPr>
          <w:szCs w:val="24"/>
          <w:lang w:val="lv-LV" w:eastAsia="lv-LV"/>
        </w:rPr>
        <w:t xml:space="preserve"> mākslā un nodrošinātu tās pieejamību sabiedrībai.</w:t>
      </w:r>
    </w:p>
    <w:p w:rsidR="005B67F6" w:rsidRPr="00D07D44" w:rsidRDefault="00E33CD8" w:rsidP="00D07D44">
      <w:pPr>
        <w:spacing w:before="120"/>
        <w:ind w:firstLine="374"/>
        <w:jc w:val="both"/>
        <w:rPr>
          <w:szCs w:val="24"/>
          <w:lang w:val="lv-LV" w:eastAsia="lv-LV"/>
        </w:rPr>
      </w:pPr>
      <w:r>
        <w:rPr>
          <w:szCs w:val="24"/>
          <w:lang w:val="lv-LV" w:eastAsia="lv-LV"/>
        </w:rPr>
        <w:t>4</w:t>
      </w:r>
      <w:r w:rsidR="005B67F6" w:rsidRPr="00D07D44">
        <w:rPr>
          <w:szCs w:val="24"/>
          <w:lang w:val="lv-LV" w:eastAsia="lv-LV"/>
        </w:rPr>
        <w:t xml:space="preserve">. </w:t>
      </w:r>
      <w:r w:rsidR="00286152" w:rsidRPr="00286152">
        <w:rPr>
          <w:szCs w:val="24"/>
          <w:lang w:val="lv-LV" w:eastAsia="lv-LV"/>
        </w:rPr>
        <w:t>Finanšu ministrijai (valsts akciju sabiedrībai „Valsts nekustamie īpašumi”) noslēgt līgumus par šā rīkojuma 1.punktā minēto nekustamo īpašumu lietošanu.</w:t>
      </w:r>
    </w:p>
    <w:p w:rsidR="00286152" w:rsidRPr="00286152" w:rsidRDefault="00E33CD8" w:rsidP="00286152">
      <w:pPr>
        <w:spacing w:before="120"/>
        <w:ind w:firstLine="374"/>
        <w:jc w:val="both"/>
        <w:rPr>
          <w:szCs w:val="24"/>
          <w:lang w:val="lv-LV" w:eastAsia="lv-LV"/>
        </w:rPr>
      </w:pPr>
      <w:r>
        <w:rPr>
          <w:szCs w:val="24"/>
          <w:lang w:val="lv-LV" w:eastAsia="lv-LV"/>
        </w:rPr>
        <w:t>5</w:t>
      </w:r>
      <w:r w:rsidR="00286152" w:rsidRPr="00286152">
        <w:rPr>
          <w:szCs w:val="24"/>
          <w:lang w:val="lv-LV" w:eastAsia="lv-LV"/>
        </w:rPr>
        <w:t xml:space="preserve">. Finanšu ministrijai (valsts akciju sabiedrībai „Valsts nekustamie īpašumi”) šā rīkojuma </w:t>
      </w:r>
      <w:r w:rsidR="00382422">
        <w:rPr>
          <w:szCs w:val="24"/>
          <w:lang w:val="lv-LV" w:eastAsia="lv-LV"/>
        </w:rPr>
        <w:t>4</w:t>
      </w:r>
      <w:r w:rsidR="00286152" w:rsidRPr="00286152">
        <w:rPr>
          <w:szCs w:val="24"/>
          <w:lang w:val="lv-LV" w:eastAsia="lv-LV"/>
        </w:rPr>
        <w:t>.punktā minētajos līgumos iekļaut šādus nosacījumus:</w:t>
      </w:r>
    </w:p>
    <w:p w:rsidR="00286152" w:rsidRDefault="00E33CD8" w:rsidP="00286152">
      <w:pPr>
        <w:spacing w:before="120"/>
        <w:ind w:firstLine="374"/>
        <w:jc w:val="both"/>
        <w:rPr>
          <w:szCs w:val="24"/>
          <w:lang w:val="lv-LV" w:eastAsia="lv-LV"/>
        </w:rPr>
      </w:pPr>
      <w:r>
        <w:rPr>
          <w:szCs w:val="24"/>
          <w:lang w:val="lv-LV" w:eastAsia="lv-LV"/>
        </w:rPr>
        <w:t>5</w:t>
      </w:r>
      <w:r w:rsidR="00286152" w:rsidRPr="00286152">
        <w:rPr>
          <w:szCs w:val="24"/>
          <w:lang w:val="lv-LV" w:eastAsia="lv-LV"/>
        </w:rPr>
        <w:t>.1. šā rīkojuma 1.punktā minēt</w:t>
      </w:r>
      <w:r w:rsidR="007F0CCA">
        <w:rPr>
          <w:szCs w:val="24"/>
          <w:lang w:val="lv-LV" w:eastAsia="lv-LV"/>
        </w:rPr>
        <w:t>ie nekustamie īpašumi</w:t>
      </w:r>
      <w:r w:rsidR="00286152" w:rsidRPr="00286152">
        <w:rPr>
          <w:szCs w:val="24"/>
          <w:lang w:val="lv-LV" w:eastAsia="lv-LV"/>
        </w:rPr>
        <w:t xml:space="preserve"> vai t</w:t>
      </w:r>
      <w:r w:rsidR="007F0CCA">
        <w:rPr>
          <w:szCs w:val="24"/>
          <w:lang w:val="lv-LV" w:eastAsia="lv-LV"/>
        </w:rPr>
        <w:t>o</w:t>
      </w:r>
      <w:r w:rsidR="00286152" w:rsidRPr="00286152">
        <w:rPr>
          <w:szCs w:val="24"/>
          <w:lang w:val="lv-LV" w:eastAsia="lv-LV"/>
        </w:rPr>
        <w:t xml:space="preserve"> daļa, kuru saņēmējs izmanto </w:t>
      </w:r>
      <w:r w:rsidR="00505BEE">
        <w:rPr>
          <w:szCs w:val="24"/>
          <w:lang w:val="lv-LV" w:eastAsia="lv-LV"/>
        </w:rPr>
        <w:t xml:space="preserve">tam </w:t>
      </w:r>
      <w:r w:rsidR="00286152" w:rsidRPr="00286152">
        <w:rPr>
          <w:szCs w:val="24"/>
          <w:lang w:val="lv-LV" w:eastAsia="lv-LV"/>
        </w:rPr>
        <w:t xml:space="preserve">deleģēto </w:t>
      </w:r>
      <w:r w:rsidR="006C3E0E">
        <w:rPr>
          <w:szCs w:val="24"/>
          <w:lang w:val="lv-LV" w:eastAsia="lv-LV"/>
        </w:rPr>
        <w:t>valsts pārvaldes uzdevumu</w:t>
      </w:r>
      <w:r w:rsidR="006C3E0E" w:rsidRPr="006C3E0E">
        <w:rPr>
          <w:szCs w:val="24"/>
          <w:lang w:val="lv-LV" w:eastAsia="lv-LV"/>
        </w:rPr>
        <w:t xml:space="preserve"> kultūras jomā </w:t>
      </w:r>
      <w:r w:rsidR="00286152" w:rsidRPr="00286152">
        <w:rPr>
          <w:szCs w:val="24"/>
          <w:lang w:val="lv-LV" w:eastAsia="lv-LV"/>
        </w:rPr>
        <w:t xml:space="preserve">veikšanai, tiek nodota bezatlīdzības lietošanā uz laiku, kamēr saņēmējs pilda </w:t>
      </w:r>
      <w:r w:rsidR="001166D8">
        <w:rPr>
          <w:szCs w:val="24"/>
          <w:lang w:val="lv-LV" w:eastAsia="lv-LV"/>
        </w:rPr>
        <w:t xml:space="preserve">attiecīgi </w:t>
      </w:r>
      <w:r w:rsidR="00286152" w:rsidRPr="00286152">
        <w:rPr>
          <w:szCs w:val="24"/>
          <w:lang w:val="lv-LV" w:eastAsia="lv-LV"/>
        </w:rPr>
        <w:t>šā rīkojuma 2.</w:t>
      </w:r>
      <w:r w:rsidR="001166D8">
        <w:rPr>
          <w:szCs w:val="24"/>
          <w:lang w:val="lv-LV" w:eastAsia="lv-LV"/>
        </w:rPr>
        <w:t xml:space="preserve"> vai 3.</w:t>
      </w:r>
      <w:r w:rsidR="00286152" w:rsidRPr="00286152">
        <w:rPr>
          <w:szCs w:val="24"/>
          <w:lang w:val="lv-LV" w:eastAsia="lv-LV"/>
        </w:rPr>
        <w:t>punktā minēt</w:t>
      </w:r>
      <w:r w:rsidR="00505BEE">
        <w:rPr>
          <w:szCs w:val="24"/>
          <w:lang w:val="lv-LV" w:eastAsia="lv-LV"/>
        </w:rPr>
        <w:t>os</w:t>
      </w:r>
      <w:r w:rsidR="00286152" w:rsidRPr="00286152">
        <w:rPr>
          <w:szCs w:val="24"/>
          <w:lang w:val="lv-LV" w:eastAsia="lv-LV"/>
        </w:rPr>
        <w:t xml:space="preserve"> tam deleģēt</w:t>
      </w:r>
      <w:r w:rsidR="00505BEE">
        <w:rPr>
          <w:szCs w:val="24"/>
          <w:lang w:val="lv-LV" w:eastAsia="lv-LV"/>
        </w:rPr>
        <w:t>os valsts pārvaldes uzdevumus</w:t>
      </w:r>
      <w:r w:rsidR="00286152" w:rsidRPr="00286152">
        <w:rPr>
          <w:szCs w:val="24"/>
          <w:lang w:val="lv-LV" w:eastAsia="lv-LV"/>
        </w:rPr>
        <w:t xml:space="preserve"> kultūras </w:t>
      </w:r>
      <w:r w:rsidR="00505BEE">
        <w:rPr>
          <w:szCs w:val="24"/>
          <w:lang w:val="lv-LV" w:eastAsia="lv-LV"/>
        </w:rPr>
        <w:t>jomā</w:t>
      </w:r>
      <w:r w:rsidR="00286152" w:rsidRPr="00286152">
        <w:rPr>
          <w:szCs w:val="24"/>
          <w:lang w:val="lv-LV" w:eastAsia="lv-LV"/>
        </w:rPr>
        <w:t xml:space="preserve">, bet ne ilgāk kā līdz </w:t>
      </w:r>
      <w:r w:rsidR="0059422A" w:rsidRPr="0059422A">
        <w:rPr>
          <w:szCs w:val="24"/>
          <w:lang w:val="lv-LV" w:eastAsia="lv-LV"/>
        </w:rPr>
        <w:t xml:space="preserve">2017. gada </w:t>
      </w:r>
      <w:r w:rsidR="008B2EAC">
        <w:rPr>
          <w:szCs w:val="24"/>
          <w:lang w:val="lv-LV" w:eastAsia="lv-LV"/>
        </w:rPr>
        <w:t>30.</w:t>
      </w:r>
      <w:r w:rsidR="0059422A" w:rsidRPr="0059422A">
        <w:rPr>
          <w:szCs w:val="24"/>
          <w:lang w:val="lv-LV" w:eastAsia="lv-LV"/>
        </w:rPr>
        <w:t>aprīlim</w:t>
      </w:r>
      <w:r w:rsidR="0059422A">
        <w:rPr>
          <w:szCs w:val="24"/>
          <w:lang w:val="lv-LV" w:eastAsia="lv-LV"/>
        </w:rPr>
        <w:t xml:space="preserve"> vai </w:t>
      </w:r>
      <w:r w:rsidR="00286152" w:rsidRPr="00286152">
        <w:rPr>
          <w:szCs w:val="24"/>
          <w:lang w:val="lv-LV" w:eastAsia="lv-LV"/>
        </w:rPr>
        <w:t>brīdim, kad tiek rasts nepieciešamā finansējuma nomas maksas segšanai finansēšanas avots</w:t>
      </w:r>
      <w:r w:rsidR="008B2EAC">
        <w:rPr>
          <w:szCs w:val="24"/>
          <w:lang w:val="lv-LV" w:eastAsia="lv-LV"/>
        </w:rPr>
        <w:t>, ja attiecīgs nosacījums iestājas pirms 2017.gada 30.aprīļa</w:t>
      </w:r>
      <w:r w:rsidR="00286152" w:rsidRPr="00286152">
        <w:rPr>
          <w:szCs w:val="24"/>
          <w:lang w:val="lv-LV" w:eastAsia="lv-LV"/>
        </w:rPr>
        <w:t>;</w:t>
      </w:r>
    </w:p>
    <w:p w:rsidR="00286152" w:rsidRPr="00286152" w:rsidRDefault="00E33CD8" w:rsidP="00286152">
      <w:pPr>
        <w:spacing w:before="120"/>
        <w:ind w:firstLine="374"/>
        <w:jc w:val="both"/>
        <w:rPr>
          <w:szCs w:val="24"/>
          <w:lang w:val="lv-LV" w:eastAsia="lv-LV"/>
        </w:rPr>
      </w:pPr>
      <w:r>
        <w:rPr>
          <w:szCs w:val="24"/>
          <w:lang w:val="lv-LV" w:eastAsia="lv-LV"/>
        </w:rPr>
        <w:t>5</w:t>
      </w:r>
      <w:r w:rsidR="00286152" w:rsidRPr="00286152">
        <w:rPr>
          <w:szCs w:val="24"/>
          <w:lang w:val="lv-LV" w:eastAsia="lv-LV"/>
        </w:rPr>
        <w:t xml:space="preserve">.2. ja līguma darbības laikā kāda daļa no šā rīkojuma 1.punktā minētā nekustamā īpašuma netiek izmantota deleģēto </w:t>
      </w:r>
      <w:r w:rsidR="00D253CB">
        <w:rPr>
          <w:szCs w:val="24"/>
          <w:lang w:val="lv-LV" w:eastAsia="lv-LV"/>
        </w:rPr>
        <w:t>valsts pārvaldes uzdevumu kultūras jomā</w:t>
      </w:r>
      <w:r w:rsidR="00286152" w:rsidRPr="00286152">
        <w:rPr>
          <w:szCs w:val="24"/>
          <w:lang w:val="lv-LV" w:eastAsia="lv-LV"/>
        </w:rPr>
        <w:t xml:space="preserve"> veikšanai, saņēmējs to var nodot atlīdzības lietošanā trešajām personām, slēdzot par to nomas līgumus. Telpu nodošana lietošanā trešajām personām tiek veikta atbilstoši Ministru kabineta 2010.gada 8.jūnija noteikumu </w:t>
      </w:r>
      <w:proofErr w:type="spellStart"/>
      <w:r w:rsidR="00286152" w:rsidRPr="00286152">
        <w:rPr>
          <w:szCs w:val="24"/>
          <w:lang w:val="lv-LV" w:eastAsia="lv-LV"/>
        </w:rPr>
        <w:t>Nr</w:t>
      </w:r>
      <w:proofErr w:type="spellEnd"/>
      <w:r w:rsidR="00286152" w:rsidRPr="00286152">
        <w:rPr>
          <w:szCs w:val="24"/>
          <w:lang w:val="lv-LV" w:eastAsia="lv-LV"/>
        </w:rPr>
        <w:t>. 515 „Noteikumi par valsts un pašvaldību mantas iznomāšanas kārtību, nomas maksas noteikšanas metodiku un nomas līguma tipveida nosacījumiem” prasībām un noslēgto līgumu ietvaros saņemtā nomas maksa</w:t>
      </w:r>
      <w:r w:rsidR="009A3339">
        <w:rPr>
          <w:szCs w:val="24"/>
          <w:lang w:val="lv-LV" w:eastAsia="lv-LV"/>
        </w:rPr>
        <w:t xml:space="preserve">s daļa, kas pārsniedz </w:t>
      </w:r>
      <w:r>
        <w:rPr>
          <w:szCs w:val="24"/>
          <w:lang w:val="lv-LV" w:eastAsia="lv-LV"/>
        </w:rPr>
        <w:t>5</w:t>
      </w:r>
      <w:r w:rsidR="009A3339">
        <w:rPr>
          <w:szCs w:val="24"/>
          <w:lang w:val="lv-LV" w:eastAsia="lv-LV"/>
        </w:rPr>
        <w:t>.3.apakšpunktā minēto nomas maksu,</w:t>
      </w:r>
      <w:r w:rsidR="00286152" w:rsidRPr="00286152">
        <w:rPr>
          <w:szCs w:val="24"/>
          <w:lang w:val="lv-LV" w:eastAsia="lv-LV"/>
        </w:rPr>
        <w:t xml:space="preserve"> saņēmēj</w:t>
      </w:r>
      <w:r w:rsidR="00286152">
        <w:rPr>
          <w:szCs w:val="24"/>
          <w:lang w:val="lv-LV" w:eastAsia="lv-LV"/>
        </w:rPr>
        <w:t>am</w:t>
      </w:r>
      <w:r w:rsidR="00286152" w:rsidRPr="00286152">
        <w:rPr>
          <w:szCs w:val="24"/>
          <w:lang w:val="lv-LV" w:eastAsia="lv-LV"/>
        </w:rPr>
        <w:t xml:space="preserve"> jānovirza attiecīgā nekustamā īpašuma apsaimniekošanai un uzturēšanai;</w:t>
      </w:r>
    </w:p>
    <w:p w:rsidR="00286152" w:rsidRPr="00286152" w:rsidRDefault="00E33CD8" w:rsidP="00286152">
      <w:pPr>
        <w:spacing w:before="120"/>
        <w:ind w:firstLine="374"/>
        <w:jc w:val="both"/>
        <w:rPr>
          <w:szCs w:val="24"/>
          <w:lang w:val="lv-LV" w:eastAsia="lv-LV"/>
        </w:rPr>
      </w:pPr>
      <w:r>
        <w:rPr>
          <w:szCs w:val="24"/>
          <w:lang w:val="lv-LV" w:eastAsia="lv-LV"/>
        </w:rPr>
        <w:t>5</w:t>
      </w:r>
      <w:r w:rsidR="00286152" w:rsidRPr="00286152">
        <w:rPr>
          <w:szCs w:val="24"/>
          <w:lang w:val="lv-LV" w:eastAsia="lv-LV"/>
        </w:rPr>
        <w:t xml:space="preserve">.3. saņēmējs maksā Finanšu ministrijai (valsts akciju sabiedrībai „Valsts nekustamie īpašumi”) nomas maksu par šā rīkojuma 1.punktā minētā nekustama īpašuma daļas lietošanu, kuru saņēmējs neizmanto deleģēto </w:t>
      </w:r>
      <w:r w:rsidR="00073546">
        <w:rPr>
          <w:szCs w:val="24"/>
          <w:lang w:val="lv-LV" w:eastAsia="lv-LV"/>
        </w:rPr>
        <w:t>valsts pārvaldes uzdevumu kultūras jomā</w:t>
      </w:r>
      <w:r w:rsidR="00286152" w:rsidRPr="00286152">
        <w:rPr>
          <w:szCs w:val="24"/>
          <w:lang w:val="lv-LV" w:eastAsia="lv-LV"/>
        </w:rPr>
        <w:t xml:space="preserve"> veikšanai</w:t>
      </w:r>
      <w:r w:rsidR="00320FD7">
        <w:rPr>
          <w:szCs w:val="24"/>
          <w:lang w:val="lv-LV" w:eastAsia="lv-LV"/>
        </w:rPr>
        <w:t>;</w:t>
      </w:r>
    </w:p>
    <w:p w:rsidR="00320FD7" w:rsidRDefault="00E33CD8" w:rsidP="00320FD7">
      <w:pPr>
        <w:spacing w:before="120"/>
        <w:ind w:firstLine="374"/>
        <w:jc w:val="both"/>
        <w:rPr>
          <w:szCs w:val="24"/>
          <w:lang w:val="lv-LV" w:eastAsia="lv-LV"/>
        </w:rPr>
      </w:pPr>
      <w:r>
        <w:rPr>
          <w:szCs w:val="24"/>
          <w:lang w:val="lv-LV" w:eastAsia="lv-LV"/>
        </w:rPr>
        <w:t>5</w:t>
      </w:r>
      <w:r w:rsidR="00286152" w:rsidRPr="00286152">
        <w:rPr>
          <w:szCs w:val="24"/>
          <w:lang w:val="lv-LV" w:eastAsia="lv-LV"/>
        </w:rPr>
        <w:t>.4. saņēmējs par saviem līdzekļiem nodrošina šā rīkojuma 1.punktā minētā nekustamā īpašuma apsaimniekošanu un uzturēšanu, kā arī līgumā noteiktajā apmērā un termiņā kompensē Finanšu ministrijai (valsts akciju sabiedrībai „Valsts nekustamie īpašumi”) nekustamā īpašuma nodokli un apdrošināšanas izmaksas</w:t>
      </w:r>
      <w:r w:rsidR="009600D6">
        <w:rPr>
          <w:szCs w:val="24"/>
          <w:lang w:val="lv-LV" w:eastAsia="lv-LV"/>
        </w:rPr>
        <w:t>;</w:t>
      </w:r>
    </w:p>
    <w:p w:rsidR="009600D6" w:rsidRPr="00D07D44" w:rsidRDefault="009600D6" w:rsidP="00320FD7">
      <w:pPr>
        <w:spacing w:before="120"/>
        <w:ind w:firstLine="374"/>
        <w:jc w:val="both"/>
        <w:rPr>
          <w:szCs w:val="24"/>
          <w:lang w:val="lv-LV" w:eastAsia="lv-LV"/>
        </w:rPr>
      </w:pPr>
      <w:r>
        <w:rPr>
          <w:szCs w:val="24"/>
          <w:lang w:val="lv-LV" w:eastAsia="lv-LV"/>
        </w:rPr>
        <w:t>5.5. saņēmējs grāmatvedībā nodala nesaimniecisko darbību (valsts deleģētos pienākumus) no saimnieciskās darbības.</w:t>
      </w:r>
    </w:p>
    <w:p w:rsidR="00E844EB" w:rsidRDefault="00E33CD8" w:rsidP="00535E3A">
      <w:pPr>
        <w:spacing w:before="120"/>
        <w:ind w:firstLine="374"/>
        <w:jc w:val="both"/>
        <w:rPr>
          <w:szCs w:val="24"/>
          <w:lang w:val="lv-LV" w:eastAsia="lv-LV"/>
        </w:rPr>
      </w:pPr>
      <w:r>
        <w:rPr>
          <w:szCs w:val="24"/>
          <w:lang w:val="lv-LV" w:eastAsia="lv-LV"/>
        </w:rPr>
        <w:lastRenderedPageBreak/>
        <w:t>6</w:t>
      </w:r>
      <w:r w:rsidR="0089249E" w:rsidRPr="00D07D44">
        <w:rPr>
          <w:szCs w:val="24"/>
          <w:lang w:val="lv-LV" w:eastAsia="lv-LV"/>
        </w:rPr>
        <w:t xml:space="preserve">. </w:t>
      </w:r>
      <w:r w:rsidR="00320FD7" w:rsidRPr="00320FD7">
        <w:rPr>
          <w:szCs w:val="24"/>
          <w:lang w:val="lv-LV" w:eastAsia="lv-LV"/>
        </w:rPr>
        <w:t xml:space="preserve">Finanšu ministrijai (valsts akciju sabiedrībai „Valsts nekustamie īpašumi”) šā rīkojuma </w:t>
      </w:r>
      <w:r>
        <w:rPr>
          <w:szCs w:val="24"/>
          <w:lang w:val="lv-LV" w:eastAsia="lv-LV"/>
        </w:rPr>
        <w:t>4</w:t>
      </w:r>
      <w:r w:rsidR="00320FD7" w:rsidRPr="00320FD7">
        <w:rPr>
          <w:szCs w:val="24"/>
          <w:lang w:val="lv-LV" w:eastAsia="lv-LV"/>
        </w:rPr>
        <w:t xml:space="preserve">.punktā minētajos līgumos </w:t>
      </w:r>
      <w:r w:rsidR="00320FD7">
        <w:rPr>
          <w:szCs w:val="24"/>
          <w:lang w:val="lv-LV" w:eastAsia="lv-LV"/>
        </w:rPr>
        <w:t xml:space="preserve">paredzēt vismaz </w:t>
      </w:r>
      <w:r w:rsidR="00540890" w:rsidRPr="00D07D44">
        <w:rPr>
          <w:szCs w:val="24"/>
          <w:lang w:val="lv-LV" w:eastAsia="lv-LV"/>
        </w:rPr>
        <w:t>Finanšu ministrija</w:t>
      </w:r>
      <w:r w:rsidR="00320FD7">
        <w:rPr>
          <w:szCs w:val="24"/>
          <w:lang w:val="lv-LV" w:eastAsia="lv-LV"/>
        </w:rPr>
        <w:t>s</w:t>
      </w:r>
      <w:r w:rsidR="00540890" w:rsidRPr="00D07D44">
        <w:rPr>
          <w:szCs w:val="24"/>
          <w:lang w:val="lv-LV" w:eastAsia="lv-LV"/>
        </w:rPr>
        <w:t xml:space="preserve"> (valsts akciju sabiedrība</w:t>
      </w:r>
      <w:r w:rsidR="00320FD7">
        <w:rPr>
          <w:szCs w:val="24"/>
          <w:lang w:val="lv-LV" w:eastAsia="lv-LV"/>
        </w:rPr>
        <w:t>s</w:t>
      </w:r>
      <w:r w:rsidR="00540890" w:rsidRPr="00D07D44">
        <w:rPr>
          <w:szCs w:val="24"/>
          <w:lang w:val="lv-LV" w:eastAsia="lv-LV"/>
        </w:rPr>
        <w:t xml:space="preserve"> „Valsts nekustamie īpašumi”) tiesības vienpusēji atkāpties no l</w:t>
      </w:r>
      <w:r w:rsidR="00286152">
        <w:rPr>
          <w:szCs w:val="24"/>
          <w:lang w:val="lv-LV" w:eastAsia="lv-LV"/>
        </w:rPr>
        <w:t>ī</w:t>
      </w:r>
      <w:r w:rsidR="00540890" w:rsidRPr="00D07D44">
        <w:rPr>
          <w:szCs w:val="24"/>
          <w:lang w:val="lv-LV" w:eastAsia="lv-LV"/>
        </w:rPr>
        <w:t xml:space="preserve">guma, par to rakstiski informējot </w:t>
      </w:r>
      <w:r w:rsidR="000E1544" w:rsidRPr="00D07D44">
        <w:rPr>
          <w:szCs w:val="24"/>
          <w:lang w:val="lv-LV" w:eastAsia="lv-LV"/>
        </w:rPr>
        <w:t xml:space="preserve">saņēmēju </w:t>
      </w:r>
      <w:r w:rsidR="00540890" w:rsidRPr="00D07D44">
        <w:rPr>
          <w:szCs w:val="24"/>
          <w:lang w:val="lv-LV" w:eastAsia="lv-LV"/>
        </w:rPr>
        <w:t xml:space="preserve">vismaz 30 dienas iepriekš, ja </w:t>
      </w:r>
      <w:r w:rsidR="000E1544" w:rsidRPr="00D07D44">
        <w:rPr>
          <w:szCs w:val="24"/>
          <w:lang w:val="lv-LV" w:eastAsia="lv-LV"/>
        </w:rPr>
        <w:t xml:space="preserve">saņēmējs </w:t>
      </w:r>
      <w:r w:rsidR="00AB44E1" w:rsidRPr="00D07D44">
        <w:rPr>
          <w:szCs w:val="24"/>
          <w:lang w:val="lv-LV" w:eastAsia="lv-LV"/>
        </w:rPr>
        <w:t>šā rīkojuma 1.punktā minēto</w:t>
      </w:r>
      <w:r w:rsidR="0089249E" w:rsidRPr="00D07D44">
        <w:rPr>
          <w:szCs w:val="24"/>
          <w:lang w:val="lv-LV" w:eastAsia="lv-LV"/>
        </w:rPr>
        <w:t xml:space="preserve"> nekustam</w:t>
      </w:r>
      <w:r w:rsidR="00286152">
        <w:rPr>
          <w:szCs w:val="24"/>
          <w:lang w:val="lv-LV" w:eastAsia="lv-LV"/>
        </w:rPr>
        <w:t>o</w:t>
      </w:r>
      <w:r w:rsidR="0089249E" w:rsidRPr="00D07D44">
        <w:rPr>
          <w:szCs w:val="24"/>
          <w:lang w:val="lv-LV" w:eastAsia="lv-LV"/>
        </w:rPr>
        <w:t xml:space="preserve"> īpašum</w:t>
      </w:r>
      <w:r w:rsidR="00286152">
        <w:rPr>
          <w:szCs w:val="24"/>
          <w:lang w:val="lv-LV" w:eastAsia="lv-LV"/>
        </w:rPr>
        <w:t>u</w:t>
      </w:r>
      <w:r w:rsidR="00600A51" w:rsidRPr="00D07D44">
        <w:rPr>
          <w:szCs w:val="24"/>
          <w:lang w:val="lv-LV" w:eastAsia="lv-LV"/>
        </w:rPr>
        <w:t xml:space="preserve"> </w:t>
      </w:r>
      <w:r w:rsidR="00540890" w:rsidRPr="00D07D44">
        <w:rPr>
          <w:szCs w:val="24"/>
          <w:lang w:val="lv-LV" w:eastAsia="lv-LV"/>
        </w:rPr>
        <w:t xml:space="preserve">neizmanto </w:t>
      </w:r>
      <w:r w:rsidR="0089249E" w:rsidRPr="00D07D44">
        <w:rPr>
          <w:szCs w:val="24"/>
          <w:lang w:val="lv-LV" w:eastAsia="lv-LV"/>
        </w:rPr>
        <w:t xml:space="preserve"> atbilstoši nodošanas mērķim</w:t>
      </w:r>
      <w:r w:rsidR="006C54EF">
        <w:rPr>
          <w:szCs w:val="24"/>
          <w:lang w:val="lv-LV" w:eastAsia="lv-LV"/>
        </w:rPr>
        <w:t xml:space="preserve"> un </w:t>
      </w:r>
      <w:r w:rsidR="00540890" w:rsidRPr="00D07D44">
        <w:rPr>
          <w:szCs w:val="24"/>
          <w:lang w:val="lv-LV" w:eastAsia="lv-LV"/>
        </w:rPr>
        <w:t xml:space="preserve">vairāk kā mēnesi netiek pildīti </w:t>
      </w:r>
      <w:r w:rsidR="006C54EF">
        <w:rPr>
          <w:szCs w:val="24"/>
          <w:lang w:val="lv-LV" w:eastAsia="lv-LV"/>
        </w:rPr>
        <w:t>rīkojumā</w:t>
      </w:r>
      <w:r w:rsidR="00540890" w:rsidRPr="00D07D44">
        <w:rPr>
          <w:szCs w:val="24"/>
          <w:lang w:val="lv-LV" w:eastAsia="lv-LV"/>
        </w:rPr>
        <w:t xml:space="preserve"> minētie pienākumi</w:t>
      </w:r>
      <w:r w:rsidR="00320FD7">
        <w:rPr>
          <w:szCs w:val="24"/>
          <w:lang w:val="lv-LV" w:eastAsia="lv-LV"/>
        </w:rPr>
        <w:t>.</w:t>
      </w:r>
    </w:p>
    <w:p w:rsidR="00535E3A" w:rsidRDefault="008B2EAC" w:rsidP="008B2EAC">
      <w:pPr>
        <w:spacing w:before="120"/>
        <w:ind w:firstLine="374"/>
        <w:jc w:val="both"/>
        <w:rPr>
          <w:szCs w:val="24"/>
          <w:lang w:val="lv-LV" w:eastAsia="lv-LV"/>
        </w:rPr>
      </w:pPr>
      <w:r>
        <w:rPr>
          <w:szCs w:val="24"/>
          <w:lang w:val="lv-LV" w:eastAsia="lv-LV"/>
        </w:rPr>
        <w:t>7</w:t>
      </w:r>
      <w:r w:rsidR="000237C5">
        <w:rPr>
          <w:szCs w:val="24"/>
          <w:lang w:val="lv-LV" w:eastAsia="lv-LV"/>
        </w:rPr>
        <w:t xml:space="preserve">. Kultūras ministrijai </w:t>
      </w:r>
      <w:r w:rsidRPr="008B2EAC">
        <w:rPr>
          <w:szCs w:val="24"/>
          <w:lang w:val="lv-LV" w:eastAsia="lv-LV"/>
        </w:rPr>
        <w:t>informēt Finanšu ministriju (valsts akciju sabiedrību „Valsts nekustamie īpašumi”) par rīkojuma 5.1.apakšpunktā minēto nosacījumu bezatlīdzības lietošanas tiesības izbeigšanai ie</w:t>
      </w:r>
      <w:r w:rsidR="00247E14">
        <w:rPr>
          <w:szCs w:val="24"/>
          <w:lang w:val="lv-LV" w:eastAsia="lv-LV"/>
        </w:rPr>
        <w:t>stāšanos vai plānoto iestāšanos</w:t>
      </w:r>
      <w:r w:rsidRPr="008B2EAC">
        <w:rPr>
          <w:szCs w:val="24"/>
          <w:lang w:val="lv-LV" w:eastAsia="lv-LV"/>
        </w:rPr>
        <w:t>.</w:t>
      </w:r>
    </w:p>
    <w:p w:rsidR="00E95A9B" w:rsidRPr="00286152" w:rsidRDefault="00E95A9B" w:rsidP="00535E3A">
      <w:pPr>
        <w:spacing w:before="120"/>
        <w:ind w:firstLine="374"/>
        <w:jc w:val="both"/>
        <w:rPr>
          <w:szCs w:val="24"/>
          <w:lang w:val="lv-LV" w:eastAsia="lv-LV"/>
        </w:rPr>
      </w:pPr>
    </w:p>
    <w:p w:rsidR="00600A51" w:rsidRDefault="00600A51" w:rsidP="00B91E89">
      <w:pPr>
        <w:pStyle w:val="BodyTextIndent"/>
        <w:ind w:left="0" w:firstLine="0"/>
        <w:rPr>
          <w:sz w:val="24"/>
          <w:szCs w:val="24"/>
          <w:lang w:eastAsia="lv-LV"/>
        </w:rPr>
      </w:pPr>
    </w:p>
    <w:p w:rsidR="00BC2F56" w:rsidRDefault="00BC2F56" w:rsidP="00BC2F56">
      <w:pPr>
        <w:pStyle w:val="BodyTextIndent"/>
        <w:rPr>
          <w:sz w:val="24"/>
          <w:szCs w:val="24"/>
          <w:lang w:eastAsia="lv-LV"/>
        </w:rPr>
      </w:pPr>
      <w:r w:rsidRPr="00BC2F56">
        <w:rPr>
          <w:sz w:val="24"/>
          <w:szCs w:val="24"/>
          <w:lang w:eastAsia="lv-LV"/>
        </w:rPr>
        <w:t xml:space="preserve">Ministru prezidents </w:t>
      </w:r>
      <w:r w:rsidRPr="00BC2F56">
        <w:rPr>
          <w:sz w:val="24"/>
          <w:szCs w:val="24"/>
          <w:lang w:eastAsia="lv-LV"/>
        </w:rPr>
        <w:tab/>
      </w:r>
      <w:r w:rsidRPr="00BC2F56">
        <w:rPr>
          <w:sz w:val="24"/>
          <w:szCs w:val="24"/>
          <w:lang w:eastAsia="lv-LV"/>
        </w:rPr>
        <w:tab/>
      </w:r>
      <w:r w:rsidRPr="00BC2F56">
        <w:rPr>
          <w:sz w:val="24"/>
          <w:szCs w:val="24"/>
          <w:lang w:eastAsia="lv-LV"/>
        </w:rPr>
        <w:tab/>
      </w:r>
      <w:r w:rsidRPr="00BC2F56">
        <w:rPr>
          <w:sz w:val="24"/>
          <w:szCs w:val="24"/>
          <w:lang w:eastAsia="lv-LV"/>
        </w:rPr>
        <w:tab/>
      </w:r>
      <w:r w:rsidRPr="00BC2F56">
        <w:rPr>
          <w:sz w:val="24"/>
          <w:szCs w:val="24"/>
          <w:lang w:eastAsia="lv-LV"/>
        </w:rPr>
        <w:tab/>
      </w:r>
      <w:r w:rsidRPr="00BC2F56">
        <w:rPr>
          <w:sz w:val="24"/>
          <w:szCs w:val="24"/>
          <w:lang w:eastAsia="lv-LV"/>
        </w:rPr>
        <w:tab/>
        <w:t xml:space="preserve"> M. </w:t>
      </w:r>
      <w:proofErr w:type="spellStart"/>
      <w:r w:rsidRPr="00BC2F56">
        <w:rPr>
          <w:sz w:val="24"/>
          <w:szCs w:val="24"/>
          <w:lang w:eastAsia="lv-LV"/>
        </w:rPr>
        <w:t>Kučinskis</w:t>
      </w:r>
      <w:proofErr w:type="spellEnd"/>
      <w:r w:rsidRPr="00BC2F56">
        <w:rPr>
          <w:sz w:val="24"/>
          <w:szCs w:val="24"/>
          <w:lang w:eastAsia="lv-LV"/>
        </w:rPr>
        <w:t xml:space="preserve"> </w:t>
      </w:r>
    </w:p>
    <w:p w:rsidR="00BC2F56" w:rsidRPr="00BC2F56" w:rsidRDefault="00BC2F56" w:rsidP="00BC2F56">
      <w:pPr>
        <w:pStyle w:val="BodyTextIndent"/>
        <w:rPr>
          <w:sz w:val="24"/>
          <w:szCs w:val="24"/>
          <w:lang w:eastAsia="lv-LV"/>
        </w:rPr>
      </w:pPr>
    </w:p>
    <w:p w:rsidR="00BC2F56" w:rsidRPr="00BC2F56" w:rsidRDefault="00BC2F56" w:rsidP="00BC2F56">
      <w:pPr>
        <w:pStyle w:val="BodyTextIndent"/>
        <w:rPr>
          <w:sz w:val="24"/>
          <w:szCs w:val="24"/>
          <w:lang w:eastAsia="lv-LV"/>
        </w:rPr>
      </w:pPr>
    </w:p>
    <w:p w:rsidR="00E95A9B" w:rsidRDefault="00BC2F56" w:rsidP="00BC2F56">
      <w:pPr>
        <w:pStyle w:val="BodyTextIndent"/>
        <w:ind w:left="0" w:firstLine="720"/>
        <w:rPr>
          <w:sz w:val="24"/>
          <w:szCs w:val="24"/>
          <w:lang w:eastAsia="lv-LV"/>
        </w:rPr>
      </w:pPr>
      <w:r w:rsidRPr="00BC2F56">
        <w:rPr>
          <w:sz w:val="24"/>
          <w:szCs w:val="24"/>
          <w:lang w:eastAsia="lv-LV"/>
        </w:rPr>
        <w:t xml:space="preserve">Finanšu ministre  </w:t>
      </w:r>
      <w:r w:rsidRPr="00BC2F56">
        <w:rPr>
          <w:sz w:val="24"/>
          <w:szCs w:val="24"/>
          <w:lang w:eastAsia="lv-LV"/>
        </w:rPr>
        <w:tab/>
      </w:r>
      <w:r w:rsidRPr="00BC2F56">
        <w:rPr>
          <w:sz w:val="24"/>
          <w:szCs w:val="24"/>
          <w:lang w:eastAsia="lv-LV"/>
        </w:rPr>
        <w:tab/>
      </w:r>
      <w:r w:rsidRPr="00BC2F56">
        <w:rPr>
          <w:sz w:val="24"/>
          <w:szCs w:val="24"/>
          <w:lang w:eastAsia="lv-LV"/>
        </w:rPr>
        <w:tab/>
      </w:r>
      <w:r w:rsidRPr="00BC2F56">
        <w:rPr>
          <w:sz w:val="24"/>
          <w:szCs w:val="24"/>
          <w:lang w:eastAsia="lv-LV"/>
        </w:rPr>
        <w:tab/>
      </w:r>
      <w:r w:rsidRPr="00BC2F56">
        <w:rPr>
          <w:sz w:val="24"/>
          <w:szCs w:val="24"/>
          <w:lang w:eastAsia="lv-LV"/>
        </w:rPr>
        <w:tab/>
      </w:r>
      <w:r w:rsidRPr="00BC2F56">
        <w:rPr>
          <w:sz w:val="24"/>
          <w:szCs w:val="24"/>
          <w:lang w:eastAsia="lv-LV"/>
        </w:rPr>
        <w:tab/>
      </w:r>
      <w:r>
        <w:rPr>
          <w:sz w:val="24"/>
          <w:szCs w:val="24"/>
          <w:lang w:eastAsia="lv-LV"/>
        </w:rPr>
        <w:t xml:space="preserve"> </w:t>
      </w:r>
      <w:r w:rsidRPr="00BC2F56">
        <w:rPr>
          <w:sz w:val="24"/>
          <w:szCs w:val="24"/>
          <w:lang w:eastAsia="lv-LV"/>
        </w:rPr>
        <w:t xml:space="preserve">D. </w:t>
      </w:r>
      <w:proofErr w:type="spellStart"/>
      <w:r w:rsidRPr="00BC2F56">
        <w:rPr>
          <w:sz w:val="24"/>
          <w:szCs w:val="24"/>
          <w:lang w:eastAsia="lv-LV"/>
        </w:rPr>
        <w:t>Reizniece-Ozola</w:t>
      </w:r>
      <w:proofErr w:type="spellEnd"/>
      <w:r w:rsidRPr="00BC2F56">
        <w:rPr>
          <w:sz w:val="24"/>
          <w:szCs w:val="24"/>
          <w:lang w:eastAsia="lv-LV"/>
        </w:rPr>
        <w:tab/>
      </w:r>
    </w:p>
    <w:p w:rsidR="00E95A9B" w:rsidRDefault="00E95A9B" w:rsidP="00B91E89">
      <w:pPr>
        <w:pStyle w:val="BodyTextIndent"/>
        <w:ind w:left="0" w:firstLine="0"/>
        <w:rPr>
          <w:sz w:val="24"/>
          <w:szCs w:val="24"/>
          <w:lang w:eastAsia="lv-LV"/>
        </w:rPr>
      </w:pPr>
    </w:p>
    <w:p w:rsidR="00E95A9B" w:rsidRDefault="00E95A9B" w:rsidP="00B91E89">
      <w:pPr>
        <w:pStyle w:val="BodyTextIndent"/>
        <w:ind w:left="0" w:firstLine="0"/>
        <w:rPr>
          <w:sz w:val="24"/>
          <w:szCs w:val="24"/>
          <w:lang w:eastAsia="lv-LV"/>
        </w:rPr>
      </w:pPr>
    </w:p>
    <w:p w:rsidR="00E95A9B" w:rsidRDefault="00E95A9B" w:rsidP="00B91E89">
      <w:pPr>
        <w:pStyle w:val="BodyTextIndent"/>
        <w:ind w:left="0" w:firstLine="0"/>
        <w:rPr>
          <w:sz w:val="24"/>
          <w:szCs w:val="24"/>
          <w:lang w:eastAsia="lv-LV"/>
        </w:rPr>
      </w:pPr>
    </w:p>
    <w:p w:rsidR="00E95A9B" w:rsidRDefault="00E95A9B" w:rsidP="00B91E89">
      <w:pPr>
        <w:pStyle w:val="BodyTextIndent"/>
        <w:ind w:left="0" w:firstLine="0"/>
        <w:rPr>
          <w:sz w:val="24"/>
          <w:szCs w:val="24"/>
          <w:lang w:eastAsia="lv-LV"/>
        </w:rPr>
      </w:pPr>
    </w:p>
    <w:p w:rsidR="00E95A9B" w:rsidRDefault="00E95A9B" w:rsidP="00B91E89">
      <w:pPr>
        <w:pStyle w:val="BodyTextIndent"/>
        <w:ind w:left="0" w:firstLine="0"/>
        <w:rPr>
          <w:sz w:val="24"/>
          <w:szCs w:val="24"/>
          <w:lang w:eastAsia="lv-LV"/>
        </w:rPr>
      </w:pPr>
    </w:p>
    <w:p w:rsidR="00E95A9B" w:rsidRPr="00D07D44" w:rsidRDefault="00E95A9B" w:rsidP="00B91E89">
      <w:pPr>
        <w:pStyle w:val="BodyTextIndent"/>
        <w:ind w:left="0" w:firstLine="0"/>
        <w:rPr>
          <w:sz w:val="24"/>
          <w:szCs w:val="24"/>
          <w:lang w:eastAsia="lv-LV"/>
        </w:rPr>
      </w:pPr>
    </w:p>
    <w:p w:rsidR="001434EA" w:rsidRPr="00D07D44" w:rsidRDefault="000237C5" w:rsidP="000E1544">
      <w:pPr>
        <w:ind w:right="611" w:firstLine="709"/>
        <w:rPr>
          <w:szCs w:val="24"/>
          <w:lang w:val="lv-LV" w:eastAsia="lv-LV"/>
        </w:rPr>
      </w:pPr>
      <w:r>
        <w:rPr>
          <w:szCs w:val="24"/>
          <w:lang w:val="lv-LV" w:eastAsia="lv-LV"/>
        </w:rPr>
        <w:t>04.07</w:t>
      </w:r>
      <w:r w:rsidR="00BC2F56">
        <w:rPr>
          <w:szCs w:val="24"/>
          <w:lang w:val="lv-LV" w:eastAsia="lv-LV"/>
        </w:rPr>
        <w:t>.2016</w:t>
      </w:r>
      <w:r w:rsidR="001434EA" w:rsidRPr="00D07D44">
        <w:rPr>
          <w:szCs w:val="24"/>
          <w:lang w:val="lv-LV" w:eastAsia="lv-LV"/>
        </w:rPr>
        <w:t>.</w:t>
      </w:r>
      <w:r w:rsidR="00275B80" w:rsidRPr="00D07D44">
        <w:rPr>
          <w:szCs w:val="24"/>
          <w:lang w:val="lv-LV" w:eastAsia="lv-LV"/>
        </w:rPr>
        <w:t> </w:t>
      </w:r>
      <w:r w:rsidR="00F1352B">
        <w:rPr>
          <w:szCs w:val="24"/>
          <w:lang w:val="lv-LV" w:eastAsia="lv-LV"/>
        </w:rPr>
        <w:t>1</w:t>
      </w:r>
      <w:r>
        <w:rPr>
          <w:szCs w:val="24"/>
          <w:lang w:val="lv-LV" w:eastAsia="lv-LV"/>
        </w:rPr>
        <w:t>1</w:t>
      </w:r>
      <w:bookmarkStart w:id="0" w:name="_GoBack"/>
      <w:bookmarkEnd w:id="0"/>
      <w:r w:rsidR="00F1352B">
        <w:rPr>
          <w:szCs w:val="24"/>
          <w:lang w:val="lv-LV" w:eastAsia="lv-LV"/>
        </w:rPr>
        <w:t>:</w:t>
      </w:r>
      <w:r w:rsidR="00BC2F56">
        <w:rPr>
          <w:szCs w:val="24"/>
          <w:lang w:val="lv-LV" w:eastAsia="lv-LV"/>
        </w:rPr>
        <w:t>09</w:t>
      </w:r>
    </w:p>
    <w:p w:rsidR="001434EA" w:rsidRPr="00D07D44" w:rsidRDefault="00E95A9B" w:rsidP="000E1544">
      <w:pPr>
        <w:ind w:right="611" w:firstLine="709"/>
        <w:rPr>
          <w:szCs w:val="24"/>
          <w:lang w:val="lv-LV" w:eastAsia="lv-LV"/>
        </w:rPr>
      </w:pPr>
      <w:r>
        <w:rPr>
          <w:szCs w:val="24"/>
          <w:lang w:val="lv-LV" w:eastAsia="lv-LV"/>
        </w:rPr>
        <w:t>1</w:t>
      </w:r>
      <w:r w:rsidR="000237C5">
        <w:rPr>
          <w:szCs w:val="24"/>
          <w:lang w:val="lv-LV" w:eastAsia="lv-LV"/>
        </w:rPr>
        <w:t>098</w:t>
      </w:r>
    </w:p>
    <w:p w:rsidR="001434EA" w:rsidRPr="00D07D44" w:rsidRDefault="001F1F42" w:rsidP="000E1544">
      <w:pPr>
        <w:ind w:right="611" w:firstLine="709"/>
        <w:rPr>
          <w:szCs w:val="24"/>
          <w:lang w:val="lv-LV" w:eastAsia="lv-LV"/>
        </w:rPr>
      </w:pPr>
      <w:r w:rsidRPr="00D07D44">
        <w:rPr>
          <w:szCs w:val="24"/>
          <w:lang w:val="lv-LV" w:eastAsia="lv-LV"/>
        </w:rPr>
        <w:t>M.Reders 67024635</w:t>
      </w:r>
    </w:p>
    <w:p w:rsidR="00F4039F" w:rsidRPr="00D07D44" w:rsidRDefault="001F1F42" w:rsidP="000E1544">
      <w:pPr>
        <w:ind w:right="611" w:firstLine="709"/>
        <w:rPr>
          <w:szCs w:val="24"/>
        </w:rPr>
      </w:pPr>
      <w:r w:rsidRPr="002D29A2">
        <w:rPr>
          <w:szCs w:val="24"/>
          <w:lang w:val="lv-LV" w:eastAsia="lv-LV"/>
        </w:rPr>
        <w:t>Mareks.Reders@</w:t>
      </w:r>
      <w:r w:rsidR="000E1544" w:rsidRPr="002D29A2">
        <w:rPr>
          <w:szCs w:val="24"/>
          <w:lang w:val="lv-LV" w:eastAsia="lv-LV"/>
        </w:rPr>
        <w:t>vni.</w:t>
      </w:r>
      <w:r w:rsidRPr="002D29A2">
        <w:rPr>
          <w:szCs w:val="24"/>
          <w:lang w:val="lv-LV" w:eastAsia="lv-LV"/>
        </w:rPr>
        <w:t>lv</w:t>
      </w:r>
      <w:r w:rsidR="001434EA" w:rsidRPr="00D07D44">
        <w:rPr>
          <w:szCs w:val="24"/>
        </w:rPr>
        <w:tab/>
      </w:r>
    </w:p>
    <w:sectPr w:rsidR="00F4039F" w:rsidRPr="00D07D44" w:rsidSect="00535E3A">
      <w:headerReference w:type="default" r:id="rId8"/>
      <w:footerReference w:type="default" r:id="rId9"/>
      <w:footerReference w:type="first" r:id="rId10"/>
      <w:pgSz w:w="11906" w:h="16838" w:code="9"/>
      <w:pgMar w:top="709"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56" w:rsidRDefault="00BC2F56">
      <w:r>
        <w:separator/>
      </w:r>
    </w:p>
  </w:endnote>
  <w:endnote w:type="continuationSeparator" w:id="0">
    <w:p w:rsidR="00BC2F56" w:rsidRDefault="00BC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56" w:rsidRPr="00D07D44" w:rsidRDefault="00BC2F56" w:rsidP="000E1544">
    <w:pPr>
      <w:pStyle w:val="Heading2"/>
      <w:spacing w:before="120"/>
      <w:jc w:val="both"/>
      <w:rPr>
        <w:b w:val="0"/>
        <w:sz w:val="20"/>
      </w:rPr>
    </w:pPr>
    <w:r w:rsidRPr="00D07D44">
      <w:rPr>
        <w:sz w:val="20"/>
      </w:rPr>
      <w:fldChar w:fldCharType="begin"/>
    </w:r>
    <w:r w:rsidRPr="00D07D44">
      <w:rPr>
        <w:sz w:val="20"/>
      </w:rPr>
      <w:instrText xml:space="preserve"> FILENAME   \* MERGEFORMAT </w:instrText>
    </w:r>
    <w:r w:rsidRPr="00D07D44">
      <w:rPr>
        <w:sz w:val="20"/>
      </w:rPr>
      <w:fldChar w:fldCharType="separate"/>
    </w:r>
    <w:r w:rsidRPr="00431416">
      <w:rPr>
        <w:b w:val="0"/>
        <w:noProof/>
        <w:sz w:val="20"/>
      </w:rPr>
      <w:t>FMrik_</w:t>
    </w:r>
    <w:r w:rsidR="00A664CA">
      <w:rPr>
        <w:b w:val="0"/>
        <w:noProof/>
        <w:sz w:val="20"/>
      </w:rPr>
      <w:t>110216</w:t>
    </w:r>
    <w:r w:rsidRPr="00431416">
      <w:rPr>
        <w:b w:val="0"/>
        <w:noProof/>
        <w:sz w:val="20"/>
      </w:rPr>
      <w:t>_VDT</w:t>
    </w:r>
    <w:r w:rsidRPr="00D07D44">
      <w:rPr>
        <w:b w:val="0"/>
        <w:noProof/>
        <w:sz w:val="20"/>
      </w:rPr>
      <w:fldChar w:fldCharType="end"/>
    </w:r>
    <w:r w:rsidRPr="00D07D44">
      <w:rPr>
        <w:b w:val="0"/>
        <w:sz w:val="20"/>
      </w:rPr>
      <w:t xml:space="preserve">; Ministru kabineta rīkojuma projekts „Par valsts nekustamo īpašumu </w:t>
    </w:r>
    <w:r w:rsidRPr="00D07D44">
      <w:rPr>
        <w:b w:val="0"/>
        <w:sz w:val="20"/>
        <w:lang w:eastAsia="lv-LV"/>
      </w:rPr>
      <w:t>nodošanu bezatlīdzības lietošanā”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56" w:rsidRPr="00382272" w:rsidRDefault="00BC2F56" w:rsidP="00382272">
    <w:pPr>
      <w:pStyle w:val="Footer"/>
      <w:rPr>
        <w:sz w:val="20"/>
      </w:rPr>
    </w:pPr>
    <w:r w:rsidRPr="00382272">
      <w:rPr>
        <w:bCs/>
        <w:sz w:val="20"/>
        <w:lang w:val="lv-LV"/>
      </w:rPr>
      <w:t>FMrik_</w:t>
    </w:r>
    <w:r w:rsidR="00A664CA">
      <w:rPr>
        <w:bCs/>
        <w:sz w:val="20"/>
        <w:lang w:val="lv-LV"/>
      </w:rPr>
      <w:t>110216</w:t>
    </w:r>
    <w:r w:rsidRPr="00382272">
      <w:rPr>
        <w:bCs/>
        <w:sz w:val="20"/>
        <w:lang w:val="lv-LV"/>
      </w:rPr>
      <w:t>_VDT; Ministru kabineta rīkojuma projekts „Par valsts nekustamo īpašumu nodošanu bezatlīdzības lietošanā”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56" w:rsidRDefault="00BC2F56">
      <w:r>
        <w:separator/>
      </w:r>
    </w:p>
  </w:footnote>
  <w:footnote w:type="continuationSeparator" w:id="0">
    <w:p w:rsidR="00BC2F56" w:rsidRDefault="00BC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56359"/>
      <w:docPartObj>
        <w:docPartGallery w:val="Page Numbers (Top of Page)"/>
        <w:docPartUnique/>
      </w:docPartObj>
    </w:sdtPr>
    <w:sdtEndPr>
      <w:rPr>
        <w:noProof/>
      </w:rPr>
    </w:sdtEndPr>
    <w:sdtContent>
      <w:p w:rsidR="00BC2F56" w:rsidRDefault="00BC2F56">
        <w:pPr>
          <w:pStyle w:val="Header"/>
          <w:jc w:val="center"/>
        </w:pPr>
        <w:r>
          <w:fldChar w:fldCharType="begin"/>
        </w:r>
        <w:r>
          <w:instrText xml:space="preserve"> PAGE   \* MERGEFORMAT </w:instrText>
        </w:r>
        <w:r>
          <w:fldChar w:fldCharType="separate"/>
        </w:r>
        <w:r w:rsidR="000237C5">
          <w:rPr>
            <w:noProof/>
          </w:rPr>
          <w:t>3</w:t>
        </w:r>
        <w:r>
          <w:rPr>
            <w:noProof/>
          </w:rPr>
          <w:fldChar w:fldCharType="end"/>
        </w:r>
      </w:p>
    </w:sdtContent>
  </w:sdt>
  <w:p w:rsidR="00BC2F56" w:rsidRDefault="00BC2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BE6"/>
    <w:multiLevelType w:val="hybridMultilevel"/>
    <w:tmpl w:val="4208886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EA"/>
    <w:rsid w:val="000237C5"/>
    <w:rsid w:val="00032C2E"/>
    <w:rsid w:val="00035CE9"/>
    <w:rsid w:val="000515E6"/>
    <w:rsid w:val="00073546"/>
    <w:rsid w:val="000B67CA"/>
    <w:rsid w:val="000E1544"/>
    <w:rsid w:val="001166D8"/>
    <w:rsid w:val="001434EA"/>
    <w:rsid w:val="00176764"/>
    <w:rsid w:val="001846B2"/>
    <w:rsid w:val="001A02D9"/>
    <w:rsid w:val="001E3B52"/>
    <w:rsid w:val="001E5FEF"/>
    <w:rsid w:val="001F1F42"/>
    <w:rsid w:val="001F5FF9"/>
    <w:rsid w:val="001F61FA"/>
    <w:rsid w:val="00211578"/>
    <w:rsid w:val="002124BC"/>
    <w:rsid w:val="002342A9"/>
    <w:rsid w:val="002459DB"/>
    <w:rsid w:val="00247E14"/>
    <w:rsid w:val="00275B80"/>
    <w:rsid w:val="00284AED"/>
    <w:rsid w:val="00286152"/>
    <w:rsid w:val="002918FD"/>
    <w:rsid w:val="00292D35"/>
    <w:rsid w:val="00296AEB"/>
    <w:rsid w:val="002A180E"/>
    <w:rsid w:val="002B4922"/>
    <w:rsid w:val="002D29A2"/>
    <w:rsid w:val="003160A2"/>
    <w:rsid w:val="00320FD7"/>
    <w:rsid w:val="00380199"/>
    <w:rsid w:val="00382272"/>
    <w:rsid w:val="00382422"/>
    <w:rsid w:val="0038722B"/>
    <w:rsid w:val="003E31C7"/>
    <w:rsid w:val="003E42F8"/>
    <w:rsid w:val="0040063B"/>
    <w:rsid w:val="0040770B"/>
    <w:rsid w:val="00411616"/>
    <w:rsid w:val="00431416"/>
    <w:rsid w:val="0043550B"/>
    <w:rsid w:val="004661B5"/>
    <w:rsid w:val="00484420"/>
    <w:rsid w:val="0048631D"/>
    <w:rsid w:val="00487FCE"/>
    <w:rsid w:val="004E3E7F"/>
    <w:rsid w:val="004F06CF"/>
    <w:rsid w:val="004F1290"/>
    <w:rsid w:val="004F17CC"/>
    <w:rsid w:val="00505BEE"/>
    <w:rsid w:val="00515ECD"/>
    <w:rsid w:val="00522ADF"/>
    <w:rsid w:val="00535E3A"/>
    <w:rsid w:val="00540890"/>
    <w:rsid w:val="005474F3"/>
    <w:rsid w:val="0058349C"/>
    <w:rsid w:val="0059422A"/>
    <w:rsid w:val="005B5A34"/>
    <w:rsid w:val="005B67F6"/>
    <w:rsid w:val="005F7F39"/>
    <w:rsid w:val="00600A51"/>
    <w:rsid w:val="00602671"/>
    <w:rsid w:val="00605E31"/>
    <w:rsid w:val="00650AFB"/>
    <w:rsid w:val="0065248C"/>
    <w:rsid w:val="006549BF"/>
    <w:rsid w:val="00664020"/>
    <w:rsid w:val="006675B6"/>
    <w:rsid w:val="00683EBE"/>
    <w:rsid w:val="006840F6"/>
    <w:rsid w:val="00687E36"/>
    <w:rsid w:val="0069766C"/>
    <w:rsid w:val="00697C8F"/>
    <w:rsid w:val="006A3121"/>
    <w:rsid w:val="006A771B"/>
    <w:rsid w:val="006C3E0E"/>
    <w:rsid w:val="006C54EF"/>
    <w:rsid w:val="006C72F6"/>
    <w:rsid w:val="006D2CD9"/>
    <w:rsid w:val="006F45BD"/>
    <w:rsid w:val="0073243C"/>
    <w:rsid w:val="00733385"/>
    <w:rsid w:val="007606B8"/>
    <w:rsid w:val="00777D54"/>
    <w:rsid w:val="00797BE9"/>
    <w:rsid w:val="007A5E44"/>
    <w:rsid w:val="007A6540"/>
    <w:rsid w:val="007C5421"/>
    <w:rsid w:val="007F0CCA"/>
    <w:rsid w:val="00802C74"/>
    <w:rsid w:val="00810850"/>
    <w:rsid w:val="0081481F"/>
    <w:rsid w:val="00822A07"/>
    <w:rsid w:val="008378FF"/>
    <w:rsid w:val="0086694A"/>
    <w:rsid w:val="008727B0"/>
    <w:rsid w:val="0089249E"/>
    <w:rsid w:val="008B2EAC"/>
    <w:rsid w:val="009303C9"/>
    <w:rsid w:val="00957E9B"/>
    <w:rsid w:val="009600D6"/>
    <w:rsid w:val="009A16B0"/>
    <w:rsid w:val="009A3339"/>
    <w:rsid w:val="009A5631"/>
    <w:rsid w:val="009C0640"/>
    <w:rsid w:val="009C23A7"/>
    <w:rsid w:val="00A0039A"/>
    <w:rsid w:val="00A25F43"/>
    <w:rsid w:val="00A3631F"/>
    <w:rsid w:val="00A664CA"/>
    <w:rsid w:val="00A95E80"/>
    <w:rsid w:val="00AB44E1"/>
    <w:rsid w:val="00AB75B6"/>
    <w:rsid w:val="00B00EFE"/>
    <w:rsid w:val="00B10FD7"/>
    <w:rsid w:val="00B335B4"/>
    <w:rsid w:val="00B410B1"/>
    <w:rsid w:val="00B476C5"/>
    <w:rsid w:val="00B50E39"/>
    <w:rsid w:val="00B831F6"/>
    <w:rsid w:val="00B84B94"/>
    <w:rsid w:val="00B91E89"/>
    <w:rsid w:val="00B9312B"/>
    <w:rsid w:val="00BC2F56"/>
    <w:rsid w:val="00C31ED3"/>
    <w:rsid w:val="00C83DDB"/>
    <w:rsid w:val="00C8493B"/>
    <w:rsid w:val="00CA1F9C"/>
    <w:rsid w:val="00CA592D"/>
    <w:rsid w:val="00CA7211"/>
    <w:rsid w:val="00CB1C07"/>
    <w:rsid w:val="00CD2CA1"/>
    <w:rsid w:val="00CD37D5"/>
    <w:rsid w:val="00CD3831"/>
    <w:rsid w:val="00CF20E0"/>
    <w:rsid w:val="00CF230D"/>
    <w:rsid w:val="00D07D44"/>
    <w:rsid w:val="00D253CB"/>
    <w:rsid w:val="00D54028"/>
    <w:rsid w:val="00D566E9"/>
    <w:rsid w:val="00D87927"/>
    <w:rsid w:val="00D972C3"/>
    <w:rsid w:val="00DA19C0"/>
    <w:rsid w:val="00DF2CBD"/>
    <w:rsid w:val="00E33CD8"/>
    <w:rsid w:val="00E74238"/>
    <w:rsid w:val="00E844EB"/>
    <w:rsid w:val="00E95A9B"/>
    <w:rsid w:val="00EB59F3"/>
    <w:rsid w:val="00EC646B"/>
    <w:rsid w:val="00ED6D14"/>
    <w:rsid w:val="00EE06D1"/>
    <w:rsid w:val="00EE345E"/>
    <w:rsid w:val="00EF1CB3"/>
    <w:rsid w:val="00F04858"/>
    <w:rsid w:val="00F06157"/>
    <w:rsid w:val="00F1352B"/>
    <w:rsid w:val="00F4039F"/>
    <w:rsid w:val="00F8790A"/>
    <w:rsid w:val="00F97380"/>
    <w:rsid w:val="00FA657F"/>
    <w:rsid w:val="00FC709B"/>
    <w:rsid w:val="00FD0BDC"/>
    <w:rsid w:val="00FE1D2F"/>
    <w:rsid w:val="00FF09FA"/>
    <w:rsid w:val="00FF6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EA"/>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1434EA"/>
    <w:pPr>
      <w:keepNext/>
      <w:ind w:left="6480"/>
      <w:outlineLvl w:val="0"/>
    </w:pPr>
    <w:rPr>
      <w:i/>
      <w:iCs/>
      <w:sz w:val="28"/>
      <w:lang w:val="lv-LV"/>
    </w:rPr>
  </w:style>
  <w:style w:type="paragraph" w:styleId="Heading2">
    <w:name w:val="heading 2"/>
    <w:basedOn w:val="Normal"/>
    <w:next w:val="Normal"/>
    <w:link w:val="Heading2Char"/>
    <w:qFormat/>
    <w:rsid w:val="001434EA"/>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4EA"/>
    <w:rPr>
      <w:rFonts w:ascii="Times New Roman" w:eastAsia="Times New Roman" w:hAnsi="Times New Roman" w:cs="Times New Roman"/>
      <w:i/>
      <w:iCs/>
      <w:sz w:val="28"/>
      <w:szCs w:val="20"/>
    </w:rPr>
  </w:style>
  <w:style w:type="character" w:customStyle="1" w:styleId="Heading2Char">
    <w:name w:val="Heading 2 Char"/>
    <w:basedOn w:val="DefaultParagraphFont"/>
    <w:link w:val="Heading2"/>
    <w:rsid w:val="001434EA"/>
    <w:rPr>
      <w:rFonts w:ascii="Times New Roman" w:eastAsia="Times New Roman" w:hAnsi="Times New Roman" w:cs="Times New Roman"/>
      <w:b/>
      <w:bCs/>
      <w:sz w:val="28"/>
      <w:szCs w:val="20"/>
    </w:rPr>
  </w:style>
  <w:style w:type="character" w:styleId="Hyperlink">
    <w:name w:val="Hyperlink"/>
    <w:rsid w:val="001434EA"/>
    <w:rPr>
      <w:color w:val="0000FF"/>
      <w:u w:val="single"/>
    </w:rPr>
  </w:style>
  <w:style w:type="paragraph" w:styleId="BodyTextIndent">
    <w:name w:val="Body Text Indent"/>
    <w:basedOn w:val="Normal"/>
    <w:link w:val="BodyTextIndentChar"/>
    <w:rsid w:val="001434EA"/>
    <w:pPr>
      <w:ind w:left="142" w:firstLine="578"/>
      <w:jc w:val="both"/>
    </w:pPr>
    <w:rPr>
      <w:sz w:val="28"/>
      <w:lang w:val="lv-LV"/>
    </w:rPr>
  </w:style>
  <w:style w:type="character" w:customStyle="1" w:styleId="BodyTextIndentChar">
    <w:name w:val="Body Text Indent Char"/>
    <w:basedOn w:val="DefaultParagraphFont"/>
    <w:link w:val="BodyTextIndent"/>
    <w:rsid w:val="001434EA"/>
    <w:rPr>
      <w:rFonts w:ascii="Times New Roman" w:eastAsia="Times New Roman" w:hAnsi="Times New Roman" w:cs="Times New Roman"/>
      <w:sz w:val="28"/>
      <w:szCs w:val="20"/>
    </w:rPr>
  </w:style>
  <w:style w:type="paragraph" w:styleId="ListParagraph">
    <w:name w:val="List Paragraph"/>
    <w:basedOn w:val="Normal"/>
    <w:uiPriority w:val="34"/>
    <w:qFormat/>
    <w:rsid w:val="00F06157"/>
    <w:pPr>
      <w:ind w:left="720"/>
      <w:contextualSpacing/>
    </w:pPr>
  </w:style>
  <w:style w:type="paragraph" w:styleId="Header">
    <w:name w:val="header"/>
    <w:basedOn w:val="Normal"/>
    <w:link w:val="HeaderChar"/>
    <w:uiPriority w:val="99"/>
    <w:unhideWhenUsed/>
    <w:rsid w:val="001E3B52"/>
    <w:pPr>
      <w:tabs>
        <w:tab w:val="center" w:pos="4153"/>
        <w:tab w:val="right" w:pos="8306"/>
      </w:tabs>
    </w:pPr>
  </w:style>
  <w:style w:type="character" w:customStyle="1" w:styleId="HeaderChar">
    <w:name w:val="Header Char"/>
    <w:basedOn w:val="DefaultParagraphFont"/>
    <w:link w:val="Header"/>
    <w:uiPriority w:val="99"/>
    <w:rsid w:val="001E3B52"/>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1E3B52"/>
    <w:pPr>
      <w:tabs>
        <w:tab w:val="center" w:pos="4153"/>
        <w:tab w:val="right" w:pos="8306"/>
      </w:tabs>
    </w:pPr>
  </w:style>
  <w:style w:type="character" w:customStyle="1" w:styleId="FooterChar">
    <w:name w:val="Footer Char"/>
    <w:basedOn w:val="DefaultParagraphFont"/>
    <w:link w:val="Footer"/>
    <w:uiPriority w:val="99"/>
    <w:rsid w:val="001E3B52"/>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431416"/>
    <w:rPr>
      <w:rFonts w:ascii="Tahoma" w:hAnsi="Tahoma" w:cs="Tahoma"/>
      <w:sz w:val="16"/>
      <w:szCs w:val="16"/>
    </w:rPr>
  </w:style>
  <w:style w:type="character" w:customStyle="1" w:styleId="BalloonTextChar">
    <w:name w:val="Balloon Text Char"/>
    <w:basedOn w:val="DefaultParagraphFont"/>
    <w:link w:val="BalloonText"/>
    <w:uiPriority w:val="99"/>
    <w:semiHidden/>
    <w:rsid w:val="00431416"/>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EA"/>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1434EA"/>
    <w:pPr>
      <w:keepNext/>
      <w:ind w:left="6480"/>
      <w:outlineLvl w:val="0"/>
    </w:pPr>
    <w:rPr>
      <w:i/>
      <w:iCs/>
      <w:sz w:val="28"/>
      <w:lang w:val="lv-LV"/>
    </w:rPr>
  </w:style>
  <w:style w:type="paragraph" w:styleId="Heading2">
    <w:name w:val="heading 2"/>
    <w:basedOn w:val="Normal"/>
    <w:next w:val="Normal"/>
    <w:link w:val="Heading2Char"/>
    <w:qFormat/>
    <w:rsid w:val="001434EA"/>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4EA"/>
    <w:rPr>
      <w:rFonts w:ascii="Times New Roman" w:eastAsia="Times New Roman" w:hAnsi="Times New Roman" w:cs="Times New Roman"/>
      <w:i/>
      <w:iCs/>
      <w:sz w:val="28"/>
      <w:szCs w:val="20"/>
    </w:rPr>
  </w:style>
  <w:style w:type="character" w:customStyle="1" w:styleId="Heading2Char">
    <w:name w:val="Heading 2 Char"/>
    <w:basedOn w:val="DefaultParagraphFont"/>
    <w:link w:val="Heading2"/>
    <w:rsid w:val="001434EA"/>
    <w:rPr>
      <w:rFonts w:ascii="Times New Roman" w:eastAsia="Times New Roman" w:hAnsi="Times New Roman" w:cs="Times New Roman"/>
      <w:b/>
      <w:bCs/>
      <w:sz w:val="28"/>
      <w:szCs w:val="20"/>
    </w:rPr>
  </w:style>
  <w:style w:type="character" w:styleId="Hyperlink">
    <w:name w:val="Hyperlink"/>
    <w:rsid w:val="001434EA"/>
    <w:rPr>
      <w:color w:val="0000FF"/>
      <w:u w:val="single"/>
    </w:rPr>
  </w:style>
  <w:style w:type="paragraph" w:styleId="BodyTextIndent">
    <w:name w:val="Body Text Indent"/>
    <w:basedOn w:val="Normal"/>
    <w:link w:val="BodyTextIndentChar"/>
    <w:rsid w:val="001434EA"/>
    <w:pPr>
      <w:ind w:left="142" w:firstLine="578"/>
      <w:jc w:val="both"/>
    </w:pPr>
    <w:rPr>
      <w:sz w:val="28"/>
      <w:lang w:val="lv-LV"/>
    </w:rPr>
  </w:style>
  <w:style w:type="character" w:customStyle="1" w:styleId="BodyTextIndentChar">
    <w:name w:val="Body Text Indent Char"/>
    <w:basedOn w:val="DefaultParagraphFont"/>
    <w:link w:val="BodyTextIndent"/>
    <w:rsid w:val="001434EA"/>
    <w:rPr>
      <w:rFonts w:ascii="Times New Roman" w:eastAsia="Times New Roman" w:hAnsi="Times New Roman" w:cs="Times New Roman"/>
      <w:sz w:val="28"/>
      <w:szCs w:val="20"/>
    </w:rPr>
  </w:style>
  <w:style w:type="paragraph" w:styleId="ListParagraph">
    <w:name w:val="List Paragraph"/>
    <w:basedOn w:val="Normal"/>
    <w:uiPriority w:val="34"/>
    <w:qFormat/>
    <w:rsid w:val="00F06157"/>
    <w:pPr>
      <w:ind w:left="720"/>
      <w:contextualSpacing/>
    </w:pPr>
  </w:style>
  <w:style w:type="paragraph" w:styleId="Header">
    <w:name w:val="header"/>
    <w:basedOn w:val="Normal"/>
    <w:link w:val="HeaderChar"/>
    <w:uiPriority w:val="99"/>
    <w:unhideWhenUsed/>
    <w:rsid w:val="001E3B52"/>
    <w:pPr>
      <w:tabs>
        <w:tab w:val="center" w:pos="4153"/>
        <w:tab w:val="right" w:pos="8306"/>
      </w:tabs>
    </w:pPr>
  </w:style>
  <w:style w:type="character" w:customStyle="1" w:styleId="HeaderChar">
    <w:name w:val="Header Char"/>
    <w:basedOn w:val="DefaultParagraphFont"/>
    <w:link w:val="Header"/>
    <w:uiPriority w:val="99"/>
    <w:rsid w:val="001E3B52"/>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1E3B52"/>
    <w:pPr>
      <w:tabs>
        <w:tab w:val="center" w:pos="4153"/>
        <w:tab w:val="right" w:pos="8306"/>
      </w:tabs>
    </w:pPr>
  </w:style>
  <w:style w:type="character" w:customStyle="1" w:styleId="FooterChar">
    <w:name w:val="Footer Char"/>
    <w:basedOn w:val="DefaultParagraphFont"/>
    <w:link w:val="Footer"/>
    <w:uiPriority w:val="99"/>
    <w:rsid w:val="001E3B52"/>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431416"/>
    <w:rPr>
      <w:rFonts w:ascii="Tahoma" w:hAnsi="Tahoma" w:cs="Tahoma"/>
      <w:sz w:val="16"/>
      <w:szCs w:val="16"/>
    </w:rPr>
  </w:style>
  <w:style w:type="character" w:customStyle="1" w:styleId="BalloonTextChar">
    <w:name w:val="Balloon Text Char"/>
    <w:basedOn w:val="DefaultParagraphFont"/>
    <w:link w:val="BalloonText"/>
    <w:uiPriority w:val="99"/>
    <w:semiHidden/>
    <w:rsid w:val="00431416"/>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40299">
      <w:bodyDiv w:val="1"/>
      <w:marLeft w:val="0"/>
      <w:marRight w:val="0"/>
      <w:marTop w:val="0"/>
      <w:marBottom w:val="0"/>
      <w:divBdr>
        <w:top w:val="none" w:sz="0" w:space="0" w:color="auto"/>
        <w:left w:val="none" w:sz="0" w:space="0" w:color="auto"/>
        <w:bottom w:val="none" w:sz="0" w:space="0" w:color="auto"/>
        <w:right w:val="none" w:sz="0" w:space="0" w:color="auto"/>
      </w:divBdr>
    </w:div>
    <w:div w:id="13216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5503</Words>
  <Characters>3138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Mareks Reders; mareks.reders@vni.lv; 67024635</dc:creator>
  <cp:lastModifiedBy>Mareks Reders</cp:lastModifiedBy>
  <cp:revision>14</cp:revision>
  <cp:lastPrinted>2016-02-05T13:22:00Z</cp:lastPrinted>
  <dcterms:created xsi:type="dcterms:W3CDTF">2016-01-06T09:43:00Z</dcterms:created>
  <dcterms:modified xsi:type="dcterms:W3CDTF">2016-07-04T08:30:00Z</dcterms:modified>
</cp:coreProperties>
</file>