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1B138" w14:textId="63020F36" w:rsidR="00294268" w:rsidRPr="0032589F" w:rsidRDefault="0032589F" w:rsidP="0032589F">
      <w:pPr>
        <w:spacing w:after="0" w:line="240" w:lineRule="auto"/>
        <w:jc w:val="right"/>
        <w:rPr>
          <w:rFonts w:ascii="Times New Roman" w:eastAsia="Times New Roman" w:hAnsi="Times New Roman" w:cs="Times New Roman"/>
          <w:sz w:val="28"/>
          <w:szCs w:val="28"/>
          <w:lang w:val="en-GB" w:eastAsia="lv-LV" w:bidi="lo-LA"/>
        </w:rPr>
      </w:pPr>
      <w:proofErr w:type="spellStart"/>
      <w:r w:rsidRPr="0032589F">
        <w:rPr>
          <w:rFonts w:ascii="Times New Roman" w:eastAsia="Times New Roman" w:hAnsi="Times New Roman" w:cs="Times New Roman"/>
          <w:sz w:val="28"/>
          <w:szCs w:val="28"/>
          <w:lang w:val="en-GB" w:eastAsia="lv-LV" w:bidi="lo-LA"/>
        </w:rPr>
        <w:t>Likumprojekts</w:t>
      </w:r>
      <w:proofErr w:type="spellEnd"/>
    </w:p>
    <w:p w14:paraId="3F042D22" w14:textId="77777777" w:rsidR="0032589F" w:rsidRDefault="0032589F" w:rsidP="0032589F">
      <w:pPr>
        <w:spacing w:after="0" w:line="240" w:lineRule="auto"/>
        <w:jc w:val="both"/>
        <w:rPr>
          <w:rFonts w:ascii="Times New Roman" w:eastAsia="Times New Roman" w:hAnsi="Times New Roman" w:cs="Times New Roman"/>
          <w:b/>
          <w:bCs/>
          <w:sz w:val="28"/>
          <w:szCs w:val="28"/>
          <w:lang w:eastAsia="lv-LV"/>
        </w:rPr>
      </w:pPr>
    </w:p>
    <w:p w14:paraId="3421B139" w14:textId="77777777" w:rsidR="00294268" w:rsidRPr="0032589F" w:rsidRDefault="00294268" w:rsidP="0032589F">
      <w:pPr>
        <w:spacing w:after="0" w:line="240" w:lineRule="auto"/>
        <w:jc w:val="center"/>
        <w:rPr>
          <w:rFonts w:ascii="Times New Roman" w:eastAsia="Times New Roman" w:hAnsi="Times New Roman" w:cs="Times New Roman"/>
          <w:b/>
          <w:bCs/>
          <w:sz w:val="28"/>
          <w:szCs w:val="28"/>
          <w:lang w:eastAsia="lv-LV"/>
        </w:rPr>
      </w:pPr>
      <w:r w:rsidRPr="0032589F">
        <w:rPr>
          <w:rFonts w:ascii="Times New Roman" w:eastAsia="Times New Roman" w:hAnsi="Times New Roman" w:cs="Times New Roman"/>
          <w:b/>
          <w:bCs/>
          <w:sz w:val="28"/>
          <w:szCs w:val="28"/>
          <w:lang w:eastAsia="lv-LV"/>
        </w:rPr>
        <w:t>Grozījumi Valsts civildienesta likumā</w:t>
      </w:r>
    </w:p>
    <w:p w14:paraId="3421B13A" w14:textId="77777777" w:rsidR="00294268" w:rsidRPr="0032589F" w:rsidRDefault="00294268" w:rsidP="0032589F">
      <w:pPr>
        <w:spacing w:after="0" w:line="240" w:lineRule="auto"/>
        <w:jc w:val="both"/>
        <w:rPr>
          <w:rFonts w:ascii="Times New Roman" w:eastAsia="Times New Roman" w:hAnsi="Times New Roman" w:cs="Times New Roman"/>
          <w:color w:val="414142"/>
          <w:sz w:val="28"/>
          <w:szCs w:val="28"/>
          <w:lang w:eastAsia="lv-LV"/>
        </w:rPr>
      </w:pPr>
    </w:p>
    <w:p w14:paraId="3421B13B" w14:textId="57B1FFDF" w:rsidR="00294268" w:rsidRPr="0032589F" w:rsidRDefault="00294268" w:rsidP="0032589F">
      <w:pPr>
        <w:spacing w:after="0" w:line="240" w:lineRule="auto"/>
        <w:ind w:firstLine="709"/>
        <w:jc w:val="both"/>
        <w:rPr>
          <w:rFonts w:ascii="Times New Roman" w:eastAsia="Times New Roman" w:hAnsi="Times New Roman" w:cs="Times New Roman"/>
          <w:sz w:val="28"/>
          <w:szCs w:val="28"/>
          <w:lang w:eastAsia="lv-LV"/>
        </w:rPr>
      </w:pPr>
      <w:r w:rsidRPr="0032589F">
        <w:rPr>
          <w:rFonts w:ascii="Times New Roman" w:eastAsia="Times New Roman" w:hAnsi="Times New Roman" w:cs="Times New Roman"/>
          <w:sz w:val="28"/>
          <w:szCs w:val="28"/>
          <w:lang w:eastAsia="lv-LV"/>
        </w:rPr>
        <w:t xml:space="preserve">Izdarīt </w:t>
      </w:r>
      <w:hyperlink r:id="rId8" w:tgtFrame="_blank" w:history="1">
        <w:r w:rsidRPr="0032589F">
          <w:rPr>
            <w:rFonts w:ascii="Times New Roman" w:eastAsia="Times New Roman" w:hAnsi="Times New Roman" w:cs="Times New Roman"/>
            <w:sz w:val="28"/>
            <w:szCs w:val="28"/>
            <w:lang w:eastAsia="lv-LV"/>
          </w:rPr>
          <w:t>Valsts civildienesta likumā</w:t>
        </w:r>
      </w:hyperlink>
      <w:r w:rsidRPr="0032589F">
        <w:rPr>
          <w:rFonts w:ascii="Times New Roman" w:eastAsia="Times New Roman" w:hAnsi="Times New Roman" w:cs="Times New Roman"/>
          <w:sz w:val="28"/>
          <w:szCs w:val="28"/>
          <w:lang w:eastAsia="lv-LV"/>
        </w:rPr>
        <w:t xml:space="preserve"> (</w:t>
      </w:r>
      <w:r w:rsidRPr="006D27D7">
        <w:rPr>
          <w:rFonts w:ascii="Times New Roman" w:eastAsia="Times New Roman" w:hAnsi="Times New Roman" w:cs="Times New Roman"/>
          <w:sz w:val="28"/>
          <w:szCs w:val="28"/>
          <w:lang w:eastAsia="lv-LV"/>
        </w:rPr>
        <w:t xml:space="preserve">Latvijas Republikas Saeimas un Ministru </w:t>
      </w:r>
      <w:r w:rsidR="00063F60">
        <w:rPr>
          <w:rFonts w:ascii="Times New Roman" w:eastAsia="Times New Roman" w:hAnsi="Times New Roman" w:cs="Times New Roman"/>
          <w:sz w:val="28"/>
          <w:szCs w:val="28"/>
          <w:lang w:eastAsia="lv-LV"/>
        </w:rPr>
        <w:t>K</w:t>
      </w:r>
      <w:r w:rsidRPr="006D27D7">
        <w:rPr>
          <w:rFonts w:ascii="Times New Roman" w:eastAsia="Times New Roman" w:hAnsi="Times New Roman" w:cs="Times New Roman"/>
          <w:sz w:val="28"/>
          <w:szCs w:val="28"/>
          <w:lang w:eastAsia="lv-LV"/>
        </w:rPr>
        <w:t>abineta Ziņotājs</w:t>
      </w:r>
      <w:r w:rsidR="006D27D7">
        <w:rPr>
          <w:rFonts w:ascii="Times New Roman" w:eastAsia="Times New Roman" w:hAnsi="Times New Roman" w:cs="Times New Roman"/>
          <w:sz w:val="28"/>
          <w:szCs w:val="28"/>
          <w:lang w:eastAsia="lv-LV"/>
        </w:rPr>
        <w:t>, 2000, 19. nr.; 2001, 9. nr.; 2002, 14., 23. nr.; 2003, 12. nr.; 2005, 10. nr.; 2006, 20., 24. nr.; 2007, 13. nr.; 2008, 24. nr.; 2009</w:t>
      </w:r>
      <w:r w:rsidRPr="0032589F">
        <w:rPr>
          <w:rFonts w:ascii="Times New Roman" w:eastAsia="Times New Roman" w:hAnsi="Times New Roman" w:cs="Times New Roman"/>
          <w:sz w:val="28"/>
          <w:szCs w:val="28"/>
          <w:lang w:eastAsia="lv-LV"/>
        </w:rPr>
        <w:t xml:space="preserve">, 2. nr.; </w:t>
      </w:r>
      <w:r w:rsidRPr="006D27D7">
        <w:rPr>
          <w:rFonts w:ascii="Times New Roman" w:eastAsia="Times New Roman" w:hAnsi="Times New Roman" w:cs="Times New Roman"/>
          <w:sz w:val="28"/>
          <w:szCs w:val="28"/>
          <w:lang w:eastAsia="lv-LV"/>
        </w:rPr>
        <w:t>Latvijas Vēstnesis</w:t>
      </w:r>
      <w:r w:rsidR="006D27D7">
        <w:rPr>
          <w:rFonts w:ascii="Times New Roman" w:eastAsia="Times New Roman" w:hAnsi="Times New Roman" w:cs="Times New Roman"/>
          <w:sz w:val="28"/>
          <w:szCs w:val="28"/>
          <w:lang w:eastAsia="lv-LV"/>
        </w:rPr>
        <w:t>, 2009, 196. nr.; 2010, 40., 174. nr.; 2014, 113. nr.; 2015</w:t>
      </w:r>
      <w:r w:rsidRPr="0032589F">
        <w:rPr>
          <w:rFonts w:ascii="Times New Roman" w:eastAsia="Times New Roman" w:hAnsi="Times New Roman" w:cs="Times New Roman"/>
          <w:sz w:val="28"/>
          <w:szCs w:val="28"/>
          <w:lang w:eastAsia="lv-LV"/>
        </w:rPr>
        <w:t>, 68. nr.) šādus grozījumus:</w:t>
      </w:r>
    </w:p>
    <w:p w14:paraId="3421B13C" w14:textId="77777777" w:rsidR="00294268" w:rsidRPr="0032589F" w:rsidRDefault="00294268" w:rsidP="0032589F">
      <w:pPr>
        <w:spacing w:after="0" w:line="240" w:lineRule="auto"/>
        <w:ind w:firstLine="709"/>
        <w:jc w:val="both"/>
        <w:rPr>
          <w:rFonts w:ascii="Times New Roman" w:eastAsia="Times New Roman" w:hAnsi="Times New Roman" w:cs="Times New Roman"/>
          <w:sz w:val="28"/>
          <w:szCs w:val="28"/>
          <w:lang w:eastAsia="lv-LV"/>
        </w:rPr>
      </w:pPr>
    </w:p>
    <w:p w14:paraId="3421B13D" w14:textId="0920E105" w:rsidR="00294268" w:rsidRPr="0032589F" w:rsidRDefault="00294268" w:rsidP="0032589F">
      <w:pPr>
        <w:spacing w:after="0" w:line="240" w:lineRule="auto"/>
        <w:ind w:firstLine="709"/>
        <w:jc w:val="both"/>
        <w:rPr>
          <w:rFonts w:ascii="Times New Roman" w:eastAsia="Times New Roman" w:hAnsi="Times New Roman" w:cs="Times New Roman"/>
          <w:sz w:val="28"/>
          <w:szCs w:val="28"/>
          <w:lang w:eastAsia="lv-LV"/>
        </w:rPr>
      </w:pPr>
      <w:r w:rsidRPr="0032589F">
        <w:rPr>
          <w:rFonts w:ascii="Times New Roman" w:eastAsia="Times New Roman" w:hAnsi="Times New Roman" w:cs="Times New Roman"/>
          <w:sz w:val="28"/>
          <w:szCs w:val="28"/>
          <w:lang w:eastAsia="lv-LV"/>
        </w:rPr>
        <w:t>1.</w:t>
      </w:r>
      <w:r w:rsidR="006D27D7">
        <w:rPr>
          <w:rFonts w:ascii="Times New Roman" w:eastAsia="Times New Roman" w:hAnsi="Times New Roman" w:cs="Times New Roman"/>
          <w:sz w:val="28"/>
          <w:szCs w:val="28"/>
          <w:lang w:bidi="lo-LA"/>
        </w:rPr>
        <w:t>  </w:t>
      </w:r>
      <w:r w:rsidRPr="0032589F">
        <w:rPr>
          <w:rFonts w:ascii="Times New Roman" w:eastAsia="Times New Roman" w:hAnsi="Times New Roman" w:cs="Times New Roman"/>
          <w:sz w:val="28"/>
          <w:szCs w:val="28"/>
          <w:lang w:eastAsia="lv-LV"/>
        </w:rPr>
        <w:t xml:space="preserve">37. pantā: </w:t>
      </w:r>
    </w:p>
    <w:p w14:paraId="3421B13E" w14:textId="55FBDB71" w:rsidR="00294268" w:rsidRPr="0032589F" w:rsidRDefault="006D27D7" w:rsidP="0032589F">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papildināt pantu ar 1.</w:t>
      </w:r>
      <w:r>
        <w:rPr>
          <w:rFonts w:ascii="Times New Roman" w:eastAsia="Times New Roman" w:hAnsi="Times New Roman" w:cs="Times New Roman"/>
          <w:sz w:val="28"/>
          <w:szCs w:val="28"/>
          <w:vertAlign w:val="superscript"/>
          <w:lang w:eastAsia="lv-LV"/>
        </w:rPr>
        <w:t>1</w:t>
      </w:r>
      <w:r w:rsidR="00294268" w:rsidRPr="0032589F">
        <w:rPr>
          <w:rFonts w:ascii="Times New Roman" w:eastAsia="Times New Roman" w:hAnsi="Times New Roman" w:cs="Times New Roman"/>
          <w:sz w:val="28"/>
          <w:szCs w:val="28"/>
          <w:lang w:eastAsia="lv-LV"/>
        </w:rPr>
        <w:t xml:space="preserve"> daļu šādā redakcijā:</w:t>
      </w:r>
    </w:p>
    <w:p w14:paraId="1905390E" w14:textId="77777777" w:rsidR="0032589F" w:rsidRDefault="0032589F" w:rsidP="0032589F">
      <w:pPr>
        <w:spacing w:after="0" w:line="240" w:lineRule="auto"/>
        <w:ind w:firstLine="709"/>
        <w:jc w:val="both"/>
        <w:rPr>
          <w:rFonts w:ascii="Times New Roman" w:eastAsia="Times New Roman" w:hAnsi="Times New Roman" w:cs="Times New Roman"/>
          <w:sz w:val="28"/>
          <w:szCs w:val="28"/>
          <w:lang w:bidi="lo-LA"/>
        </w:rPr>
      </w:pPr>
    </w:p>
    <w:p w14:paraId="3421B13F" w14:textId="040C7467" w:rsidR="00294268" w:rsidRPr="0032589F" w:rsidRDefault="0032589F" w:rsidP="0032589F">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bidi="lo-LA"/>
        </w:rPr>
        <w:t>"</w:t>
      </w:r>
      <w:r w:rsidR="006D27D7">
        <w:rPr>
          <w:rFonts w:ascii="Times New Roman" w:eastAsia="Times New Roman" w:hAnsi="Times New Roman" w:cs="Times New Roman"/>
          <w:sz w:val="28"/>
          <w:szCs w:val="28"/>
          <w:lang w:eastAsia="lv-LV"/>
        </w:rPr>
        <w:t>(1</w:t>
      </w:r>
      <w:r w:rsidR="006D27D7">
        <w:rPr>
          <w:rFonts w:ascii="Times New Roman" w:eastAsia="Times New Roman" w:hAnsi="Times New Roman" w:cs="Times New Roman"/>
          <w:sz w:val="28"/>
          <w:szCs w:val="28"/>
          <w:vertAlign w:val="superscript"/>
          <w:lang w:eastAsia="lv-LV"/>
        </w:rPr>
        <w:t>1</w:t>
      </w:r>
      <w:r w:rsidR="00294268" w:rsidRPr="0032589F">
        <w:rPr>
          <w:rFonts w:ascii="Times New Roman" w:eastAsia="Times New Roman" w:hAnsi="Times New Roman" w:cs="Times New Roman"/>
          <w:sz w:val="28"/>
          <w:szCs w:val="28"/>
          <w:lang w:eastAsia="lv-LV"/>
        </w:rPr>
        <w:t xml:space="preserve">) </w:t>
      </w:r>
      <w:r w:rsidR="00C362DC" w:rsidRPr="0032589F">
        <w:rPr>
          <w:rFonts w:ascii="Times New Roman" w:hAnsi="Times New Roman" w:cs="Times New Roman"/>
          <w:sz w:val="28"/>
          <w:szCs w:val="28"/>
        </w:rPr>
        <w:t xml:space="preserve">Ierēdni, kurš </w:t>
      </w:r>
      <w:r w:rsidR="00B214CE" w:rsidRPr="0032589F">
        <w:rPr>
          <w:rFonts w:ascii="Times New Roman" w:hAnsi="Times New Roman" w:cs="Times New Roman"/>
          <w:sz w:val="28"/>
          <w:szCs w:val="28"/>
        </w:rPr>
        <w:t>pilda amata pienākumus Aizsardzības mini</w:t>
      </w:r>
      <w:r w:rsidR="00782292" w:rsidRPr="0032589F">
        <w:rPr>
          <w:rFonts w:ascii="Times New Roman" w:hAnsi="Times New Roman" w:cs="Times New Roman"/>
          <w:sz w:val="28"/>
          <w:szCs w:val="28"/>
        </w:rPr>
        <w:t>strijā vai tās padotībā esošajā iestādē</w:t>
      </w:r>
      <w:r w:rsidR="00C362DC" w:rsidRPr="0032589F">
        <w:rPr>
          <w:rFonts w:ascii="Times New Roman" w:hAnsi="Times New Roman" w:cs="Times New Roman"/>
          <w:sz w:val="28"/>
          <w:szCs w:val="28"/>
        </w:rPr>
        <w:t xml:space="preserve">, </w:t>
      </w:r>
      <w:r w:rsidR="00294268" w:rsidRPr="0032589F">
        <w:rPr>
          <w:rFonts w:ascii="Times New Roman" w:eastAsia="Times New Roman" w:hAnsi="Times New Roman" w:cs="Times New Roman"/>
          <w:sz w:val="28"/>
          <w:szCs w:val="28"/>
          <w:lang w:eastAsia="lv-LV"/>
        </w:rPr>
        <w:t xml:space="preserve">uz laiku, bet ne ilgāk kā uz pieciem gadiem var pārcelt uz Nacionālajiem bruņotajiem spēkiem profesionālā dienesta karavīra amatā. Profesionālā dienesta karavīru amatus, kurus var ieņemt ierēdņi, profesionālā dienesta karavīra amata pienākumu izpildes kārtību, atlīdzības noteikšanas un </w:t>
      </w:r>
      <w:r w:rsidR="006D27D7">
        <w:rPr>
          <w:rFonts w:ascii="Times New Roman" w:eastAsia="Times New Roman" w:hAnsi="Times New Roman" w:cs="Times New Roman"/>
          <w:spacing w:val="-3"/>
          <w:sz w:val="28"/>
          <w:szCs w:val="28"/>
          <w:lang w:bidi="lo-LA"/>
        </w:rPr>
        <w:t>izmaksas kārtību un</w:t>
      </w:r>
      <w:r w:rsidR="00294268" w:rsidRPr="0032589F">
        <w:rPr>
          <w:rFonts w:ascii="Times New Roman" w:eastAsia="Times New Roman" w:hAnsi="Times New Roman" w:cs="Times New Roman"/>
          <w:spacing w:val="-3"/>
          <w:sz w:val="28"/>
          <w:szCs w:val="28"/>
          <w:lang w:bidi="lo-LA"/>
        </w:rPr>
        <w:t xml:space="preserve"> </w:t>
      </w:r>
      <w:proofErr w:type="spellStart"/>
      <w:r w:rsidR="00294268" w:rsidRPr="0032589F">
        <w:rPr>
          <w:rFonts w:ascii="Times New Roman" w:eastAsia="Times New Roman" w:hAnsi="Times New Roman" w:cs="Times New Roman"/>
          <w:sz w:val="28"/>
          <w:szCs w:val="28"/>
          <w:lang w:eastAsia="lv-LV"/>
        </w:rPr>
        <w:t>disciplinārsodīšanas</w:t>
      </w:r>
      <w:proofErr w:type="spellEnd"/>
      <w:r w:rsidR="00294268" w:rsidRPr="0032589F">
        <w:rPr>
          <w:rFonts w:ascii="Times New Roman" w:eastAsia="Times New Roman" w:hAnsi="Times New Roman" w:cs="Times New Roman"/>
          <w:sz w:val="28"/>
          <w:szCs w:val="28"/>
          <w:lang w:eastAsia="lv-LV"/>
        </w:rPr>
        <w:t xml:space="preserve"> kārtību nosaka Ministru kabinets.</w:t>
      </w:r>
      <w:r>
        <w:rPr>
          <w:rFonts w:ascii="Times New Roman" w:eastAsia="Times New Roman" w:hAnsi="Times New Roman" w:cs="Times New Roman"/>
          <w:sz w:val="28"/>
          <w:szCs w:val="28"/>
          <w:lang w:eastAsia="lv-LV"/>
        </w:rPr>
        <w:t>"</w:t>
      </w:r>
      <w:r w:rsidR="00294268" w:rsidRPr="0032589F">
        <w:rPr>
          <w:rFonts w:ascii="Times New Roman" w:eastAsia="Times New Roman" w:hAnsi="Times New Roman" w:cs="Times New Roman"/>
          <w:sz w:val="28"/>
          <w:szCs w:val="28"/>
          <w:lang w:eastAsia="lv-LV"/>
        </w:rPr>
        <w:t>;</w:t>
      </w:r>
    </w:p>
    <w:p w14:paraId="786A9291" w14:textId="77777777" w:rsidR="0032589F" w:rsidRDefault="0032589F" w:rsidP="0032589F">
      <w:pPr>
        <w:spacing w:after="0" w:line="240" w:lineRule="auto"/>
        <w:ind w:firstLine="709"/>
        <w:jc w:val="both"/>
        <w:rPr>
          <w:rFonts w:ascii="Times New Roman" w:eastAsia="Times New Roman" w:hAnsi="Times New Roman" w:cs="Times New Roman"/>
          <w:sz w:val="28"/>
          <w:szCs w:val="28"/>
          <w:lang w:eastAsia="lv-LV"/>
        </w:rPr>
      </w:pPr>
    </w:p>
    <w:p w14:paraId="3421B140" w14:textId="77777777" w:rsidR="00294268" w:rsidRPr="0032589F" w:rsidRDefault="00294268" w:rsidP="0032589F">
      <w:pPr>
        <w:spacing w:after="0" w:line="240" w:lineRule="auto"/>
        <w:ind w:firstLine="709"/>
        <w:jc w:val="both"/>
        <w:rPr>
          <w:rFonts w:ascii="Times New Roman" w:eastAsia="Times New Roman" w:hAnsi="Times New Roman" w:cs="Times New Roman"/>
          <w:sz w:val="28"/>
          <w:szCs w:val="28"/>
          <w:lang w:eastAsia="lv-LV"/>
        </w:rPr>
      </w:pPr>
      <w:r w:rsidRPr="0032589F">
        <w:rPr>
          <w:rFonts w:ascii="Times New Roman" w:eastAsia="Times New Roman" w:hAnsi="Times New Roman" w:cs="Times New Roman"/>
          <w:sz w:val="28"/>
          <w:szCs w:val="28"/>
          <w:lang w:eastAsia="lv-LV"/>
        </w:rPr>
        <w:t>papildināt ceturto daļu ar otro teikumu šādā redakcijā:</w:t>
      </w:r>
    </w:p>
    <w:p w14:paraId="2B85C5A1" w14:textId="77777777" w:rsidR="0032589F" w:rsidRDefault="0032589F" w:rsidP="0032589F">
      <w:pPr>
        <w:spacing w:after="0" w:line="240" w:lineRule="auto"/>
        <w:ind w:firstLine="709"/>
        <w:jc w:val="both"/>
        <w:rPr>
          <w:rFonts w:ascii="Times New Roman" w:eastAsia="Times New Roman" w:hAnsi="Times New Roman" w:cs="Times New Roman"/>
          <w:sz w:val="28"/>
          <w:szCs w:val="28"/>
          <w:lang w:bidi="lo-LA"/>
        </w:rPr>
      </w:pPr>
    </w:p>
    <w:p w14:paraId="3421B141" w14:textId="3041E377" w:rsidR="00294268" w:rsidRPr="0032589F" w:rsidRDefault="0032589F" w:rsidP="0032589F">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bidi="lo-LA"/>
        </w:rPr>
        <w:t>"</w:t>
      </w:r>
      <w:r w:rsidR="00294268" w:rsidRPr="0032589F">
        <w:rPr>
          <w:rFonts w:ascii="Times New Roman" w:eastAsia="Times New Roman" w:hAnsi="Times New Roman" w:cs="Times New Roman"/>
          <w:sz w:val="28"/>
          <w:szCs w:val="28"/>
          <w:lang w:eastAsia="lv-LV"/>
        </w:rPr>
        <w:t xml:space="preserve">Profesionālā dienesta karavīra amatā pārceltais ierēdnis nesaņem </w:t>
      </w:r>
      <w:r w:rsidR="001C0B7F" w:rsidRPr="0032589F">
        <w:rPr>
          <w:rFonts w:ascii="Times New Roman" w:hAnsi="Times New Roman" w:cs="Times New Roman"/>
          <w:sz w:val="28"/>
          <w:szCs w:val="28"/>
          <w:lang w:eastAsia="lv-LV"/>
        </w:rPr>
        <w:t>profesionālā dienesta karavīriem paredzēto uzturdevu, pabalstus un kompensācijas.</w:t>
      </w:r>
      <w:r>
        <w:rPr>
          <w:rFonts w:ascii="Times New Roman" w:hAnsi="Times New Roman" w:cs="Times New Roman"/>
          <w:sz w:val="28"/>
          <w:szCs w:val="28"/>
          <w:lang w:eastAsia="lv-LV"/>
        </w:rPr>
        <w:t>"</w:t>
      </w:r>
    </w:p>
    <w:p w14:paraId="3421B142" w14:textId="77777777" w:rsidR="00294268" w:rsidRPr="0032589F" w:rsidRDefault="00294268" w:rsidP="0032589F">
      <w:pPr>
        <w:spacing w:after="0" w:line="240" w:lineRule="auto"/>
        <w:ind w:firstLine="709"/>
        <w:jc w:val="both"/>
        <w:rPr>
          <w:rFonts w:ascii="Times New Roman" w:eastAsia="Times New Roman" w:hAnsi="Times New Roman" w:cs="Times New Roman"/>
          <w:sz w:val="28"/>
          <w:szCs w:val="28"/>
          <w:lang w:eastAsia="lv-LV"/>
        </w:rPr>
      </w:pPr>
    </w:p>
    <w:p w14:paraId="3421B143" w14:textId="7DA2F38B" w:rsidR="00510A2A" w:rsidRDefault="00294268" w:rsidP="0032589F">
      <w:pPr>
        <w:tabs>
          <w:tab w:val="left" w:pos="993"/>
        </w:tabs>
        <w:spacing w:after="0" w:line="240" w:lineRule="auto"/>
        <w:ind w:firstLine="709"/>
        <w:contextualSpacing/>
        <w:jc w:val="both"/>
        <w:rPr>
          <w:rFonts w:ascii="Times New Roman" w:eastAsia="Times New Roman" w:hAnsi="Times New Roman" w:cs="Times New Roman"/>
          <w:bCs/>
          <w:iCs/>
          <w:sz w:val="28"/>
          <w:szCs w:val="28"/>
          <w:lang w:eastAsia="lv-LV"/>
        </w:rPr>
      </w:pPr>
      <w:r w:rsidRPr="0032589F">
        <w:rPr>
          <w:rFonts w:ascii="Times New Roman" w:eastAsia="Times New Roman" w:hAnsi="Times New Roman" w:cs="Times New Roman"/>
          <w:sz w:val="28"/>
          <w:szCs w:val="28"/>
          <w:lang w:eastAsia="lv-LV"/>
        </w:rPr>
        <w:t>2.</w:t>
      </w:r>
      <w:r w:rsidR="006D27D7">
        <w:rPr>
          <w:rFonts w:ascii="Times New Roman" w:eastAsia="Times New Roman" w:hAnsi="Times New Roman" w:cs="Times New Roman"/>
          <w:sz w:val="28"/>
          <w:szCs w:val="28"/>
          <w:lang w:eastAsia="lv-LV"/>
        </w:rPr>
        <w:t>  </w:t>
      </w:r>
      <w:r w:rsidR="00A72C73" w:rsidRPr="0032589F">
        <w:rPr>
          <w:rFonts w:ascii="Times New Roman" w:eastAsia="Times New Roman" w:hAnsi="Times New Roman" w:cs="Times New Roman"/>
          <w:bCs/>
          <w:iCs/>
          <w:sz w:val="28"/>
          <w:szCs w:val="28"/>
          <w:lang w:eastAsia="lv-LV"/>
        </w:rPr>
        <w:t>37.</w:t>
      </w:r>
      <w:r w:rsidR="00A72C73" w:rsidRPr="0032589F">
        <w:rPr>
          <w:rFonts w:ascii="Times New Roman" w:eastAsia="Times New Roman" w:hAnsi="Times New Roman" w:cs="Times New Roman"/>
          <w:bCs/>
          <w:iCs/>
          <w:sz w:val="28"/>
          <w:szCs w:val="28"/>
          <w:vertAlign w:val="superscript"/>
          <w:lang w:eastAsia="lv-LV"/>
        </w:rPr>
        <w:t>1</w:t>
      </w:r>
      <w:r w:rsidR="00510A2A" w:rsidRPr="0032589F">
        <w:rPr>
          <w:rFonts w:ascii="Times New Roman" w:eastAsia="Times New Roman" w:hAnsi="Times New Roman" w:cs="Times New Roman"/>
          <w:bCs/>
          <w:iCs/>
          <w:sz w:val="28"/>
          <w:szCs w:val="28"/>
          <w:lang w:eastAsia="lv-LV"/>
        </w:rPr>
        <w:t xml:space="preserve"> pantā:</w:t>
      </w:r>
    </w:p>
    <w:p w14:paraId="37350B4C" w14:textId="77777777" w:rsidR="006D27D7" w:rsidRDefault="006D27D7" w:rsidP="0032589F">
      <w:pPr>
        <w:tabs>
          <w:tab w:val="left" w:pos="993"/>
        </w:tabs>
        <w:spacing w:after="0" w:line="240" w:lineRule="auto"/>
        <w:ind w:firstLine="709"/>
        <w:contextualSpacing/>
        <w:jc w:val="both"/>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izteikt</w:t>
      </w:r>
      <w:r w:rsidR="00510A2A" w:rsidRPr="0032589F">
        <w:rPr>
          <w:rFonts w:ascii="Times New Roman" w:eastAsia="Times New Roman" w:hAnsi="Times New Roman" w:cs="Times New Roman"/>
          <w:bCs/>
          <w:iCs/>
          <w:sz w:val="28"/>
          <w:szCs w:val="28"/>
          <w:lang w:eastAsia="lv-LV"/>
        </w:rPr>
        <w:t xml:space="preserve"> panta nosaukum</w:t>
      </w:r>
      <w:r>
        <w:rPr>
          <w:rFonts w:ascii="Times New Roman" w:eastAsia="Times New Roman" w:hAnsi="Times New Roman" w:cs="Times New Roman"/>
          <w:bCs/>
          <w:iCs/>
          <w:sz w:val="28"/>
          <w:szCs w:val="28"/>
          <w:lang w:eastAsia="lv-LV"/>
        </w:rPr>
        <w:t>u šādā redakcijā:</w:t>
      </w:r>
    </w:p>
    <w:p w14:paraId="43C18DCF" w14:textId="77777777" w:rsidR="006D27D7" w:rsidRDefault="006D27D7" w:rsidP="0032589F">
      <w:pPr>
        <w:tabs>
          <w:tab w:val="left" w:pos="993"/>
        </w:tabs>
        <w:spacing w:after="0" w:line="240" w:lineRule="auto"/>
        <w:ind w:firstLine="709"/>
        <w:contextualSpacing/>
        <w:jc w:val="both"/>
        <w:rPr>
          <w:rFonts w:ascii="Times New Roman" w:eastAsia="Times New Roman" w:hAnsi="Times New Roman" w:cs="Times New Roman"/>
          <w:bCs/>
          <w:iCs/>
          <w:sz w:val="28"/>
          <w:szCs w:val="28"/>
          <w:lang w:eastAsia="lv-LV"/>
        </w:rPr>
      </w:pPr>
    </w:p>
    <w:p w14:paraId="3421B144" w14:textId="0F9FF121" w:rsidR="00510A2A" w:rsidRPr="009564D2" w:rsidRDefault="006D27D7" w:rsidP="0032589F">
      <w:pPr>
        <w:tabs>
          <w:tab w:val="left" w:pos="993"/>
        </w:tabs>
        <w:spacing w:after="0" w:line="240" w:lineRule="auto"/>
        <w:ind w:firstLine="709"/>
        <w:contextualSpacing/>
        <w:jc w:val="both"/>
        <w:rPr>
          <w:rFonts w:ascii="Times New Roman" w:eastAsia="Times New Roman" w:hAnsi="Times New Roman" w:cs="Times New Roman"/>
          <w:bCs/>
          <w:iCs/>
          <w:sz w:val="28"/>
          <w:szCs w:val="28"/>
          <w:lang w:eastAsia="lv-LV"/>
        </w:rPr>
      </w:pPr>
      <w:r w:rsidRPr="009564D2">
        <w:rPr>
          <w:rFonts w:ascii="Times New Roman" w:eastAsia="Times New Roman" w:hAnsi="Times New Roman" w:cs="Times New Roman"/>
          <w:bCs/>
          <w:iCs/>
          <w:sz w:val="28"/>
          <w:szCs w:val="28"/>
          <w:lang w:eastAsia="lv-LV"/>
        </w:rPr>
        <w:t>"</w:t>
      </w:r>
      <w:r w:rsidRPr="009564D2">
        <w:rPr>
          <w:rFonts w:ascii="Times New Roman" w:eastAsia="Times New Roman" w:hAnsi="Times New Roman" w:cs="Times New Roman"/>
          <w:b/>
          <w:bCs/>
          <w:iCs/>
          <w:sz w:val="28"/>
          <w:szCs w:val="28"/>
          <w:lang w:eastAsia="lv-LV"/>
        </w:rPr>
        <w:t xml:space="preserve">Norīkošana dienestā </w:t>
      </w:r>
      <w:r w:rsidRPr="009564D2">
        <w:rPr>
          <w:rFonts w:ascii="Times New Roman" w:eastAsia="Times New Roman" w:hAnsi="Times New Roman" w:cs="Times New Roman"/>
          <w:b/>
          <w:sz w:val="28"/>
          <w:szCs w:val="28"/>
          <w:lang w:bidi="lo-LA"/>
        </w:rPr>
        <w:t>starptautiskajā organizācijā valsts interesēs</w:t>
      </w:r>
      <w:r w:rsidRPr="009564D2">
        <w:rPr>
          <w:rFonts w:ascii="Times New Roman" w:eastAsia="Times New Roman" w:hAnsi="Times New Roman" w:cs="Times New Roman"/>
          <w:sz w:val="28"/>
          <w:szCs w:val="28"/>
          <w:lang w:bidi="lo-LA"/>
        </w:rPr>
        <w:t>"</w:t>
      </w:r>
      <w:r w:rsidR="00931B90" w:rsidRPr="009564D2">
        <w:rPr>
          <w:rFonts w:ascii="Times New Roman" w:eastAsia="Times New Roman" w:hAnsi="Times New Roman" w:cs="Times New Roman"/>
          <w:sz w:val="28"/>
          <w:szCs w:val="28"/>
          <w:lang w:bidi="lo-LA"/>
        </w:rPr>
        <w:t>;</w:t>
      </w:r>
      <w:proofErr w:type="gramStart"/>
      <w:r w:rsidRPr="009564D2">
        <w:rPr>
          <w:rFonts w:ascii="Times New Roman" w:eastAsia="Times New Roman" w:hAnsi="Times New Roman" w:cs="Times New Roman"/>
          <w:bCs/>
          <w:iCs/>
          <w:sz w:val="28"/>
          <w:szCs w:val="28"/>
          <w:lang w:eastAsia="lv-LV"/>
        </w:rPr>
        <w:t xml:space="preserve"> </w:t>
      </w:r>
      <w:r w:rsidR="00510A2A" w:rsidRPr="009564D2">
        <w:rPr>
          <w:rFonts w:ascii="Times New Roman" w:eastAsia="Times New Roman" w:hAnsi="Times New Roman" w:cs="Times New Roman"/>
          <w:bCs/>
          <w:iCs/>
          <w:sz w:val="28"/>
          <w:szCs w:val="28"/>
          <w:lang w:eastAsia="lv-LV"/>
        </w:rPr>
        <w:t xml:space="preserve"> </w:t>
      </w:r>
      <w:proofErr w:type="gramEnd"/>
    </w:p>
    <w:p w14:paraId="05F23B3C" w14:textId="77777777" w:rsidR="00931B90" w:rsidRPr="009564D2" w:rsidRDefault="00931B90" w:rsidP="0032589F">
      <w:pPr>
        <w:spacing w:after="0" w:line="240" w:lineRule="auto"/>
        <w:ind w:firstLine="709"/>
        <w:jc w:val="both"/>
        <w:rPr>
          <w:rFonts w:ascii="Times New Roman" w:eastAsia="Times New Roman" w:hAnsi="Times New Roman" w:cs="Times New Roman"/>
          <w:sz w:val="28"/>
          <w:szCs w:val="28"/>
          <w:lang w:eastAsia="lv-LV"/>
        </w:rPr>
      </w:pPr>
    </w:p>
    <w:p w14:paraId="3421B145" w14:textId="594AD7A6" w:rsidR="00B63BC3" w:rsidRPr="009564D2" w:rsidRDefault="00510A2A" w:rsidP="0032589F">
      <w:pPr>
        <w:spacing w:after="0" w:line="240" w:lineRule="auto"/>
        <w:ind w:firstLine="709"/>
        <w:jc w:val="both"/>
        <w:rPr>
          <w:rFonts w:ascii="Times New Roman" w:eastAsia="Times New Roman" w:hAnsi="Times New Roman" w:cs="Times New Roman"/>
          <w:bCs/>
          <w:iCs/>
          <w:sz w:val="28"/>
          <w:szCs w:val="28"/>
          <w:lang w:bidi="lo-LA"/>
        </w:rPr>
      </w:pPr>
      <w:r w:rsidRPr="009564D2">
        <w:rPr>
          <w:rFonts w:ascii="Times New Roman" w:eastAsia="Times New Roman" w:hAnsi="Times New Roman" w:cs="Times New Roman"/>
          <w:sz w:val="28"/>
          <w:szCs w:val="28"/>
          <w:lang w:eastAsia="lv-LV"/>
        </w:rPr>
        <w:t xml:space="preserve">papildināt pirmo teikumu </w:t>
      </w:r>
      <w:r w:rsidR="00931B90" w:rsidRPr="009564D2">
        <w:rPr>
          <w:rFonts w:ascii="Times New Roman" w:eastAsia="Times New Roman" w:hAnsi="Times New Roman" w:cs="Times New Roman"/>
          <w:sz w:val="28"/>
          <w:szCs w:val="28"/>
          <w:lang w:eastAsia="lv-LV"/>
        </w:rPr>
        <w:t>pēc</w:t>
      </w:r>
      <w:r w:rsidRPr="009564D2">
        <w:rPr>
          <w:rFonts w:ascii="Times New Roman" w:eastAsia="Times New Roman" w:hAnsi="Times New Roman" w:cs="Times New Roman"/>
          <w:sz w:val="28"/>
          <w:szCs w:val="28"/>
          <w:lang w:eastAsia="lv-LV"/>
        </w:rPr>
        <w:t xml:space="preserve"> vārda </w:t>
      </w:r>
      <w:r w:rsidR="0032589F" w:rsidRPr="009564D2">
        <w:rPr>
          <w:rFonts w:ascii="Times New Roman" w:eastAsia="Times New Roman" w:hAnsi="Times New Roman" w:cs="Times New Roman"/>
          <w:sz w:val="28"/>
          <w:szCs w:val="28"/>
          <w:lang w:bidi="lo-LA"/>
        </w:rPr>
        <w:t>"</w:t>
      </w:r>
      <w:r w:rsidR="0080543C" w:rsidRPr="009564D2">
        <w:rPr>
          <w:rFonts w:ascii="Times New Roman" w:eastAsia="Times New Roman" w:hAnsi="Times New Roman" w:cs="Times New Roman"/>
          <w:sz w:val="28"/>
          <w:szCs w:val="28"/>
          <w:lang w:bidi="lo-LA"/>
        </w:rPr>
        <w:t>institūcijā</w:t>
      </w:r>
      <w:r w:rsidR="0032589F" w:rsidRPr="009564D2">
        <w:rPr>
          <w:rFonts w:ascii="Times New Roman" w:eastAsia="Times New Roman" w:hAnsi="Times New Roman" w:cs="Times New Roman"/>
          <w:sz w:val="28"/>
          <w:szCs w:val="28"/>
          <w:lang w:bidi="lo-LA"/>
        </w:rPr>
        <w:t>"</w:t>
      </w:r>
      <w:r w:rsidRPr="009564D2">
        <w:rPr>
          <w:rFonts w:ascii="Times New Roman" w:eastAsia="Times New Roman" w:hAnsi="Times New Roman" w:cs="Times New Roman"/>
          <w:sz w:val="28"/>
          <w:szCs w:val="28"/>
          <w:lang w:bidi="lo-LA"/>
        </w:rPr>
        <w:t xml:space="preserve"> ar vārdu </w:t>
      </w:r>
      <w:r w:rsidR="0032589F" w:rsidRPr="009564D2">
        <w:rPr>
          <w:rFonts w:ascii="Times New Roman" w:eastAsia="Times New Roman" w:hAnsi="Times New Roman" w:cs="Times New Roman"/>
          <w:sz w:val="28"/>
          <w:szCs w:val="28"/>
          <w:lang w:bidi="lo-LA"/>
        </w:rPr>
        <w:t>"</w:t>
      </w:r>
      <w:r w:rsidRPr="009564D2">
        <w:rPr>
          <w:rFonts w:ascii="Times New Roman" w:eastAsia="Times New Roman" w:hAnsi="Times New Roman" w:cs="Times New Roman"/>
          <w:bCs/>
          <w:iCs/>
          <w:sz w:val="28"/>
          <w:szCs w:val="28"/>
          <w:lang w:eastAsia="lv-LV"/>
        </w:rPr>
        <w:t>ārvalstīs</w:t>
      </w:r>
      <w:r w:rsidR="0032589F" w:rsidRPr="009564D2">
        <w:rPr>
          <w:rFonts w:ascii="Times New Roman" w:eastAsia="Times New Roman" w:hAnsi="Times New Roman" w:cs="Times New Roman"/>
          <w:bCs/>
          <w:iCs/>
          <w:sz w:val="28"/>
          <w:szCs w:val="28"/>
          <w:lang w:eastAsia="lv-LV"/>
        </w:rPr>
        <w:t>"</w:t>
      </w:r>
      <w:r w:rsidRPr="009564D2">
        <w:rPr>
          <w:rFonts w:ascii="Times New Roman" w:eastAsia="Times New Roman" w:hAnsi="Times New Roman" w:cs="Times New Roman"/>
          <w:bCs/>
          <w:iCs/>
          <w:sz w:val="28"/>
          <w:szCs w:val="28"/>
          <w:lang w:eastAsia="lv-LV"/>
        </w:rPr>
        <w:t xml:space="preserve">. </w:t>
      </w:r>
      <w:r w:rsidRPr="009564D2">
        <w:rPr>
          <w:rFonts w:ascii="Times New Roman" w:eastAsia="Times New Roman" w:hAnsi="Times New Roman" w:cs="Times New Roman"/>
          <w:sz w:val="28"/>
          <w:szCs w:val="28"/>
          <w:lang w:bidi="lo-LA"/>
        </w:rPr>
        <w:t xml:space="preserve"> </w:t>
      </w:r>
      <w:r w:rsidRPr="009564D2">
        <w:rPr>
          <w:rFonts w:ascii="Times New Roman" w:eastAsia="Times New Roman" w:hAnsi="Times New Roman" w:cs="Times New Roman"/>
          <w:sz w:val="28"/>
          <w:szCs w:val="28"/>
          <w:lang w:eastAsia="lv-LV"/>
        </w:rPr>
        <w:t xml:space="preserve"> </w:t>
      </w:r>
    </w:p>
    <w:p w14:paraId="3421B146" w14:textId="77777777" w:rsidR="00A72C73" w:rsidRPr="009564D2" w:rsidRDefault="00A72C73" w:rsidP="0032589F">
      <w:pPr>
        <w:spacing w:after="0" w:line="240" w:lineRule="auto"/>
        <w:ind w:firstLine="709"/>
        <w:jc w:val="both"/>
        <w:rPr>
          <w:rFonts w:ascii="Times New Roman" w:eastAsia="Times New Roman" w:hAnsi="Times New Roman" w:cs="Times New Roman"/>
          <w:bCs/>
          <w:iCs/>
          <w:sz w:val="28"/>
          <w:szCs w:val="28"/>
          <w:lang w:bidi="lo-LA"/>
        </w:rPr>
      </w:pPr>
    </w:p>
    <w:p w14:paraId="3421B147" w14:textId="77777777" w:rsidR="00294268" w:rsidRPr="009564D2" w:rsidRDefault="00294268" w:rsidP="0032589F">
      <w:pPr>
        <w:spacing w:after="0" w:line="240" w:lineRule="auto"/>
        <w:ind w:firstLine="709"/>
        <w:jc w:val="both"/>
        <w:rPr>
          <w:rFonts w:ascii="Times New Roman" w:eastAsia="Times New Roman" w:hAnsi="Times New Roman" w:cs="Times New Roman"/>
          <w:bCs/>
          <w:iCs/>
          <w:sz w:val="28"/>
          <w:szCs w:val="28"/>
          <w:lang w:bidi="lo-LA"/>
        </w:rPr>
      </w:pPr>
      <w:r w:rsidRPr="009564D2">
        <w:rPr>
          <w:rFonts w:ascii="Times New Roman" w:eastAsia="Times New Roman" w:hAnsi="Times New Roman" w:cs="Times New Roman"/>
          <w:bCs/>
          <w:iCs/>
          <w:sz w:val="28"/>
          <w:szCs w:val="28"/>
          <w:lang w:bidi="lo-LA"/>
        </w:rPr>
        <w:t>3. Papildināt pārejas noteikumus ar 20. punktu šādā redakcijā:</w:t>
      </w:r>
    </w:p>
    <w:p w14:paraId="5066F657" w14:textId="77777777" w:rsidR="0032589F" w:rsidRPr="009564D2" w:rsidRDefault="0032589F" w:rsidP="0032589F">
      <w:pPr>
        <w:spacing w:after="0" w:line="240" w:lineRule="auto"/>
        <w:ind w:firstLine="709"/>
        <w:jc w:val="both"/>
        <w:rPr>
          <w:rFonts w:ascii="Times New Roman" w:eastAsia="Times New Roman" w:hAnsi="Times New Roman" w:cs="Times New Roman"/>
          <w:sz w:val="28"/>
          <w:szCs w:val="28"/>
          <w:lang w:bidi="lo-LA"/>
        </w:rPr>
      </w:pPr>
    </w:p>
    <w:p w14:paraId="3421B148" w14:textId="47F79F5E" w:rsidR="00294268" w:rsidRPr="009564D2" w:rsidRDefault="0032589F" w:rsidP="0032589F">
      <w:pPr>
        <w:spacing w:after="0" w:line="240" w:lineRule="auto"/>
        <w:ind w:firstLine="709"/>
        <w:jc w:val="both"/>
        <w:rPr>
          <w:rFonts w:ascii="Times New Roman" w:eastAsia="Times New Roman" w:hAnsi="Times New Roman" w:cs="Times New Roman"/>
          <w:bCs/>
          <w:iCs/>
          <w:sz w:val="28"/>
          <w:szCs w:val="28"/>
          <w:lang w:bidi="lo-LA"/>
        </w:rPr>
      </w:pPr>
      <w:r w:rsidRPr="009564D2">
        <w:rPr>
          <w:rFonts w:ascii="Times New Roman" w:eastAsia="Times New Roman" w:hAnsi="Times New Roman" w:cs="Times New Roman"/>
          <w:sz w:val="28"/>
          <w:szCs w:val="28"/>
          <w:lang w:bidi="lo-LA"/>
        </w:rPr>
        <w:t>"</w:t>
      </w:r>
      <w:r w:rsidR="00526502" w:rsidRPr="009564D2">
        <w:rPr>
          <w:rFonts w:ascii="Times New Roman" w:eastAsia="Times New Roman" w:hAnsi="Times New Roman" w:cs="Times New Roman"/>
          <w:sz w:val="28"/>
          <w:szCs w:val="28"/>
          <w:lang w:bidi="lo-LA"/>
        </w:rPr>
        <w:t>20. Grozījum</w:t>
      </w:r>
      <w:r w:rsidR="0080543C" w:rsidRPr="009564D2">
        <w:rPr>
          <w:rFonts w:ascii="Times New Roman" w:eastAsia="Times New Roman" w:hAnsi="Times New Roman" w:cs="Times New Roman"/>
          <w:sz w:val="28"/>
          <w:szCs w:val="28"/>
          <w:lang w:bidi="lo-LA"/>
        </w:rPr>
        <w:t>i</w:t>
      </w:r>
      <w:r w:rsidR="00294268" w:rsidRPr="009564D2">
        <w:rPr>
          <w:rFonts w:ascii="Times New Roman" w:eastAsia="Times New Roman" w:hAnsi="Times New Roman" w:cs="Times New Roman"/>
          <w:sz w:val="28"/>
          <w:szCs w:val="28"/>
          <w:lang w:bidi="lo-LA"/>
        </w:rPr>
        <w:t xml:space="preserve"> </w:t>
      </w:r>
      <w:r w:rsidR="00510BA4" w:rsidRPr="009564D2">
        <w:rPr>
          <w:rFonts w:ascii="Times New Roman" w:eastAsia="Times New Roman" w:hAnsi="Times New Roman" w:cs="Times New Roman"/>
          <w:sz w:val="28"/>
          <w:szCs w:val="28"/>
          <w:lang w:bidi="lo-LA"/>
        </w:rPr>
        <w:t>šā likuma 37.</w:t>
      </w:r>
      <w:r w:rsidR="009564D2">
        <w:rPr>
          <w:rFonts w:ascii="Times New Roman" w:eastAsia="Times New Roman" w:hAnsi="Times New Roman" w:cs="Times New Roman"/>
          <w:sz w:val="28"/>
          <w:szCs w:val="28"/>
          <w:lang w:bidi="lo-LA"/>
        </w:rPr>
        <w:t> </w:t>
      </w:r>
      <w:r w:rsidR="00510BA4" w:rsidRPr="009564D2">
        <w:rPr>
          <w:rFonts w:ascii="Times New Roman" w:eastAsia="Times New Roman" w:hAnsi="Times New Roman" w:cs="Times New Roman"/>
          <w:bCs/>
          <w:iCs/>
          <w:sz w:val="28"/>
          <w:szCs w:val="28"/>
          <w:lang w:bidi="lo-LA"/>
        </w:rPr>
        <w:t>pantā</w:t>
      </w:r>
      <w:r w:rsidR="00510BA4" w:rsidRPr="009564D2">
        <w:rPr>
          <w:rFonts w:ascii="Times New Roman" w:eastAsia="Times New Roman" w:hAnsi="Times New Roman" w:cs="Times New Roman"/>
          <w:b/>
          <w:bCs/>
          <w:iCs/>
          <w:sz w:val="28"/>
          <w:szCs w:val="28"/>
          <w:lang w:bidi="lo-LA"/>
        </w:rPr>
        <w:t xml:space="preserve"> </w:t>
      </w:r>
      <w:r w:rsidR="00532E08" w:rsidRPr="009564D2">
        <w:rPr>
          <w:rFonts w:ascii="Times New Roman" w:eastAsia="Times New Roman" w:hAnsi="Times New Roman" w:cs="Times New Roman"/>
          <w:bCs/>
          <w:iCs/>
          <w:sz w:val="28"/>
          <w:szCs w:val="28"/>
          <w:lang w:bidi="lo-LA"/>
        </w:rPr>
        <w:t>par</w:t>
      </w:r>
      <w:r w:rsidR="00532E08" w:rsidRPr="009564D2">
        <w:rPr>
          <w:rFonts w:ascii="Times New Roman" w:eastAsia="Times New Roman" w:hAnsi="Times New Roman" w:cs="Times New Roman"/>
          <w:sz w:val="28"/>
          <w:szCs w:val="28"/>
          <w:lang w:bidi="lo-LA"/>
        </w:rPr>
        <w:t xml:space="preserve"> ierēdņa pārcelšanu uz </w:t>
      </w:r>
      <w:r w:rsidR="00532E08" w:rsidRPr="009564D2">
        <w:rPr>
          <w:rFonts w:ascii="Times New Roman" w:eastAsia="Times New Roman" w:hAnsi="Times New Roman" w:cs="Times New Roman"/>
          <w:sz w:val="28"/>
          <w:szCs w:val="28"/>
          <w:lang w:eastAsia="lv-LV"/>
        </w:rPr>
        <w:t>Nacionālajiem bruņotajiem spēkiem profesionālā dienesta karavīra amatā</w:t>
      </w:r>
      <w:r w:rsidR="00532E08" w:rsidRPr="009564D2">
        <w:rPr>
          <w:rFonts w:ascii="Times New Roman" w:eastAsia="Times New Roman" w:hAnsi="Times New Roman" w:cs="Times New Roman"/>
          <w:sz w:val="28"/>
          <w:szCs w:val="28"/>
          <w:lang w:bidi="lo-LA"/>
        </w:rPr>
        <w:t xml:space="preserve"> </w:t>
      </w:r>
      <w:r w:rsidR="00294268" w:rsidRPr="009564D2">
        <w:rPr>
          <w:rFonts w:ascii="Times New Roman" w:eastAsia="Times New Roman" w:hAnsi="Times New Roman" w:cs="Times New Roman"/>
          <w:sz w:val="28"/>
          <w:szCs w:val="28"/>
          <w:lang w:bidi="lo-LA"/>
        </w:rPr>
        <w:t>stājas spēkā 2017. gada 1. jūlijā.</w:t>
      </w:r>
      <w:r w:rsidRPr="009564D2">
        <w:rPr>
          <w:rFonts w:ascii="Times New Roman" w:hAnsi="Times New Roman" w:cs="Times New Roman"/>
          <w:bCs/>
          <w:iCs/>
          <w:sz w:val="28"/>
          <w:szCs w:val="28"/>
        </w:rPr>
        <w:t>"</w:t>
      </w:r>
    </w:p>
    <w:p w14:paraId="3421B149" w14:textId="77777777" w:rsidR="00294268" w:rsidRPr="0032589F" w:rsidRDefault="00294268" w:rsidP="0032589F">
      <w:pPr>
        <w:spacing w:after="0" w:line="240" w:lineRule="auto"/>
        <w:jc w:val="both"/>
        <w:rPr>
          <w:rFonts w:ascii="Times New Roman" w:eastAsia="Times New Roman" w:hAnsi="Times New Roman" w:cs="Times New Roman"/>
          <w:color w:val="414142"/>
          <w:sz w:val="28"/>
          <w:szCs w:val="28"/>
          <w:lang w:eastAsia="lv-LV"/>
        </w:rPr>
      </w:pPr>
      <w:bookmarkStart w:id="0" w:name="_GoBack"/>
      <w:bookmarkEnd w:id="0"/>
    </w:p>
    <w:p w14:paraId="577D4BCA" w14:textId="77777777" w:rsidR="0032589F" w:rsidRPr="0032589F" w:rsidRDefault="0032589F" w:rsidP="0032589F">
      <w:pPr>
        <w:tabs>
          <w:tab w:val="right" w:pos="8505"/>
        </w:tabs>
        <w:spacing w:after="0" w:line="240" w:lineRule="auto"/>
        <w:jc w:val="both"/>
        <w:rPr>
          <w:rFonts w:ascii="Times New Roman" w:eastAsia="Times New Roman" w:hAnsi="Times New Roman" w:cs="Times New Roman"/>
          <w:sz w:val="28"/>
          <w:szCs w:val="28"/>
        </w:rPr>
      </w:pPr>
    </w:p>
    <w:p w14:paraId="41D758BD" w14:textId="77777777" w:rsidR="00200B1F" w:rsidRDefault="0032589F" w:rsidP="00200B1F">
      <w:pPr>
        <w:tabs>
          <w:tab w:val="left" w:pos="6237"/>
        </w:tabs>
        <w:spacing w:after="0" w:line="240" w:lineRule="auto"/>
        <w:ind w:firstLine="709"/>
        <w:rPr>
          <w:rFonts w:ascii="Times New Roman" w:hAnsi="Times New Roman" w:cs="Times New Roman"/>
          <w:sz w:val="28"/>
        </w:rPr>
      </w:pPr>
      <w:r w:rsidRPr="0032589F">
        <w:rPr>
          <w:rFonts w:ascii="Times New Roman" w:hAnsi="Times New Roman" w:cs="Times New Roman"/>
          <w:sz w:val="28"/>
        </w:rPr>
        <w:t>Aizsardzības ministr</w:t>
      </w:r>
      <w:r w:rsidR="00200B1F">
        <w:rPr>
          <w:rFonts w:ascii="Times New Roman" w:hAnsi="Times New Roman" w:cs="Times New Roman"/>
          <w:sz w:val="28"/>
        </w:rPr>
        <w:t>a vietā –</w:t>
      </w:r>
    </w:p>
    <w:p w14:paraId="155DBC02" w14:textId="1CE8C56D" w:rsidR="00200B1F" w:rsidRPr="00200B1F" w:rsidRDefault="00200B1F" w:rsidP="00200B1F">
      <w:pPr>
        <w:tabs>
          <w:tab w:val="left" w:pos="4678"/>
        </w:tabs>
        <w:spacing w:after="0" w:line="240" w:lineRule="auto"/>
        <w:ind w:firstLine="709"/>
        <w:rPr>
          <w:rFonts w:ascii="Times New Roman" w:hAnsi="Times New Roman" w:cs="Times New Roman"/>
          <w:sz w:val="28"/>
        </w:rPr>
      </w:pPr>
      <w:r w:rsidRPr="00200B1F">
        <w:rPr>
          <w:rFonts w:ascii="Times New Roman" w:hAnsi="Times New Roman" w:cs="Times New Roman"/>
          <w:sz w:val="28"/>
        </w:rPr>
        <w:t xml:space="preserve">vides aizsardzības un </w:t>
      </w:r>
    </w:p>
    <w:p w14:paraId="3BA995E7" w14:textId="77777777" w:rsidR="00AD1F3B" w:rsidRDefault="00AD1F3B" w:rsidP="00200B1F">
      <w:pPr>
        <w:tabs>
          <w:tab w:val="left" w:pos="3686"/>
          <w:tab w:val="left" w:pos="6237"/>
        </w:tabs>
        <w:spacing w:after="0" w:line="240" w:lineRule="auto"/>
        <w:ind w:firstLine="709"/>
        <w:rPr>
          <w:rFonts w:ascii="Times New Roman" w:hAnsi="Times New Roman" w:cs="Times New Roman"/>
          <w:sz w:val="28"/>
        </w:rPr>
      </w:pPr>
      <w:r>
        <w:rPr>
          <w:rFonts w:ascii="Times New Roman" w:hAnsi="Times New Roman" w:cs="Times New Roman"/>
          <w:sz w:val="28"/>
        </w:rPr>
        <w:t xml:space="preserve">reģionālās attīstības ministrs </w:t>
      </w:r>
    </w:p>
    <w:p w14:paraId="3421B15B" w14:textId="73E8990E" w:rsidR="00580BCB" w:rsidRPr="00200B1F" w:rsidRDefault="00200B1F" w:rsidP="00200B1F">
      <w:pPr>
        <w:tabs>
          <w:tab w:val="left" w:pos="3686"/>
          <w:tab w:val="left" w:pos="6237"/>
        </w:tabs>
        <w:spacing w:after="0" w:line="240" w:lineRule="auto"/>
        <w:ind w:firstLine="709"/>
        <w:rPr>
          <w:rFonts w:ascii="Times New Roman" w:hAnsi="Times New Roman" w:cs="Times New Roman"/>
          <w:sz w:val="28"/>
        </w:rPr>
      </w:pPr>
      <w:r w:rsidRPr="00200B1F">
        <w:rPr>
          <w:rFonts w:ascii="Times New Roman" w:hAnsi="Times New Roman" w:cs="Times New Roman"/>
          <w:sz w:val="28"/>
        </w:rPr>
        <w:t>Kaspars Gerhards</w:t>
      </w:r>
    </w:p>
    <w:sectPr w:rsidR="00580BCB" w:rsidRPr="00200B1F" w:rsidSect="0032589F">
      <w:headerReference w:type="first" r:id="rId9"/>
      <w:footerReference w:type="first" r:id="rId10"/>
      <w:pgSz w:w="11906" w:h="16838"/>
      <w:pgMar w:top="1417" w:right="1134"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1B15E" w14:textId="77777777" w:rsidR="00CA3D21" w:rsidRDefault="00510BA4">
      <w:pPr>
        <w:spacing w:after="0" w:line="240" w:lineRule="auto"/>
      </w:pPr>
      <w:r>
        <w:separator/>
      </w:r>
    </w:p>
  </w:endnote>
  <w:endnote w:type="continuationSeparator" w:id="0">
    <w:p w14:paraId="3421B15F" w14:textId="77777777" w:rsidR="00CA3D21" w:rsidRDefault="00510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7E4A9" w14:textId="599059D5" w:rsidR="0032589F" w:rsidRPr="0032589F" w:rsidRDefault="00200B1F">
    <w:pPr>
      <w:pStyle w:val="Footer"/>
      <w:rPr>
        <w:sz w:val="16"/>
        <w:szCs w:val="16"/>
        <w:lang w:val="lv-LV"/>
      </w:rPr>
    </w:pPr>
    <w:proofErr w:type="spellStart"/>
    <w:r>
      <w:rPr>
        <w:sz w:val="16"/>
        <w:szCs w:val="16"/>
        <w:lang w:val="lv-LV"/>
      </w:rPr>
      <w:t>L2249_6</w:t>
    </w:r>
    <w:proofErr w:type="spellEnd"/>
    <w:proofErr w:type="gramStart"/>
    <w:r>
      <w:rPr>
        <w:sz w:val="16"/>
        <w:szCs w:val="16"/>
        <w:lang w:val="lv-LV"/>
      </w:rPr>
      <w:t xml:space="preserve">   </w:t>
    </w:r>
    <w:proofErr w:type="spellStart"/>
    <w:proofErr w:type="gramEnd"/>
    <w:r>
      <w:rPr>
        <w:sz w:val="16"/>
        <w:szCs w:val="16"/>
        <w:lang w:val="lv-LV"/>
      </w:rPr>
      <w:t>v_sk</w:t>
    </w:r>
    <w:proofErr w:type="spellEnd"/>
    <w:r>
      <w:rPr>
        <w:sz w:val="16"/>
        <w:szCs w:val="16"/>
        <w:lang w:val="lv-LV"/>
      </w:rPr>
      <w:t xml:space="preserve">. = </w:t>
    </w:r>
    <w:r>
      <w:rPr>
        <w:sz w:val="16"/>
        <w:szCs w:val="16"/>
        <w:lang w:val="lv-LV"/>
      </w:rPr>
      <w:fldChar w:fldCharType="begin"/>
    </w:r>
    <w:r>
      <w:rPr>
        <w:sz w:val="16"/>
        <w:szCs w:val="16"/>
        <w:lang w:val="lv-LV"/>
      </w:rPr>
      <w:instrText xml:space="preserve"> NUMWORDS  \* MERGEFORMAT </w:instrText>
    </w:r>
    <w:r>
      <w:rPr>
        <w:sz w:val="16"/>
        <w:szCs w:val="16"/>
        <w:lang w:val="lv-LV"/>
      </w:rPr>
      <w:fldChar w:fldCharType="separate"/>
    </w:r>
    <w:r w:rsidR="002C76FE">
      <w:rPr>
        <w:noProof/>
        <w:sz w:val="16"/>
        <w:szCs w:val="16"/>
        <w:lang w:val="lv-LV"/>
      </w:rPr>
      <w:t>219</w:t>
    </w:r>
    <w:r>
      <w:rPr>
        <w:sz w:val="16"/>
        <w:szCs w:val="16"/>
        <w:lang w:val="lv-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1B15C" w14:textId="77777777" w:rsidR="00CA3D21" w:rsidRDefault="00510BA4">
      <w:pPr>
        <w:spacing w:after="0" w:line="240" w:lineRule="auto"/>
      </w:pPr>
      <w:r>
        <w:separator/>
      </w:r>
    </w:p>
  </w:footnote>
  <w:footnote w:type="continuationSeparator" w:id="0">
    <w:p w14:paraId="3421B15D" w14:textId="77777777" w:rsidR="00CA3D21" w:rsidRDefault="00510B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FC936" w14:textId="7957B92B" w:rsidR="0032589F" w:rsidRDefault="0032589F">
    <w:pPr>
      <w:pStyle w:val="Header"/>
    </w:pPr>
  </w:p>
  <w:p w14:paraId="35679D15" w14:textId="77777777" w:rsidR="0032589F" w:rsidRDefault="003258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3FD"/>
    <w:rsid w:val="00063F60"/>
    <w:rsid w:val="000C4A8D"/>
    <w:rsid w:val="00120634"/>
    <w:rsid w:val="00164C76"/>
    <w:rsid w:val="001747A2"/>
    <w:rsid w:val="001B5785"/>
    <w:rsid w:val="001C0B7F"/>
    <w:rsid w:val="001D0A07"/>
    <w:rsid w:val="00200B1F"/>
    <w:rsid w:val="00294268"/>
    <w:rsid w:val="002C76FE"/>
    <w:rsid w:val="0032589F"/>
    <w:rsid w:val="003773FD"/>
    <w:rsid w:val="003F70E6"/>
    <w:rsid w:val="00510A2A"/>
    <w:rsid w:val="00510BA4"/>
    <w:rsid w:val="00526502"/>
    <w:rsid w:val="00532E08"/>
    <w:rsid w:val="006521BB"/>
    <w:rsid w:val="006D27D7"/>
    <w:rsid w:val="00782292"/>
    <w:rsid w:val="0080543C"/>
    <w:rsid w:val="00872384"/>
    <w:rsid w:val="00931B90"/>
    <w:rsid w:val="009564D2"/>
    <w:rsid w:val="00986734"/>
    <w:rsid w:val="00A72C73"/>
    <w:rsid w:val="00AB752F"/>
    <w:rsid w:val="00AD1F3B"/>
    <w:rsid w:val="00B214CE"/>
    <w:rsid w:val="00B34EC3"/>
    <w:rsid w:val="00B63BC3"/>
    <w:rsid w:val="00BF1C71"/>
    <w:rsid w:val="00C362DC"/>
    <w:rsid w:val="00CA3D21"/>
    <w:rsid w:val="00CD4091"/>
    <w:rsid w:val="00D64FCE"/>
    <w:rsid w:val="00DB37B4"/>
    <w:rsid w:val="00EF5986"/>
    <w:rsid w:val="00F310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1B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94268"/>
    <w:pPr>
      <w:tabs>
        <w:tab w:val="center" w:pos="4153"/>
        <w:tab w:val="right" w:pos="8306"/>
      </w:tabs>
      <w:spacing w:after="0" w:line="240" w:lineRule="auto"/>
    </w:pPr>
    <w:rPr>
      <w:rFonts w:ascii="Times New Roman" w:eastAsia="Times New Roman" w:hAnsi="Times New Roman" w:cs="Arial Unicode MS"/>
      <w:sz w:val="20"/>
      <w:szCs w:val="20"/>
      <w:lang w:val="en-GB" w:bidi="lo-LA"/>
    </w:rPr>
  </w:style>
  <w:style w:type="character" w:customStyle="1" w:styleId="FooterChar">
    <w:name w:val="Footer Char"/>
    <w:basedOn w:val="DefaultParagraphFont"/>
    <w:link w:val="Footer"/>
    <w:rsid w:val="00294268"/>
    <w:rPr>
      <w:rFonts w:ascii="Times New Roman" w:eastAsia="Times New Roman" w:hAnsi="Times New Roman" w:cs="Arial Unicode MS"/>
      <w:sz w:val="20"/>
      <w:szCs w:val="20"/>
      <w:lang w:val="en-GB" w:bidi="lo-LA"/>
    </w:rPr>
  </w:style>
  <w:style w:type="character" w:styleId="CommentReference">
    <w:name w:val="annotation reference"/>
    <w:basedOn w:val="DefaultParagraphFont"/>
    <w:uiPriority w:val="99"/>
    <w:semiHidden/>
    <w:unhideWhenUsed/>
    <w:rsid w:val="00C362DC"/>
    <w:rPr>
      <w:sz w:val="16"/>
      <w:szCs w:val="16"/>
    </w:rPr>
  </w:style>
  <w:style w:type="paragraph" w:styleId="CommentText">
    <w:name w:val="annotation text"/>
    <w:basedOn w:val="Normal"/>
    <w:link w:val="CommentTextChar"/>
    <w:uiPriority w:val="99"/>
    <w:semiHidden/>
    <w:unhideWhenUsed/>
    <w:rsid w:val="00C362DC"/>
    <w:pPr>
      <w:spacing w:line="240" w:lineRule="auto"/>
    </w:pPr>
    <w:rPr>
      <w:sz w:val="20"/>
      <w:szCs w:val="20"/>
    </w:rPr>
  </w:style>
  <w:style w:type="character" w:customStyle="1" w:styleId="CommentTextChar">
    <w:name w:val="Comment Text Char"/>
    <w:basedOn w:val="DefaultParagraphFont"/>
    <w:link w:val="CommentText"/>
    <w:uiPriority w:val="99"/>
    <w:semiHidden/>
    <w:rsid w:val="00C362DC"/>
    <w:rPr>
      <w:sz w:val="20"/>
      <w:szCs w:val="20"/>
    </w:rPr>
  </w:style>
  <w:style w:type="paragraph" w:styleId="CommentSubject">
    <w:name w:val="annotation subject"/>
    <w:basedOn w:val="CommentText"/>
    <w:next w:val="CommentText"/>
    <w:link w:val="CommentSubjectChar"/>
    <w:uiPriority w:val="99"/>
    <w:semiHidden/>
    <w:unhideWhenUsed/>
    <w:rsid w:val="00C362DC"/>
    <w:rPr>
      <w:b/>
      <w:bCs/>
    </w:rPr>
  </w:style>
  <w:style w:type="character" w:customStyle="1" w:styleId="CommentSubjectChar">
    <w:name w:val="Comment Subject Char"/>
    <w:basedOn w:val="CommentTextChar"/>
    <w:link w:val="CommentSubject"/>
    <w:uiPriority w:val="99"/>
    <w:semiHidden/>
    <w:rsid w:val="00C362DC"/>
    <w:rPr>
      <w:b/>
      <w:bCs/>
      <w:sz w:val="20"/>
      <w:szCs w:val="20"/>
    </w:rPr>
  </w:style>
  <w:style w:type="paragraph" w:styleId="BalloonText">
    <w:name w:val="Balloon Text"/>
    <w:basedOn w:val="Normal"/>
    <w:link w:val="BalloonTextChar"/>
    <w:uiPriority w:val="99"/>
    <w:semiHidden/>
    <w:unhideWhenUsed/>
    <w:rsid w:val="00C36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2DC"/>
    <w:rPr>
      <w:rFonts w:ascii="Tahoma" w:hAnsi="Tahoma" w:cs="Tahoma"/>
      <w:sz w:val="16"/>
      <w:szCs w:val="16"/>
    </w:rPr>
  </w:style>
  <w:style w:type="paragraph" w:styleId="Header">
    <w:name w:val="header"/>
    <w:basedOn w:val="Normal"/>
    <w:link w:val="HeaderChar"/>
    <w:uiPriority w:val="99"/>
    <w:unhideWhenUsed/>
    <w:rsid w:val="00B34EC3"/>
    <w:pPr>
      <w:tabs>
        <w:tab w:val="center" w:pos="4153"/>
        <w:tab w:val="right" w:pos="8306"/>
      </w:tabs>
      <w:spacing w:after="0" w:line="240" w:lineRule="auto"/>
    </w:pPr>
  </w:style>
  <w:style w:type="character" w:customStyle="1" w:styleId="HeaderChar">
    <w:name w:val="Header Char"/>
    <w:basedOn w:val="DefaultParagraphFont"/>
    <w:link w:val="Header"/>
    <w:uiPriority w:val="99"/>
    <w:rsid w:val="00B34E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94268"/>
    <w:pPr>
      <w:tabs>
        <w:tab w:val="center" w:pos="4153"/>
        <w:tab w:val="right" w:pos="8306"/>
      </w:tabs>
      <w:spacing w:after="0" w:line="240" w:lineRule="auto"/>
    </w:pPr>
    <w:rPr>
      <w:rFonts w:ascii="Times New Roman" w:eastAsia="Times New Roman" w:hAnsi="Times New Roman" w:cs="Arial Unicode MS"/>
      <w:sz w:val="20"/>
      <w:szCs w:val="20"/>
      <w:lang w:val="en-GB" w:bidi="lo-LA"/>
    </w:rPr>
  </w:style>
  <w:style w:type="character" w:customStyle="1" w:styleId="FooterChar">
    <w:name w:val="Footer Char"/>
    <w:basedOn w:val="DefaultParagraphFont"/>
    <w:link w:val="Footer"/>
    <w:rsid w:val="00294268"/>
    <w:rPr>
      <w:rFonts w:ascii="Times New Roman" w:eastAsia="Times New Roman" w:hAnsi="Times New Roman" w:cs="Arial Unicode MS"/>
      <w:sz w:val="20"/>
      <w:szCs w:val="20"/>
      <w:lang w:val="en-GB" w:bidi="lo-LA"/>
    </w:rPr>
  </w:style>
  <w:style w:type="character" w:styleId="CommentReference">
    <w:name w:val="annotation reference"/>
    <w:basedOn w:val="DefaultParagraphFont"/>
    <w:uiPriority w:val="99"/>
    <w:semiHidden/>
    <w:unhideWhenUsed/>
    <w:rsid w:val="00C362DC"/>
    <w:rPr>
      <w:sz w:val="16"/>
      <w:szCs w:val="16"/>
    </w:rPr>
  </w:style>
  <w:style w:type="paragraph" w:styleId="CommentText">
    <w:name w:val="annotation text"/>
    <w:basedOn w:val="Normal"/>
    <w:link w:val="CommentTextChar"/>
    <w:uiPriority w:val="99"/>
    <w:semiHidden/>
    <w:unhideWhenUsed/>
    <w:rsid w:val="00C362DC"/>
    <w:pPr>
      <w:spacing w:line="240" w:lineRule="auto"/>
    </w:pPr>
    <w:rPr>
      <w:sz w:val="20"/>
      <w:szCs w:val="20"/>
    </w:rPr>
  </w:style>
  <w:style w:type="character" w:customStyle="1" w:styleId="CommentTextChar">
    <w:name w:val="Comment Text Char"/>
    <w:basedOn w:val="DefaultParagraphFont"/>
    <w:link w:val="CommentText"/>
    <w:uiPriority w:val="99"/>
    <w:semiHidden/>
    <w:rsid w:val="00C362DC"/>
    <w:rPr>
      <w:sz w:val="20"/>
      <w:szCs w:val="20"/>
    </w:rPr>
  </w:style>
  <w:style w:type="paragraph" w:styleId="CommentSubject">
    <w:name w:val="annotation subject"/>
    <w:basedOn w:val="CommentText"/>
    <w:next w:val="CommentText"/>
    <w:link w:val="CommentSubjectChar"/>
    <w:uiPriority w:val="99"/>
    <w:semiHidden/>
    <w:unhideWhenUsed/>
    <w:rsid w:val="00C362DC"/>
    <w:rPr>
      <w:b/>
      <w:bCs/>
    </w:rPr>
  </w:style>
  <w:style w:type="character" w:customStyle="1" w:styleId="CommentSubjectChar">
    <w:name w:val="Comment Subject Char"/>
    <w:basedOn w:val="CommentTextChar"/>
    <w:link w:val="CommentSubject"/>
    <w:uiPriority w:val="99"/>
    <w:semiHidden/>
    <w:rsid w:val="00C362DC"/>
    <w:rPr>
      <w:b/>
      <w:bCs/>
      <w:sz w:val="20"/>
      <w:szCs w:val="20"/>
    </w:rPr>
  </w:style>
  <w:style w:type="paragraph" w:styleId="BalloonText">
    <w:name w:val="Balloon Text"/>
    <w:basedOn w:val="Normal"/>
    <w:link w:val="BalloonTextChar"/>
    <w:uiPriority w:val="99"/>
    <w:semiHidden/>
    <w:unhideWhenUsed/>
    <w:rsid w:val="00C36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2DC"/>
    <w:rPr>
      <w:rFonts w:ascii="Tahoma" w:hAnsi="Tahoma" w:cs="Tahoma"/>
      <w:sz w:val="16"/>
      <w:szCs w:val="16"/>
    </w:rPr>
  </w:style>
  <w:style w:type="paragraph" w:styleId="Header">
    <w:name w:val="header"/>
    <w:basedOn w:val="Normal"/>
    <w:link w:val="HeaderChar"/>
    <w:uiPriority w:val="99"/>
    <w:unhideWhenUsed/>
    <w:rsid w:val="00B34EC3"/>
    <w:pPr>
      <w:tabs>
        <w:tab w:val="center" w:pos="4153"/>
        <w:tab w:val="right" w:pos="8306"/>
      </w:tabs>
      <w:spacing w:after="0" w:line="240" w:lineRule="auto"/>
    </w:pPr>
  </w:style>
  <w:style w:type="character" w:customStyle="1" w:styleId="HeaderChar">
    <w:name w:val="Header Char"/>
    <w:basedOn w:val="DefaultParagraphFont"/>
    <w:link w:val="Header"/>
    <w:uiPriority w:val="99"/>
    <w:rsid w:val="00B34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10944-valsts-civildienesta-likum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E8D62-51EC-4F7A-8CE0-F782E6C79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233</Words>
  <Characters>1527</Characters>
  <Application>Microsoft Office Word</Application>
  <DocSecurity>0</DocSecurity>
  <Lines>47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Šamarina</dc:creator>
  <cp:keywords/>
  <dc:description/>
  <cp:lastModifiedBy>Anna Putāne</cp:lastModifiedBy>
  <cp:revision>25</cp:revision>
  <cp:lastPrinted>2016-11-01T14:04:00Z</cp:lastPrinted>
  <dcterms:created xsi:type="dcterms:W3CDTF">2016-07-28T13:26:00Z</dcterms:created>
  <dcterms:modified xsi:type="dcterms:W3CDTF">2016-11-07T08:01:00Z</dcterms:modified>
</cp:coreProperties>
</file>