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85C" w:rsidRPr="00D369A6" w:rsidRDefault="007F585C" w:rsidP="007F585C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D369A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Pielikums</w:t>
      </w:r>
    </w:p>
    <w:p w:rsidR="007F585C" w:rsidRDefault="007F585C" w:rsidP="007F585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D369A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Ministru kabineta rīkojuma projekta</w:t>
      </w:r>
    </w:p>
    <w:p w:rsidR="00044A1D" w:rsidRPr="00D369A6" w:rsidRDefault="00044A1D" w:rsidP="007F585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“Grozījum</w:t>
      </w:r>
      <w:r w:rsidR="00CC32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Ministru kabineta 2015.gada 4.marta rīkojumā Nr.109</w:t>
      </w:r>
    </w:p>
    <w:p w:rsidR="00044A1D" w:rsidRDefault="00D369A6" w:rsidP="007F585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„</w:t>
      </w:r>
      <w:r w:rsidR="007F585C" w:rsidRPr="00D369A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Par ilgtermiņa </w:t>
      </w:r>
      <w:r w:rsidRPr="00D369A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saistībām Iekšlietu ministrijai</w:t>
      </w:r>
      <w:r w:rsidR="00044A1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7F585C" w:rsidRPr="00D369A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Valsts pol</w:t>
      </w:r>
      <w:r w:rsidRPr="00D369A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icijas</w:t>
      </w:r>
      <w:r w:rsidR="00044A1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Pr="00D369A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funkciju</w:t>
      </w:r>
    </w:p>
    <w:p w:rsidR="00044A1D" w:rsidRDefault="00D369A6" w:rsidP="007F585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D369A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nodrošināšanai</w:t>
      </w:r>
      <w:r w:rsidR="00044A1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7F585C" w:rsidRPr="00D369A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nepieciešamo transportlīdzekļu nomas</w:t>
      </w:r>
      <w:r w:rsidR="00044A1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izdevumu segšanai””</w:t>
      </w:r>
    </w:p>
    <w:p w:rsidR="00F91290" w:rsidRDefault="007F585C" w:rsidP="007F585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D369A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sākotnējās ietekmes novērtējuma ziņojum</w:t>
      </w:r>
      <w:r w:rsidR="00D369A6" w:rsidRPr="00D369A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am</w:t>
      </w:r>
      <w:r w:rsidRPr="00D369A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(anotācija</w:t>
      </w:r>
      <w:r w:rsidR="00D369A6" w:rsidRPr="00D369A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</w:t>
      </w:r>
      <w:r w:rsidRPr="00D369A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)</w:t>
      </w:r>
    </w:p>
    <w:p w:rsidR="00655553" w:rsidRDefault="00655553" w:rsidP="007F58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3ECB" w:rsidRPr="00D369A6" w:rsidRDefault="00655553" w:rsidP="007F58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1.tabula</w:t>
      </w:r>
    </w:p>
    <w:p w:rsidR="00697FE8" w:rsidRPr="00697FE8" w:rsidRDefault="0028118D" w:rsidP="00CC32E1">
      <w:pPr>
        <w:jc w:val="center"/>
        <w:rPr>
          <w:rFonts w:ascii="Times New Roman" w:hAnsi="Times New Roman" w:cs="Times New Roman"/>
          <w:sz w:val="18"/>
          <w:szCs w:val="18"/>
        </w:rPr>
      </w:pPr>
      <w:r w:rsidRPr="0028118D">
        <w:rPr>
          <w:rFonts w:ascii="Times New Roman" w:hAnsi="Times New Roman" w:cs="Times New Roman"/>
          <w:b/>
          <w:sz w:val="24"/>
          <w:szCs w:val="24"/>
        </w:rPr>
        <w:t>Izdevumu aprēķins precizējumu veikšanai ilgtermiņa saistībām Iekšlietu ministrijai Valsts policijas funkciju nodrošināšanai nepieciešamo transportlīdzekļu nomas izdevumu segšanai</w:t>
      </w:r>
    </w:p>
    <w:tbl>
      <w:tblPr>
        <w:tblW w:w="149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21"/>
        <w:gridCol w:w="3532"/>
        <w:gridCol w:w="976"/>
        <w:gridCol w:w="1071"/>
        <w:gridCol w:w="788"/>
        <w:gridCol w:w="972"/>
        <w:gridCol w:w="972"/>
        <w:gridCol w:w="972"/>
        <w:gridCol w:w="972"/>
        <w:gridCol w:w="972"/>
        <w:gridCol w:w="972"/>
        <w:gridCol w:w="972"/>
        <w:gridCol w:w="1048"/>
      </w:tblGrid>
      <w:tr w:rsidR="00645DDD" w:rsidRPr="00645DDD" w:rsidTr="00645DDD">
        <w:trPr>
          <w:trHeight w:val="96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DD" w:rsidRPr="00645DDD" w:rsidRDefault="00645DDD" w:rsidP="0064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645D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Nr.p.k</w:t>
            </w:r>
            <w:proofErr w:type="spellEnd"/>
            <w:r w:rsidRPr="00645D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.</w:t>
            </w:r>
          </w:p>
        </w:tc>
        <w:tc>
          <w:tcPr>
            <w:tcW w:w="3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DD" w:rsidRPr="00645DDD" w:rsidRDefault="00645DDD" w:rsidP="0064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45D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Rādītājs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DD" w:rsidRPr="00645DDD" w:rsidRDefault="00645DDD" w:rsidP="0064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45D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Transport-līdzekļu skaits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DD" w:rsidRPr="00645DDD" w:rsidRDefault="00645DDD" w:rsidP="0064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45D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Pēdējais maksājums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DD" w:rsidRPr="00645DDD" w:rsidRDefault="00645DDD" w:rsidP="0064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45D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Mēnešu skaits pēdējā līzinga gadā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DD" w:rsidRPr="00645DDD" w:rsidRDefault="00645DDD" w:rsidP="0064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45D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2016.gads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DD" w:rsidRPr="00645DDD" w:rsidRDefault="00645DDD" w:rsidP="0064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45D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2017.gads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DD" w:rsidRPr="00645DDD" w:rsidRDefault="00645DDD" w:rsidP="0064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45D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2018.gads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DD" w:rsidRPr="00645DDD" w:rsidRDefault="00645DDD" w:rsidP="0064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45D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2019.gads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DD" w:rsidRPr="00645DDD" w:rsidRDefault="00645DDD" w:rsidP="0064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45D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2020.gads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DD" w:rsidRPr="00645DDD" w:rsidRDefault="00645DDD" w:rsidP="0064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45D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2021.gads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DD" w:rsidRPr="00645DDD" w:rsidRDefault="00645DDD" w:rsidP="0064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45D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2022.gads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DD" w:rsidRPr="00645DDD" w:rsidRDefault="003B0971" w:rsidP="0064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K</w:t>
            </w:r>
            <w:r w:rsidR="00645DDD" w:rsidRPr="00645D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opā</w:t>
            </w:r>
          </w:p>
        </w:tc>
      </w:tr>
      <w:tr w:rsidR="00645DDD" w:rsidRPr="00645DDD" w:rsidTr="00645DDD">
        <w:trPr>
          <w:trHeight w:val="300"/>
        </w:trPr>
        <w:tc>
          <w:tcPr>
            <w:tcW w:w="149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DD" w:rsidRPr="00645DDD" w:rsidRDefault="00645DDD" w:rsidP="0064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64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Budžeta apakšprogramma 06.01.00 “Valsts policija”</w:t>
            </w:r>
          </w:p>
        </w:tc>
      </w:tr>
      <w:tr w:rsidR="00645DDD" w:rsidRPr="00645DDD" w:rsidTr="00645DDD">
        <w:trPr>
          <w:trHeight w:val="72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DDD" w:rsidRPr="00645DDD" w:rsidRDefault="00645DDD" w:rsidP="0064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64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DDD" w:rsidRPr="00645DDD" w:rsidRDefault="00645DDD" w:rsidP="00645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64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Saskaņā ar Ministru kabineta 2015.gada 4.marta rīkojumu Nr.109 piešķirtais finansējums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DDD" w:rsidRPr="00645DDD" w:rsidRDefault="00645DDD" w:rsidP="0064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64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DDD" w:rsidRPr="00645DDD" w:rsidRDefault="00645DDD" w:rsidP="0064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64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DDD" w:rsidRPr="00645DDD" w:rsidRDefault="00645DDD" w:rsidP="0064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64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DDD" w:rsidRPr="00645DDD" w:rsidRDefault="00645DDD" w:rsidP="0064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64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1 781 466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DDD" w:rsidRPr="00645DDD" w:rsidRDefault="00645DDD" w:rsidP="0064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64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5 138 570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DDD" w:rsidRPr="00645DDD" w:rsidRDefault="00645DDD" w:rsidP="0064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64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5 921 376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DDD" w:rsidRPr="00645DDD" w:rsidRDefault="00645DDD" w:rsidP="0064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64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5 993 942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DDD" w:rsidRPr="00645DDD" w:rsidRDefault="00645DDD" w:rsidP="0064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64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5 939 517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DDD" w:rsidRPr="00645DDD" w:rsidRDefault="00645DDD" w:rsidP="0064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64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4 139 892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DDD" w:rsidRPr="00645DDD" w:rsidRDefault="00645DDD" w:rsidP="0064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64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786 407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DDD" w:rsidRPr="00645DDD" w:rsidRDefault="00645DDD" w:rsidP="0064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64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29 701 170</w:t>
            </w:r>
          </w:p>
        </w:tc>
      </w:tr>
      <w:tr w:rsidR="00645DDD" w:rsidRPr="00645DDD" w:rsidTr="00645DDD">
        <w:trPr>
          <w:trHeight w:val="12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DD" w:rsidRPr="00645DDD" w:rsidRDefault="00645DDD" w:rsidP="0064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64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DD" w:rsidRPr="00645DDD" w:rsidRDefault="00645DDD" w:rsidP="00645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45D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Nomas izdevumu segšanai nepieciešamais finansējums (izdevumi tiek segti no finansējuma, kas piešķirts saskaņā ar Ministru kabineta 2015.gada 4.marta rīkojumu Nr.109)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DD" w:rsidRPr="00645DDD" w:rsidRDefault="00645DDD" w:rsidP="0064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45D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762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DD" w:rsidRPr="00645DDD" w:rsidRDefault="00645DDD" w:rsidP="0064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45D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DD" w:rsidRPr="00645DDD" w:rsidRDefault="00645DDD" w:rsidP="0064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45D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DD" w:rsidRPr="00645DDD" w:rsidRDefault="00645DDD" w:rsidP="0064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45D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1 471 632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DD" w:rsidRPr="00645DDD" w:rsidRDefault="00645DDD" w:rsidP="0064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45D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4 609 173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DD" w:rsidRPr="00645DDD" w:rsidRDefault="00645DDD" w:rsidP="0064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45D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5 440 639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DD" w:rsidRPr="00645DDD" w:rsidRDefault="00645DDD" w:rsidP="0064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45D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5 508 107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DD" w:rsidRPr="00645DDD" w:rsidRDefault="00645DDD" w:rsidP="0064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45D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5 446 705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DD" w:rsidRPr="00645DDD" w:rsidRDefault="00645DDD" w:rsidP="0064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45D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3 969 009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DD" w:rsidRPr="00645DDD" w:rsidRDefault="00645DDD" w:rsidP="0064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45D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831 467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DD" w:rsidRPr="00645DDD" w:rsidRDefault="00645DDD" w:rsidP="0064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27 </w:t>
            </w:r>
            <w:r w:rsidRPr="00645D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276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  <w:r w:rsidRPr="00645D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732</w:t>
            </w:r>
          </w:p>
        </w:tc>
      </w:tr>
      <w:tr w:rsidR="00645DDD" w:rsidRPr="00645DDD" w:rsidTr="00645DDD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DD" w:rsidRPr="00645DDD" w:rsidRDefault="00645DDD" w:rsidP="0064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45D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2.1.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DD" w:rsidRPr="00645DDD" w:rsidRDefault="00645DDD" w:rsidP="00645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45D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SIA "</w:t>
            </w:r>
            <w:proofErr w:type="spellStart"/>
            <w:r w:rsidRPr="00645D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Transporent</w:t>
            </w:r>
            <w:proofErr w:type="spellEnd"/>
            <w:r w:rsidRPr="00645D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DD" w:rsidRPr="00645DDD" w:rsidRDefault="00645DDD" w:rsidP="0064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45D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DD" w:rsidRPr="00645DDD" w:rsidRDefault="00645DDD" w:rsidP="0064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45D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15.01.2020.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DD" w:rsidRPr="00645DDD" w:rsidRDefault="00645DDD" w:rsidP="0064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45D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DD" w:rsidRPr="00645DDD" w:rsidRDefault="00645DDD" w:rsidP="0064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45D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DD" w:rsidRPr="00645DDD" w:rsidRDefault="00645DDD" w:rsidP="0064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45D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DD" w:rsidRPr="00645DDD" w:rsidRDefault="00645DDD" w:rsidP="0064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45D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DD" w:rsidRPr="00645DDD" w:rsidRDefault="00645DDD" w:rsidP="0064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45D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11 797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DD" w:rsidRPr="00645DDD" w:rsidRDefault="00645DDD" w:rsidP="0064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45D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984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DD" w:rsidRPr="00645DDD" w:rsidRDefault="00645DDD" w:rsidP="0064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45D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DD" w:rsidRPr="00645DDD" w:rsidRDefault="00645DDD" w:rsidP="0064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45D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DD" w:rsidRPr="00645DDD" w:rsidRDefault="00645DDD" w:rsidP="0064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45D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12 781</w:t>
            </w:r>
          </w:p>
        </w:tc>
      </w:tr>
      <w:tr w:rsidR="00645DDD" w:rsidRPr="00645DDD" w:rsidTr="00645DDD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DD" w:rsidRPr="00645DDD" w:rsidRDefault="00645DDD" w:rsidP="0064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45D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2.2.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DD" w:rsidRPr="00645DDD" w:rsidRDefault="00645DDD" w:rsidP="00645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45D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SIA "Auto 26"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DD" w:rsidRPr="00645DDD" w:rsidRDefault="00645DDD" w:rsidP="0064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45D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DD" w:rsidRPr="00645DDD" w:rsidRDefault="00645DDD" w:rsidP="0064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45D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15.12.2019.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DD" w:rsidRPr="00645DDD" w:rsidRDefault="00645DDD" w:rsidP="0064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45D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DD" w:rsidRPr="00645DDD" w:rsidRDefault="00645DDD" w:rsidP="0064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45D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DD" w:rsidRPr="00645DDD" w:rsidRDefault="00645DDD" w:rsidP="0064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45D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DD" w:rsidRPr="00645DDD" w:rsidRDefault="00645DDD" w:rsidP="0064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45D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DD" w:rsidRPr="00645DDD" w:rsidRDefault="00645DDD" w:rsidP="0064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45D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45 507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DD" w:rsidRPr="00645DDD" w:rsidRDefault="00645DDD" w:rsidP="0064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45D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DD" w:rsidRPr="00645DDD" w:rsidRDefault="00645DDD" w:rsidP="0064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45D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DD" w:rsidRPr="00645DDD" w:rsidRDefault="00645DDD" w:rsidP="0064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45D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DD" w:rsidRPr="00645DDD" w:rsidRDefault="00645DDD" w:rsidP="0064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45D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45 507</w:t>
            </w:r>
          </w:p>
        </w:tc>
      </w:tr>
      <w:tr w:rsidR="00645DDD" w:rsidRPr="00645DDD" w:rsidTr="00645DDD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DD" w:rsidRPr="00645DDD" w:rsidRDefault="00645DDD" w:rsidP="0064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45D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2.3.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DD" w:rsidRPr="00645DDD" w:rsidRDefault="00645DDD" w:rsidP="00645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45D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SIA "Auto 26"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DD" w:rsidRPr="00645DDD" w:rsidRDefault="00645DDD" w:rsidP="0064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45D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DD" w:rsidRPr="00645DDD" w:rsidRDefault="00645DDD" w:rsidP="0064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45D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15.06.2020.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DD" w:rsidRPr="00645DDD" w:rsidRDefault="00645DDD" w:rsidP="0064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45D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DD" w:rsidRPr="00645DDD" w:rsidRDefault="00645DDD" w:rsidP="0064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45D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DD" w:rsidRPr="00645DDD" w:rsidRDefault="00645DDD" w:rsidP="0064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45D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DD" w:rsidRPr="00645DDD" w:rsidRDefault="00645DDD" w:rsidP="0064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45D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DD" w:rsidRPr="00645DDD" w:rsidRDefault="00645DDD" w:rsidP="0064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45D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10 164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DD" w:rsidRPr="00645DDD" w:rsidRDefault="00645DDD" w:rsidP="0064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45D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5 082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DD" w:rsidRPr="00645DDD" w:rsidRDefault="00645DDD" w:rsidP="0064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45D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DD" w:rsidRPr="00645DDD" w:rsidRDefault="00645DDD" w:rsidP="0064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45D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DD" w:rsidRPr="00645DDD" w:rsidRDefault="00645DDD" w:rsidP="0064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45D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15 246</w:t>
            </w:r>
          </w:p>
        </w:tc>
      </w:tr>
      <w:tr w:rsidR="00645DDD" w:rsidRPr="00645DDD" w:rsidTr="00645DDD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DD" w:rsidRPr="00645DDD" w:rsidRDefault="00645DDD" w:rsidP="0064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45D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2.4.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DD" w:rsidRPr="00645DDD" w:rsidRDefault="00645DDD" w:rsidP="00645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45D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SIA "SEB līzings"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DD" w:rsidRPr="00645DDD" w:rsidRDefault="00645DDD" w:rsidP="0064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45D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473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DD" w:rsidRPr="00645DDD" w:rsidRDefault="00645DDD" w:rsidP="0064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45D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15.09.2022.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DD" w:rsidRPr="00645DDD" w:rsidRDefault="00645DDD" w:rsidP="0064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45D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DD" w:rsidRPr="00645DDD" w:rsidRDefault="00645DDD" w:rsidP="0064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45D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1 003 248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DD" w:rsidRPr="00645DDD" w:rsidRDefault="00645DDD" w:rsidP="0064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45D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2 509 285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DD" w:rsidRPr="00645DDD" w:rsidRDefault="00645DDD" w:rsidP="0064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45D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2 928 187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DD" w:rsidRPr="00645DDD" w:rsidRDefault="00645DDD" w:rsidP="0064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45D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2 928 187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DD" w:rsidRPr="00645DDD" w:rsidRDefault="00645DDD" w:rsidP="0064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45D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2 928 187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DD" w:rsidRPr="00645DDD" w:rsidRDefault="00645DDD" w:rsidP="0064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45D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1 924 940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DD" w:rsidRPr="00645DDD" w:rsidRDefault="00645DDD" w:rsidP="0064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45D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418 903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DD" w:rsidRPr="00645DDD" w:rsidRDefault="00645DDD" w:rsidP="0064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45D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14 640 937</w:t>
            </w:r>
          </w:p>
        </w:tc>
      </w:tr>
      <w:tr w:rsidR="00645DDD" w:rsidRPr="00645DDD" w:rsidTr="00645DDD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DD" w:rsidRPr="00645DDD" w:rsidRDefault="00645DDD" w:rsidP="0064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45D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2.5.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DD" w:rsidRPr="00645DDD" w:rsidRDefault="00645DDD" w:rsidP="00645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45D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SIA "Auto 26"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DD" w:rsidRPr="00645DDD" w:rsidRDefault="00645DDD" w:rsidP="0064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45D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DD" w:rsidRPr="00645DDD" w:rsidRDefault="00645DDD" w:rsidP="0064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45D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15.03.2022.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DD" w:rsidRPr="00645DDD" w:rsidRDefault="00645DDD" w:rsidP="0064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45D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DD" w:rsidRPr="00645DDD" w:rsidRDefault="00645DDD" w:rsidP="0064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45D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46 644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DD" w:rsidRPr="00645DDD" w:rsidRDefault="00645DDD" w:rsidP="0064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45D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872 887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DD" w:rsidRPr="00645DDD" w:rsidRDefault="00645DDD" w:rsidP="0064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45D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1 012 524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DD" w:rsidRPr="00645DDD" w:rsidRDefault="00645DDD" w:rsidP="0064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45D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1 012 524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DD" w:rsidRPr="00645DDD" w:rsidRDefault="00645DDD" w:rsidP="0064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45D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1 012 524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DD" w:rsidRPr="00645DDD" w:rsidRDefault="00645DDD" w:rsidP="0064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45D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965 880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DD" w:rsidRPr="00645DDD" w:rsidRDefault="00645DDD" w:rsidP="0064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45D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139 637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DD" w:rsidRPr="00645DDD" w:rsidRDefault="00645DDD" w:rsidP="0064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45D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5 062 620</w:t>
            </w:r>
          </w:p>
        </w:tc>
      </w:tr>
      <w:tr w:rsidR="00645DDD" w:rsidRPr="00645DDD" w:rsidTr="00645DDD">
        <w:trPr>
          <w:trHeight w:val="48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DD" w:rsidRPr="00645DDD" w:rsidRDefault="00645DDD" w:rsidP="0064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45D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2.6.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DD" w:rsidRPr="00645DDD" w:rsidRDefault="00645DDD" w:rsidP="00645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45D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SIA "Pilna servisa līzings" un SIA "</w:t>
            </w:r>
            <w:proofErr w:type="spellStart"/>
            <w:r w:rsidRPr="00645D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Karlo</w:t>
            </w:r>
            <w:proofErr w:type="spellEnd"/>
            <w:r w:rsidRPr="00645D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motors"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DD" w:rsidRPr="00645DDD" w:rsidRDefault="00645DDD" w:rsidP="0064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45D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184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DD" w:rsidRPr="00645DDD" w:rsidRDefault="00645DDD" w:rsidP="0064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45D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15.09.2022.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DD" w:rsidRPr="00645DDD" w:rsidRDefault="00645DDD" w:rsidP="0064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45D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DD" w:rsidRPr="00645DDD" w:rsidRDefault="00645DDD" w:rsidP="0064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45D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421 740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DD" w:rsidRPr="00645DDD" w:rsidRDefault="00645DDD" w:rsidP="0064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45D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1 227 001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DD" w:rsidRPr="00645DDD" w:rsidRDefault="00645DDD" w:rsidP="0064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45D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1 499 928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DD" w:rsidRPr="00645DDD" w:rsidRDefault="00645DDD" w:rsidP="0064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45D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1 499 928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DD" w:rsidRPr="00645DDD" w:rsidRDefault="00645DDD" w:rsidP="0064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45D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1 499 928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DD" w:rsidRPr="00645DDD" w:rsidRDefault="00645DDD" w:rsidP="0064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45D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1 078 189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DD" w:rsidRPr="00645DDD" w:rsidRDefault="00645DDD" w:rsidP="0064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45D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272 927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DD" w:rsidRPr="00645DDD" w:rsidRDefault="00645DDD" w:rsidP="0064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45D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7 499 641</w:t>
            </w:r>
          </w:p>
        </w:tc>
      </w:tr>
      <w:tr w:rsidR="00645DDD" w:rsidRPr="00645DDD" w:rsidTr="00645DDD">
        <w:trPr>
          <w:trHeight w:val="48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DDD" w:rsidRPr="00645DDD" w:rsidRDefault="00645DDD" w:rsidP="0064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64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3.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DDD" w:rsidRPr="00645DDD" w:rsidRDefault="00645DDD" w:rsidP="00645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45D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Papildus nomas izdevumi (jauni nomas līgumi)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DDD" w:rsidRPr="00645DDD" w:rsidRDefault="00645DDD" w:rsidP="0064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45D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DDD" w:rsidRPr="00645DDD" w:rsidRDefault="00645DDD" w:rsidP="0064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45D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DDD" w:rsidRPr="00645DDD" w:rsidRDefault="00645DDD" w:rsidP="0064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45D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DDD" w:rsidRPr="00645DDD" w:rsidRDefault="00645DDD" w:rsidP="0064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45D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DDD" w:rsidRPr="00645DDD" w:rsidRDefault="00645DDD" w:rsidP="0064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45D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36 100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DDD" w:rsidRPr="00645DDD" w:rsidRDefault="00645DDD" w:rsidP="0064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45D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144 400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DDD" w:rsidRPr="00645DDD" w:rsidRDefault="00645DDD" w:rsidP="0064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45D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144 400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DDD" w:rsidRPr="00645DDD" w:rsidRDefault="00645DDD" w:rsidP="0064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45D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144 400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DDD" w:rsidRPr="00645DDD" w:rsidRDefault="00645DDD" w:rsidP="0064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45D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144 400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DDD" w:rsidRPr="00645DDD" w:rsidRDefault="00645DDD" w:rsidP="0064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45D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108 300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DDD" w:rsidRPr="00645DDD" w:rsidRDefault="00645DDD" w:rsidP="0064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45D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722 000</w:t>
            </w:r>
          </w:p>
        </w:tc>
      </w:tr>
      <w:tr w:rsidR="00645DDD" w:rsidRPr="00645DDD" w:rsidTr="00645DDD">
        <w:trPr>
          <w:trHeight w:val="48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DD" w:rsidRPr="00645DDD" w:rsidRDefault="00645DDD" w:rsidP="0064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64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4.</w:t>
            </w:r>
            <w:r w:rsidRPr="0064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br/>
              <w:t>(2.+3.)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5DDD" w:rsidRPr="00645DDD" w:rsidRDefault="00645DDD" w:rsidP="00645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64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Precizētie izdevumi nomas maksas segšanai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45DDD" w:rsidRPr="00645DDD" w:rsidRDefault="00645DDD" w:rsidP="0064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64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784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45DDD" w:rsidRPr="00645DDD" w:rsidRDefault="00645DDD" w:rsidP="0064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64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45DDD" w:rsidRPr="00645DDD" w:rsidRDefault="00645DDD" w:rsidP="0064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64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45DDD" w:rsidRPr="00645DDD" w:rsidRDefault="00645DDD" w:rsidP="0064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64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1 471 632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45DDD" w:rsidRPr="00645DDD" w:rsidRDefault="00645DDD" w:rsidP="0064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64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4 645 273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45DDD" w:rsidRPr="00645DDD" w:rsidRDefault="00645DDD" w:rsidP="0064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64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5 585 039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45DDD" w:rsidRPr="00645DDD" w:rsidRDefault="00645DDD" w:rsidP="0064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64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5 652 507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45DDD" w:rsidRPr="00645DDD" w:rsidRDefault="00645DDD" w:rsidP="0064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64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5 591 105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45DDD" w:rsidRPr="00645DDD" w:rsidRDefault="00645DDD" w:rsidP="0064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64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4 113 409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45DDD" w:rsidRPr="00645DDD" w:rsidRDefault="00645DDD" w:rsidP="0064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64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939 767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45DDD" w:rsidRPr="00645DDD" w:rsidRDefault="00645DDD" w:rsidP="0064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64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27 998 732</w:t>
            </w:r>
          </w:p>
        </w:tc>
      </w:tr>
    </w:tbl>
    <w:p w:rsidR="00655553" w:rsidRDefault="00655553" w:rsidP="00AD1F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5553" w:rsidRDefault="00655553" w:rsidP="0065555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2.tabula</w:t>
      </w:r>
    </w:p>
    <w:p w:rsidR="00AD1F7E" w:rsidRDefault="00AD1F7E" w:rsidP="00AD1F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F7E">
        <w:rPr>
          <w:rFonts w:ascii="Times New Roman" w:hAnsi="Times New Roman" w:cs="Times New Roman"/>
          <w:b/>
          <w:sz w:val="24"/>
          <w:szCs w:val="24"/>
        </w:rPr>
        <w:t>Iekšlietu ministrijas ilgtermiņa saistību plāns 2016.-</w:t>
      </w:r>
      <w:proofErr w:type="gramStart"/>
      <w:r w:rsidRPr="00AD1F7E">
        <w:rPr>
          <w:rFonts w:ascii="Times New Roman" w:hAnsi="Times New Roman" w:cs="Times New Roman"/>
          <w:b/>
          <w:sz w:val="24"/>
          <w:szCs w:val="24"/>
        </w:rPr>
        <w:t>2022.gadam</w:t>
      </w:r>
      <w:proofErr w:type="gramEnd"/>
      <w:r w:rsidRPr="00AD1F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1F7E" w:rsidRDefault="00AD1F7E" w:rsidP="00AD1F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F7E">
        <w:rPr>
          <w:rFonts w:ascii="Times New Roman" w:hAnsi="Times New Roman" w:cs="Times New Roman"/>
          <w:b/>
          <w:sz w:val="24"/>
          <w:szCs w:val="24"/>
        </w:rPr>
        <w:t>Valsts policijas funkciju nodrošināšanai nepieciešamo transportlīdzekļu nomas izdevumu segšanai</w:t>
      </w:r>
    </w:p>
    <w:p w:rsidR="00AD1F7E" w:rsidRDefault="00AD1F7E" w:rsidP="00AD1F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55" w:type="dxa"/>
        <w:tblInd w:w="-5" w:type="dxa"/>
        <w:tblLook w:val="04A0" w:firstRow="1" w:lastRow="0" w:firstColumn="1" w:lastColumn="0" w:noHBand="0" w:noVBand="1"/>
      </w:tblPr>
      <w:tblGrid>
        <w:gridCol w:w="608"/>
        <w:gridCol w:w="3660"/>
        <w:gridCol w:w="1651"/>
        <w:gridCol w:w="995"/>
        <w:gridCol w:w="1324"/>
        <w:gridCol w:w="1323"/>
        <w:gridCol w:w="1323"/>
        <w:gridCol w:w="1324"/>
        <w:gridCol w:w="1323"/>
        <w:gridCol w:w="1324"/>
      </w:tblGrid>
      <w:tr w:rsidR="00645DDD" w:rsidRPr="00645DDD" w:rsidTr="003B0971">
        <w:trPr>
          <w:trHeight w:val="584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2BDE" w:rsidRPr="00282BDE" w:rsidRDefault="00282BDE" w:rsidP="00282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282B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Pasākums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BDE" w:rsidRPr="00282BDE" w:rsidRDefault="005D7B21" w:rsidP="00282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2016.gads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br/>
              <w:t>(</w:t>
            </w:r>
            <w:r w:rsidR="00282BDE" w:rsidRPr="00282B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ar izmaiņām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)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2BDE" w:rsidRPr="00282BDE" w:rsidRDefault="00282BDE" w:rsidP="00282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282B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2017.gads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BDE" w:rsidRPr="00282BDE" w:rsidRDefault="00282BDE" w:rsidP="00282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282B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2018.gads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2BDE" w:rsidRPr="00282BDE" w:rsidRDefault="00282BDE" w:rsidP="00282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282B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2019.gads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BDE" w:rsidRPr="00282BDE" w:rsidRDefault="00282BDE" w:rsidP="00282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282B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2020.gads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BDE" w:rsidRPr="00282BDE" w:rsidRDefault="00282BDE" w:rsidP="00282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282B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2021.gads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BDE" w:rsidRPr="00282BDE" w:rsidRDefault="00282BDE" w:rsidP="00282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282B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2022.gads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BDE" w:rsidRPr="00282BDE" w:rsidRDefault="00282BDE" w:rsidP="00282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282B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Kopā</w:t>
            </w:r>
          </w:p>
        </w:tc>
      </w:tr>
      <w:tr w:rsidR="00645DDD" w:rsidRPr="00645DDD" w:rsidTr="00645DDD">
        <w:trPr>
          <w:trHeight w:val="228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BDE" w:rsidRPr="00282BDE" w:rsidRDefault="00282BDE" w:rsidP="00282B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282B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Finansējums</w:t>
            </w:r>
            <w:r w:rsidR="000E00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 transportlīdzekļu nomai</w:t>
            </w:r>
            <w:r w:rsidRPr="00282B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 saskaņā ar ilgtermiņa saistību plānu,</w:t>
            </w:r>
            <w:r w:rsidR="005D7B2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282B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t>tai skaitā: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BDE" w:rsidRPr="00282BDE" w:rsidRDefault="00282BDE" w:rsidP="00282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282B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5 850 975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BDE" w:rsidRPr="00282BDE" w:rsidRDefault="00282BDE" w:rsidP="00282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282B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5 929 381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BDE" w:rsidRPr="00282BDE" w:rsidRDefault="00282BDE" w:rsidP="00282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282B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6 323 605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BDE" w:rsidRPr="00282BDE" w:rsidRDefault="00282BDE" w:rsidP="00282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282B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6 318 507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BDE" w:rsidRPr="00282BDE" w:rsidRDefault="00282BDE" w:rsidP="00282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282B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6 257 105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BDE" w:rsidRPr="00282BDE" w:rsidRDefault="00282BDE" w:rsidP="00282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282B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4 779 409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BDE" w:rsidRPr="00282BDE" w:rsidRDefault="00282BDE" w:rsidP="00282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282B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1 605 767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BDE" w:rsidRPr="00282BDE" w:rsidRDefault="00282BDE" w:rsidP="00282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282B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37 064 749</w:t>
            </w:r>
          </w:p>
        </w:tc>
      </w:tr>
      <w:tr w:rsidR="00645DDD" w:rsidRPr="00645DDD" w:rsidTr="00821573">
        <w:trPr>
          <w:trHeight w:val="29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2BDE" w:rsidRPr="00282BDE" w:rsidRDefault="00282BDE" w:rsidP="0028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282B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2BDE" w:rsidRPr="00282BDE" w:rsidRDefault="00282BDE" w:rsidP="0028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282B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Transportlīdzekļu noma,</w:t>
            </w:r>
            <w:r w:rsidRPr="00282B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t xml:space="preserve"> tai skaitā: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BDE" w:rsidRPr="00282BDE" w:rsidRDefault="00282BDE" w:rsidP="00282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282B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5 850 975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BDE" w:rsidRPr="00282BDE" w:rsidRDefault="00282BDE" w:rsidP="00282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282B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5 574 181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BDE" w:rsidRPr="00282BDE" w:rsidRDefault="00282BDE" w:rsidP="00282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282B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5 657 605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2BDE" w:rsidRPr="00282BDE" w:rsidRDefault="00282BDE" w:rsidP="00282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282B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5 652 507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BDE" w:rsidRPr="00282BDE" w:rsidRDefault="00282BDE" w:rsidP="00282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282B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5 591 105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BDE" w:rsidRPr="00282BDE" w:rsidRDefault="00282BDE" w:rsidP="00282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282B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4 113 409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BDE" w:rsidRPr="00282BDE" w:rsidRDefault="00282BDE" w:rsidP="00282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282B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939 767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BDE" w:rsidRPr="008E43BF" w:rsidRDefault="00282BDE" w:rsidP="00282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8E43B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33 379 549</w:t>
            </w:r>
          </w:p>
        </w:tc>
      </w:tr>
      <w:tr w:rsidR="00645DDD" w:rsidRPr="00645DDD" w:rsidTr="00821573">
        <w:trPr>
          <w:trHeight w:val="556"/>
        </w:trPr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BDE" w:rsidRPr="00282BDE" w:rsidRDefault="00282BDE" w:rsidP="00282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282B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t>1.1.</w:t>
            </w:r>
          </w:p>
        </w:tc>
        <w:tc>
          <w:tcPr>
            <w:tcW w:w="3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BDE" w:rsidRPr="00282BDE" w:rsidRDefault="00282BDE" w:rsidP="00282B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282B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t>Ministru kabineta 2012.gada 27.novembra sēdes protokols Nr.66 25.§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BDE" w:rsidRPr="00282BDE" w:rsidRDefault="00282BDE" w:rsidP="00282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282B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t>4 379 343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BDE" w:rsidRPr="00282BDE" w:rsidRDefault="00282BDE" w:rsidP="00282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282B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t>928 908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BDE" w:rsidRPr="00282BDE" w:rsidRDefault="00282BDE" w:rsidP="00282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282B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t>72 566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BDE" w:rsidRPr="00282BDE" w:rsidRDefault="00282BDE" w:rsidP="00282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282B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BDE" w:rsidRPr="00282BDE" w:rsidRDefault="00282BDE" w:rsidP="00282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282B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BDE" w:rsidRPr="00282BDE" w:rsidRDefault="00282BDE" w:rsidP="00282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282B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BDE" w:rsidRPr="00282BDE" w:rsidRDefault="00282BDE" w:rsidP="00282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282B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BDE" w:rsidRPr="00282BDE" w:rsidRDefault="00DA40A7" w:rsidP="00282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t>5 380 817</w:t>
            </w:r>
          </w:p>
        </w:tc>
      </w:tr>
      <w:tr w:rsidR="00645DDD" w:rsidRPr="00645DDD" w:rsidTr="00821573">
        <w:trPr>
          <w:trHeight w:val="113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2BDE" w:rsidRPr="00282BDE" w:rsidRDefault="00282BDE" w:rsidP="00282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lv-LV"/>
              </w:rPr>
            </w:pPr>
            <w:r w:rsidRPr="00282BD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lv-LV"/>
              </w:rPr>
              <w:t>1.2.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2BDE" w:rsidRPr="00282BDE" w:rsidRDefault="00282BDE" w:rsidP="00282B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282B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t>“Grozījumi Ministru kabineta 2015.gada 4.marta rīkojumā Nr.109 „Par ilgtermiņa saistībām Iekšlietu ministrijai Valsts policijas funkciju nodrošināšanai nepieciešamo transportlīdzekļu nomas izdevumu segšanai””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BDE" w:rsidRPr="00282BDE" w:rsidRDefault="00282BDE" w:rsidP="00282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282B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t>1 471 632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2BDE" w:rsidRPr="00282BDE" w:rsidRDefault="00282BDE" w:rsidP="00282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282B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t>4 645 273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BDE" w:rsidRPr="00282BDE" w:rsidRDefault="00282BDE" w:rsidP="00282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282B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t>5 585 039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2BDE" w:rsidRPr="00282BDE" w:rsidRDefault="00282BDE" w:rsidP="00282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282B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t>5 652 507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BDE" w:rsidRPr="00282BDE" w:rsidRDefault="00282BDE" w:rsidP="00282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282B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t>5 591 105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BDE" w:rsidRPr="00282BDE" w:rsidRDefault="00282BDE" w:rsidP="00282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282B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t>4 113 409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BDE" w:rsidRPr="00282BDE" w:rsidRDefault="00282BDE" w:rsidP="00282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282B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t>939 767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BDE" w:rsidRPr="00282BDE" w:rsidRDefault="00282BDE" w:rsidP="00282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282B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t>27 998 732</w:t>
            </w:r>
          </w:p>
        </w:tc>
      </w:tr>
      <w:tr w:rsidR="00645DDD" w:rsidRPr="00645DDD" w:rsidTr="00821573">
        <w:trPr>
          <w:trHeight w:val="553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2BDE" w:rsidRPr="00282BDE" w:rsidRDefault="00282BDE" w:rsidP="0028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282B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2.</w:t>
            </w:r>
          </w:p>
        </w:tc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2BDE" w:rsidRPr="00282BDE" w:rsidRDefault="00282BDE" w:rsidP="00655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282B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Transpo</w:t>
            </w:r>
            <w:r w:rsidR="00645D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rtlīdzekļu noma ceļu satiksmes</w:t>
            </w:r>
            <w:r w:rsidR="00645D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br/>
            </w:r>
            <w:r w:rsidRPr="00282B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uzraudzības uzlabošanai</w:t>
            </w:r>
            <w:r w:rsidR="008E43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(</w:t>
            </w:r>
            <w:r w:rsidR="000162B2" w:rsidRPr="00016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Ministru kabineta rīkojuma projekt</w:t>
            </w:r>
            <w:r w:rsidR="00655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</w:t>
            </w:r>
            <w:r w:rsidR="000162B2" w:rsidRPr="00016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„Grozījums Ministru kabineta </w:t>
            </w:r>
            <w:proofErr w:type="gramStart"/>
            <w:r w:rsidR="000162B2" w:rsidRPr="00016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2015.gada</w:t>
            </w:r>
            <w:proofErr w:type="gramEnd"/>
            <w:r w:rsidR="000162B2" w:rsidRPr="00016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16.novembra rīkojumā Nr.719 „Par finansējuma piešķiršanu Iekšlietu ministrijai pasākumiem, kas saistīti ar ceļu satiksmes uzraudzības uzlabošanu””</w:t>
            </w:r>
            <w:r w:rsidR="006555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(18.10.2016.MK sēdes darba kārtība, TA-2227)</w:t>
            </w:r>
            <w:r w:rsidR="008E43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016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)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BDE" w:rsidRPr="00282BDE" w:rsidRDefault="00282BDE" w:rsidP="00645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282B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2BDE" w:rsidRPr="00282BDE" w:rsidRDefault="00282BDE" w:rsidP="00282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282B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355 200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BDE" w:rsidRPr="00282BDE" w:rsidRDefault="00282BDE" w:rsidP="00282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282B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666 000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2BDE" w:rsidRPr="00282BDE" w:rsidRDefault="00282BDE" w:rsidP="00282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282B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666 000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BDE" w:rsidRPr="00282BDE" w:rsidRDefault="00282BDE" w:rsidP="00282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282B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666 000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BDE" w:rsidRPr="00282BDE" w:rsidRDefault="00282BDE" w:rsidP="00282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282B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666 000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BDE" w:rsidRPr="00282BDE" w:rsidRDefault="00282BDE" w:rsidP="00282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282B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666 000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BDE" w:rsidRPr="008E43BF" w:rsidRDefault="00282BDE" w:rsidP="00282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8E43B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3 685 200</w:t>
            </w:r>
          </w:p>
        </w:tc>
      </w:tr>
    </w:tbl>
    <w:p w:rsidR="00655553" w:rsidRDefault="00655553" w:rsidP="0065555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97FE8" w:rsidRDefault="00540E47" w:rsidP="0065555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0E47">
        <w:rPr>
          <w:rFonts w:ascii="Times New Roman" w:hAnsi="Times New Roman" w:cs="Times New Roman"/>
          <w:sz w:val="24"/>
          <w:szCs w:val="24"/>
        </w:rPr>
        <w:t>Iesni</w:t>
      </w:r>
      <w:r w:rsidR="00044A1D">
        <w:rPr>
          <w:rFonts w:ascii="Times New Roman" w:hAnsi="Times New Roman" w:cs="Times New Roman"/>
          <w:sz w:val="24"/>
          <w:szCs w:val="24"/>
        </w:rPr>
        <w:t>edzējs: Iekšlietu ministrs</w:t>
      </w:r>
      <w:r w:rsidR="00044A1D">
        <w:rPr>
          <w:rFonts w:ascii="Times New Roman" w:hAnsi="Times New Roman" w:cs="Times New Roman"/>
          <w:sz w:val="24"/>
          <w:szCs w:val="24"/>
        </w:rPr>
        <w:tab/>
      </w:r>
      <w:r w:rsidR="00044A1D">
        <w:rPr>
          <w:rFonts w:ascii="Times New Roman" w:hAnsi="Times New Roman" w:cs="Times New Roman"/>
          <w:sz w:val="24"/>
          <w:szCs w:val="24"/>
        </w:rPr>
        <w:tab/>
      </w:r>
      <w:r w:rsidR="00044A1D">
        <w:rPr>
          <w:rFonts w:ascii="Times New Roman" w:hAnsi="Times New Roman" w:cs="Times New Roman"/>
          <w:sz w:val="24"/>
          <w:szCs w:val="24"/>
        </w:rPr>
        <w:tab/>
      </w:r>
      <w:r w:rsidR="00CD4222">
        <w:rPr>
          <w:rFonts w:ascii="Times New Roman" w:hAnsi="Times New Roman" w:cs="Times New Roman"/>
          <w:sz w:val="24"/>
          <w:szCs w:val="24"/>
        </w:rPr>
        <w:tab/>
      </w:r>
      <w:r w:rsidR="00CD4222">
        <w:rPr>
          <w:rFonts w:ascii="Times New Roman" w:hAnsi="Times New Roman" w:cs="Times New Roman"/>
          <w:sz w:val="24"/>
          <w:szCs w:val="24"/>
        </w:rPr>
        <w:tab/>
      </w:r>
      <w:r w:rsidR="00CD4222">
        <w:rPr>
          <w:rFonts w:ascii="Times New Roman" w:hAnsi="Times New Roman" w:cs="Times New Roman"/>
          <w:sz w:val="24"/>
          <w:szCs w:val="24"/>
        </w:rPr>
        <w:tab/>
      </w:r>
      <w:r w:rsidR="00CD4222">
        <w:rPr>
          <w:rFonts w:ascii="Times New Roman" w:hAnsi="Times New Roman" w:cs="Times New Roman"/>
          <w:sz w:val="24"/>
          <w:szCs w:val="24"/>
        </w:rPr>
        <w:tab/>
      </w:r>
      <w:r w:rsidR="00CD4222">
        <w:rPr>
          <w:rFonts w:ascii="Times New Roman" w:hAnsi="Times New Roman" w:cs="Times New Roman"/>
          <w:sz w:val="24"/>
          <w:szCs w:val="24"/>
        </w:rPr>
        <w:tab/>
      </w:r>
      <w:r w:rsidR="00CD4222">
        <w:rPr>
          <w:rFonts w:ascii="Times New Roman" w:hAnsi="Times New Roman" w:cs="Times New Roman"/>
          <w:sz w:val="24"/>
          <w:szCs w:val="24"/>
        </w:rPr>
        <w:tab/>
      </w:r>
      <w:r w:rsidR="00CD4222">
        <w:rPr>
          <w:rFonts w:ascii="Times New Roman" w:hAnsi="Times New Roman" w:cs="Times New Roman"/>
          <w:sz w:val="24"/>
          <w:szCs w:val="24"/>
        </w:rPr>
        <w:tab/>
      </w:r>
      <w:r w:rsidR="00044A1D">
        <w:rPr>
          <w:rFonts w:ascii="Times New Roman" w:hAnsi="Times New Roman" w:cs="Times New Roman"/>
          <w:sz w:val="24"/>
          <w:szCs w:val="24"/>
        </w:rPr>
        <w:tab/>
        <w:t xml:space="preserve">Rihards </w:t>
      </w:r>
      <w:r w:rsidRPr="00540E47">
        <w:rPr>
          <w:rFonts w:ascii="Times New Roman" w:hAnsi="Times New Roman" w:cs="Times New Roman"/>
          <w:sz w:val="24"/>
          <w:szCs w:val="24"/>
        </w:rPr>
        <w:t>Kozlovskis</w:t>
      </w:r>
    </w:p>
    <w:p w:rsidR="00697FE8" w:rsidRPr="00697FE8" w:rsidRDefault="00044A1D" w:rsidP="00697FE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Vīza: valsts sekretāre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D4222">
        <w:rPr>
          <w:rFonts w:ascii="Times New Roman" w:hAnsi="Times New Roman" w:cs="Times New Roman"/>
          <w:sz w:val="24"/>
          <w:szCs w:val="24"/>
        </w:rPr>
        <w:tab/>
      </w:r>
      <w:r w:rsidR="00CD4222">
        <w:rPr>
          <w:rFonts w:ascii="Times New Roman" w:hAnsi="Times New Roman" w:cs="Times New Roman"/>
          <w:sz w:val="24"/>
          <w:szCs w:val="24"/>
        </w:rPr>
        <w:tab/>
      </w:r>
      <w:r w:rsidR="00CD4222">
        <w:rPr>
          <w:rFonts w:ascii="Times New Roman" w:hAnsi="Times New Roman" w:cs="Times New Roman"/>
          <w:sz w:val="24"/>
          <w:szCs w:val="24"/>
        </w:rPr>
        <w:tab/>
      </w:r>
      <w:r w:rsidR="00CD4222">
        <w:rPr>
          <w:rFonts w:ascii="Times New Roman" w:hAnsi="Times New Roman" w:cs="Times New Roman"/>
          <w:sz w:val="24"/>
          <w:szCs w:val="24"/>
        </w:rPr>
        <w:tab/>
      </w:r>
      <w:r w:rsidR="00CD4222">
        <w:rPr>
          <w:rFonts w:ascii="Times New Roman" w:hAnsi="Times New Roman" w:cs="Times New Roman"/>
          <w:sz w:val="24"/>
          <w:szCs w:val="24"/>
        </w:rPr>
        <w:tab/>
      </w:r>
      <w:r w:rsidR="00CD4222">
        <w:rPr>
          <w:rFonts w:ascii="Times New Roman" w:hAnsi="Times New Roman" w:cs="Times New Roman"/>
          <w:sz w:val="24"/>
          <w:szCs w:val="24"/>
        </w:rPr>
        <w:tab/>
      </w:r>
      <w:r w:rsidR="00CD42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Ilze </w:t>
      </w:r>
      <w:r w:rsidR="00540E47" w:rsidRPr="00540E47">
        <w:rPr>
          <w:rFonts w:ascii="Times New Roman" w:hAnsi="Times New Roman" w:cs="Times New Roman"/>
          <w:sz w:val="24"/>
          <w:szCs w:val="24"/>
        </w:rPr>
        <w:t>Pētersone–Godmane</w:t>
      </w:r>
    </w:p>
    <w:p w:rsidR="009023F7" w:rsidRPr="009023F7" w:rsidRDefault="009023F7" w:rsidP="009023F7">
      <w:pPr>
        <w:tabs>
          <w:tab w:val="left" w:pos="72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9023F7">
        <w:rPr>
          <w:rFonts w:ascii="Times New Roman" w:hAnsi="Times New Roman" w:cs="Times New Roman"/>
          <w:sz w:val="20"/>
          <w:szCs w:val="20"/>
        </w:rPr>
        <w:fldChar w:fldCharType="begin"/>
      </w:r>
      <w:r w:rsidRPr="009023F7">
        <w:rPr>
          <w:rFonts w:ascii="Times New Roman" w:hAnsi="Times New Roman" w:cs="Times New Roman"/>
          <w:sz w:val="20"/>
          <w:szCs w:val="20"/>
        </w:rPr>
        <w:instrText xml:space="preserve"> TIME \@ "dd.MM.yyyy H:mm" </w:instrText>
      </w:r>
      <w:r w:rsidRPr="009023F7">
        <w:rPr>
          <w:rFonts w:ascii="Times New Roman" w:hAnsi="Times New Roman" w:cs="Times New Roman"/>
          <w:sz w:val="20"/>
          <w:szCs w:val="20"/>
        </w:rPr>
        <w:fldChar w:fldCharType="separate"/>
      </w:r>
      <w:r w:rsidR="00DC08BC">
        <w:rPr>
          <w:rFonts w:ascii="Times New Roman" w:hAnsi="Times New Roman" w:cs="Times New Roman"/>
          <w:noProof/>
          <w:sz w:val="20"/>
          <w:szCs w:val="20"/>
        </w:rPr>
        <w:t>18.10.2016 14:51</w:t>
      </w:r>
      <w:r w:rsidRPr="009023F7">
        <w:rPr>
          <w:rFonts w:ascii="Times New Roman" w:hAnsi="Times New Roman" w:cs="Times New Roman"/>
          <w:sz w:val="20"/>
          <w:szCs w:val="20"/>
        </w:rPr>
        <w:fldChar w:fldCharType="end"/>
      </w:r>
    </w:p>
    <w:p w:rsidR="00540E47" w:rsidRPr="00540E47" w:rsidRDefault="009023F7" w:rsidP="009023F7">
      <w:pPr>
        <w:tabs>
          <w:tab w:val="left" w:pos="72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9023F7">
        <w:rPr>
          <w:rFonts w:ascii="Times New Roman" w:hAnsi="Times New Roman" w:cs="Times New Roman"/>
          <w:sz w:val="20"/>
          <w:szCs w:val="20"/>
        </w:rPr>
        <w:fldChar w:fldCharType="begin"/>
      </w:r>
      <w:r w:rsidRPr="009023F7">
        <w:rPr>
          <w:rFonts w:ascii="Times New Roman" w:hAnsi="Times New Roman" w:cs="Times New Roman"/>
          <w:sz w:val="20"/>
          <w:szCs w:val="20"/>
        </w:rPr>
        <w:instrText xml:space="preserve"> NUMWORDS   \* MERGEFORMAT </w:instrText>
      </w:r>
      <w:r w:rsidRPr="009023F7">
        <w:rPr>
          <w:rFonts w:ascii="Times New Roman" w:hAnsi="Times New Roman" w:cs="Times New Roman"/>
          <w:sz w:val="20"/>
          <w:szCs w:val="20"/>
        </w:rPr>
        <w:fldChar w:fldCharType="separate"/>
      </w:r>
      <w:r w:rsidR="00827EC2">
        <w:rPr>
          <w:rFonts w:ascii="Times New Roman" w:hAnsi="Times New Roman" w:cs="Times New Roman"/>
          <w:noProof/>
          <w:sz w:val="20"/>
          <w:szCs w:val="20"/>
        </w:rPr>
        <w:t>583</w:t>
      </w:r>
      <w:r w:rsidRPr="009023F7">
        <w:rPr>
          <w:rFonts w:ascii="Times New Roman" w:hAnsi="Times New Roman" w:cs="Times New Roman"/>
          <w:sz w:val="20"/>
          <w:szCs w:val="20"/>
        </w:rPr>
        <w:fldChar w:fldCharType="end"/>
      </w:r>
      <w:bookmarkStart w:id="0" w:name="_GoBack"/>
      <w:bookmarkEnd w:id="0"/>
      <w:r w:rsidR="00540E47" w:rsidRPr="00540E47">
        <w:rPr>
          <w:rFonts w:ascii="Times New Roman" w:hAnsi="Times New Roman" w:cs="Times New Roman"/>
          <w:sz w:val="20"/>
          <w:szCs w:val="20"/>
        </w:rPr>
        <w:tab/>
      </w:r>
    </w:p>
    <w:p w:rsidR="009023F7" w:rsidRDefault="00697FE8" w:rsidP="009023F7">
      <w:pPr>
        <w:tabs>
          <w:tab w:val="left" w:pos="72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697FE8">
        <w:rPr>
          <w:rFonts w:ascii="Times New Roman" w:hAnsi="Times New Roman" w:cs="Times New Roman"/>
          <w:sz w:val="20"/>
          <w:szCs w:val="20"/>
        </w:rPr>
        <w:t>I.Dzene</w:t>
      </w:r>
      <w:r w:rsidR="009023F7">
        <w:rPr>
          <w:rFonts w:ascii="Times New Roman" w:hAnsi="Times New Roman" w:cs="Times New Roman"/>
          <w:sz w:val="20"/>
          <w:szCs w:val="20"/>
        </w:rPr>
        <w:t xml:space="preserve">, </w:t>
      </w:r>
      <w:r w:rsidRPr="00697FE8">
        <w:rPr>
          <w:rFonts w:ascii="Times New Roman" w:hAnsi="Times New Roman" w:cs="Times New Roman"/>
          <w:sz w:val="20"/>
          <w:szCs w:val="20"/>
        </w:rPr>
        <w:t>67075548</w:t>
      </w:r>
    </w:p>
    <w:p w:rsidR="00697FE8" w:rsidRPr="00697FE8" w:rsidRDefault="002B10FB" w:rsidP="009023F7">
      <w:pPr>
        <w:tabs>
          <w:tab w:val="left" w:pos="72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hyperlink r:id="rId8" w:history="1">
        <w:r w:rsidR="00697FE8" w:rsidRPr="009023F7">
          <w:rPr>
            <w:rFonts w:ascii="Times New Roman" w:hAnsi="Times New Roman" w:cs="Times New Roman"/>
            <w:sz w:val="20"/>
            <w:szCs w:val="20"/>
          </w:rPr>
          <w:t>ilze.dzene@vp.gov.lv</w:t>
        </w:r>
      </w:hyperlink>
      <w:r w:rsidR="009023F7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697FE8" w:rsidRPr="00697FE8" w:rsidSect="00697FE8">
      <w:headerReference w:type="default" r:id="rId9"/>
      <w:footerReference w:type="default" r:id="rId10"/>
      <w:footerReference w:type="first" r:id="rId11"/>
      <w:pgSz w:w="16838" w:h="11906" w:orient="landscape"/>
      <w:pgMar w:top="1276" w:right="536" w:bottom="1276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0FB" w:rsidRDefault="002B10FB" w:rsidP="00D369A6">
      <w:pPr>
        <w:spacing w:after="0" w:line="240" w:lineRule="auto"/>
      </w:pPr>
      <w:r>
        <w:separator/>
      </w:r>
    </w:p>
  </w:endnote>
  <w:endnote w:type="continuationSeparator" w:id="0">
    <w:p w:rsidR="002B10FB" w:rsidRDefault="002B10FB" w:rsidP="00D36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0A3" w:rsidRPr="00CD4222" w:rsidRDefault="00CD4222" w:rsidP="00CD4222">
    <w:pPr>
      <w:pStyle w:val="Footer"/>
      <w:jc w:val="both"/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DC08BC">
      <w:rPr>
        <w:rFonts w:ascii="Times New Roman" w:hAnsi="Times New Roman" w:cs="Times New Roman"/>
        <w:noProof/>
        <w:sz w:val="20"/>
        <w:szCs w:val="20"/>
      </w:rPr>
      <w:t>IEMAnotp_181016_groz_109</w:t>
    </w:r>
    <w:r>
      <w:rPr>
        <w:rFonts w:ascii="Times New Roman" w:hAnsi="Times New Roman" w:cs="Times New Roman"/>
        <w:sz w:val="20"/>
        <w:szCs w:val="20"/>
      </w:rPr>
      <w:fldChar w:fldCharType="end"/>
    </w:r>
    <w:r w:rsidRPr="00D369A6">
      <w:rPr>
        <w:rFonts w:ascii="Times New Roman" w:hAnsi="Times New Roman" w:cs="Times New Roman"/>
        <w:sz w:val="20"/>
        <w:szCs w:val="20"/>
      </w:rPr>
      <w:t xml:space="preserve">; Ministru kabineta </w:t>
    </w:r>
    <w:smartTag w:uri="schemas-tilde-lv/tildestengine" w:element="veidnes">
      <w:smartTagPr>
        <w:attr w:name="baseform" w:val="rīkojum|s"/>
        <w:attr w:name="id" w:val="-1"/>
        <w:attr w:name="text" w:val="rīkojuma"/>
      </w:smartTagPr>
      <w:r w:rsidRPr="00D369A6">
        <w:rPr>
          <w:rFonts w:ascii="Times New Roman" w:hAnsi="Times New Roman" w:cs="Times New Roman"/>
          <w:sz w:val="20"/>
          <w:szCs w:val="20"/>
        </w:rPr>
        <w:t>rīkojuma</w:t>
      </w:r>
    </w:smartTag>
    <w:r w:rsidRPr="00D369A6">
      <w:rPr>
        <w:rFonts w:ascii="Times New Roman" w:hAnsi="Times New Roman" w:cs="Times New Roman"/>
        <w:sz w:val="20"/>
        <w:szCs w:val="20"/>
      </w:rPr>
      <w:t xml:space="preserve"> projekta </w:t>
    </w:r>
    <w:r>
      <w:rPr>
        <w:rFonts w:ascii="Times New Roman" w:hAnsi="Times New Roman"/>
        <w:sz w:val="20"/>
        <w:szCs w:val="20"/>
      </w:rPr>
      <w:t xml:space="preserve">„Grozījums Ministru kabineta </w:t>
    </w:r>
    <w:proofErr w:type="gramStart"/>
    <w:r>
      <w:rPr>
        <w:rFonts w:ascii="Times New Roman" w:hAnsi="Times New Roman"/>
        <w:sz w:val="20"/>
        <w:szCs w:val="20"/>
      </w:rPr>
      <w:t>2015.gada</w:t>
    </w:r>
    <w:proofErr w:type="gramEnd"/>
    <w:r>
      <w:rPr>
        <w:rFonts w:ascii="Times New Roman" w:hAnsi="Times New Roman"/>
        <w:sz w:val="20"/>
        <w:szCs w:val="20"/>
      </w:rPr>
      <w:t xml:space="preserve"> 4.marta rīkojumā Nr.109 „</w:t>
    </w:r>
    <w:r w:rsidRPr="00BD1B24">
      <w:rPr>
        <w:rFonts w:ascii="Times New Roman" w:hAnsi="Times New Roman"/>
        <w:sz w:val="20"/>
        <w:szCs w:val="20"/>
      </w:rPr>
      <w:t>Par ilgtermiņa saistībām Iekšlietu ministrijai Valsts policijas funkciju nodrošināšanai nepieciešamo transportlīdzekļu nomas izdevumu segšanai</w:t>
    </w:r>
    <w:r>
      <w:rPr>
        <w:rFonts w:ascii="Times New Roman" w:hAnsi="Times New Roman"/>
        <w:sz w:val="20"/>
        <w:szCs w:val="20"/>
      </w:rPr>
      <w:t>””</w:t>
    </w:r>
    <w:r w:rsidRPr="00D369A6">
      <w:rPr>
        <w:rFonts w:ascii="Times New Roman" w:hAnsi="Times New Roman" w:cs="Times New Roman"/>
        <w:sz w:val="20"/>
        <w:szCs w:val="20"/>
      </w:rPr>
      <w:t xml:space="preserve"> sākotnējās ietekmes novērtējuma ziņojum</w:t>
    </w:r>
    <w:r>
      <w:rPr>
        <w:rFonts w:ascii="Times New Roman" w:hAnsi="Times New Roman" w:cs="Times New Roman"/>
        <w:sz w:val="20"/>
        <w:szCs w:val="20"/>
      </w:rPr>
      <w:t>a</w:t>
    </w:r>
    <w:r w:rsidRPr="00D369A6">
      <w:rPr>
        <w:rFonts w:ascii="Times New Roman" w:hAnsi="Times New Roman" w:cs="Times New Roman"/>
        <w:sz w:val="20"/>
        <w:szCs w:val="20"/>
      </w:rPr>
      <w:t xml:space="preserve"> (anotācija</w:t>
    </w:r>
    <w:r>
      <w:rPr>
        <w:rFonts w:ascii="Times New Roman" w:hAnsi="Times New Roman" w:cs="Times New Roman"/>
        <w:sz w:val="20"/>
        <w:szCs w:val="20"/>
      </w:rPr>
      <w:t>s</w:t>
    </w:r>
    <w:r w:rsidRPr="00D369A6">
      <w:rPr>
        <w:rFonts w:ascii="Times New Roman" w:hAnsi="Times New Roman" w:cs="Times New Roman"/>
        <w:sz w:val="20"/>
        <w:szCs w:val="20"/>
      </w:rPr>
      <w:t>)</w:t>
    </w:r>
    <w:r>
      <w:rPr>
        <w:rFonts w:ascii="Times New Roman" w:hAnsi="Times New Roman" w:cs="Times New Roman"/>
        <w:sz w:val="20"/>
        <w:szCs w:val="20"/>
      </w:rPr>
      <w:t xml:space="preserve"> pielikums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0A3" w:rsidRPr="00D369A6" w:rsidRDefault="00CD4222" w:rsidP="00983ECB">
    <w:pPr>
      <w:pStyle w:val="Footer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DC08BC">
      <w:rPr>
        <w:rFonts w:ascii="Times New Roman" w:hAnsi="Times New Roman" w:cs="Times New Roman"/>
        <w:noProof/>
        <w:sz w:val="20"/>
        <w:szCs w:val="20"/>
      </w:rPr>
      <w:t>IEMAnotp_181016_groz_109</w:t>
    </w:r>
    <w:r>
      <w:rPr>
        <w:rFonts w:ascii="Times New Roman" w:hAnsi="Times New Roman" w:cs="Times New Roman"/>
        <w:sz w:val="20"/>
        <w:szCs w:val="20"/>
      </w:rPr>
      <w:fldChar w:fldCharType="end"/>
    </w:r>
    <w:r w:rsidR="002030A3" w:rsidRPr="00D369A6">
      <w:rPr>
        <w:rFonts w:ascii="Times New Roman" w:hAnsi="Times New Roman" w:cs="Times New Roman"/>
        <w:sz w:val="20"/>
        <w:szCs w:val="20"/>
      </w:rPr>
      <w:t xml:space="preserve">; Ministru kabineta </w:t>
    </w:r>
    <w:smartTag w:uri="schemas-tilde-lv/tildestengine" w:element="veidnes">
      <w:smartTagPr>
        <w:attr w:name="baseform" w:val="rīkojum|s"/>
        <w:attr w:name="id" w:val="-1"/>
        <w:attr w:name="text" w:val="rīkojuma"/>
      </w:smartTagPr>
      <w:r w:rsidR="002030A3" w:rsidRPr="00D369A6">
        <w:rPr>
          <w:rFonts w:ascii="Times New Roman" w:hAnsi="Times New Roman" w:cs="Times New Roman"/>
          <w:sz w:val="20"/>
          <w:szCs w:val="20"/>
        </w:rPr>
        <w:t>rīkojuma</w:t>
      </w:r>
    </w:smartTag>
    <w:r w:rsidR="002030A3" w:rsidRPr="00D369A6">
      <w:rPr>
        <w:rFonts w:ascii="Times New Roman" w:hAnsi="Times New Roman" w:cs="Times New Roman"/>
        <w:sz w:val="20"/>
        <w:szCs w:val="20"/>
      </w:rPr>
      <w:t xml:space="preserve"> projekta </w:t>
    </w:r>
    <w:r w:rsidR="00044A1D">
      <w:rPr>
        <w:rFonts w:ascii="Times New Roman" w:hAnsi="Times New Roman"/>
        <w:sz w:val="20"/>
        <w:szCs w:val="20"/>
      </w:rPr>
      <w:t xml:space="preserve">„Grozījums Ministru kabineta </w:t>
    </w:r>
    <w:proofErr w:type="gramStart"/>
    <w:r w:rsidR="00044A1D">
      <w:rPr>
        <w:rFonts w:ascii="Times New Roman" w:hAnsi="Times New Roman"/>
        <w:sz w:val="20"/>
        <w:szCs w:val="20"/>
      </w:rPr>
      <w:t>2015.gada</w:t>
    </w:r>
    <w:proofErr w:type="gramEnd"/>
    <w:r w:rsidR="00044A1D">
      <w:rPr>
        <w:rFonts w:ascii="Times New Roman" w:hAnsi="Times New Roman"/>
        <w:sz w:val="20"/>
        <w:szCs w:val="20"/>
      </w:rPr>
      <w:t xml:space="preserve"> 4.marta rīkojumā Nr.109 „</w:t>
    </w:r>
    <w:r w:rsidR="00044A1D" w:rsidRPr="00BD1B24">
      <w:rPr>
        <w:rFonts w:ascii="Times New Roman" w:hAnsi="Times New Roman"/>
        <w:sz w:val="20"/>
        <w:szCs w:val="20"/>
      </w:rPr>
      <w:t>Par ilgtermiņa saistībām Iekšlietu ministrijai Valsts policijas funkciju nodrošināšanai nepieciešamo transportlīdzekļu nomas izdevumu segšanai</w:t>
    </w:r>
    <w:r w:rsidR="00044A1D">
      <w:rPr>
        <w:rFonts w:ascii="Times New Roman" w:hAnsi="Times New Roman"/>
        <w:sz w:val="20"/>
        <w:szCs w:val="20"/>
      </w:rPr>
      <w:t>””</w:t>
    </w:r>
    <w:r w:rsidR="002030A3" w:rsidRPr="00D369A6">
      <w:rPr>
        <w:rFonts w:ascii="Times New Roman" w:hAnsi="Times New Roman" w:cs="Times New Roman"/>
        <w:sz w:val="20"/>
        <w:szCs w:val="20"/>
      </w:rPr>
      <w:t xml:space="preserve"> sākotnējās ietekmes novērtējuma ziņojum</w:t>
    </w:r>
    <w:r w:rsidR="002030A3">
      <w:rPr>
        <w:rFonts w:ascii="Times New Roman" w:hAnsi="Times New Roman" w:cs="Times New Roman"/>
        <w:sz w:val="20"/>
        <w:szCs w:val="20"/>
      </w:rPr>
      <w:t>a</w:t>
    </w:r>
    <w:r w:rsidR="002030A3" w:rsidRPr="00D369A6">
      <w:rPr>
        <w:rFonts w:ascii="Times New Roman" w:hAnsi="Times New Roman" w:cs="Times New Roman"/>
        <w:sz w:val="20"/>
        <w:szCs w:val="20"/>
      </w:rPr>
      <w:t xml:space="preserve"> (anotācija</w:t>
    </w:r>
    <w:r w:rsidR="002030A3">
      <w:rPr>
        <w:rFonts w:ascii="Times New Roman" w:hAnsi="Times New Roman" w:cs="Times New Roman"/>
        <w:sz w:val="20"/>
        <w:szCs w:val="20"/>
      </w:rPr>
      <w:t>s</w:t>
    </w:r>
    <w:r w:rsidR="002030A3" w:rsidRPr="00D369A6">
      <w:rPr>
        <w:rFonts w:ascii="Times New Roman" w:hAnsi="Times New Roman" w:cs="Times New Roman"/>
        <w:sz w:val="20"/>
        <w:szCs w:val="20"/>
      </w:rPr>
      <w:t>)</w:t>
    </w:r>
    <w:r w:rsidR="002030A3">
      <w:rPr>
        <w:rFonts w:ascii="Times New Roman" w:hAnsi="Times New Roman" w:cs="Times New Roman"/>
        <w:sz w:val="20"/>
        <w:szCs w:val="20"/>
      </w:rPr>
      <w:t xml:space="preserve"> pielikums</w:t>
    </w:r>
  </w:p>
  <w:p w:rsidR="002030A3" w:rsidRDefault="002030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0FB" w:rsidRDefault="002B10FB" w:rsidP="00D369A6">
      <w:pPr>
        <w:spacing w:after="0" w:line="240" w:lineRule="auto"/>
      </w:pPr>
      <w:r>
        <w:separator/>
      </w:r>
    </w:p>
  </w:footnote>
  <w:footnote w:type="continuationSeparator" w:id="0">
    <w:p w:rsidR="002B10FB" w:rsidRDefault="002B10FB" w:rsidP="00D36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717275"/>
      <w:docPartObj>
        <w:docPartGallery w:val="Page Numbers (Top of Page)"/>
        <w:docPartUnique/>
      </w:docPartObj>
    </w:sdtPr>
    <w:sdtEndPr>
      <w:rPr>
        <w:noProof/>
      </w:rPr>
    </w:sdtEndPr>
    <w:sdtContent>
      <w:p w:rsidR="002030A3" w:rsidRDefault="002030A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7EC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030A3" w:rsidRDefault="002030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30240"/>
    <w:multiLevelType w:val="hybridMultilevel"/>
    <w:tmpl w:val="BDEC983C"/>
    <w:lvl w:ilvl="0" w:tplc="743A77C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B0469"/>
    <w:multiLevelType w:val="hybridMultilevel"/>
    <w:tmpl w:val="BDEC983C"/>
    <w:lvl w:ilvl="0" w:tplc="743A77C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D83"/>
    <w:rsid w:val="00013845"/>
    <w:rsid w:val="000162B2"/>
    <w:rsid w:val="00044A1D"/>
    <w:rsid w:val="00061F62"/>
    <w:rsid w:val="000E0012"/>
    <w:rsid w:val="001A0944"/>
    <w:rsid w:val="001A5D83"/>
    <w:rsid w:val="001F5C20"/>
    <w:rsid w:val="002030A3"/>
    <w:rsid w:val="0028118D"/>
    <w:rsid w:val="00282BDE"/>
    <w:rsid w:val="002B10FB"/>
    <w:rsid w:val="002B2F62"/>
    <w:rsid w:val="0036432E"/>
    <w:rsid w:val="003B0971"/>
    <w:rsid w:val="0041671D"/>
    <w:rsid w:val="004237CF"/>
    <w:rsid w:val="004D4722"/>
    <w:rsid w:val="00540E47"/>
    <w:rsid w:val="005D7B21"/>
    <w:rsid w:val="005E5790"/>
    <w:rsid w:val="005F59C4"/>
    <w:rsid w:val="005F650F"/>
    <w:rsid w:val="00620ADD"/>
    <w:rsid w:val="006226F0"/>
    <w:rsid w:val="00645DDD"/>
    <w:rsid w:val="00655553"/>
    <w:rsid w:val="00697FE8"/>
    <w:rsid w:val="007F585C"/>
    <w:rsid w:val="008120AB"/>
    <w:rsid w:val="00821573"/>
    <w:rsid w:val="00827EC2"/>
    <w:rsid w:val="008A7B32"/>
    <w:rsid w:val="008E0A9F"/>
    <w:rsid w:val="008E43BF"/>
    <w:rsid w:val="009023F7"/>
    <w:rsid w:val="00910499"/>
    <w:rsid w:val="0093669E"/>
    <w:rsid w:val="00970010"/>
    <w:rsid w:val="009804B4"/>
    <w:rsid w:val="00983ECB"/>
    <w:rsid w:val="00990A67"/>
    <w:rsid w:val="009B103F"/>
    <w:rsid w:val="00A21E4F"/>
    <w:rsid w:val="00A4345D"/>
    <w:rsid w:val="00A77D97"/>
    <w:rsid w:val="00AD1F7E"/>
    <w:rsid w:val="00B25940"/>
    <w:rsid w:val="00B62E4D"/>
    <w:rsid w:val="00BA27E0"/>
    <w:rsid w:val="00BB269C"/>
    <w:rsid w:val="00C34B5F"/>
    <w:rsid w:val="00CA739E"/>
    <w:rsid w:val="00CB59A2"/>
    <w:rsid w:val="00CC32E1"/>
    <w:rsid w:val="00CD4222"/>
    <w:rsid w:val="00D369A6"/>
    <w:rsid w:val="00D54A54"/>
    <w:rsid w:val="00D81FE8"/>
    <w:rsid w:val="00DA40A7"/>
    <w:rsid w:val="00DC08BC"/>
    <w:rsid w:val="00DF4932"/>
    <w:rsid w:val="00E82A64"/>
    <w:rsid w:val="00E925C4"/>
    <w:rsid w:val="00EC081B"/>
    <w:rsid w:val="00ED3628"/>
    <w:rsid w:val="00F5140B"/>
    <w:rsid w:val="00F91290"/>
    <w:rsid w:val="00FE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docId w15:val="{B611338E-AAB1-4440-A7B3-CF0663734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9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9A6"/>
  </w:style>
  <w:style w:type="paragraph" w:styleId="Footer">
    <w:name w:val="footer"/>
    <w:basedOn w:val="Normal"/>
    <w:link w:val="FooterChar"/>
    <w:unhideWhenUsed/>
    <w:rsid w:val="00D369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369A6"/>
  </w:style>
  <w:style w:type="paragraph" w:styleId="ListParagraph">
    <w:name w:val="List Paragraph"/>
    <w:basedOn w:val="Normal"/>
    <w:uiPriority w:val="34"/>
    <w:qFormat/>
    <w:rsid w:val="00CB59A2"/>
    <w:pPr>
      <w:ind w:left="720"/>
      <w:contextualSpacing/>
    </w:pPr>
  </w:style>
  <w:style w:type="character" w:styleId="Hyperlink">
    <w:name w:val="Hyperlink"/>
    <w:uiPriority w:val="99"/>
    <w:unhideWhenUsed/>
    <w:rsid w:val="00540E4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7CF"/>
    <w:rPr>
      <w:rFonts w:ascii="Segoe UI" w:hAnsi="Segoe UI" w:cs="Segoe UI"/>
      <w:sz w:val="18"/>
      <w:szCs w:val="18"/>
    </w:rPr>
  </w:style>
  <w:style w:type="paragraph" w:customStyle="1" w:styleId="naisf">
    <w:name w:val="naisf"/>
    <w:basedOn w:val="Normal"/>
    <w:rsid w:val="00697FE8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ze.dzene@vp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C4FC8-0E03-4E3B-915E-0F5E5FDD5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609</Words>
  <Characters>3030</Characters>
  <Application>Microsoft Office Word</Application>
  <DocSecurity>0</DocSecurity>
  <Lines>275</Lines>
  <Paragraphs>259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rīkojuma projekts „Grozījums Ministru kabineta 2015.gada 4.marta rīkojumā Nr.109 "Par ilgtermiņa saistībām Iekšlietu ministrijai Valsts policijas funkciju nodrošināšanai nepieciešamo transportlīdzekļu nomas izdevumu segšanai”"</vt:lpstr>
      <vt:lpstr/>
    </vt:vector>
  </TitlesOfParts>
  <Manager>Iekšlietu ministrija</Manager>
  <Company>Valsts policija</Company>
  <LinksUpToDate>false</LinksUpToDate>
  <CharactersWithSpaces>3380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„Grozījums Ministru kabineta 2015.gada 4.marta rīkojumā Nr.109 "Par ilgtermiņa saistībām Iekšlietu ministrijai Valsts policijas funkciju nodrošināšanai nepieciešamo transportlīdzekļu nomas izdevumu segšanai”"</dc:title>
  <dc:subject>sākotnējās ietekmes novērtējuma ziņojuma (anotācijas) pielikums</dc:subject>
  <dc:creator>Raitis Nora, Ilze Dzene</dc:creator>
  <dc:description>tel. 67829546_x000d_
raitis.nora@vp.gov.lv</dc:description>
  <cp:lastModifiedBy>Ieva Potjomkina</cp:lastModifiedBy>
  <cp:revision>8</cp:revision>
  <cp:lastPrinted>2016-10-18T11:51:00Z</cp:lastPrinted>
  <dcterms:created xsi:type="dcterms:W3CDTF">2016-10-14T06:27:00Z</dcterms:created>
  <dcterms:modified xsi:type="dcterms:W3CDTF">2016-10-18T11:53:00Z</dcterms:modified>
</cp:coreProperties>
</file>