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1E304" w14:textId="77777777" w:rsidR="00EE77CC" w:rsidRPr="009D60B2" w:rsidRDefault="00EE77CC" w:rsidP="009D60B2">
      <w:pPr>
        <w:pStyle w:val="BodyText2"/>
        <w:jc w:val="center"/>
        <w:rPr>
          <w:szCs w:val="24"/>
        </w:rPr>
      </w:pPr>
    </w:p>
    <w:p w14:paraId="2C71E305" w14:textId="77777777" w:rsidR="00C14B41" w:rsidRPr="009D60B2" w:rsidRDefault="00C14B41" w:rsidP="009D60B2">
      <w:pPr>
        <w:pStyle w:val="BodyText2"/>
        <w:jc w:val="center"/>
        <w:rPr>
          <w:szCs w:val="24"/>
        </w:rPr>
      </w:pPr>
    </w:p>
    <w:p w14:paraId="4CFE2668" w14:textId="77777777" w:rsidR="009D60B2" w:rsidRPr="009D60B2" w:rsidRDefault="009D60B2" w:rsidP="009D60B2">
      <w:pPr>
        <w:pStyle w:val="BodyText2"/>
        <w:jc w:val="center"/>
        <w:rPr>
          <w:szCs w:val="24"/>
        </w:rPr>
      </w:pPr>
    </w:p>
    <w:p w14:paraId="279993C3" w14:textId="65A55A28" w:rsidR="00DC0799" w:rsidRPr="00550F10" w:rsidRDefault="00DC0799" w:rsidP="009D60B2">
      <w:pPr>
        <w:tabs>
          <w:tab w:val="left" w:pos="6663"/>
        </w:tabs>
        <w:rPr>
          <w:sz w:val="28"/>
          <w:szCs w:val="28"/>
        </w:rPr>
      </w:pPr>
      <w:r w:rsidRPr="00550F10">
        <w:rPr>
          <w:sz w:val="28"/>
          <w:szCs w:val="28"/>
        </w:rPr>
        <w:t xml:space="preserve">2016. gada </w:t>
      </w:r>
      <w:r w:rsidR="007C67C6">
        <w:rPr>
          <w:sz w:val="28"/>
          <w:szCs w:val="28"/>
        </w:rPr>
        <w:t>16. novembrī</w:t>
      </w:r>
      <w:r w:rsidRPr="00550F10">
        <w:rPr>
          <w:sz w:val="28"/>
          <w:szCs w:val="28"/>
        </w:rPr>
        <w:tab/>
        <w:t>Noteikumi Nr.</w:t>
      </w:r>
      <w:r w:rsidR="007C67C6">
        <w:rPr>
          <w:sz w:val="28"/>
          <w:szCs w:val="28"/>
        </w:rPr>
        <w:t> 726</w:t>
      </w:r>
    </w:p>
    <w:p w14:paraId="49C66A48" w14:textId="38A6012B" w:rsidR="00DC0799" w:rsidRPr="00550F10" w:rsidRDefault="000200A0" w:rsidP="009D60B2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Liepājā</w:t>
      </w:r>
      <w:r w:rsidR="00DC0799" w:rsidRPr="00550F10">
        <w:rPr>
          <w:sz w:val="28"/>
          <w:szCs w:val="28"/>
        </w:rPr>
        <w:tab/>
        <w:t>(prot. Nr.</w:t>
      </w:r>
      <w:r w:rsidR="007C67C6">
        <w:rPr>
          <w:sz w:val="28"/>
          <w:szCs w:val="28"/>
        </w:rPr>
        <w:t> </w:t>
      </w:r>
      <w:bookmarkStart w:id="0" w:name="_GoBack"/>
      <w:bookmarkEnd w:id="0"/>
      <w:r w:rsidR="007C67C6">
        <w:rPr>
          <w:sz w:val="28"/>
          <w:szCs w:val="28"/>
        </w:rPr>
        <w:t>63  6</w:t>
      </w:r>
      <w:r w:rsidR="00DC0799" w:rsidRPr="00550F10">
        <w:rPr>
          <w:sz w:val="28"/>
          <w:szCs w:val="28"/>
        </w:rPr>
        <w:t>. §)</w:t>
      </w:r>
    </w:p>
    <w:p w14:paraId="2C71E309" w14:textId="77777777" w:rsidR="00C14B41" w:rsidRPr="009D60B2" w:rsidRDefault="00C14B41" w:rsidP="009D60B2">
      <w:pPr>
        <w:jc w:val="both"/>
        <w:rPr>
          <w:lang w:eastAsia="en-US"/>
        </w:rPr>
      </w:pPr>
    </w:p>
    <w:p w14:paraId="2C71E30A" w14:textId="77777777" w:rsidR="00906F73" w:rsidRPr="00550F10" w:rsidRDefault="004D3BA1" w:rsidP="009D60B2">
      <w:pPr>
        <w:jc w:val="center"/>
        <w:rPr>
          <w:b/>
          <w:bCs/>
          <w:sz w:val="28"/>
          <w:szCs w:val="28"/>
        </w:rPr>
      </w:pPr>
      <w:r w:rsidRPr="00550F10">
        <w:rPr>
          <w:b/>
          <w:sz w:val="28"/>
          <w:szCs w:val="28"/>
        </w:rPr>
        <w:t>Higiēnas prasība</w:t>
      </w:r>
      <w:r w:rsidR="000669CD" w:rsidRPr="00550F10">
        <w:rPr>
          <w:b/>
          <w:sz w:val="28"/>
          <w:szCs w:val="28"/>
        </w:rPr>
        <w:t>s īslaicīgās aizturēšanas vietā</w:t>
      </w:r>
    </w:p>
    <w:p w14:paraId="2C71E30B" w14:textId="77777777" w:rsidR="004D3BA1" w:rsidRPr="009D60B2" w:rsidRDefault="004D3BA1" w:rsidP="009D60B2">
      <w:pPr>
        <w:jc w:val="right"/>
        <w:rPr>
          <w:iCs/>
        </w:rPr>
      </w:pPr>
    </w:p>
    <w:p w14:paraId="4D144E41" w14:textId="77777777" w:rsidR="009D60B2" w:rsidRDefault="00DA3633" w:rsidP="009D60B2">
      <w:pPr>
        <w:jc w:val="right"/>
        <w:rPr>
          <w:iCs/>
          <w:sz w:val="28"/>
          <w:szCs w:val="28"/>
        </w:rPr>
      </w:pPr>
      <w:r w:rsidRPr="00550F10">
        <w:rPr>
          <w:iCs/>
          <w:sz w:val="28"/>
          <w:szCs w:val="28"/>
        </w:rPr>
        <w:t xml:space="preserve">Izdoti saskaņā ar </w:t>
      </w:r>
    </w:p>
    <w:p w14:paraId="41F134B8" w14:textId="02BE11C7" w:rsidR="009D60B2" w:rsidRDefault="004D3BA1" w:rsidP="009D60B2">
      <w:pPr>
        <w:jc w:val="right"/>
        <w:rPr>
          <w:iCs/>
          <w:sz w:val="28"/>
          <w:szCs w:val="28"/>
        </w:rPr>
      </w:pPr>
      <w:r w:rsidRPr="00550F10">
        <w:rPr>
          <w:iCs/>
          <w:sz w:val="28"/>
          <w:szCs w:val="28"/>
        </w:rPr>
        <w:t xml:space="preserve">Aizturēto personu turēšanas kārtības </w:t>
      </w:r>
    </w:p>
    <w:p w14:paraId="2C71E30D" w14:textId="5FB4462B" w:rsidR="00906F73" w:rsidRPr="00550F10" w:rsidRDefault="009D60B2" w:rsidP="009D60B2">
      <w:pPr>
        <w:jc w:val="right"/>
        <w:rPr>
          <w:iCs/>
          <w:sz w:val="28"/>
          <w:szCs w:val="28"/>
        </w:rPr>
      </w:pPr>
      <w:r w:rsidRPr="00550F10">
        <w:rPr>
          <w:iCs/>
          <w:sz w:val="28"/>
          <w:szCs w:val="28"/>
        </w:rPr>
        <w:t xml:space="preserve">likuma </w:t>
      </w:r>
      <w:r w:rsidR="004D3BA1" w:rsidRPr="00550F10">
        <w:rPr>
          <w:iCs/>
          <w:sz w:val="28"/>
          <w:szCs w:val="28"/>
        </w:rPr>
        <w:t>2</w:t>
      </w:r>
      <w:r w:rsidR="00DC0799" w:rsidRPr="00550F10">
        <w:rPr>
          <w:iCs/>
          <w:sz w:val="28"/>
          <w:szCs w:val="28"/>
        </w:rPr>
        <w:t>.</w:t>
      </w:r>
      <w:r w:rsidR="003D43CD">
        <w:rPr>
          <w:iCs/>
          <w:sz w:val="28"/>
          <w:szCs w:val="28"/>
        </w:rPr>
        <w:t> </w:t>
      </w:r>
      <w:r w:rsidR="00DC0799" w:rsidRPr="00550F10">
        <w:rPr>
          <w:iCs/>
          <w:sz w:val="28"/>
          <w:szCs w:val="28"/>
        </w:rPr>
        <w:t>p</w:t>
      </w:r>
      <w:r w:rsidR="004D3BA1" w:rsidRPr="00550F10">
        <w:rPr>
          <w:iCs/>
          <w:sz w:val="28"/>
          <w:szCs w:val="28"/>
        </w:rPr>
        <w:t xml:space="preserve">anta </w:t>
      </w:r>
      <w:r w:rsidR="00DA3633" w:rsidRPr="00550F10">
        <w:rPr>
          <w:iCs/>
          <w:sz w:val="28"/>
          <w:szCs w:val="28"/>
        </w:rPr>
        <w:t>ceturto daļu</w:t>
      </w:r>
    </w:p>
    <w:p w14:paraId="2C71E30E" w14:textId="77777777" w:rsidR="0047713A" w:rsidRPr="009D60B2" w:rsidRDefault="0047713A" w:rsidP="009D60B2">
      <w:pPr>
        <w:jc w:val="right"/>
        <w:rPr>
          <w:iCs/>
        </w:rPr>
      </w:pPr>
    </w:p>
    <w:p w14:paraId="2C71E310" w14:textId="3D18AC8F" w:rsidR="00E27ACC" w:rsidRPr="00550F10" w:rsidRDefault="00365F70" w:rsidP="009D60B2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bookmarkStart w:id="1" w:name="p-326559"/>
      <w:bookmarkStart w:id="2" w:name="p1"/>
      <w:bookmarkEnd w:id="1"/>
      <w:bookmarkEnd w:id="2"/>
      <w:proofErr w:type="gramStart"/>
      <w:r w:rsidRPr="00550F10">
        <w:rPr>
          <w:color w:val="auto"/>
          <w:sz w:val="28"/>
          <w:szCs w:val="28"/>
        </w:rPr>
        <w:t>1.</w:t>
      </w:r>
      <w:r w:rsidR="009D60B2">
        <w:rPr>
          <w:color w:val="auto"/>
          <w:sz w:val="28"/>
          <w:szCs w:val="28"/>
        </w:rPr>
        <w:t> </w:t>
      </w:r>
      <w:r w:rsidRPr="00550F10">
        <w:rPr>
          <w:color w:val="auto"/>
          <w:sz w:val="28"/>
          <w:szCs w:val="28"/>
        </w:rPr>
        <w:t>Noteikumi</w:t>
      </w:r>
      <w:proofErr w:type="gramEnd"/>
      <w:r w:rsidRPr="00550F10">
        <w:rPr>
          <w:color w:val="auto"/>
          <w:sz w:val="28"/>
          <w:szCs w:val="28"/>
        </w:rPr>
        <w:t xml:space="preserve"> nosaka higiēnas prasības</w:t>
      </w:r>
      <w:r w:rsidR="003D43CD">
        <w:rPr>
          <w:color w:val="auto"/>
          <w:sz w:val="28"/>
          <w:szCs w:val="28"/>
        </w:rPr>
        <w:t>, kas jānodrošina</w:t>
      </w:r>
      <w:r w:rsidRPr="00550F10">
        <w:rPr>
          <w:color w:val="auto"/>
          <w:sz w:val="28"/>
          <w:szCs w:val="28"/>
        </w:rPr>
        <w:t xml:space="preserve"> </w:t>
      </w:r>
      <w:r w:rsidR="00E52D96" w:rsidRPr="00550F10">
        <w:rPr>
          <w:color w:val="auto"/>
          <w:sz w:val="28"/>
          <w:szCs w:val="28"/>
        </w:rPr>
        <w:t>īslaicīgās aiztur</w:t>
      </w:r>
      <w:r w:rsidR="000669CD" w:rsidRPr="00550F10">
        <w:rPr>
          <w:color w:val="auto"/>
          <w:sz w:val="28"/>
          <w:szCs w:val="28"/>
        </w:rPr>
        <w:t>ēšanas vietā</w:t>
      </w:r>
      <w:r w:rsidR="00CE24F7" w:rsidRPr="00550F10">
        <w:rPr>
          <w:color w:val="auto"/>
          <w:sz w:val="28"/>
          <w:szCs w:val="28"/>
        </w:rPr>
        <w:t>.</w:t>
      </w:r>
    </w:p>
    <w:p w14:paraId="2C71E312" w14:textId="77777777" w:rsidR="005D7EF5" w:rsidRPr="009D60B2" w:rsidRDefault="005D7EF5" w:rsidP="009D60B2">
      <w:pPr>
        <w:ind w:firstLine="709"/>
        <w:jc w:val="both"/>
        <w:rPr>
          <w:vanish/>
        </w:rPr>
      </w:pPr>
    </w:p>
    <w:p w14:paraId="2C71E313" w14:textId="16758645" w:rsidR="006308C5" w:rsidRPr="00550F10" w:rsidRDefault="00D21D55" w:rsidP="009D60B2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bookmarkStart w:id="3" w:name="p-326560"/>
      <w:bookmarkStart w:id="4" w:name="p2"/>
      <w:bookmarkEnd w:id="3"/>
      <w:bookmarkEnd w:id="4"/>
      <w:r w:rsidRPr="00550F10">
        <w:rPr>
          <w:color w:val="auto"/>
          <w:sz w:val="28"/>
          <w:szCs w:val="28"/>
        </w:rPr>
        <w:t>2</w:t>
      </w:r>
      <w:r w:rsidR="006308C5" w:rsidRPr="00550F10">
        <w:rPr>
          <w:color w:val="auto"/>
          <w:sz w:val="28"/>
          <w:szCs w:val="28"/>
        </w:rPr>
        <w:t>.</w:t>
      </w:r>
      <w:r w:rsidR="009D60B2">
        <w:rPr>
          <w:color w:val="auto"/>
          <w:sz w:val="28"/>
          <w:szCs w:val="28"/>
        </w:rPr>
        <w:t> </w:t>
      </w:r>
      <w:r w:rsidR="00A014D9" w:rsidRPr="00550F10">
        <w:rPr>
          <w:color w:val="auto"/>
          <w:sz w:val="28"/>
          <w:szCs w:val="28"/>
        </w:rPr>
        <w:t>Katra īslaicīgās aizturēšanas vi</w:t>
      </w:r>
      <w:r w:rsidR="00F90822" w:rsidRPr="00550F10">
        <w:rPr>
          <w:color w:val="auto"/>
          <w:sz w:val="28"/>
          <w:szCs w:val="28"/>
        </w:rPr>
        <w:t>etas telpa un tās aprīkojums tiek uzturēts tīrs</w:t>
      </w:r>
      <w:r w:rsidR="00A014D9" w:rsidRPr="00550F10">
        <w:rPr>
          <w:color w:val="auto"/>
          <w:sz w:val="28"/>
          <w:szCs w:val="28"/>
        </w:rPr>
        <w:t xml:space="preserve"> un darba kārtībā</w:t>
      </w:r>
      <w:r w:rsidR="00602DE8" w:rsidRPr="00550F10">
        <w:rPr>
          <w:color w:val="auto"/>
          <w:sz w:val="28"/>
          <w:szCs w:val="28"/>
        </w:rPr>
        <w:t>.</w:t>
      </w:r>
    </w:p>
    <w:p w14:paraId="2C71E314" w14:textId="77777777" w:rsidR="00E72DB8" w:rsidRPr="009D60B2" w:rsidRDefault="00E72DB8" w:rsidP="009D60B2">
      <w:pPr>
        <w:pStyle w:val="tv2132"/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14:paraId="2C71E315" w14:textId="3F4FF13C" w:rsidR="00E72DB8" w:rsidRPr="00550F10" w:rsidRDefault="00E72DB8" w:rsidP="009D60B2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550F10">
        <w:rPr>
          <w:color w:val="auto"/>
          <w:sz w:val="28"/>
          <w:szCs w:val="28"/>
        </w:rPr>
        <w:t>3.</w:t>
      </w:r>
      <w:r w:rsidR="009D60B2">
        <w:rPr>
          <w:color w:val="auto"/>
          <w:sz w:val="28"/>
          <w:szCs w:val="28"/>
        </w:rPr>
        <w:t> </w:t>
      </w:r>
      <w:r w:rsidRPr="00550F10">
        <w:rPr>
          <w:color w:val="auto"/>
          <w:sz w:val="28"/>
          <w:szCs w:val="28"/>
        </w:rPr>
        <w:t>Ī</w:t>
      </w:r>
      <w:r w:rsidR="00496356" w:rsidRPr="00550F10">
        <w:rPr>
          <w:color w:val="auto"/>
          <w:sz w:val="28"/>
          <w:szCs w:val="28"/>
        </w:rPr>
        <w:t>slaicīgās aizturēšanas vietas telpu sienu un grīdu apdarē izmanto materiālus, kas paredzēti mitrai uzkopšanai un dezinfekcijai.</w:t>
      </w:r>
    </w:p>
    <w:p w14:paraId="2C71E316" w14:textId="77777777" w:rsidR="00E36409" w:rsidRPr="009D60B2" w:rsidRDefault="00E36409" w:rsidP="009D60B2">
      <w:pPr>
        <w:pStyle w:val="tv2132"/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14:paraId="2C71E317" w14:textId="06905585" w:rsidR="00E72DB8" w:rsidRPr="00550F10" w:rsidRDefault="00217BBD" w:rsidP="009D60B2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550F10">
        <w:rPr>
          <w:color w:val="auto"/>
          <w:sz w:val="28"/>
          <w:szCs w:val="28"/>
        </w:rPr>
        <w:t>4</w:t>
      </w:r>
      <w:r w:rsidR="00E36409" w:rsidRPr="00550F10">
        <w:rPr>
          <w:color w:val="auto"/>
          <w:sz w:val="28"/>
          <w:szCs w:val="28"/>
        </w:rPr>
        <w:t>.</w:t>
      </w:r>
      <w:r w:rsidR="009D60B2">
        <w:rPr>
          <w:color w:val="auto"/>
          <w:sz w:val="28"/>
          <w:szCs w:val="28"/>
        </w:rPr>
        <w:t> </w:t>
      </w:r>
      <w:r w:rsidR="00E36409" w:rsidRPr="00550F10">
        <w:rPr>
          <w:color w:val="auto"/>
          <w:sz w:val="28"/>
          <w:szCs w:val="28"/>
        </w:rPr>
        <w:t>Uzkopšanai lietojamos līdzekļus un inventāru sagatavo un lieto saskaņā ar ražotāja noteiktajām lietošanas instrukcijām vai meto</w:t>
      </w:r>
      <w:r w:rsidR="000F52F6">
        <w:rPr>
          <w:color w:val="auto"/>
          <w:sz w:val="28"/>
          <w:szCs w:val="28"/>
        </w:rPr>
        <w:t>dēm</w:t>
      </w:r>
      <w:r w:rsidR="00E36409" w:rsidRPr="00550F10">
        <w:rPr>
          <w:color w:val="auto"/>
          <w:sz w:val="28"/>
          <w:szCs w:val="28"/>
        </w:rPr>
        <w:t>. Katrai telpu grupai un uzkopšanas objektam lieto atsevišķu, attiecī</w:t>
      </w:r>
      <w:r w:rsidR="00AA72D2" w:rsidRPr="00550F10">
        <w:rPr>
          <w:color w:val="auto"/>
          <w:sz w:val="28"/>
          <w:szCs w:val="28"/>
        </w:rPr>
        <w:t>gi marķētu uzkopšanas inventāru, ko uzglabā atsevišķi iekārtotā saimniecības telpā.</w:t>
      </w:r>
    </w:p>
    <w:p w14:paraId="2C71E318" w14:textId="77777777" w:rsidR="003539CE" w:rsidRPr="009D60B2" w:rsidRDefault="003539CE" w:rsidP="009D60B2">
      <w:pPr>
        <w:pStyle w:val="tv2132"/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14:paraId="2C71E319" w14:textId="15F1A04C" w:rsidR="009B3619" w:rsidRPr="00550F10" w:rsidRDefault="00217BBD" w:rsidP="009D60B2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550F10">
        <w:rPr>
          <w:color w:val="auto"/>
          <w:sz w:val="28"/>
          <w:szCs w:val="28"/>
        </w:rPr>
        <w:t>5</w:t>
      </w:r>
      <w:r w:rsidR="003539CE" w:rsidRPr="00550F10">
        <w:rPr>
          <w:color w:val="auto"/>
          <w:sz w:val="28"/>
          <w:szCs w:val="28"/>
        </w:rPr>
        <w:t>.</w:t>
      </w:r>
      <w:r w:rsidR="009D60B2">
        <w:rPr>
          <w:color w:val="auto"/>
          <w:sz w:val="28"/>
          <w:szCs w:val="28"/>
        </w:rPr>
        <w:t> </w:t>
      </w:r>
      <w:r w:rsidR="00E10EA5" w:rsidRPr="00550F10">
        <w:rPr>
          <w:color w:val="auto"/>
          <w:sz w:val="28"/>
          <w:szCs w:val="28"/>
        </w:rPr>
        <w:t>Īslai</w:t>
      </w:r>
      <w:r w:rsidR="00BB402C" w:rsidRPr="00550F10">
        <w:rPr>
          <w:color w:val="auto"/>
          <w:sz w:val="28"/>
          <w:szCs w:val="28"/>
        </w:rPr>
        <w:t>cīgās aizturēšanas vietas</w:t>
      </w:r>
      <w:r w:rsidR="0064386D" w:rsidRPr="00550F10">
        <w:rPr>
          <w:color w:val="auto"/>
          <w:sz w:val="28"/>
          <w:szCs w:val="28"/>
        </w:rPr>
        <w:t xml:space="preserve"> </w:t>
      </w:r>
      <w:r w:rsidR="00E10EA5" w:rsidRPr="00550F10">
        <w:rPr>
          <w:color w:val="auto"/>
          <w:sz w:val="28"/>
          <w:szCs w:val="28"/>
        </w:rPr>
        <w:t>grīdas seguma mitro uzkopšanu</w:t>
      </w:r>
      <w:r w:rsidR="003C17D7" w:rsidRPr="00550F10">
        <w:rPr>
          <w:color w:val="auto"/>
          <w:sz w:val="28"/>
          <w:szCs w:val="28"/>
        </w:rPr>
        <w:t xml:space="preserve"> </w:t>
      </w:r>
      <w:r w:rsidR="00BB402C" w:rsidRPr="00550F10">
        <w:rPr>
          <w:color w:val="auto"/>
          <w:sz w:val="28"/>
          <w:szCs w:val="28"/>
        </w:rPr>
        <w:t xml:space="preserve">veic </w:t>
      </w:r>
      <w:r w:rsidR="003D43CD">
        <w:rPr>
          <w:color w:val="auto"/>
          <w:sz w:val="28"/>
          <w:szCs w:val="28"/>
        </w:rPr>
        <w:t>atbilstoši</w:t>
      </w:r>
      <w:r w:rsidR="00BA5099" w:rsidRPr="00550F10">
        <w:rPr>
          <w:color w:val="auto"/>
          <w:sz w:val="28"/>
          <w:szCs w:val="28"/>
        </w:rPr>
        <w:t xml:space="preserve"> nepieciešamība</w:t>
      </w:r>
      <w:r w:rsidR="003D43CD">
        <w:rPr>
          <w:color w:val="auto"/>
          <w:sz w:val="28"/>
          <w:szCs w:val="28"/>
        </w:rPr>
        <w:t>i</w:t>
      </w:r>
      <w:r w:rsidR="00BA5099" w:rsidRPr="00550F10">
        <w:rPr>
          <w:color w:val="auto"/>
          <w:sz w:val="28"/>
          <w:szCs w:val="28"/>
        </w:rPr>
        <w:t xml:space="preserve">, bet ne retāk kā </w:t>
      </w:r>
      <w:r w:rsidR="00E10EA5" w:rsidRPr="00550F10">
        <w:rPr>
          <w:color w:val="auto"/>
          <w:sz w:val="28"/>
          <w:szCs w:val="28"/>
        </w:rPr>
        <w:t>reizi dienā</w:t>
      </w:r>
      <w:r w:rsidR="00821812" w:rsidRPr="00550F10">
        <w:rPr>
          <w:color w:val="auto"/>
          <w:sz w:val="28"/>
          <w:szCs w:val="28"/>
        </w:rPr>
        <w:t xml:space="preserve">, </w:t>
      </w:r>
      <w:r w:rsidR="009B3619" w:rsidRPr="00550F10">
        <w:rPr>
          <w:color w:val="auto"/>
          <w:sz w:val="28"/>
          <w:szCs w:val="28"/>
        </w:rPr>
        <w:t>lietojot mazgāš</w:t>
      </w:r>
      <w:r w:rsidR="000669CD" w:rsidRPr="00550F10">
        <w:rPr>
          <w:color w:val="auto"/>
          <w:sz w:val="28"/>
          <w:szCs w:val="28"/>
        </w:rPr>
        <w:t xml:space="preserve">anas līdzekļus, bet mazgāšanās </w:t>
      </w:r>
      <w:r w:rsidR="009B3619" w:rsidRPr="00550F10">
        <w:rPr>
          <w:color w:val="auto"/>
          <w:sz w:val="28"/>
          <w:szCs w:val="28"/>
        </w:rPr>
        <w:t>telpās</w:t>
      </w:r>
      <w:r w:rsidR="000669CD" w:rsidRPr="00550F10">
        <w:rPr>
          <w:color w:val="auto"/>
          <w:sz w:val="28"/>
          <w:szCs w:val="28"/>
        </w:rPr>
        <w:t>, tualetēs</w:t>
      </w:r>
      <w:r w:rsidR="00F6268D" w:rsidRPr="00550F10">
        <w:rPr>
          <w:color w:val="auto"/>
          <w:sz w:val="28"/>
          <w:szCs w:val="28"/>
        </w:rPr>
        <w:t xml:space="preserve"> un </w:t>
      </w:r>
      <w:r w:rsidR="000669CD" w:rsidRPr="00550F10">
        <w:rPr>
          <w:color w:val="auto"/>
          <w:sz w:val="28"/>
          <w:szCs w:val="28"/>
        </w:rPr>
        <w:t xml:space="preserve">sanitārajos </w:t>
      </w:r>
      <w:r w:rsidR="00F6268D" w:rsidRPr="00550F10">
        <w:rPr>
          <w:color w:val="auto"/>
          <w:sz w:val="28"/>
          <w:szCs w:val="28"/>
        </w:rPr>
        <w:t>mezglos</w:t>
      </w:r>
      <w:r w:rsidR="000F52F6">
        <w:rPr>
          <w:color w:val="auto"/>
          <w:sz w:val="28"/>
          <w:szCs w:val="28"/>
        </w:rPr>
        <w:t xml:space="preserve"> – lietojot </w:t>
      </w:r>
      <w:r w:rsidR="009B3619" w:rsidRPr="00550F10">
        <w:rPr>
          <w:color w:val="auto"/>
          <w:sz w:val="28"/>
          <w:szCs w:val="28"/>
        </w:rPr>
        <w:t>dez</w:t>
      </w:r>
      <w:r w:rsidR="00BB402C" w:rsidRPr="00550F10">
        <w:rPr>
          <w:color w:val="auto"/>
          <w:sz w:val="28"/>
          <w:szCs w:val="28"/>
        </w:rPr>
        <w:t>infekcijas līdzekļus.</w:t>
      </w:r>
    </w:p>
    <w:p w14:paraId="2C71E31A" w14:textId="77777777" w:rsidR="003C17D7" w:rsidRPr="009D60B2" w:rsidRDefault="003C17D7" w:rsidP="009D60B2">
      <w:pPr>
        <w:pStyle w:val="tv2132"/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14:paraId="2C71E31B" w14:textId="1CD75293" w:rsidR="003C17D7" w:rsidRPr="00550F10" w:rsidRDefault="00217BBD" w:rsidP="009D60B2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550F10">
        <w:rPr>
          <w:color w:val="auto"/>
          <w:sz w:val="28"/>
          <w:szCs w:val="28"/>
        </w:rPr>
        <w:t>6.</w:t>
      </w:r>
      <w:r w:rsidR="009D60B2">
        <w:rPr>
          <w:color w:val="auto"/>
          <w:sz w:val="28"/>
          <w:szCs w:val="28"/>
        </w:rPr>
        <w:t> </w:t>
      </w:r>
      <w:r w:rsidR="000F52F6">
        <w:rPr>
          <w:color w:val="auto"/>
          <w:sz w:val="28"/>
          <w:szCs w:val="28"/>
        </w:rPr>
        <w:t>A</w:t>
      </w:r>
      <w:r w:rsidR="000F52F6" w:rsidRPr="00550F10">
        <w:rPr>
          <w:color w:val="auto"/>
          <w:sz w:val="28"/>
          <w:szCs w:val="28"/>
        </w:rPr>
        <w:t xml:space="preserve">izturēto pastaigām svaigā gaisā </w:t>
      </w:r>
      <w:r w:rsidR="000F52F6">
        <w:rPr>
          <w:color w:val="auto"/>
          <w:sz w:val="28"/>
          <w:szCs w:val="28"/>
        </w:rPr>
        <w:t>paredzētā i</w:t>
      </w:r>
      <w:r w:rsidR="009719AA" w:rsidRPr="00550F10">
        <w:rPr>
          <w:color w:val="auto"/>
          <w:sz w:val="28"/>
          <w:szCs w:val="28"/>
        </w:rPr>
        <w:t xml:space="preserve">ežogotā laukuma </w:t>
      </w:r>
      <w:r w:rsidR="003370EC" w:rsidRPr="00550F10">
        <w:rPr>
          <w:color w:val="auto"/>
          <w:sz w:val="28"/>
          <w:szCs w:val="28"/>
        </w:rPr>
        <w:t xml:space="preserve">seguma </w:t>
      </w:r>
      <w:r w:rsidR="00F6268D" w:rsidRPr="00550F10">
        <w:rPr>
          <w:color w:val="auto"/>
          <w:sz w:val="28"/>
          <w:szCs w:val="28"/>
        </w:rPr>
        <w:t xml:space="preserve">sauso </w:t>
      </w:r>
      <w:r w:rsidR="00BB402C" w:rsidRPr="00550F10">
        <w:rPr>
          <w:color w:val="auto"/>
          <w:sz w:val="28"/>
          <w:szCs w:val="28"/>
        </w:rPr>
        <w:t xml:space="preserve">uzkopšanu veic </w:t>
      </w:r>
      <w:r w:rsidR="00AF2B78" w:rsidRPr="00550F10">
        <w:rPr>
          <w:color w:val="auto"/>
          <w:sz w:val="28"/>
          <w:szCs w:val="28"/>
        </w:rPr>
        <w:t>reizi dienā.</w:t>
      </w:r>
    </w:p>
    <w:p w14:paraId="2C71E31C" w14:textId="77777777" w:rsidR="00CF150B" w:rsidRPr="009D60B2" w:rsidRDefault="00CF150B" w:rsidP="009D60B2">
      <w:pPr>
        <w:pStyle w:val="tv2132"/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14:paraId="2C71E31D" w14:textId="590FC51E" w:rsidR="00CF150B" w:rsidRPr="00550F10" w:rsidRDefault="00217BBD" w:rsidP="009D60B2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550F10">
        <w:rPr>
          <w:color w:val="auto"/>
          <w:sz w:val="28"/>
          <w:szCs w:val="28"/>
        </w:rPr>
        <w:t>7.</w:t>
      </w:r>
      <w:r w:rsidR="009D60B2">
        <w:rPr>
          <w:color w:val="auto"/>
          <w:sz w:val="28"/>
          <w:szCs w:val="28"/>
        </w:rPr>
        <w:t> </w:t>
      </w:r>
      <w:r w:rsidR="00DC5840" w:rsidRPr="00550F10">
        <w:rPr>
          <w:color w:val="auto"/>
          <w:sz w:val="28"/>
          <w:szCs w:val="28"/>
        </w:rPr>
        <w:t>Atkritumu tvert</w:t>
      </w:r>
      <w:r w:rsidR="000F52F6">
        <w:rPr>
          <w:color w:val="auto"/>
          <w:sz w:val="28"/>
          <w:szCs w:val="28"/>
        </w:rPr>
        <w:t>nes</w:t>
      </w:r>
      <w:r w:rsidR="00BB402C" w:rsidRPr="00550F10">
        <w:rPr>
          <w:color w:val="auto"/>
          <w:sz w:val="28"/>
          <w:szCs w:val="28"/>
        </w:rPr>
        <w:t xml:space="preserve"> iztukšo </w:t>
      </w:r>
      <w:r w:rsidR="00DC5840" w:rsidRPr="00550F10">
        <w:rPr>
          <w:color w:val="auto"/>
          <w:sz w:val="28"/>
          <w:szCs w:val="28"/>
        </w:rPr>
        <w:t>reizi dienā un atkritumus nogādā uz atkritumu savākšanai speciāli paredzēt</w:t>
      </w:r>
      <w:r w:rsidR="003D43CD">
        <w:rPr>
          <w:color w:val="auto"/>
          <w:sz w:val="28"/>
          <w:szCs w:val="28"/>
        </w:rPr>
        <w:t>aj</w:t>
      </w:r>
      <w:r w:rsidR="00DC5840" w:rsidRPr="00550F10">
        <w:rPr>
          <w:color w:val="auto"/>
          <w:sz w:val="28"/>
          <w:szCs w:val="28"/>
        </w:rPr>
        <w:t xml:space="preserve">ām vietām. </w:t>
      </w:r>
    </w:p>
    <w:p w14:paraId="2C71E31E" w14:textId="77777777" w:rsidR="002F3140" w:rsidRPr="009D60B2" w:rsidRDefault="002F3140" w:rsidP="009D60B2">
      <w:pPr>
        <w:pStyle w:val="tv2132"/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14:paraId="2C71E31F" w14:textId="40D3A3E9" w:rsidR="002F3140" w:rsidRPr="00550F10" w:rsidRDefault="00217BBD" w:rsidP="009D60B2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550F10">
        <w:rPr>
          <w:color w:val="auto"/>
          <w:sz w:val="28"/>
          <w:szCs w:val="28"/>
        </w:rPr>
        <w:t>8</w:t>
      </w:r>
      <w:r w:rsidR="002F3140" w:rsidRPr="00550F10">
        <w:rPr>
          <w:color w:val="auto"/>
          <w:sz w:val="28"/>
          <w:szCs w:val="28"/>
        </w:rPr>
        <w:t>.</w:t>
      </w:r>
      <w:r w:rsidR="009D60B2">
        <w:rPr>
          <w:color w:val="auto"/>
          <w:sz w:val="28"/>
          <w:szCs w:val="28"/>
        </w:rPr>
        <w:t> </w:t>
      </w:r>
      <w:r w:rsidR="002F3140" w:rsidRPr="00550F10">
        <w:rPr>
          <w:color w:val="auto"/>
          <w:sz w:val="28"/>
          <w:szCs w:val="28"/>
        </w:rPr>
        <w:t>Mazgāšanās un tualetes telpā novieto ar vāku aizveramas atkritumu tvertnes.</w:t>
      </w:r>
    </w:p>
    <w:p w14:paraId="2C71E320" w14:textId="77777777" w:rsidR="007E54E3" w:rsidRPr="009D60B2" w:rsidRDefault="007E54E3" w:rsidP="009D60B2">
      <w:pPr>
        <w:pStyle w:val="tv2132"/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14:paraId="2C71E321" w14:textId="52F16E4A" w:rsidR="007E54E3" w:rsidRPr="00550F10" w:rsidRDefault="00217BBD" w:rsidP="009D60B2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550F10">
        <w:rPr>
          <w:color w:val="auto"/>
          <w:sz w:val="28"/>
          <w:szCs w:val="28"/>
        </w:rPr>
        <w:t>9</w:t>
      </w:r>
      <w:r w:rsidR="007E54E3" w:rsidRPr="00550F10">
        <w:rPr>
          <w:color w:val="auto"/>
          <w:sz w:val="28"/>
          <w:szCs w:val="28"/>
        </w:rPr>
        <w:t>.</w:t>
      </w:r>
      <w:r w:rsidR="009D60B2">
        <w:rPr>
          <w:color w:val="auto"/>
          <w:sz w:val="28"/>
          <w:szCs w:val="28"/>
        </w:rPr>
        <w:t> </w:t>
      </w:r>
      <w:r w:rsidR="004757C0" w:rsidRPr="00550F10">
        <w:rPr>
          <w:color w:val="auto"/>
          <w:sz w:val="28"/>
          <w:szCs w:val="28"/>
        </w:rPr>
        <w:t xml:space="preserve">Mēbeļu vertikālo virsmu mitro tīrīšanu veic </w:t>
      </w:r>
      <w:r w:rsidR="002F3140" w:rsidRPr="00550F10">
        <w:rPr>
          <w:color w:val="auto"/>
          <w:sz w:val="28"/>
          <w:szCs w:val="28"/>
        </w:rPr>
        <w:t xml:space="preserve">ne retāk kā </w:t>
      </w:r>
      <w:r w:rsidR="004757C0" w:rsidRPr="00550F10">
        <w:rPr>
          <w:color w:val="auto"/>
          <w:sz w:val="28"/>
          <w:szCs w:val="28"/>
        </w:rPr>
        <w:t>divas reizes gadā.</w:t>
      </w:r>
    </w:p>
    <w:p w14:paraId="2C71E322" w14:textId="77777777" w:rsidR="00E122E6" w:rsidRPr="009D60B2" w:rsidRDefault="00E122E6" w:rsidP="009D60B2">
      <w:pPr>
        <w:pStyle w:val="tv2132"/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14:paraId="2C71E323" w14:textId="4D0A0071" w:rsidR="00E122E6" w:rsidRPr="00550F10" w:rsidRDefault="00217BBD" w:rsidP="009D60B2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550F10">
        <w:rPr>
          <w:color w:val="auto"/>
          <w:sz w:val="28"/>
          <w:szCs w:val="28"/>
        </w:rPr>
        <w:t>10</w:t>
      </w:r>
      <w:r w:rsidR="00E122E6" w:rsidRPr="00550F10">
        <w:rPr>
          <w:color w:val="auto"/>
          <w:sz w:val="28"/>
          <w:szCs w:val="28"/>
        </w:rPr>
        <w:t>.</w:t>
      </w:r>
      <w:r w:rsidR="009D60B2">
        <w:rPr>
          <w:color w:val="auto"/>
          <w:sz w:val="28"/>
          <w:szCs w:val="28"/>
        </w:rPr>
        <w:t> </w:t>
      </w:r>
      <w:r w:rsidR="00A76798" w:rsidRPr="00550F10">
        <w:rPr>
          <w:color w:val="auto"/>
          <w:sz w:val="28"/>
          <w:szCs w:val="28"/>
        </w:rPr>
        <w:t xml:space="preserve">Mēbeļu </w:t>
      </w:r>
      <w:r w:rsidR="00F05DB8" w:rsidRPr="00550F10">
        <w:rPr>
          <w:color w:val="auto"/>
          <w:sz w:val="28"/>
          <w:szCs w:val="28"/>
        </w:rPr>
        <w:t xml:space="preserve">horizontālo </w:t>
      </w:r>
      <w:r w:rsidR="00A76798" w:rsidRPr="00550F10">
        <w:rPr>
          <w:color w:val="auto"/>
          <w:sz w:val="28"/>
          <w:szCs w:val="28"/>
        </w:rPr>
        <w:t>virsmu, d</w:t>
      </w:r>
      <w:r w:rsidR="00E122E6" w:rsidRPr="00550F10">
        <w:rPr>
          <w:color w:val="auto"/>
          <w:sz w:val="28"/>
          <w:szCs w:val="28"/>
        </w:rPr>
        <w:t>urvju</w:t>
      </w:r>
      <w:r w:rsidR="008A15D4" w:rsidRPr="00550F10">
        <w:rPr>
          <w:color w:val="auto"/>
          <w:sz w:val="28"/>
          <w:szCs w:val="28"/>
        </w:rPr>
        <w:t xml:space="preserve">, </w:t>
      </w:r>
      <w:r w:rsidR="00A76798" w:rsidRPr="00550F10">
        <w:rPr>
          <w:color w:val="auto"/>
          <w:sz w:val="28"/>
          <w:szCs w:val="28"/>
        </w:rPr>
        <w:t xml:space="preserve">palodžu, </w:t>
      </w:r>
      <w:r w:rsidR="008A15D4" w:rsidRPr="00550F10">
        <w:rPr>
          <w:color w:val="auto"/>
          <w:sz w:val="28"/>
          <w:szCs w:val="28"/>
        </w:rPr>
        <w:t>radiatoru</w:t>
      </w:r>
      <w:r w:rsidR="00E122E6" w:rsidRPr="00550F10">
        <w:rPr>
          <w:color w:val="auto"/>
          <w:sz w:val="28"/>
          <w:szCs w:val="28"/>
        </w:rPr>
        <w:t xml:space="preserve"> un kāpņu margu </w:t>
      </w:r>
      <w:r w:rsidR="00F05DB8" w:rsidRPr="00550F10">
        <w:rPr>
          <w:color w:val="auto"/>
          <w:sz w:val="28"/>
          <w:szCs w:val="28"/>
        </w:rPr>
        <w:t xml:space="preserve">rokturu </w:t>
      </w:r>
      <w:r w:rsidR="00E122E6" w:rsidRPr="00550F10">
        <w:rPr>
          <w:color w:val="auto"/>
          <w:sz w:val="28"/>
          <w:szCs w:val="28"/>
        </w:rPr>
        <w:t>mitro tīrīšanu veic</w:t>
      </w:r>
      <w:r w:rsidR="00655209" w:rsidRPr="00550F10">
        <w:rPr>
          <w:color w:val="auto"/>
          <w:sz w:val="28"/>
          <w:szCs w:val="28"/>
        </w:rPr>
        <w:t xml:space="preserve"> </w:t>
      </w:r>
      <w:r w:rsidR="00A76798" w:rsidRPr="00550F10">
        <w:rPr>
          <w:color w:val="auto"/>
          <w:sz w:val="28"/>
          <w:szCs w:val="28"/>
        </w:rPr>
        <w:t>reizi nedēļā.</w:t>
      </w:r>
    </w:p>
    <w:p w14:paraId="1320F603" w14:textId="77777777" w:rsidR="009D60B2" w:rsidRPr="009D60B2" w:rsidRDefault="009D60B2" w:rsidP="009D60B2">
      <w:pPr>
        <w:pStyle w:val="tv2132"/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14:paraId="2C71E325" w14:textId="05A87414" w:rsidR="00E122E6" w:rsidRPr="00550F10" w:rsidRDefault="00217BBD" w:rsidP="009D60B2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550F10">
        <w:rPr>
          <w:color w:val="auto"/>
          <w:sz w:val="28"/>
          <w:szCs w:val="28"/>
        </w:rPr>
        <w:t>11</w:t>
      </w:r>
      <w:r w:rsidR="00E122E6" w:rsidRPr="00550F10">
        <w:rPr>
          <w:color w:val="auto"/>
          <w:sz w:val="28"/>
          <w:szCs w:val="28"/>
        </w:rPr>
        <w:t>.</w:t>
      </w:r>
      <w:r w:rsidR="009D60B2">
        <w:rPr>
          <w:color w:val="auto"/>
          <w:sz w:val="28"/>
          <w:szCs w:val="28"/>
        </w:rPr>
        <w:t> </w:t>
      </w:r>
      <w:r w:rsidR="00E122E6" w:rsidRPr="00550F10">
        <w:rPr>
          <w:color w:val="auto"/>
          <w:sz w:val="28"/>
          <w:szCs w:val="28"/>
        </w:rPr>
        <w:t xml:space="preserve">Lokālo traipu tīrīšanu </w:t>
      </w:r>
      <w:r w:rsidR="00B14103" w:rsidRPr="00550F10">
        <w:rPr>
          <w:color w:val="auto"/>
          <w:sz w:val="28"/>
          <w:szCs w:val="28"/>
        </w:rPr>
        <w:t xml:space="preserve">telpās un uz to aprīkojuma </w:t>
      </w:r>
      <w:r w:rsidR="00E122E6" w:rsidRPr="00550F10">
        <w:rPr>
          <w:color w:val="auto"/>
          <w:sz w:val="28"/>
          <w:szCs w:val="28"/>
        </w:rPr>
        <w:t xml:space="preserve">veic </w:t>
      </w:r>
      <w:r w:rsidR="003D43CD">
        <w:rPr>
          <w:color w:val="auto"/>
          <w:sz w:val="28"/>
          <w:szCs w:val="28"/>
        </w:rPr>
        <w:t>atbilstoši</w:t>
      </w:r>
      <w:r w:rsidR="003D43CD" w:rsidRPr="00550F10">
        <w:rPr>
          <w:color w:val="auto"/>
          <w:sz w:val="28"/>
          <w:szCs w:val="28"/>
        </w:rPr>
        <w:t xml:space="preserve"> </w:t>
      </w:r>
      <w:r w:rsidR="00E122E6" w:rsidRPr="00550F10">
        <w:rPr>
          <w:color w:val="auto"/>
          <w:sz w:val="28"/>
          <w:szCs w:val="28"/>
        </w:rPr>
        <w:t>nepieciešamība</w:t>
      </w:r>
      <w:r w:rsidR="003D43CD">
        <w:rPr>
          <w:color w:val="auto"/>
          <w:sz w:val="28"/>
          <w:szCs w:val="28"/>
        </w:rPr>
        <w:t>i</w:t>
      </w:r>
      <w:r w:rsidR="00F05DB8" w:rsidRPr="00550F10">
        <w:rPr>
          <w:color w:val="auto"/>
          <w:sz w:val="28"/>
          <w:szCs w:val="28"/>
        </w:rPr>
        <w:t>.</w:t>
      </w:r>
    </w:p>
    <w:p w14:paraId="2C71E326" w14:textId="77777777" w:rsidR="00240E3B" w:rsidRPr="009D60B2" w:rsidRDefault="00240E3B" w:rsidP="009D60B2">
      <w:pPr>
        <w:pStyle w:val="tv2132"/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14:paraId="2C71E327" w14:textId="13BFC226" w:rsidR="00842DD8" w:rsidRPr="00550F10" w:rsidRDefault="00217BBD" w:rsidP="009D60B2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550F10">
        <w:rPr>
          <w:color w:val="auto"/>
          <w:sz w:val="28"/>
          <w:szCs w:val="28"/>
        </w:rPr>
        <w:t>12</w:t>
      </w:r>
      <w:r w:rsidR="00240E3B" w:rsidRPr="00550F10">
        <w:rPr>
          <w:color w:val="auto"/>
          <w:sz w:val="28"/>
          <w:szCs w:val="28"/>
        </w:rPr>
        <w:t>.</w:t>
      </w:r>
      <w:r w:rsidR="009D60B2">
        <w:rPr>
          <w:color w:val="auto"/>
          <w:sz w:val="28"/>
          <w:szCs w:val="28"/>
        </w:rPr>
        <w:t> </w:t>
      </w:r>
      <w:r w:rsidR="00240E3B" w:rsidRPr="00550F10">
        <w:rPr>
          <w:color w:val="auto"/>
          <w:sz w:val="28"/>
          <w:szCs w:val="28"/>
        </w:rPr>
        <w:t>Sanitārā aprīkojuma</w:t>
      </w:r>
      <w:r w:rsidR="00BB402C" w:rsidRPr="00550F10">
        <w:rPr>
          <w:color w:val="auto"/>
          <w:sz w:val="28"/>
          <w:szCs w:val="28"/>
        </w:rPr>
        <w:t xml:space="preserve"> mitro tīrīšanu</w:t>
      </w:r>
      <w:r w:rsidR="001554DC" w:rsidRPr="00550F10">
        <w:rPr>
          <w:color w:val="auto"/>
          <w:sz w:val="28"/>
          <w:szCs w:val="28"/>
        </w:rPr>
        <w:t xml:space="preserve"> un dezinficēšanu veic reizi dienā. </w:t>
      </w:r>
    </w:p>
    <w:p w14:paraId="2C71E328" w14:textId="77777777" w:rsidR="00842DD8" w:rsidRPr="009D60B2" w:rsidRDefault="00842DD8" w:rsidP="009D60B2">
      <w:pPr>
        <w:pStyle w:val="tv2132"/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14:paraId="2C71E329" w14:textId="3E87F024" w:rsidR="00240E3B" w:rsidRPr="00550F10" w:rsidRDefault="00217BBD" w:rsidP="009D60B2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550F10">
        <w:rPr>
          <w:color w:val="auto"/>
          <w:sz w:val="28"/>
          <w:szCs w:val="28"/>
        </w:rPr>
        <w:t>13</w:t>
      </w:r>
      <w:r w:rsidR="00842DD8" w:rsidRPr="00550F10">
        <w:rPr>
          <w:color w:val="auto"/>
          <w:sz w:val="28"/>
          <w:szCs w:val="28"/>
        </w:rPr>
        <w:t>.</w:t>
      </w:r>
      <w:r w:rsidR="009D60B2">
        <w:rPr>
          <w:color w:val="auto"/>
          <w:sz w:val="28"/>
          <w:szCs w:val="28"/>
        </w:rPr>
        <w:t> </w:t>
      </w:r>
      <w:r w:rsidR="001554DC" w:rsidRPr="00550F10">
        <w:rPr>
          <w:color w:val="auto"/>
          <w:sz w:val="28"/>
          <w:szCs w:val="28"/>
        </w:rPr>
        <w:t xml:space="preserve">Sienu flīzējuma mitro tīrīšanu </w:t>
      </w:r>
      <w:r w:rsidR="006D0DF7" w:rsidRPr="00550F10">
        <w:rPr>
          <w:color w:val="auto"/>
          <w:sz w:val="28"/>
          <w:szCs w:val="28"/>
        </w:rPr>
        <w:t xml:space="preserve">veic </w:t>
      </w:r>
      <w:r w:rsidR="00842DD8" w:rsidRPr="00550F10">
        <w:rPr>
          <w:color w:val="auto"/>
          <w:sz w:val="28"/>
          <w:szCs w:val="28"/>
        </w:rPr>
        <w:t>reizi nedēļā</w:t>
      </w:r>
      <w:r w:rsidR="001554DC" w:rsidRPr="00550F10">
        <w:rPr>
          <w:color w:val="auto"/>
          <w:sz w:val="28"/>
          <w:szCs w:val="28"/>
        </w:rPr>
        <w:t>.</w:t>
      </w:r>
    </w:p>
    <w:p w14:paraId="2C71E32A" w14:textId="77777777" w:rsidR="002F5266" w:rsidRPr="009D60B2" w:rsidRDefault="002F5266" w:rsidP="009D60B2">
      <w:pPr>
        <w:pStyle w:val="tv2132"/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14:paraId="2C71E32B" w14:textId="08265870" w:rsidR="002F6C43" w:rsidRPr="00550F10" w:rsidRDefault="00217BBD" w:rsidP="009D60B2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550F10">
        <w:rPr>
          <w:color w:val="auto"/>
          <w:sz w:val="28"/>
          <w:szCs w:val="28"/>
        </w:rPr>
        <w:t>14</w:t>
      </w:r>
      <w:r w:rsidR="002F6C43" w:rsidRPr="00550F10">
        <w:rPr>
          <w:color w:val="auto"/>
          <w:sz w:val="28"/>
          <w:szCs w:val="28"/>
        </w:rPr>
        <w:t>.</w:t>
      </w:r>
      <w:r w:rsidR="009D60B2">
        <w:rPr>
          <w:color w:val="auto"/>
          <w:sz w:val="28"/>
          <w:szCs w:val="28"/>
        </w:rPr>
        <w:t> </w:t>
      </w:r>
      <w:r w:rsidR="002F6C43" w:rsidRPr="00550F10">
        <w:rPr>
          <w:color w:val="auto"/>
          <w:sz w:val="28"/>
          <w:szCs w:val="28"/>
        </w:rPr>
        <w:t xml:space="preserve">Logu </w:t>
      </w:r>
      <w:r w:rsidR="002275C7" w:rsidRPr="00550F10">
        <w:rPr>
          <w:color w:val="auto"/>
          <w:sz w:val="28"/>
          <w:szCs w:val="28"/>
        </w:rPr>
        <w:t xml:space="preserve">mitro </w:t>
      </w:r>
      <w:r w:rsidR="002F6C43" w:rsidRPr="00550F10">
        <w:rPr>
          <w:color w:val="auto"/>
          <w:sz w:val="28"/>
          <w:szCs w:val="28"/>
        </w:rPr>
        <w:t>tīrīšanu no abām pusēm</w:t>
      </w:r>
      <w:r w:rsidR="00B14103" w:rsidRPr="00550F10">
        <w:rPr>
          <w:color w:val="auto"/>
          <w:sz w:val="28"/>
          <w:szCs w:val="28"/>
        </w:rPr>
        <w:t xml:space="preserve"> un sienu </w:t>
      </w:r>
      <w:r w:rsidR="0012533D" w:rsidRPr="00550F10">
        <w:rPr>
          <w:color w:val="auto"/>
          <w:sz w:val="28"/>
          <w:szCs w:val="28"/>
        </w:rPr>
        <w:t xml:space="preserve">mitro </w:t>
      </w:r>
      <w:r w:rsidR="00B14103" w:rsidRPr="00550F10">
        <w:rPr>
          <w:color w:val="auto"/>
          <w:sz w:val="28"/>
          <w:szCs w:val="28"/>
        </w:rPr>
        <w:t>tīrīšanu</w:t>
      </w:r>
      <w:r w:rsidR="002F6C43" w:rsidRPr="00550F10">
        <w:rPr>
          <w:color w:val="auto"/>
          <w:sz w:val="28"/>
          <w:szCs w:val="28"/>
        </w:rPr>
        <w:t xml:space="preserve"> veic </w:t>
      </w:r>
      <w:r w:rsidR="002F3140" w:rsidRPr="00550F10">
        <w:rPr>
          <w:color w:val="auto"/>
          <w:sz w:val="28"/>
          <w:szCs w:val="28"/>
        </w:rPr>
        <w:t xml:space="preserve">ne retāk kā </w:t>
      </w:r>
      <w:r w:rsidR="002F6C43" w:rsidRPr="00550F10">
        <w:rPr>
          <w:color w:val="auto"/>
          <w:sz w:val="28"/>
          <w:szCs w:val="28"/>
        </w:rPr>
        <w:t>divas reizes gadā.</w:t>
      </w:r>
    </w:p>
    <w:p w14:paraId="2C71E32C" w14:textId="77777777" w:rsidR="00D66A34" w:rsidRPr="009D60B2" w:rsidRDefault="00D66A34" w:rsidP="009D60B2">
      <w:pPr>
        <w:pStyle w:val="tv2132"/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14:paraId="2C71E32D" w14:textId="719F49F7" w:rsidR="00D66A34" w:rsidRPr="00550F10" w:rsidRDefault="00217BBD" w:rsidP="009D60B2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550F10">
        <w:rPr>
          <w:color w:val="auto"/>
          <w:sz w:val="28"/>
          <w:szCs w:val="28"/>
        </w:rPr>
        <w:t>15</w:t>
      </w:r>
      <w:r w:rsidR="00D66A34" w:rsidRPr="00550F10">
        <w:rPr>
          <w:color w:val="auto"/>
          <w:sz w:val="28"/>
          <w:szCs w:val="28"/>
        </w:rPr>
        <w:t>.</w:t>
      </w:r>
      <w:r w:rsidR="009D60B2">
        <w:rPr>
          <w:color w:val="auto"/>
          <w:sz w:val="28"/>
          <w:szCs w:val="28"/>
        </w:rPr>
        <w:t> </w:t>
      </w:r>
      <w:r w:rsidR="003E709B" w:rsidRPr="00550F10">
        <w:rPr>
          <w:color w:val="auto"/>
          <w:sz w:val="28"/>
          <w:szCs w:val="28"/>
        </w:rPr>
        <w:t>Gultas piederumu</w:t>
      </w:r>
      <w:r w:rsidR="006D0DF7" w:rsidRPr="00550F10">
        <w:rPr>
          <w:color w:val="auto"/>
          <w:sz w:val="28"/>
          <w:szCs w:val="28"/>
        </w:rPr>
        <w:t xml:space="preserve"> – </w:t>
      </w:r>
      <w:r w:rsidR="003E709B" w:rsidRPr="00550F10">
        <w:rPr>
          <w:color w:val="auto"/>
          <w:sz w:val="28"/>
          <w:szCs w:val="28"/>
        </w:rPr>
        <w:t>matraču</w:t>
      </w:r>
      <w:r w:rsidR="0064386D" w:rsidRPr="00550F10">
        <w:rPr>
          <w:color w:val="auto"/>
          <w:sz w:val="28"/>
          <w:szCs w:val="28"/>
        </w:rPr>
        <w:t xml:space="preserve"> </w:t>
      </w:r>
      <w:r w:rsidR="006D0DF7" w:rsidRPr="00550F10">
        <w:rPr>
          <w:color w:val="auto"/>
          <w:sz w:val="28"/>
          <w:szCs w:val="28"/>
        </w:rPr>
        <w:t>(</w:t>
      </w:r>
      <w:r w:rsidR="0064386D" w:rsidRPr="00550F10">
        <w:rPr>
          <w:color w:val="auto"/>
          <w:sz w:val="28"/>
          <w:szCs w:val="28"/>
        </w:rPr>
        <w:t>vai matraču pārvalku</w:t>
      </w:r>
      <w:r w:rsidR="006D0DF7" w:rsidRPr="00550F10">
        <w:rPr>
          <w:color w:val="auto"/>
          <w:sz w:val="28"/>
          <w:szCs w:val="28"/>
        </w:rPr>
        <w:t>) un segu</w:t>
      </w:r>
      <w:r w:rsidR="003E709B" w:rsidRPr="00550F10">
        <w:rPr>
          <w:color w:val="auto"/>
          <w:sz w:val="28"/>
          <w:szCs w:val="28"/>
        </w:rPr>
        <w:t xml:space="preserve"> </w:t>
      </w:r>
      <w:r w:rsidR="003D43CD">
        <w:rPr>
          <w:color w:val="auto"/>
          <w:sz w:val="28"/>
          <w:szCs w:val="28"/>
        </w:rPr>
        <w:t xml:space="preserve">– </w:t>
      </w:r>
      <w:r w:rsidR="003E709B" w:rsidRPr="00550F10">
        <w:rPr>
          <w:color w:val="auto"/>
          <w:sz w:val="28"/>
          <w:szCs w:val="28"/>
        </w:rPr>
        <w:t xml:space="preserve">ķīmisko tīrīšanu </w:t>
      </w:r>
      <w:r w:rsidR="006D0DF7" w:rsidRPr="00550F10">
        <w:rPr>
          <w:color w:val="auto"/>
          <w:sz w:val="28"/>
          <w:szCs w:val="28"/>
        </w:rPr>
        <w:t>vai mazgāšanu</w:t>
      </w:r>
      <w:r w:rsidR="00110FB9">
        <w:rPr>
          <w:color w:val="auto"/>
          <w:sz w:val="28"/>
          <w:szCs w:val="28"/>
        </w:rPr>
        <w:t>,</w:t>
      </w:r>
      <w:r w:rsidR="006D0DF7" w:rsidRPr="00550F10">
        <w:rPr>
          <w:color w:val="auto"/>
          <w:sz w:val="28"/>
          <w:szCs w:val="28"/>
        </w:rPr>
        <w:t xml:space="preserve"> vai dezinficēšanu </w:t>
      </w:r>
      <w:r w:rsidR="003E709B" w:rsidRPr="00550F10">
        <w:rPr>
          <w:color w:val="auto"/>
          <w:sz w:val="28"/>
          <w:szCs w:val="28"/>
        </w:rPr>
        <w:t xml:space="preserve">veic </w:t>
      </w:r>
      <w:r w:rsidR="003D43CD">
        <w:rPr>
          <w:color w:val="auto"/>
          <w:sz w:val="28"/>
          <w:szCs w:val="28"/>
        </w:rPr>
        <w:t>atbilstoši</w:t>
      </w:r>
      <w:r w:rsidR="00BA5099" w:rsidRPr="00550F10">
        <w:rPr>
          <w:color w:val="auto"/>
          <w:sz w:val="28"/>
          <w:szCs w:val="28"/>
        </w:rPr>
        <w:t xml:space="preserve"> nepieciešamība</w:t>
      </w:r>
      <w:r w:rsidR="003D43CD">
        <w:rPr>
          <w:color w:val="auto"/>
          <w:sz w:val="28"/>
          <w:szCs w:val="28"/>
        </w:rPr>
        <w:t>i</w:t>
      </w:r>
      <w:r w:rsidR="00BA5099" w:rsidRPr="00550F10">
        <w:rPr>
          <w:color w:val="auto"/>
          <w:sz w:val="28"/>
          <w:szCs w:val="28"/>
        </w:rPr>
        <w:t xml:space="preserve">, bet ne retāk kā </w:t>
      </w:r>
      <w:r w:rsidR="003E709B" w:rsidRPr="00550F10">
        <w:rPr>
          <w:color w:val="auto"/>
          <w:sz w:val="28"/>
          <w:szCs w:val="28"/>
        </w:rPr>
        <w:t>pēc</w:t>
      </w:r>
      <w:r w:rsidR="006D0DF7" w:rsidRPr="00550F10">
        <w:rPr>
          <w:color w:val="auto"/>
          <w:sz w:val="28"/>
          <w:szCs w:val="28"/>
        </w:rPr>
        <w:t xml:space="preserve"> katras </w:t>
      </w:r>
      <w:r w:rsidR="00C86890" w:rsidRPr="00550F10">
        <w:rPr>
          <w:color w:val="auto"/>
          <w:sz w:val="28"/>
          <w:szCs w:val="28"/>
        </w:rPr>
        <w:t xml:space="preserve">aizturētā </w:t>
      </w:r>
      <w:r w:rsidR="006D0DF7" w:rsidRPr="00550F10">
        <w:rPr>
          <w:color w:val="auto"/>
          <w:sz w:val="28"/>
          <w:szCs w:val="28"/>
        </w:rPr>
        <w:t>atbrīvošanas no īsl</w:t>
      </w:r>
      <w:r w:rsidR="004A0F6E" w:rsidRPr="00550F10">
        <w:rPr>
          <w:color w:val="auto"/>
          <w:sz w:val="28"/>
          <w:szCs w:val="28"/>
        </w:rPr>
        <w:t>aicīgās aizturēšanas vietas</w:t>
      </w:r>
      <w:r w:rsidR="00BA5099" w:rsidRPr="00550F10">
        <w:rPr>
          <w:color w:val="auto"/>
          <w:sz w:val="28"/>
          <w:szCs w:val="28"/>
        </w:rPr>
        <w:t>.</w:t>
      </w:r>
    </w:p>
    <w:p w14:paraId="2C71E32E" w14:textId="77777777" w:rsidR="002263ED" w:rsidRPr="009D60B2" w:rsidRDefault="002263ED" w:rsidP="009D60B2">
      <w:pPr>
        <w:pStyle w:val="tv2132"/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14:paraId="2C71E32F" w14:textId="794FB2F9" w:rsidR="002263ED" w:rsidRPr="00550F10" w:rsidRDefault="0064386D" w:rsidP="009D60B2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550F10">
        <w:rPr>
          <w:color w:val="auto"/>
          <w:sz w:val="28"/>
          <w:szCs w:val="28"/>
        </w:rPr>
        <w:t>1</w:t>
      </w:r>
      <w:r w:rsidR="00217BBD" w:rsidRPr="00550F10">
        <w:rPr>
          <w:color w:val="auto"/>
          <w:sz w:val="28"/>
          <w:szCs w:val="28"/>
        </w:rPr>
        <w:t>6</w:t>
      </w:r>
      <w:r w:rsidR="002263ED" w:rsidRPr="00550F10">
        <w:rPr>
          <w:color w:val="auto"/>
          <w:sz w:val="28"/>
          <w:szCs w:val="28"/>
        </w:rPr>
        <w:t>.</w:t>
      </w:r>
      <w:r w:rsidR="009D60B2">
        <w:rPr>
          <w:color w:val="auto"/>
          <w:sz w:val="28"/>
          <w:szCs w:val="28"/>
        </w:rPr>
        <w:t> </w:t>
      </w:r>
      <w:r w:rsidR="00A4666F" w:rsidRPr="00550F10">
        <w:rPr>
          <w:color w:val="auto"/>
          <w:sz w:val="28"/>
          <w:szCs w:val="28"/>
        </w:rPr>
        <w:t>Dezinfekciju, dezinsekciju un deratizāciju</w:t>
      </w:r>
      <w:r w:rsidR="00131037" w:rsidRPr="00550F10">
        <w:rPr>
          <w:color w:val="auto"/>
          <w:sz w:val="28"/>
          <w:szCs w:val="28"/>
        </w:rPr>
        <w:t xml:space="preserve"> </w:t>
      </w:r>
      <w:r w:rsidR="003D43CD">
        <w:rPr>
          <w:color w:val="auto"/>
          <w:sz w:val="28"/>
          <w:szCs w:val="28"/>
        </w:rPr>
        <w:t xml:space="preserve">atbilstoši </w:t>
      </w:r>
      <w:r w:rsidR="00131037" w:rsidRPr="00550F10">
        <w:rPr>
          <w:color w:val="auto"/>
          <w:sz w:val="28"/>
          <w:szCs w:val="28"/>
        </w:rPr>
        <w:t>normatīvaj</w:t>
      </w:r>
      <w:r w:rsidR="003D43CD">
        <w:rPr>
          <w:color w:val="auto"/>
          <w:sz w:val="28"/>
          <w:szCs w:val="28"/>
        </w:rPr>
        <w:t>iem</w:t>
      </w:r>
      <w:r w:rsidR="00131037" w:rsidRPr="00550F10">
        <w:rPr>
          <w:color w:val="auto"/>
          <w:sz w:val="28"/>
          <w:szCs w:val="28"/>
        </w:rPr>
        <w:t xml:space="preserve"> akt</w:t>
      </w:r>
      <w:r w:rsidR="003D43CD">
        <w:rPr>
          <w:color w:val="auto"/>
          <w:sz w:val="28"/>
          <w:szCs w:val="28"/>
        </w:rPr>
        <w:t>iem</w:t>
      </w:r>
      <w:r w:rsidR="006D0DF7" w:rsidRPr="00550F10">
        <w:rPr>
          <w:color w:val="auto"/>
          <w:sz w:val="28"/>
          <w:szCs w:val="28"/>
        </w:rPr>
        <w:t xml:space="preserve"> </w:t>
      </w:r>
      <w:r w:rsidR="00212027" w:rsidRPr="00550F10">
        <w:rPr>
          <w:color w:val="auto"/>
          <w:sz w:val="28"/>
          <w:szCs w:val="28"/>
        </w:rPr>
        <w:t xml:space="preserve">epidemioloģiskās drošības jomā </w:t>
      </w:r>
      <w:r w:rsidR="002A438F" w:rsidRPr="00550F10">
        <w:rPr>
          <w:color w:val="auto"/>
          <w:sz w:val="28"/>
          <w:szCs w:val="28"/>
        </w:rPr>
        <w:t>veic</w:t>
      </w:r>
      <w:r w:rsidR="00F21024" w:rsidRPr="00550F10">
        <w:rPr>
          <w:color w:val="auto"/>
          <w:sz w:val="28"/>
          <w:szCs w:val="28"/>
        </w:rPr>
        <w:t xml:space="preserve"> </w:t>
      </w:r>
      <w:r w:rsidR="00D46E76" w:rsidRPr="00550F10">
        <w:rPr>
          <w:color w:val="auto"/>
          <w:sz w:val="28"/>
          <w:szCs w:val="28"/>
        </w:rPr>
        <w:t>pēc nepieciešamības. Profilaktisko dezinfekciju, dezinsekciju un deratizāciju veic reizi mēnesī.</w:t>
      </w:r>
    </w:p>
    <w:p w14:paraId="2C71E330" w14:textId="77777777" w:rsidR="00BA1698" w:rsidRPr="009D60B2" w:rsidRDefault="00BA1698" w:rsidP="009D60B2">
      <w:pPr>
        <w:pStyle w:val="tv2132"/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14:paraId="2C71E331" w14:textId="6CBBC865" w:rsidR="00BA1698" w:rsidRPr="00550F10" w:rsidRDefault="00217BBD" w:rsidP="009D60B2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550F10">
        <w:rPr>
          <w:color w:val="auto"/>
          <w:sz w:val="28"/>
          <w:szCs w:val="28"/>
        </w:rPr>
        <w:t>17</w:t>
      </w:r>
      <w:r w:rsidR="00BA1698" w:rsidRPr="00550F10">
        <w:rPr>
          <w:color w:val="auto"/>
          <w:sz w:val="28"/>
          <w:szCs w:val="28"/>
        </w:rPr>
        <w:t>.</w:t>
      </w:r>
      <w:r w:rsidR="009D60B2">
        <w:rPr>
          <w:color w:val="auto"/>
          <w:sz w:val="28"/>
          <w:szCs w:val="28"/>
        </w:rPr>
        <w:t> </w:t>
      </w:r>
      <w:r w:rsidR="00BA1698" w:rsidRPr="00550F10">
        <w:rPr>
          <w:color w:val="auto"/>
          <w:sz w:val="28"/>
          <w:szCs w:val="28"/>
        </w:rPr>
        <w:t>Īslaicīgās aizturēšanas</w:t>
      </w:r>
      <w:r w:rsidR="00D54782" w:rsidRPr="00550F10">
        <w:rPr>
          <w:color w:val="auto"/>
          <w:sz w:val="28"/>
          <w:szCs w:val="28"/>
        </w:rPr>
        <w:t xml:space="preserve"> vietas telpās nodrošina šādu </w:t>
      </w:r>
      <w:r w:rsidR="0058404A" w:rsidRPr="00550F10">
        <w:rPr>
          <w:color w:val="auto"/>
          <w:sz w:val="28"/>
          <w:szCs w:val="28"/>
        </w:rPr>
        <w:t>mākslīgā apgaismojuma minimālo līmeni (luksos):</w:t>
      </w:r>
    </w:p>
    <w:p w14:paraId="2C71E332" w14:textId="373E16C3" w:rsidR="0058404A" w:rsidRPr="00550F10" w:rsidRDefault="00217BBD" w:rsidP="009D60B2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550F10">
        <w:rPr>
          <w:color w:val="auto"/>
          <w:sz w:val="28"/>
          <w:szCs w:val="28"/>
        </w:rPr>
        <w:t>17</w:t>
      </w:r>
      <w:r w:rsidR="0058404A" w:rsidRPr="00550F10">
        <w:rPr>
          <w:color w:val="auto"/>
          <w:sz w:val="28"/>
          <w:szCs w:val="28"/>
        </w:rPr>
        <w:t>.1.</w:t>
      </w:r>
      <w:r w:rsidR="009D60B2">
        <w:rPr>
          <w:color w:val="auto"/>
          <w:sz w:val="28"/>
          <w:szCs w:val="28"/>
        </w:rPr>
        <w:t> </w:t>
      </w:r>
      <w:r w:rsidR="00174810" w:rsidRPr="00550F10">
        <w:rPr>
          <w:color w:val="auto"/>
          <w:sz w:val="28"/>
          <w:szCs w:val="28"/>
        </w:rPr>
        <w:t xml:space="preserve">slēgtā telpā </w:t>
      </w:r>
      <w:r w:rsidR="003D43CD" w:rsidRPr="00550F10">
        <w:rPr>
          <w:color w:val="auto"/>
          <w:sz w:val="28"/>
          <w:szCs w:val="28"/>
        </w:rPr>
        <w:t>aizturēto turēšanai (kamerā)</w:t>
      </w:r>
      <w:r w:rsidR="003D43CD">
        <w:rPr>
          <w:color w:val="auto"/>
          <w:sz w:val="28"/>
          <w:szCs w:val="28"/>
        </w:rPr>
        <w:t xml:space="preserve"> </w:t>
      </w:r>
      <w:r w:rsidR="0058404A" w:rsidRPr="00550F10">
        <w:rPr>
          <w:color w:val="auto"/>
          <w:sz w:val="28"/>
          <w:szCs w:val="28"/>
        </w:rPr>
        <w:t>– 300</w:t>
      </w:r>
      <w:r w:rsidR="003D43CD">
        <w:rPr>
          <w:color w:val="auto"/>
          <w:sz w:val="28"/>
          <w:szCs w:val="28"/>
        </w:rPr>
        <w:t> </w:t>
      </w:r>
      <w:r w:rsidR="001E23A8" w:rsidRPr="00550F10">
        <w:rPr>
          <w:color w:val="auto"/>
          <w:sz w:val="28"/>
          <w:szCs w:val="28"/>
        </w:rPr>
        <w:t xml:space="preserve">luksu </w:t>
      </w:r>
      <w:r w:rsidR="0058404A" w:rsidRPr="00550F10">
        <w:rPr>
          <w:color w:val="auto"/>
          <w:sz w:val="28"/>
          <w:szCs w:val="28"/>
        </w:rPr>
        <w:t>(dienā)</w:t>
      </w:r>
      <w:r w:rsidR="003D43CD">
        <w:rPr>
          <w:color w:val="auto"/>
          <w:sz w:val="28"/>
          <w:szCs w:val="28"/>
        </w:rPr>
        <w:t xml:space="preserve"> un</w:t>
      </w:r>
      <w:r w:rsidR="0058404A" w:rsidRPr="00550F10">
        <w:rPr>
          <w:color w:val="auto"/>
          <w:sz w:val="28"/>
          <w:szCs w:val="28"/>
        </w:rPr>
        <w:t xml:space="preserve"> 5</w:t>
      </w:r>
      <w:r w:rsidR="003D43CD">
        <w:rPr>
          <w:color w:val="auto"/>
          <w:sz w:val="28"/>
          <w:szCs w:val="28"/>
        </w:rPr>
        <w:t> </w:t>
      </w:r>
      <w:r w:rsidR="00A13755" w:rsidRPr="00550F10">
        <w:rPr>
          <w:color w:val="auto"/>
          <w:sz w:val="28"/>
          <w:szCs w:val="28"/>
        </w:rPr>
        <w:t>luksi</w:t>
      </w:r>
      <w:r w:rsidR="0058404A" w:rsidRPr="00550F10">
        <w:rPr>
          <w:color w:val="auto"/>
          <w:sz w:val="28"/>
          <w:szCs w:val="28"/>
        </w:rPr>
        <w:t xml:space="preserve"> (nakt</w:t>
      </w:r>
      <w:r w:rsidR="003D43CD">
        <w:rPr>
          <w:color w:val="auto"/>
          <w:sz w:val="28"/>
          <w:szCs w:val="28"/>
        </w:rPr>
        <w:t>ī</w:t>
      </w:r>
      <w:r w:rsidR="0058404A" w:rsidRPr="00550F10">
        <w:rPr>
          <w:color w:val="auto"/>
          <w:sz w:val="28"/>
          <w:szCs w:val="28"/>
        </w:rPr>
        <w:t>);</w:t>
      </w:r>
    </w:p>
    <w:p w14:paraId="2C71E333" w14:textId="520F0A92" w:rsidR="003358D7" w:rsidRPr="00550F10" w:rsidRDefault="00217BBD" w:rsidP="009D60B2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550F10">
        <w:rPr>
          <w:color w:val="auto"/>
          <w:sz w:val="28"/>
          <w:szCs w:val="28"/>
        </w:rPr>
        <w:t>17</w:t>
      </w:r>
      <w:r w:rsidR="0058404A" w:rsidRPr="00550F10">
        <w:rPr>
          <w:color w:val="auto"/>
          <w:sz w:val="28"/>
          <w:szCs w:val="28"/>
        </w:rPr>
        <w:t>.2</w:t>
      </w:r>
      <w:r w:rsidR="003358D7" w:rsidRPr="00550F10">
        <w:rPr>
          <w:color w:val="auto"/>
          <w:sz w:val="28"/>
          <w:szCs w:val="28"/>
        </w:rPr>
        <w:t>.</w:t>
      </w:r>
      <w:r w:rsidR="009D60B2">
        <w:rPr>
          <w:color w:val="auto"/>
          <w:sz w:val="28"/>
          <w:szCs w:val="28"/>
        </w:rPr>
        <w:t> </w:t>
      </w:r>
      <w:r w:rsidR="003358D7" w:rsidRPr="00550F10">
        <w:rPr>
          <w:color w:val="auto"/>
          <w:sz w:val="28"/>
          <w:szCs w:val="28"/>
        </w:rPr>
        <w:t>procesuālo darbību veikšanas telpā – 300</w:t>
      </w:r>
      <w:r w:rsidR="003D43CD">
        <w:rPr>
          <w:color w:val="auto"/>
          <w:sz w:val="28"/>
          <w:szCs w:val="28"/>
        </w:rPr>
        <w:t> </w:t>
      </w:r>
      <w:r w:rsidR="001E23A8" w:rsidRPr="00550F10">
        <w:rPr>
          <w:color w:val="auto"/>
          <w:sz w:val="28"/>
          <w:szCs w:val="28"/>
        </w:rPr>
        <w:t>luksu</w:t>
      </w:r>
      <w:r w:rsidR="003358D7" w:rsidRPr="00550F10">
        <w:rPr>
          <w:color w:val="auto"/>
          <w:sz w:val="28"/>
          <w:szCs w:val="28"/>
        </w:rPr>
        <w:t>;</w:t>
      </w:r>
    </w:p>
    <w:p w14:paraId="2C71E334" w14:textId="1EA9DD9E" w:rsidR="003358D7" w:rsidRPr="00550F10" w:rsidRDefault="00217BBD" w:rsidP="009D60B2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550F10">
        <w:rPr>
          <w:color w:val="auto"/>
          <w:sz w:val="28"/>
          <w:szCs w:val="28"/>
        </w:rPr>
        <w:t>17</w:t>
      </w:r>
      <w:r w:rsidR="003358D7" w:rsidRPr="00550F10">
        <w:rPr>
          <w:color w:val="auto"/>
          <w:sz w:val="28"/>
          <w:szCs w:val="28"/>
        </w:rPr>
        <w:t>.3.</w:t>
      </w:r>
      <w:r w:rsidR="009D60B2">
        <w:rPr>
          <w:color w:val="auto"/>
          <w:sz w:val="28"/>
          <w:szCs w:val="28"/>
        </w:rPr>
        <w:t> </w:t>
      </w:r>
      <w:r w:rsidR="003358D7" w:rsidRPr="00550F10">
        <w:rPr>
          <w:color w:val="auto"/>
          <w:sz w:val="28"/>
          <w:szCs w:val="28"/>
        </w:rPr>
        <w:t>mazgāšanās telpā – 200</w:t>
      </w:r>
      <w:r w:rsidR="003D43CD">
        <w:rPr>
          <w:color w:val="auto"/>
          <w:sz w:val="28"/>
          <w:szCs w:val="28"/>
        </w:rPr>
        <w:t> </w:t>
      </w:r>
      <w:r w:rsidR="001E23A8" w:rsidRPr="00550F10">
        <w:rPr>
          <w:color w:val="auto"/>
          <w:sz w:val="28"/>
          <w:szCs w:val="28"/>
        </w:rPr>
        <w:t>luksu</w:t>
      </w:r>
      <w:r w:rsidR="003358D7" w:rsidRPr="00550F10">
        <w:rPr>
          <w:color w:val="auto"/>
          <w:sz w:val="28"/>
          <w:szCs w:val="28"/>
        </w:rPr>
        <w:t>;</w:t>
      </w:r>
    </w:p>
    <w:p w14:paraId="2C71E335" w14:textId="3D74794E" w:rsidR="003358D7" w:rsidRPr="00550F10" w:rsidRDefault="00217BBD" w:rsidP="009D60B2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550F10">
        <w:rPr>
          <w:color w:val="auto"/>
          <w:sz w:val="28"/>
          <w:szCs w:val="28"/>
        </w:rPr>
        <w:t>17</w:t>
      </w:r>
      <w:r w:rsidR="003358D7" w:rsidRPr="00550F10">
        <w:rPr>
          <w:color w:val="auto"/>
          <w:sz w:val="28"/>
          <w:szCs w:val="28"/>
        </w:rPr>
        <w:t>.4.</w:t>
      </w:r>
      <w:r w:rsidR="009D60B2">
        <w:rPr>
          <w:color w:val="auto"/>
          <w:sz w:val="28"/>
          <w:szCs w:val="28"/>
        </w:rPr>
        <w:t> </w:t>
      </w:r>
      <w:r w:rsidR="003358D7" w:rsidRPr="00550F10">
        <w:rPr>
          <w:color w:val="auto"/>
          <w:sz w:val="28"/>
          <w:szCs w:val="28"/>
        </w:rPr>
        <w:t>tualetes telpā – 100</w:t>
      </w:r>
      <w:r w:rsidR="003D43CD">
        <w:rPr>
          <w:color w:val="auto"/>
          <w:sz w:val="28"/>
          <w:szCs w:val="28"/>
        </w:rPr>
        <w:t> </w:t>
      </w:r>
      <w:r w:rsidR="001E23A8" w:rsidRPr="00550F10">
        <w:rPr>
          <w:color w:val="auto"/>
          <w:sz w:val="28"/>
          <w:szCs w:val="28"/>
        </w:rPr>
        <w:t>luksu</w:t>
      </w:r>
      <w:r w:rsidR="003358D7" w:rsidRPr="00550F10">
        <w:rPr>
          <w:color w:val="auto"/>
          <w:sz w:val="28"/>
          <w:szCs w:val="28"/>
        </w:rPr>
        <w:t>;</w:t>
      </w:r>
    </w:p>
    <w:p w14:paraId="2C71E336" w14:textId="7E1E84B6" w:rsidR="003358D7" w:rsidRPr="00550F10" w:rsidRDefault="00217BBD" w:rsidP="009D60B2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550F10">
        <w:rPr>
          <w:color w:val="auto"/>
          <w:sz w:val="28"/>
          <w:szCs w:val="28"/>
        </w:rPr>
        <w:t>17</w:t>
      </w:r>
      <w:r w:rsidR="00557D94" w:rsidRPr="00550F10">
        <w:rPr>
          <w:color w:val="auto"/>
          <w:sz w:val="28"/>
          <w:szCs w:val="28"/>
        </w:rPr>
        <w:t>.5</w:t>
      </w:r>
      <w:r w:rsidR="003358D7" w:rsidRPr="00550F10">
        <w:rPr>
          <w:color w:val="auto"/>
          <w:sz w:val="28"/>
          <w:szCs w:val="28"/>
        </w:rPr>
        <w:t>.</w:t>
      </w:r>
      <w:r w:rsidR="009D60B2">
        <w:rPr>
          <w:color w:val="auto"/>
          <w:sz w:val="28"/>
          <w:szCs w:val="28"/>
        </w:rPr>
        <w:t> </w:t>
      </w:r>
      <w:r w:rsidR="003358D7" w:rsidRPr="00550F10">
        <w:rPr>
          <w:color w:val="auto"/>
          <w:sz w:val="28"/>
          <w:szCs w:val="28"/>
        </w:rPr>
        <w:t>gultas piederumu noliktavā – 100</w:t>
      </w:r>
      <w:r w:rsidR="003D43CD">
        <w:rPr>
          <w:color w:val="auto"/>
          <w:sz w:val="28"/>
          <w:szCs w:val="28"/>
        </w:rPr>
        <w:t> </w:t>
      </w:r>
      <w:r w:rsidR="001E23A8" w:rsidRPr="00550F10">
        <w:rPr>
          <w:color w:val="auto"/>
          <w:sz w:val="28"/>
          <w:szCs w:val="28"/>
        </w:rPr>
        <w:t>luksu</w:t>
      </w:r>
      <w:r w:rsidR="003358D7" w:rsidRPr="00550F10">
        <w:rPr>
          <w:color w:val="auto"/>
          <w:sz w:val="28"/>
          <w:szCs w:val="28"/>
        </w:rPr>
        <w:t>;</w:t>
      </w:r>
    </w:p>
    <w:p w14:paraId="2C71E337" w14:textId="1AC64418" w:rsidR="003358D7" w:rsidRPr="00550F10" w:rsidRDefault="00217BBD" w:rsidP="009D60B2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550F10">
        <w:rPr>
          <w:color w:val="auto"/>
          <w:sz w:val="28"/>
          <w:szCs w:val="28"/>
        </w:rPr>
        <w:t>17</w:t>
      </w:r>
      <w:r w:rsidR="00557D94" w:rsidRPr="00550F10">
        <w:rPr>
          <w:color w:val="auto"/>
          <w:sz w:val="28"/>
          <w:szCs w:val="28"/>
        </w:rPr>
        <w:t>.6</w:t>
      </w:r>
      <w:r w:rsidR="003358D7" w:rsidRPr="00550F10">
        <w:rPr>
          <w:color w:val="auto"/>
          <w:sz w:val="28"/>
          <w:szCs w:val="28"/>
        </w:rPr>
        <w:t>.</w:t>
      </w:r>
      <w:r w:rsidR="009D60B2">
        <w:rPr>
          <w:color w:val="auto"/>
          <w:sz w:val="28"/>
          <w:szCs w:val="28"/>
        </w:rPr>
        <w:t> </w:t>
      </w:r>
      <w:r w:rsidR="003358D7" w:rsidRPr="00550F10">
        <w:rPr>
          <w:color w:val="auto"/>
          <w:sz w:val="28"/>
          <w:szCs w:val="28"/>
        </w:rPr>
        <w:t>aizturēto apskates telpā – 300</w:t>
      </w:r>
      <w:r w:rsidR="003D43CD">
        <w:rPr>
          <w:color w:val="auto"/>
          <w:sz w:val="28"/>
          <w:szCs w:val="28"/>
        </w:rPr>
        <w:t> </w:t>
      </w:r>
      <w:r w:rsidR="001E23A8" w:rsidRPr="00550F10">
        <w:rPr>
          <w:color w:val="auto"/>
          <w:sz w:val="28"/>
          <w:szCs w:val="28"/>
        </w:rPr>
        <w:t>luksu</w:t>
      </w:r>
      <w:r w:rsidR="003358D7" w:rsidRPr="00550F10">
        <w:rPr>
          <w:color w:val="auto"/>
          <w:sz w:val="28"/>
          <w:szCs w:val="28"/>
        </w:rPr>
        <w:t>;</w:t>
      </w:r>
    </w:p>
    <w:p w14:paraId="2C71E338" w14:textId="56DEE3A9" w:rsidR="003358D7" w:rsidRPr="00550F10" w:rsidRDefault="00217BBD" w:rsidP="009D60B2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550F10">
        <w:rPr>
          <w:color w:val="auto"/>
          <w:sz w:val="28"/>
          <w:szCs w:val="28"/>
        </w:rPr>
        <w:t>17</w:t>
      </w:r>
      <w:r w:rsidR="00557D94" w:rsidRPr="00550F10">
        <w:rPr>
          <w:color w:val="auto"/>
          <w:sz w:val="28"/>
          <w:szCs w:val="28"/>
        </w:rPr>
        <w:t>.7</w:t>
      </w:r>
      <w:r w:rsidR="003358D7" w:rsidRPr="00550F10">
        <w:rPr>
          <w:color w:val="auto"/>
          <w:sz w:val="28"/>
          <w:szCs w:val="28"/>
        </w:rPr>
        <w:t>.</w:t>
      </w:r>
      <w:r w:rsidR="009D60B2">
        <w:rPr>
          <w:color w:val="auto"/>
          <w:sz w:val="28"/>
          <w:szCs w:val="28"/>
        </w:rPr>
        <w:t> </w:t>
      </w:r>
      <w:r w:rsidR="003358D7" w:rsidRPr="00550F10">
        <w:rPr>
          <w:color w:val="auto"/>
          <w:sz w:val="28"/>
          <w:szCs w:val="28"/>
        </w:rPr>
        <w:t>saimniecības telpā – 100</w:t>
      </w:r>
      <w:r w:rsidR="001E23A8" w:rsidRPr="00550F10">
        <w:rPr>
          <w:color w:val="auto"/>
          <w:sz w:val="28"/>
          <w:szCs w:val="28"/>
        </w:rPr>
        <w:t xml:space="preserve"> luksu</w:t>
      </w:r>
      <w:r w:rsidR="003358D7" w:rsidRPr="00550F10">
        <w:rPr>
          <w:color w:val="auto"/>
          <w:sz w:val="28"/>
          <w:szCs w:val="28"/>
        </w:rPr>
        <w:t>;</w:t>
      </w:r>
    </w:p>
    <w:p w14:paraId="2C71E339" w14:textId="74F3CBB5" w:rsidR="003358D7" w:rsidRPr="00550F10" w:rsidRDefault="00217BBD" w:rsidP="009D60B2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550F10">
        <w:rPr>
          <w:color w:val="auto"/>
          <w:sz w:val="28"/>
          <w:szCs w:val="28"/>
        </w:rPr>
        <w:t>17</w:t>
      </w:r>
      <w:r w:rsidR="00557D94" w:rsidRPr="00550F10">
        <w:rPr>
          <w:color w:val="auto"/>
          <w:sz w:val="28"/>
          <w:szCs w:val="28"/>
        </w:rPr>
        <w:t>.8</w:t>
      </w:r>
      <w:r w:rsidR="003358D7" w:rsidRPr="00550F10">
        <w:rPr>
          <w:color w:val="auto"/>
          <w:sz w:val="28"/>
          <w:szCs w:val="28"/>
        </w:rPr>
        <w:t>.</w:t>
      </w:r>
      <w:r w:rsidR="009D60B2">
        <w:rPr>
          <w:color w:val="auto"/>
          <w:sz w:val="28"/>
          <w:szCs w:val="28"/>
        </w:rPr>
        <w:t> </w:t>
      </w:r>
      <w:r w:rsidR="00174810" w:rsidRPr="00550F10">
        <w:rPr>
          <w:color w:val="auto"/>
          <w:sz w:val="28"/>
          <w:szCs w:val="28"/>
        </w:rPr>
        <w:t xml:space="preserve">telpā </w:t>
      </w:r>
      <w:r w:rsidR="003358D7" w:rsidRPr="00550F10">
        <w:rPr>
          <w:color w:val="auto"/>
          <w:sz w:val="28"/>
          <w:szCs w:val="28"/>
        </w:rPr>
        <w:t>personām, kuras veic īslaicīgās aizturēšanas vietas diennakts apsardzību</w:t>
      </w:r>
      <w:r w:rsidR="003D43CD">
        <w:rPr>
          <w:color w:val="auto"/>
          <w:sz w:val="28"/>
          <w:szCs w:val="28"/>
        </w:rPr>
        <w:t xml:space="preserve">, </w:t>
      </w:r>
      <w:r w:rsidR="003358D7" w:rsidRPr="00550F10">
        <w:rPr>
          <w:color w:val="auto"/>
          <w:sz w:val="28"/>
          <w:szCs w:val="28"/>
        </w:rPr>
        <w:t>– 500</w:t>
      </w:r>
      <w:r w:rsidR="001E23A8" w:rsidRPr="00550F10">
        <w:rPr>
          <w:color w:val="auto"/>
          <w:sz w:val="28"/>
          <w:szCs w:val="28"/>
        </w:rPr>
        <w:t xml:space="preserve"> luksu</w:t>
      </w:r>
      <w:r w:rsidR="005D7C5C" w:rsidRPr="00550F10">
        <w:rPr>
          <w:color w:val="auto"/>
          <w:sz w:val="28"/>
          <w:szCs w:val="28"/>
        </w:rPr>
        <w:t>;</w:t>
      </w:r>
    </w:p>
    <w:p w14:paraId="2C71E33A" w14:textId="353B0C78" w:rsidR="00557D94" w:rsidRPr="00550F10" w:rsidRDefault="00217BBD" w:rsidP="009D60B2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550F10">
        <w:rPr>
          <w:color w:val="auto"/>
          <w:sz w:val="28"/>
          <w:szCs w:val="28"/>
        </w:rPr>
        <w:t>17</w:t>
      </w:r>
      <w:r w:rsidR="00557D94" w:rsidRPr="00550F10">
        <w:rPr>
          <w:color w:val="auto"/>
          <w:sz w:val="28"/>
          <w:szCs w:val="28"/>
        </w:rPr>
        <w:t>.9.</w:t>
      </w:r>
      <w:r w:rsidR="009D60B2">
        <w:rPr>
          <w:color w:val="auto"/>
          <w:sz w:val="28"/>
          <w:szCs w:val="28"/>
        </w:rPr>
        <w:t> </w:t>
      </w:r>
      <w:r w:rsidR="00557D94" w:rsidRPr="00550F10">
        <w:rPr>
          <w:color w:val="auto"/>
          <w:sz w:val="28"/>
          <w:szCs w:val="28"/>
        </w:rPr>
        <w:t>telpā</w:t>
      </w:r>
      <w:r w:rsidR="003D43CD">
        <w:rPr>
          <w:color w:val="auto"/>
          <w:sz w:val="28"/>
          <w:szCs w:val="28"/>
        </w:rPr>
        <w:t>, kas paredzēta</w:t>
      </w:r>
      <w:r w:rsidR="00557D94" w:rsidRPr="00550F10">
        <w:rPr>
          <w:color w:val="auto"/>
          <w:sz w:val="28"/>
          <w:szCs w:val="28"/>
        </w:rPr>
        <w:t xml:space="preserve"> biometrijas datu iegūšanai un iekļaušanai biometrijas datu apstrādes sistēmā, kā arī aizturētā un tā sevišķo pazīmju fotografēšanai un </w:t>
      </w:r>
      <w:proofErr w:type="spellStart"/>
      <w:r w:rsidR="00557D94" w:rsidRPr="00550F10">
        <w:rPr>
          <w:color w:val="auto"/>
          <w:sz w:val="28"/>
          <w:szCs w:val="28"/>
        </w:rPr>
        <w:t>kriminālistisk</w:t>
      </w:r>
      <w:r w:rsidR="001E23A8" w:rsidRPr="00550F10">
        <w:rPr>
          <w:color w:val="auto"/>
          <w:sz w:val="28"/>
          <w:szCs w:val="28"/>
        </w:rPr>
        <w:t>ā</w:t>
      </w:r>
      <w:proofErr w:type="spellEnd"/>
      <w:r w:rsidR="001E23A8" w:rsidRPr="00550F10">
        <w:rPr>
          <w:color w:val="auto"/>
          <w:sz w:val="28"/>
          <w:szCs w:val="28"/>
        </w:rPr>
        <w:t xml:space="preserve"> raksturojuma sagatavošanai</w:t>
      </w:r>
      <w:r w:rsidR="003D43CD">
        <w:rPr>
          <w:color w:val="auto"/>
          <w:sz w:val="28"/>
          <w:szCs w:val="28"/>
        </w:rPr>
        <w:t>,</w:t>
      </w:r>
      <w:r w:rsidR="001E23A8" w:rsidRPr="00550F10">
        <w:rPr>
          <w:color w:val="auto"/>
          <w:sz w:val="28"/>
          <w:szCs w:val="28"/>
        </w:rPr>
        <w:t xml:space="preserve"> – 3</w:t>
      </w:r>
      <w:r w:rsidR="00557D94" w:rsidRPr="00550F10">
        <w:rPr>
          <w:color w:val="auto"/>
          <w:sz w:val="28"/>
          <w:szCs w:val="28"/>
        </w:rPr>
        <w:t>00</w:t>
      </w:r>
      <w:r w:rsidR="003D43CD">
        <w:rPr>
          <w:color w:val="auto"/>
          <w:sz w:val="28"/>
          <w:szCs w:val="28"/>
        </w:rPr>
        <w:t> </w:t>
      </w:r>
      <w:r w:rsidR="00DE1EC3" w:rsidRPr="00550F10">
        <w:rPr>
          <w:color w:val="auto"/>
          <w:sz w:val="28"/>
          <w:szCs w:val="28"/>
        </w:rPr>
        <w:t>luksu</w:t>
      </w:r>
      <w:r w:rsidR="00557D94" w:rsidRPr="00550F10">
        <w:rPr>
          <w:color w:val="auto"/>
          <w:sz w:val="28"/>
          <w:szCs w:val="28"/>
        </w:rPr>
        <w:t>.</w:t>
      </w:r>
    </w:p>
    <w:p w14:paraId="2C71E33B" w14:textId="77777777" w:rsidR="00DA3633" w:rsidRPr="00D3758A" w:rsidRDefault="00DA3633" w:rsidP="009D60B2">
      <w:pPr>
        <w:ind w:firstLine="709"/>
        <w:jc w:val="both"/>
        <w:rPr>
          <w:sz w:val="28"/>
        </w:rPr>
      </w:pPr>
    </w:p>
    <w:p w14:paraId="022EFCB7" w14:textId="77777777" w:rsidR="00DC0799" w:rsidRPr="00D3758A" w:rsidRDefault="00DC0799" w:rsidP="009D60B2">
      <w:pPr>
        <w:ind w:firstLine="709"/>
        <w:jc w:val="both"/>
        <w:rPr>
          <w:sz w:val="28"/>
        </w:rPr>
      </w:pPr>
    </w:p>
    <w:p w14:paraId="5A84EE33" w14:textId="77777777" w:rsidR="00DC0799" w:rsidRPr="00550F10" w:rsidRDefault="00DC0799" w:rsidP="00D3758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550F10">
        <w:rPr>
          <w:sz w:val="28"/>
          <w:szCs w:val="28"/>
        </w:rPr>
        <w:t>Ministru prezidents</w:t>
      </w:r>
      <w:r w:rsidRPr="00550F10">
        <w:rPr>
          <w:sz w:val="28"/>
          <w:szCs w:val="28"/>
        </w:rPr>
        <w:tab/>
        <w:t xml:space="preserve">Māris Kučinskis </w:t>
      </w:r>
    </w:p>
    <w:p w14:paraId="38B304B4" w14:textId="77777777" w:rsidR="00DC0799" w:rsidRPr="00D3758A" w:rsidRDefault="00DC0799" w:rsidP="003D43CD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</w:rPr>
      </w:pPr>
    </w:p>
    <w:p w14:paraId="08D7FCD9" w14:textId="77777777" w:rsidR="00DC0799" w:rsidRPr="00D3758A" w:rsidRDefault="00DC0799" w:rsidP="003D43CD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</w:rPr>
      </w:pPr>
    </w:p>
    <w:p w14:paraId="421D35BE" w14:textId="77777777" w:rsidR="00D3758A" w:rsidRDefault="00D3758A" w:rsidP="00850D98">
      <w:pPr>
        <w:tabs>
          <w:tab w:val="left" w:pos="2268"/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>Iekšlietu ministr</w:t>
      </w:r>
      <w:r>
        <w:rPr>
          <w:sz w:val="28"/>
        </w:rPr>
        <w:t>a vietā –</w:t>
      </w:r>
    </w:p>
    <w:p w14:paraId="7D924F44" w14:textId="19C82D94" w:rsidR="00D3758A" w:rsidRPr="00640887" w:rsidRDefault="00D3758A" w:rsidP="00D3758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</w:rPr>
      </w:pPr>
      <w:r w:rsidRPr="00D3758A">
        <w:rPr>
          <w:sz w:val="28"/>
          <w:szCs w:val="28"/>
        </w:rPr>
        <w:t>satiksmes</w:t>
      </w:r>
      <w:r w:rsidRPr="00640887">
        <w:rPr>
          <w:sz w:val="28"/>
        </w:rPr>
        <w:t xml:space="preserve"> </w:t>
      </w:r>
      <w:r w:rsidRPr="00D3758A">
        <w:rPr>
          <w:sz w:val="28"/>
          <w:szCs w:val="28"/>
        </w:rPr>
        <w:t>ministrs</w:t>
      </w:r>
      <w:r w:rsidRPr="00640887">
        <w:rPr>
          <w:sz w:val="28"/>
        </w:rPr>
        <w:t xml:space="preserve"> </w:t>
      </w:r>
      <w:r w:rsidRPr="00640887">
        <w:rPr>
          <w:sz w:val="28"/>
        </w:rPr>
        <w:tab/>
        <w:t>Uldis Augulis</w:t>
      </w:r>
    </w:p>
    <w:p w14:paraId="610BBDA3" w14:textId="12F79C4B" w:rsidR="00DC0799" w:rsidRPr="00550F10" w:rsidRDefault="00DC0799" w:rsidP="003D43CD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</w:p>
    <w:sectPr w:rsidR="00DC0799" w:rsidRPr="00550F10" w:rsidSect="00DC079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1E389" w14:textId="77777777" w:rsidR="009D6A50" w:rsidRDefault="009D6A50">
      <w:r>
        <w:separator/>
      </w:r>
    </w:p>
  </w:endnote>
  <w:endnote w:type="continuationSeparator" w:id="0">
    <w:p w14:paraId="2C71E38A" w14:textId="77777777" w:rsidR="009D6A50" w:rsidRDefault="009D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B059B" w14:textId="77777777" w:rsidR="00DC0799" w:rsidRPr="00DC0799" w:rsidRDefault="00DC0799" w:rsidP="00DC0799">
    <w:pPr>
      <w:pStyle w:val="Footer"/>
      <w:rPr>
        <w:sz w:val="16"/>
        <w:szCs w:val="16"/>
      </w:rPr>
    </w:pPr>
    <w:r>
      <w:rPr>
        <w:sz w:val="16"/>
        <w:szCs w:val="16"/>
      </w:rPr>
      <w:t>N2367_6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621E0" w14:textId="5B0BCE3F" w:rsidR="00DC0799" w:rsidRPr="00DC0799" w:rsidRDefault="00DC0799">
    <w:pPr>
      <w:pStyle w:val="Footer"/>
      <w:rPr>
        <w:sz w:val="16"/>
        <w:szCs w:val="16"/>
      </w:rPr>
    </w:pPr>
    <w:r>
      <w:rPr>
        <w:sz w:val="16"/>
        <w:szCs w:val="16"/>
      </w:rPr>
      <w:t>N2367_6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1E387" w14:textId="77777777" w:rsidR="009D6A50" w:rsidRDefault="009D6A50">
      <w:r>
        <w:separator/>
      </w:r>
    </w:p>
  </w:footnote>
  <w:footnote w:type="continuationSeparator" w:id="0">
    <w:p w14:paraId="2C71E388" w14:textId="77777777" w:rsidR="009D6A50" w:rsidRDefault="009D6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1E38B" w14:textId="77777777" w:rsidR="00152345" w:rsidRDefault="00152345" w:rsidP="00B474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71E38C" w14:textId="77777777" w:rsidR="00152345" w:rsidRDefault="00152345" w:rsidP="00B4743D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1E38D" w14:textId="77777777" w:rsidR="00152345" w:rsidRDefault="00152345" w:rsidP="00B474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67C6">
      <w:rPr>
        <w:rStyle w:val="PageNumber"/>
        <w:noProof/>
      </w:rPr>
      <w:t>2</w:t>
    </w:r>
    <w:r>
      <w:rPr>
        <w:rStyle w:val="PageNumber"/>
      </w:rPr>
      <w:fldChar w:fldCharType="end"/>
    </w:r>
  </w:p>
  <w:p w14:paraId="2C71E38E" w14:textId="77777777" w:rsidR="00152345" w:rsidRDefault="00152345" w:rsidP="00B4743D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9D2C0" w14:textId="77777777" w:rsidR="00DC0799" w:rsidRDefault="00DC0799">
    <w:pPr>
      <w:pStyle w:val="Header"/>
      <w:rPr>
        <w:sz w:val="28"/>
        <w:szCs w:val="28"/>
      </w:rPr>
    </w:pPr>
  </w:p>
  <w:p w14:paraId="041E94C5" w14:textId="576CB1F2" w:rsidR="00DC0799" w:rsidRPr="00DC0799" w:rsidRDefault="00DC0799">
    <w:pPr>
      <w:pStyle w:val="Header"/>
      <w:rPr>
        <w:sz w:val="28"/>
        <w:szCs w:val="28"/>
      </w:rPr>
    </w:pPr>
    <w:r w:rsidRPr="00DC0799">
      <w:rPr>
        <w:noProof/>
        <w:sz w:val="32"/>
        <w:szCs w:val="32"/>
      </w:rPr>
      <w:drawing>
        <wp:inline distT="0" distB="0" distL="0" distR="0" wp14:anchorId="7FF38413" wp14:editId="16FE77FD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ECC"/>
    <w:multiLevelType w:val="hybridMultilevel"/>
    <w:tmpl w:val="94723ED0"/>
    <w:lvl w:ilvl="0" w:tplc="16DE8834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">
    <w:nsid w:val="1190056A"/>
    <w:multiLevelType w:val="hybridMultilevel"/>
    <w:tmpl w:val="413AC738"/>
    <w:lvl w:ilvl="0" w:tplc="5E7E6E6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94E6FBF"/>
    <w:multiLevelType w:val="multilevel"/>
    <w:tmpl w:val="94723ED0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">
    <w:nsid w:val="2B2F60FF"/>
    <w:multiLevelType w:val="hybridMultilevel"/>
    <w:tmpl w:val="79B0DE8C"/>
    <w:lvl w:ilvl="0" w:tplc="16DE8834">
      <w:start w:val="3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4">
    <w:nsid w:val="2B6C1587"/>
    <w:multiLevelType w:val="hybridMultilevel"/>
    <w:tmpl w:val="DEF021C6"/>
    <w:lvl w:ilvl="0" w:tplc="16DE8834">
      <w:start w:val="9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5">
    <w:nsid w:val="38794294"/>
    <w:multiLevelType w:val="hybridMultilevel"/>
    <w:tmpl w:val="ADB6A1EC"/>
    <w:lvl w:ilvl="0" w:tplc="16DE8834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850E0D"/>
    <w:multiLevelType w:val="hybridMultilevel"/>
    <w:tmpl w:val="CEFE933C"/>
    <w:lvl w:ilvl="0" w:tplc="16DE8834">
      <w:start w:val="8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7">
    <w:nsid w:val="3E0A457F"/>
    <w:multiLevelType w:val="hybridMultilevel"/>
    <w:tmpl w:val="DEDAE1BA"/>
    <w:lvl w:ilvl="0" w:tplc="16DE8834">
      <w:start w:val="7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8">
    <w:nsid w:val="7BCF145B"/>
    <w:multiLevelType w:val="hybridMultilevel"/>
    <w:tmpl w:val="5596BAB6"/>
    <w:lvl w:ilvl="0" w:tplc="5F20C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3EFB24">
      <w:numFmt w:val="none"/>
      <w:lvlText w:val=""/>
      <w:lvlJc w:val="left"/>
      <w:pPr>
        <w:tabs>
          <w:tab w:val="num" w:pos="360"/>
        </w:tabs>
      </w:pPr>
    </w:lvl>
    <w:lvl w:ilvl="2" w:tplc="60B0C6F6">
      <w:numFmt w:val="none"/>
      <w:lvlText w:val=""/>
      <w:lvlJc w:val="left"/>
      <w:pPr>
        <w:tabs>
          <w:tab w:val="num" w:pos="360"/>
        </w:tabs>
      </w:pPr>
    </w:lvl>
    <w:lvl w:ilvl="3" w:tplc="7D9C497A">
      <w:numFmt w:val="none"/>
      <w:lvlText w:val=""/>
      <w:lvlJc w:val="left"/>
      <w:pPr>
        <w:tabs>
          <w:tab w:val="num" w:pos="360"/>
        </w:tabs>
      </w:pPr>
    </w:lvl>
    <w:lvl w:ilvl="4" w:tplc="2AE02AE2">
      <w:numFmt w:val="none"/>
      <w:lvlText w:val=""/>
      <w:lvlJc w:val="left"/>
      <w:pPr>
        <w:tabs>
          <w:tab w:val="num" w:pos="360"/>
        </w:tabs>
      </w:pPr>
    </w:lvl>
    <w:lvl w:ilvl="5" w:tplc="9FD8ABF8">
      <w:numFmt w:val="none"/>
      <w:lvlText w:val=""/>
      <w:lvlJc w:val="left"/>
      <w:pPr>
        <w:tabs>
          <w:tab w:val="num" w:pos="360"/>
        </w:tabs>
      </w:pPr>
    </w:lvl>
    <w:lvl w:ilvl="6" w:tplc="FA808FB6">
      <w:numFmt w:val="none"/>
      <w:lvlText w:val=""/>
      <w:lvlJc w:val="left"/>
      <w:pPr>
        <w:tabs>
          <w:tab w:val="num" w:pos="360"/>
        </w:tabs>
      </w:pPr>
    </w:lvl>
    <w:lvl w:ilvl="7" w:tplc="C38A0900">
      <w:numFmt w:val="none"/>
      <w:lvlText w:val=""/>
      <w:lvlJc w:val="left"/>
      <w:pPr>
        <w:tabs>
          <w:tab w:val="num" w:pos="360"/>
        </w:tabs>
      </w:pPr>
    </w:lvl>
    <w:lvl w:ilvl="8" w:tplc="B07E53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lv-LV" w:vendorID="7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EB"/>
    <w:rsid w:val="0000199A"/>
    <w:rsid w:val="00001FAB"/>
    <w:rsid w:val="00002BA4"/>
    <w:rsid w:val="00003898"/>
    <w:rsid w:val="000038C5"/>
    <w:rsid w:val="00004ABA"/>
    <w:rsid w:val="0000520F"/>
    <w:rsid w:val="00005341"/>
    <w:rsid w:val="000054D0"/>
    <w:rsid w:val="000066D7"/>
    <w:rsid w:val="00007172"/>
    <w:rsid w:val="00010A6B"/>
    <w:rsid w:val="00011FC6"/>
    <w:rsid w:val="00012480"/>
    <w:rsid w:val="000126FD"/>
    <w:rsid w:val="00014841"/>
    <w:rsid w:val="000149ED"/>
    <w:rsid w:val="00014F7B"/>
    <w:rsid w:val="00015091"/>
    <w:rsid w:val="0001565F"/>
    <w:rsid w:val="00015788"/>
    <w:rsid w:val="00016215"/>
    <w:rsid w:val="00016BA6"/>
    <w:rsid w:val="000173BD"/>
    <w:rsid w:val="000200A0"/>
    <w:rsid w:val="00020558"/>
    <w:rsid w:val="00021487"/>
    <w:rsid w:val="00021B44"/>
    <w:rsid w:val="00021D55"/>
    <w:rsid w:val="00023755"/>
    <w:rsid w:val="00024159"/>
    <w:rsid w:val="000244B4"/>
    <w:rsid w:val="00025CC1"/>
    <w:rsid w:val="00025E59"/>
    <w:rsid w:val="00025F8A"/>
    <w:rsid w:val="00026106"/>
    <w:rsid w:val="00026266"/>
    <w:rsid w:val="00027A0C"/>
    <w:rsid w:val="00027F1A"/>
    <w:rsid w:val="0003116C"/>
    <w:rsid w:val="00031F0D"/>
    <w:rsid w:val="000322F7"/>
    <w:rsid w:val="0003284C"/>
    <w:rsid w:val="00032858"/>
    <w:rsid w:val="0003286B"/>
    <w:rsid w:val="00033A73"/>
    <w:rsid w:val="00034100"/>
    <w:rsid w:val="000342AA"/>
    <w:rsid w:val="000343FB"/>
    <w:rsid w:val="000347C4"/>
    <w:rsid w:val="00034BDD"/>
    <w:rsid w:val="00034C73"/>
    <w:rsid w:val="00035A94"/>
    <w:rsid w:val="0003660F"/>
    <w:rsid w:val="00036E7D"/>
    <w:rsid w:val="000374B1"/>
    <w:rsid w:val="00037CB6"/>
    <w:rsid w:val="000415DC"/>
    <w:rsid w:val="00041D40"/>
    <w:rsid w:val="00042141"/>
    <w:rsid w:val="00042513"/>
    <w:rsid w:val="00042F70"/>
    <w:rsid w:val="00043077"/>
    <w:rsid w:val="00043AEF"/>
    <w:rsid w:val="00045A97"/>
    <w:rsid w:val="000466B3"/>
    <w:rsid w:val="000468E7"/>
    <w:rsid w:val="00046976"/>
    <w:rsid w:val="00050210"/>
    <w:rsid w:val="00050346"/>
    <w:rsid w:val="000505D5"/>
    <w:rsid w:val="00050616"/>
    <w:rsid w:val="00050DA3"/>
    <w:rsid w:val="00050E91"/>
    <w:rsid w:val="000517E4"/>
    <w:rsid w:val="00051F5F"/>
    <w:rsid w:val="00052224"/>
    <w:rsid w:val="00052916"/>
    <w:rsid w:val="000529D1"/>
    <w:rsid w:val="00052C99"/>
    <w:rsid w:val="0005329B"/>
    <w:rsid w:val="00055E89"/>
    <w:rsid w:val="000563C7"/>
    <w:rsid w:val="000564DB"/>
    <w:rsid w:val="00056608"/>
    <w:rsid w:val="00056B6D"/>
    <w:rsid w:val="000577B6"/>
    <w:rsid w:val="00057F3A"/>
    <w:rsid w:val="00061AE2"/>
    <w:rsid w:val="00061D11"/>
    <w:rsid w:val="00063616"/>
    <w:rsid w:val="00063A7E"/>
    <w:rsid w:val="000642A0"/>
    <w:rsid w:val="000643BA"/>
    <w:rsid w:val="00064C00"/>
    <w:rsid w:val="00065824"/>
    <w:rsid w:val="00065B45"/>
    <w:rsid w:val="000669CD"/>
    <w:rsid w:val="000678B1"/>
    <w:rsid w:val="00070051"/>
    <w:rsid w:val="00070E82"/>
    <w:rsid w:val="00071588"/>
    <w:rsid w:val="00071730"/>
    <w:rsid w:val="000719A8"/>
    <w:rsid w:val="00071A4E"/>
    <w:rsid w:val="00072745"/>
    <w:rsid w:val="00073BE5"/>
    <w:rsid w:val="000740EE"/>
    <w:rsid w:val="00074229"/>
    <w:rsid w:val="0007434A"/>
    <w:rsid w:val="00074AA7"/>
    <w:rsid w:val="00075703"/>
    <w:rsid w:val="000759C1"/>
    <w:rsid w:val="00076370"/>
    <w:rsid w:val="0007656D"/>
    <w:rsid w:val="0007746C"/>
    <w:rsid w:val="00077AE2"/>
    <w:rsid w:val="000801D0"/>
    <w:rsid w:val="000805CA"/>
    <w:rsid w:val="000808A6"/>
    <w:rsid w:val="00081CD6"/>
    <w:rsid w:val="0008310C"/>
    <w:rsid w:val="0008333E"/>
    <w:rsid w:val="00083849"/>
    <w:rsid w:val="000844FD"/>
    <w:rsid w:val="0008485B"/>
    <w:rsid w:val="00084B38"/>
    <w:rsid w:val="0008568E"/>
    <w:rsid w:val="00085E14"/>
    <w:rsid w:val="00086993"/>
    <w:rsid w:val="00086EA8"/>
    <w:rsid w:val="00086F37"/>
    <w:rsid w:val="0009020A"/>
    <w:rsid w:val="0009251D"/>
    <w:rsid w:val="00092574"/>
    <w:rsid w:val="00093153"/>
    <w:rsid w:val="000940BD"/>
    <w:rsid w:val="00095459"/>
    <w:rsid w:val="00095C8C"/>
    <w:rsid w:val="00096623"/>
    <w:rsid w:val="000966B0"/>
    <w:rsid w:val="00096E69"/>
    <w:rsid w:val="00097672"/>
    <w:rsid w:val="000A10BA"/>
    <w:rsid w:val="000A142F"/>
    <w:rsid w:val="000A21D2"/>
    <w:rsid w:val="000A2C33"/>
    <w:rsid w:val="000A3E3D"/>
    <w:rsid w:val="000A42A0"/>
    <w:rsid w:val="000A5475"/>
    <w:rsid w:val="000A5D96"/>
    <w:rsid w:val="000A647E"/>
    <w:rsid w:val="000A69D6"/>
    <w:rsid w:val="000A6C4F"/>
    <w:rsid w:val="000B0180"/>
    <w:rsid w:val="000B0321"/>
    <w:rsid w:val="000B0AE0"/>
    <w:rsid w:val="000B2D97"/>
    <w:rsid w:val="000B2EA3"/>
    <w:rsid w:val="000B3AA5"/>
    <w:rsid w:val="000B42FF"/>
    <w:rsid w:val="000B4CDC"/>
    <w:rsid w:val="000B4FD8"/>
    <w:rsid w:val="000B5D5E"/>
    <w:rsid w:val="000B7233"/>
    <w:rsid w:val="000B7DE1"/>
    <w:rsid w:val="000C0809"/>
    <w:rsid w:val="000C0FFB"/>
    <w:rsid w:val="000C16FC"/>
    <w:rsid w:val="000C18CE"/>
    <w:rsid w:val="000C247D"/>
    <w:rsid w:val="000C3493"/>
    <w:rsid w:val="000C5D89"/>
    <w:rsid w:val="000C5F83"/>
    <w:rsid w:val="000C632C"/>
    <w:rsid w:val="000C6437"/>
    <w:rsid w:val="000D0428"/>
    <w:rsid w:val="000D0E7A"/>
    <w:rsid w:val="000D18CB"/>
    <w:rsid w:val="000D2207"/>
    <w:rsid w:val="000D22BE"/>
    <w:rsid w:val="000D36B7"/>
    <w:rsid w:val="000D38E7"/>
    <w:rsid w:val="000D3A6C"/>
    <w:rsid w:val="000D4D6B"/>
    <w:rsid w:val="000D4D84"/>
    <w:rsid w:val="000D5814"/>
    <w:rsid w:val="000D6343"/>
    <w:rsid w:val="000D64A5"/>
    <w:rsid w:val="000D65F3"/>
    <w:rsid w:val="000D70DD"/>
    <w:rsid w:val="000D7175"/>
    <w:rsid w:val="000D7273"/>
    <w:rsid w:val="000D736D"/>
    <w:rsid w:val="000E055F"/>
    <w:rsid w:val="000E09CA"/>
    <w:rsid w:val="000E0A3D"/>
    <w:rsid w:val="000E291F"/>
    <w:rsid w:val="000E3131"/>
    <w:rsid w:val="000E31A1"/>
    <w:rsid w:val="000E3B13"/>
    <w:rsid w:val="000E46BB"/>
    <w:rsid w:val="000E48E3"/>
    <w:rsid w:val="000E5B96"/>
    <w:rsid w:val="000E7E09"/>
    <w:rsid w:val="000E7F45"/>
    <w:rsid w:val="000F002C"/>
    <w:rsid w:val="000F0140"/>
    <w:rsid w:val="000F039E"/>
    <w:rsid w:val="000F077E"/>
    <w:rsid w:val="000F1ED0"/>
    <w:rsid w:val="000F27C1"/>
    <w:rsid w:val="000F3163"/>
    <w:rsid w:val="000F35DC"/>
    <w:rsid w:val="000F37EB"/>
    <w:rsid w:val="000F4FC7"/>
    <w:rsid w:val="000F52F6"/>
    <w:rsid w:val="000F620D"/>
    <w:rsid w:val="000F639B"/>
    <w:rsid w:val="000F75FE"/>
    <w:rsid w:val="00100FD2"/>
    <w:rsid w:val="00102499"/>
    <w:rsid w:val="00102E4D"/>
    <w:rsid w:val="00102F8B"/>
    <w:rsid w:val="00103298"/>
    <w:rsid w:val="00103AB4"/>
    <w:rsid w:val="00103C7F"/>
    <w:rsid w:val="001044B9"/>
    <w:rsid w:val="00104B11"/>
    <w:rsid w:val="00106BA3"/>
    <w:rsid w:val="00106DB8"/>
    <w:rsid w:val="00106E7E"/>
    <w:rsid w:val="00110796"/>
    <w:rsid w:val="00110FB9"/>
    <w:rsid w:val="001114C9"/>
    <w:rsid w:val="00111B5D"/>
    <w:rsid w:val="001126BD"/>
    <w:rsid w:val="0011292D"/>
    <w:rsid w:val="00112D76"/>
    <w:rsid w:val="00114950"/>
    <w:rsid w:val="0011517D"/>
    <w:rsid w:val="00115266"/>
    <w:rsid w:val="00120170"/>
    <w:rsid w:val="00122852"/>
    <w:rsid w:val="00122855"/>
    <w:rsid w:val="00123DF5"/>
    <w:rsid w:val="001241DC"/>
    <w:rsid w:val="00124674"/>
    <w:rsid w:val="0012533D"/>
    <w:rsid w:val="00126337"/>
    <w:rsid w:val="001265B1"/>
    <w:rsid w:val="001267FA"/>
    <w:rsid w:val="00126AF5"/>
    <w:rsid w:val="00126CCD"/>
    <w:rsid w:val="001275E3"/>
    <w:rsid w:val="00127D72"/>
    <w:rsid w:val="00130374"/>
    <w:rsid w:val="00130AA6"/>
    <w:rsid w:val="00131037"/>
    <w:rsid w:val="0013188F"/>
    <w:rsid w:val="0013196A"/>
    <w:rsid w:val="00132116"/>
    <w:rsid w:val="0013405F"/>
    <w:rsid w:val="00134F5E"/>
    <w:rsid w:val="001356DC"/>
    <w:rsid w:val="00135B95"/>
    <w:rsid w:val="00136786"/>
    <w:rsid w:val="00136F9D"/>
    <w:rsid w:val="00137168"/>
    <w:rsid w:val="001378EB"/>
    <w:rsid w:val="00137BCC"/>
    <w:rsid w:val="001401E9"/>
    <w:rsid w:val="00140F3B"/>
    <w:rsid w:val="001418B0"/>
    <w:rsid w:val="00142530"/>
    <w:rsid w:val="00142894"/>
    <w:rsid w:val="00144277"/>
    <w:rsid w:val="00145961"/>
    <w:rsid w:val="00145B05"/>
    <w:rsid w:val="0015042E"/>
    <w:rsid w:val="00150B0B"/>
    <w:rsid w:val="00150F1C"/>
    <w:rsid w:val="0015166F"/>
    <w:rsid w:val="00151EA7"/>
    <w:rsid w:val="00151F79"/>
    <w:rsid w:val="00152345"/>
    <w:rsid w:val="001526C6"/>
    <w:rsid w:val="00152FDE"/>
    <w:rsid w:val="00154882"/>
    <w:rsid w:val="00155006"/>
    <w:rsid w:val="001554C0"/>
    <w:rsid w:val="001554DC"/>
    <w:rsid w:val="00155A80"/>
    <w:rsid w:val="0015606C"/>
    <w:rsid w:val="0015765A"/>
    <w:rsid w:val="001577E0"/>
    <w:rsid w:val="00160896"/>
    <w:rsid w:val="00160985"/>
    <w:rsid w:val="001623D9"/>
    <w:rsid w:val="00162ACA"/>
    <w:rsid w:val="00162E9D"/>
    <w:rsid w:val="00163006"/>
    <w:rsid w:val="0016300F"/>
    <w:rsid w:val="0016426C"/>
    <w:rsid w:val="00164457"/>
    <w:rsid w:val="00165ECD"/>
    <w:rsid w:val="00166687"/>
    <w:rsid w:val="00167471"/>
    <w:rsid w:val="00172004"/>
    <w:rsid w:val="00172437"/>
    <w:rsid w:val="0017359F"/>
    <w:rsid w:val="00174810"/>
    <w:rsid w:val="00174D17"/>
    <w:rsid w:val="001752B8"/>
    <w:rsid w:val="0017587B"/>
    <w:rsid w:val="00175931"/>
    <w:rsid w:val="00175ECA"/>
    <w:rsid w:val="00176FEA"/>
    <w:rsid w:val="00177548"/>
    <w:rsid w:val="0017792A"/>
    <w:rsid w:val="001779D6"/>
    <w:rsid w:val="00180120"/>
    <w:rsid w:val="00180AD0"/>
    <w:rsid w:val="00182C76"/>
    <w:rsid w:val="001838A0"/>
    <w:rsid w:val="001842F4"/>
    <w:rsid w:val="00184AAE"/>
    <w:rsid w:val="00184AFD"/>
    <w:rsid w:val="0018556A"/>
    <w:rsid w:val="001862EA"/>
    <w:rsid w:val="00186F15"/>
    <w:rsid w:val="001876EA"/>
    <w:rsid w:val="001878D0"/>
    <w:rsid w:val="00187B7B"/>
    <w:rsid w:val="001901B7"/>
    <w:rsid w:val="001902E8"/>
    <w:rsid w:val="001906CE"/>
    <w:rsid w:val="0019083B"/>
    <w:rsid w:val="00190BCF"/>
    <w:rsid w:val="0019251F"/>
    <w:rsid w:val="00192B43"/>
    <w:rsid w:val="001940DC"/>
    <w:rsid w:val="00194955"/>
    <w:rsid w:val="00194A73"/>
    <w:rsid w:val="00196858"/>
    <w:rsid w:val="00196FE6"/>
    <w:rsid w:val="001A0168"/>
    <w:rsid w:val="001A0245"/>
    <w:rsid w:val="001A0794"/>
    <w:rsid w:val="001A0EE9"/>
    <w:rsid w:val="001A1589"/>
    <w:rsid w:val="001A3064"/>
    <w:rsid w:val="001A3620"/>
    <w:rsid w:val="001A3EF4"/>
    <w:rsid w:val="001A42CB"/>
    <w:rsid w:val="001A4E9A"/>
    <w:rsid w:val="001A680C"/>
    <w:rsid w:val="001A6877"/>
    <w:rsid w:val="001B0843"/>
    <w:rsid w:val="001B0B47"/>
    <w:rsid w:val="001B1CF7"/>
    <w:rsid w:val="001B1D9D"/>
    <w:rsid w:val="001B42DD"/>
    <w:rsid w:val="001B4DFC"/>
    <w:rsid w:val="001B4E68"/>
    <w:rsid w:val="001B50B8"/>
    <w:rsid w:val="001B54B1"/>
    <w:rsid w:val="001B5975"/>
    <w:rsid w:val="001B5B46"/>
    <w:rsid w:val="001B5B5D"/>
    <w:rsid w:val="001C3150"/>
    <w:rsid w:val="001C41F0"/>
    <w:rsid w:val="001C4907"/>
    <w:rsid w:val="001C55A8"/>
    <w:rsid w:val="001C55C9"/>
    <w:rsid w:val="001C5EAD"/>
    <w:rsid w:val="001C6021"/>
    <w:rsid w:val="001C61EE"/>
    <w:rsid w:val="001C6537"/>
    <w:rsid w:val="001C7C4A"/>
    <w:rsid w:val="001D02EB"/>
    <w:rsid w:val="001D115A"/>
    <w:rsid w:val="001D148C"/>
    <w:rsid w:val="001D2774"/>
    <w:rsid w:val="001D29E1"/>
    <w:rsid w:val="001D3356"/>
    <w:rsid w:val="001D4541"/>
    <w:rsid w:val="001D4F4C"/>
    <w:rsid w:val="001D6AFA"/>
    <w:rsid w:val="001D775C"/>
    <w:rsid w:val="001E17D7"/>
    <w:rsid w:val="001E23A8"/>
    <w:rsid w:val="001E2680"/>
    <w:rsid w:val="001E288F"/>
    <w:rsid w:val="001E2A54"/>
    <w:rsid w:val="001E2BB5"/>
    <w:rsid w:val="001E33AA"/>
    <w:rsid w:val="001E34B9"/>
    <w:rsid w:val="001E358A"/>
    <w:rsid w:val="001E4FBA"/>
    <w:rsid w:val="001E53C6"/>
    <w:rsid w:val="001E53D8"/>
    <w:rsid w:val="001E565D"/>
    <w:rsid w:val="001E69BC"/>
    <w:rsid w:val="001E6F69"/>
    <w:rsid w:val="001E7449"/>
    <w:rsid w:val="001E7BF8"/>
    <w:rsid w:val="001F036D"/>
    <w:rsid w:val="001F1FE1"/>
    <w:rsid w:val="001F2468"/>
    <w:rsid w:val="001F2517"/>
    <w:rsid w:val="001F3965"/>
    <w:rsid w:val="001F39FC"/>
    <w:rsid w:val="001F42A1"/>
    <w:rsid w:val="001F45A5"/>
    <w:rsid w:val="001F46D6"/>
    <w:rsid w:val="001F4A2D"/>
    <w:rsid w:val="001F4AC8"/>
    <w:rsid w:val="001F4CEC"/>
    <w:rsid w:val="001F4FD4"/>
    <w:rsid w:val="001F6DA1"/>
    <w:rsid w:val="001F76B5"/>
    <w:rsid w:val="001F7A40"/>
    <w:rsid w:val="00200794"/>
    <w:rsid w:val="00200A9B"/>
    <w:rsid w:val="00201E8F"/>
    <w:rsid w:val="00201EDF"/>
    <w:rsid w:val="0020291E"/>
    <w:rsid w:val="00202E48"/>
    <w:rsid w:val="002030F7"/>
    <w:rsid w:val="002047FE"/>
    <w:rsid w:val="00204DC2"/>
    <w:rsid w:val="002050CA"/>
    <w:rsid w:val="0020518B"/>
    <w:rsid w:val="002064D0"/>
    <w:rsid w:val="00206730"/>
    <w:rsid w:val="00206EF0"/>
    <w:rsid w:val="00206FC1"/>
    <w:rsid w:val="00207615"/>
    <w:rsid w:val="00211359"/>
    <w:rsid w:val="00212027"/>
    <w:rsid w:val="002122D0"/>
    <w:rsid w:val="00213856"/>
    <w:rsid w:val="00213A0E"/>
    <w:rsid w:val="002140C7"/>
    <w:rsid w:val="0021476D"/>
    <w:rsid w:val="002148C0"/>
    <w:rsid w:val="00215FE3"/>
    <w:rsid w:val="00216328"/>
    <w:rsid w:val="002165B1"/>
    <w:rsid w:val="00216D25"/>
    <w:rsid w:val="002170A6"/>
    <w:rsid w:val="00217527"/>
    <w:rsid w:val="00217A32"/>
    <w:rsid w:val="00217BBD"/>
    <w:rsid w:val="0022102C"/>
    <w:rsid w:val="00222201"/>
    <w:rsid w:val="00222396"/>
    <w:rsid w:val="0022262C"/>
    <w:rsid w:val="00222D5B"/>
    <w:rsid w:val="00222D90"/>
    <w:rsid w:val="002231D3"/>
    <w:rsid w:val="00223858"/>
    <w:rsid w:val="00223F6A"/>
    <w:rsid w:val="00225A44"/>
    <w:rsid w:val="00226331"/>
    <w:rsid w:val="002263ED"/>
    <w:rsid w:val="00227586"/>
    <w:rsid w:val="002275C7"/>
    <w:rsid w:val="00227E94"/>
    <w:rsid w:val="002308E6"/>
    <w:rsid w:val="00230E92"/>
    <w:rsid w:val="00231C8E"/>
    <w:rsid w:val="00232026"/>
    <w:rsid w:val="002327D4"/>
    <w:rsid w:val="002328E0"/>
    <w:rsid w:val="00234444"/>
    <w:rsid w:val="00234D18"/>
    <w:rsid w:val="00235855"/>
    <w:rsid w:val="00235A37"/>
    <w:rsid w:val="00236DD4"/>
    <w:rsid w:val="00240175"/>
    <w:rsid w:val="0024019E"/>
    <w:rsid w:val="00240518"/>
    <w:rsid w:val="0024067C"/>
    <w:rsid w:val="002409BB"/>
    <w:rsid w:val="00240E3B"/>
    <w:rsid w:val="00241593"/>
    <w:rsid w:val="00243F36"/>
    <w:rsid w:val="00244BF8"/>
    <w:rsid w:val="0024527F"/>
    <w:rsid w:val="002455A8"/>
    <w:rsid w:val="0024566A"/>
    <w:rsid w:val="002468E9"/>
    <w:rsid w:val="00247036"/>
    <w:rsid w:val="002470E9"/>
    <w:rsid w:val="00247726"/>
    <w:rsid w:val="0024798E"/>
    <w:rsid w:val="00247CF4"/>
    <w:rsid w:val="00250605"/>
    <w:rsid w:val="002512A6"/>
    <w:rsid w:val="00251310"/>
    <w:rsid w:val="00252AB2"/>
    <w:rsid w:val="002535A1"/>
    <w:rsid w:val="0025389E"/>
    <w:rsid w:val="0025671C"/>
    <w:rsid w:val="00257844"/>
    <w:rsid w:val="002600F5"/>
    <w:rsid w:val="00260C30"/>
    <w:rsid w:val="0026124F"/>
    <w:rsid w:val="00261B80"/>
    <w:rsid w:val="00261C41"/>
    <w:rsid w:val="00261CBB"/>
    <w:rsid w:val="00261D2C"/>
    <w:rsid w:val="00264565"/>
    <w:rsid w:val="002658F9"/>
    <w:rsid w:val="00267114"/>
    <w:rsid w:val="0026761A"/>
    <w:rsid w:val="002678A1"/>
    <w:rsid w:val="002678F7"/>
    <w:rsid w:val="00270A42"/>
    <w:rsid w:val="00272314"/>
    <w:rsid w:val="0027256D"/>
    <w:rsid w:val="00274627"/>
    <w:rsid w:val="00274E5A"/>
    <w:rsid w:val="002751F8"/>
    <w:rsid w:val="0027576E"/>
    <w:rsid w:val="00275B55"/>
    <w:rsid w:val="0027638D"/>
    <w:rsid w:val="00276AAF"/>
    <w:rsid w:val="00276DA8"/>
    <w:rsid w:val="00277A91"/>
    <w:rsid w:val="002800A3"/>
    <w:rsid w:val="0028107A"/>
    <w:rsid w:val="0028175F"/>
    <w:rsid w:val="002822C4"/>
    <w:rsid w:val="002828C8"/>
    <w:rsid w:val="00282BAB"/>
    <w:rsid w:val="002832C2"/>
    <w:rsid w:val="002838D1"/>
    <w:rsid w:val="00283EFF"/>
    <w:rsid w:val="00284054"/>
    <w:rsid w:val="002849D9"/>
    <w:rsid w:val="002853A9"/>
    <w:rsid w:val="002853EB"/>
    <w:rsid w:val="00285E93"/>
    <w:rsid w:val="002865D7"/>
    <w:rsid w:val="002873DC"/>
    <w:rsid w:val="00287440"/>
    <w:rsid w:val="00287AE0"/>
    <w:rsid w:val="0029015C"/>
    <w:rsid w:val="00290742"/>
    <w:rsid w:val="00291921"/>
    <w:rsid w:val="002925BE"/>
    <w:rsid w:val="00292D1D"/>
    <w:rsid w:val="0029334B"/>
    <w:rsid w:val="00294A57"/>
    <w:rsid w:val="00295333"/>
    <w:rsid w:val="00295426"/>
    <w:rsid w:val="00295BC8"/>
    <w:rsid w:val="00297B5B"/>
    <w:rsid w:val="002A0AFD"/>
    <w:rsid w:val="002A0D86"/>
    <w:rsid w:val="002A2771"/>
    <w:rsid w:val="002A2C4C"/>
    <w:rsid w:val="002A369F"/>
    <w:rsid w:val="002A42F9"/>
    <w:rsid w:val="002A438F"/>
    <w:rsid w:val="002A50C0"/>
    <w:rsid w:val="002A527F"/>
    <w:rsid w:val="002A5E03"/>
    <w:rsid w:val="002A5E30"/>
    <w:rsid w:val="002B0F99"/>
    <w:rsid w:val="002B18C7"/>
    <w:rsid w:val="002B1E1D"/>
    <w:rsid w:val="002B2ADC"/>
    <w:rsid w:val="002B2F3B"/>
    <w:rsid w:val="002B35B6"/>
    <w:rsid w:val="002B36F4"/>
    <w:rsid w:val="002B4D65"/>
    <w:rsid w:val="002B4E86"/>
    <w:rsid w:val="002B5E2E"/>
    <w:rsid w:val="002B6791"/>
    <w:rsid w:val="002B72B3"/>
    <w:rsid w:val="002C08B0"/>
    <w:rsid w:val="002C0BC3"/>
    <w:rsid w:val="002C166E"/>
    <w:rsid w:val="002C1C38"/>
    <w:rsid w:val="002C1C97"/>
    <w:rsid w:val="002C1D46"/>
    <w:rsid w:val="002C2525"/>
    <w:rsid w:val="002C2A89"/>
    <w:rsid w:val="002C2D00"/>
    <w:rsid w:val="002C2DBB"/>
    <w:rsid w:val="002C2EC0"/>
    <w:rsid w:val="002C3A9F"/>
    <w:rsid w:val="002C48E9"/>
    <w:rsid w:val="002C53BE"/>
    <w:rsid w:val="002C627B"/>
    <w:rsid w:val="002C6334"/>
    <w:rsid w:val="002C6EED"/>
    <w:rsid w:val="002C7340"/>
    <w:rsid w:val="002C7B97"/>
    <w:rsid w:val="002C7D7F"/>
    <w:rsid w:val="002D0213"/>
    <w:rsid w:val="002D04DE"/>
    <w:rsid w:val="002D0AE3"/>
    <w:rsid w:val="002D1488"/>
    <w:rsid w:val="002D1D0F"/>
    <w:rsid w:val="002D1F12"/>
    <w:rsid w:val="002D2BCC"/>
    <w:rsid w:val="002D3624"/>
    <w:rsid w:val="002D3A5B"/>
    <w:rsid w:val="002D41F5"/>
    <w:rsid w:val="002D4A9D"/>
    <w:rsid w:val="002D5A20"/>
    <w:rsid w:val="002D5AD7"/>
    <w:rsid w:val="002D5B6F"/>
    <w:rsid w:val="002D60AD"/>
    <w:rsid w:val="002D6710"/>
    <w:rsid w:val="002D6F7F"/>
    <w:rsid w:val="002E0087"/>
    <w:rsid w:val="002E3302"/>
    <w:rsid w:val="002E4BDE"/>
    <w:rsid w:val="002E567D"/>
    <w:rsid w:val="002E6009"/>
    <w:rsid w:val="002E64EA"/>
    <w:rsid w:val="002E707D"/>
    <w:rsid w:val="002E742B"/>
    <w:rsid w:val="002F021A"/>
    <w:rsid w:val="002F0567"/>
    <w:rsid w:val="002F0633"/>
    <w:rsid w:val="002F288B"/>
    <w:rsid w:val="002F2D15"/>
    <w:rsid w:val="002F2F9C"/>
    <w:rsid w:val="002F3140"/>
    <w:rsid w:val="002F35DC"/>
    <w:rsid w:val="002F3B79"/>
    <w:rsid w:val="002F491D"/>
    <w:rsid w:val="002F4D71"/>
    <w:rsid w:val="002F5266"/>
    <w:rsid w:val="002F5848"/>
    <w:rsid w:val="002F621A"/>
    <w:rsid w:val="002F6C43"/>
    <w:rsid w:val="002F735C"/>
    <w:rsid w:val="002F7D75"/>
    <w:rsid w:val="00301116"/>
    <w:rsid w:val="0030159F"/>
    <w:rsid w:val="00302246"/>
    <w:rsid w:val="0030250F"/>
    <w:rsid w:val="003037B0"/>
    <w:rsid w:val="00303F29"/>
    <w:rsid w:val="003044DB"/>
    <w:rsid w:val="0030499D"/>
    <w:rsid w:val="003075F9"/>
    <w:rsid w:val="0031141E"/>
    <w:rsid w:val="0031198B"/>
    <w:rsid w:val="00311FA2"/>
    <w:rsid w:val="003122E3"/>
    <w:rsid w:val="003148A8"/>
    <w:rsid w:val="00315669"/>
    <w:rsid w:val="00315A0C"/>
    <w:rsid w:val="00316D89"/>
    <w:rsid w:val="00317A30"/>
    <w:rsid w:val="0032215F"/>
    <w:rsid w:val="00322179"/>
    <w:rsid w:val="003229E5"/>
    <w:rsid w:val="00322CEC"/>
    <w:rsid w:val="003233A7"/>
    <w:rsid w:val="00323D29"/>
    <w:rsid w:val="00325261"/>
    <w:rsid w:val="00325D04"/>
    <w:rsid w:val="00326B06"/>
    <w:rsid w:val="00326BC1"/>
    <w:rsid w:val="00327BE3"/>
    <w:rsid w:val="00327E20"/>
    <w:rsid w:val="00331203"/>
    <w:rsid w:val="00331221"/>
    <w:rsid w:val="00331EFF"/>
    <w:rsid w:val="00331FD9"/>
    <w:rsid w:val="00332BCE"/>
    <w:rsid w:val="00332E8E"/>
    <w:rsid w:val="003335D0"/>
    <w:rsid w:val="00333BA7"/>
    <w:rsid w:val="00333C49"/>
    <w:rsid w:val="003347B4"/>
    <w:rsid w:val="00334B2C"/>
    <w:rsid w:val="00335204"/>
    <w:rsid w:val="0033585D"/>
    <w:rsid w:val="003358D7"/>
    <w:rsid w:val="003358E8"/>
    <w:rsid w:val="00335D0C"/>
    <w:rsid w:val="003370EC"/>
    <w:rsid w:val="00340C0A"/>
    <w:rsid w:val="00342046"/>
    <w:rsid w:val="003428AB"/>
    <w:rsid w:val="0034290B"/>
    <w:rsid w:val="00343E57"/>
    <w:rsid w:val="00345051"/>
    <w:rsid w:val="00345106"/>
    <w:rsid w:val="00345BA7"/>
    <w:rsid w:val="00346313"/>
    <w:rsid w:val="00346D95"/>
    <w:rsid w:val="00346FD5"/>
    <w:rsid w:val="00350422"/>
    <w:rsid w:val="00350980"/>
    <w:rsid w:val="00350E5E"/>
    <w:rsid w:val="00351540"/>
    <w:rsid w:val="00351F4A"/>
    <w:rsid w:val="003520FB"/>
    <w:rsid w:val="003526A3"/>
    <w:rsid w:val="00352952"/>
    <w:rsid w:val="00352C9A"/>
    <w:rsid w:val="003537BA"/>
    <w:rsid w:val="003539CE"/>
    <w:rsid w:val="00355371"/>
    <w:rsid w:val="00355CDE"/>
    <w:rsid w:val="00357485"/>
    <w:rsid w:val="003574D5"/>
    <w:rsid w:val="00360683"/>
    <w:rsid w:val="0036163E"/>
    <w:rsid w:val="00361D07"/>
    <w:rsid w:val="003620DC"/>
    <w:rsid w:val="003637F4"/>
    <w:rsid w:val="00363C09"/>
    <w:rsid w:val="0036442A"/>
    <w:rsid w:val="003646BE"/>
    <w:rsid w:val="00365621"/>
    <w:rsid w:val="003658BE"/>
    <w:rsid w:val="00365F70"/>
    <w:rsid w:val="003678CC"/>
    <w:rsid w:val="003678EB"/>
    <w:rsid w:val="003679FC"/>
    <w:rsid w:val="00367CE3"/>
    <w:rsid w:val="00370670"/>
    <w:rsid w:val="00370A3A"/>
    <w:rsid w:val="00370D87"/>
    <w:rsid w:val="00370FEF"/>
    <w:rsid w:val="003711F4"/>
    <w:rsid w:val="003718D8"/>
    <w:rsid w:val="00371EB6"/>
    <w:rsid w:val="003736FA"/>
    <w:rsid w:val="003737C6"/>
    <w:rsid w:val="00374653"/>
    <w:rsid w:val="00374D71"/>
    <w:rsid w:val="00374EE5"/>
    <w:rsid w:val="00375902"/>
    <w:rsid w:val="00375C1E"/>
    <w:rsid w:val="00375F2D"/>
    <w:rsid w:val="00377036"/>
    <w:rsid w:val="00380080"/>
    <w:rsid w:val="003815B8"/>
    <w:rsid w:val="00381A9D"/>
    <w:rsid w:val="00382A4C"/>
    <w:rsid w:val="00382E80"/>
    <w:rsid w:val="003851EB"/>
    <w:rsid w:val="0038752A"/>
    <w:rsid w:val="00387D5F"/>
    <w:rsid w:val="00390393"/>
    <w:rsid w:val="003914AB"/>
    <w:rsid w:val="0039171D"/>
    <w:rsid w:val="003917E0"/>
    <w:rsid w:val="00391C08"/>
    <w:rsid w:val="003927F1"/>
    <w:rsid w:val="00392FE2"/>
    <w:rsid w:val="003933EC"/>
    <w:rsid w:val="00393437"/>
    <w:rsid w:val="00393E43"/>
    <w:rsid w:val="003940D2"/>
    <w:rsid w:val="0039513E"/>
    <w:rsid w:val="003951EE"/>
    <w:rsid w:val="0039675B"/>
    <w:rsid w:val="00396832"/>
    <w:rsid w:val="00397286"/>
    <w:rsid w:val="003A22C5"/>
    <w:rsid w:val="003A372D"/>
    <w:rsid w:val="003A5E75"/>
    <w:rsid w:val="003A6693"/>
    <w:rsid w:val="003A6A02"/>
    <w:rsid w:val="003A6B14"/>
    <w:rsid w:val="003A6D4C"/>
    <w:rsid w:val="003B402E"/>
    <w:rsid w:val="003B5161"/>
    <w:rsid w:val="003B550F"/>
    <w:rsid w:val="003B5A1E"/>
    <w:rsid w:val="003B668B"/>
    <w:rsid w:val="003B6DDD"/>
    <w:rsid w:val="003B75A3"/>
    <w:rsid w:val="003B78BC"/>
    <w:rsid w:val="003B7944"/>
    <w:rsid w:val="003C041A"/>
    <w:rsid w:val="003C0647"/>
    <w:rsid w:val="003C0663"/>
    <w:rsid w:val="003C17D7"/>
    <w:rsid w:val="003C30CB"/>
    <w:rsid w:val="003C55C9"/>
    <w:rsid w:val="003C692E"/>
    <w:rsid w:val="003C7054"/>
    <w:rsid w:val="003C7375"/>
    <w:rsid w:val="003C76C1"/>
    <w:rsid w:val="003C7FE7"/>
    <w:rsid w:val="003D01A7"/>
    <w:rsid w:val="003D0BAE"/>
    <w:rsid w:val="003D1541"/>
    <w:rsid w:val="003D21AE"/>
    <w:rsid w:val="003D30AD"/>
    <w:rsid w:val="003D3A57"/>
    <w:rsid w:val="003D3B3C"/>
    <w:rsid w:val="003D3BD6"/>
    <w:rsid w:val="003D3F29"/>
    <w:rsid w:val="003D43CD"/>
    <w:rsid w:val="003D571C"/>
    <w:rsid w:val="003D582B"/>
    <w:rsid w:val="003D601E"/>
    <w:rsid w:val="003D60A8"/>
    <w:rsid w:val="003D6466"/>
    <w:rsid w:val="003D64D3"/>
    <w:rsid w:val="003D6D59"/>
    <w:rsid w:val="003D703B"/>
    <w:rsid w:val="003E0854"/>
    <w:rsid w:val="003E15B4"/>
    <w:rsid w:val="003E1B3A"/>
    <w:rsid w:val="003E5C4C"/>
    <w:rsid w:val="003E5F83"/>
    <w:rsid w:val="003E709B"/>
    <w:rsid w:val="003E72A6"/>
    <w:rsid w:val="003E7BC4"/>
    <w:rsid w:val="003F05DD"/>
    <w:rsid w:val="003F1F08"/>
    <w:rsid w:val="003F2161"/>
    <w:rsid w:val="003F2261"/>
    <w:rsid w:val="003F3519"/>
    <w:rsid w:val="003F3700"/>
    <w:rsid w:val="003F4391"/>
    <w:rsid w:val="003F4568"/>
    <w:rsid w:val="003F504F"/>
    <w:rsid w:val="003F5271"/>
    <w:rsid w:val="003F75B7"/>
    <w:rsid w:val="003F7E79"/>
    <w:rsid w:val="004007FE"/>
    <w:rsid w:val="0040083E"/>
    <w:rsid w:val="00402112"/>
    <w:rsid w:val="00404680"/>
    <w:rsid w:val="00405FD2"/>
    <w:rsid w:val="00406C51"/>
    <w:rsid w:val="004106A3"/>
    <w:rsid w:val="00410C90"/>
    <w:rsid w:val="00410D20"/>
    <w:rsid w:val="00412446"/>
    <w:rsid w:val="00412952"/>
    <w:rsid w:val="00414074"/>
    <w:rsid w:val="0041432F"/>
    <w:rsid w:val="0041588E"/>
    <w:rsid w:val="00415F4C"/>
    <w:rsid w:val="004164E4"/>
    <w:rsid w:val="00416DFA"/>
    <w:rsid w:val="00417760"/>
    <w:rsid w:val="00417766"/>
    <w:rsid w:val="0042165E"/>
    <w:rsid w:val="00421676"/>
    <w:rsid w:val="0042174A"/>
    <w:rsid w:val="00421B46"/>
    <w:rsid w:val="00421DC9"/>
    <w:rsid w:val="004232D8"/>
    <w:rsid w:val="00423B15"/>
    <w:rsid w:val="0042446A"/>
    <w:rsid w:val="00426666"/>
    <w:rsid w:val="00426B2B"/>
    <w:rsid w:val="004303F1"/>
    <w:rsid w:val="00430505"/>
    <w:rsid w:val="00430676"/>
    <w:rsid w:val="0044001F"/>
    <w:rsid w:val="0044133F"/>
    <w:rsid w:val="0044254F"/>
    <w:rsid w:val="00442683"/>
    <w:rsid w:val="00442EE2"/>
    <w:rsid w:val="00443650"/>
    <w:rsid w:val="004457DA"/>
    <w:rsid w:val="00445D8B"/>
    <w:rsid w:val="004464BB"/>
    <w:rsid w:val="00447968"/>
    <w:rsid w:val="00447EEB"/>
    <w:rsid w:val="00451C65"/>
    <w:rsid w:val="004527D3"/>
    <w:rsid w:val="00452808"/>
    <w:rsid w:val="00453982"/>
    <w:rsid w:val="00454050"/>
    <w:rsid w:val="004542C4"/>
    <w:rsid w:val="00454617"/>
    <w:rsid w:val="00454818"/>
    <w:rsid w:val="0045485B"/>
    <w:rsid w:val="00454E0D"/>
    <w:rsid w:val="00455508"/>
    <w:rsid w:val="00455519"/>
    <w:rsid w:val="0045563D"/>
    <w:rsid w:val="00455F5A"/>
    <w:rsid w:val="004579CE"/>
    <w:rsid w:val="00460097"/>
    <w:rsid w:val="004602A3"/>
    <w:rsid w:val="00460531"/>
    <w:rsid w:val="00461B64"/>
    <w:rsid w:val="00461D98"/>
    <w:rsid w:val="00461E4E"/>
    <w:rsid w:val="00463EAA"/>
    <w:rsid w:val="00463F13"/>
    <w:rsid w:val="004646B6"/>
    <w:rsid w:val="00467173"/>
    <w:rsid w:val="004674F9"/>
    <w:rsid w:val="004678D4"/>
    <w:rsid w:val="00470C95"/>
    <w:rsid w:val="00470EB9"/>
    <w:rsid w:val="00471A3E"/>
    <w:rsid w:val="00472D8F"/>
    <w:rsid w:val="004737AB"/>
    <w:rsid w:val="00474190"/>
    <w:rsid w:val="00474774"/>
    <w:rsid w:val="00474A1F"/>
    <w:rsid w:val="00474B79"/>
    <w:rsid w:val="00474E61"/>
    <w:rsid w:val="0047563C"/>
    <w:rsid w:val="004757C0"/>
    <w:rsid w:val="004757DD"/>
    <w:rsid w:val="004760F3"/>
    <w:rsid w:val="00476C7F"/>
    <w:rsid w:val="0047713A"/>
    <w:rsid w:val="00477196"/>
    <w:rsid w:val="0047777A"/>
    <w:rsid w:val="0048010C"/>
    <w:rsid w:val="004806B0"/>
    <w:rsid w:val="00480942"/>
    <w:rsid w:val="0048145D"/>
    <w:rsid w:val="004815C5"/>
    <w:rsid w:val="00481976"/>
    <w:rsid w:val="00481E2E"/>
    <w:rsid w:val="00483183"/>
    <w:rsid w:val="00483CAE"/>
    <w:rsid w:val="00485530"/>
    <w:rsid w:val="004866B9"/>
    <w:rsid w:val="00487475"/>
    <w:rsid w:val="004903FC"/>
    <w:rsid w:val="004914EC"/>
    <w:rsid w:val="00492182"/>
    <w:rsid w:val="00492E60"/>
    <w:rsid w:val="00492F17"/>
    <w:rsid w:val="004934FB"/>
    <w:rsid w:val="00493850"/>
    <w:rsid w:val="00493C20"/>
    <w:rsid w:val="00493D30"/>
    <w:rsid w:val="00494BC0"/>
    <w:rsid w:val="00496356"/>
    <w:rsid w:val="00496698"/>
    <w:rsid w:val="00497D3C"/>
    <w:rsid w:val="004A0A2C"/>
    <w:rsid w:val="004A0F4B"/>
    <w:rsid w:val="004A0F6E"/>
    <w:rsid w:val="004A13C4"/>
    <w:rsid w:val="004A1B25"/>
    <w:rsid w:val="004A2019"/>
    <w:rsid w:val="004A3D54"/>
    <w:rsid w:val="004A4724"/>
    <w:rsid w:val="004A5A99"/>
    <w:rsid w:val="004A6611"/>
    <w:rsid w:val="004A6DC3"/>
    <w:rsid w:val="004A7249"/>
    <w:rsid w:val="004A7E06"/>
    <w:rsid w:val="004B04A6"/>
    <w:rsid w:val="004B061B"/>
    <w:rsid w:val="004B174B"/>
    <w:rsid w:val="004B1D94"/>
    <w:rsid w:val="004B21C6"/>
    <w:rsid w:val="004B2332"/>
    <w:rsid w:val="004B3F53"/>
    <w:rsid w:val="004B4D5E"/>
    <w:rsid w:val="004B58DB"/>
    <w:rsid w:val="004B662A"/>
    <w:rsid w:val="004B7560"/>
    <w:rsid w:val="004C0479"/>
    <w:rsid w:val="004C086B"/>
    <w:rsid w:val="004C121A"/>
    <w:rsid w:val="004C1D4F"/>
    <w:rsid w:val="004C2127"/>
    <w:rsid w:val="004C22CB"/>
    <w:rsid w:val="004C2362"/>
    <w:rsid w:val="004C2F6F"/>
    <w:rsid w:val="004C33D0"/>
    <w:rsid w:val="004C346F"/>
    <w:rsid w:val="004C5B8D"/>
    <w:rsid w:val="004C5E08"/>
    <w:rsid w:val="004C669A"/>
    <w:rsid w:val="004C7041"/>
    <w:rsid w:val="004C71E3"/>
    <w:rsid w:val="004D3BA1"/>
    <w:rsid w:val="004D5AED"/>
    <w:rsid w:val="004D5EA6"/>
    <w:rsid w:val="004D618E"/>
    <w:rsid w:val="004D67C5"/>
    <w:rsid w:val="004D6D18"/>
    <w:rsid w:val="004D6E2C"/>
    <w:rsid w:val="004D764F"/>
    <w:rsid w:val="004E019E"/>
    <w:rsid w:val="004E0834"/>
    <w:rsid w:val="004E27BC"/>
    <w:rsid w:val="004E5B34"/>
    <w:rsid w:val="004E6000"/>
    <w:rsid w:val="004E6008"/>
    <w:rsid w:val="004F0184"/>
    <w:rsid w:val="004F0F0F"/>
    <w:rsid w:val="004F154A"/>
    <w:rsid w:val="004F2568"/>
    <w:rsid w:val="004F285B"/>
    <w:rsid w:val="004F28D7"/>
    <w:rsid w:val="004F33E8"/>
    <w:rsid w:val="004F3932"/>
    <w:rsid w:val="004F3A35"/>
    <w:rsid w:val="004F45EC"/>
    <w:rsid w:val="004F4CE0"/>
    <w:rsid w:val="004F4FF6"/>
    <w:rsid w:val="004F592F"/>
    <w:rsid w:val="004F5BA9"/>
    <w:rsid w:val="004F78B1"/>
    <w:rsid w:val="004F7CD2"/>
    <w:rsid w:val="004F7FA8"/>
    <w:rsid w:val="00500314"/>
    <w:rsid w:val="00500506"/>
    <w:rsid w:val="00500A6E"/>
    <w:rsid w:val="00500EC0"/>
    <w:rsid w:val="00504488"/>
    <w:rsid w:val="00504B03"/>
    <w:rsid w:val="00505872"/>
    <w:rsid w:val="00506F8E"/>
    <w:rsid w:val="005077C2"/>
    <w:rsid w:val="00510147"/>
    <w:rsid w:val="00511256"/>
    <w:rsid w:val="00511417"/>
    <w:rsid w:val="005117AE"/>
    <w:rsid w:val="00511A70"/>
    <w:rsid w:val="00511F4E"/>
    <w:rsid w:val="00512C0C"/>
    <w:rsid w:val="00514F7C"/>
    <w:rsid w:val="00514FAC"/>
    <w:rsid w:val="005157F8"/>
    <w:rsid w:val="00516062"/>
    <w:rsid w:val="005166CC"/>
    <w:rsid w:val="0051756A"/>
    <w:rsid w:val="00517BF6"/>
    <w:rsid w:val="005200CB"/>
    <w:rsid w:val="00520127"/>
    <w:rsid w:val="0052118B"/>
    <w:rsid w:val="00521946"/>
    <w:rsid w:val="00522A59"/>
    <w:rsid w:val="00522AB0"/>
    <w:rsid w:val="00523215"/>
    <w:rsid w:val="00523C67"/>
    <w:rsid w:val="00523E2D"/>
    <w:rsid w:val="00523F6C"/>
    <w:rsid w:val="00524038"/>
    <w:rsid w:val="005244A9"/>
    <w:rsid w:val="005245C1"/>
    <w:rsid w:val="00525691"/>
    <w:rsid w:val="00525FE8"/>
    <w:rsid w:val="005267DF"/>
    <w:rsid w:val="00526F01"/>
    <w:rsid w:val="00527BDB"/>
    <w:rsid w:val="00527BF0"/>
    <w:rsid w:val="00531F39"/>
    <w:rsid w:val="00532BF5"/>
    <w:rsid w:val="00534D7B"/>
    <w:rsid w:val="00536012"/>
    <w:rsid w:val="005364C3"/>
    <w:rsid w:val="00536558"/>
    <w:rsid w:val="00536ECA"/>
    <w:rsid w:val="00537EB8"/>
    <w:rsid w:val="00540116"/>
    <w:rsid w:val="005403FA"/>
    <w:rsid w:val="0054069A"/>
    <w:rsid w:val="005410D2"/>
    <w:rsid w:val="005425C4"/>
    <w:rsid w:val="005428DB"/>
    <w:rsid w:val="005432EE"/>
    <w:rsid w:val="0054467B"/>
    <w:rsid w:val="00544819"/>
    <w:rsid w:val="00545196"/>
    <w:rsid w:val="00545E73"/>
    <w:rsid w:val="0054723F"/>
    <w:rsid w:val="00550040"/>
    <w:rsid w:val="00550F10"/>
    <w:rsid w:val="00550F56"/>
    <w:rsid w:val="00551447"/>
    <w:rsid w:val="00552C2A"/>
    <w:rsid w:val="005534F8"/>
    <w:rsid w:val="00553E34"/>
    <w:rsid w:val="00555699"/>
    <w:rsid w:val="00555E5C"/>
    <w:rsid w:val="00557D94"/>
    <w:rsid w:val="005602D1"/>
    <w:rsid w:val="00560346"/>
    <w:rsid w:val="00560914"/>
    <w:rsid w:val="0056113A"/>
    <w:rsid w:val="005612A7"/>
    <w:rsid w:val="0056138F"/>
    <w:rsid w:val="00561AE8"/>
    <w:rsid w:val="00562ED6"/>
    <w:rsid w:val="00562FA8"/>
    <w:rsid w:val="00563034"/>
    <w:rsid w:val="005630B4"/>
    <w:rsid w:val="005633C5"/>
    <w:rsid w:val="00563D2D"/>
    <w:rsid w:val="005640C5"/>
    <w:rsid w:val="00564877"/>
    <w:rsid w:val="00565716"/>
    <w:rsid w:val="0056636A"/>
    <w:rsid w:val="00566B97"/>
    <w:rsid w:val="00566F2F"/>
    <w:rsid w:val="0057050D"/>
    <w:rsid w:val="00571703"/>
    <w:rsid w:val="00571935"/>
    <w:rsid w:val="00571C98"/>
    <w:rsid w:val="00571D66"/>
    <w:rsid w:val="005731C8"/>
    <w:rsid w:val="00573642"/>
    <w:rsid w:val="00573ABC"/>
    <w:rsid w:val="00573EAA"/>
    <w:rsid w:val="005744DA"/>
    <w:rsid w:val="00575256"/>
    <w:rsid w:val="00575D2A"/>
    <w:rsid w:val="005760FE"/>
    <w:rsid w:val="005771A4"/>
    <w:rsid w:val="00577B84"/>
    <w:rsid w:val="0058176A"/>
    <w:rsid w:val="00583560"/>
    <w:rsid w:val="00583DE8"/>
    <w:rsid w:val="00583E42"/>
    <w:rsid w:val="0058404A"/>
    <w:rsid w:val="00584814"/>
    <w:rsid w:val="005851BD"/>
    <w:rsid w:val="005855C0"/>
    <w:rsid w:val="0058662E"/>
    <w:rsid w:val="0058683A"/>
    <w:rsid w:val="00586D70"/>
    <w:rsid w:val="0058709D"/>
    <w:rsid w:val="0059032F"/>
    <w:rsid w:val="00590D37"/>
    <w:rsid w:val="0059231D"/>
    <w:rsid w:val="005924A3"/>
    <w:rsid w:val="00593FEB"/>
    <w:rsid w:val="00594652"/>
    <w:rsid w:val="00594752"/>
    <w:rsid w:val="00594ABB"/>
    <w:rsid w:val="00594F14"/>
    <w:rsid w:val="0059666A"/>
    <w:rsid w:val="00597CE3"/>
    <w:rsid w:val="00597D04"/>
    <w:rsid w:val="005A01EF"/>
    <w:rsid w:val="005A05A9"/>
    <w:rsid w:val="005A0674"/>
    <w:rsid w:val="005A0841"/>
    <w:rsid w:val="005A091C"/>
    <w:rsid w:val="005A1869"/>
    <w:rsid w:val="005A1BA8"/>
    <w:rsid w:val="005A1F3F"/>
    <w:rsid w:val="005A2047"/>
    <w:rsid w:val="005A209C"/>
    <w:rsid w:val="005A2399"/>
    <w:rsid w:val="005A2CF4"/>
    <w:rsid w:val="005A325E"/>
    <w:rsid w:val="005A371E"/>
    <w:rsid w:val="005A406A"/>
    <w:rsid w:val="005A4687"/>
    <w:rsid w:val="005A56E3"/>
    <w:rsid w:val="005A5EB1"/>
    <w:rsid w:val="005A6A41"/>
    <w:rsid w:val="005B064C"/>
    <w:rsid w:val="005B0734"/>
    <w:rsid w:val="005B1BF9"/>
    <w:rsid w:val="005B23B0"/>
    <w:rsid w:val="005B2B5B"/>
    <w:rsid w:val="005B3637"/>
    <w:rsid w:val="005B38A5"/>
    <w:rsid w:val="005B42D2"/>
    <w:rsid w:val="005B5A0A"/>
    <w:rsid w:val="005B65E0"/>
    <w:rsid w:val="005B70BA"/>
    <w:rsid w:val="005B7C29"/>
    <w:rsid w:val="005C0300"/>
    <w:rsid w:val="005C05C8"/>
    <w:rsid w:val="005C07AB"/>
    <w:rsid w:val="005C1664"/>
    <w:rsid w:val="005C1D3D"/>
    <w:rsid w:val="005C283F"/>
    <w:rsid w:val="005C3AF8"/>
    <w:rsid w:val="005C3D3A"/>
    <w:rsid w:val="005C5B1B"/>
    <w:rsid w:val="005C5BFA"/>
    <w:rsid w:val="005C5CD9"/>
    <w:rsid w:val="005C5FFE"/>
    <w:rsid w:val="005C7153"/>
    <w:rsid w:val="005C7AA4"/>
    <w:rsid w:val="005D33B3"/>
    <w:rsid w:val="005D396F"/>
    <w:rsid w:val="005D402D"/>
    <w:rsid w:val="005D448D"/>
    <w:rsid w:val="005D4EB7"/>
    <w:rsid w:val="005D4F17"/>
    <w:rsid w:val="005D5686"/>
    <w:rsid w:val="005D6229"/>
    <w:rsid w:val="005D62E3"/>
    <w:rsid w:val="005D67B1"/>
    <w:rsid w:val="005D72DB"/>
    <w:rsid w:val="005D73C8"/>
    <w:rsid w:val="005D7C5C"/>
    <w:rsid w:val="005D7EF5"/>
    <w:rsid w:val="005E1ACF"/>
    <w:rsid w:val="005E261F"/>
    <w:rsid w:val="005E2ACC"/>
    <w:rsid w:val="005E2D0C"/>
    <w:rsid w:val="005E365C"/>
    <w:rsid w:val="005E3C9F"/>
    <w:rsid w:val="005E40A0"/>
    <w:rsid w:val="005E42A8"/>
    <w:rsid w:val="005E4E54"/>
    <w:rsid w:val="005E51D1"/>
    <w:rsid w:val="005E534E"/>
    <w:rsid w:val="005E539C"/>
    <w:rsid w:val="005E5509"/>
    <w:rsid w:val="005E710B"/>
    <w:rsid w:val="005E728C"/>
    <w:rsid w:val="005E7AD8"/>
    <w:rsid w:val="005F01A9"/>
    <w:rsid w:val="005F09C4"/>
    <w:rsid w:val="005F115B"/>
    <w:rsid w:val="005F2B80"/>
    <w:rsid w:val="005F3423"/>
    <w:rsid w:val="005F62B8"/>
    <w:rsid w:val="005F6C49"/>
    <w:rsid w:val="005F70CA"/>
    <w:rsid w:val="005F719E"/>
    <w:rsid w:val="005F74BC"/>
    <w:rsid w:val="005F7D37"/>
    <w:rsid w:val="006000B8"/>
    <w:rsid w:val="0060077B"/>
    <w:rsid w:val="00600865"/>
    <w:rsid w:val="0060094E"/>
    <w:rsid w:val="00601186"/>
    <w:rsid w:val="006013FD"/>
    <w:rsid w:val="00601EAD"/>
    <w:rsid w:val="00602DE8"/>
    <w:rsid w:val="006036A3"/>
    <w:rsid w:val="00603A26"/>
    <w:rsid w:val="006042B0"/>
    <w:rsid w:val="00605002"/>
    <w:rsid w:val="006055C4"/>
    <w:rsid w:val="00605EAE"/>
    <w:rsid w:val="00606170"/>
    <w:rsid w:val="00606200"/>
    <w:rsid w:val="006064E8"/>
    <w:rsid w:val="0060687C"/>
    <w:rsid w:val="0061097F"/>
    <w:rsid w:val="00610AEC"/>
    <w:rsid w:val="00610FF6"/>
    <w:rsid w:val="006129EF"/>
    <w:rsid w:val="00612CB0"/>
    <w:rsid w:val="00612D23"/>
    <w:rsid w:val="006132F4"/>
    <w:rsid w:val="00614631"/>
    <w:rsid w:val="00614647"/>
    <w:rsid w:val="006146D7"/>
    <w:rsid w:val="00614A72"/>
    <w:rsid w:val="00615198"/>
    <w:rsid w:val="00616046"/>
    <w:rsid w:val="00616504"/>
    <w:rsid w:val="0061731C"/>
    <w:rsid w:val="00620500"/>
    <w:rsid w:val="00620FF4"/>
    <w:rsid w:val="00624135"/>
    <w:rsid w:val="00624779"/>
    <w:rsid w:val="006255EB"/>
    <w:rsid w:val="006256FA"/>
    <w:rsid w:val="006256FD"/>
    <w:rsid w:val="0062699D"/>
    <w:rsid w:val="00626FC4"/>
    <w:rsid w:val="00627D77"/>
    <w:rsid w:val="006308C5"/>
    <w:rsid w:val="00630DAF"/>
    <w:rsid w:val="00632A84"/>
    <w:rsid w:val="0063328C"/>
    <w:rsid w:val="0063347C"/>
    <w:rsid w:val="00634D40"/>
    <w:rsid w:val="006353F9"/>
    <w:rsid w:val="0063555B"/>
    <w:rsid w:val="00635645"/>
    <w:rsid w:val="0063591A"/>
    <w:rsid w:val="00635B44"/>
    <w:rsid w:val="00636196"/>
    <w:rsid w:val="00636CED"/>
    <w:rsid w:val="00640D05"/>
    <w:rsid w:val="006412F6"/>
    <w:rsid w:val="00641B61"/>
    <w:rsid w:val="00641DAF"/>
    <w:rsid w:val="006424FE"/>
    <w:rsid w:val="00642E35"/>
    <w:rsid w:val="006430C6"/>
    <w:rsid w:val="00643378"/>
    <w:rsid w:val="0064386D"/>
    <w:rsid w:val="00643981"/>
    <w:rsid w:val="00643C4C"/>
    <w:rsid w:val="00645500"/>
    <w:rsid w:val="006463C8"/>
    <w:rsid w:val="00646546"/>
    <w:rsid w:val="006468B3"/>
    <w:rsid w:val="00650BCF"/>
    <w:rsid w:val="00650E76"/>
    <w:rsid w:val="00651488"/>
    <w:rsid w:val="0065253D"/>
    <w:rsid w:val="00652F51"/>
    <w:rsid w:val="00655209"/>
    <w:rsid w:val="00656063"/>
    <w:rsid w:val="00656672"/>
    <w:rsid w:val="00656E72"/>
    <w:rsid w:val="006574DB"/>
    <w:rsid w:val="0065796C"/>
    <w:rsid w:val="00661579"/>
    <w:rsid w:val="00662CD1"/>
    <w:rsid w:val="00662DE6"/>
    <w:rsid w:val="0066300C"/>
    <w:rsid w:val="00663FF8"/>
    <w:rsid w:val="006645A3"/>
    <w:rsid w:val="00665E45"/>
    <w:rsid w:val="00665FC1"/>
    <w:rsid w:val="00667E65"/>
    <w:rsid w:val="0067074A"/>
    <w:rsid w:val="00670952"/>
    <w:rsid w:val="00671D73"/>
    <w:rsid w:val="0067272F"/>
    <w:rsid w:val="006727BD"/>
    <w:rsid w:val="006754FC"/>
    <w:rsid w:val="006756B1"/>
    <w:rsid w:val="006757E9"/>
    <w:rsid w:val="0067599C"/>
    <w:rsid w:val="00675B96"/>
    <w:rsid w:val="0067641E"/>
    <w:rsid w:val="00680CC7"/>
    <w:rsid w:val="00681520"/>
    <w:rsid w:val="00681787"/>
    <w:rsid w:val="00681CA5"/>
    <w:rsid w:val="00681EE0"/>
    <w:rsid w:val="0068209A"/>
    <w:rsid w:val="00682851"/>
    <w:rsid w:val="00682CE3"/>
    <w:rsid w:val="00683569"/>
    <w:rsid w:val="006836E9"/>
    <w:rsid w:val="0068523D"/>
    <w:rsid w:val="00686E33"/>
    <w:rsid w:val="00687B8E"/>
    <w:rsid w:val="0069147D"/>
    <w:rsid w:val="006915D2"/>
    <w:rsid w:val="00691674"/>
    <w:rsid w:val="00692992"/>
    <w:rsid w:val="00692BED"/>
    <w:rsid w:val="00692DBF"/>
    <w:rsid w:val="00693B87"/>
    <w:rsid w:val="00693CA4"/>
    <w:rsid w:val="00694207"/>
    <w:rsid w:val="00694491"/>
    <w:rsid w:val="00694A46"/>
    <w:rsid w:val="00695B00"/>
    <w:rsid w:val="00695D95"/>
    <w:rsid w:val="006961B6"/>
    <w:rsid w:val="0069722F"/>
    <w:rsid w:val="006972CC"/>
    <w:rsid w:val="006A031C"/>
    <w:rsid w:val="006A1269"/>
    <w:rsid w:val="006A1A98"/>
    <w:rsid w:val="006A20F3"/>
    <w:rsid w:val="006A2634"/>
    <w:rsid w:val="006A2A4D"/>
    <w:rsid w:val="006A305A"/>
    <w:rsid w:val="006A36AC"/>
    <w:rsid w:val="006A3F14"/>
    <w:rsid w:val="006A412E"/>
    <w:rsid w:val="006A4565"/>
    <w:rsid w:val="006A4973"/>
    <w:rsid w:val="006A498D"/>
    <w:rsid w:val="006A6008"/>
    <w:rsid w:val="006B0065"/>
    <w:rsid w:val="006B0A78"/>
    <w:rsid w:val="006B1344"/>
    <w:rsid w:val="006B13A8"/>
    <w:rsid w:val="006B1AE6"/>
    <w:rsid w:val="006B1D32"/>
    <w:rsid w:val="006B2058"/>
    <w:rsid w:val="006B3952"/>
    <w:rsid w:val="006B5573"/>
    <w:rsid w:val="006B5EB1"/>
    <w:rsid w:val="006B710C"/>
    <w:rsid w:val="006B7ECB"/>
    <w:rsid w:val="006C0470"/>
    <w:rsid w:val="006C10AF"/>
    <w:rsid w:val="006C20BA"/>
    <w:rsid w:val="006C25FA"/>
    <w:rsid w:val="006C2A92"/>
    <w:rsid w:val="006C35F1"/>
    <w:rsid w:val="006C3E07"/>
    <w:rsid w:val="006C4238"/>
    <w:rsid w:val="006C49DA"/>
    <w:rsid w:val="006C5D96"/>
    <w:rsid w:val="006C7023"/>
    <w:rsid w:val="006C7B2E"/>
    <w:rsid w:val="006C7BA9"/>
    <w:rsid w:val="006D0C71"/>
    <w:rsid w:val="006D0DF7"/>
    <w:rsid w:val="006D139C"/>
    <w:rsid w:val="006D1476"/>
    <w:rsid w:val="006D189C"/>
    <w:rsid w:val="006D1EF1"/>
    <w:rsid w:val="006D2649"/>
    <w:rsid w:val="006D2B8D"/>
    <w:rsid w:val="006D3C82"/>
    <w:rsid w:val="006D4CA6"/>
    <w:rsid w:val="006D5650"/>
    <w:rsid w:val="006D574C"/>
    <w:rsid w:val="006D6F7E"/>
    <w:rsid w:val="006D7309"/>
    <w:rsid w:val="006E038B"/>
    <w:rsid w:val="006E0764"/>
    <w:rsid w:val="006E0C5D"/>
    <w:rsid w:val="006E221D"/>
    <w:rsid w:val="006E2341"/>
    <w:rsid w:val="006E28C3"/>
    <w:rsid w:val="006E40BF"/>
    <w:rsid w:val="006E48AE"/>
    <w:rsid w:val="006E5834"/>
    <w:rsid w:val="006E6091"/>
    <w:rsid w:val="006E626F"/>
    <w:rsid w:val="006E6A00"/>
    <w:rsid w:val="006E7BDF"/>
    <w:rsid w:val="006E7D69"/>
    <w:rsid w:val="006F0E66"/>
    <w:rsid w:val="006F128A"/>
    <w:rsid w:val="006F1A7D"/>
    <w:rsid w:val="006F2A1D"/>
    <w:rsid w:val="006F2CC3"/>
    <w:rsid w:val="006F35DE"/>
    <w:rsid w:val="006F3829"/>
    <w:rsid w:val="006F3A0D"/>
    <w:rsid w:val="006F4C9E"/>
    <w:rsid w:val="006F4DBF"/>
    <w:rsid w:val="006F4E20"/>
    <w:rsid w:val="006F5FE7"/>
    <w:rsid w:val="006F6742"/>
    <w:rsid w:val="006F6D31"/>
    <w:rsid w:val="006F72AC"/>
    <w:rsid w:val="006F7939"/>
    <w:rsid w:val="006F7D1A"/>
    <w:rsid w:val="00700083"/>
    <w:rsid w:val="007015E8"/>
    <w:rsid w:val="00702A2C"/>
    <w:rsid w:val="00702C87"/>
    <w:rsid w:val="00703A50"/>
    <w:rsid w:val="00703A98"/>
    <w:rsid w:val="00703D2D"/>
    <w:rsid w:val="007041C6"/>
    <w:rsid w:val="00704C36"/>
    <w:rsid w:val="00704F0D"/>
    <w:rsid w:val="00704FC5"/>
    <w:rsid w:val="00704FEA"/>
    <w:rsid w:val="0070569A"/>
    <w:rsid w:val="00705ABD"/>
    <w:rsid w:val="00705DC2"/>
    <w:rsid w:val="00706012"/>
    <w:rsid w:val="00706505"/>
    <w:rsid w:val="007078EE"/>
    <w:rsid w:val="00710FD6"/>
    <w:rsid w:val="00711D93"/>
    <w:rsid w:val="00712893"/>
    <w:rsid w:val="00713790"/>
    <w:rsid w:val="00713E13"/>
    <w:rsid w:val="0071429C"/>
    <w:rsid w:val="00714847"/>
    <w:rsid w:val="0071496A"/>
    <w:rsid w:val="007155EF"/>
    <w:rsid w:val="0071678A"/>
    <w:rsid w:val="0071742F"/>
    <w:rsid w:val="00720D79"/>
    <w:rsid w:val="00721051"/>
    <w:rsid w:val="007215B2"/>
    <w:rsid w:val="007217E1"/>
    <w:rsid w:val="00722489"/>
    <w:rsid w:val="007227EB"/>
    <w:rsid w:val="00722900"/>
    <w:rsid w:val="007230FE"/>
    <w:rsid w:val="00723623"/>
    <w:rsid w:val="0072397F"/>
    <w:rsid w:val="00723C60"/>
    <w:rsid w:val="007246DF"/>
    <w:rsid w:val="00724A58"/>
    <w:rsid w:val="00724B34"/>
    <w:rsid w:val="00725088"/>
    <w:rsid w:val="00725E75"/>
    <w:rsid w:val="00726498"/>
    <w:rsid w:val="007265DE"/>
    <w:rsid w:val="007266DA"/>
    <w:rsid w:val="007268D7"/>
    <w:rsid w:val="00726B6E"/>
    <w:rsid w:val="00727431"/>
    <w:rsid w:val="00727F60"/>
    <w:rsid w:val="00730A54"/>
    <w:rsid w:val="00731871"/>
    <w:rsid w:val="00731C0B"/>
    <w:rsid w:val="00733403"/>
    <w:rsid w:val="00733AD5"/>
    <w:rsid w:val="00734101"/>
    <w:rsid w:val="007345B9"/>
    <w:rsid w:val="00735C37"/>
    <w:rsid w:val="00735FAE"/>
    <w:rsid w:val="0073621E"/>
    <w:rsid w:val="00737074"/>
    <w:rsid w:val="00737502"/>
    <w:rsid w:val="007402B0"/>
    <w:rsid w:val="00740C7C"/>
    <w:rsid w:val="00741118"/>
    <w:rsid w:val="007411FB"/>
    <w:rsid w:val="0074174C"/>
    <w:rsid w:val="007419B2"/>
    <w:rsid w:val="007419F9"/>
    <w:rsid w:val="00742AEA"/>
    <w:rsid w:val="0074334F"/>
    <w:rsid w:val="00743710"/>
    <w:rsid w:val="0074473D"/>
    <w:rsid w:val="00744F65"/>
    <w:rsid w:val="00745AC8"/>
    <w:rsid w:val="00746260"/>
    <w:rsid w:val="007462F6"/>
    <w:rsid w:val="007466FD"/>
    <w:rsid w:val="00746AB0"/>
    <w:rsid w:val="00747CC7"/>
    <w:rsid w:val="00750B1F"/>
    <w:rsid w:val="0075140B"/>
    <w:rsid w:val="00751A6D"/>
    <w:rsid w:val="007523B7"/>
    <w:rsid w:val="00752F16"/>
    <w:rsid w:val="00752F92"/>
    <w:rsid w:val="00753415"/>
    <w:rsid w:val="00754E9E"/>
    <w:rsid w:val="0075584D"/>
    <w:rsid w:val="00755B12"/>
    <w:rsid w:val="00756DA2"/>
    <w:rsid w:val="00757E0C"/>
    <w:rsid w:val="00760AA0"/>
    <w:rsid w:val="00760BAB"/>
    <w:rsid w:val="00760CEE"/>
    <w:rsid w:val="0076137D"/>
    <w:rsid w:val="00762397"/>
    <w:rsid w:val="007628D6"/>
    <w:rsid w:val="0076290E"/>
    <w:rsid w:val="00762B12"/>
    <w:rsid w:val="00763210"/>
    <w:rsid w:val="00763ED9"/>
    <w:rsid w:val="007649B6"/>
    <w:rsid w:val="007657A0"/>
    <w:rsid w:val="007660A4"/>
    <w:rsid w:val="00766187"/>
    <w:rsid w:val="00766DC5"/>
    <w:rsid w:val="0076708B"/>
    <w:rsid w:val="007673F0"/>
    <w:rsid w:val="00770340"/>
    <w:rsid w:val="0077040E"/>
    <w:rsid w:val="00770560"/>
    <w:rsid w:val="00770651"/>
    <w:rsid w:val="00770881"/>
    <w:rsid w:val="00771AFD"/>
    <w:rsid w:val="0077263C"/>
    <w:rsid w:val="0077331E"/>
    <w:rsid w:val="00774B7B"/>
    <w:rsid w:val="00774ECF"/>
    <w:rsid w:val="0077516E"/>
    <w:rsid w:val="007751F7"/>
    <w:rsid w:val="0077608F"/>
    <w:rsid w:val="00776390"/>
    <w:rsid w:val="00776F27"/>
    <w:rsid w:val="00780954"/>
    <w:rsid w:val="00780C19"/>
    <w:rsid w:val="007811DE"/>
    <w:rsid w:val="007811FE"/>
    <w:rsid w:val="00782BBC"/>
    <w:rsid w:val="00783B11"/>
    <w:rsid w:val="00784832"/>
    <w:rsid w:val="00785A81"/>
    <w:rsid w:val="00785D50"/>
    <w:rsid w:val="00790420"/>
    <w:rsid w:val="007904BC"/>
    <w:rsid w:val="00791A1E"/>
    <w:rsid w:val="00791D7F"/>
    <w:rsid w:val="0079298A"/>
    <w:rsid w:val="00792DEC"/>
    <w:rsid w:val="00793B7B"/>
    <w:rsid w:val="0079528E"/>
    <w:rsid w:val="00795424"/>
    <w:rsid w:val="00797504"/>
    <w:rsid w:val="007A113C"/>
    <w:rsid w:val="007A2CC6"/>
    <w:rsid w:val="007A34F4"/>
    <w:rsid w:val="007A35D7"/>
    <w:rsid w:val="007A364E"/>
    <w:rsid w:val="007A3A48"/>
    <w:rsid w:val="007A3F96"/>
    <w:rsid w:val="007A419C"/>
    <w:rsid w:val="007A422A"/>
    <w:rsid w:val="007A4375"/>
    <w:rsid w:val="007A47DA"/>
    <w:rsid w:val="007A4B1B"/>
    <w:rsid w:val="007A4B87"/>
    <w:rsid w:val="007A524A"/>
    <w:rsid w:val="007A68C2"/>
    <w:rsid w:val="007A7A29"/>
    <w:rsid w:val="007A7D24"/>
    <w:rsid w:val="007B1BC8"/>
    <w:rsid w:val="007B1CBA"/>
    <w:rsid w:val="007B2FEA"/>
    <w:rsid w:val="007B3A80"/>
    <w:rsid w:val="007B5485"/>
    <w:rsid w:val="007B5D2A"/>
    <w:rsid w:val="007B6F2F"/>
    <w:rsid w:val="007C0FA3"/>
    <w:rsid w:val="007C11C6"/>
    <w:rsid w:val="007C19D7"/>
    <w:rsid w:val="007C1F05"/>
    <w:rsid w:val="007C34AF"/>
    <w:rsid w:val="007C3AA9"/>
    <w:rsid w:val="007C3D5A"/>
    <w:rsid w:val="007C4969"/>
    <w:rsid w:val="007C49F4"/>
    <w:rsid w:val="007C4F7B"/>
    <w:rsid w:val="007C67C6"/>
    <w:rsid w:val="007C67CC"/>
    <w:rsid w:val="007C721D"/>
    <w:rsid w:val="007D134B"/>
    <w:rsid w:val="007D2180"/>
    <w:rsid w:val="007D35AF"/>
    <w:rsid w:val="007D36EC"/>
    <w:rsid w:val="007D4075"/>
    <w:rsid w:val="007D44B3"/>
    <w:rsid w:val="007D49EF"/>
    <w:rsid w:val="007D5854"/>
    <w:rsid w:val="007E0FC6"/>
    <w:rsid w:val="007E18AC"/>
    <w:rsid w:val="007E1C5B"/>
    <w:rsid w:val="007E21EE"/>
    <w:rsid w:val="007E22FE"/>
    <w:rsid w:val="007E3738"/>
    <w:rsid w:val="007E3958"/>
    <w:rsid w:val="007E49AE"/>
    <w:rsid w:val="007E4D7F"/>
    <w:rsid w:val="007E51CD"/>
    <w:rsid w:val="007E54E3"/>
    <w:rsid w:val="007E5DF9"/>
    <w:rsid w:val="007E5EBC"/>
    <w:rsid w:val="007E6DE7"/>
    <w:rsid w:val="007E75BC"/>
    <w:rsid w:val="007F0568"/>
    <w:rsid w:val="007F136B"/>
    <w:rsid w:val="007F21B8"/>
    <w:rsid w:val="007F23B3"/>
    <w:rsid w:val="007F29BD"/>
    <w:rsid w:val="007F2AE7"/>
    <w:rsid w:val="007F3858"/>
    <w:rsid w:val="007F3B1E"/>
    <w:rsid w:val="007F48B9"/>
    <w:rsid w:val="007F5D14"/>
    <w:rsid w:val="007F6967"/>
    <w:rsid w:val="007F727F"/>
    <w:rsid w:val="007F7ADB"/>
    <w:rsid w:val="0080050F"/>
    <w:rsid w:val="00801481"/>
    <w:rsid w:val="008034DB"/>
    <w:rsid w:val="008036A1"/>
    <w:rsid w:val="00804DE1"/>
    <w:rsid w:val="00804E39"/>
    <w:rsid w:val="008058A8"/>
    <w:rsid w:val="00805928"/>
    <w:rsid w:val="008060C0"/>
    <w:rsid w:val="008066E2"/>
    <w:rsid w:val="00807047"/>
    <w:rsid w:val="00807C92"/>
    <w:rsid w:val="008110FB"/>
    <w:rsid w:val="008117DB"/>
    <w:rsid w:val="00811EE8"/>
    <w:rsid w:val="00812281"/>
    <w:rsid w:val="008124DC"/>
    <w:rsid w:val="0081278D"/>
    <w:rsid w:val="00812963"/>
    <w:rsid w:val="00813469"/>
    <w:rsid w:val="00813809"/>
    <w:rsid w:val="00813A12"/>
    <w:rsid w:val="008153F1"/>
    <w:rsid w:val="0081656F"/>
    <w:rsid w:val="008165FE"/>
    <w:rsid w:val="008173E8"/>
    <w:rsid w:val="00817585"/>
    <w:rsid w:val="0081790A"/>
    <w:rsid w:val="00817E7F"/>
    <w:rsid w:val="00820918"/>
    <w:rsid w:val="00821812"/>
    <w:rsid w:val="00821D4B"/>
    <w:rsid w:val="008222A6"/>
    <w:rsid w:val="00822C0F"/>
    <w:rsid w:val="0082647C"/>
    <w:rsid w:val="008303D1"/>
    <w:rsid w:val="00830425"/>
    <w:rsid w:val="008305BC"/>
    <w:rsid w:val="00831400"/>
    <w:rsid w:val="008317A4"/>
    <w:rsid w:val="00832140"/>
    <w:rsid w:val="00833195"/>
    <w:rsid w:val="00833E8E"/>
    <w:rsid w:val="00834422"/>
    <w:rsid w:val="008346F6"/>
    <w:rsid w:val="0083495C"/>
    <w:rsid w:val="00834BFD"/>
    <w:rsid w:val="00834C61"/>
    <w:rsid w:val="008401DB"/>
    <w:rsid w:val="00841FBA"/>
    <w:rsid w:val="00842380"/>
    <w:rsid w:val="00842DD8"/>
    <w:rsid w:val="00844392"/>
    <w:rsid w:val="00845867"/>
    <w:rsid w:val="00845FDC"/>
    <w:rsid w:val="0084602E"/>
    <w:rsid w:val="008469AB"/>
    <w:rsid w:val="00847079"/>
    <w:rsid w:val="00851069"/>
    <w:rsid w:val="00851EFD"/>
    <w:rsid w:val="0085285D"/>
    <w:rsid w:val="008528D8"/>
    <w:rsid w:val="00852FB5"/>
    <w:rsid w:val="008534DC"/>
    <w:rsid w:val="0085458A"/>
    <w:rsid w:val="00854C4C"/>
    <w:rsid w:val="00856A4D"/>
    <w:rsid w:val="00857B4D"/>
    <w:rsid w:val="00860D3E"/>
    <w:rsid w:val="0086167A"/>
    <w:rsid w:val="008624C7"/>
    <w:rsid w:val="00863A00"/>
    <w:rsid w:val="00864A2F"/>
    <w:rsid w:val="00865F3F"/>
    <w:rsid w:val="00867014"/>
    <w:rsid w:val="008675A9"/>
    <w:rsid w:val="0087125D"/>
    <w:rsid w:val="00871FA9"/>
    <w:rsid w:val="008737FF"/>
    <w:rsid w:val="008743A4"/>
    <w:rsid w:val="00874C59"/>
    <w:rsid w:val="00874C6F"/>
    <w:rsid w:val="00875DAD"/>
    <w:rsid w:val="00875EE8"/>
    <w:rsid w:val="0087647B"/>
    <w:rsid w:val="00876595"/>
    <w:rsid w:val="00877186"/>
    <w:rsid w:val="008775B4"/>
    <w:rsid w:val="00880CBF"/>
    <w:rsid w:val="0088237D"/>
    <w:rsid w:val="00882FB8"/>
    <w:rsid w:val="008831F8"/>
    <w:rsid w:val="0088334D"/>
    <w:rsid w:val="008833A7"/>
    <w:rsid w:val="008837C4"/>
    <w:rsid w:val="00884B47"/>
    <w:rsid w:val="00885174"/>
    <w:rsid w:val="008851E4"/>
    <w:rsid w:val="008853F8"/>
    <w:rsid w:val="00886DC1"/>
    <w:rsid w:val="00887266"/>
    <w:rsid w:val="0088727C"/>
    <w:rsid w:val="008876DE"/>
    <w:rsid w:val="00887EE3"/>
    <w:rsid w:val="0089028D"/>
    <w:rsid w:val="008907C6"/>
    <w:rsid w:val="00891EE6"/>
    <w:rsid w:val="00892031"/>
    <w:rsid w:val="0089247A"/>
    <w:rsid w:val="00892579"/>
    <w:rsid w:val="008928FB"/>
    <w:rsid w:val="00892AB7"/>
    <w:rsid w:val="00893145"/>
    <w:rsid w:val="008937AB"/>
    <w:rsid w:val="00894848"/>
    <w:rsid w:val="00895886"/>
    <w:rsid w:val="0089671A"/>
    <w:rsid w:val="00896BE5"/>
    <w:rsid w:val="00897454"/>
    <w:rsid w:val="008A0ABB"/>
    <w:rsid w:val="008A15BC"/>
    <w:rsid w:val="008A15D4"/>
    <w:rsid w:val="008A1F0C"/>
    <w:rsid w:val="008A2AF7"/>
    <w:rsid w:val="008A4402"/>
    <w:rsid w:val="008A48DE"/>
    <w:rsid w:val="008A4957"/>
    <w:rsid w:val="008A5BDE"/>
    <w:rsid w:val="008A5C7B"/>
    <w:rsid w:val="008A5E00"/>
    <w:rsid w:val="008A7A9B"/>
    <w:rsid w:val="008B00F0"/>
    <w:rsid w:val="008B0944"/>
    <w:rsid w:val="008B0C2F"/>
    <w:rsid w:val="008B1941"/>
    <w:rsid w:val="008B24B5"/>
    <w:rsid w:val="008B2A22"/>
    <w:rsid w:val="008B30A4"/>
    <w:rsid w:val="008B3DB3"/>
    <w:rsid w:val="008B4798"/>
    <w:rsid w:val="008B7129"/>
    <w:rsid w:val="008B7555"/>
    <w:rsid w:val="008C1E07"/>
    <w:rsid w:val="008C37B2"/>
    <w:rsid w:val="008C4539"/>
    <w:rsid w:val="008C4A90"/>
    <w:rsid w:val="008C4C36"/>
    <w:rsid w:val="008C4E86"/>
    <w:rsid w:val="008C580B"/>
    <w:rsid w:val="008C5E43"/>
    <w:rsid w:val="008C668E"/>
    <w:rsid w:val="008C733D"/>
    <w:rsid w:val="008D038C"/>
    <w:rsid w:val="008D04F8"/>
    <w:rsid w:val="008D112C"/>
    <w:rsid w:val="008D114C"/>
    <w:rsid w:val="008D15BB"/>
    <w:rsid w:val="008D2FAB"/>
    <w:rsid w:val="008D3540"/>
    <w:rsid w:val="008D36C1"/>
    <w:rsid w:val="008D493D"/>
    <w:rsid w:val="008D4D20"/>
    <w:rsid w:val="008D614B"/>
    <w:rsid w:val="008D69FA"/>
    <w:rsid w:val="008D6AB0"/>
    <w:rsid w:val="008D6ADA"/>
    <w:rsid w:val="008D7D7C"/>
    <w:rsid w:val="008E033E"/>
    <w:rsid w:val="008E06E0"/>
    <w:rsid w:val="008E1BA1"/>
    <w:rsid w:val="008E220F"/>
    <w:rsid w:val="008E2D01"/>
    <w:rsid w:val="008E2E04"/>
    <w:rsid w:val="008E2FBD"/>
    <w:rsid w:val="008E3D55"/>
    <w:rsid w:val="008E4259"/>
    <w:rsid w:val="008E4650"/>
    <w:rsid w:val="008E4BA4"/>
    <w:rsid w:val="008E5393"/>
    <w:rsid w:val="008E6F93"/>
    <w:rsid w:val="008E76B6"/>
    <w:rsid w:val="008E7F4A"/>
    <w:rsid w:val="008F1342"/>
    <w:rsid w:val="008F2BDC"/>
    <w:rsid w:val="008F3E1F"/>
    <w:rsid w:val="008F4667"/>
    <w:rsid w:val="008F4D45"/>
    <w:rsid w:val="008F4F32"/>
    <w:rsid w:val="008F4F42"/>
    <w:rsid w:val="008F50A4"/>
    <w:rsid w:val="008F55AC"/>
    <w:rsid w:val="008F5BAC"/>
    <w:rsid w:val="008F7932"/>
    <w:rsid w:val="008F79E5"/>
    <w:rsid w:val="008F7B02"/>
    <w:rsid w:val="008F7D4B"/>
    <w:rsid w:val="00900536"/>
    <w:rsid w:val="00900BF3"/>
    <w:rsid w:val="00900FB3"/>
    <w:rsid w:val="00901448"/>
    <w:rsid w:val="00902F24"/>
    <w:rsid w:val="009033B7"/>
    <w:rsid w:val="009040E1"/>
    <w:rsid w:val="00904174"/>
    <w:rsid w:val="00906223"/>
    <w:rsid w:val="00906964"/>
    <w:rsid w:val="00906979"/>
    <w:rsid w:val="00906F73"/>
    <w:rsid w:val="00907981"/>
    <w:rsid w:val="009111E6"/>
    <w:rsid w:val="009120A7"/>
    <w:rsid w:val="00912B74"/>
    <w:rsid w:val="00912E69"/>
    <w:rsid w:val="00913C34"/>
    <w:rsid w:val="00913FAA"/>
    <w:rsid w:val="00914235"/>
    <w:rsid w:val="009143DC"/>
    <w:rsid w:val="00915097"/>
    <w:rsid w:val="009164ED"/>
    <w:rsid w:val="0092028E"/>
    <w:rsid w:val="00920D58"/>
    <w:rsid w:val="00921662"/>
    <w:rsid w:val="00922684"/>
    <w:rsid w:val="00923661"/>
    <w:rsid w:val="00923AA9"/>
    <w:rsid w:val="00923F18"/>
    <w:rsid w:val="00924466"/>
    <w:rsid w:val="00924597"/>
    <w:rsid w:val="00924871"/>
    <w:rsid w:val="00924FF4"/>
    <w:rsid w:val="009259C6"/>
    <w:rsid w:val="00925BE2"/>
    <w:rsid w:val="0092667B"/>
    <w:rsid w:val="009269DD"/>
    <w:rsid w:val="009278E7"/>
    <w:rsid w:val="00930E58"/>
    <w:rsid w:val="00932397"/>
    <w:rsid w:val="009324A3"/>
    <w:rsid w:val="00932808"/>
    <w:rsid w:val="0093296F"/>
    <w:rsid w:val="0093359D"/>
    <w:rsid w:val="009337DD"/>
    <w:rsid w:val="00933C54"/>
    <w:rsid w:val="009347B2"/>
    <w:rsid w:val="00934943"/>
    <w:rsid w:val="0093499D"/>
    <w:rsid w:val="00934AB4"/>
    <w:rsid w:val="00934B5D"/>
    <w:rsid w:val="00935D84"/>
    <w:rsid w:val="00936967"/>
    <w:rsid w:val="00936A0E"/>
    <w:rsid w:val="009379DB"/>
    <w:rsid w:val="00937AD0"/>
    <w:rsid w:val="009403F4"/>
    <w:rsid w:val="00940CC5"/>
    <w:rsid w:val="00941422"/>
    <w:rsid w:val="00941EF1"/>
    <w:rsid w:val="00942526"/>
    <w:rsid w:val="0094464F"/>
    <w:rsid w:val="0094476E"/>
    <w:rsid w:val="00944EA0"/>
    <w:rsid w:val="00945CB7"/>
    <w:rsid w:val="0094666F"/>
    <w:rsid w:val="00946B83"/>
    <w:rsid w:val="009508B2"/>
    <w:rsid w:val="00950DC3"/>
    <w:rsid w:val="00950FD2"/>
    <w:rsid w:val="00951213"/>
    <w:rsid w:val="009516E8"/>
    <w:rsid w:val="0095212C"/>
    <w:rsid w:val="00953E4E"/>
    <w:rsid w:val="00954154"/>
    <w:rsid w:val="009544F7"/>
    <w:rsid w:val="00955210"/>
    <w:rsid w:val="00955F05"/>
    <w:rsid w:val="009569EC"/>
    <w:rsid w:val="00956D33"/>
    <w:rsid w:val="00957600"/>
    <w:rsid w:val="009600B5"/>
    <w:rsid w:val="00960630"/>
    <w:rsid w:val="00960888"/>
    <w:rsid w:val="0096147B"/>
    <w:rsid w:val="009615C9"/>
    <w:rsid w:val="0096254F"/>
    <w:rsid w:val="00962752"/>
    <w:rsid w:val="0096299F"/>
    <w:rsid w:val="00965066"/>
    <w:rsid w:val="009657C8"/>
    <w:rsid w:val="0096603D"/>
    <w:rsid w:val="0096760D"/>
    <w:rsid w:val="009676E0"/>
    <w:rsid w:val="00967C9C"/>
    <w:rsid w:val="009708CE"/>
    <w:rsid w:val="009719AA"/>
    <w:rsid w:val="009728EF"/>
    <w:rsid w:val="00973A02"/>
    <w:rsid w:val="009751BC"/>
    <w:rsid w:val="009766CB"/>
    <w:rsid w:val="0097719E"/>
    <w:rsid w:val="00977705"/>
    <w:rsid w:val="00977E2C"/>
    <w:rsid w:val="00980885"/>
    <w:rsid w:val="00980E9F"/>
    <w:rsid w:val="009823CB"/>
    <w:rsid w:val="00982D72"/>
    <w:rsid w:val="0098390D"/>
    <w:rsid w:val="00983E9B"/>
    <w:rsid w:val="00984239"/>
    <w:rsid w:val="0098610B"/>
    <w:rsid w:val="00986462"/>
    <w:rsid w:val="0098679F"/>
    <w:rsid w:val="00986C2B"/>
    <w:rsid w:val="00990035"/>
    <w:rsid w:val="00991345"/>
    <w:rsid w:val="00992D5B"/>
    <w:rsid w:val="00992E5F"/>
    <w:rsid w:val="009932C8"/>
    <w:rsid w:val="00993BC5"/>
    <w:rsid w:val="0099421F"/>
    <w:rsid w:val="00995FDF"/>
    <w:rsid w:val="00996BCC"/>
    <w:rsid w:val="0099734D"/>
    <w:rsid w:val="009975AB"/>
    <w:rsid w:val="00997989"/>
    <w:rsid w:val="00997A20"/>
    <w:rsid w:val="00997A79"/>
    <w:rsid w:val="009A2272"/>
    <w:rsid w:val="009A2CAE"/>
    <w:rsid w:val="009A3E10"/>
    <w:rsid w:val="009A4BA6"/>
    <w:rsid w:val="009A68D0"/>
    <w:rsid w:val="009A6996"/>
    <w:rsid w:val="009A6E90"/>
    <w:rsid w:val="009A7DD3"/>
    <w:rsid w:val="009A7F4A"/>
    <w:rsid w:val="009B09A2"/>
    <w:rsid w:val="009B0CF0"/>
    <w:rsid w:val="009B1005"/>
    <w:rsid w:val="009B1370"/>
    <w:rsid w:val="009B1576"/>
    <w:rsid w:val="009B1897"/>
    <w:rsid w:val="009B23CB"/>
    <w:rsid w:val="009B2845"/>
    <w:rsid w:val="009B3619"/>
    <w:rsid w:val="009B3EB7"/>
    <w:rsid w:val="009B4768"/>
    <w:rsid w:val="009B4D6C"/>
    <w:rsid w:val="009B5417"/>
    <w:rsid w:val="009B5718"/>
    <w:rsid w:val="009B5B6A"/>
    <w:rsid w:val="009B6716"/>
    <w:rsid w:val="009B72B7"/>
    <w:rsid w:val="009B7326"/>
    <w:rsid w:val="009B755B"/>
    <w:rsid w:val="009B75F1"/>
    <w:rsid w:val="009B7B7B"/>
    <w:rsid w:val="009C1740"/>
    <w:rsid w:val="009C2AB0"/>
    <w:rsid w:val="009C33E2"/>
    <w:rsid w:val="009C458E"/>
    <w:rsid w:val="009C4EDA"/>
    <w:rsid w:val="009C4F46"/>
    <w:rsid w:val="009C5615"/>
    <w:rsid w:val="009C58E0"/>
    <w:rsid w:val="009C5B13"/>
    <w:rsid w:val="009C6707"/>
    <w:rsid w:val="009D1FAD"/>
    <w:rsid w:val="009D47CC"/>
    <w:rsid w:val="009D488F"/>
    <w:rsid w:val="009D4BA3"/>
    <w:rsid w:val="009D60B2"/>
    <w:rsid w:val="009D68D9"/>
    <w:rsid w:val="009D690E"/>
    <w:rsid w:val="009D6A50"/>
    <w:rsid w:val="009D6BC6"/>
    <w:rsid w:val="009D7599"/>
    <w:rsid w:val="009E09C6"/>
    <w:rsid w:val="009E0E2A"/>
    <w:rsid w:val="009E1458"/>
    <w:rsid w:val="009E160F"/>
    <w:rsid w:val="009E1CAC"/>
    <w:rsid w:val="009E26C6"/>
    <w:rsid w:val="009E282C"/>
    <w:rsid w:val="009E3134"/>
    <w:rsid w:val="009E403E"/>
    <w:rsid w:val="009E5B56"/>
    <w:rsid w:val="009E673A"/>
    <w:rsid w:val="009E6DF7"/>
    <w:rsid w:val="009E774B"/>
    <w:rsid w:val="009E7AB6"/>
    <w:rsid w:val="009F0180"/>
    <w:rsid w:val="009F0469"/>
    <w:rsid w:val="009F054B"/>
    <w:rsid w:val="009F17B7"/>
    <w:rsid w:val="009F23E5"/>
    <w:rsid w:val="009F2CD9"/>
    <w:rsid w:val="009F3228"/>
    <w:rsid w:val="009F327C"/>
    <w:rsid w:val="009F3A2C"/>
    <w:rsid w:val="009F422D"/>
    <w:rsid w:val="009F453E"/>
    <w:rsid w:val="009F5B3F"/>
    <w:rsid w:val="009F631C"/>
    <w:rsid w:val="009F6ABD"/>
    <w:rsid w:val="009F771F"/>
    <w:rsid w:val="009F7D08"/>
    <w:rsid w:val="009F7ECA"/>
    <w:rsid w:val="00A001C4"/>
    <w:rsid w:val="00A00D30"/>
    <w:rsid w:val="00A00E93"/>
    <w:rsid w:val="00A00F89"/>
    <w:rsid w:val="00A014D9"/>
    <w:rsid w:val="00A019AB"/>
    <w:rsid w:val="00A02433"/>
    <w:rsid w:val="00A027F7"/>
    <w:rsid w:val="00A046C3"/>
    <w:rsid w:val="00A04FD2"/>
    <w:rsid w:val="00A05767"/>
    <w:rsid w:val="00A061AF"/>
    <w:rsid w:val="00A0633E"/>
    <w:rsid w:val="00A06780"/>
    <w:rsid w:val="00A0769D"/>
    <w:rsid w:val="00A11C68"/>
    <w:rsid w:val="00A13755"/>
    <w:rsid w:val="00A14A58"/>
    <w:rsid w:val="00A16119"/>
    <w:rsid w:val="00A1657A"/>
    <w:rsid w:val="00A16AF7"/>
    <w:rsid w:val="00A20FD3"/>
    <w:rsid w:val="00A2166B"/>
    <w:rsid w:val="00A22FBA"/>
    <w:rsid w:val="00A2382E"/>
    <w:rsid w:val="00A244F0"/>
    <w:rsid w:val="00A24982"/>
    <w:rsid w:val="00A24F77"/>
    <w:rsid w:val="00A26466"/>
    <w:rsid w:val="00A2657C"/>
    <w:rsid w:val="00A307D1"/>
    <w:rsid w:val="00A30B06"/>
    <w:rsid w:val="00A30C2B"/>
    <w:rsid w:val="00A30EBE"/>
    <w:rsid w:val="00A32B4C"/>
    <w:rsid w:val="00A3545A"/>
    <w:rsid w:val="00A4196D"/>
    <w:rsid w:val="00A419F9"/>
    <w:rsid w:val="00A41A3A"/>
    <w:rsid w:val="00A4426C"/>
    <w:rsid w:val="00A448CF"/>
    <w:rsid w:val="00A45272"/>
    <w:rsid w:val="00A4666F"/>
    <w:rsid w:val="00A47071"/>
    <w:rsid w:val="00A509BB"/>
    <w:rsid w:val="00A515EC"/>
    <w:rsid w:val="00A51B16"/>
    <w:rsid w:val="00A52CB2"/>
    <w:rsid w:val="00A530D5"/>
    <w:rsid w:val="00A5440C"/>
    <w:rsid w:val="00A54BB8"/>
    <w:rsid w:val="00A54E6C"/>
    <w:rsid w:val="00A55DE2"/>
    <w:rsid w:val="00A561E8"/>
    <w:rsid w:val="00A56599"/>
    <w:rsid w:val="00A5784B"/>
    <w:rsid w:val="00A5795F"/>
    <w:rsid w:val="00A60765"/>
    <w:rsid w:val="00A60DC2"/>
    <w:rsid w:val="00A61318"/>
    <w:rsid w:val="00A61D4C"/>
    <w:rsid w:val="00A6411C"/>
    <w:rsid w:val="00A6448C"/>
    <w:rsid w:val="00A67446"/>
    <w:rsid w:val="00A67C99"/>
    <w:rsid w:val="00A704B0"/>
    <w:rsid w:val="00A70D9F"/>
    <w:rsid w:val="00A70E2A"/>
    <w:rsid w:val="00A71AC7"/>
    <w:rsid w:val="00A72F95"/>
    <w:rsid w:val="00A7398C"/>
    <w:rsid w:val="00A7431A"/>
    <w:rsid w:val="00A746A0"/>
    <w:rsid w:val="00A751A5"/>
    <w:rsid w:val="00A763C3"/>
    <w:rsid w:val="00A76798"/>
    <w:rsid w:val="00A77F46"/>
    <w:rsid w:val="00A807D6"/>
    <w:rsid w:val="00A81968"/>
    <w:rsid w:val="00A81B4B"/>
    <w:rsid w:val="00A8258B"/>
    <w:rsid w:val="00A8318F"/>
    <w:rsid w:val="00A854D9"/>
    <w:rsid w:val="00A86005"/>
    <w:rsid w:val="00A86250"/>
    <w:rsid w:val="00A868A6"/>
    <w:rsid w:val="00A86A45"/>
    <w:rsid w:val="00A86D64"/>
    <w:rsid w:val="00A912E1"/>
    <w:rsid w:val="00A92068"/>
    <w:rsid w:val="00A921FD"/>
    <w:rsid w:val="00A93670"/>
    <w:rsid w:val="00A93886"/>
    <w:rsid w:val="00A94028"/>
    <w:rsid w:val="00A9453C"/>
    <w:rsid w:val="00A95031"/>
    <w:rsid w:val="00A9546B"/>
    <w:rsid w:val="00A95868"/>
    <w:rsid w:val="00A95BDC"/>
    <w:rsid w:val="00A96857"/>
    <w:rsid w:val="00A97633"/>
    <w:rsid w:val="00AA123A"/>
    <w:rsid w:val="00AA136F"/>
    <w:rsid w:val="00AA2F70"/>
    <w:rsid w:val="00AA3036"/>
    <w:rsid w:val="00AA324C"/>
    <w:rsid w:val="00AA3D3E"/>
    <w:rsid w:val="00AA40D4"/>
    <w:rsid w:val="00AA4349"/>
    <w:rsid w:val="00AA4765"/>
    <w:rsid w:val="00AA4D45"/>
    <w:rsid w:val="00AA72D2"/>
    <w:rsid w:val="00AB011C"/>
    <w:rsid w:val="00AB0A76"/>
    <w:rsid w:val="00AB0DA5"/>
    <w:rsid w:val="00AB0E8A"/>
    <w:rsid w:val="00AB4912"/>
    <w:rsid w:val="00AB5904"/>
    <w:rsid w:val="00AB5E23"/>
    <w:rsid w:val="00AC06A8"/>
    <w:rsid w:val="00AC0BCF"/>
    <w:rsid w:val="00AC1200"/>
    <w:rsid w:val="00AC1982"/>
    <w:rsid w:val="00AC29B6"/>
    <w:rsid w:val="00AC29F2"/>
    <w:rsid w:val="00AC3DCF"/>
    <w:rsid w:val="00AC42F7"/>
    <w:rsid w:val="00AC4463"/>
    <w:rsid w:val="00AC50DC"/>
    <w:rsid w:val="00AC5363"/>
    <w:rsid w:val="00AC5C58"/>
    <w:rsid w:val="00AC72CA"/>
    <w:rsid w:val="00AC7411"/>
    <w:rsid w:val="00AD0D02"/>
    <w:rsid w:val="00AD0E3C"/>
    <w:rsid w:val="00AD1041"/>
    <w:rsid w:val="00AD12FD"/>
    <w:rsid w:val="00AD1AF5"/>
    <w:rsid w:val="00AD1B71"/>
    <w:rsid w:val="00AD2764"/>
    <w:rsid w:val="00AD29D1"/>
    <w:rsid w:val="00AD2ED6"/>
    <w:rsid w:val="00AD3784"/>
    <w:rsid w:val="00AD42BB"/>
    <w:rsid w:val="00AD618E"/>
    <w:rsid w:val="00AD6A01"/>
    <w:rsid w:val="00AD73F0"/>
    <w:rsid w:val="00AD745D"/>
    <w:rsid w:val="00AD754A"/>
    <w:rsid w:val="00AD7A23"/>
    <w:rsid w:val="00AD7D54"/>
    <w:rsid w:val="00AD7FA2"/>
    <w:rsid w:val="00AE004D"/>
    <w:rsid w:val="00AE060D"/>
    <w:rsid w:val="00AE06AD"/>
    <w:rsid w:val="00AE2665"/>
    <w:rsid w:val="00AE284B"/>
    <w:rsid w:val="00AE389C"/>
    <w:rsid w:val="00AE501E"/>
    <w:rsid w:val="00AE5277"/>
    <w:rsid w:val="00AE542F"/>
    <w:rsid w:val="00AE5D8B"/>
    <w:rsid w:val="00AE632B"/>
    <w:rsid w:val="00AE7FA3"/>
    <w:rsid w:val="00AF0489"/>
    <w:rsid w:val="00AF1D90"/>
    <w:rsid w:val="00AF28C9"/>
    <w:rsid w:val="00AF2AEB"/>
    <w:rsid w:val="00AF2B78"/>
    <w:rsid w:val="00AF2C22"/>
    <w:rsid w:val="00AF6250"/>
    <w:rsid w:val="00B00081"/>
    <w:rsid w:val="00B00F15"/>
    <w:rsid w:val="00B0157A"/>
    <w:rsid w:val="00B017CF"/>
    <w:rsid w:val="00B020A0"/>
    <w:rsid w:val="00B04950"/>
    <w:rsid w:val="00B052DD"/>
    <w:rsid w:val="00B058C0"/>
    <w:rsid w:val="00B05A9C"/>
    <w:rsid w:val="00B05DCE"/>
    <w:rsid w:val="00B065CA"/>
    <w:rsid w:val="00B06F40"/>
    <w:rsid w:val="00B07235"/>
    <w:rsid w:val="00B07491"/>
    <w:rsid w:val="00B07518"/>
    <w:rsid w:val="00B076A1"/>
    <w:rsid w:val="00B07AC7"/>
    <w:rsid w:val="00B07C13"/>
    <w:rsid w:val="00B07FD8"/>
    <w:rsid w:val="00B10349"/>
    <w:rsid w:val="00B114DF"/>
    <w:rsid w:val="00B11C10"/>
    <w:rsid w:val="00B12FF7"/>
    <w:rsid w:val="00B1325C"/>
    <w:rsid w:val="00B1351D"/>
    <w:rsid w:val="00B13A8C"/>
    <w:rsid w:val="00B14103"/>
    <w:rsid w:val="00B16B1B"/>
    <w:rsid w:val="00B16B52"/>
    <w:rsid w:val="00B17BA2"/>
    <w:rsid w:val="00B17BBC"/>
    <w:rsid w:val="00B20342"/>
    <w:rsid w:val="00B21074"/>
    <w:rsid w:val="00B21B2E"/>
    <w:rsid w:val="00B23AB4"/>
    <w:rsid w:val="00B24FDB"/>
    <w:rsid w:val="00B254DD"/>
    <w:rsid w:val="00B2588E"/>
    <w:rsid w:val="00B2589F"/>
    <w:rsid w:val="00B26647"/>
    <w:rsid w:val="00B26BD2"/>
    <w:rsid w:val="00B278C7"/>
    <w:rsid w:val="00B27AE0"/>
    <w:rsid w:val="00B27B28"/>
    <w:rsid w:val="00B27F40"/>
    <w:rsid w:val="00B307B2"/>
    <w:rsid w:val="00B30851"/>
    <w:rsid w:val="00B30FDC"/>
    <w:rsid w:val="00B31104"/>
    <w:rsid w:val="00B31799"/>
    <w:rsid w:val="00B31AC3"/>
    <w:rsid w:val="00B32196"/>
    <w:rsid w:val="00B323C5"/>
    <w:rsid w:val="00B3299E"/>
    <w:rsid w:val="00B32F9E"/>
    <w:rsid w:val="00B3311C"/>
    <w:rsid w:val="00B331FE"/>
    <w:rsid w:val="00B3377E"/>
    <w:rsid w:val="00B34B5E"/>
    <w:rsid w:val="00B35BBC"/>
    <w:rsid w:val="00B35CE8"/>
    <w:rsid w:val="00B36357"/>
    <w:rsid w:val="00B36726"/>
    <w:rsid w:val="00B36CC8"/>
    <w:rsid w:val="00B37AEA"/>
    <w:rsid w:val="00B401B6"/>
    <w:rsid w:val="00B42684"/>
    <w:rsid w:val="00B42B4E"/>
    <w:rsid w:val="00B42EEA"/>
    <w:rsid w:val="00B43549"/>
    <w:rsid w:val="00B44AAB"/>
    <w:rsid w:val="00B45A6F"/>
    <w:rsid w:val="00B4743D"/>
    <w:rsid w:val="00B4782D"/>
    <w:rsid w:val="00B47C2F"/>
    <w:rsid w:val="00B50474"/>
    <w:rsid w:val="00B504F8"/>
    <w:rsid w:val="00B52C17"/>
    <w:rsid w:val="00B52C58"/>
    <w:rsid w:val="00B5330F"/>
    <w:rsid w:val="00B53935"/>
    <w:rsid w:val="00B53C59"/>
    <w:rsid w:val="00B53CA6"/>
    <w:rsid w:val="00B549AF"/>
    <w:rsid w:val="00B55DED"/>
    <w:rsid w:val="00B608C9"/>
    <w:rsid w:val="00B613E3"/>
    <w:rsid w:val="00B614AE"/>
    <w:rsid w:val="00B63AA6"/>
    <w:rsid w:val="00B64CD1"/>
    <w:rsid w:val="00B65519"/>
    <w:rsid w:val="00B659BD"/>
    <w:rsid w:val="00B65A08"/>
    <w:rsid w:val="00B65BC4"/>
    <w:rsid w:val="00B6784E"/>
    <w:rsid w:val="00B67D58"/>
    <w:rsid w:val="00B67E9A"/>
    <w:rsid w:val="00B7088D"/>
    <w:rsid w:val="00B714CA"/>
    <w:rsid w:val="00B71AAC"/>
    <w:rsid w:val="00B7290B"/>
    <w:rsid w:val="00B73049"/>
    <w:rsid w:val="00B7363D"/>
    <w:rsid w:val="00B738EF"/>
    <w:rsid w:val="00B74B48"/>
    <w:rsid w:val="00B75F83"/>
    <w:rsid w:val="00B75FE8"/>
    <w:rsid w:val="00B76367"/>
    <w:rsid w:val="00B7781C"/>
    <w:rsid w:val="00B77BCD"/>
    <w:rsid w:val="00B815C9"/>
    <w:rsid w:val="00B816BC"/>
    <w:rsid w:val="00B81FE5"/>
    <w:rsid w:val="00B8222A"/>
    <w:rsid w:val="00B830D1"/>
    <w:rsid w:val="00B83952"/>
    <w:rsid w:val="00B83BAB"/>
    <w:rsid w:val="00B83DD9"/>
    <w:rsid w:val="00B84915"/>
    <w:rsid w:val="00B84F49"/>
    <w:rsid w:val="00B85D10"/>
    <w:rsid w:val="00B86227"/>
    <w:rsid w:val="00B86729"/>
    <w:rsid w:val="00B86ACE"/>
    <w:rsid w:val="00B87B73"/>
    <w:rsid w:val="00B87D61"/>
    <w:rsid w:val="00B90A48"/>
    <w:rsid w:val="00B91828"/>
    <w:rsid w:val="00B91C9F"/>
    <w:rsid w:val="00B91CF1"/>
    <w:rsid w:val="00B9261C"/>
    <w:rsid w:val="00B92A26"/>
    <w:rsid w:val="00B93F54"/>
    <w:rsid w:val="00B962FE"/>
    <w:rsid w:val="00B96EB3"/>
    <w:rsid w:val="00B97B94"/>
    <w:rsid w:val="00BA1126"/>
    <w:rsid w:val="00BA1161"/>
    <w:rsid w:val="00BA1698"/>
    <w:rsid w:val="00BA1FD4"/>
    <w:rsid w:val="00BA2849"/>
    <w:rsid w:val="00BA49EC"/>
    <w:rsid w:val="00BA5099"/>
    <w:rsid w:val="00BA548C"/>
    <w:rsid w:val="00BA5ABC"/>
    <w:rsid w:val="00BA5BC4"/>
    <w:rsid w:val="00BA5EE2"/>
    <w:rsid w:val="00BA6154"/>
    <w:rsid w:val="00BA67B8"/>
    <w:rsid w:val="00BA6CBD"/>
    <w:rsid w:val="00BA738C"/>
    <w:rsid w:val="00BB0733"/>
    <w:rsid w:val="00BB1E9D"/>
    <w:rsid w:val="00BB2085"/>
    <w:rsid w:val="00BB36E8"/>
    <w:rsid w:val="00BB402C"/>
    <w:rsid w:val="00BB479E"/>
    <w:rsid w:val="00BB5D20"/>
    <w:rsid w:val="00BB67FF"/>
    <w:rsid w:val="00BB7CEC"/>
    <w:rsid w:val="00BC00D5"/>
    <w:rsid w:val="00BC01A1"/>
    <w:rsid w:val="00BC15AA"/>
    <w:rsid w:val="00BC1983"/>
    <w:rsid w:val="00BC1F3E"/>
    <w:rsid w:val="00BC2C88"/>
    <w:rsid w:val="00BC3203"/>
    <w:rsid w:val="00BC3657"/>
    <w:rsid w:val="00BC3D72"/>
    <w:rsid w:val="00BC49B2"/>
    <w:rsid w:val="00BC5E7D"/>
    <w:rsid w:val="00BC72E4"/>
    <w:rsid w:val="00BC7BC5"/>
    <w:rsid w:val="00BD1036"/>
    <w:rsid w:val="00BD13A0"/>
    <w:rsid w:val="00BD143C"/>
    <w:rsid w:val="00BD22B8"/>
    <w:rsid w:val="00BD3328"/>
    <w:rsid w:val="00BD3F87"/>
    <w:rsid w:val="00BD40E8"/>
    <w:rsid w:val="00BD59A0"/>
    <w:rsid w:val="00BD6261"/>
    <w:rsid w:val="00BD64D8"/>
    <w:rsid w:val="00BD64E3"/>
    <w:rsid w:val="00BD6885"/>
    <w:rsid w:val="00BE0ACF"/>
    <w:rsid w:val="00BE11C6"/>
    <w:rsid w:val="00BE3128"/>
    <w:rsid w:val="00BE3744"/>
    <w:rsid w:val="00BE4525"/>
    <w:rsid w:val="00BE4CB3"/>
    <w:rsid w:val="00BE5F88"/>
    <w:rsid w:val="00BE604D"/>
    <w:rsid w:val="00BE78DD"/>
    <w:rsid w:val="00BF0F46"/>
    <w:rsid w:val="00BF19BC"/>
    <w:rsid w:val="00BF30F7"/>
    <w:rsid w:val="00BF4449"/>
    <w:rsid w:val="00BF5464"/>
    <w:rsid w:val="00BF635E"/>
    <w:rsid w:val="00BF639C"/>
    <w:rsid w:val="00BF6710"/>
    <w:rsid w:val="00BF6749"/>
    <w:rsid w:val="00BF7190"/>
    <w:rsid w:val="00BF784F"/>
    <w:rsid w:val="00BF7AD2"/>
    <w:rsid w:val="00C01947"/>
    <w:rsid w:val="00C01A1B"/>
    <w:rsid w:val="00C0212E"/>
    <w:rsid w:val="00C03449"/>
    <w:rsid w:val="00C0347F"/>
    <w:rsid w:val="00C034E8"/>
    <w:rsid w:val="00C0518A"/>
    <w:rsid w:val="00C05DB1"/>
    <w:rsid w:val="00C05E1E"/>
    <w:rsid w:val="00C06C50"/>
    <w:rsid w:val="00C115DF"/>
    <w:rsid w:val="00C11815"/>
    <w:rsid w:val="00C11AAB"/>
    <w:rsid w:val="00C11FC0"/>
    <w:rsid w:val="00C12C9F"/>
    <w:rsid w:val="00C131F2"/>
    <w:rsid w:val="00C13B2A"/>
    <w:rsid w:val="00C14B41"/>
    <w:rsid w:val="00C151C7"/>
    <w:rsid w:val="00C15B9E"/>
    <w:rsid w:val="00C15D35"/>
    <w:rsid w:val="00C16008"/>
    <w:rsid w:val="00C160EE"/>
    <w:rsid w:val="00C17165"/>
    <w:rsid w:val="00C20738"/>
    <w:rsid w:val="00C2102C"/>
    <w:rsid w:val="00C21629"/>
    <w:rsid w:val="00C224FA"/>
    <w:rsid w:val="00C22B78"/>
    <w:rsid w:val="00C2381F"/>
    <w:rsid w:val="00C24204"/>
    <w:rsid w:val="00C24D5C"/>
    <w:rsid w:val="00C24E81"/>
    <w:rsid w:val="00C253E1"/>
    <w:rsid w:val="00C26DD0"/>
    <w:rsid w:val="00C271CF"/>
    <w:rsid w:val="00C27892"/>
    <w:rsid w:val="00C27BC4"/>
    <w:rsid w:val="00C30D5C"/>
    <w:rsid w:val="00C30F7D"/>
    <w:rsid w:val="00C30FE3"/>
    <w:rsid w:val="00C310E6"/>
    <w:rsid w:val="00C31238"/>
    <w:rsid w:val="00C3177F"/>
    <w:rsid w:val="00C31B65"/>
    <w:rsid w:val="00C327D0"/>
    <w:rsid w:val="00C32991"/>
    <w:rsid w:val="00C32C5F"/>
    <w:rsid w:val="00C32CA2"/>
    <w:rsid w:val="00C3338E"/>
    <w:rsid w:val="00C34865"/>
    <w:rsid w:val="00C350A1"/>
    <w:rsid w:val="00C3576F"/>
    <w:rsid w:val="00C364E9"/>
    <w:rsid w:val="00C369AD"/>
    <w:rsid w:val="00C36C2C"/>
    <w:rsid w:val="00C3717F"/>
    <w:rsid w:val="00C373CB"/>
    <w:rsid w:val="00C37AC8"/>
    <w:rsid w:val="00C4063F"/>
    <w:rsid w:val="00C4107E"/>
    <w:rsid w:val="00C42A5C"/>
    <w:rsid w:val="00C42E22"/>
    <w:rsid w:val="00C43481"/>
    <w:rsid w:val="00C437DB"/>
    <w:rsid w:val="00C43ED2"/>
    <w:rsid w:val="00C44343"/>
    <w:rsid w:val="00C44460"/>
    <w:rsid w:val="00C44F3A"/>
    <w:rsid w:val="00C464A9"/>
    <w:rsid w:val="00C4650D"/>
    <w:rsid w:val="00C50731"/>
    <w:rsid w:val="00C50A02"/>
    <w:rsid w:val="00C5148B"/>
    <w:rsid w:val="00C51845"/>
    <w:rsid w:val="00C529CE"/>
    <w:rsid w:val="00C5332D"/>
    <w:rsid w:val="00C5366C"/>
    <w:rsid w:val="00C53C4F"/>
    <w:rsid w:val="00C5421B"/>
    <w:rsid w:val="00C54CEC"/>
    <w:rsid w:val="00C55226"/>
    <w:rsid w:val="00C55B68"/>
    <w:rsid w:val="00C56735"/>
    <w:rsid w:val="00C570CC"/>
    <w:rsid w:val="00C576CC"/>
    <w:rsid w:val="00C57A97"/>
    <w:rsid w:val="00C60AD3"/>
    <w:rsid w:val="00C617C2"/>
    <w:rsid w:val="00C61E5A"/>
    <w:rsid w:val="00C622B0"/>
    <w:rsid w:val="00C62642"/>
    <w:rsid w:val="00C6302D"/>
    <w:rsid w:val="00C63DB4"/>
    <w:rsid w:val="00C640D4"/>
    <w:rsid w:val="00C64523"/>
    <w:rsid w:val="00C64A02"/>
    <w:rsid w:val="00C653B6"/>
    <w:rsid w:val="00C66116"/>
    <w:rsid w:val="00C7008F"/>
    <w:rsid w:val="00C70563"/>
    <w:rsid w:val="00C71A98"/>
    <w:rsid w:val="00C72B37"/>
    <w:rsid w:val="00C7326F"/>
    <w:rsid w:val="00C75133"/>
    <w:rsid w:val="00C753A9"/>
    <w:rsid w:val="00C759D5"/>
    <w:rsid w:val="00C76469"/>
    <w:rsid w:val="00C76C09"/>
    <w:rsid w:val="00C77D2C"/>
    <w:rsid w:val="00C80093"/>
    <w:rsid w:val="00C806F3"/>
    <w:rsid w:val="00C8149F"/>
    <w:rsid w:val="00C824E4"/>
    <w:rsid w:val="00C826BF"/>
    <w:rsid w:val="00C82AA8"/>
    <w:rsid w:val="00C82E81"/>
    <w:rsid w:val="00C8487A"/>
    <w:rsid w:val="00C85E0B"/>
    <w:rsid w:val="00C86122"/>
    <w:rsid w:val="00C86190"/>
    <w:rsid w:val="00C86209"/>
    <w:rsid w:val="00C86890"/>
    <w:rsid w:val="00C878C8"/>
    <w:rsid w:val="00C90E06"/>
    <w:rsid w:val="00C91FA6"/>
    <w:rsid w:val="00C92682"/>
    <w:rsid w:val="00C93090"/>
    <w:rsid w:val="00C937A3"/>
    <w:rsid w:val="00C9573A"/>
    <w:rsid w:val="00C95B08"/>
    <w:rsid w:val="00C9668A"/>
    <w:rsid w:val="00C96CF2"/>
    <w:rsid w:val="00C97961"/>
    <w:rsid w:val="00CA062F"/>
    <w:rsid w:val="00CA12E9"/>
    <w:rsid w:val="00CA2772"/>
    <w:rsid w:val="00CA325F"/>
    <w:rsid w:val="00CA35D5"/>
    <w:rsid w:val="00CA3960"/>
    <w:rsid w:val="00CA40BB"/>
    <w:rsid w:val="00CA4C1B"/>
    <w:rsid w:val="00CA4E31"/>
    <w:rsid w:val="00CA53BC"/>
    <w:rsid w:val="00CA57CE"/>
    <w:rsid w:val="00CA5C05"/>
    <w:rsid w:val="00CA6E13"/>
    <w:rsid w:val="00CA79F4"/>
    <w:rsid w:val="00CA7E05"/>
    <w:rsid w:val="00CB0C1A"/>
    <w:rsid w:val="00CB1639"/>
    <w:rsid w:val="00CB2910"/>
    <w:rsid w:val="00CB388C"/>
    <w:rsid w:val="00CB3F9C"/>
    <w:rsid w:val="00CB4217"/>
    <w:rsid w:val="00CB4C99"/>
    <w:rsid w:val="00CB7961"/>
    <w:rsid w:val="00CB79FC"/>
    <w:rsid w:val="00CC0465"/>
    <w:rsid w:val="00CC130C"/>
    <w:rsid w:val="00CC29B0"/>
    <w:rsid w:val="00CC2D90"/>
    <w:rsid w:val="00CC38EE"/>
    <w:rsid w:val="00CC4CA2"/>
    <w:rsid w:val="00CC4D0A"/>
    <w:rsid w:val="00CC51E0"/>
    <w:rsid w:val="00CC55AF"/>
    <w:rsid w:val="00CC5D87"/>
    <w:rsid w:val="00CC6387"/>
    <w:rsid w:val="00CC65B3"/>
    <w:rsid w:val="00CC66FC"/>
    <w:rsid w:val="00CC67D9"/>
    <w:rsid w:val="00CC6CB7"/>
    <w:rsid w:val="00CC73D5"/>
    <w:rsid w:val="00CC7534"/>
    <w:rsid w:val="00CC7FE6"/>
    <w:rsid w:val="00CD0911"/>
    <w:rsid w:val="00CD15CA"/>
    <w:rsid w:val="00CD27C3"/>
    <w:rsid w:val="00CD4947"/>
    <w:rsid w:val="00CD4A7A"/>
    <w:rsid w:val="00CD4B62"/>
    <w:rsid w:val="00CD6367"/>
    <w:rsid w:val="00CD672A"/>
    <w:rsid w:val="00CD75C0"/>
    <w:rsid w:val="00CD7F82"/>
    <w:rsid w:val="00CE1443"/>
    <w:rsid w:val="00CE1602"/>
    <w:rsid w:val="00CE2040"/>
    <w:rsid w:val="00CE205F"/>
    <w:rsid w:val="00CE24F7"/>
    <w:rsid w:val="00CE25E7"/>
    <w:rsid w:val="00CE2ACD"/>
    <w:rsid w:val="00CE5109"/>
    <w:rsid w:val="00CE5847"/>
    <w:rsid w:val="00CE59C3"/>
    <w:rsid w:val="00CE5B57"/>
    <w:rsid w:val="00CE6159"/>
    <w:rsid w:val="00CE643A"/>
    <w:rsid w:val="00CE6C3A"/>
    <w:rsid w:val="00CE74DD"/>
    <w:rsid w:val="00CF05BD"/>
    <w:rsid w:val="00CF0FE7"/>
    <w:rsid w:val="00CF150B"/>
    <w:rsid w:val="00CF2223"/>
    <w:rsid w:val="00CF283D"/>
    <w:rsid w:val="00CF29C7"/>
    <w:rsid w:val="00CF32E5"/>
    <w:rsid w:val="00CF352F"/>
    <w:rsid w:val="00CF4001"/>
    <w:rsid w:val="00CF46F0"/>
    <w:rsid w:val="00CF5275"/>
    <w:rsid w:val="00CF5414"/>
    <w:rsid w:val="00CF5594"/>
    <w:rsid w:val="00CF73F2"/>
    <w:rsid w:val="00CF78B4"/>
    <w:rsid w:val="00D000F8"/>
    <w:rsid w:val="00D00F04"/>
    <w:rsid w:val="00D011ED"/>
    <w:rsid w:val="00D02536"/>
    <w:rsid w:val="00D03918"/>
    <w:rsid w:val="00D05720"/>
    <w:rsid w:val="00D07977"/>
    <w:rsid w:val="00D1067B"/>
    <w:rsid w:val="00D10AEA"/>
    <w:rsid w:val="00D1121A"/>
    <w:rsid w:val="00D1229F"/>
    <w:rsid w:val="00D124A9"/>
    <w:rsid w:val="00D12FA2"/>
    <w:rsid w:val="00D14194"/>
    <w:rsid w:val="00D1420E"/>
    <w:rsid w:val="00D14EB1"/>
    <w:rsid w:val="00D1588D"/>
    <w:rsid w:val="00D16967"/>
    <w:rsid w:val="00D16C8A"/>
    <w:rsid w:val="00D172EE"/>
    <w:rsid w:val="00D176A0"/>
    <w:rsid w:val="00D17780"/>
    <w:rsid w:val="00D17D6E"/>
    <w:rsid w:val="00D2024D"/>
    <w:rsid w:val="00D20745"/>
    <w:rsid w:val="00D21D55"/>
    <w:rsid w:val="00D22B87"/>
    <w:rsid w:val="00D2307D"/>
    <w:rsid w:val="00D23EFE"/>
    <w:rsid w:val="00D25C0C"/>
    <w:rsid w:val="00D268C3"/>
    <w:rsid w:val="00D26F3C"/>
    <w:rsid w:val="00D27709"/>
    <w:rsid w:val="00D27AF6"/>
    <w:rsid w:val="00D27BE7"/>
    <w:rsid w:val="00D30008"/>
    <w:rsid w:val="00D314BF"/>
    <w:rsid w:val="00D32778"/>
    <w:rsid w:val="00D347A5"/>
    <w:rsid w:val="00D3537D"/>
    <w:rsid w:val="00D37448"/>
    <w:rsid w:val="00D3758A"/>
    <w:rsid w:val="00D41187"/>
    <w:rsid w:val="00D438AA"/>
    <w:rsid w:val="00D4432B"/>
    <w:rsid w:val="00D452CD"/>
    <w:rsid w:val="00D46E76"/>
    <w:rsid w:val="00D51CED"/>
    <w:rsid w:val="00D52C2E"/>
    <w:rsid w:val="00D531A9"/>
    <w:rsid w:val="00D545EA"/>
    <w:rsid w:val="00D54782"/>
    <w:rsid w:val="00D55766"/>
    <w:rsid w:val="00D5660B"/>
    <w:rsid w:val="00D56745"/>
    <w:rsid w:val="00D56767"/>
    <w:rsid w:val="00D56888"/>
    <w:rsid w:val="00D57586"/>
    <w:rsid w:val="00D57F1D"/>
    <w:rsid w:val="00D6019D"/>
    <w:rsid w:val="00D61D88"/>
    <w:rsid w:val="00D6208D"/>
    <w:rsid w:val="00D6220F"/>
    <w:rsid w:val="00D63667"/>
    <w:rsid w:val="00D6398C"/>
    <w:rsid w:val="00D65F85"/>
    <w:rsid w:val="00D66A34"/>
    <w:rsid w:val="00D67030"/>
    <w:rsid w:val="00D70EDA"/>
    <w:rsid w:val="00D71331"/>
    <w:rsid w:val="00D71B76"/>
    <w:rsid w:val="00D72B10"/>
    <w:rsid w:val="00D73727"/>
    <w:rsid w:val="00D7377A"/>
    <w:rsid w:val="00D7427C"/>
    <w:rsid w:val="00D7578A"/>
    <w:rsid w:val="00D75D77"/>
    <w:rsid w:val="00D762F6"/>
    <w:rsid w:val="00D76316"/>
    <w:rsid w:val="00D7682A"/>
    <w:rsid w:val="00D76C13"/>
    <w:rsid w:val="00D76F55"/>
    <w:rsid w:val="00D7712C"/>
    <w:rsid w:val="00D77B37"/>
    <w:rsid w:val="00D80115"/>
    <w:rsid w:val="00D812FF"/>
    <w:rsid w:val="00D81D73"/>
    <w:rsid w:val="00D81E04"/>
    <w:rsid w:val="00D8219E"/>
    <w:rsid w:val="00D84ABE"/>
    <w:rsid w:val="00D859A7"/>
    <w:rsid w:val="00D86763"/>
    <w:rsid w:val="00D86C5F"/>
    <w:rsid w:val="00D8739B"/>
    <w:rsid w:val="00D873A4"/>
    <w:rsid w:val="00D9149D"/>
    <w:rsid w:val="00D91771"/>
    <w:rsid w:val="00D92667"/>
    <w:rsid w:val="00D93500"/>
    <w:rsid w:val="00D93DB9"/>
    <w:rsid w:val="00D95EFD"/>
    <w:rsid w:val="00D96D40"/>
    <w:rsid w:val="00D970F0"/>
    <w:rsid w:val="00D97767"/>
    <w:rsid w:val="00DA1606"/>
    <w:rsid w:val="00DA231C"/>
    <w:rsid w:val="00DA28B7"/>
    <w:rsid w:val="00DA2941"/>
    <w:rsid w:val="00DA2F2F"/>
    <w:rsid w:val="00DA3633"/>
    <w:rsid w:val="00DA431F"/>
    <w:rsid w:val="00DA536D"/>
    <w:rsid w:val="00DA58A4"/>
    <w:rsid w:val="00DA5A7D"/>
    <w:rsid w:val="00DA5B47"/>
    <w:rsid w:val="00DA5C80"/>
    <w:rsid w:val="00DA7756"/>
    <w:rsid w:val="00DA7FCB"/>
    <w:rsid w:val="00DB0035"/>
    <w:rsid w:val="00DB09CE"/>
    <w:rsid w:val="00DB170D"/>
    <w:rsid w:val="00DB1F4B"/>
    <w:rsid w:val="00DB2A56"/>
    <w:rsid w:val="00DB2AD9"/>
    <w:rsid w:val="00DB3493"/>
    <w:rsid w:val="00DB36DE"/>
    <w:rsid w:val="00DB3DC0"/>
    <w:rsid w:val="00DB5356"/>
    <w:rsid w:val="00DB5E70"/>
    <w:rsid w:val="00DB60C7"/>
    <w:rsid w:val="00DC078F"/>
    <w:rsid w:val="00DC0799"/>
    <w:rsid w:val="00DC1A44"/>
    <w:rsid w:val="00DC1DC6"/>
    <w:rsid w:val="00DC1FCB"/>
    <w:rsid w:val="00DC28EE"/>
    <w:rsid w:val="00DC2D13"/>
    <w:rsid w:val="00DC3B12"/>
    <w:rsid w:val="00DC406F"/>
    <w:rsid w:val="00DC5840"/>
    <w:rsid w:val="00DC585A"/>
    <w:rsid w:val="00DC67DD"/>
    <w:rsid w:val="00DC72EA"/>
    <w:rsid w:val="00DC75D7"/>
    <w:rsid w:val="00DC7D41"/>
    <w:rsid w:val="00DC7E46"/>
    <w:rsid w:val="00DD0645"/>
    <w:rsid w:val="00DD0B9D"/>
    <w:rsid w:val="00DD1513"/>
    <w:rsid w:val="00DD1516"/>
    <w:rsid w:val="00DD1DBE"/>
    <w:rsid w:val="00DD2E1B"/>
    <w:rsid w:val="00DD318A"/>
    <w:rsid w:val="00DD3204"/>
    <w:rsid w:val="00DD3B92"/>
    <w:rsid w:val="00DD3E6A"/>
    <w:rsid w:val="00DD3F77"/>
    <w:rsid w:val="00DD4F9C"/>
    <w:rsid w:val="00DD5579"/>
    <w:rsid w:val="00DD60DB"/>
    <w:rsid w:val="00DD65DD"/>
    <w:rsid w:val="00DD70B1"/>
    <w:rsid w:val="00DE0307"/>
    <w:rsid w:val="00DE06C8"/>
    <w:rsid w:val="00DE134C"/>
    <w:rsid w:val="00DE1BC9"/>
    <w:rsid w:val="00DE1EC3"/>
    <w:rsid w:val="00DE3286"/>
    <w:rsid w:val="00DE359E"/>
    <w:rsid w:val="00DE3E60"/>
    <w:rsid w:val="00DE4F42"/>
    <w:rsid w:val="00DE555E"/>
    <w:rsid w:val="00DE581D"/>
    <w:rsid w:val="00DE5A67"/>
    <w:rsid w:val="00DE6ED2"/>
    <w:rsid w:val="00DE74DE"/>
    <w:rsid w:val="00DE7EC6"/>
    <w:rsid w:val="00DF1524"/>
    <w:rsid w:val="00DF19F5"/>
    <w:rsid w:val="00DF1ABB"/>
    <w:rsid w:val="00DF1DA8"/>
    <w:rsid w:val="00DF3361"/>
    <w:rsid w:val="00DF344B"/>
    <w:rsid w:val="00DF3477"/>
    <w:rsid w:val="00DF44B1"/>
    <w:rsid w:val="00DF47B8"/>
    <w:rsid w:val="00DF4C94"/>
    <w:rsid w:val="00DF568A"/>
    <w:rsid w:val="00E01A2B"/>
    <w:rsid w:val="00E02D46"/>
    <w:rsid w:val="00E03D6D"/>
    <w:rsid w:val="00E04C51"/>
    <w:rsid w:val="00E05913"/>
    <w:rsid w:val="00E05BF8"/>
    <w:rsid w:val="00E07B09"/>
    <w:rsid w:val="00E10EA5"/>
    <w:rsid w:val="00E11AD5"/>
    <w:rsid w:val="00E11CFC"/>
    <w:rsid w:val="00E122E6"/>
    <w:rsid w:val="00E14151"/>
    <w:rsid w:val="00E14C02"/>
    <w:rsid w:val="00E15500"/>
    <w:rsid w:val="00E16407"/>
    <w:rsid w:val="00E17587"/>
    <w:rsid w:val="00E17C94"/>
    <w:rsid w:val="00E2015C"/>
    <w:rsid w:val="00E21CAD"/>
    <w:rsid w:val="00E21E9C"/>
    <w:rsid w:val="00E2253E"/>
    <w:rsid w:val="00E247F5"/>
    <w:rsid w:val="00E24E5D"/>
    <w:rsid w:val="00E25577"/>
    <w:rsid w:val="00E25D46"/>
    <w:rsid w:val="00E262F9"/>
    <w:rsid w:val="00E27ACC"/>
    <w:rsid w:val="00E27BB5"/>
    <w:rsid w:val="00E30068"/>
    <w:rsid w:val="00E30125"/>
    <w:rsid w:val="00E309A9"/>
    <w:rsid w:val="00E30C59"/>
    <w:rsid w:val="00E31E8F"/>
    <w:rsid w:val="00E323A3"/>
    <w:rsid w:val="00E32FBD"/>
    <w:rsid w:val="00E3420F"/>
    <w:rsid w:val="00E347FB"/>
    <w:rsid w:val="00E34DAF"/>
    <w:rsid w:val="00E3608D"/>
    <w:rsid w:val="00E36409"/>
    <w:rsid w:val="00E406AA"/>
    <w:rsid w:val="00E407A1"/>
    <w:rsid w:val="00E41552"/>
    <w:rsid w:val="00E4229D"/>
    <w:rsid w:val="00E424A5"/>
    <w:rsid w:val="00E427E1"/>
    <w:rsid w:val="00E43F7C"/>
    <w:rsid w:val="00E43F84"/>
    <w:rsid w:val="00E44101"/>
    <w:rsid w:val="00E4459F"/>
    <w:rsid w:val="00E446A6"/>
    <w:rsid w:val="00E447B2"/>
    <w:rsid w:val="00E452EE"/>
    <w:rsid w:val="00E458C9"/>
    <w:rsid w:val="00E46F89"/>
    <w:rsid w:val="00E46FD3"/>
    <w:rsid w:val="00E47286"/>
    <w:rsid w:val="00E47C0E"/>
    <w:rsid w:val="00E519FE"/>
    <w:rsid w:val="00E52700"/>
    <w:rsid w:val="00E528AD"/>
    <w:rsid w:val="00E52D96"/>
    <w:rsid w:val="00E5310A"/>
    <w:rsid w:val="00E532CF"/>
    <w:rsid w:val="00E542AE"/>
    <w:rsid w:val="00E54604"/>
    <w:rsid w:val="00E546AC"/>
    <w:rsid w:val="00E552B9"/>
    <w:rsid w:val="00E552CA"/>
    <w:rsid w:val="00E57E68"/>
    <w:rsid w:val="00E60E5E"/>
    <w:rsid w:val="00E61A5F"/>
    <w:rsid w:val="00E6244A"/>
    <w:rsid w:val="00E63C58"/>
    <w:rsid w:val="00E63C9F"/>
    <w:rsid w:val="00E63EF2"/>
    <w:rsid w:val="00E6400A"/>
    <w:rsid w:val="00E6436B"/>
    <w:rsid w:val="00E65801"/>
    <w:rsid w:val="00E66C88"/>
    <w:rsid w:val="00E7070B"/>
    <w:rsid w:val="00E70A45"/>
    <w:rsid w:val="00E71348"/>
    <w:rsid w:val="00E720B0"/>
    <w:rsid w:val="00E72DB8"/>
    <w:rsid w:val="00E73634"/>
    <w:rsid w:val="00E7472E"/>
    <w:rsid w:val="00E74DC7"/>
    <w:rsid w:val="00E7502B"/>
    <w:rsid w:val="00E7508D"/>
    <w:rsid w:val="00E75466"/>
    <w:rsid w:val="00E75662"/>
    <w:rsid w:val="00E75D70"/>
    <w:rsid w:val="00E75EC6"/>
    <w:rsid w:val="00E764C5"/>
    <w:rsid w:val="00E76615"/>
    <w:rsid w:val="00E76CAC"/>
    <w:rsid w:val="00E76E99"/>
    <w:rsid w:val="00E76F30"/>
    <w:rsid w:val="00E77FBF"/>
    <w:rsid w:val="00E80EC9"/>
    <w:rsid w:val="00E81B19"/>
    <w:rsid w:val="00E81D0A"/>
    <w:rsid w:val="00E82FC3"/>
    <w:rsid w:val="00E83251"/>
    <w:rsid w:val="00E86A98"/>
    <w:rsid w:val="00E86F44"/>
    <w:rsid w:val="00E9028C"/>
    <w:rsid w:val="00E91328"/>
    <w:rsid w:val="00E91493"/>
    <w:rsid w:val="00E92007"/>
    <w:rsid w:val="00E928CC"/>
    <w:rsid w:val="00E92B55"/>
    <w:rsid w:val="00E92C48"/>
    <w:rsid w:val="00E931F3"/>
    <w:rsid w:val="00E9347D"/>
    <w:rsid w:val="00E93574"/>
    <w:rsid w:val="00E93C56"/>
    <w:rsid w:val="00E94293"/>
    <w:rsid w:val="00E95E0F"/>
    <w:rsid w:val="00E97B0F"/>
    <w:rsid w:val="00EA05D6"/>
    <w:rsid w:val="00EA1C77"/>
    <w:rsid w:val="00EA204D"/>
    <w:rsid w:val="00EA266B"/>
    <w:rsid w:val="00EA2725"/>
    <w:rsid w:val="00EA29BA"/>
    <w:rsid w:val="00EA2A5F"/>
    <w:rsid w:val="00EA2E4A"/>
    <w:rsid w:val="00EA3136"/>
    <w:rsid w:val="00EA3F23"/>
    <w:rsid w:val="00EA4822"/>
    <w:rsid w:val="00EA4A11"/>
    <w:rsid w:val="00EA56F9"/>
    <w:rsid w:val="00EA647A"/>
    <w:rsid w:val="00EA76AC"/>
    <w:rsid w:val="00EA7D9B"/>
    <w:rsid w:val="00EB0340"/>
    <w:rsid w:val="00EB2800"/>
    <w:rsid w:val="00EB2D88"/>
    <w:rsid w:val="00EB37A4"/>
    <w:rsid w:val="00EB46AC"/>
    <w:rsid w:val="00EB64E4"/>
    <w:rsid w:val="00EB7DA3"/>
    <w:rsid w:val="00EC19FD"/>
    <w:rsid w:val="00EC2174"/>
    <w:rsid w:val="00EC21D1"/>
    <w:rsid w:val="00EC2B55"/>
    <w:rsid w:val="00EC35AA"/>
    <w:rsid w:val="00EC58E8"/>
    <w:rsid w:val="00EC59EC"/>
    <w:rsid w:val="00EC7E75"/>
    <w:rsid w:val="00ED031F"/>
    <w:rsid w:val="00ED1AB3"/>
    <w:rsid w:val="00ED2397"/>
    <w:rsid w:val="00ED2676"/>
    <w:rsid w:val="00ED35D9"/>
    <w:rsid w:val="00ED3ADD"/>
    <w:rsid w:val="00ED432E"/>
    <w:rsid w:val="00ED538E"/>
    <w:rsid w:val="00ED5F08"/>
    <w:rsid w:val="00ED6977"/>
    <w:rsid w:val="00ED7608"/>
    <w:rsid w:val="00EE08CB"/>
    <w:rsid w:val="00EE0DBC"/>
    <w:rsid w:val="00EE0F1D"/>
    <w:rsid w:val="00EE26B4"/>
    <w:rsid w:val="00EE362E"/>
    <w:rsid w:val="00EE3FE3"/>
    <w:rsid w:val="00EE4958"/>
    <w:rsid w:val="00EE4A5D"/>
    <w:rsid w:val="00EE61C2"/>
    <w:rsid w:val="00EE67A1"/>
    <w:rsid w:val="00EE6A28"/>
    <w:rsid w:val="00EE6AA8"/>
    <w:rsid w:val="00EE7644"/>
    <w:rsid w:val="00EE77CC"/>
    <w:rsid w:val="00EF01AA"/>
    <w:rsid w:val="00EF040E"/>
    <w:rsid w:val="00EF081A"/>
    <w:rsid w:val="00EF11FD"/>
    <w:rsid w:val="00EF14B8"/>
    <w:rsid w:val="00EF2B8F"/>
    <w:rsid w:val="00EF2D0E"/>
    <w:rsid w:val="00EF3E2D"/>
    <w:rsid w:val="00EF5130"/>
    <w:rsid w:val="00EF549E"/>
    <w:rsid w:val="00EF5912"/>
    <w:rsid w:val="00EF6AA7"/>
    <w:rsid w:val="00EF6DC0"/>
    <w:rsid w:val="00EF7105"/>
    <w:rsid w:val="00EF7C06"/>
    <w:rsid w:val="00EF7C4A"/>
    <w:rsid w:val="00F00C7D"/>
    <w:rsid w:val="00F01204"/>
    <w:rsid w:val="00F01E1F"/>
    <w:rsid w:val="00F024B3"/>
    <w:rsid w:val="00F02935"/>
    <w:rsid w:val="00F03533"/>
    <w:rsid w:val="00F05751"/>
    <w:rsid w:val="00F05DB8"/>
    <w:rsid w:val="00F06EB3"/>
    <w:rsid w:val="00F075C4"/>
    <w:rsid w:val="00F11139"/>
    <w:rsid w:val="00F120C7"/>
    <w:rsid w:val="00F130A2"/>
    <w:rsid w:val="00F1429E"/>
    <w:rsid w:val="00F15E6C"/>
    <w:rsid w:val="00F2029F"/>
    <w:rsid w:val="00F21024"/>
    <w:rsid w:val="00F2432D"/>
    <w:rsid w:val="00F24E5D"/>
    <w:rsid w:val="00F253D5"/>
    <w:rsid w:val="00F26516"/>
    <w:rsid w:val="00F2662B"/>
    <w:rsid w:val="00F303D8"/>
    <w:rsid w:val="00F318FF"/>
    <w:rsid w:val="00F32144"/>
    <w:rsid w:val="00F32740"/>
    <w:rsid w:val="00F332B6"/>
    <w:rsid w:val="00F35025"/>
    <w:rsid w:val="00F35372"/>
    <w:rsid w:val="00F3556D"/>
    <w:rsid w:val="00F3751C"/>
    <w:rsid w:val="00F3780E"/>
    <w:rsid w:val="00F379F5"/>
    <w:rsid w:val="00F429CB"/>
    <w:rsid w:val="00F42E70"/>
    <w:rsid w:val="00F431FD"/>
    <w:rsid w:val="00F43359"/>
    <w:rsid w:val="00F4358E"/>
    <w:rsid w:val="00F43FAF"/>
    <w:rsid w:val="00F44ABB"/>
    <w:rsid w:val="00F462DF"/>
    <w:rsid w:val="00F47F81"/>
    <w:rsid w:val="00F5132F"/>
    <w:rsid w:val="00F51A4A"/>
    <w:rsid w:val="00F51BDB"/>
    <w:rsid w:val="00F51DA9"/>
    <w:rsid w:val="00F525A3"/>
    <w:rsid w:val="00F5313F"/>
    <w:rsid w:val="00F5374F"/>
    <w:rsid w:val="00F542CF"/>
    <w:rsid w:val="00F544CE"/>
    <w:rsid w:val="00F5468F"/>
    <w:rsid w:val="00F54767"/>
    <w:rsid w:val="00F54C98"/>
    <w:rsid w:val="00F5596B"/>
    <w:rsid w:val="00F56496"/>
    <w:rsid w:val="00F56CF5"/>
    <w:rsid w:val="00F57DDF"/>
    <w:rsid w:val="00F617FC"/>
    <w:rsid w:val="00F61DC9"/>
    <w:rsid w:val="00F6268D"/>
    <w:rsid w:val="00F62F54"/>
    <w:rsid w:val="00F63AA9"/>
    <w:rsid w:val="00F64433"/>
    <w:rsid w:val="00F648DC"/>
    <w:rsid w:val="00F651F0"/>
    <w:rsid w:val="00F659E5"/>
    <w:rsid w:val="00F66421"/>
    <w:rsid w:val="00F6642B"/>
    <w:rsid w:val="00F678DD"/>
    <w:rsid w:val="00F67CDB"/>
    <w:rsid w:val="00F70854"/>
    <w:rsid w:val="00F711A6"/>
    <w:rsid w:val="00F713B8"/>
    <w:rsid w:val="00F7228D"/>
    <w:rsid w:val="00F7267F"/>
    <w:rsid w:val="00F72992"/>
    <w:rsid w:val="00F734B3"/>
    <w:rsid w:val="00F7385B"/>
    <w:rsid w:val="00F73919"/>
    <w:rsid w:val="00F741E5"/>
    <w:rsid w:val="00F7440E"/>
    <w:rsid w:val="00F748D6"/>
    <w:rsid w:val="00F74DDC"/>
    <w:rsid w:val="00F75A9E"/>
    <w:rsid w:val="00F76D97"/>
    <w:rsid w:val="00F77580"/>
    <w:rsid w:val="00F775D6"/>
    <w:rsid w:val="00F77C47"/>
    <w:rsid w:val="00F804CF"/>
    <w:rsid w:val="00F8114E"/>
    <w:rsid w:val="00F82D52"/>
    <w:rsid w:val="00F82DF2"/>
    <w:rsid w:val="00F83657"/>
    <w:rsid w:val="00F842AD"/>
    <w:rsid w:val="00F848EA"/>
    <w:rsid w:val="00F852AB"/>
    <w:rsid w:val="00F86342"/>
    <w:rsid w:val="00F8765A"/>
    <w:rsid w:val="00F87FA9"/>
    <w:rsid w:val="00F90822"/>
    <w:rsid w:val="00F91850"/>
    <w:rsid w:val="00F92F9E"/>
    <w:rsid w:val="00F9482F"/>
    <w:rsid w:val="00F94A91"/>
    <w:rsid w:val="00F957CB"/>
    <w:rsid w:val="00F95D6B"/>
    <w:rsid w:val="00F96173"/>
    <w:rsid w:val="00F972FB"/>
    <w:rsid w:val="00F97750"/>
    <w:rsid w:val="00FA00B3"/>
    <w:rsid w:val="00FA02D3"/>
    <w:rsid w:val="00FA04BD"/>
    <w:rsid w:val="00FA0DE9"/>
    <w:rsid w:val="00FA0F7D"/>
    <w:rsid w:val="00FA1080"/>
    <w:rsid w:val="00FA12EB"/>
    <w:rsid w:val="00FA222A"/>
    <w:rsid w:val="00FA31B1"/>
    <w:rsid w:val="00FA342D"/>
    <w:rsid w:val="00FA4271"/>
    <w:rsid w:val="00FA479B"/>
    <w:rsid w:val="00FA4AB1"/>
    <w:rsid w:val="00FA63D5"/>
    <w:rsid w:val="00FA792C"/>
    <w:rsid w:val="00FB0349"/>
    <w:rsid w:val="00FB047A"/>
    <w:rsid w:val="00FB0722"/>
    <w:rsid w:val="00FB1F4F"/>
    <w:rsid w:val="00FB48CD"/>
    <w:rsid w:val="00FB5CE9"/>
    <w:rsid w:val="00FB669B"/>
    <w:rsid w:val="00FB784E"/>
    <w:rsid w:val="00FC003A"/>
    <w:rsid w:val="00FC0EBD"/>
    <w:rsid w:val="00FC1A26"/>
    <w:rsid w:val="00FC3188"/>
    <w:rsid w:val="00FC4710"/>
    <w:rsid w:val="00FC5FC1"/>
    <w:rsid w:val="00FC6F0C"/>
    <w:rsid w:val="00FC7929"/>
    <w:rsid w:val="00FC7E3E"/>
    <w:rsid w:val="00FD0354"/>
    <w:rsid w:val="00FD1920"/>
    <w:rsid w:val="00FD35F3"/>
    <w:rsid w:val="00FD3936"/>
    <w:rsid w:val="00FD6229"/>
    <w:rsid w:val="00FD689F"/>
    <w:rsid w:val="00FD6FA0"/>
    <w:rsid w:val="00FE0068"/>
    <w:rsid w:val="00FE211F"/>
    <w:rsid w:val="00FE2332"/>
    <w:rsid w:val="00FE30B2"/>
    <w:rsid w:val="00FE35A4"/>
    <w:rsid w:val="00FE3905"/>
    <w:rsid w:val="00FE4669"/>
    <w:rsid w:val="00FE49A7"/>
    <w:rsid w:val="00FE4A54"/>
    <w:rsid w:val="00FE70CC"/>
    <w:rsid w:val="00FF0FA6"/>
    <w:rsid w:val="00FF10F4"/>
    <w:rsid w:val="00FF19F6"/>
    <w:rsid w:val="00FF4A2F"/>
    <w:rsid w:val="00FF516D"/>
    <w:rsid w:val="00FF5970"/>
    <w:rsid w:val="00FF5B0E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C71E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47EEB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447EEB"/>
    <w:pPr>
      <w:spacing w:before="75" w:after="75"/>
      <w:jc w:val="right"/>
    </w:pPr>
  </w:style>
  <w:style w:type="paragraph" w:styleId="BodyText2">
    <w:name w:val="Body Text 2"/>
    <w:basedOn w:val="Normal"/>
    <w:rsid w:val="00447EEB"/>
    <w:pPr>
      <w:jc w:val="both"/>
    </w:pPr>
    <w:rPr>
      <w:szCs w:val="20"/>
      <w:lang w:eastAsia="en-US"/>
    </w:rPr>
  </w:style>
  <w:style w:type="paragraph" w:customStyle="1" w:styleId="naisnod">
    <w:name w:val="naisnod"/>
    <w:basedOn w:val="Normal"/>
    <w:rsid w:val="00723C60"/>
    <w:pPr>
      <w:spacing w:before="150" w:after="150"/>
      <w:jc w:val="center"/>
    </w:pPr>
    <w:rPr>
      <w:b/>
      <w:bCs/>
    </w:rPr>
  </w:style>
  <w:style w:type="character" w:styleId="Hyperlink">
    <w:name w:val="Hyperlink"/>
    <w:rsid w:val="00723C60"/>
    <w:rPr>
      <w:color w:val="0000FF"/>
      <w:u w:val="single"/>
    </w:rPr>
  </w:style>
  <w:style w:type="paragraph" w:styleId="Header">
    <w:name w:val="header"/>
    <w:basedOn w:val="Normal"/>
    <w:rsid w:val="00723C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23C6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4743D"/>
  </w:style>
  <w:style w:type="paragraph" w:customStyle="1" w:styleId="tv2132">
    <w:name w:val="tv2132"/>
    <w:basedOn w:val="Normal"/>
    <w:rsid w:val="00DA3633"/>
    <w:pPr>
      <w:spacing w:line="360" w:lineRule="auto"/>
      <w:ind w:firstLine="300"/>
    </w:pPr>
    <w:rPr>
      <w:color w:val="414142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72B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2B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47EEB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447EEB"/>
    <w:pPr>
      <w:spacing w:before="75" w:after="75"/>
      <w:jc w:val="right"/>
    </w:pPr>
  </w:style>
  <w:style w:type="paragraph" w:styleId="BodyText2">
    <w:name w:val="Body Text 2"/>
    <w:basedOn w:val="Normal"/>
    <w:rsid w:val="00447EEB"/>
    <w:pPr>
      <w:jc w:val="both"/>
    </w:pPr>
    <w:rPr>
      <w:szCs w:val="20"/>
      <w:lang w:eastAsia="en-US"/>
    </w:rPr>
  </w:style>
  <w:style w:type="paragraph" w:customStyle="1" w:styleId="naisnod">
    <w:name w:val="naisnod"/>
    <w:basedOn w:val="Normal"/>
    <w:rsid w:val="00723C60"/>
    <w:pPr>
      <w:spacing w:before="150" w:after="150"/>
      <w:jc w:val="center"/>
    </w:pPr>
    <w:rPr>
      <w:b/>
      <w:bCs/>
    </w:rPr>
  </w:style>
  <w:style w:type="character" w:styleId="Hyperlink">
    <w:name w:val="Hyperlink"/>
    <w:rsid w:val="00723C60"/>
    <w:rPr>
      <w:color w:val="0000FF"/>
      <w:u w:val="single"/>
    </w:rPr>
  </w:style>
  <w:style w:type="paragraph" w:styleId="Header">
    <w:name w:val="header"/>
    <w:basedOn w:val="Normal"/>
    <w:rsid w:val="00723C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23C6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4743D"/>
  </w:style>
  <w:style w:type="paragraph" w:customStyle="1" w:styleId="tv2132">
    <w:name w:val="tv2132"/>
    <w:basedOn w:val="Normal"/>
    <w:rsid w:val="00DA3633"/>
    <w:pPr>
      <w:spacing w:line="360" w:lineRule="auto"/>
      <w:ind w:firstLine="300"/>
    </w:pPr>
    <w:rPr>
      <w:color w:val="414142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72B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2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82193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0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416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4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8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4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2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5930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46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1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72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25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50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1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064755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218951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23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74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19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123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1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30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5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47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2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57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0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1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4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45050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34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2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369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84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842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3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251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46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86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8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67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27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2</Pages>
  <Words>415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Iekšlietu ministrija</Manager>
  <Company>VP</Company>
  <LinksUpToDate>false</LinksUpToDate>
  <CharactersWithSpaces>3192</CharactersWithSpaces>
  <SharedDoc>false</SharedDoc>
  <HLinks>
    <vt:vector size="24" baseType="variant">
      <vt:variant>
        <vt:i4>5832817</vt:i4>
      </vt:variant>
      <vt:variant>
        <vt:i4>9</vt:i4>
      </vt:variant>
      <vt:variant>
        <vt:i4>0</vt:i4>
      </vt:variant>
      <vt:variant>
        <vt:i4>5</vt:i4>
      </vt:variant>
      <vt:variant>
        <vt:lpwstr>mailto:vita.kozulina@pmlp.gov.lv</vt:lpwstr>
      </vt:variant>
      <vt:variant>
        <vt:lpwstr/>
      </vt:variant>
      <vt:variant>
        <vt:i4>4325447</vt:i4>
      </vt:variant>
      <vt:variant>
        <vt:i4>6</vt:i4>
      </vt:variant>
      <vt:variant>
        <vt:i4>0</vt:i4>
      </vt:variant>
      <vt:variant>
        <vt:i4>5</vt:i4>
      </vt:variant>
      <vt:variant>
        <vt:lpwstr>http://likumi.lv/ta/id/194029-patveruma-likums</vt:lpwstr>
      </vt:variant>
      <vt:variant>
        <vt:lpwstr>p46</vt:lpwstr>
      </vt:variant>
      <vt:variant>
        <vt:i4>4522055</vt:i4>
      </vt:variant>
      <vt:variant>
        <vt:i4>3</vt:i4>
      </vt:variant>
      <vt:variant>
        <vt:i4>0</vt:i4>
      </vt:variant>
      <vt:variant>
        <vt:i4>5</vt:i4>
      </vt:variant>
      <vt:variant>
        <vt:lpwstr>http://likumi.lv/ta/id/194029-patveruma-likums</vt:lpwstr>
      </vt:variant>
      <vt:variant>
        <vt:lpwstr>p38</vt:lpwstr>
      </vt:variant>
      <vt:variant>
        <vt:i4>7733303</vt:i4>
      </vt:variant>
      <vt:variant>
        <vt:i4>0</vt:i4>
      </vt:variant>
      <vt:variant>
        <vt:i4>0</vt:i4>
      </vt:variant>
      <vt:variant>
        <vt:i4>5</vt:i4>
      </vt:variant>
      <vt:variant>
        <vt:lpwstr>http://likumi.lv/ta/id/194029-patveruma-likums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Ministru kabineta noteikumu projekts</dc:subject>
  <dc:creator>"Inese Lodîte" &lt;inese.lodite@vp.gov.lv&gt;</dc:creator>
  <dc:description/>
  <cp:lastModifiedBy>Leontīne Babkina</cp:lastModifiedBy>
  <cp:revision>195</cp:revision>
  <cp:lastPrinted>2016-11-02T06:54:00Z</cp:lastPrinted>
  <dcterms:created xsi:type="dcterms:W3CDTF">2016-02-10T08:14:00Z</dcterms:created>
  <dcterms:modified xsi:type="dcterms:W3CDTF">2016-11-17T08:49:00Z</dcterms:modified>
</cp:coreProperties>
</file>