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23.</w:t>
      </w:r>
      <w:r w:rsidR="00CC31A4">
        <w:rPr>
          <w:rFonts w:ascii="Times New Roman" w:hAnsi="Times New Roman"/>
          <w:sz w:val="26"/>
          <w:szCs w:val="26"/>
        </w:rPr>
        <w:t xml:space="preserve">panta pirmās daļas 3., 28., 29., </w:t>
      </w:r>
      <w:r w:rsidRPr="004A2548">
        <w:rPr>
          <w:rFonts w:ascii="Times New Roman" w:hAnsi="Times New Roman"/>
          <w:sz w:val="26"/>
          <w:szCs w:val="26"/>
        </w:rPr>
        <w:t>30.</w:t>
      </w:r>
      <w:r w:rsidR="00CC31A4">
        <w:rPr>
          <w:rFonts w:ascii="Times New Roman" w:hAnsi="Times New Roman"/>
          <w:sz w:val="26"/>
          <w:szCs w:val="26"/>
        </w:rPr>
        <w:t xml:space="preserve"> un 31.</w:t>
      </w:r>
      <w:r w:rsidRPr="004A2548">
        <w:rPr>
          <w:rFonts w:ascii="Times New Roman" w:hAnsi="Times New Roman"/>
          <w:sz w:val="26"/>
          <w:szCs w:val="26"/>
        </w:rPr>
        <w:t xml:space="preserve">punktā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:rsidR="00BF711F" w:rsidRPr="004A2548" w:rsidRDefault="00DE2089" w:rsidP="00BF711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F711F" w:rsidRPr="004A2548">
        <w:rPr>
          <w:rFonts w:ascii="Times New Roman" w:hAnsi="Times New Roman"/>
          <w:sz w:val="26"/>
          <w:szCs w:val="26"/>
        </w:rPr>
        <w:t>.pielikums</w:t>
      </w:r>
    </w:p>
    <w:p w:rsidR="00BF711F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74066">
        <w:rPr>
          <w:rFonts w:ascii="Times New Roman" w:hAnsi="Times New Roman"/>
          <w:b/>
          <w:sz w:val="26"/>
          <w:szCs w:val="26"/>
        </w:rPr>
        <w:t>01.07.2010.-30.06.201</w:t>
      </w:r>
      <w:r w:rsidR="00DE2089">
        <w:rPr>
          <w:rFonts w:ascii="Times New Roman" w:hAnsi="Times New Roman"/>
          <w:b/>
          <w:sz w:val="26"/>
          <w:szCs w:val="26"/>
        </w:rPr>
        <w:t>6</w:t>
      </w:r>
      <w:r w:rsidRPr="00874066">
        <w:rPr>
          <w:rFonts w:ascii="Times New Roman" w:hAnsi="Times New Roman"/>
          <w:b/>
          <w:sz w:val="26"/>
          <w:szCs w:val="26"/>
        </w:rPr>
        <w:t xml:space="preserve">. TUA pieteicēju iegādāto nekustamo īpašumu atrašanās vieta un </w:t>
      </w:r>
      <w:r w:rsidR="00AB2722">
        <w:rPr>
          <w:rFonts w:ascii="Times New Roman" w:hAnsi="Times New Roman"/>
          <w:b/>
          <w:sz w:val="26"/>
          <w:szCs w:val="26"/>
        </w:rPr>
        <w:t xml:space="preserve">vidējā </w:t>
      </w:r>
      <w:r w:rsidRPr="00874066">
        <w:rPr>
          <w:rFonts w:ascii="Times New Roman" w:hAnsi="Times New Roman"/>
          <w:b/>
          <w:sz w:val="26"/>
          <w:szCs w:val="26"/>
        </w:rPr>
        <w:t>vērtība</w:t>
      </w:r>
    </w:p>
    <w:p w:rsidR="00DE2089" w:rsidRDefault="00DE2089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985"/>
        <w:gridCol w:w="2977"/>
      </w:tblGrid>
      <w:tr w:rsidR="00DE2089" w:rsidTr="00DE2089">
        <w:trPr>
          <w:trHeight w:val="800"/>
        </w:trPr>
        <w:tc>
          <w:tcPr>
            <w:tcW w:w="3510" w:type="dxa"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</w:tc>
        <w:tc>
          <w:tcPr>
            <w:tcW w:w="2977" w:type="dxa"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Viena darījuma vidējā vērtība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985" w:type="dxa"/>
            <w:shd w:val="clear" w:color="auto" w:fill="FDE9D9" w:themeFill="accent6" w:themeFillTint="33"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5 923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192 538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4 489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212 311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138 329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105 236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1 508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253 113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207 178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171 324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2 940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192 093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Valmiera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143900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142 553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985" w:type="dxa"/>
            <w:shd w:val="clear" w:color="auto" w:fill="FDE9D9" w:themeFill="accent6" w:themeFillTint="33"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89 695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71 999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168 268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73 300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75 839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Mērsraga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79 667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105 293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76 717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84 370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72 000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93 561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81 137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Ventspils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79 707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Latgales plānošanas reģions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85 058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Balvu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107 750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110 472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Krāslavas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82 527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90 539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81 353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76 351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186 156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257 673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205 256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172 659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144 471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162 072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145 828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155 531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175 444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142 287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145 750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154 907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180 637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195 645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157 890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152 715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91 152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74 822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128 262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72 969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77 783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Cēsu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79 063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73 492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Kocēnu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71 143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147 828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80 847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Pārgaujas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88 126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93 787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76 000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Strenču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75 840</w:t>
            </w:r>
          </w:p>
        </w:tc>
      </w:tr>
      <w:tr w:rsidR="00DE2089" w:rsidTr="00DE2089">
        <w:trPr>
          <w:trHeight w:val="285"/>
        </w:trPr>
        <w:tc>
          <w:tcPr>
            <w:tcW w:w="3510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</w:p>
        </w:tc>
        <w:tc>
          <w:tcPr>
            <w:tcW w:w="2977" w:type="dxa"/>
            <w:shd w:val="clear" w:color="auto" w:fill="FDE9D9" w:themeFill="accent6" w:themeFillTint="33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83 949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87 706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Auces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79 446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74 799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79 909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Jaunjelgavas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83 993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311 498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84 521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72 881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73 000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81 795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73 518</w:t>
            </w:r>
          </w:p>
        </w:tc>
      </w:tr>
      <w:tr w:rsidR="00DE2089" w:rsidTr="00DE2089">
        <w:trPr>
          <w:trHeight w:val="300"/>
        </w:trPr>
        <w:tc>
          <w:tcPr>
            <w:tcW w:w="3510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Viesītes novads</w:t>
            </w:r>
          </w:p>
        </w:tc>
        <w:tc>
          <w:tcPr>
            <w:tcW w:w="1985" w:type="dxa"/>
            <w:noWrap/>
            <w:hideMark/>
          </w:tcPr>
          <w:p w:rsidR="00DE2089" w:rsidRDefault="00DE2089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DE2089" w:rsidRDefault="00DE20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75000</w:t>
            </w:r>
          </w:p>
        </w:tc>
      </w:tr>
    </w:tbl>
    <w:p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:rsidR="004A2548" w:rsidRDefault="004A2548" w:rsidP="00BF711F">
      <w:pPr>
        <w:tabs>
          <w:tab w:val="left" w:pos="6431"/>
          <w:tab w:val="left" w:pos="6758"/>
        </w:tabs>
        <w:rPr>
          <w:sz w:val="26"/>
          <w:szCs w:val="26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R. Kozlovskis</w:t>
      </w:r>
    </w:p>
    <w:p w:rsidR="004A2548" w:rsidRPr="004A2548" w:rsidRDefault="004A2548" w:rsidP="004A2548">
      <w:pPr>
        <w:tabs>
          <w:tab w:val="left" w:pos="6431"/>
          <w:tab w:val="left" w:pos="6758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sekretāre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I. Pētersone-Godmane</w:t>
      </w:r>
    </w:p>
    <w:p w:rsidR="00BF711F" w:rsidRPr="007355EB" w:rsidRDefault="00BF711F" w:rsidP="00BF711F">
      <w:pPr>
        <w:ind w:right="-328"/>
        <w:jc w:val="both"/>
      </w:pPr>
    </w:p>
    <w:p w:rsidR="004A2548" w:rsidRDefault="004A2548" w:rsidP="00BF711F">
      <w:pPr>
        <w:ind w:right="-328"/>
        <w:jc w:val="both"/>
      </w:pPr>
    </w:p>
    <w:p w:rsidR="00BF711F" w:rsidRPr="004A2548" w:rsidRDefault="00DE2089" w:rsidP="004A2548">
      <w:pPr>
        <w:spacing w:after="0" w:line="240" w:lineRule="auto"/>
        <w:ind w:right="-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F70FB5">
        <w:rPr>
          <w:rFonts w:ascii="Times New Roman" w:hAnsi="Times New Roman"/>
        </w:rPr>
        <w:t>6</w:t>
      </w:r>
      <w:r>
        <w:rPr>
          <w:rFonts w:ascii="Times New Roman" w:hAnsi="Times New Roman"/>
        </w:rPr>
        <w:t>.10</w:t>
      </w:r>
      <w:r w:rsidR="00BF711F" w:rsidRPr="004A254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BF711F" w:rsidRPr="004A2548">
        <w:rPr>
          <w:rFonts w:ascii="Times New Roman" w:hAnsi="Times New Roman"/>
        </w:rPr>
        <w:t xml:space="preserve">. </w:t>
      </w:r>
      <w:bookmarkStart w:id="0" w:name="_GoBack"/>
      <w:bookmarkEnd w:id="0"/>
      <w:r w:rsidR="00F70FB5">
        <w:rPr>
          <w:rFonts w:ascii="Times New Roman" w:hAnsi="Times New Roman"/>
        </w:rPr>
        <w:t>8:50</w:t>
      </w:r>
    </w:p>
    <w:p w:rsidR="00BF711F" w:rsidRPr="004A2548" w:rsidRDefault="00F70FB5" w:rsidP="004A2548">
      <w:pPr>
        <w:spacing w:after="0" w:line="240" w:lineRule="auto"/>
        <w:ind w:right="-328"/>
        <w:rPr>
          <w:rFonts w:ascii="Times New Roman" w:hAnsi="Times New Roman"/>
        </w:rPr>
      </w:pPr>
      <w:r>
        <w:rPr>
          <w:rFonts w:ascii="Times New Roman" w:hAnsi="Times New Roman"/>
        </w:rPr>
        <w:t>436</w:t>
      </w:r>
    </w:p>
    <w:p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>I. Briede, 67219546</w:t>
      </w:r>
    </w:p>
    <w:p w:rsidR="00BF711F" w:rsidRPr="004A2548" w:rsidRDefault="00303B5F" w:rsidP="004A2548">
      <w:pPr>
        <w:spacing w:after="0" w:line="240" w:lineRule="auto"/>
        <w:ind w:right="-328"/>
        <w:rPr>
          <w:rFonts w:ascii="Times New Roman" w:hAnsi="Times New Roman"/>
        </w:rPr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p w:rsidR="00BF711F" w:rsidRPr="004A2548" w:rsidRDefault="00BF711F" w:rsidP="004A2548">
      <w:pPr>
        <w:spacing w:after="0" w:line="240" w:lineRule="auto"/>
        <w:rPr>
          <w:rFonts w:ascii="Times New Roman" w:hAnsi="Times New Roman"/>
        </w:rPr>
      </w:pPr>
    </w:p>
    <w:p w:rsidR="00355B27" w:rsidRPr="00BF711F" w:rsidRDefault="00355B27" w:rsidP="00BF711F"/>
    <w:sectPr w:rsidR="00355B27" w:rsidRPr="00BF711F" w:rsidSect="004A2548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FA5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39" w:rsidRDefault="00316039" w:rsidP="004A2548">
      <w:pPr>
        <w:spacing w:after="0" w:line="240" w:lineRule="auto"/>
      </w:pPr>
      <w:r>
        <w:separator/>
      </w:r>
    </w:p>
  </w:endnote>
  <w:endnote w:type="continuationSeparator" w:id="0">
    <w:p w:rsidR="00316039" w:rsidRDefault="00316039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 w:rsidR="00DE2089">
      <w:rPr>
        <w:rFonts w:ascii="Times New Roman" w:hAnsi="Times New Roman"/>
      </w:rPr>
      <w:t>9</w:t>
    </w:r>
    <w:r w:rsidRPr="004A2548">
      <w:rPr>
        <w:rFonts w:ascii="Times New Roman" w:hAnsi="Times New Roman"/>
      </w:rPr>
      <w:t>_</w:t>
    </w:r>
    <w:r w:rsidR="00DE2089">
      <w:rPr>
        <w:rFonts w:ascii="Times New Roman" w:hAnsi="Times New Roman"/>
      </w:rPr>
      <w:t>0</w:t>
    </w:r>
    <w:r w:rsidR="00F70FB5">
      <w:rPr>
        <w:rFonts w:ascii="Times New Roman" w:hAnsi="Times New Roman"/>
      </w:rPr>
      <w:t>6</w:t>
    </w:r>
    <w:r w:rsidR="00DE2089">
      <w:rPr>
        <w:rFonts w:ascii="Times New Roman" w:hAnsi="Times New Roman"/>
      </w:rPr>
      <w:t>1016</w:t>
    </w:r>
    <w:r w:rsidRPr="004A2548">
      <w:rPr>
        <w:rFonts w:ascii="Times New Roman" w:hAnsi="Times New Roman"/>
      </w:rPr>
      <w:t>; Informatīvā ziņojuma par Imigrācijas likuma 23.panta pirmās daļas 3., 28., 29.</w:t>
    </w:r>
    <w:r w:rsidR="007F57CB">
      <w:rPr>
        <w:rFonts w:ascii="Times New Roman" w:hAnsi="Times New Roman"/>
      </w:rPr>
      <w:t>,</w:t>
    </w:r>
    <w:r w:rsidRPr="004A2548">
      <w:rPr>
        <w:rFonts w:ascii="Times New Roman" w:hAnsi="Times New Roman"/>
      </w:rPr>
      <w:t xml:space="preserve"> 30.</w:t>
    </w:r>
    <w:r w:rsidR="007F57CB">
      <w:rPr>
        <w:rFonts w:ascii="Times New Roman" w:hAnsi="Times New Roman"/>
      </w:rPr>
      <w:t xml:space="preserve"> un 31.</w:t>
    </w:r>
    <w:r w:rsidRPr="004A2548">
      <w:rPr>
        <w:rFonts w:ascii="Times New Roman" w:hAnsi="Times New Roman"/>
      </w:rPr>
      <w:t xml:space="preserve">punktā paredzēto noteikumu īstenošanas gaitu un rezultātiem </w:t>
    </w:r>
    <w:r w:rsidR="00DE2089">
      <w:rPr>
        <w:rFonts w:ascii="Times New Roman" w:hAnsi="Times New Roman"/>
      </w:rPr>
      <w:t>9</w:t>
    </w:r>
    <w:r w:rsidRPr="004A2548">
      <w:rPr>
        <w:rFonts w:ascii="Times New Roman" w:hAnsi="Times New Roman"/>
      </w:rPr>
      <w:t>.pielikums</w:t>
    </w:r>
  </w:p>
  <w:p w:rsidR="004A2548" w:rsidRDefault="004A2548">
    <w:pPr>
      <w:pStyle w:val="Footer"/>
    </w:pPr>
  </w:p>
  <w:p w:rsidR="004A2548" w:rsidRDefault="004A25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B9" w:rsidRPr="001235B9" w:rsidRDefault="00DE2089" w:rsidP="001235B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IEMZinop9</w:t>
    </w:r>
    <w:r w:rsidR="001235B9" w:rsidRPr="001235B9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</w:t>
    </w:r>
    <w:r w:rsidR="00F70FB5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10</w:t>
    </w:r>
    <w:r w:rsidR="001235B9" w:rsidRPr="001235B9">
      <w:rPr>
        <w:rFonts w:ascii="Times New Roman" w:hAnsi="Times New Roman"/>
        <w:sz w:val="20"/>
        <w:szCs w:val="20"/>
      </w:rPr>
      <w:t xml:space="preserve">16; Informatīvā ziņojuma par Imigrācijas likuma 23.panta pirmās daļas 3., 28., 29., 30. un 31.punktā paredzēto noteikumu īstenošanas gaitu un rezultātiem </w:t>
    </w:r>
    <w:r>
      <w:rPr>
        <w:rFonts w:ascii="Times New Roman" w:hAnsi="Times New Roman"/>
        <w:sz w:val="20"/>
        <w:szCs w:val="20"/>
      </w:rPr>
      <w:t>9</w:t>
    </w:r>
    <w:r w:rsidR="001235B9" w:rsidRPr="001235B9">
      <w:rPr>
        <w:rFonts w:ascii="Times New Roman" w:hAnsi="Times New Roman"/>
        <w:sz w:val="20"/>
        <w:szCs w:val="20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39" w:rsidRDefault="00316039" w:rsidP="004A2548">
      <w:pPr>
        <w:spacing w:after="0" w:line="240" w:lineRule="auto"/>
      </w:pPr>
      <w:r>
        <w:separator/>
      </w:r>
    </w:p>
  </w:footnote>
  <w:footnote w:type="continuationSeparator" w:id="0">
    <w:p w:rsidR="00316039" w:rsidRDefault="00316039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4566"/>
      <w:docPartObj>
        <w:docPartGallery w:val="Page Numbers (Top of Page)"/>
        <w:docPartUnique/>
      </w:docPartObj>
    </w:sdtPr>
    <w:sdtContent>
      <w:p w:rsidR="004A2548" w:rsidRDefault="00303B5F">
        <w:pPr>
          <w:pStyle w:val="Header"/>
          <w:jc w:val="center"/>
        </w:pPr>
        <w:r>
          <w:fldChar w:fldCharType="begin"/>
        </w:r>
        <w:r w:rsidR="0085286E">
          <w:instrText xml:space="preserve"> PAGE   \* MERGEFORMAT </w:instrText>
        </w:r>
        <w:r>
          <w:fldChar w:fldCharType="separate"/>
        </w:r>
        <w:r w:rsidR="00F70F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548" w:rsidRDefault="004A254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is Bukšs">
    <w15:presenceInfo w15:providerId="AD" w15:userId="S-1-5-21-734147818-1251574435-2103723179-73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1F"/>
    <w:rsid w:val="00086AE6"/>
    <w:rsid w:val="001235B9"/>
    <w:rsid w:val="001C6661"/>
    <w:rsid w:val="0023483B"/>
    <w:rsid w:val="002F1014"/>
    <w:rsid w:val="00303B5F"/>
    <w:rsid w:val="00316039"/>
    <w:rsid w:val="00355B27"/>
    <w:rsid w:val="00397337"/>
    <w:rsid w:val="003D7859"/>
    <w:rsid w:val="0042562D"/>
    <w:rsid w:val="004A2548"/>
    <w:rsid w:val="00524C4E"/>
    <w:rsid w:val="00583424"/>
    <w:rsid w:val="005E2D93"/>
    <w:rsid w:val="0061214C"/>
    <w:rsid w:val="00655CC9"/>
    <w:rsid w:val="007F57CB"/>
    <w:rsid w:val="0085286E"/>
    <w:rsid w:val="00852EDA"/>
    <w:rsid w:val="008D64D5"/>
    <w:rsid w:val="009B6150"/>
    <w:rsid w:val="00AB2722"/>
    <w:rsid w:val="00AC639A"/>
    <w:rsid w:val="00AE35FF"/>
    <w:rsid w:val="00AE69A9"/>
    <w:rsid w:val="00B10AF9"/>
    <w:rsid w:val="00B55A15"/>
    <w:rsid w:val="00BF711F"/>
    <w:rsid w:val="00C76AA4"/>
    <w:rsid w:val="00CC31A4"/>
    <w:rsid w:val="00D41F55"/>
    <w:rsid w:val="00D72247"/>
    <w:rsid w:val="00D80718"/>
    <w:rsid w:val="00DD40D7"/>
    <w:rsid w:val="00DE2089"/>
    <w:rsid w:val="00DE652B"/>
    <w:rsid w:val="00DE7E64"/>
    <w:rsid w:val="00E404E3"/>
    <w:rsid w:val="00E746D0"/>
    <w:rsid w:val="00EB2F88"/>
    <w:rsid w:val="00F10CA5"/>
    <w:rsid w:val="00F10E0A"/>
    <w:rsid w:val="00F70FB5"/>
    <w:rsid w:val="00FF02BE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8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6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8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ilzebr</cp:lastModifiedBy>
  <cp:revision>3</cp:revision>
  <dcterms:created xsi:type="dcterms:W3CDTF">2016-10-06T05:48:00Z</dcterms:created>
  <dcterms:modified xsi:type="dcterms:W3CDTF">2016-10-06T05:50:00Z</dcterms:modified>
</cp:coreProperties>
</file>